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48458" w14:textId="77777777" w:rsidR="00320D51" w:rsidRPr="00C060A7" w:rsidRDefault="00320D51" w:rsidP="00320D51">
      <w:pPr>
        <w:rPr>
          <w:rFonts w:cstheme="minorHAnsi"/>
        </w:rPr>
      </w:pPr>
    </w:p>
    <w:p w14:paraId="7C35D0EC" w14:textId="77777777" w:rsidR="00B83974" w:rsidRPr="00C060A7" w:rsidRDefault="00B83974" w:rsidP="00320D51">
      <w:pPr>
        <w:rPr>
          <w:rFonts w:cstheme="minorHAnsi"/>
        </w:rPr>
      </w:pPr>
    </w:p>
    <w:p w14:paraId="379CED57" w14:textId="77777777" w:rsidR="00B83974" w:rsidRPr="00C060A7" w:rsidRDefault="00B83974" w:rsidP="00320D51">
      <w:pPr>
        <w:rPr>
          <w:rFonts w:cstheme="minorHAnsi"/>
        </w:rPr>
      </w:pPr>
    </w:p>
    <w:p w14:paraId="1A49E2F9" w14:textId="77777777" w:rsidR="00B83974" w:rsidRPr="00C060A7" w:rsidRDefault="00B83974" w:rsidP="00320D51">
      <w:pPr>
        <w:rPr>
          <w:rFonts w:cstheme="minorHAnsi"/>
        </w:rPr>
      </w:pPr>
    </w:p>
    <w:p w14:paraId="36D5498F" w14:textId="77777777" w:rsidR="00320D51" w:rsidRPr="00C060A7" w:rsidRDefault="00320D51" w:rsidP="00320D51">
      <w:pPr>
        <w:rPr>
          <w:rFonts w:cstheme="minorHAnsi"/>
        </w:rPr>
      </w:pPr>
    </w:p>
    <w:p w14:paraId="2F73B4E3" w14:textId="77777777" w:rsidR="00320D51" w:rsidRPr="00C060A7" w:rsidRDefault="00320D51" w:rsidP="00320D51">
      <w:pPr>
        <w:rPr>
          <w:rFonts w:cstheme="minorHAnsi"/>
        </w:rPr>
      </w:pPr>
    </w:p>
    <w:p w14:paraId="3AA61FB7" w14:textId="289CAC99" w:rsidR="0048592E" w:rsidRDefault="00B83974" w:rsidP="00B83974">
      <w:pPr>
        <w:spacing w:line="360" w:lineRule="auto"/>
        <w:jc w:val="center"/>
        <w:rPr>
          <w:rFonts w:cstheme="minorHAnsi"/>
          <w:b/>
          <w:bCs/>
          <w:color w:val="00D7BD" w:themeColor="accent1"/>
          <w:sz w:val="72"/>
          <w:szCs w:val="72"/>
        </w:rPr>
      </w:pPr>
      <w:r w:rsidRPr="00C060A7">
        <w:rPr>
          <w:rFonts w:cstheme="minorHAnsi"/>
          <w:b/>
          <w:bCs/>
          <w:color w:val="00D7BD" w:themeColor="accent1"/>
          <w:sz w:val="72"/>
          <w:szCs w:val="72"/>
        </w:rPr>
        <w:t xml:space="preserve">Colt </w:t>
      </w:r>
      <w:r w:rsidR="00F76715">
        <w:rPr>
          <w:rFonts w:cstheme="minorHAnsi"/>
          <w:b/>
          <w:bCs/>
          <w:color w:val="00D7BD" w:themeColor="accent1"/>
          <w:sz w:val="72"/>
          <w:szCs w:val="72"/>
        </w:rPr>
        <w:t>Wholesale SIP (</w:t>
      </w:r>
      <w:r w:rsidR="0048592E">
        <w:rPr>
          <w:rFonts w:cstheme="minorHAnsi"/>
          <w:b/>
          <w:bCs/>
          <w:color w:val="00D7BD" w:themeColor="accent1"/>
          <w:sz w:val="72"/>
          <w:szCs w:val="72"/>
        </w:rPr>
        <w:t>Number Hosting</w:t>
      </w:r>
      <w:r w:rsidR="00F76715">
        <w:rPr>
          <w:rFonts w:cstheme="minorHAnsi"/>
          <w:b/>
          <w:bCs/>
          <w:color w:val="00D7BD" w:themeColor="accent1"/>
          <w:sz w:val="72"/>
          <w:szCs w:val="72"/>
        </w:rPr>
        <w:t>)</w:t>
      </w:r>
    </w:p>
    <w:p w14:paraId="04EF3C50" w14:textId="2983A6E3" w:rsidR="00B83974" w:rsidRPr="00C060A7" w:rsidRDefault="00B83974" w:rsidP="00B83974">
      <w:pPr>
        <w:spacing w:line="360" w:lineRule="auto"/>
        <w:jc w:val="center"/>
        <w:rPr>
          <w:rFonts w:cstheme="minorHAnsi"/>
          <w:b/>
          <w:bCs/>
          <w:color w:val="00D7BD" w:themeColor="accent1"/>
          <w:sz w:val="72"/>
          <w:szCs w:val="72"/>
        </w:rPr>
      </w:pPr>
      <w:r w:rsidRPr="00C060A7">
        <w:rPr>
          <w:rFonts w:cstheme="minorHAnsi"/>
          <w:b/>
          <w:bCs/>
          <w:color w:val="00D7BD" w:themeColor="accent1"/>
          <w:sz w:val="72"/>
          <w:szCs w:val="72"/>
        </w:rPr>
        <w:t xml:space="preserve"> REST APIs Guide</w:t>
      </w:r>
    </w:p>
    <w:tbl>
      <w:tblPr>
        <w:tblpPr w:leftFromText="181" w:rightFromText="181" w:vertAnchor="page" w:horzAnchor="margin" w:tblpY="12976"/>
        <w:tblW w:w="9684" w:type="dxa"/>
        <w:tblBorders>
          <w:top w:val="single" w:sz="4" w:space="0" w:color="00D7BD" w:themeColor="accent1"/>
          <w:left w:val="single" w:sz="4" w:space="0" w:color="00D7BD" w:themeColor="accent1"/>
          <w:bottom w:val="single" w:sz="4" w:space="0" w:color="00D7BD" w:themeColor="accent1"/>
          <w:right w:val="single" w:sz="4" w:space="0" w:color="00D7BD" w:themeColor="accent1"/>
          <w:insideH w:val="single" w:sz="4" w:space="0" w:color="00D7BD" w:themeColor="accent1"/>
          <w:insideV w:val="single" w:sz="4" w:space="0" w:color="00D7BD" w:themeColor="accent1"/>
        </w:tblBorders>
        <w:tblLayout w:type="fixed"/>
        <w:tblLook w:val="0000" w:firstRow="0" w:lastRow="0" w:firstColumn="0" w:lastColumn="0" w:noHBand="0" w:noVBand="0"/>
      </w:tblPr>
      <w:tblGrid>
        <w:gridCol w:w="9684"/>
      </w:tblGrid>
      <w:tr w:rsidR="00B83974" w:rsidRPr="00C060A7" w14:paraId="61D41ADC" w14:textId="77777777" w:rsidTr="006333A9">
        <w:tc>
          <w:tcPr>
            <w:tcW w:w="9684" w:type="dxa"/>
            <w:shd w:val="clear" w:color="auto" w:fill="00D7BD" w:themeFill="accent1"/>
          </w:tcPr>
          <w:p w14:paraId="68E9865A" w14:textId="77777777" w:rsidR="00B83974" w:rsidRPr="00C060A7" w:rsidRDefault="00B83974" w:rsidP="006333A9">
            <w:pPr>
              <w:spacing w:before="60" w:after="60" w:line="360" w:lineRule="auto"/>
              <w:contextualSpacing/>
              <w:rPr>
                <w:rFonts w:cstheme="minorHAnsi"/>
                <w:sz w:val="18"/>
                <w:szCs w:val="21"/>
              </w:rPr>
            </w:pPr>
            <w:r w:rsidRPr="0094219E">
              <w:rPr>
                <w:rFonts w:cstheme="minorHAnsi"/>
                <w:color w:val="FFFFFF" w:themeColor="background1"/>
                <w:sz w:val="18"/>
                <w:szCs w:val="21"/>
              </w:rPr>
              <w:t xml:space="preserve">Copyright © </w:t>
            </w:r>
          </w:p>
        </w:tc>
      </w:tr>
      <w:tr w:rsidR="00B83974" w:rsidRPr="00C060A7" w14:paraId="19D384DC" w14:textId="77777777" w:rsidTr="006333A9">
        <w:tc>
          <w:tcPr>
            <w:tcW w:w="9684" w:type="dxa"/>
            <w:tcBorders>
              <w:left w:val="single" w:sz="4" w:space="0" w:color="EF476F" w:themeColor="accent6"/>
              <w:bottom w:val="single" w:sz="4" w:space="0" w:color="EF476F" w:themeColor="accent6"/>
              <w:right w:val="single" w:sz="4" w:space="0" w:color="EF476F" w:themeColor="accent6"/>
            </w:tcBorders>
          </w:tcPr>
          <w:p w14:paraId="211766E8" w14:textId="797C755E" w:rsidR="00B83974" w:rsidRPr="00C060A7" w:rsidRDefault="00B83974" w:rsidP="006333A9">
            <w:pPr>
              <w:spacing w:before="60" w:after="60" w:line="360" w:lineRule="auto"/>
              <w:contextualSpacing/>
              <w:rPr>
                <w:rFonts w:cstheme="minorHAnsi"/>
                <w:sz w:val="18"/>
                <w:szCs w:val="21"/>
              </w:rPr>
            </w:pPr>
            <w:r w:rsidRPr="00C060A7">
              <w:rPr>
                <w:rFonts w:cstheme="minorHAnsi"/>
                <w:sz w:val="18"/>
                <w:szCs w:val="21"/>
              </w:rPr>
              <w:t xml:space="preserve">No part of this document may be reproduced or adapted in any form, including photocopying or storing it by electronic means, except as is necessary for the purpose of the recipient's dealings with Colt, without the written permission of Colt. Any copies made of any part of this document shall include the notice: </w:t>
            </w:r>
            <w:r w:rsidRPr="00C060A7">
              <w:rPr>
                <w:rFonts w:cstheme="minorHAnsi"/>
                <w:sz w:val="18"/>
                <w:szCs w:val="21"/>
              </w:rPr>
              <w:br/>
              <w:t>© 202</w:t>
            </w:r>
            <w:r w:rsidR="00AE7214">
              <w:rPr>
                <w:rFonts w:cstheme="minorHAnsi"/>
                <w:sz w:val="18"/>
                <w:szCs w:val="21"/>
              </w:rPr>
              <w:t>5</w:t>
            </w:r>
            <w:r w:rsidRPr="00C060A7">
              <w:rPr>
                <w:rFonts w:cstheme="minorHAnsi"/>
                <w:sz w:val="18"/>
                <w:szCs w:val="21"/>
              </w:rPr>
              <w:t xml:space="preserve"> Colt Technology Services. The Colt name and logos are trademarks. All rights reserved.</w:t>
            </w:r>
          </w:p>
        </w:tc>
      </w:tr>
      <w:tr w:rsidR="00B83974" w:rsidRPr="00C060A7" w14:paraId="3119D582" w14:textId="77777777" w:rsidTr="006333A9">
        <w:tc>
          <w:tcPr>
            <w:tcW w:w="9684" w:type="dxa"/>
            <w:tcBorders>
              <w:top w:val="single" w:sz="4" w:space="0" w:color="EF476F" w:themeColor="accent6"/>
              <w:left w:val="single" w:sz="4" w:space="0" w:color="EF476F" w:themeColor="accent6"/>
              <w:bottom w:val="single" w:sz="4" w:space="0" w:color="EF476F" w:themeColor="accent6"/>
              <w:right w:val="single" w:sz="4" w:space="0" w:color="EF476F" w:themeColor="accent6"/>
            </w:tcBorders>
          </w:tcPr>
          <w:p w14:paraId="629CB6B3" w14:textId="77777777" w:rsidR="00B83974" w:rsidRPr="00C060A7" w:rsidRDefault="00B83974" w:rsidP="006333A9">
            <w:pPr>
              <w:spacing w:before="60" w:after="60" w:line="360" w:lineRule="auto"/>
              <w:contextualSpacing/>
              <w:rPr>
                <w:rFonts w:cstheme="minorHAnsi"/>
                <w:sz w:val="18"/>
                <w:szCs w:val="21"/>
              </w:rPr>
            </w:pPr>
            <w:r w:rsidRPr="00C060A7">
              <w:rPr>
                <w:rFonts w:cstheme="minorHAnsi"/>
                <w:sz w:val="18"/>
                <w:szCs w:val="21"/>
              </w:rPr>
              <w:t>No information contained in this document shall be disclosed to any third party without the written permission of Colt.</w:t>
            </w:r>
          </w:p>
        </w:tc>
      </w:tr>
    </w:tbl>
    <w:p w14:paraId="4720A5F5" w14:textId="511B4CC4" w:rsidR="00B83974" w:rsidRPr="00F76715" w:rsidRDefault="00B83974" w:rsidP="00B83974">
      <w:pPr>
        <w:spacing w:line="360" w:lineRule="auto"/>
        <w:jc w:val="center"/>
        <w:rPr>
          <w:rFonts w:cstheme="minorHAnsi"/>
          <w:color w:val="00D7BD" w:themeColor="accent1"/>
          <w:sz w:val="32"/>
          <w:szCs w:val="24"/>
          <w:lang w:val="fr-FR"/>
        </w:rPr>
      </w:pPr>
      <w:r w:rsidRPr="00F76715">
        <w:rPr>
          <w:rFonts w:cstheme="minorHAnsi"/>
          <w:color w:val="00D7BD" w:themeColor="accent1"/>
          <w:sz w:val="32"/>
          <w:szCs w:val="24"/>
          <w:lang w:val="fr-FR"/>
        </w:rPr>
        <w:t xml:space="preserve">REST APIs </w:t>
      </w:r>
      <w:r w:rsidR="00987D1A" w:rsidRPr="00F76715">
        <w:rPr>
          <w:rFonts w:cstheme="minorHAnsi"/>
          <w:color w:val="00D7BD" w:themeColor="accent1"/>
          <w:sz w:val="32"/>
          <w:szCs w:val="24"/>
          <w:lang w:val="fr-FR"/>
        </w:rPr>
        <w:t>Implementation Guide</w:t>
      </w:r>
    </w:p>
    <w:p w14:paraId="5EF9B656" w14:textId="66A50C68" w:rsidR="00320D51" w:rsidRPr="00F76715" w:rsidRDefault="00320D51" w:rsidP="00320D51">
      <w:pPr>
        <w:rPr>
          <w:rFonts w:cstheme="minorHAnsi"/>
          <w:color w:val="00D7BD" w:themeColor="accent1"/>
          <w:sz w:val="32"/>
          <w:szCs w:val="24"/>
          <w:lang w:val="fr-FR"/>
        </w:rPr>
      </w:pPr>
    </w:p>
    <w:p w14:paraId="64D9E94A" w14:textId="579B7E00" w:rsidR="00B02AC1" w:rsidRPr="00F76715" w:rsidRDefault="00B02AC1" w:rsidP="00320D51">
      <w:pPr>
        <w:rPr>
          <w:rFonts w:cstheme="minorHAnsi"/>
          <w:color w:val="00D7BD" w:themeColor="accent1"/>
          <w:sz w:val="32"/>
          <w:szCs w:val="24"/>
          <w:lang w:val="fr-FR"/>
        </w:rPr>
      </w:pPr>
    </w:p>
    <w:p w14:paraId="033DAAA2" w14:textId="77777777" w:rsidR="00B02AC1" w:rsidRPr="00F76715" w:rsidRDefault="00B02AC1" w:rsidP="00320D51">
      <w:pPr>
        <w:rPr>
          <w:rFonts w:cstheme="minorHAnsi"/>
          <w:color w:val="00D7BD" w:themeColor="accent1"/>
          <w:sz w:val="32"/>
          <w:szCs w:val="24"/>
          <w:lang w:val="fr-FR"/>
        </w:rPr>
      </w:pPr>
    </w:p>
    <w:p w14:paraId="19D57A47" w14:textId="77777777" w:rsidR="00DD6BEC" w:rsidRPr="00F76715" w:rsidRDefault="00DD6BEC" w:rsidP="00320D51">
      <w:pPr>
        <w:rPr>
          <w:rFonts w:cstheme="minorHAnsi"/>
          <w:lang w:val="fr-FR"/>
        </w:rPr>
      </w:pPr>
    </w:p>
    <w:p w14:paraId="2CD4E93F" w14:textId="77777777" w:rsidR="00320D51" w:rsidRPr="00F76715" w:rsidRDefault="00320D51" w:rsidP="00320D51">
      <w:pPr>
        <w:rPr>
          <w:rFonts w:cstheme="minorHAnsi"/>
          <w:sz w:val="16"/>
          <w:lang w:val="fr-FR"/>
        </w:rPr>
      </w:pPr>
    </w:p>
    <w:p w14:paraId="7F04CDDB" w14:textId="31624FD3" w:rsidR="00320D51" w:rsidRPr="00F76715" w:rsidRDefault="00320D51" w:rsidP="00320D51">
      <w:pPr>
        <w:tabs>
          <w:tab w:val="left" w:pos="2340"/>
        </w:tabs>
        <w:rPr>
          <w:rFonts w:cstheme="minorHAnsi"/>
          <w:sz w:val="24"/>
          <w:lang w:val="fr-FR"/>
        </w:rPr>
      </w:pPr>
      <w:r w:rsidRPr="00F76715">
        <w:rPr>
          <w:rFonts w:cstheme="minorHAnsi"/>
          <w:b/>
          <w:color w:val="484A47" w:themeColor="text2"/>
          <w:sz w:val="24"/>
          <w:lang w:val="fr-FR"/>
        </w:rPr>
        <w:t>Document Version</w:t>
      </w:r>
      <w:r w:rsidRPr="00F76715">
        <w:rPr>
          <w:rFonts w:cstheme="minorHAnsi"/>
          <w:sz w:val="24"/>
          <w:lang w:val="fr-FR"/>
        </w:rPr>
        <w:tab/>
      </w:r>
      <w:sdt>
        <w:sdtPr>
          <w:rPr>
            <w:rFonts w:cstheme="minorHAnsi"/>
            <w:color w:val="EF476F" w:themeColor="accent6"/>
            <w:sz w:val="24"/>
            <w:lang w:val="fr-FR"/>
          </w:rPr>
          <w:alias w:val="Status"/>
          <w:tag w:val=""/>
          <w:id w:val="715162342"/>
          <w:placeholder>
            <w:docPart w:val="0D2EB7CA07E74930A892A4801BD6149B"/>
          </w:placeholder>
          <w:dataBinding w:prefixMappings="xmlns:ns0='http://purl.org/dc/elements/1.1/' xmlns:ns1='http://schemas.openxmlformats.org/package/2006/metadata/core-properties' " w:xpath="/ns1:coreProperties[1]/ns1:contentStatus[1]" w:storeItemID="{6C3C8BC8-F283-45AE-878A-BAB7291924A1}"/>
          <w:text/>
        </w:sdtPr>
        <w:sdtEndPr/>
        <w:sdtContent>
          <w:r w:rsidR="00F94E4B" w:rsidRPr="00F76715">
            <w:rPr>
              <w:rFonts w:cstheme="minorHAnsi"/>
              <w:color w:val="EF476F" w:themeColor="accent6"/>
              <w:sz w:val="24"/>
              <w:lang w:val="fr-FR"/>
            </w:rPr>
            <w:t>2.</w:t>
          </w:r>
          <w:r w:rsidR="003000CE">
            <w:rPr>
              <w:rFonts w:cstheme="minorHAnsi"/>
              <w:color w:val="EF476F" w:themeColor="accent6"/>
              <w:sz w:val="24"/>
              <w:lang w:val="fr-FR"/>
            </w:rPr>
            <w:t>7</w:t>
          </w:r>
        </w:sdtContent>
      </w:sdt>
    </w:p>
    <w:p w14:paraId="765A3EB2" w14:textId="731FD1FC" w:rsidR="00320D51" w:rsidRPr="00A92FE3" w:rsidRDefault="00320D51" w:rsidP="00320D51">
      <w:pPr>
        <w:tabs>
          <w:tab w:val="left" w:pos="2340"/>
        </w:tabs>
        <w:rPr>
          <w:rFonts w:cstheme="minorHAnsi"/>
          <w:sz w:val="24"/>
          <w:lang w:val="en-US"/>
        </w:rPr>
      </w:pPr>
      <w:r w:rsidRPr="00A92FE3">
        <w:rPr>
          <w:rFonts w:cstheme="minorHAnsi"/>
          <w:b/>
          <w:color w:val="484A47" w:themeColor="text2"/>
          <w:sz w:val="24"/>
          <w:lang w:val="en-US"/>
        </w:rPr>
        <w:t>Release Date</w:t>
      </w:r>
      <w:r w:rsidRPr="00A92FE3">
        <w:rPr>
          <w:rFonts w:cstheme="minorHAnsi"/>
          <w:sz w:val="24"/>
          <w:lang w:val="en-US"/>
        </w:rPr>
        <w:tab/>
      </w:r>
      <w:sdt>
        <w:sdtPr>
          <w:rPr>
            <w:rFonts w:cstheme="minorHAnsi"/>
            <w:color w:val="EF476F" w:themeColor="accent6"/>
            <w:sz w:val="24"/>
            <w:lang w:val="fr-FR"/>
          </w:rPr>
          <w:alias w:val="Publish Date"/>
          <w:tag w:val=""/>
          <w:id w:val="2038779733"/>
          <w:placeholder>
            <w:docPart w:val="E4C5AF4B73F949DCAE64368BB052EF9E"/>
          </w:placeholder>
          <w:dataBinding w:prefixMappings="xmlns:ns0='http://schemas.microsoft.com/office/2006/coverPageProps' " w:xpath="/ns0:CoverPageProperties[1]/ns0:PublishDate[1]" w:storeItemID="{55AF091B-3C7A-41E3-B477-F2FDAA23CFDA}"/>
          <w:date w:fullDate="2025-08-09T00:00:00Z">
            <w:dateFormat w:val="dd/MM/yyyy"/>
            <w:lid w:val="en-GB"/>
            <w:storeMappedDataAs w:val="dateTime"/>
            <w:calendar w:val="gregorian"/>
          </w:date>
        </w:sdtPr>
        <w:sdtEndPr/>
        <w:sdtContent>
          <w:r w:rsidR="003000CE">
            <w:rPr>
              <w:rFonts w:cstheme="minorHAnsi"/>
              <w:color w:val="EF476F" w:themeColor="accent6"/>
              <w:sz w:val="24"/>
            </w:rPr>
            <w:t>09/08/2025</w:t>
          </w:r>
        </w:sdtContent>
      </w:sdt>
    </w:p>
    <w:p w14:paraId="7F24217B" w14:textId="77777777" w:rsidR="00320D51" w:rsidRPr="00A92FE3" w:rsidRDefault="00320D51" w:rsidP="00320D51">
      <w:pPr>
        <w:rPr>
          <w:rFonts w:cstheme="minorHAnsi"/>
          <w:lang w:val="en-US"/>
        </w:rPr>
      </w:pPr>
    </w:p>
    <w:p w14:paraId="28255E67" w14:textId="77777777" w:rsidR="00320D51" w:rsidRPr="00A92FE3" w:rsidRDefault="00320D51" w:rsidP="00320D51">
      <w:pPr>
        <w:rPr>
          <w:rFonts w:cstheme="minorHAnsi"/>
          <w:lang w:val="en-US"/>
        </w:rPr>
      </w:pPr>
    </w:p>
    <w:p w14:paraId="3CA34C7E" w14:textId="77777777" w:rsidR="00320D51" w:rsidRPr="00A92FE3" w:rsidRDefault="00320D51" w:rsidP="00320D51">
      <w:pPr>
        <w:tabs>
          <w:tab w:val="left" w:pos="4320"/>
        </w:tabs>
        <w:spacing w:line="240" w:lineRule="auto"/>
        <w:rPr>
          <w:rFonts w:eastAsia="MS Mincho" w:cstheme="minorHAnsi"/>
          <w:lang w:val="en-US"/>
        </w:rPr>
      </w:pPr>
    </w:p>
    <w:p w14:paraId="624B9B62" w14:textId="77777777" w:rsidR="00A92FE3" w:rsidRPr="00A92FE3" w:rsidRDefault="00A92FE3" w:rsidP="00320D51">
      <w:pPr>
        <w:rPr>
          <w:rFonts w:cstheme="minorHAnsi"/>
          <w:lang w:val="en-US"/>
        </w:rPr>
      </w:pPr>
    </w:p>
    <w:p w14:paraId="32790819" w14:textId="77777777" w:rsidR="00A92FE3" w:rsidRPr="00A92FE3" w:rsidRDefault="00A92FE3" w:rsidP="00320D51">
      <w:pPr>
        <w:rPr>
          <w:rFonts w:cstheme="minorHAnsi"/>
          <w:lang w:val="en-US"/>
        </w:rPr>
      </w:pPr>
    </w:p>
    <w:p w14:paraId="58668A0C" w14:textId="77777777" w:rsidR="00A92FE3" w:rsidRPr="00A92FE3" w:rsidRDefault="00A92FE3" w:rsidP="00320D51">
      <w:pPr>
        <w:rPr>
          <w:rFonts w:cstheme="minorHAnsi"/>
          <w:lang w:val="en-US"/>
        </w:rPr>
      </w:pPr>
    </w:p>
    <w:p w14:paraId="2F1B9671" w14:textId="77777777" w:rsidR="00A92FE3" w:rsidRPr="00A92FE3" w:rsidRDefault="00A92FE3" w:rsidP="00320D51">
      <w:pPr>
        <w:rPr>
          <w:rFonts w:cstheme="minorHAnsi"/>
          <w:lang w:val="en-US"/>
        </w:rPr>
      </w:pPr>
    </w:p>
    <w:p w14:paraId="227C8881" w14:textId="77777777" w:rsidR="00A92FE3" w:rsidRPr="00A92FE3" w:rsidRDefault="00A92FE3" w:rsidP="00320D51">
      <w:pPr>
        <w:rPr>
          <w:rFonts w:cstheme="minorHAnsi"/>
          <w:lang w:val="en-US"/>
        </w:rPr>
      </w:pPr>
    </w:p>
    <w:p w14:paraId="14108BD9" w14:textId="77777777" w:rsidR="002D1217" w:rsidRDefault="002D1217" w:rsidP="00A92FE3"/>
    <w:p w14:paraId="692810D3" w14:textId="6AF626DD" w:rsidR="00A92FE3" w:rsidRPr="00A92FE3" w:rsidRDefault="00A92FE3" w:rsidP="00A92FE3">
      <w:pPr>
        <w:rPr>
          <w:b/>
          <w:bCs/>
          <w:color w:val="00D7BD" w:themeColor="accent1"/>
          <w:sz w:val="28"/>
          <w:szCs w:val="36"/>
        </w:rPr>
      </w:pPr>
      <w:r w:rsidRPr="00A92FE3">
        <w:rPr>
          <w:b/>
          <w:bCs/>
          <w:color w:val="00D7BD" w:themeColor="accent1"/>
          <w:sz w:val="28"/>
          <w:szCs w:val="36"/>
        </w:rPr>
        <w:lastRenderedPageBreak/>
        <w:t>Document History</w:t>
      </w:r>
    </w:p>
    <w:p w14:paraId="411A63B1" w14:textId="77777777" w:rsidR="00A92FE3" w:rsidRPr="00C060A7" w:rsidRDefault="00A92FE3" w:rsidP="00A92FE3">
      <w:pPr>
        <w:rPr>
          <w:rFonts w:cstheme="minorHAnsi"/>
        </w:rPr>
      </w:pPr>
    </w:p>
    <w:p w14:paraId="2C6F4C80" w14:textId="77777777" w:rsidR="00A92FE3" w:rsidRPr="00C060A7" w:rsidRDefault="00A92FE3" w:rsidP="00A92FE3">
      <w:pPr>
        <w:rPr>
          <w:rFonts w:cstheme="minorHAnsi"/>
        </w:rPr>
      </w:pPr>
      <w:r w:rsidRPr="00C060A7">
        <w:rPr>
          <w:rFonts w:cstheme="minorHAnsi"/>
        </w:rPr>
        <w:t>Soft copies of this document are maintained under change control, but hard copies are not. This may not be a printout of the latest version.</w:t>
      </w:r>
    </w:p>
    <w:p w14:paraId="44D6A41D" w14:textId="77777777" w:rsidR="00A92FE3" w:rsidRPr="00C060A7" w:rsidRDefault="00A92FE3" w:rsidP="00A92FE3">
      <w:pPr>
        <w:rPr>
          <w:rFonts w:cstheme="minorHAnsi"/>
        </w:rPr>
      </w:pPr>
    </w:p>
    <w:p w14:paraId="7962CFA9" w14:textId="77777777" w:rsidR="00A92FE3" w:rsidRPr="00C060A7" w:rsidRDefault="00A92FE3" w:rsidP="00A92FE3">
      <w:pPr>
        <w:rPr>
          <w:rFonts w:cstheme="minorHAnsi"/>
          <w:b/>
          <w:bCs/>
        </w:rPr>
      </w:pPr>
      <w:r w:rsidRPr="00C060A7">
        <w:rPr>
          <w:rFonts w:cstheme="minorHAnsi"/>
          <w:b/>
          <w:bCs/>
        </w:rPr>
        <w:t>Revision history</w:t>
      </w:r>
    </w:p>
    <w:tbl>
      <w:tblPr>
        <w:tblStyle w:val="Colttop"/>
        <w:tblW w:w="5000" w:type="pct"/>
        <w:tblLook w:val="04A0" w:firstRow="1" w:lastRow="0" w:firstColumn="1" w:lastColumn="0" w:noHBand="0" w:noVBand="1"/>
      </w:tblPr>
      <w:tblGrid>
        <w:gridCol w:w="1093"/>
        <w:gridCol w:w="1489"/>
        <w:gridCol w:w="7024"/>
      </w:tblGrid>
      <w:tr w:rsidR="00A92FE3" w:rsidRPr="00C060A7" w14:paraId="063E089D" w14:textId="77777777" w:rsidTr="005C1547">
        <w:trPr>
          <w:cnfStyle w:val="100000000000" w:firstRow="1" w:lastRow="0" w:firstColumn="0" w:lastColumn="0" w:oddVBand="0" w:evenVBand="0" w:oddHBand="0" w:evenHBand="0" w:firstRowFirstColumn="0" w:firstRowLastColumn="0" w:lastRowFirstColumn="0" w:lastRowLastColumn="0"/>
          <w:trHeight w:val="20"/>
        </w:trPr>
        <w:tc>
          <w:tcPr>
            <w:tcW w:w="569" w:type="pct"/>
            <w:vAlign w:val="center"/>
            <w:hideMark/>
          </w:tcPr>
          <w:p w14:paraId="5EC59282" w14:textId="77777777" w:rsidR="00A92FE3" w:rsidRPr="00505C1A" w:rsidRDefault="00A92FE3" w:rsidP="00AE245E">
            <w:pPr>
              <w:spacing w:before="120" w:line="360" w:lineRule="auto"/>
              <w:rPr>
                <w:rFonts w:asciiTheme="minorHAnsi" w:hAnsiTheme="minorHAnsi" w:cstheme="minorHAnsi"/>
                <w:color w:val="FFFFFF" w:themeColor="background1"/>
                <w:sz w:val="18"/>
                <w:szCs w:val="18"/>
              </w:rPr>
            </w:pPr>
            <w:r w:rsidRPr="00505C1A">
              <w:rPr>
                <w:rFonts w:cstheme="minorHAnsi"/>
                <w:color w:val="FFFFFF" w:themeColor="background1"/>
                <w:sz w:val="18"/>
                <w:szCs w:val="18"/>
              </w:rPr>
              <w:t>Revision</w:t>
            </w:r>
          </w:p>
        </w:tc>
        <w:tc>
          <w:tcPr>
            <w:tcW w:w="775" w:type="pct"/>
            <w:vAlign w:val="center"/>
            <w:hideMark/>
          </w:tcPr>
          <w:p w14:paraId="5C9278D7" w14:textId="77777777" w:rsidR="00A92FE3" w:rsidRPr="00505C1A" w:rsidRDefault="00A92FE3" w:rsidP="00AE245E">
            <w:pPr>
              <w:spacing w:before="120" w:line="360" w:lineRule="auto"/>
              <w:rPr>
                <w:rFonts w:asciiTheme="minorHAnsi" w:hAnsiTheme="minorHAnsi" w:cstheme="minorHAnsi"/>
                <w:color w:val="FFFFFF" w:themeColor="background1"/>
                <w:sz w:val="18"/>
                <w:szCs w:val="18"/>
              </w:rPr>
            </w:pPr>
            <w:r w:rsidRPr="00505C1A">
              <w:rPr>
                <w:rFonts w:cstheme="minorHAnsi"/>
                <w:color w:val="FFFFFF" w:themeColor="background1"/>
                <w:sz w:val="18"/>
                <w:szCs w:val="18"/>
              </w:rPr>
              <w:t>Date</w:t>
            </w:r>
          </w:p>
        </w:tc>
        <w:tc>
          <w:tcPr>
            <w:tcW w:w="3656" w:type="pct"/>
            <w:vAlign w:val="center"/>
            <w:hideMark/>
          </w:tcPr>
          <w:p w14:paraId="7A32B45B" w14:textId="77777777" w:rsidR="00A92FE3" w:rsidRPr="00505C1A" w:rsidRDefault="00A92FE3" w:rsidP="00AE245E">
            <w:pPr>
              <w:spacing w:before="120" w:line="360" w:lineRule="auto"/>
              <w:rPr>
                <w:rFonts w:asciiTheme="minorHAnsi" w:hAnsiTheme="minorHAnsi" w:cstheme="minorHAnsi"/>
                <w:color w:val="FFFFFF" w:themeColor="background1"/>
                <w:sz w:val="18"/>
                <w:szCs w:val="18"/>
              </w:rPr>
            </w:pPr>
            <w:r w:rsidRPr="00505C1A">
              <w:rPr>
                <w:rFonts w:cstheme="minorHAnsi"/>
                <w:color w:val="FFFFFF" w:themeColor="background1"/>
                <w:sz w:val="18"/>
                <w:szCs w:val="18"/>
              </w:rPr>
              <w:t>Description</w:t>
            </w:r>
          </w:p>
        </w:tc>
      </w:tr>
      <w:tr w:rsidR="007D571B" w:rsidRPr="00C060A7" w14:paraId="12AD76F9" w14:textId="77777777" w:rsidTr="005C1547">
        <w:trPr>
          <w:trHeight w:val="20"/>
        </w:trPr>
        <w:tc>
          <w:tcPr>
            <w:tcW w:w="569" w:type="pct"/>
            <w:vAlign w:val="center"/>
          </w:tcPr>
          <w:p w14:paraId="6A382848" w14:textId="567C0ADD" w:rsidR="007D571B" w:rsidRDefault="007D571B" w:rsidP="00212643">
            <w:pPr>
              <w:spacing w:before="120" w:line="360" w:lineRule="auto"/>
              <w:rPr>
                <w:rFonts w:cstheme="minorHAnsi"/>
                <w:b/>
                <w:bCs/>
                <w:sz w:val="18"/>
                <w:szCs w:val="18"/>
              </w:rPr>
            </w:pPr>
            <w:r>
              <w:rPr>
                <w:rFonts w:cstheme="minorHAnsi"/>
                <w:b/>
                <w:bCs/>
                <w:sz w:val="18"/>
                <w:szCs w:val="18"/>
              </w:rPr>
              <w:t>2.1</w:t>
            </w:r>
          </w:p>
        </w:tc>
        <w:tc>
          <w:tcPr>
            <w:tcW w:w="775" w:type="pct"/>
            <w:vAlign w:val="center"/>
          </w:tcPr>
          <w:p w14:paraId="076E39C9" w14:textId="6ECB4B42" w:rsidR="007D571B" w:rsidRPr="002D1217" w:rsidRDefault="007D571B" w:rsidP="00212643">
            <w:pPr>
              <w:spacing w:before="120" w:line="360" w:lineRule="auto"/>
              <w:rPr>
                <w:rFonts w:cstheme="minorHAnsi"/>
                <w:sz w:val="18"/>
                <w:szCs w:val="18"/>
              </w:rPr>
            </w:pPr>
            <w:r w:rsidRPr="002D1217">
              <w:rPr>
                <w:rFonts w:cstheme="minorHAnsi"/>
                <w:sz w:val="18"/>
                <w:szCs w:val="18"/>
              </w:rPr>
              <w:t>May 18, 2024</w:t>
            </w:r>
          </w:p>
        </w:tc>
        <w:tc>
          <w:tcPr>
            <w:tcW w:w="3656" w:type="pct"/>
            <w:vAlign w:val="center"/>
          </w:tcPr>
          <w:p w14:paraId="6E426C3E" w14:textId="6834B350" w:rsidR="007D571B" w:rsidRPr="007F56A0" w:rsidRDefault="007D571B" w:rsidP="007D571B">
            <w:pPr>
              <w:spacing w:before="120" w:line="360" w:lineRule="auto"/>
              <w:rPr>
                <w:rFonts w:asciiTheme="minorHAnsi" w:hAnsiTheme="minorHAnsi" w:cstheme="minorHAnsi"/>
                <w:sz w:val="18"/>
                <w:szCs w:val="18"/>
              </w:rPr>
            </w:pPr>
            <w:r w:rsidRPr="007F56A0">
              <w:rPr>
                <w:rFonts w:asciiTheme="minorHAnsi" w:hAnsiTheme="minorHAnsi" w:cstheme="minorHAnsi"/>
                <w:sz w:val="18"/>
                <w:szCs w:val="18"/>
              </w:rPr>
              <w:t xml:space="preserve">Document updates to reflect </w:t>
            </w:r>
            <w:r>
              <w:rPr>
                <w:rFonts w:asciiTheme="minorHAnsi" w:hAnsiTheme="minorHAnsi" w:cstheme="minorHAnsi"/>
                <w:sz w:val="18"/>
                <w:szCs w:val="18"/>
              </w:rPr>
              <w:t>18</w:t>
            </w:r>
            <w:r w:rsidRPr="007D571B">
              <w:rPr>
                <w:rFonts w:asciiTheme="minorHAnsi" w:hAnsiTheme="minorHAnsi" w:cstheme="minorHAnsi"/>
                <w:sz w:val="18"/>
                <w:szCs w:val="18"/>
                <w:vertAlign w:val="superscript"/>
              </w:rPr>
              <w:t>th</w:t>
            </w:r>
            <w:r>
              <w:rPr>
                <w:rFonts w:asciiTheme="minorHAnsi" w:hAnsiTheme="minorHAnsi" w:cstheme="minorHAnsi"/>
                <w:sz w:val="18"/>
                <w:szCs w:val="18"/>
              </w:rPr>
              <w:t xml:space="preserve"> May 2024</w:t>
            </w:r>
            <w:r w:rsidRPr="007F56A0">
              <w:rPr>
                <w:rFonts w:asciiTheme="minorHAnsi" w:hAnsiTheme="minorHAnsi" w:cstheme="minorHAnsi"/>
                <w:sz w:val="18"/>
                <w:szCs w:val="18"/>
              </w:rPr>
              <w:t xml:space="preserve"> release:</w:t>
            </w:r>
          </w:p>
          <w:p w14:paraId="053F87B4" w14:textId="6FC44B6A" w:rsidR="007D571B" w:rsidRDefault="007D571B"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 xml:space="preserve">Sections </w:t>
            </w:r>
            <w:r>
              <w:rPr>
                <w:rFonts w:cstheme="minorHAnsi"/>
                <w:sz w:val="18"/>
                <w:szCs w:val="18"/>
              </w:rPr>
              <w:fldChar w:fldCharType="begin"/>
            </w:r>
            <w:r>
              <w:rPr>
                <w:rFonts w:cstheme="minorHAnsi"/>
                <w:sz w:val="18"/>
                <w:szCs w:val="18"/>
              </w:rPr>
              <w:instrText xml:space="preserve"> REF _Ref105833565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1.1</w:t>
            </w:r>
            <w:r>
              <w:rPr>
                <w:rFonts w:cstheme="minorHAnsi"/>
                <w:sz w:val="18"/>
                <w:szCs w:val="18"/>
              </w:rPr>
              <w:fldChar w:fldCharType="end"/>
            </w:r>
            <w:r w:rsidR="000C5F62">
              <w:rPr>
                <w:rFonts w:cstheme="minorHAnsi"/>
                <w:sz w:val="18"/>
                <w:szCs w:val="18"/>
              </w:rPr>
              <w:t xml:space="preserve"> </w:t>
            </w:r>
            <w:r>
              <w:rPr>
                <w:rFonts w:cstheme="minorHAnsi"/>
                <w:sz w:val="18"/>
                <w:szCs w:val="18"/>
              </w:rPr>
              <w:t xml:space="preserve">and </w:t>
            </w:r>
            <w:r>
              <w:rPr>
                <w:rFonts w:cstheme="minorHAnsi"/>
                <w:sz w:val="18"/>
                <w:szCs w:val="18"/>
              </w:rPr>
              <w:fldChar w:fldCharType="begin"/>
            </w:r>
            <w:r>
              <w:rPr>
                <w:rFonts w:cstheme="minorHAnsi"/>
                <w:sz w:val="18"/>
                <w:szCs w:val="18"/>
              </w:rPr>
              <w:instrText xml:space="preserve"> REF _Ref105833568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1.2</w:t>
            </w:r>
            <w:r>
              <w:rPr>
                <w:rFonts w:cstheme="minorHAnsi"/>
                <w:sz w:val="18"/>
                <w:szCs w:val="18"/>
              </w:rPr>
              <w:fldChar w:fldCharType="end"/>
            </w:r>
            <w:r>
              <w:rPr>
                <w:rFonts w:cstheme="minorHAnsi"/>
                <w:sz w:val="18"/>
                <w:szCs w:val="18"/>
              </w:rPr>
              <w:t xml:space="preserve"> updated with API decommissioning dates</w:t>
            </w:r>
          </w:p>
          <w:p w14:paraId="51643135" w14:textId="5F8386D4" w:rsidR="001154E7" w:rsidRDefault="001154E7"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Section</w:t>
            </w:r>
            <w:r w:rsidR="005C1547">
              <w:rPr>
                <w:rFonts w:cstheme="minorHAnsi"/>
                <w:sz w:val="18"/>
                <w:szCs w:val="18"/>
              </w:rPr>
              <w:t>s</w:t>
            </w:r>
            <w:r>
              <w:rPr>
                <w:rFonts w:cstheme="minorHAnsi"/>
                <w:sz w:val="18"/>
                <w:szCs w:val="18"/>
              </w:rPr>
              <w:t xml:space="preserve"> </w:t>
            </w:r>
            <w:r>
              <w:rPr>
                <w:rFonts w:cstheme="minorHAnsi"/>
                <w:sz w:val="18"/>
                <w:szCs w:val="18"/>
              </w:rPr>
              <w:fldChar w:fldCharType="begin"/>
            </w:r>
            <w:r>
              <w:rPr>
                <w:rFonts w:cstheme="minorHAnsi"/>
                <w:sz w:val="18"/>
                <w:szCs w:val="18"/>
              </w:rPr>
              <w:instrText xml:space="preserve"> REF _Ref49951550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1.3</w:t>
            </w:r>
            <w:r>
              <w:rPr>
                <w:rFonts w:cstheme="minorHAnsi"/>
                <w:sz w:val="18"/>
                <w:szCs w:val="18"/>
              </w:rPr>
              <w:fldChar w:fldCharType="end"/>
            </w:r>
            <w:r w:rsidR="009F7E0A">
              <w:rPr>
                <w:rFonts w:cstheme="minorHAnsi"/>
                <w:sz w:val="18"/>
                <w:szCs w:val="18"/>
              </w:rPr>
              <w:t xml:space="preserve">, </w:t>
            </w:r>
            <w:r w:rsidR="009F7E0A">
              <w:rPr>
                <w:rFonts w:cstheme="minorHAnsi"/>
                <w:sz w:val="18"/>
                <w:szCs w:val="18"/>
              </w:rPr>
              <w:fldChar w:fldCharType="begin"/>
            </w:r>
            <w:r w:rsidR="009F7E0A">
              <w:rPr>
                <w:rFonts w:cstheme="minorHAnsi"/>
                <w:sz w:val="18"/>
                <w:szCs w:val="18"/>
              </w:rPr>
              <w:instrText xml:space="preserve"> REF _Ref161740649 \r \h </w:instrText>
            </w:r>
            <w:r w:rsidR="002D1217">
              <w:rPr>
                <w:rFonts w:cstheme="minorHAnsi"/>
                <w:sz w:val="18"/>
                <w:szCs w:val="18"/>
              </w:rPr>
              <w:instrText xml:space="preserve"> \* MERGEFORMAT </w:instrText>
            </w:r>
            <w:r w:rsidR="009F7E0A">
              <w:rPr>
                <w:rFonts w:cstheme="minorHAnsi"/>
                <w:sz w:val="18"/>
                <w:szCs w:val="18"/>
              </w:rPr>
            </w:r>
            <w:r w:rsidR="009F7E0A">
              <w:rPr>
                <w:rFonts w:cstheme="minorHAnsi"/>
                <w:sz w:val="18"/>
                <w:szCs w:val="18"/>
              </w:rPr>
              <w:fldChar w:fldCharType="separate"/>
            </w:r>
            <w:r w:rsidR="009F7E0A">
              <w:rPr>
                <w:rFonts w:cstheme="minorHAnsi"/>
                <w:sz w:val="18"/>
                <w:szCs w:val="18"/>
              </w:rPr>
              <w:t>4.4.5</w:t>
            </w:r>
            <w:r w:rsidR="009F7E0A">
              <w:rPr>
                <w:rFonts w:cstheme="minorHAnsi"/>
                <w:sz w:val="18"/>
                <w:szCs w:val="18"/>
              </w:rPr>
              <w:fldChar w:fldCharType="end"/>
            </w:r>
            <w:r>
              <w:rPr>
                <w:rFonts w:cstheme="minorHAnsi"/>
                <w:sz w:val="18"/>
                <w:szCs w:val="18"/>
              </w:rPr>
              <w:t xml:space="preserve"> updated with new REST API (</w:t>
            </w:r>
            <w:r w:rsidR="00C430AD">
              <w:rPr>
                <w:rFonts w:cstheme="minorHAnsi"/>
                <w:sz w:val="18"/>
                <w:szCs w:val="18"/>
              </w:rPr>
              <w:t>VAT, CIF/NIF validation)</w:t>
            </w:r>
          </w:p>
          <w:p w14:paraId="7145BD8F" w14:textId="53D86967" w:rsidR="007D571B" w:rsidRDefault="007D571B"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_Ref130642235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4.2</w:t>
            </w:r>
            <w:r>
              <w:rPr>
                <w:rFonts w:cstheme="minorHAnsi"/>
                <w:sz w:val="18"/>
                <w:szCs w:val="18"/>
              </w:rPr>
              <w:fldChar w:fldCharType="end"/>
            </w:r>
            <w:r w:rsidR="006563DE">
              <w:rPr>
                <w:rFonts w:cstheme="minorHAnsi"/>
                <w:sz w:val="18"/>
                <w:szCs w:val="18"/>
              </w:rPr>
              <w:t xml:space="preserve"> </w:t>
            </w:r>
            <w:r>
              <w:rPr>
                <w:rFonts w:cstheme="minorHAnsi"/>
                <w:sz w:val="18"/>
                <w:szCs w:val="18"/>
              </w:rPr>
              <w:t>- updated version number of documentations</w:t>
            </w:r>
          </w:p>
          <w:p w14:paraId="49D669E0" w14:textId="30506DF5" w:rsidR="00511DE4" w:rsidRDefault="00511DE4"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sidR="005C1547">
              <w:rPr>
                <w:rFonts w:cstheme="minorHAnsi"/>
                <w:sz w:val="18"/>
                <w:szCs w:val="18"/>
              </w:rPr>
              <w:fldChar w:fldCharType="begin"/>
            </w:r>
            <w:r w:rsidR="005C1547">
              <w:rPr>
                <w:rFonts w:cstheme="minorHAnsi"/>
                <w:sz w:val="18"/>
                <w:szCs w:val="18"/>
              </w:rPr>
              <w:instrText xml:space="preserve"> REF _Ref167091258 \r \h </w:instrText>
            </w:r>
            <w:r w:rsidR="002D1217">
              <w:rPr>
                <w:rFonts w:cstheme="minorHAnsi"/>
                <w:sz w:val="18"/>
                <w:szCs w:val="18"/>
              </w:rPr>
              <w:instrText xml:space="preserve"> \* MERGEFORMAT </w:instrText>
            </w:r>
            <w:r w:rsidR="005C1547">
              <w:rPr>
                <w:rFonts w:cstheme="minorHAnsi"/>
                <w:sz w:val="18"/>
                <w:szCs w:val="18"/>
              </w:rPr>
            </w:r>
            <w:r w:rsidR="005C1547">
              <w:rPr>
                <w:rFonts w:cstheme="minorHAnsi"/>
                <w:sz w:val="18"/>
                <w:szCs w:val="18"/>
              </w:rPr>
              <w:fldChar w:fldCharType="separate"/>
            </w:r>
            <w:r w:rsidR="005C1547">
              <w:rPr>
                <w:rFonts w:cstheme="minorHAnsi"/>
                <w:sz w:val="18"/>
                <w:szCs w:val="18"/>
              </w:rPr>
              <w:t>4.4.6</w:t>
            </w:r>
            <w:r w:rsidR="005C1547">
              <w:rPr>
                <w:rFonts w:cstheme="minorHAnsi"/>
                <w:sz w:val="18"/>
                <w:szCs w:val="18"/>
              </w:rPr>
              <w:fldChar w:fldCharType="end"/>
            </w:r>
            <w:r>
              <w:rPr>
                <w:rFonts w:cstheme="minorHAnsi"/>
                <w:sz w:val="18"/>
                <w:szCs w:val="18"/>
              </w:rPr>
              <w:t xml:space="preserve"> - updated with information regarding Austria </w:t>
            </w:r>
          </w:p>
          <w:p w14:paraId="6EE77552" w14:textId="18972C2B" w:rsidR="005C1547" w:rsidRDefault="005C1547"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_Ref167091282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4.4.7</w:t>
            </w:r>
            <w:r>
              <w:rPr>
                <w:rFonts w:cstheme="minorHAnsi"/>
                <w:sz w:val="18"/>
                <w:szCs w:val="18"/>
              </w:rPr>
              <w:fldChar w:fldCharType="end"/>
            </w:r>
            <w:r>
              <w:rPr>
                <w:rFonts w:cstheme="minorHAnsi"/>
                <w:sz w:val="18"/>
                <w:szCs w:val="18"/>
              </w:rPr>
              <w:t xml:space="preserve"> – updated regarding FR RIO code</w:t>
            </w:r>
          </w:p>
          <w:p w14:paraId="0FEB081D" w14:textId="0917B215" w:rsidR="001C2EAD" w:rsidRDefault="001C2EAD" w:rsidP="005D43E6">
            <w:pPr>
              <w:pStyle w:val="ListParagraph"/>
              <w:numPr>
                <w:ilvl w:val="0"/>
                <w:numId w:val="111"/>
              </w:numPr>
              <w:autoSpaceDE w:val="0"/>
              <w:autoSpaceDN w:val="0"/>
              <w:adjustRightInd w:val="0"/>
              <w:spacing w:before="120" w:after="200" w:line="360" w:lineRule="auto"/>
              <w:rPr>
                <w:rFonts w:asciiTheme="minorHAnsi" w:hAnsiTheme="minorHAnsi" w:cstheme="minorHAnsi"/>
                <w:sz w:val="18"/>
                <w:szCs w:val="18"/>
              </w:rPr>
            </w:pPr>
            <w:r>
              <w:rPr>
                <w:rFonts w:asciiTheme="minorHAnsi" w:hAnsiTheme="minorHAnsi" w:cstheme="minorHAnsi"/>
                <w:sz w:val="18"/>
                <w:szCs w:val="18"/>
              </w:rPr>
              <w:t>Section</w:t>
            </w:r>
            <w:r w:rsidR="005C1547">
              <w:rPr>
                <w:rFonts w:asciiTheme="minorHAnsi" w:hAnsiTheme="minorHAnsi" w:cstheme="minorHAnsi"/>
                <w:sz w:val="18"/>
                <w:szCs w:val="18"/>
              </w:rPr>
              <w:t>s</w:t>
            </w:r>
            <w:r>
              <w:rPr>
                <w:rFonts w:asciiTheme="minorHAnsi" w:hAnsiTheme="minorHAnsi" w:cstheme="minorHAnsi"/>
                <w:sz w:val="18"/>
                <w:szCs w:val="18"/>
              </w:rPr>
              <w:t xml:space="preserve"> </w:t>
            </w:r>
            <w:r>
              <w:rPr>
                <w:rFonts w:cstheme="minorHAnsi"/>
                <w:sz w:val="18"/>
                <w:szCs w:val="18"/>
              </w:rPr>
              <w:fldChar w:fldCharType="begin"/>
            </w:r>
            <w:r>
              <w:rPr>
                <w:rFonts w:asciiTheme="minorHAnsi" w:hAnsiTheme="minorHAnsi" w:cstheme="minorHAnsi"/>
                <w:sz w:val="18"/>
                <w:szCs w:val="18"/>
              </w:rPr>
              <w:instrText xml:space="preserve"> REF _Ref152411792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asciiTheme="minorHAnsi" w:hAnsiTheme="minorHAnsi" w:cstheme="minorHAnsi"/>
                <w:sz w:val="18"/>
                <w:szCs w:val="18"/>
              </w:rPr>
              <w:t>6.1.2</w:t>
            </w:r>
            <w:r>
              <w:rPr>
                <w:rFonts w:cstheme="minorHAnsi"/>
                <w:sz w:val="18"/>
                <w:szCs w:val="18"/>
              </w:rPr>
              <w:fldChar w:fldCharType="end"/>
            </w:r>
            <w:r w:rsidR="00204278">
              <w:rPr>
                <w:rFonts w:cstheme="minorHAnsi"/>
                <w:sz w:val="18"/>
                <w:szCs w:val="18"/>
              </w:rPr>
              <w:t xml:space="preserve">, </w:t>
            </w:r>
            <w:r w:rsidR="00A15CC8">
              <w:rPr>
                <w:rFonts w:cstheme="minorHAnsi"/>
                <w:sz w:val="18"/>
                <w:szCs w:val="18"/>
              </w:rPr>
              <w:fldChar w:fldCharType="begin"/>
            </w:r>
            <w:r w:rsidR="00A15CC8">
              <w:rPr>
                <w:rFonts w:cstheme="minorHAnsi"/>
                <w:sz w:val="18"/>
                <w:szCs w:val="18"/>
              </w:rPr>
              <w:instrText xml:space="preserve"> REF _Ref167090505 \r \h </w:instrText>
            </w:r>
            <w:r w:rsidR="002D1217">
              <w:rPr>
                <w:rFonts w:cstheme="minorHAnsi"/>
                <w:sz w:val="18"/>
                <w:szCs w:val="18"/>
              </w:rPr>
              <w:instrText xml:space="preserve"> \* MERGEFORMAT </w:instrText>
            </w:r>
            <w:r w:rsidR="00A15CC8">
              <w:rPr>
                <w:rFonts w:cstheme="minorHAnsi"/>
                <w:sz w:val="18"/>
                <w:szCs w:val="18"/>
              </w:rPr>
            </w:r>
            <w:r w:rsidR="00A15CC8">
              <w:rPr>
                <w:rFonts w:cstheme="minorHAnsi"/>
                <w:sz w:val="18"/>
                <w:szCs w:val="18"/>
              </w:rPr>
              <w:fldChar w:fldCharType="separate"/>
            </w:r>
            <w:r w:rsidR="00A15CC8">
              <w:rPr>
                <w:rFonts w:cstheme="minorHAnsi"/>
                <w:sz w:val="18"/>
                <w:szCs w:val="18"/>
              </w:rPr>
              <w:t>10.1.2</w:t>
            </w:r>
            <w:r w:rsidR="00A15CC8">
              <w:rPr>
                <w:rFonts w:cstheme="minorHAnsi"/>
                <w:sz w:val="18"/>
                <w:szCs w:val="18"/>
              </w:rPr>
              <w:fldChar w:fldCharType="end"/>
            </w:r>
            <w:r w:rsidR="005C1547">
              <w:rPr>
                <w:rFonts w:cstheme="minorHAnsi"/>
                <w:sz w:val="18"/>
                <w:szCs w:val="18"/>
              </w:rPr>
              <w:t xml:space="preserve"> </w:t>
            </w:r>
            <w:r>
              <w:rPr>
                <w:rFonts w:asciiTheme="minorHAnsi" w:hAnsiTheme="minorHAnsi" w:cstheme="minorHAnsi"/>
                <w:sz w:val="18"/>
                <w:szCs w:val="18"/>
              </w:rPr>
              <w:t>updated with NL 088 numbers activation</w:t>
            </w:r>
            <w:r w:rsidR="00204278">
              <w:rPr>
                <w:rFonts w:asciiTheme="minorHAnsi" w:hAnsiTheme="minorHAnsi" w:cstheme="minorHAnsi"/>
                <w:sz w:val="18"/>
                <w:szCs w:val="18"/>
              </w:rPr>
              <w:t xml:space="preserve"> and deactivation</w:t>
            </w:r>
            <w:r>
              <w:rPr>
                <w:rFonts w:asciiTheme="minorHAnsi" w:hAnsiTheme="minorHAnsi" w:cstheme="minorHAnsi"/>
                <w:sz w:val="18"/>
                <w:szCs w:val="18"/>
              </w:rPr>
              <w:t xml:space="preserve"> process</w:t>
            </w:r>
          </w:p>
          <w:p w14:paraId="15198AB5" w14:textId="1E5AC969" w:rsidR="001C2EAD" w:rsidRDefault="00E043A1"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 xml:space="preserve">Sections </w:t>
            </w:r>
            <w:r w:rsidR="00A15CC8">
              <w:rPr>
                <w:rFonts w:cstheme="minorHAnsi"/>
                <w:sz w:val="18"/>
                <w:szCs w:val="18"/>
              </w:rPr>
              <w:fldChar w:fldCharType="begin"/>
            </w:r>
            <w:r w:rsidR="00A15CC8">
              <w:rPr>
                <w:rFonts w:cstheme="minorHAnsi"/>
                <w:sz w:val="18"/>
                <w:szCs w:val="18"/>
              </w:rPr>
              <w:instrText xml:space="preserve"> REF _Ref35796420 \r \h </w:instrText>
            </w:r>
            <w:r w:rsidR="002D1217">
              <w:rPr>
                <w:rFonts w:cstheme="minorHAnsi"/>
                <w:sz w:val="18"/>
                <w:szCs w:val="18"/>
              </w:rPr>
              <w:instrText xml:space="preserve"> \* MERGEFORMAT </w:instrText>
            </w:r>
            <w:r w:rsidR="00A15CC8">
              <w:rPr>
                <w:rFonts w:cstheme="minorHAnsi"/>
                <w:sz w:val="18"/>
                <w:szCs w:val="18"/>
              </w:rPr>
            </w:r>
            <w:r w:rsidR="00A15CC8">
              <w:rPr>
                <w:rFonts w:cstheme="minorHAnsi"/>
                <w:sz w:val="18"/>
                <w:szCs w:val="18"/>
              </w:rPr>
              <w:fldChar w:fldCharType="separate"/>
            </w:r>
            <w:r w:rsidR="00A15CC8">
              <w:rPr>
                <w:rFonts w:cstheme="minorHAnsi"/>
                <w:sz w:val="18"/>
                <w:szCs w:val="18"/>
              </w:rPr>
              <w:t>4.13.4</w:t>
            </w:r>
            <w:r w:rsidR="00A15CC8">
              <w:rPr>
                <w:rFonts w:cstheme="minorHAnsi"/>
                <w:sz w:val="18"/>
                <w:szCs w:val="18"/>
              </w:rPr>
              <w:fldChar w:fldCharType="end"/>
            </w:r>
            <w:r w:rsidR="00A15CC8">
              <w:rPr>
                <w:rFonts w:cstheme="minorHAnsi"/>
                <w:sz w:val="18"/>
                <w:szCs w:val="18"/>
              </w:rPr>
              <w:t xml:space="preserve">, </w:t>
            </w:r>
            <w:r w:rsidR="00A15CC8">
              <w:rPr>
                <w:rFonts w:cstheme="minorHAnsi"/>
                <w:sz w:val="18"/>
                <w:szCs w:val="18"/>
              </w:rPr>
              <w:fldChar w:fldCharType="begin"/>
            </w:r>
            <w:r w:rsidR="00A15CC8">
              <w:rPr>
                <w:rFonts w:cstheme="minorHAnsi"/>
                <w:sz w:val="18"/>
                <w:szCs w:val="18"/>
              </w:rPr>
              <w:instrText xml:space="preserve"> REF _Ref35797101 \r \h </w:instrText>
            </w:r>
            <w:r w:rsidR="002D1217">
              <w:rPr>
                <w:rFonts w:cstheme="minorHAnsi"/>
                <w:sz w:val="18"/>
                <w:szCs w:val="18"/>
              </w:rPr>
              <w:instrText xml:space="preserve"> \* MERGEFORMAT </w:instrText>
            </w:r>
            <w:r w:rsidR="00A15CC8">
              <w:rPr>
                <w:rFonts w:cstheme="minorHAnsi"/>
                <w:sz w:val="18"/>
                <w:szCs w:val="18"/>
              </w:rPr>
            </w:r>
            <w:r w:rsidR="00A15CC8">
              <w:rPr>
                <w:rFonts w:cstheme="minorHAnsi"/>
                <w:sz w:val="18"/>
                <w:szCs w:val="18"/>
              </w:rPr>
              <w:fldChar w:fldCharType="separate"/>
            </w:r>
            <w:r w:rsidR="00A15CC8">
              <w:rPr>
                <w:rFonts w:cstheme="minorHAnsi"/>
                <w:sz w:val="18"/>
                <w:szCs w:val="18"/>
              </w:rPr>
              <w:t>5.1</w:t>
            </w:r>
            <w:r w:rsidR="00A15CC8">
              <w:rPr>
                <w:rFonts w:cstheme="minorHAnsi"/>
                <w:sz w:val="18"/>
                <w:szCs w:val="18"/>
              </w:rPr>
              <w:fldChar w:fldCharType="end"/>
            </w:r>
            <w:r w:rsidR="00A15CC8">
              <w:rPr>
                <w:rFonts w:cstheme="minorHAnsi"/>
                <w:sz w:val="18"/>
                <w:szCs w:val="18"/>
              </w:rPr>
              <w:t xml:space="preserve">, </w:t>
            </w:r>
            <w:r w:rsidR="00CA1D20">
              <w:rPr>
                <w:rFonts w:cstheme="minorHAnsi"/>
                <w:sz w:val="18"/>
                <w:szCs w:val="18"/>
              </w:rPr>
              <w:fldChar w:fldCharType="begin"/>
            </w:r>
            <w:r w:rsidR="00CA1D20">
              <w:rPr>
                <w:rFonts w:cstheme="minorHAnsi"/>
                <w:sz w:val="18"/>
                <w:szCs w:val="18"/>
              </w:rPr>
              <w:instrText xml:space="preserve"> REF _Ref105833010 \r \h </w:instrText>
            </w:r>
            <w:r w:rsidR="002D1217">
              <w:rPr>
                <w:rFonts w:cstheme="minorHAnsi"/>
                <w:sz w:val="18"/>
                <w:szCs w:val="18"/>
              </w:rPr>
              <w:instrText xml:space="preserve"> \* MERGEFORMAT </w:instrText>
            </w:r>
            <w:r w:rsidR="00CA1D20">
              <w:rPr>
                <w:rFonts w:cstheme="minorHAnsi"/>
                <w:sz w:val="18"/>
                <w:szCs w:val="18"/>
              </w:rPr>
            </w:r>
            <w:r w:rsidR="00CA1D20">
              <w:rPr>
                <w:rFonts w:cstheme="minorHAnsi"/>
                <w:sz w:val="18"/>
                <w:szCs w:val="18"/>
              </w:rPr>
              <w:fldChar w:fldCharType="separate"/>
            </w:r>
            <w:r w:rsidR="00CA1D20">
              <w:rPr>
                <w:rFonts w:cstheme="minorHAnsi"/>
                <w:sz w:val="18"/>
                <w:szCs w:val="18"/>
              </w:rPr>
              <w:t>5.3.5</w:t>
            </w:r>
            <w:r w:rsidR="00CA1D20">
              <w:rPr>
                <w:rFonts w:cstheme="minorHAnsi"/>
                <w:sz w:val="18"/>
                <w:szCs w:val="18"/>
              </w:rPr>
              <w:fldChar w:fldCharType="end"/>
            </w:r>
            <w:r w:rsidR="00CA1D20">
              <w:rPr>
                <w:rFonts w:cstheme="minorHAnsi"/>
                <w:sz w:val="18"/>
                <w:szCs w:val="18"/>
              </w:rPr>
              <w:t xml:space="preserve">, </w:t>
            </w:r>
            <w:r w:rsidR="00AA3B66">
              <w:rPr>
                <w:rFonts w:cstheme="minorHAnsi"/>
                <w:sz w:val="18"/>
                <w:szCs w:val="18"/>
              </w:rPr>
              <w:fldChar w:fldCharType="begin"/>
            </w:r>
            <w:r w:rsidR="00AA3B66">
              <w:rPr>
                <w:rFonts w:cstheme="minorHAnsi"/>
                <w:sz w:val="18"/>
                <w:szCs w:val="18"/>
              </w:rPr>
              <w:instrText xml:space="preserve"> REF _Ref152412417 \r \h </w:instrText>
            </w:r>
            <w:r w:rsidR="002D1217">
              <w:rPr>
                <w:rFonts w:cstheme="minorHAnsi"/>
                <w:sz w:val="18"/>
                <w:szCs w:val="18"/>
              </w:rPr>
              <w:instrText xml:space="preserve"> \* MERGEFORMAT </w:instrText>
            </w:r>
            <w:r w:rsidR="00AA3B66">
              <w:rPr>
                <w:rFonts w:cstheme="minorHAnsi"/>
                <w:sz w:val="18"/>
                <w:szCs w:val="18"/>
              </w:rPr>
            </w:r>
            <w:r w:rsidR="00AA3B66">
              <w:rPr>
                <w:rFonts w:cstheme="minorHAnsi"/>
                <w:sz w:val="18"/>
                <w:szCs w:val="18"/>
              </w:rPr>
              <w:fldChar w:fldCharType="separate"/>
            </w:r>
            <w:r w:rsidR="00AA3B66">
              <w:rPr>
                <w:rFonts w:cstheme="minorHAnsi"/>
                <w:sz w:val="18"/>
                <w:szCs w:val="18"/>
              </w:rPr>
              <w:t>9.1</w:t>
            </w:r>
            <w:r w:rsidR="00AA3B66">
              <w:rPr>
                <w:rFonts w:cstheme="minorHAnsi"/>
                <w:sz w:val="18"/>
                <w:szCs w:val="18"/>
              </w:rPr>
              <w:fldChar w:fldCharType="end"/>
            </w:r>
            <w:r w:rsidR="00AA3B66">
              <w:rPr>
                <w:rFonts w:cstheme="minorHAnsi"/>
                <w:sz w:val="18"/>
                <w:szCs w:val="18"/>
              </w:rPr>
              <w:t xml:space="preserve">, </w:t>
            </w:r>
            <w:r w:rsidR="00036159">
              <w:rPr>
                <w:rFonts w:cstheme="minorHAnsi"/>
                <w:sz w:val="18"/>
                <w:szCs w:val="18"/>
              </w:rPr>
              <w:fldChar w:fldCharType="begin"/>
            </w:r>
            <w:r w:rsidR="00036159">
              <w:rPr>
                <w:rFonts w:cstheme="minorHAnsi"/>
                <w:sz w:val="18"/>
                <w:szCs w:val="18"/>
              </w:rPr>
              <w:instrText xml:space="preserve"> REF _Ref167090638 \r \h </w:instrText>
            </w:r>
            <w:r w:rsidR="002D1217">
              <w:rPr>
                <w:rFonts w:cstheme="minorHAnsi"/>
                <w:sz w:val="18"/>
                <w:szCs w:val="18"/>
              </w:rPr>
              <w:instrText xml:space="preserve"> \* MERGEFORMAT </w:instrText>
            </w:r>
            <w:r w:rsidR="00036159">
              <w:rPr>
                <w:rFonts w:cstheme="minorHAnsi"/>
                <w:sz w:val="18"/>
                <w:szCs w:val="18"/>
              </w:rPr>
            </w:r>
            <w:r w:rsidR="00036159">
              <w:rPr>
                <w:rFonts w:cstheme="minorHAnsi"/>
                <w:sz w:val="18"/>
                <w:szCs w:val="18"/>
              </w:rPr>
              <w:fldChar w:fldCharType="separate"/>
            </w:r>
            <w:r w:rsidR="00036159">
              <w:rPr>
                <w:rFonts w:cstheme="minorHAnsi"/>
                <w:sz w:val="18"/>
                <w:szCs w:val="18"/>
              </w:rPr>
              <w:t>9.4</w:t>
            </w:r>
            <w:r w:rsidR="00036159">
              <w:rPr>
                <w:rFonts w:cstheme="minorHAnsi"/>
                <w:sz w:val="18"/>
                <w:szCs w:val="18"/>
              </w:rPr>
              <w:fldChar w:fldCharType="end"/>
            </w:r>
            <w:r w:rsidR="00036159">
              <w:rPr>
                <w:rFonts w:cstheme="minorHAnsi"/>
                <w:sz w:val="18"/>
                <w:szCs w:val="18"/>
              </w:rPr>
              <w:t xml:space="preserve"> and </w:t>
            </w:r>
            <w:r w:rsidR="00036159">
              <w:rPr>
                <w:rFonts w:cstheme="minorHAnsi"/>
                <w:sz w:val="18"/>
                <w:szCs w:val="18"/>
              </w:rPr>
              <w:fldChar w:fldCharType="begin"/>
            </w:r>
            <w:r w:rsidR="00036159">
              <w:rPr>
                <w:rFonts w:cstheme="minorHAnsi"/>
                <w:sz w:val="18"/>
                <w:szCs w:val="18"/>
              </w:rPr>
              <w:instrText xml:space="preserve"> REF _Ref167090654 \r \h </w:instrText>
            </w:r>
            <w:r w:rsidR="002D1217">
              <w:rPr>
                <w:rFonts w:cstheme="minorHAnsi"/>
                <w:sz w:val="18"/>
                <w:szCs w:val="18"/>
              </w:rPr>
              <w:instrText xml:space="preserve"> \* MERGEFORMAT </w:instrText>
            </w:r>
            <w:r w:rsidR="00036159">
              <w:rPr>
                <w:rFonts w:cstheme="minorHAnsi"/>
                <w:sz w:val="18"/>
                <w:szCs w:val="18"/>
              </w:rPr>
            </w:r>
            <w:r w:rsidR="00036159">
              <w:rPr>
                <w:rFonts w:cstheme="minorHAnsi"/>
                <w:sz w:val="18"/>
                <w:szCs w:val="18"/>
              </w:rPr>
              <w:fldChar w:fldCharType="separate"/>
            </w:r>
            <w:r w:rsidR="00036159">
              <w:rPr>
                <w:rFonts w:cstheme="minorHAnsi"/>
                <w:sz w:val="18"/>
                <w:szCs w:val="18"/>
              </w:rPr>
              <w:t>11.1</w:t>
            </w:r>
            <w:r w:rsidR="00036159">
              <w:rPr>
                <w:rFonts w:cstheme="minorHAnsi"/>
                <w:sz w:val="18"/>
                <w:szCs w:val="18"/>
              </w:rPr>
              <w:fldChar w:fldCharType="end"/>
            </w:r>
            <w:r w:rsidR="00A15CC8">
              <w:rPr>
                <w:rFonts w:cstheme="minorHAnsi"/>
                <w:sz w:val="18"/>
                <w:szCs w:val="18"/>
              </w:rPr>
              <w:t xml:space="preserve"> </w:t>
            </w:r>
            <w:r w:rsidR="00AA60C4">
              <w:rPr>
                <w:rFonts w:cstheme="minorHAnsi"/>
                <w:sz w:val="18"/>
                <w:szCs w:val="18"/>
              </w:rPr>
              <w:t>updated with CH</w:t>
            </w:r>
            <w:r w:rsidR="00B629DA">
              <w:rPr>
                <w:rFonts w:cstheme="minorHAnsi"/>
                <w:sz w:val="18"/>
                <w:szCs w:val="18"/>
              </w:rPr>
              <w:t xml:space="preserve"> address and DS details</w:t>
            </w:r>
          </w:p>
          <w:p w14:paraId="1DE2C688" w14:textId="2FFF80B7" w:rsidR="00834A52" w:rsidRDefault="00834A52"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Section</w:t>
            </w:r>
            <w:r w:rsidR="005C1547">
              <w:rPr>
                <w:rFonts w:cstheme="minorHAnsi"/>
                <w:sz w:val="18"/>
                <w:szCs w:val="18"/>
              </w:rPr>
              <w:t>s</w:t>
            </w:r>
            <w:r>
              <w:rPr>
                <w:rFonts w:cstheme="minorHAnsi"/>
                <w:sz w:val="18"/>
                <w:szCs w:val="18"/>
              </w:rPr>
              <w:t xml:space="preserve"> </w:t>
            </w:r>
            <w:r w:rsidR="00036159">
              <w:rPr>
                <w:rFonts w:cstheme="minorHAnsi"/>
                <w:sz w:val="18"/>
                <w:szCs w:val="18"/>
              </w:rPr>
              <w:t xml:space="preserve"> </w:t>
            </w:r>
            <w:r w:rsidR="00036159">
              <w:rPr>
                <w:rFonts w:cstheme="minorHAnsi"/>
                <w:sz w:val="18"/>
                <w:szCs w:val="18"/>
              </w:rPr>
              <w:fldChar w:fldCharType="begin"/>
            </w:r>
            <w:r w:rsidR="00036159">
              <w:rPr>
                <w:rFonts w:cstheme="minorHAnsi"/>
                <w:sz w:val="18"/>
                <w:szCs w:val="18"/>
              </w:rPr>
              <w:instrText xml:space="preserve"> REF _Ref35796420 \r \h </w:instrText>
            </w:r>
            <w:r w:rsidR="002D1217">
              <w:rPr>
                <w:rFonts w:cstheme="minorHAnsi"/>
                <w:sz w:val="18"/>
                <w:szCs w:val="18"/>
              </w:rPr>
              <w:instrText xml:space="preserve"> \* MERGEFORMAT </w:instrText>
            </w:r>
            <w:r w:rsidR="00036159">
              <w:rPr>
                <w:rFonts w:cstheme="minorHAnsi"/>
                <w:sz w:val="18"/>
                <w:szCs w:val="18"/>
              </w:rPr>
            </w:r>
            <w:r w:rsidR="00036159">
              <w:rPr>
                <w:rFonts w:cstheme="minorHAnsi"/>
                <w:sz w:val="18"/>
                <w:szCs w:val="18"/>
              </w:rPr>
              <w:fldChar w:fldCharType="separate"/>
            </w:r>
            <w:r w:rsidR="00036159">
              <w:rPr>
                <w:rFonts w:cstheme="minorHAnsi"/>
                <w:sz w:val="18"/>
                <w:szCs w:val="18"/>
              </w:rPr>
              <w:t>4.13.4</w:t>
            </w:r>
            <w:r w:rsidR="00036159">
              <w:rPr>
                <w:rFonts w:cstheme="minorHAnsi"/>
                <w:sz w:val="18"/>
                <w:szCs w:val="18"/>
              </w:rPr>
              <w:fldChar w:fldCharType="end"/>
            </w:r>
            <w:r w:rsidR="00275BF7">
              <w:rPr>
                <w:rFonts w:cstheme="minorHAnsi"/>
                <w:sz w:val="18"/>
                <w:szCs w:val="18"/>
              </w:rPr>
              <w:t xml:space="preserve">, </w:t>
            </w:r>
            <w:r w:rsidR="00275BF7">
              <w:rPr>
                <w:rFonts w:cstheme="minorHAnsi"/>
                <w:sz w:val="18"/>
                <w:szCs w:val="18"/>
              </w:rPr>
              <w:fldChar w:fldCharType="begin"/>
            </w:r>
            <w:r w:rsidR="00275BF7">
              <w:rPr>
                <w:rFonts w:cstheme="minorHAnsi"/>
                <w:sz w:val="18"/>
                <w:szCs w:val="18"/>
              </w:rPr>
              <w:instrText xml:space="preserve"> REF _Ref105833010 \r \h </w:instrText>
            </w:r>
            <w:r w:rsidR="002D1217">
              <w:rPr>
                <w:rFonts w:cstheme="minorHAnsi"/>
                <w:sz w:val="18"/>
                <w:szCs w:val="18"/>
              </w:rPr>
              <w:instrText xml:space="preserve"> \* MERGEFORMAT </w:instrText>
            </w:r>
            <w:r w:rsidR="00275BF7">
              <w:rPr>
                <w:rFonts w:cstheme="minorHAnsi"/>
                <w:sz w:val="18"/>
                <w:szCs w:val="18"/>
              </w:rPr>
            </w:r>
            <w:r w:rsidR="00275BF7">
              <w:rPr>
                <w:rFonts w:cstheme="minorHAnsi"/>
                <w:sz w:val="18"/>
                <w:szCs w:val="18"/>
              </w:rPr>
              <w:fldChar w:fldCharType="separate"/>
            </w:r>
            <w:r w:rsidR="00275BF7">
              <w:rPr>
                <w:rFonts w:cstheme="minorHAnsi"/>
                <w:sz w:val="18"/>
                <w:szCs w:val="18"/>
              </w:rPr>
              <w:t>5.3.5</w:t>
            </w:r>
            <w:r w:rsidR="00275BF7">
              <w:rPr>
                <w:rFonts w:cstheme="minorHAnsi"/>
                <w:sz w:val="18"/>
                <w:szCs w:val="18"/>
              </w:rPr>
              <w:fldChar w:fldCharType="end"/>
            </w:r>
            <w:r w:rsidR="00275BF7">
              <w:rPr>
                <w:rFonts w:cstheme="minorHAnsi"/>
                <w:sz w:val="18"/>
                <w:szCs w:val="18"/>
              </w:rPr>
              <w:t xml:space="preserve"> and </w:t>
            </w:r>
            <w:r w:rsidR="003B11BD">
              <w:rPr>
                <w:rFonts w:cstheme="minorHAnsi"/>
                <w:sz w:val="18"/>
                <w:szCs w:val="18"/>
              </w:rPr>
              <w:fldChar w:fldCharType="begin"/>
            </w:r>
            <w:r w:rsidR="003B11BD">
              <w:rPr>
                <w:rFonts w:cstheme="minorHAnsi"/>
                <w:sz w:val="18"/>
                <w:szCs w:val="18"/>
              </w:rPr>
              <w:instrText xml:space="preserve"> REF _Ref167090724 \r \h </w:instrText>
            </w:r>
            <w:r w:rsidR="002D1217">
              <w:rPr>
                <w:rFonts w:cstheme="minorHAnsi"/>
                <w:sz w:val="18"/>
                <w:szCs w:val="18"/>
              </w:rPr>
              <w:instrText xml:space="preserve"> \* MERGEFORMAT </w:instrText>
            </w:r>
            <w:r w:rsidR="003B11BD">
              <w:rPr>
                <w:rFonts w:cstheme="minorHAnsi"/>
                <w:sz w:val="18"/>
                <w:szCs w:val="18"/>
              </w:rPr>
            </w:r>
            <w:r w:rsidR="003B11BD">
              <w:rPr>
                <w:rFonts w:cstheme="minorHAnsi"/>
                <w:sz w:val="18"/>
                <w:szCs w:val="18"/>
              </w:rPr>
              <w:fldChar w:fldCharType="separate"/>
            </w:r>
            <w:r w:rsidR="003B11BD">
              <w:rPr>
                <w:rFonts w:cstheme="minorHAnsi"/>
                <w:sz w:val="18"/>
                <w:szCs w:val="18"/>
              </w:rPr>
              <w:t>9.4</w:t>
            </w:r>
            <w:r w:rsidR="003B11BD">
              <w:rPr>
                <w:rFonts w:cstheme="minorHAnsi"/>
                <w:sz w:val="18"/>
                <w:szCs w:val="18"/>
              </w:rPr>
              <w:fldChar w:fldCharType="end"/>
            </w:r>
            <w:r w:rsidR="00036159">
              <w:rPr>
                <w:rFonts w:cstheme="minorHAnsi"/>
                <w:sz w:val="18"/>
                <w:szCs w:val="18"/>
              </w:rPr>
              <w:t xml:space="preserve"> </w:t>
            </w:r>
            <w:r w:rsidR="009E48B1">
              <w:rPr>
                <w:rFonts w:cstheme="minorHAnsi"/>
                <w:sz w:val="18"/>
                <w:szCs w:val="18"/>
              </w:rPr>
              <w:t>updated with new field for ES and PT</w:t>
            </w:r>
          </w:p>
          <w:p w14:paraId="3D038E50" w14:textId="77F9BAC7" w:rsidR="009E48B1" w:rsidRDefault="009E48B1"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sidR="003B11BD">
              <w:rPr>
                <w:rFonts w:cstheme="minorHAnsi"/>
                <w:sz w:val="18"/>
                <w:szCs w:val="18"/>
              </w:rPr>
              <w:fldChar w:fldCharType="begin"/>
            </w:r>
            <w:r w:rsidR="003B11BD">
              <w:rPr>
                <w:rFonts w:cstheme="minorHAnsi"/>
                <w:sz w:val="18"/>
                <w:szCs w:val="18"/>
              </w:rPr>
              <w:instrText xml:space="preserve"> REF _Ref167090748 \r \h </w:instrText>
            </w:r>
            <w:r w:rsidR="002D1217">
              <w:rPr>
                <w:rFonts w:cstheme="minorHAnsi"/>
                <w:sz w:val="18"/>
                <w:szCs w:val="18"/>
              </w:rPr>
              <w:instrText xml:space="preserve"> \* MERGEFORMAT </w:instrText>
            </w:r>
            <w:r w:rsidR="003B11BD">
              <w:rPr>
                <w:rFonts w:cstheme="minorHAnsi"/>
                <w:sz w:val="18"/>
                <w:szCs w:val="18"/>
              </w:rPr>
            </w:r>
            <w:r w:rsidR="003B11BD">
              <w:rPr>
                <w:rFonts w:cstheme="minorHAnsi"/>
                <w:sz w:val="18"/>
                <w:szCs w:val="18"/>
              </w:rPr>
              <w:fldChar w:fldCharType="separate"/>
            </w:r>
            <w:r w:rsidR="003B11BD">
              <w:rPr>
                <w:rFonts w:cstheme="minorHAnsi"/>
                <w:sz w:val="18"/>
                <w:szCs w:val="18"/>
              </w:rPr>
              <w:t>5.2.3</w:t>
            </w:r>
            <w:r w:rsidR="003B11BD">
              <w:rPr>
                <w:rFonts w:cstheme="minorHAnsi"/>
                <w:sz w:val="18"/>
                <w:szCs w:val="18"/>
              </w:rPr>
              <w:fldChar w:fldCharType="end"/>
            </w:r>
            <w:r w:rsidR="00A532ED">
              <w:rPr>
                <w:rFonts w:cstheme="minorHAnsi"/>
                <w:sz w:val="18"/>
                <w:szCs w:val="18"/>
              </w:rPr>
              <w:t xml:space="preserve"> </w:t>
            </w:r>
            <w:r>
              <w:rPr>
                <w:rFonts w:cstheme="minorHAnsi"/>
                <w:sz w:val="18"/>
                <w:szCs w:val="18"/>
              </w:rPr>
              <w:t>updated with LU number search details</w:t>
            </w:r>
          </w:p>
          <w:p w14:paraId="7BEF49B0" w14:textId="427F5D61" w:rsidR="009E48B1" w:rsidRDefault="009E48B1"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sidR="003B11BD">
              <w:rPr>
                <w:rFonts w:cstheme="minorHAnsi"/>
                <w:sz w:val="18"/>
                <w:szCs w:val="18"/>
              </w:rPr>
              <w:fldChar w:fldCharType="begin"/>
            </w:r>
            <w:r w:rsidR="003B11BD">
              <w:rPr>
                <w:rFonts w:cstheme="minorHAnsi"/>
                <w:sz w:val="18"/>
                <w:szCs w:val="18"/>
              </w:rPr>
              <w:instrText xml:space="preserve"> REF _Ref167090751 \r \h </w:instrText>
            </w:r>
            <w:r w:rsidR="002D1217">
              <w:rPr>
                <w:rFonts w:cstheme="minorHAnsi"/>
                <w:sz w:val="18"/>
                <w:szCs w:val="18"/>
              </w:rPr>
              <w:instrText xml:space="preserve"> \* MERGEFORMAT </w:instrText>
            </w:r>
            <w:r w:rsidR="003B11BD">
              <w:rPr>
                <w:rFonts w:cstheme="minorHAnsi"/>
                <w:sz w:val="18"/>
                <w:szCs w:val="18"/>
              </w:rPr>
            </w:r>
            <w:r w:rsidR="003B11BD">
              <w:rPr>
                <w:rFonts w:cstheme="minorHAnsi"/>
                <w:sz w:val="18"/>
                <w:szCs w:val="18"/>
              </w:rPr>
              <w:fldChar w:fldCharType="separate"/>
            </w:r>
            <w:r w:rsidR="003B11BD">
              <w:rPr>
                <w:rFonts w:cstheme="minorHAnsi"/>
                <w:sz w:val="18"/>
                <w:szCs w:val="18"/>
              </w:rPr>
              <w:t>5.2.4</w:t>
            </w:r>
            <w:r w:rsidR="003B11BD">
              <w:rPr>
                <w:rFonts w:cstheme="minorHAnsi"/>
                <w:sz w:val="18"/>
                <w:szCs w:val="18"/>
              </w:rPr>
              <w:fldChar w:fldCharType="end"/>
            </w:r>
            <w:r w:rsidR="003B11BD">
              <w:rPr>
                <w:rFonts w:cstheme="minorHAnsi"/>
                <w:sz w:val="18"/>
                <w:szCs w:val="18"/>
              </w:rPr>
              <w:t xml:space="preserve"> </w:t>
            </w:r>
            <w:r>
              <w:rPr>
                <w:rFonts w:cstheme="minorHAnsi"/>
                <w:sz w:val="18"/>
                <w:szCs w:val="18"/>
              </w:rPr>
              <w:t>updated with Zone B free nomadic number search details</w:t>
            </w:r>
          </w:p>
          <w:p w14:paraId="299C50E6" w14:textId="2B2E1A19" w:rsidR="009E48B1" w:rsidRDefault="009E48B1"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sidR="00A532ED">
              <w:rPr>
                <w:rFonts w:cstheme="minorHAnsi"/>
                <w:sz w:val="18"/>
                <w:szCs w:val="18"/>
              </w:rPr>
              <w:fldChar w:fldCharType="begin"/>
            </w:r>
            <w:r w:rsidR="00A532ED">
              <w:rPr>
                <w:rFonts w:cstheme="minorHAnsi"/>
                <w:sz w:val="18"/>
                <w:szCs w:val="18"/>
              </w:rPr>
              <w:instrText xml:space="preserve"> REF _Ref146359161 \r \h </w:instrText>
            </w:r>
            <w:r w:rsidR="002D1217">
              <w:rPr>
                <w:rFonts w:cstheme="minorHAnsi"/>
                <w:sz w:val="18"/>
                <w:szCs w:val="18"/>
              </w:rPr>
              <w:instrText xml:space="preserve"> \* MERGEFORMAT </w:instrText>
            </w:r>
            <w:r w:rsidR="00A532ED">
              <w:rPr>
                <w:rFonts w:cstheme="minorHAnsi"/>
                <w:sz w:val="18"/>
                <w:szCs w:val="18"/>
              </w:rPr>
            </w:r>
            <w:r w:rsidR="00A532ED">
              <w:rPr>
                <w:rFonts w:cstheme="minorHAnsi"/>
                <w:sz w:val="18"/>
                <w:szCs w:val="18"/>
              </w:rPr>
              <w:fldChar w:fldCharType="separate"/>
            </w:r>
            <w:r w:rsidR="00A532ED">
              <w:rPr>
                <w:rFonts w:cstheme="minorHAnsi"/>
                <w:sz w:val="18"/>
                <w:szCs w:val="18"/>
              </w:rPr>
              <w:t>8.1</w:t>
            </w:r>
            <w:r w:rsidR="00A532ED">
              <w:rPr>
                <w:rFonts w:cstheme="minorHAnsi"/>
                <w:sz w:val="18"/>
                <w:szCs w:val="18"/>
              </w:rPr>
              <w:fldChar w:fldCharType="end"/>
            </w:r>
            <w:r w:rsidR="00A532ED">
              <w:rPr>
                <w:rFonts w:cstheme="minorHAnsi"/>
                <w:sz w:val="18"/>
                <w:szCs w:val="18"/>
              </w:rPr>
              <w:t xml:space="preserve"> </w:t>
            </w:r>
            <w:r>
              <w:rPr>
                <w:rFonts w:cstheme="minorHAnsi"/>
                <w:sz w:val="18"/>
                <w:szCs w:val="18"/>
              </w:rPr>
              <w:t>updated with DE information and FR RIO code for CLI Details API</w:t>
            </w:r>
          </w:p>
          <w:p w14:paraId="09BA968A" w14:textId="1FA0EF3E" w:rsidR="000C5F62" w:rsidRDefault="000C5F62" w:rsidP="005D43E6">
            <w:pPr>
              <w:pStyle w:val="ListParagraph"/>
              <w:numPr>
                <w:ilvl w:val="0"/>
                <w:numId w:val="111"/>
              </w:numPr>
              <w:autoSpaceDE w:val="0"/>
              <w:autoSpaceDN w:val="0"/>
              <w:adjustRightInd w:val="0"/>
              <w:spacing w:before="120" w:after="200" w:line="360" w:lineRule="auto"/>
              <w:rPr>
                <w:rFonts w:cstheme="minorHAnsi"/>
                <w:sz w:val="18"/>
                <w:szCs w:val="18"/>
              </w:rPr>
            </w:pPr>
            <w:r w:rsidRPr="00F94E4B">
              <w:rPr>
                <w:rFonts w:cstheme="minorHAnsi"/>
                <w:sz w:val="18"/>
                <w:szCs w:val="18"/>
              </w:rPr>
              <w:fldChar w:fldCharType="begin"/>
            </w:r>
            <w:r w:rsidRPr="00F94E4B">
              <w:rPr>
                <w:rFonts w:cstheme="minorHAnsi"/>
                <w:sz w:val="18"/>
                <w:szCs w:val="18"/>
              </w:rPr>
              <w:instrText xml:space="preserve"> REF _Ref120806904 \h  \* MERGEFORMAT </w:instrText>
            </w:r>
            <w:r w:rsidRPr="00F94E4B">
              <w:rPr>
                <w:rFonts w:cstheme="minorHAnsi"/>
                <w:sz w:val="18"/>
                <w:szCs w:val="18"/>
              </w:rPr>
            </w:r>
            <w:r w:rsidRPr="00F94E4B">
              <w:rPr>
                <w:rFonts w:cstheme="minorHAnsi"/>
                <w:sz w:val="18"/>
                <w:szCs w:val="18"/>
              </w:rPr>
              <w:fldChar w:fldCharType="separate"/>
            </w:r>
            <w:r w:rsidRPr="00F94E4B">
              <w:rPr>
                <w:rFonts w:asciiTheme="minorHAnsi" w:hAnsiTheme="minorHAnsi" w:cstheme="minorHAnsi"/>
                <w:b/>
                <w:bCs/>
                <w:sz w:val="18"/>
                <w:szCs w:val="18"/>
              </w:rPr>
              <w:t>APPENDIX A: API Specifications</w:t>
            </w:r>
            <w:r w:rsidRPr="00F94E4B">
              <w:rPr>
                <w:rFonts w:cstheme="minorHAnsi"/>
                <w:sz w:val="18"/>
                <w:szCs w:val="18"/>
              </w:rPr>
              <w:fldChar w:fldCharType="end"/>
            </w:r>
            <w:r w:rsidRPr="00F94E4B">
              <w:rPr>
                <w:rFonts w:cstheme="minorHAnsi"/>
                <w:sz w:val="18"/>
                <w:szCs w:val="18"/>
              </w:rPr>
              <w:t xml:space="preserve"> updated with new YAMLs.</w:t>
            </w:r>
          </w:p>
          <w:p w14:paraId="2AAB8F84" w14:textId="376244B1" w:rsidR="007D571B" w:rsidRPr="009E48B1" w:rsidRDefault="009E48B1" w:rsidP="005D43E6">
            <w:pPr>
              <w:pStyle w:val="ListParagraph"/>
              <w:numPr>
                <w:ilvl w:val="0"/>
                <w:numId w:val="111"/>
              </w:numPr>
              <w:autoSpaceDE w:val="0"/>
              <w:autoSpaceDN w:val="0"/>
              <w:adjustRightInd w:val="0"/>
              <w:spacing w:before="120" w:after="200" w:line="360" w:lineRule="auto"/>
              <w:rPr>
                <w:rFonts w:cstheme="minorHAnsi"/>
                <w:sz w:val="18"/>
                <w:szCs w:val="18"/>
              </w:rPr>
            </w:pPr>
            <w:r w:rsidRPr="009E48B1">
              <w:rPr>
                <w:rFonts w:cstheme="minorHAnsi"/>
                <w:b/>
                <w:bCs/>
                <w:sz w:val="18"/>
                <w:szCs w:val="18"/>
              </w:rPr>
              <w:t>APPENDIX E</w:t>
            </w:r>
            <w:r>
              <w:rPr>
                <w:rFonts w:cstheme="minorHAnsi"/>
                <w:sz w:val="18"/>
                <w:szCs w:val="18"/>
              </w:rPr>
              <w:t xml:space="preserve"> updated with NL attachment details</w:t>
            </w:r>
          </w:p>
        </w:tc>
      </w:tr>
      <w:tr w:rsidR="002E5733" w:rsidRPr="00C060A7" w14:paraId="594733CD" w14:textId="77777777" w:rsidTr="005C1547">
        <w:trPr>
          <w:cnfStyle w:val="000000010000" w:firstRow="0" w:lastRow="0" w:firstColumn="0" w:lastColumn="0" w:oddVBand="0" w:evenVBand="0" w:oddHBand="0" w:evenHBand="1" w:firstRowFirstColumn="0" w:firstRowLastColumn="0" w:lastRowFirstColumn="0" w:lastRowLastColumn="0"/>
          <w:trHeight w:val="20"/>
        </w:trPr>
        <w:tc>
          <w:tcPr>
            <w:tcW w:w="569" w:type="pct"/>
            <w:vAlign w:val="center"/>
          </w:tcPr>
          <w:p w14:paraId="6B65D94E" w14:textId="62BA38C6" w:rsidR="002E5733" w:rsidRPr="000B1424" w:rsidRDefault="00406E19" w:rsidP="00212643">
            <w:pPr>
              <w:spacing w:before="120" w:line="360" w:lineRule="auto"/>
              <w:rPr>
                <w:rFonts w:cstheme="minorHAnsi"/>
                <w:b/>
                <w:bCs/>
                <w:sz w:val="18"/>
                <w:szCs w:val="18"/>
              </w:rPr>
            </w:pPr>
            <w:r w:rsidRPr="000B1424">
              <w:rPr>
                <w:rFonts w:cstheme="minorHAnsi"/>
                <w:b/>
                <w:bCs/>
                <w:sz w:val="18"/>
                <w:szCs w:val="18"/>
              </w:rPr>
              <w:t>2.2</w:t>
            </w:r>
          </w:p>
        </w:tc>
        <w:tc>
          <w:tcPr>
            <w:tcW w:w="775" w:type="pct"/>
            <w:vAlign w:val="center"/>
          </w:tcPr>
          <w:p w14:paraId="3D4E6FCF" w14:textId="06853EAE" w:rsidR="002E5733" w:rsidRPr="000B1424" w:rsidRDefault="00406E19" w:rsidP="00212643">
            <w:pPr>
              <w:spacing w:before="120" w:line="360" w:lineRule="auto"/>
              <w:rPr>
                <w:rFonts w:cstheme="minorHAnsi"/>
                <w:sz w:val="18"/>
                <w:szCs w:val="18"/>
              </w:rPr>
            </w:pPr>
            <w:r w:rsidRPr="000B1424">
              <w:rPr>
                <w:rFonts w:asciiTheme="minorHAnsi" w:hAnsiTheme="minorHAnsi" w:cstheme="minorHAnsi"/>
                <w:sz w:val="18"/>
                <w:szCs w:val="18"/>
              </w:rPr>
              <w:t xml:space="preserve">July </w:t>
            </w:r>
            <w:r w:rsidR="000B1424" w:rsidRPr="000B1424">
              <w:rPr>
                <w:rFonts w:asciiTheme="minorHAnsi" w:hAnsiTheme="minorHAnsi" w:cstheme="minorHAnsi"/>
                <w:sz w:val="18"/>
                <w:szCs w:val="18"/>
              </w:rPr>
              <w:t xml:space="preserve">20, </w:t>
            </w:r>
            <w:r w:rsidRPr="000B1424">
              <w:rPr>
                <w:rFonts w:asciiTheme="minorHAnsi" w:hAnsiTheme="minorHAnsi" w:cstheme="minorHAnsi"/>
                <w:sz w:val="18"/>
                <w:szCs w:val="18"/>
              </w:rPr>
              <w:t>2024</w:t>
            </w:r>
          </w:p>
        </w:tc>
        <w:tc>
          <w:tcPr>
            <w:tcW w:w="3656" w:type="pct"/>
            <w:vAlign w:val="center"/>
          </w:tcPr>
          <w:p w14:paraId="709BFD40" w14:textId="7B256159" w:rsidR="00406E19" w:rsidRPr="007F56A0" w:rsidRDefault="00406E19" w:rsidP="00406E19">
            <w:pPr>
              <w:spacing w:before="120" w:line="360" w:lineRule="auto"/>
              <w:rPr>
                <w:rFonts w:asciiTheme="minorHAnsi" w:hAnsiTheme="minorHAnsi" w:cstheme="minorHAnsi"/>
                <w:sz w:val="18"/>
                <w:szCs w:val="18"/>
              </w:rPr>
            </w:pPr>
            <w:r w:rsidRPr="007F56A0">
              <w:rPr>
                <w:rFonts w:asciiTheme="minorHAnsi" w:hAnsiTheme="minorHAnsi" w:cstheme="minorHAnsi"/>
                <w:sz w:val="18"/>
                <w:szCs w:val="18"/>
              </w:rPr>
              <w:t xml:space="preserve">Document updates to reflect </w:t>
            </w:r>
            <w:r>
              <w:rPr>
                <w:rFonts w:asciiTheme="minorHAnsi" w:hAnsiTheme="minorHAnsi" w:cstheme="minorHAnsi"/>
                <w:sz w:val="18"/>
                <w:szCs w:val="18"/>
              </w:rPr>
              <w:t>20</w:t>
            </w:r>
            <w:r w:rsidRPr="007D571B">
              <w:rPr>
                <w:rFonts w:asciiTheme="minorHAnsi" w:hAnsiTheme="minorHAnsi" w:cstheme="minorHAnsi"/>
                <w:sz w:val="18"/>
                <w:szCs w:val="18"/>
                <w:vertAlign w:val="superscript"/>
              </w:rPr>
              <w:t>th</w:t>
            </w:r>
            <w:r>
              <w:rPr>
                <w:rFonts w:asciiTheme="minorHAnsi" w:hAnsiTheme="minorHAnsi" w:cstheme="minorHAnsi"/>
                <w:sz w:val="18"/>
                <w:szCs w:val="18"/>
              </w:rPr>
              <w:t xml:space="preserve"> July 2024</w:t>
            </w:r>
            <w:r w:rsidRPr="007F56A0">
              <w:rPr>
                <w:rFonts w:asciiTheme="minorHAnsi" w:hAnsiTheme="minorHAnsi" w:cstheme="minorHAnsi"/>
                <w:sz w:val="18"/>
                <w:szCs w:val="18"/>
              </w:rPr>
              <w:t xml:space="preserve"> release:</w:t>
            </w:r>
          </w:p>
          <w:p w14:paraId="533C1F11" w14:textId="125B4447" w:rsidR="00406E19" w:rsidRDefault="00406E19"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_Ref130642235 \r \h  \* MERGEFORMAT </w:instrText>
            </w:r>
            <w:r>
              <w:rPr>
                <w:rFonts w:cstheme="minorHAnsi"/>
                <w:sz w:val="18"/>
                <w:szCs w:val="18"/>
              </w:rPr>
            </w:r>
            <w:r>
              <w:rPr>
                <w:rFonts w:cstheme="minorHAnsi"/>
                <w:sz w:val="18"/>
                <w:szCs w:val="18"/>
              </w:rPr>
              <w:fldChar w:fldCharType="separate"/>
            </w:r>
            <w:r>
              <w:rPr>
                <w:rFonts w:cstheme="minorHAnsi"/>
                <w:sz w:val="18"/>
                <w:szCs w:val="18"/>
              </w:rPr>
              <w:t>4.2</w:t>
            </w:r>
            <w:r>
              <w:rPr>
                <w:rFonts w:cstheme="minorHAnsi"/>
                <w:sz w:val="18"/>
                <w:szCs w:val="18"/>
              </w:rPr>
              <w:fldChar w:fldCharType="end"/>
            </w:r>
            <w:r>
              <w:rPr>
                <w:rFonts w:cstheme="minorHAnsi"/>
                <w:sz w:val="18"/>
                <w:szCs w:val="18"/>
              </w:rPr>
              <w:t xml:space="preserve"> - updated version number of documentations</w:t>
            </w:r>
          </w:p>
          <w:p w14:paraId="6FE1CC9A" w14:textId="52571F93" w:rsidR="00406E19" w:rsidRDefault="00406E19"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_Ref172362138 \r \h  \* MERGEFORMAT </w:instrText>
            </w:r>
            <w:r>
              <w:rPr>
                <w:rFonts w:cstheme="minorHAnsi"/>
                <w:sz w:val="18"/>
                <w:szCs w:val="18"/>
              </w:rPr>
            </w:r>
            <w:r>
              <w:rPr>
                <w:rFonts w:cstheme="minorHAnsi"/>
                <w:sz w:val="18"/>
                <w:szCs w:val="18"/>
              </w:rPr>
              <w:fldChar w:fldCharType="separate"/>
            </w:r>
            <w:r>
              <w:rPr>
                <w:rFonts w:cstheme="minorHAnsi"/>
                <w:sz w:val="18"/>
                <w:szCs w:val="18"/>
              </w:rPr>
              <w:t>4.4.8</w:t>
            </w:r>
            <w:r>
              <w:rPr>
                <w:rFonts w:cstheme="minorHAnsi"/>
                <w:sz w:val="18"/>
                <w:szCs w:val="18"/>
              </w:rPr>
              <w:fldChar w:fldCharType="end"/>
            </w:r>
            <w:r>
              <w:rPr>
                <w:rFonts w:cstheme="minorHAnsi"/>
                <w:sz w:val="18"/>
                <w:szCs w:val="18"/>
              </w:rPr>
              <w:t xml:space="preserve"> added for UK new feature ‘Pre-order Validation’</w:t>
            </w:r>
          </w:p>
          <w:p w14:paraId="41F3ED52" w14:textId="765642E5" w:rsidR="00406E19" w:rsidRDefault="00406E19"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 xml:space="preserve">Sections  </w:t>
            </w:r>
            <w:r>
              <w:rPr>
                <w:rFonts w:cstheme="minorHAnsi"/>
                <w:sz w:val="18"/>
                <w:szCs w:val="18"/>
              </w:rPr>
              <w:fldChar w:fldCharType="begin"/>
            </w:r>
            <w:r>
              <w:rPr>
                <w:rFonts w:cstheme="minorHAnsi"/>
                <w:sz w:val="18"/>
                <w:szCs w:val="18"/>
              </w:rPr>
              <w:instrText xml:space="preserve"> REF _Ref105833010 \r \h  \* MERGEFORMAT </w:instrText>
            </w:r>
            <w:r>
              <w:rPr>
                <w:rFonts w:cstheme="minorHAnsi"/>
                <w:sz w:val="18"/>
                <w:szCs w:val="18"/>
              </w:rPr>
            </w:r>
            <w:r>
              <w:rPr>
                <w:rFonts w:cstheme="minorHAnsi"/>
                <w:sz w:val="18"/>
                <w:szCs w:val="18"/>
              </w:rPr>
              <w:fldChar w:fldCharType="separate"/>
            </w:r>
            <w:r>
              <w:rPr>
                <w:rFonts w:cstheme="minorHAnsi"/>
                <w:sz w:val="18"/>
                <w:szCs w:val="18"/>
              </w:rPr>
              <w:t>5.3.5</w:t>
            </w:r>
            <w:r>
              <w:rPr>
                <w:rFonts w:cstheme="minorHAnsi"/>
                <w:sz w:val="18"/>
                <w:szCs w:val="18"/>
              </w:rPr>
              <w:fldChar w:fldCharType="end"/>
            </w:r>
            <w:r>
              <w:rPr>
                <w:rFonts w:cstheme="minorHAnsi"/>
                <w:sz w:val="18"/>
                <w:szCs w:val="18"/>
              </w:rPr>
              <w:t xml:space="preserve">, </w:t>
            </w:r>
            <w:r>
              <w:rPr>
                <w:rFonts w:cstheme="minorHAnsi"/>
                <w:sz w:val="18"/>
                <w:szCs w:val="18"/>
              </w:rPr>
              <w:fldChar w:fldCharType="begin"/>
            </w:r>
            <w:r>
              <w:rPr>
                <w:rFonts w:cstheme="minorHAnsi"/>
                <w:sz w:val="18"/>
                <w:szCs w:val="18"/>
              </w:rPr>
              <w:instrText xml:space="preserve"> REF _Ref114918588 \r \h  \* MERGEFORMAT </w:instrText>
            </w:r>
            <w:r>
              <w:rPr>
                <w:rFonts w:cstheme="minorHAnsi"/>
                <w:sz w:val="18"/>
                <w:szCs w:val="18"/>
              </w:rPr>
            </w:r>
            <w:r>
              <w:rPr>
                <w:rFonts w:cstheme="minorHAnsi"/>
                <w:sz w:val="18"/>
                <w:szCs w:val="18"/>
              </w:rPr>
              <w:fldChar w:fldCharType="separate"/>
            </w:r>
            <w:r>
              <w:rPr>
                <w:rFonts w:cstheme="minorHAnsi"/>
                <w:sz w:val="18"/>
                <w:szCs w:val="18"/>
              </w:rPr>
              <w:t>6.2.2</w:t>
            </w:r>
            <w:r>
              <w:rPr>
                <w:rFonts w:cstheme="minorHAnsi"/>
                <w:sz w:val="18"/>
                <w:szCs w:val="18"/>
              </w:rPr>
              <w:fldChar w:fldCharType="end"/>
            </w:r>
            <w:r>
              <w:rPr>
                <w:rFonts w:cstheme="minorHAnsi"/>
                <w:sz w:val="18"/>
                <w:szCs w:val="18"/>
              </w:rPr>
              <w:t xml:space="preserve"> and </w:t>
            </w:r>
            <w:r>
              <w:rPr>
                <w:rFonts w:cstheme="minorHAnsi"/>
                <w:sz w:val="18"/>
                <w:szCs w:val="18"/>
              </w:rPr>
              <w:fldChar w:fldCharType="begin"/>
            </w:r>
            <w:r>
              <w:rPr>
                <w:rFonts w:cstheme="minorHAnsi"/>
                <w:sz w:val="18"/>
                <w:szCs w:val="18"/>
              </w:rPr>
              <w:instrText xml:space="preserve"> REF _Ref114918627 \r \h  \* MERGEFORMAT </w:instrText>
            </w:r>
            <w:r>
              <w:rPr>
                <w:rFonts w:cstheme="minorHAnsi"/>
                <w:sz w:val="18"/>
                <w:szCs w:val="18"/>
              </w:rPr>
            </w:r>
            <w:r>
              <w:rPr>
                <w:rFonts w:cstheme="minorHAnsi"/>
                <w:sz w:val="18"/>
                <w:szCs w:val="18"/>
              </w:rPr>
              <w:fldChar w:fldCharType="separate"/>
            </w:r>
            <w:r>
              <w:rPr>
                <w:rFonts w:cstheme="minorHAnsi"/>
                <w:sz w:val="18"/>
                <w:szCs w:val="18"/>
              </w:rPr>
              <w:t>9.2</w:t>
            </w:r>
            <w:r>
              <w:rPr>
                <w:rFonts w:cstheme="minorHAnsi"/>
                <w:sz w:val="18"/>
                <w:szCs w:val="18"/>
              </w:rPr>
              <w:fldChar w:fldCharType="end"/>
            </w:r>
            <w:r>
              <w:rPr>
                <w:rFonts w:cstheme="minorHAnsi"/>
                <w:sz w:val="18"/>
                <w:szCs w:val="18"/>
              </w:rPr>
              <w:t xml:space="preserve"> updated First/last name length for NL</w:t>
            </w:r>
          </w:p>
          <w:p w14:paraId="05243663" w14:textId="22AD4F65" w:rsidR="002E5733" w:rsidRPr="00406E19" w:rsidRDefault="00406E19" w:rsidP="005D43E6">
            <w:pPr>
              <w:pStyle w:val="ListParagraph"/>
              <w:numPr>
                <w:ilvl w:val="0"/>
                <w:numId w:val="111"/>
              </w:numPr>
              <w:autoSpaceDE w:val="0"/>
              <w:autoSpaceDN w:val="0"/>
              <w:adjustRightInd w:val="0"/>
              <w:spacing w:before="120" w:after="200" w:line="360" w:lineRule="auto"/>
              <w:rPr>
                <w:rFonts w:cstheme="minorHAnsi"/>
                <w:sz w:val="18"/>
                <w:szCs w:val="18"/>
              </w:rPr>
            </w:pPr>
            <w:r w:rsidRPr="00F94E4B">
              <w:rPr>
                <w:rFonts w:cstheme="minorHAnsi"/>
                <w:sz w:val="18"/>
                <w:szCs w:val="18"/>
              </w:rPr>
              <w:fldChar w:fldCharType="begin"/>
            </w:r>
            <w:r w:rsidRPr="00F94E4B">
              <w:rPr>
                <w:rFonts w:cstheme="minorHAnsi"/>
                <w:sz w:val="18"/>
                <w:szCs w:val="18"/>
              </w:rPr>
              <w:instrText xml:space="preserve"> REF _Ref120806904 \h  \* MERGEFORMAT </w:instrText>
            </w:r>
            <w:r w:rsidRPr="00F94E4B">
              <w:rPr>
                <w:rFonts w:cstheme="minorHAnsi"/>
                <w:sz w:val="18"/>
                <w:szCs w:val="18"/>
              </w:rPr>
            </w:r>
            <w:r w:rsidRPr="00F94E4B">
              <w:rPr>
                <w:rFonts w:cstheme="minorHAnsi"/>
                <w:sz w:val="18"/>
                <w:szCs w:val="18"/>
              </w:rPr>
              <w:fldChar w:fldCharType="separate"/>
            </w:r>
            <w:r w:rsidRPr="00F94E4B">
              <w:rPr>
                <w:rFonts w:asciiTheme="minorHAnsi" w:hAnsiTheme="minorHAnsi" w:cstheme="minorHAnsi"/>
                <w:b/>
                <w:bCs/>
                <w:sz w:val="18"/>
                <w:szCs w:val="18"/>
              </w:rPr>
              <w:t>APPENDIX A: API Specifications</w:t>
            </w:r>
            <w:r w:rsidRPr="00F94E4B">
              <w:rPr>
                <w:rFonts w:cstheme="minorHAnsi"/>
                <w:sz w:val="18"/>
                <w:szCs w:val="18"/>
              </w:rPr>
              <w:fldChar w:fldCharType="end"/>
            </w:r>
            <w:r w:rsidRPr="00F94E4B">
              <w:rPr>
                <w:rFonts w:cstheme="minorHAnsi"/>
                <w:sz w:val="18"/>
                <w:szCs w:val="18"/>
              </w:rPr>
              <w:t xml:space="preserve"> updated with new YAMLs.</w:t>
            </w:r>
          </w:p>
        </w:tc>
      </w:tr>
      <w:tr w:rsidR="00395411" w:rsidRPr="00C060A7" w14:paraId="17CCD694" w14:textId="77777777" w:rsidTr="005C1547">
        <w:trPr>
          <w:trHeight w:val="20"/>
        </w:trPr>
        <w:tc>
          <w:tcPr>
            <w:tcW w:w="569" w:type="pct"/>
            <w:vAlign w:val="center"/>
          </w:tcPr>
          <w:p w14:paraId="5D39E68B" w14:textId="4C1C0AAB" w:rsidR="00395411" w:rsidRPr="00AE7214" w:rsidRDefault="00395411" w:rsidP="00212643">
            <w:pPr>
              <w:spacing w:before="120" w:line="360" w:lineRule="auto"/>
              <w:rPr>
                <w:rFonts w:cstheme="minorHAnsi"/>
                <w:b/>
                <w:bCs/>
                <w:sz w:val="18"/>
                <w:szCs w:val="18"/>
              </w:rPr>
            </w:pPr>
            <w:r w:rsidRPr="00AE7214">
              <w:rPr>
                <w:rFonts w:cstheme="minorHAnsi"/>
                <w:b/>
                <w:bCs/>
                <w:sz w:val="18"/>
                <w:szCs w:val="18"/>
              </w:rPr>
              <w:t>2.3</w:t>
            </w:r>
          </w:p>
        </w:tc>
        <w:tc>
          <w:tcPr>
            <w:tcW w:w="775" w:type="pct"/>
            <w:vAlign w:val="center"/>
          </w:tcPr>
          <w:p w14:paraId="114E488D" w14:textId="022CF143" w:rsidR="00395411" w:rsidRPr="00AE7214" w:rsidRDefault="000B1424" w:rsidP="00212643">
            <w:pPr>
              <w:spacing w:before="120" w:line="360" w:lineRule="auto"/>
              <w:rPr>
                <w:rFonts w:cstheme="minorHAnsi"/>
                <w:sz w:val="18"/>
                <w:szCs w:val="18"/>
              </w:rPr>
            </w:pPr>
            <w:r w:rsidRPr="00AE7214">
              <w:rPr>
                <w:rFonts w:cstheme="minorHAnsi"/>
                <w:sz w:val="18"/>
                <w:szCs w:val="18"/>
              </w:rPr>
              <w:t>Oct 19, 2024</w:t>
            </w:r>
          </w:p>
        </w:tc>
        <w:tc>
          <w:tcPr>
            <w:tcW w:w="3656" w:type="pct"/>
            <w:vAlign w:val="center"/>
          </w:tcPr>
          <w:p w14:paraId="25F81186" w14:textId="5304C5BE" w:rsidR="000B1424" w:rsidRPr="007F56A0" w:rsidRDefault="000B1424" w:rsidP="000B1424">
            <w:pPr>
              <w:spacing w:before="120" w:line="360" w:lineRule="auto"/>
              <w:rPr>
                <w:rFonts w:asciiTheme="minorHAnsi" w:hAnsiTheme="minorHAnsi" w:cstheme="minorHAnsi"/>
                <w:sz w:val="18"/>
                <w:szCs w:val="18"/>
              </w:rPr>
            </w:pPr>
            <w:r w:rsidRPr="007F56A0">
              <w:rPr>
                <w:rFonts w:asciiTheme="minorHAnsi" w:hAnsiTheme="minorHAnsi" w:cstheme="minorHAnsi"/>
                <w:sz w:val="18"/>
                <w:szCs w:val="18"/>
              </w:rPr>
              <w:t xml:space="preserve">Document updates to reflect </w:t>
            </w:r>
            <w:r>
              <w:rPr>
                <w:rFonts w:asciiTheme="minorHAnsi" w:hAnsiTheme="minorHAnsi" w:cstheme="minorHAnsi"/>
                <w:sz w:val="18"/>
                <w:szCs w:val="18"/>
              </w:rPr>
              <w:t>19</w:t>
            </w:r>
            <w:r w:rsidRPr="000B1424">
              <w:rPr>
                <w:rFonts w:asciiTheme="minorHAnsi" w:hAnsiTheme="minorHAnsi" w:cstheme="minorHAnsi"/>
                <w:sz w:val="18"/>
                <w:szCs w:val="18"/>
                <w:vertAlign w:val="superscript"/>
              </w:rPr>
              <w:t>th</w:t>
            </w:r>
            <w:r>
              <w:rPr>
                <w:rFonts w:asciiTheme="minorHAnsi" w:hAnsiTheme="minorHAnsi" w:cstheme="minorHAnsi"/>
                <w:sz w:val="18"/>
                <w:szCs w:val="18"/>
              </w:rPr>
              <w:t xml:space="preserve"> Oct 2024</w:t>
            </w:r>
            <w:r w:rsidRPr="007F56A0">
              <w:rPr>
                <w:rFonts w:asciiTheme="minorHAnsi" w:hAnsiTheme="minorHAnsi" w:cstheme="minorHAnsi"/>
                <w:sz w:val="18"/>
                <w:szCs w:val="18"/>
              </w:rPr>
              <w:t xml:space="preserve"> release:</w:t>
            </w:r>
          </w:p>
          <w:p w14:paraId="7FF95CBE" w14:textId="1C67E514" w:rsidR="003E642C" w:rsidRDefault="003E642C"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_Ref105833568 \r \h  \* MERGEFORMAT </w:instrText>
            </w:r>
            <w:r>
              <w:rPr>
                <w:rFonts w:cstheme="minorHAnsi"/>
                <w:sz w:val="18"/>
                <w:szCs w:val="18"/>
              </w:rPr>
            </w:r>
            <w:r>
              <w:rPr>
                <w:rFonts w:cstheme="minorHAnsi"/>
                <w:sz w:val="18"/>
                <w:szCs w:val="18"/>
              </w:rPr>
              <w:fldChar w:fldCharType="separate"/>
            </w:r>
            <w:r>
              <w:rPr>
                <w:rFonts w:cstheme="minorHAnsi"/>
                <w:sz w:val="18"/>
                <w:szCs w:val="18"/>
              </w:rPr>
              <w:t>1.2</w:t>
            </w:r>
            <w:r>
              <w:rPr>
                <w:rFonts w:cstheme="minorHAnsi"/>
                <w:sz w:val="18"/>
                <w:szCs w:val="18"/>
              </w:rPr>
              <w:fldChar w:fldCharType="end"/>
            </w:r>
            <w:r>
              <w:rPr>
                <w:rFonts w:cstheme="minorHAnsi"/>
                <w:sz w:val="18"/>
                <w:szCs w:val="18"/>
              </w:rPr>
              <w:t xml:space="preserve"> updated with API decommissioning dates</w:t>
            </w:r>
          </w:p>
          <w:p w14:paraId="38C510E1" w14:textId="5DD8E310" w:rsidR="000B1424" w:rsidRDefault="000B1424"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_Ref130642235 \r \h  \* MERGEFORMAT </w:instrText>
            </w:r>
            <w:r>
              <w:rPr>
                <w:rFonts w:cstheme="minorHAnsi"/>
                <w:sz w:val="18"/>
                <w:szCs w:val="18"/>
              </w:rPr>
            </w:r>
            <w:r>
              <w:rPr>
                <w:rFonts w:cstheme="minorHAnsi"/>
                <w:sz w:val="18"/>
                <w:szCs w:val="18"/>
              </w:rPr>
              <w:fldChar w:fldCharType="separate"/>
            </w:r>
            <w:r>
              <w:rPr>
                <w:rFonts w:cstheme="minorHAnsi"/>
                <w:sz w:val="18"/>
                <w:szCs w:val="18"/>
              </w:rPr>
              <w:t>4.2</w:t>
            </w:r>
            <w:r>
              <w:rPr>
                <w:rFonts w:cstheme="minorHAnsi"/>
                <w:sz w:val="18"/>
                <w:szCs w:val="18"/>
              </w:rPr>
              <w:fldChar w:fldCharType="end"/>
            </w:r>
            <w:r>
              <w:rPr>
                <w:rFonts w:cstheme="minorHAnsi"/>
                <w:sz w:val="18"/>
                <w:szCs w:val="18"/>
              </w:rPr>
              <w:t xml:space="preserve"> - updated version number of documentations</w:t>
            </w:r>
          </w:p>
          <w:p w14:paraId="235F6581" w14:textId="68EA190F" w:rsidR="003E642C" w:rsidRDefault="003E642C"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 xml:space="preserve">Sections </w:t>
            </w:r>
            <w:r w:rsidR="00063D69">
              <w:rPr>
                <w:rFonts w:cstheme="minorHAnsi"/>
                <w:sz w:val="18"/>
                <w:szCs w:val="18"/>
              </w:rPr>
              <w:fldChar w:fldCharType="begin"/>
            </w:r>
            <w:r w:rsidR="00063D69">
              <w:rPr>
                <w:rFonts w:cstheme="minorHAnsi"/>
                <w:sz w:val="18"/>
                <w:szCs w:val="18"/>
              </w:rPr>
              <w:instrText xml:space="preserve"> REF _Ref180222684 \r \h </w:instrText>
            </w:r>
            <w:r w:rsidR="00AE7214">
              <w:rPr>
                <w:rFonts w:cstheme="minorHAnsi"/>
                <w:sz w:val="18"/>
                <w:szCs w:val="18"/>
              </w:rPr>
              <w:instrText xml:space="preserve"> \* MERGEFORMAT </w:instrText>
            </w:r>
            <w:r w:rsidR="00063D69">
              <w:rPr>
                <w:rFonts w:cstheme="minorHAnsi"/>
                <w:sz w:val="18"/>
                <w:szCs w:val="18"/>
              </w:rPr>
            </w:r>
            <w:r w:rsidR="00063D69">
              <w:rPr>
                <w:rFonts w:cstheme="minorHAnsi"/>
                <w:sz w:val="18"/>
                <w:szCs w:val="18"/>
              </w:rPr>
              <w:fldChar w:fldCharType="separate"/>
            </w:r>
            <w:r w:rsidR="00063D69">
              <w:rPr>
                <w:rFonts w:cstheme="minorHAnsi"/>
                <w:sz w:val="18"/>
                <w:szCs w:val="18"/>
              </w:rPr>
              <w:t>4.4.2</w:t>
            </w:r>
            <w:r w:rsidR="00063D69">
              <w:rPr>
                <w:rFonts w:cstheme="minorHAnsi"/>
                <w:sz w:val="18"/>
                <w:szCs w:val="18"/>
              </w:rPr>
              <w:fldChar w:fldCharType="end"/>
            </w:r>
            <w:r w:rsidR="00063D69">
              <w:rPr>
                <w:rFonts w:cstheme="minorHAnsi"/>
                <w:sz w:val="18"/>
                <w:szCs w:val="18"/>
              </w:rPr>
              <w:t xml:space="preserve">, </w:t>
            </w:r>
            <w:r w:rsidR="00063D69">
              <w:rPr>
                <w:rFonts w:cstheme="minorHAnsi"/>
                <w:sz w:val="18"/>
                <w:szCs w:val="18"/>
              </w:rPr>
              <w:fldChar w:fldCharType="begin"/>
            </w:r>
            <w:r w:rsidR="00063D69">
              <w:rPr>
                <w:rFonts w:cstheme="minorHAnsi"/>
                <w:sz w:val="18"/>
                <w:szCs w:val="18"/>
              </w:rPr>
              <w:instrText xml:space="preserve"> REF _Ref180222702 \r \h </w:instrText>
            </w:r>
            <w:r w:rsidR="00AE7214">
              <w:rPr>
                <w:rFonts w:cstheme="minorHAnsi"/>
                <w:sz w:val="18"/>
                <w:szCs w:val="18"/>
              </w:rPr>
              <w:instrText xml:space="preserve"> \* MERGEFORMAT </w:instrText>
            </w:r>
            <w:r w:rsidR="00063D69">
              <w:rPr>
                <w:rFonts w:cstheme="minorHAnsi"/>
                <w:sz w:val="18"/>
                <w:szCs w:val="18"/>
              </w:rPr>
            </w:r>
            <w:r w:rsidR="00063D69">
              <w:rPr>
                <w:rFonts w:cstheme="minorHAnsi"/>
                <w:sz w:val="18"/>
                <w:szCs w:val="18"/>
              </w:rPr>
              <w:fldChar w:fldCharType="separate"/>
            </w:r>
            <w:r w:rsidR="00063D69">
              <w:rPr>
                <w:rFonts w:cstheme="minorHAnsi"/>
                <w:sz w:val="18"/>
                <w:szCs w:val="18"/>
              </w:rPr>
              <w:t>5.3.1</w:t>
            </w:r>
            <w:r w:rsidR="00063D69">
              <w:rPr>
                <w:rFonts w:cstheme="minorHAnsi"/>
                <w:sz w:val="18"/>
                <w:szCs w:val="18"/>
              </w:rPr>
              <w:fldChar w:fldCharType="end"/>
            </w:r>
            <w:r w:rsidR="006B1574">
              <w:rPr>
                <w:rFonts w:cstheme="minorHAnsi"/>
                <w:sz w:val="18"/>
                <w:szCs w:val="18"/>
              </w:rPr>
              <w:t xml:space="preserve">, </w:t>
            </w:r>
            <w:r w:rsidR="005F0FD9">
              <w:rPr>
                <w:rFonts w:cstheme="minorHAnsi"/>
                <w:sz w:val="18"/>
                <w:szCs w:val="18"/>
              </w:rPr>
              <w:fldChar w:fldCharType="begin"/>
            </w:r>
            <w:r w:rsidR="005F0FD9">
              <w:rPr>
                <w:rFonts w:cstheme="minorHAnsi"/>
                <w:sz w:val="18"/>
                <w:szCs w:val="18"/>
              </w:rPr>
              <w:instrText xml:space="preserve"> REF _Ref152411839 \r \h </w:instrText>
            </w:r>
            <w:r w:rsidR="00AE7214">
              <w:rPr>
                <w:rFonts w:cstheme="minorHAnsi"/>
                <w:sz w:val="18"/>
                <w:szCs w:val="18"/>
              </w:rPr>
              <w:instrText xml:space="preserve"> \* MERGEFORMAT </w:instrText>
            </w:r>
            <w:r w:rsidR="005F0FD9">
              <w:rPr>
                <w:rFonts w:cstheme="minorHAnsi"/>
                <w:sz w:val="18"/>
                <w:szCs w:val="18"/>
              </w:rPr>
            </w:r>
            <w:r w:rsidR="005F0FD9">
              <w:rPr>
                <w:rFonts w:cstheme="minorHAnsi"/>
                <w:sz w:val="18"/>
                <w:szCs w:val="18"/>
              </w:rPr>
              <w:fldChar w:fldCharType="separate"/>
            </w:r>
            <w:r w:rsidR="005F0FD9">
              <w:rPr>
                <w:rFonts w:cstheme="minorHAnsi"/>
                <w:sz w:val="18"/>
                <w:szCs w:val="18"/>
              </w:rPr>
              <w:t>5.3.4</w:t>
            </w:r>
            <w:r w:rsidR="005F0FD9">
              <w:rPr>
                <w:rFonts w:cstheme="minorHAnsi"/>
                <w:sz w:val="18"/>
                <w:szCs w:val="18"/>
              </w:rPr>
              <w:fldChar w:fldCharType="end"/>
            </w:r>
            <w:r w:rsidR="006B1574">
              <w:rPr>
                <w:rFonts w:cstheme="minorHAnsi"/>
                <w:sz w:val="18"/>
                <w:szCs w:val="18"/>
              </w:rPr>
              <w:t xml:space="preserve"> and </w:t>
            </w:r>
            <w:r w:rsidR="006B1574" w:rsidRPr="006B1574">
              <w:rPr>
                <w:rFonts w:cstheme="minorHAnsi"/>
                <w:sz w:val="18"/>
                <w:szCs w:val="18"/>
              </w:rPr>
              <w:fldChar w:fldCharType="begin"/>
            </w:r>
            <w:r w:rsidR="006B1574" w:rsidRPr="006B1574">
              <w:rPr>
                <w:rFonts w:cstheme="minorHAnsi"/>
                <w:sz w:val="18"/>
                <w:szCs w:val="18"/>
              </w:rPr>
              <w:instrText xml:space="preserve"> REF _Ref140919259 \h  \* MERGEFORMAT </w:instrText>
            </w:r>
            <w:r w:rsidR="006B1574" w:rsidRPr="006B1574">
              <w:rPr>
                <w:rFonts w:cstheme="minorHAnsi"/>
                <w:sz w:val="18"/>
                <w:szCs w:val="18"/>
              </w:rPr>
            </w:r>
            <w:r w:rsidR="006B1574" w:rsidRPr="006B1574">
              <w:rPr>
                <w:rFonts w:cstheme="minorHAnsi"/>
                <w:sz w:val="18"/>
                <w:szCs w:val="18"/>
              </w:rPr>
              <w:fldChar w:fldCharType="separate"/>
            </w:r>
            <w:r w:rsidR="006B1574" w:rsidRPr="006B1574">
              <w:rPr>
                <w:rFonts w:asciiTheme="minorHAnsi" w:hAnsiTheme="minorHAnsi" w:cstheme="minorHAnsi"/>
                <w:sz w:val="18"/>
                <w:szCs w:val="18"/>
              </w:rPr>
              <w:t xml:space="preserve">APPENDIX E: </w:t>
            </w:r>
            <w:r w:rsidR="006B1574">
              <w:rPr>
                <w:rFonts w:asciiTheme="minorHAnsi" w:hAnsiTheme="minorHAnsi" w:cstheme="minorHAnsi"/>
                <w:sz w:val="18"/>
                <w:szCs w:val="18"/>
              </w:rPr>
              <w:t>'</w:t>
            </w:r>
            <w:r w:rsidR="006B1574" w:rsidRPr="006B1574">
              <w:rPr>
                <w:rFonts w:asciiTheme="minorHAnsi" w:hAnsiTheme="minorHAnsi" w:cstheme="minorHAnsi"/>
                <w:sz w:val="18"/>
                <w:szCs w:val="18"/>
              </w:rPr>
              <w:t>Attachments in API request</w:t>
            </w:r>
            <w:r w:rsidR="006B1574" w:rsidRPr="006B1574">
              <w:rPr>
                <w:rFonts w:cstheme="minorHAnsi"/>
                <w:sz w:val="18"/>
                <w:szCs w:val="18"/>
              </w:rPr>
              <w:fldChar w:fldCharType="end"/>
            </w:r>
            <w:r w:rsidR="006B1574">
              <w:rPr>
                <w:rFonts w:cstheme="minorHAnsi"/>
                <w:sz w:val="18"/>
                <w:szCs w:val="18"/>
              </w:rPr>
              <w:t>’ updated with ES regulatory change</w:t>
            </w:r>
          </w:p>
          <w:p w14:paraId="147390AB" w14:textId="6578C245" w:rsidR="0059499F" w:rsidRDefault="0013188F"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 xml:space="preserve">Sections </w:t>
            </w:r>
            <w:r>
              <w:rPr>
                <w:rFonts w:cstheme="minorHAnsi"/>
                <w:sz w:val="18"/>
                <w:szCs w:val="18"/>
              </w:rPr>
              <w:fldChar w:fldCharType="begin"/>
            </w:r>
            <w:r>
              <w:rPr>
                <w:rFonts w:cstheme="minorHAnsi"/>
                <w:sz w:val="18"/>
                <w:szCs w:val="18"/>
              </w:rPr>
              <w:instrText xml:space="preserve"> REF _Ref35796420 \r \h  \* MERGEFORMAT </w:instrText>
            </w:r>
            <w:r>
              <w:rPr>
                <w:rFonts w:cstheme="minorHAnsi"/>
                <w:sz w:val="18"/>
                <w:szCs w:val="18"/>
              </w:rPr>
            </w:r>
            <w:r>
              <w:rPr>
                <w:rFonts w:cstheme="minorHAnsi"/>
                <w:sz w:val="18"/>
                <w:szCs w:val="18"/>
              </w:rPr>
              <w:fldChar w:fldCharType="separate"/>
            </w:r>
            <w:r>
              <w:rPr>
                <w:rFonts w:cstheme="minorHAnsi"/>
                <w:sz w:val="18"/>
                <w:szCs w:val="18"/>
              </w:rPr>
              <w:t>4.13.4</w:t>
            </w:r>
            <w:r>
              <w:rPr>
                <w:rFonts w:cstheme="minorHAnsi"/>
                <w:sz w:val="18"/>
                <w:szCs w:val="18"/>
              </w:rPr>
              <w:fldChar w:fldCharType="end"/>
            </w:r>
            <w:r>
              <w:rPr>
                <w:rFonts w:cstheme="minorHAnsi"/>
                <w:sz w:val="18"/>
                <w:szCs w:val="18"/>
              </w:rPr>
              <w:t xml:space="preserve">, </w:t>
            </w:r>
            <w:r w:rsidR="00824689">
              <w:rPr>
                <w:rFonts w:cstheme="minorHAnsi"/>
                <w:sz w:val="18"/>
                <w:szCs w:val="18"/>
              </w:rPr>
              <w:fldChar w:fldCharType="begin"/>
            </w:r>
            <w:r w:rsidR="00824689">
              <w:rPr>
                <w:rFonts w:cstheme="minorHAnsi"/>
                <w:sz w:val="18"/>
                <w:szCs w:val="18"/>
              </w:rPr>
              <w:instrText xml:space="preserve"> REF _Ref105833010 \r \h </w:instrText>
            </w:r>
            <w:r w:rsidR="00AE7214">
              <w:rPr>
                <w:rFonts w:cstheme="minorHAnsi"/>
                <w:sz w:val="18"/>
                <w:szCs w:val="18"/>
              </w:rPr>
              <w:instrText xml:space="preserve"> \* MERGEFORMAT </w:instrText>
            </w:r>
            <w:r w:rsidR="00824689">
              <w:rPr>
                <w:rFonts w:cstheme="minorHAnsi"/>
                <w:sz w:val="18"/>
                <w:szCs w:val="18"/>
              </w:rPr>
            </w:r>
            <w:r w:rsidR="00824689">
              <w:rPr>
                <w:rFonts w:cstheme="minorHAnsi"/>
                <w:sz w:val="18"/>
                <w:szCs w:val="18"/>
              </w:rPr>
              <w:fldChar w:fldCharType="separate"/>
            </w:r>
            <w:r w:rsidR="00824689">
              <w:rPr>
                <w:rFonts w:cstheme="minorHAnsi"/>
                <w:sz w:val="18"/>
                <w:szCs w:val="18"/>
              </w:rPr>
              <w:t>5.3.5</w:t>
            </w:r>
            <w:r w:rsidR="00824689">
              <w:rPr>
                <w:rFonts w:cstheme="minorHAnsi"/>
                <w:sz w:val="18"/>
                <w:szCs w:val="18"/>
              </w:rPr>
              <w:fldChar w:fldCharType="end"/>
            </w:r>
            <w:r w:rsidR="00824689">
              <w:rPr>
                <w:rFonts w:cstheme="minorHAnsi"/>
                <w:sz w:val="18"/>
                <w:szCs w:val="18"/>
              </w:rPr>
              <w:t xml:space="preserve">, </w:t>
            </w:r>
            <w:r w:rsidR="00824689">
              <w:rPr>
                <w:rFonts w:cstheme="minorHAnsi"/>
                <w:sz w:val="18"/>
                <w:szCs w:val="18"/>
              </w:rPr>
              <w:fldChar w:fldCharType="begin"/>
            </w:r>
            <w:r w:rsidR="00824689">
              <w:rPr>
                <w:rFonts w:cstheme="minorHAnsi"/>
                <w:sz w:val="18"/>
                <w:szCs w:val="18"/>
              </w:rPr>
              <w:instrText xml:space="preserve"> REF _Ref114918588 \r \h </w:instrText>
            </w:r>
            <w:r w:rsidR="00AE7214">
              <w:rPr>
                <w:rFonts w:cstheme="minorHAnsi"/>
                <w:sz w:val="18"/>
                <w:szCs w:val="18"/>
              </w:rPr>
              <w:instrText xml:space="preserve"> \* MERGEFORMAT </w:instrText>
            </w:r>
            <w:r w:rsidR="00824689">
              <w:rPr>
                <w:rFonts w:cstheme="minorHAnsi"/>
                <w:sz w:val="18"/>
                <w:szCs w:val="18"/>
              </w:rPr>
            </w:r>
            <w:r w:rsidR="00824689">
              <w:rPr>
                <w:rFonts w:cstheme="minorHAnsi"/>
                <w:sz w:val="18"/>
                <w:szCs w:val="18"/>
              </w:rPr>
              <w:fldChar w:fldCharType="separate"/>
            </w:r>
            <w:r w:rsidR="00824689">
              <w:rPr>
                <w:rFonts w:cstheme="minorHAnsi"/>
                <w:sz w:val="18"/>
                <w:szCs w:val="18"/>
              </w:rPr>
              <w:t>6.2.2</w:t>
            </w:r>
            <w:r w:rsidR="00824689">
              <w:rPr>
                <w:rFonts w:cstheme="minorHAnsi"/>
                <w:sz w:val="18"/>
                <w:szCs w:val="18"/>
              </w:rPr>
              <w:fldChar w:fldCharType="end"/>
            </w:r>
            <w:r w:rsidR="00824689">
              <w:rPr>
                <w:rFonts w:cstheme="minorHAnsi"/>
                <w:sz w:val="18"/>
                <w:szCs w:val="18"/>
              </w:rPr>
              <w:t xml:space="preserve"> and </w:t>
            </w:r>
            <w:r w:rsidR="00824689">
              <w:rPr>
                <w:rFonts w:cstheme="minorHAnsi"/>
                <w:sz w:val="18"/>
                <w:szCs w:val="18"/>
              </w:rPr>
              <w:fldChar w:fldCharType="begin"/>
            </w:r>
            <w:r w:rsidR="00824689">
              <w:rPr>
                <w:rFonts w:cstheme="minorHAnsi"/>
                <w:sz w:val="18"/>
                <w:szCs w:val="18"/>
              </w:rPr>
              <w:instrText xml:space="preserve"> REF _Ref114918627 \r \h </w:instrText>
            </w:r>
            <w:r w:rsidR="00AE7214">
              <w:rPr>
                <w:rFonts w:cstheme="minorHAnsi"/>
                <w:sz w:val="18"/>
                <w:szCs w:val="18"/>
              </w:rPr>
              <w:instrText xml:space="preserve"> \* MERGEFORMAT </w:instrText>
            </w:r>
            <w:r w:rsidR="00824689">
              <w:rPr>
                <w:rFonts w:cstheme="minorHAnsi"/>
                <w:sz w:val="18"/>
                <w:szCs w:val="18"/>
              </w:rPr>
            </w:r>
            <w:r w:rsidR="00824689">
              <w:rPr>
                <w:rFonts w:cstheme="minorHAnsi"/>
                <w:sz w:val="18"/>
                <w:szCs w:val="18"/>
              </w:rPr>
              <w:fldChar w:fldCharType="separate"/>
            </w:r>
            <w:r w:rsidR="00824689">
              <w:rPr>
                <w:rFonts w:cstheme="minorHAnsi"/>
                <w:sz w:val="18"/>
                <w:szCs w:val="18"/>
              </w:rPr>
              <w:t>9.2</w:t>
            </w:r>
            <w:r w:rsidR="00824689">
              <w:rPr>
                <w:rFonts w:cstheme="minorHAnsi"/>
                <w:sz w:val="18"/>
                <w:szCs w:val="18"/>
              </w:rPr>
              <w:fldChar w:fldCharType="end"/>
            </w:r>
            <w:r>
              <w:rPr>
                <w:rFonts w:cstheme="minorHAnsi"/>
                <w:sz w:val="18"/>
                <w:szCs w:val="18"/>
              </w:rPr>
              <w:t xml:space="preserve"> updated with </w:t>
            </w:r>
            <w:r w:rsidR="00BC6EAA">
              <w:rPr>
                <w:rFonts w:cstheme="minorHAnsi"/>
                <w:sz w:val="18"/>
                <w:szCs w:val="18"/>
              </w:rPr>
              <w:t>AT</w:t>
            </w:r>
            <w:r>
              <w:rPr>
                <w:rFonts w:cstheme="minorHAnsi"/>
                <w:sz w:val="18"/>
                <w:szCs w:val="18"/>
              </w:rPr>
              <w:t xml:space="preserve"> address and DS details</w:t>
            </w:r>
          </w:p>
          <w:p w14:paraId="05793BB9" w14:textId="2380FD11" w:rsidR="00047EC7" w:rsidRDefault="00047EC7"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_Ref161740649 \r \h  \* MERGEFORMAT </w:instrText>
            </w:r>
            <w:r>
              <w:rPr>
                <w:rFonts w:cstheme="minorHAnsi"/>
                <w:sz w:val="18"/>
                <w:szCs w:val="18"/>
              </w:rPr>
            </w:r>
            <w:r>
              <w:rPr>
                <w:rFonts w:cstheme="minorHAnsi"/>
                <w:sz w:val="18"/>
                <w:szCs w:val="18"/>
              </w:rPr>
              <w:fldChar w:fldCharType="separate"/>
            </w:r>
            <w:r>
              <w:rPr>
                <w:rFonts w:cstheme="minorHAnsi"/>
                <w:sz w:val="18"/>
                <w:szCs w:val="18"/>
              </w:rPr>
              <w:t>4.4.5</w:t>
            </w:r>
            <w:r>
              <w:rPr>
                <w:rFonts w:cstheme="minorHAnsi"/>
                <w:sz w:val="18"/>
                <w:szCs w:val="18"/>
              </w:rPr>
              <w:fldChar w:fldCharType="end"/>
            </w:r>
            <w:r>
              <w:rPr>
                <w:rFonts w:cstheme="minorHAnsi"/>
                <w:sz w:val="18"/>
                <w:szCs w:val="18"/>
              </w:rPr>
              <w:t xml:space="preserve"> updated with information regarding Vies API</w:t>
            </w:r>
          </w:p>
          <w:p w14:paraId="10B82A1D" w14:textId="64C1C880" w:rsidR="00F518CA" w:rsidRPr="00F518CA" w:rsidRDefault="00573774"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sidR="003840CC">
              <w:rPr>
                <w:rFonts w:cstheme="minorHAnsi"/>
                <w:sz w:val="18"/>
                <w:szCs w:val="18"/>
              </w:rPr>
              <w:fldChar w:fldCharType="begin"/>
            </w:r>
            <w:r w:rsidR="003840CC">
              <w:rPr>
                <w:rFonts w:cstheme="minorHAnsi"/>
                <w:sz w:val="18"/>
                <w:szCs w:val="18"/>
              </w:rPr>
              <w:instrText xml:space="preserve"> REF _Ref180223218 \r \h </w:instrText>
            </w:r>
            <w:r w:rsidR="00AE7214">
              <w:rPr>
                <w:rFonts w:cstheme="minorHAnsi"/>
                <w:sz w:val="18"/>
                <w:szCs w:val="18"/>
              </w:rPr>
              <w:instrText xml:space="preserve"> \* MERGEFORMAT </w:instrText>
            </w:r>
            <w:r w:rsidR="003840CC">
              <w:rPr>
                <w:rFonts w:cstheme="minorHAnsi"/>
                <w:sz w:val="18"/>
                <w:szCs w:val="18"/>
              </w:rPr>
            </w:r>
            <w:r w:rsidR="003840CC">
              <w:rPr>
                <w:rFonts w:cstheme="minorHAnsi"/>
                <w:sz w:val="18"/>
                <w:szCs w:val="18"/>
              </w:rPr>
              <w:fldChar w:fldCharType="separate"/>
            </w:r>
            <w:r w:rsidR="003840CC">
              <w:rPr>
                <w:rFonts w:cstheme="minorHAnsi"/>
                <w:sz w:val="18"/>
                <w:szCs w:val="18"/>
              </w:rPr>
              <w:t>10.1.3</w:t>
            </w:r>
            <w:r w:rsidR="003840CC">
              <w:rPr>
                <w:rFonts w:cstheme="minorHAnsi"/>
                <w:sz w:val="18"/>
                <w:szCs w:val="18"/>
              </w:rPr>
              <w:fldChar w:fldCharType="end"/>
            </w:r>
            <w:r>
              <w:rPr>
                <w:rFonts w:cstheme="minorHAnsi"/>
                <w:sz w:val="18"/>
                <w:szCs w:val="18"/>
              </w:rPr>
              <w:t xml:space="preserve"> updated with </w:t>
            </w:r>
            <w:r w:rsidR="003840CC">
              <w:rPr>
                <w:rFonts w:cstheme="minorHAnsi"/>
                <w:sz w:val="18"/>
                <w:szCs w:val="18"/>
              </w:rPr>
              <w:t>change in DE port out process for Registered resellers</w:t>
            </w:r>
          </w:p>
          <w:p w14:paraId="75B5FC33" w14:textId="7935C4DE" w:rsidR="00DC2F15" w:rsidRDefault="003840CC"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sidR="00FB73B6">
              <w:rPr>
                <w:rFonts w:cstheme="minorHAnsi"/>
                <w:sz w:val="18"/>
                <w:szCs w:val="18"/>
              </w:rPr>
              <w:fldChar w:fldCharType="begin"/>
            </w:r>
            <w:r w:rsidR="00FB73B6">
              <w:rPr>
                <w:rFonts w:cstheme="minorHAnsi"/>
                <w:sz w:val="18"/>
                <w:szCs w:val="18"/>
              </w:rPr>
              <w:instrText xml:space="preserve"> REF _Ref161308683 \r \h </w:instrText>
            </w:r>
            <w:r w:rsidR="00AE7214">
              <w:rPr>
                <w:rFonts w:cstheme="minorHAnsi"/>
                <w:sz w:val="18"/>
                <w:szCs w:val="18"/>
              </w:rPr>
              <w:instrText xml:space="preserve"> \* MERGEFORMAT </w:instrText>
            </w:r>
            <w:r w:rsidR="00FB73B6">
              <w:rPr>
                <w:rFonts w:cstheme="minorHAnsi"/>
                <w:sz w:val="18"/>
                <w:szCs w:val="18"/>
              </w:rPr>
            </w:r>
            <w:r w:rsidR="00FB73B6">
              <w:rPr>
                <w:rFonts w:cstheme="minorHAnsi"/>
                <w:sz w:val="18"/>
                <w:szCs w:val="18"/>
              </w:rPr>
              <w:fldChar w:fldCharType="separate"/>
            </w:r>
            <w:r w:rsidR="00FB73B6">
              <w:rPr>
                <w:rFonts w:cstheme="minorHAnsi"/>
                <w:sz w:val="18"/>
                <w:szCs w:val="18"/>
              </w:rPr>
              <w:t>11.1.3</w:t>
            </w:r>
            <w:r w:rsidR="00FB73B6">
              <w:rPr>
                <w:rFonts w:cstheme="minorHAnsi"/>
                <w:sz w:val="18"/>
                <w:szCs w:val="18"/>
              </w:rPr>
              <w:fldChar w:fldCharType="end"/>
            </w:r>
            <w:r w:rsidR="00DC2F15">
              <w:rPr>
                <w:rFonts w:cstheme="minorHAnsi"/>
                <w:sz w:val="18"/>
                <w:szCs w:val="18"/>
              </w:rPr>
              <w:t xml:space="preserve"> updated with details regarding change in order description in case of emergency database update failure and new rejection code/reason</w:t>
            </w:r>
          </w:p>
          <w:p w14:paraId="458876DA" w14:textId="1ECE67D8" w:rsidR="00395411" w:rsidRDefault="004B47DC"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lastRenderedPageBreak/>
              <w:t xml:space="preserve">Section </w:t>
            </w:r>
            <w:r w:rsidR="00E37ECB">
              <w:rPr>
                <w:rFonts w:cstheme="minorHAnsi"/>
                <w:sz w:val="18"/>
                <w:szCs w:val="18"/>
              </w:rPr>
              <w:fldChar w:fldCharType="begin"/>
            </w:r>
            <w:r w:rsidR="00E37ECB">
              <w:rPr>
                <w:rFonts w:cstheme="minorHAnsi"/>
                <w:sz w:val="18"/>
                <w:szCs w:val="18"/>
              </w:rPr>
              <w:instrText xml:space="preserve"> REF _Ref130642622 \r \h </w:instrText>
            </w:r>
            <w:r w:rsidR="00AE7214">
              <w:rPr>
                <w:rFonts w:cstheme="minorHAnsi"/>
                <w:sz w:val="18"/>
                <w:szCs w:val="18"/>
              </w:rPr>
              <w:instrText xml:space="preserve"> \* MERGEFORMAT </w:instrText>
            </w:r>
            <w:r w:rsidR="00E37ECB">
              <w:rPr>
                <w:rFonts w:cstheme="minorHAnsi"/>
                <w:sz w:val="18"/>
                <w:szCs w:val="18"/>
              </w:rPr>
            </w:r>
            <w:r w:rsidR="00E37ECB">
              <w:rPr>
                <w:rFonts w:cstheme="minorHAnsi"/>
                <w:sz w:val="18"/>
                <w:szCs w:val="18"/>
              </w:rPr>
              <w:fldChar w:fldCharType="separate"/>
            </w:r>
            <w:r w:rsidR="00E37ECB">
              <w:rPr>
                <w:rFonts w:cstheme="minorHAnsi"/>
                <w:sz w:val="18"/>
                <w:szCs w:val="18"/>
              </w:rPr>
              <w:t>12</w:t>
            </w:r>
            <w:r w:rsidR="00E37ECB">
              <w:rPr>
                <w:rFonts w:cstheme="minorHAnsi"/>
                <w:sz w:val="18"/>
                <w:szCs w:val="18"/>
              </w:rPr>
              <w:fldChar w:fldCharType="end"/>
            </w:r>
            <w:r w:rsidR="00E37ECB">
              <w:rPr>
                <w:rFonts w:cstheme="minorHAnsi"/>
                <w:sz w:val="18"/>
                <w:szCs w:val="18"/>
              </w:rPr>
              <w:t xml:space="preserve"> updated with </w:t>
            </w:r>
            <w:r w:rsidR="00573774">
              <w:rPr>
                <w:rFonts w:cstheme="minorHAnsi"/>
                <w:sz w:val="18"/>
                <w:szCs w:val="18"/>
              </w:rPr>
              <w:t>DE coordinates information required for getting validLAC</w:t>
            </w:r>
          </w:p>
          <w:p w14:paraId="03420BD7" w14:textId="23E2DFD9" w:rsidR="00F518CA" w:rsidRPr="00F518CA" w:rsidRDefault="00F518CA" w:rsidP="005D43E6">
            <w:pPr>
              <w:pStyle w:val="ListParagraph"/>
              <w:numPr>
                <w:ilvl w:val="0"/>
                <w:numId w:val="111"/>
              </w:numPr>
              <w:autoSpaceDE w:val="0"/>
              <w:autoSpaceDN w:val="0"/>
              <w:adjustRightInd w:val="0"/>
              <w:spacing w:before="120" w:after="200" w:line="360" w:lineRule="auto"/>
              <w:rPr>
                <w:rFonts w:cstheme="minorHAnsi"/>
                <w:sz w:val="18"/>
                <w:szCs w:val="18"/>
              </w:rPr>
            </w:pPr>
            <w:r w:rsidRPr="00F94E4B">
              <w:rPr>
                <w:rFonts w:cstheme="minorHAnsi"/>
                <w:sz w:val="18"/>
                <w:szCs w:val="18"/>
              </w:rPr>
              <w:fldChar w:fldCharType="begin"/>
            </w:r>
            <w:r w:rsidRPr="00F94E4B">
              <w:rPr>
                <w:rFonts w:cstheme="minorHAnsi"/>
                <w:sz w:val="18"/>
                <w:szCs w:val="18"/>
              </w:rPr>
              <w:instrText xml:space="preserve"> REF _Ref120806904 \h  \* MERGEFORMAT </w:instrText>
            </w:r>
            <w:r w:rsidRPr="00F94E4B">
              <w:rPr>
                <w:rFonts w:cstheme="minorHAnsi"/>
                <w:sz w:val="18"/>
                <w:szCs w:val="18"/>
              </w:rPr>
            </w:r>
            <w:r w:rsidRPr="00F94E4B">
              <w:rPr>
                <w:rFonts w:cstheme="minorHAnsi"/>
                <w:sz w:val="18"/>
                <w:szCs w:val="18"/>
              </w:rPr>
              <w:fldChar w:fldCharType="separate"/>
            </w:r>
            <w:r w:rsidRPr="00F94E4B">
              <w:rPr>
                <w:rFonts w:asciiTheme="minorHAnsi" w:hAnsiTheme="minorHAnsi" w:cstheme="minorHAnsi"/>
                <w:b/>
                <w:bCs/>
                <w:sz w:val="18"/>
                <w:szCs w:val="18"/>
              </w:rPr>
              <w:t>APPENDIX A: API Specifications</w:t>
            </w:r>
            <w:r w:rsidRPr="00F94E4B">
              <w:rPr>
                <w:rFonts w:cstheme="minorHAnsi"/>
                <w:sz w:val="18"/>
                <w:szCs w:val="18"/>
              </w:rPr>
              <w:fldChar w:fldCharType="end"/>
            </w:r>
            <w:r w:rsidRPr="00F94E4B">
              <w:rPr>
                <w:rFonts w:cstheme="minorHAnsi"/>
                <w:sz w:val="18"/>
                <w:szCs w:val="18"/>
              </w:rPr>
              <w:t xml:space="preserve"> updated with new YAMLs.</w:t>
            </w:r>
          </w:p>
        </w:tc>
      </w:tr>
      <w:tr w:rsidR="00AE7214" w:rsidRPr="00C060A7" w14:paraId="5B57E8BD" w14:textId="77777777" w:rsidTr="005C1547">
        <w:trPr>
          <w:cnfStyle w:val="000000010000" w:firstRow="0" w:lastRow="0" w:firstColumn="0" w:lastColumn="0" w:oddVBand="0" w:evenVBand="0" w:oddHBand="0" w:evenHBand="1" w:firstRowFirstColumn="0" w:firstRowLastColumn="0" w:lastRowFirstColumn="0" w:lastRowLastColumn="0"/>
          <w:trHeight w:val="20"/>
        </w:trPr>
        <w:tc>
          <w:tcPr>
            <w:tcW w:w="569" w:type="pct"/>
            <w:vAlign w:val="center"/>
          </w:tcPr>
          <w:p w14:paraId="5DFAB61E" w14:textId="19607CDC" w:rsidR="00AE7214" w:rsidRPr="00F922BF" w:rsidRDefault="00AE7214" w:rsidP="00AE7214">
            <w:pPr>
              <w:spacing w:before="120" w:line="360" w:lineRule="auto"/>
              <w:rPr>
                <w:rFonts w:cstheme="minorHAnsi"/>
                <w:b/>
                <w:bCs/>
                <w:sz w:val="18"/>
                <w:szCs w:val="18"/>
              </w:rPr>
            </w:pPr>
            <w:r w:rsidRPr="00F922BF">
              <w:rPr>
                <w:rFonts w:cstheme="minorHAnsi"/>
                <w:b/>
                <w:bCs/>
                <w:sz w:val="18"/>
                <w:szCs w:val="18"/>
              </w:rPr>
              <w:lastRenderedPageBreak/>
              <w:t>2.4</w:t>
            </w:r>
          </w:p>
        </w:tc>
        <w:tc>
          <w:tcPr>
            <w:tcW w:w="775" w:type="pct"/>
            <w:vAlign w:val="center"/>
          </w:tcPr>
          <w:p w14:paraId="762982CC" w14:textId="46BFE05F" w:rsidR="00AE7214" w:rsidRPr="00F922BF" w:rsidRDefault="00AE7214" w:rsidP="00AE7214">
            <w:pPr>
              <w:spacing w:before="120" w:line="360" w:lineRule="auto"/>
              <w:rPr>
                <w:rFonts w:cstheme="minorHAnsi"/>
                <w:b/>
                <w:bCs/>
                <w:sz w:val="18"/>
                <w:szCs w:val="18"/>
              </w:rPr>
            </w:pPr>
            <w:r w:rsidRPr="00F922BF">
              <w:rPr>
                <w:rFonts w:cstheme="minorHAnsi"/>
                <w:b/>
                <w:bCs/>
                <w:sz w:val="18"/>
                <w:szCs w:val="18"/>
              </w:rPr>
              <w:t>Jan 11, 2025</w:t>
            </w:r>
          </w:p>
        </w:tc>
        <w:tc>
          <w:tcPr>
            <w:tcW w:w="3656" w:type="pct"/>
            <w:vAlign w:val="center"/>
          </w:tcPr>
          <w:p w14:paraId="613477B0" w14:textId="0D35BF79" w:rsidR="00AE7214" w:rsidRPr="007F56A0" w:rsidRDefault="00AE7214" w:rsidP="00AE7214">
            <w:pPr>
              <w:spacing w:before="120" w:line="360" w:lineRule="auto"/>
              <w:rPr>
                <w:rFonts w:asciiTheme="minorHAnsi" w:hAnsiTheme="minorHAnsi" w:cstheme="minorHAnsi"/>
                <w:sz w:val="18"/>
                <w:szCs w:val="18"/>
              </w:rPr>
            </w:pPr>
            <w:r w:rsidRPr="007F56A0">
              <w:rPr>
                <w:rFonts w:asciiTheme="minorHAnsi" w:hAnsiTheme="minorHAnsi" w:cstheme="minorHAnsi"/>
                <w:sz w:val="18"/>
                <w:szCs w:val="18"/>
              </w:rPr>
              <w:t xml:space="preserve">Document updates to reflect </w:t>
            </w:r>
            <w:r>
              <w:rPr>
                <w:rFonts w:asciiTheme="minorHAnsi" w:hAnsiTheme="minorHAnsi" w:cstheme="minorHAnsi"/>
                <w:sz w:val="18"/>
                <w:szCs w:val="18"/>
              </w:rPr>
              <w:t>11</w:t>
            </w:r>
            <w:r w:rsidRPr="000B1424">
              <w:rPr>
                <w:rFonts w:asciiTheme="minorHAnsi" w:hAnsiTheme="minorHAnsi" w:cstheme="minorHAnsi"/>
                <w:sz w:val="18"/>
                <w:szCs w:val="18"/>
                <w:vertAlign w:val="superscript"/>
              </w:rPr>
              <w:t>th</w:t>
            </w:r>
            <w:r>
              <w:rPr>
                <w:rFonts w:asciiTheme="minorHAnsi" w:hAnsiTheme="minorHAnsi" w:cstheme="minorHAnsi"/>
                <w:sz w:val="18"/>
                <w:szCs w:val="18"/>
              </w:rPr>
              <w:t xml:space="preserve"> Jan 2025</w:t>
            </w:r>
            <w:r w:rsidRPr="007F56A0">
              <w:rPr>
                <w:rFonts w:asciiTheme="minorHAnsi" w:hAnsiTheme="minorHAnsi" w:cstheme="minorHAnsi"/>
                <w:sz w:val="18"/>
                <w:szCs w:val="18"/>
              </w:rPr>
              <w:t xml:space="preserve"> release:</w:t>
            </w:r>
          </w:p>
          <w:p w14:paraId="34E08962" w14:textId="400BFDEA" w:rsidR="00AE7214" w:rsidRDefault="00AE7214"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Section</w:t>
            </w:r>
            <w:r w:rsidR="00B0759C">
              <w:rPr>
                <w:rFonts w:cstheme="minorHAnsi"/>
                <w:sz w:val="18"/>
                <w:szCs w:val="18"/>
              </w:rPr>
              <w:t xml:space="preserve">s </w:t>
            </w:r>
            <w:r w:rsidR="00B0759C">
              <w:rPr>
                <w:rFonts w:cstheme="minorHAnsi"/>
                <w:sz w:val="18"/>
                <w:szCs w:val="18"/>
              </w:rPr>
              <w:fldChar w:fldCharType="begin"/>
            </w:r>
            <w:r w:rsidR="00B0759C">
              <w:rPr>
                <w:rFonts w:cstheme="minorHAnsi"/>
                <w:sz w:val="18"/>
                <w:szCs w:val="18"/>
              </w:rPr>
              <w:instrText xml:space="preserve"> REF _Ref105833565 \r \h </w:instrText>
            </w:r>
            <w:r w:rsidR="00B0759C">
              <w:rPr>
                <w:rFonts w:cstheme="minorHAnsi"/>
                <w:sz w:val="18"/>
                <w:szCs w:val="18"/>
              </w:rPr>
            </w:r>
            <w:r w:rsidR="00B0759C">
              <w:rPr>
                <w:rFonts w:cstheme="minorHAnsi"/>
                <w:sz w:val="18"/>
                <w:szCs w:val="18"/>
              </w:rPr>
              <w:fldChar w:fldCharType="separate"/>
            </w:r>
            <w:r w:rsidR="00B0759C">
              <w:rPr>
                <w:rFonts w:cstheme="minorHAnsi"/>
                <w:sz w:val="18"/>
                <w:szCs w:val="18"/>
              </w:rPr>
              <w:t>1.1</w:t>
            </w:r>
            <w:r w:rsidR="00B0759C">
              <w:rPr>
                <w:rFonts w:cstheme="minorHAnsi"/>
                <w:sz w:val="18"/>
                <w:szCs w:val="18"/>
              </w:rPr>
              <w:fldChar w:fldCharType="end"/>
            </w:r>
            <w:r w:rsidR="00B0759C">
              <w:rPr>
                <w:rFonts w:cstheme="minorHAnsi"/>
                <w:sz w:val="18"/>
                <w:szCs w:val="18"/>
              </w:rPr>
              <w:t xml:space="preserve"> and</w:t>
            </w:r>
            <w:r>
              <w:rPr>
                <w:rFonts w:cstheme="minorHAnsi"/>
                <w:sz w:val="18"/>
                <w:szCs w:val="18"/>
              </w:rPr>
              <w:t xml:space="preserve"> </w:t>
            </w:r>
            <w:r>
              <w:rPr>
                <w:rFonts w:cstheme="minorHAnsi"/>
                <w:sz w:val="18"/>
                <w:szCs w:val="18"/>
              </w:rPr>
              <w:fldChar w:fldCharType="begin"/>
            </w:r>
            <w:r>
              <w:rPr>
                <w:rFonts w:cstheme="minorHAnsi"/>
                <w:sz w:val="18"/>
                <w:szCs w:val="18"/>
              </w:rPr>
              <w:instrText xml:space="preserve"> REF _Ref105833568 \r \h  \* MERGEFORMAT </w:instrText>
            </w:r>
            <w:r>
              <w:rPr>
                <w:rFonts w:cstheme="minorHAnsi"/>
                <w:sz w:val="18"/>
                <w:szCs w:val="18"/>
              </w:rPr>
            </w:r>
            <w:r>
              <w:rPr>
                <w:rFonts w:cstheme="minorHAnsi"/>
                <w:sz w:val="18"/>
                <w:szCs w:val="18"/>
              </w:rPr>
              <w:fldChar w:fldCharType="separate"/>
            </w:r>
            <w:r>
              <w:rPr>
                <w:rFonts w:cstheme="minorHAnsi"/>
                <w:sz w:val="18"/>
                <w:szCs w:val="18"/>
              </w:rPr>
              <w:t>1.2</w:t>
            </w:r>
            <w:r>
              <w:rPr>
                <w:rFonts w:cstheme="minorHAnsi"/>
                <w:sz w:val="18"/>
                <w:szCs w:val="18"/>
              </w:rPr>
              <w:fldChar w:fldCharType="end"/>
            </w:r>
            <w:r>
              <w:rPr>
                <w:rFonts w:cstheme="minorHAnsi"/>
                <w:sz w:val="18"/>
                <w:szCs w:val="18"/>
              </w:rPr>
              <w:t xml:space="preserve"> updated with API decommissioning dates</w:t>
            </w:r>
          </w:p>
          <w:p w14:paraId="004FE8D1" w14:textId="5AF4A9E3" w:rsidR="00B0759C" w:rsidRDefault="00B0759C"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_Ref49951550 \r \h </w:instrText>
            </w:r>
            <w:r>
              <w:rPr>
                <w:rFonts w:cstheme="minorHAnsi"/>
                <w:sz w:val="18"/>
                <w:szCs w:val="18"/>
              </w:rPr>
            </w:r>
            <w:r>
              <w:rPr>
                <w:rFonts w:cstheme="minorHAnsi"/>
                <w:sz w:val="18"/>
                <w:szCs w:val="18"/>
              </w:rPr>
              <w:fldChar w:fldCharType="separate"/>
            </w:r>
            <w:r>
              <w:rPr>
                <w:rFonts w:cstheme="minorHAnsi"/>
                <w:sz w:val="18"/>
                <w:szCs w:val="18"/>
              </w:rPr>
              <w:t>1.3</w:t>
            </w:r>
            <w:r>
              <w:rPr>
                <w:rFonts w:cstheme="minorHAnsi"/>
                <w:sz w:val="18"/>
                <w:szCs w:val="18"/>
              </w:rPr>
              <w:fldChar w:fldCharType="end"/>
            </w:r>
            <w:r>
              <w:rPr>
                <w:rFonts w:cstheme="minorHAnsi"/>
                <w:sz w:val="18"/>
                <w:szCs w:val="18"/>
              </w:rPr>
              <w:t xml:space="preserve"> update</w:t>
            </w:r>
            <w:r w:rsidR="000C1BEB">
              <w:rPr>
                <w:rFonts w:cstheme="minorHAnsi"/>
                <w:sz w:val="18"/>
                <w:szCs w:val="18"/>
              </w:rPr>
              <w:t>d with new REST API details</w:t>
            </w:r>
          </w:p>
          <w:p w14:paraId="25034467" w14:textId="77777777" w:rsidR="00AE7214" w:rsidRDefault="00AE7214"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_Ref130642235 \r \h  \* MERGEFORMAT </w:instrText>
            </w:r>
            <w:r>
              <w:rPr>
                <w:rFonts w:cstheme="minorHAnsi"/>
                <w:sz w:val="18"/>
                <w:szCs w:val="18"/>
              </w:rPr>
            </w:r>
            <w:r>
              <w:rPr>
                <w:rFonts w:cstheme="minorHAnsi"/>
                <w:sz w:val="18"/>
                <w:szCs w:val="18"/>
              </w:rPr>
              <w:fldChar w:fldCharType="separate"/>
            </w:r>
            <w:r>
              <w:rPr>
                <w:rFonts w:cstheme="minorHAnsi"/>
                <w:sz w:val="18"/>
                <w:szCs w:val="18"/>
              </w:rPr>
              <w:t>4.2</w:t>
            </w:r>
            <w:r>
              <w:rPr>
                <w:rFonts w:cstheme="minorHAnsi"/>
                <w:sz w:val="18"/>
                <w:szCs w:val="18"/>
              </w:rPr>
              <w:fldChar w:fldCharType="end"/>
            </w:r>
            <w:r>
              <w:rPr>
                <w:rFonts w:cstheme="minorHAnsi"/>
                <w:sz w:val="18"/>
                <w:szCs w:val="18"/>
              </w:rPr>
              <w:t xml:space="preserve"> - updated version number of documentations</w:t>
            </w:r>
          </w:p>
          <w:p w14:paraId="16A542D3" w14:textId="606297D0" w:rsidR="000C1BEB" w:rsidRDefault="000C1BEB"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 xml:space="preserve">Sections </w:t>
            </w:r>
            <w:r>
              <w:rPr>
                <w:rFonts w:cstheme="minorHAnsi"/>
                <w:sz w:val="18"/>
                <w:szCs w:val="18"/>
              </w:rPr>
              <w:fldChar w:fldCharType="begin"/>
            </w:r>
            <w:r>
              <w:rPr>
                <w:rFonts w:cstheme="minorHAnsi"/>
                <w:sz w:val="18"/>
                <w:szCs w:val="18"/>
              </w:rPr>
              <w:instrText xml:space="preserve"> REF _Ref167090748 \r \h </w:instrText>
            </w:r>
            <w:r>
              <w:rPr>
                <w:rFonts w:cstheme="minorHAnsi"/>
                <w:sz w:val="18"/>
                <w:szCs w:val="18"/>
              </w:rPr>
            </w:r>
            <w:r>
              <w:rPr>
                <w:rFonts w:cstheme="minorHAnsi"/>
                <w:sz w:val="18"/>
                <w:szCs w:val="18"/>
              </w:rPr>
              <w:fldChar w:fldCharType="separate"/>
            </w:r>
            <w:r>
              <w:rPr>
                <w:rFonts w:cstheme="minorHAnsi"/>
                <w:sz w:val="18"/>
                <w:szCs w:val="18"/>
              </w:rPr>
              <w:t>5.2.3</w:t>
            </w:r>
            <w:r>
              <w:rPr>
                <w:rFonts w:cstheme="minorHAnsi"/>
                <w:sz w:val="18"/>
                <w:szCs w:val="18"/>
              </w:rPr>
              <w:fldChar w:fldCharType="end"/>
            </w:r>
            <w:r>
              <w:rPr>
                <w:rFonts w:cstheme="minorHAnsi"/>
                <w:sz w:val="18"/>
                <w:szCs w:val="18"/>
              </w:rPr>
              <w:t xml:space="preserve"> </w:t>
            </w:r>
            <w:r w:rsidR="00261650">
              <w:rPr>
                <w:rFonts w:cstheme="minorHAnsi"/>
                <w:sz w:val="18"/>
                <w:szCs w:val="18"/>
              </w:rPr>
              <w:t>and</w:t>
            </w:r>
            <w:r>
              <w:rPr>
                <w:rFonts w:cstheme="minorHAnsi"/>
                <w:sz w:val="18"/>
                <w:szCs w:val="18"/>
              </w:rPr>
              <w:t xml:space="preserve"> </w:t>
            </w:r>
            <w:r w:rsidR="00261650">
              <w:rPr>
                <w:rFonts w:cstheme="minorHAnsi"/>
                <w:sz w:val="18"/>
                <w:szCs w:val="18"/>
              </w:rPr>
              <w:fldChar w:fldCharType="begin"/>
            </w:r>
            <w:r w:rsidR="00261650">
              <w:rPr>
                <w:rFonts w:cstheme="minorHAnsi"/>
                <w:sz w:val="18"/>
                <w:szCs w:val="18"/>
              </w:rPr>
              <w:instrText xml:space="preserve"> REF _Ref187489779 \r \h </w:instrText>
            </w:r>
            <w:r w:rsidR="00261650">
              <w:rPr>
                <w:rFonts w:cstheme="minorHAnsi"/>
                <w:sz w:val="18"/>
                <w:szCs w:val="18"/>
              </w:rPr>
            </w:r>
            <w:r w:rsidR="00261650">
              <w:rPr>
                <w:rFonts w:cstheme="minorHAnsi"/>
                <w:sz w:val="18"/>
                <w:szCs w:val="18"/>
              </w:rPr>
              <w:fldChar w:fldCharType="separate"/>
            </w:r>
            <w:r w:rsidR="00261650">
              <w:rPr>
                <w:rFonts w:cstheme="minorHAnsi"/>
                <w:sz w:val="18"/>
                <w:szCs w:val="18"/>
              </w:rPr>
              <w:t>5.2.4</w:t>
            </w:r>
            <w:r w:rsidR="00261650">
              <w:rPr>
                <w:rFonts w:cstheme="minorHAnsi"/>
                <w:sz w:val="18"/>
                <w:szCs w:val="18"/>
              </w:rPr>
              <w:fldChar w:fldCharType="end"/>
            </w:r>
            <w:r w:rsidR="00261650">
              <w:rPr>
                <w:rFonts w:cstheme="minorHAnsi"/>
                <w:sz w:val="18"/>
                <w:szCs w:val="18"/>
              </w:rPr>
              <w:t xml:space="preserve"> updated with Poland block size change</w:t>
            </w:r>
          </w:p>
          <w:p w14:paraId="318BCD83" w14:textId="4775431F" w:rsidR="00AE7214" w:rsidRPr="00261650" w:rsidRDefault="00CE6B33" w:rsidP="005D43E6">
            <w:pPr>
              <w:pStyle w:val="ListParagraph"/>
              <w:numPr>
                <w:ilvl w:val="0"/>
                <w:numId w:val="111"/>
              </w:numPr>
              <w:autoSpaceDE w:val="0"/>
              <w:autoSpaceDN w:val="0"/>
              <w:adjustRightInd w:val="0"/>
              <w:spacing w:before="120" w:after="200" w:line="360" w:lineRule="auto"/>
              <w:rPr>
                <w:rFonts w:cstheme="minorHAnsi"/>
                <w:sz w:val="18"/>
                <w:szCs w:val="18"/>
              </w:rPr>
            </w:pPr>
            <w:r w:rsidRPr="00F94E4B">
              <w:rPr>
                <w:rFonts w:cstheme="minorHAnsi"/>
                <w:sz w:val="18"/>
                <w:szCs w:val="18"/>
              </w:rPr>
              <w:fldChar w:fldCharType="begin"/>
            </w:r>
            <w:r w:rsidRPr="00F94E4B">
              <w:rPr>
                <w:rFonts w:cstheme="minorHAnsi"/>
                <w:sz w:val="18"/>
                <w:szCs w:val="18"/>
              </w:rPr>
              <w:instrText xml:space="preserve"> REF _Ref120806904 \h  \* MERGEFORMAT </w:instrText>
            </w:r>
            <w:r w:rsidRPr="00F94E4B">
              <w:rPr>
                <w:rFonts w:cstheme="minorHAnsi"/>
                <w:sz w:val="18"/>
                <w:szCs w:val="18"/>
              </w:rPr>
            </w:r>
            <w:r w:rsidRPr="00F94E4B">
              <w:rPr>
                <w:rFonts w:cstheme="minorHAnsi"/>
                <w:sz w:val="18"/>
                <w:szCs w:val="18"/>
              </w:rPr>
              <w:fldChar w:fldCharType="separate"/>
            </w:r>
            <w:r w:rsidRPr="00F94E4B">
              <w:rPr>
                <w:rFonts w:asciiTheme="minorHAnsi" w:hAnsiTheme="minorHAnsi" w:cstheme="minorHAnsi"/>
                <w:b/>
                <w:bCs/>
                <w:sz w:val="18"/>
                <w:szCs w:val="18"/>
              </w:rPr>
              <w:t>APPENDIX A: API Specifications</w:t>
            </w:r>
            <w:r w:rsidRPr="00F94E4B">
              <w:rPr>
                <w:rFonts w:cstheme="minorHAnsi"/>
                <w:sz w:val="18"/>
                <w:szCs w:val="18"/>
              </w:rPr>
              <w:fldChar w:fldCharType="end"/>
            </w:r>
            <w:r w:rsidRPr="00F94E4B">
              <w:rPr>
                <w:rFonts w:cstheme="minorHAnsi"/>
                <w:sz w:val="18"/>
                <w:szCs w:val="18"/>
              </w:rPr>
              <w:t xml:space="preserve"> updated with new YAMLs.</w:t>
            </w:r>
          </w:p>
        </w:tc>
      </w:tr>
      <w:tr w:rsidR="00F922BF" w:rsidRPr="00C060A7" w14:paraId="33DE2499" w14:textId="77777777" w:rsidTr="005C1547">
        <w:trPr>
          <w:trHeight w:val="20"/>
        </w:trPr>
        <w:tc>
          <w:tcPr>
            <w:tcW w:w="569" w:type="pct"/>
            <w:vAlign w:val="center"/>
          </w:tcPr>
          <w:p w14:paraId="6BD61AC0" w14:textId="19EA9EFD" w:rsidR="00F922BF" w:rsidRPr="009E24EE" w:rsidRDefault="00F922BF" w:rsidP="00F922BF">
            <w:pPr>
              <w:spacing w:before="120" w:line="360" w:lineRule="auto"/>
              <w:rPr>
                <w:rFonts w:cstheme="minorHAnsi"/>
                <w:b/>
                <w:bCs/>
                <w:sz w:val="18"/>
                <w:szCs w:val="18"/>
              </w:rPr>
            </w:pPr>
            <w:r w:rsidRPr="009E24EE">
              <w:rPr>
                <w:rFonts w:cstheme="minorHAnsi"/>
                <w:b/>
                <w:bCs/>
                <w:sz w:val="18"/>
                <w:szCs w:val="18"/>
              </w:rPr>
              <w:t>2.5</w:t>
            </w:r>
          </w:p>
        </w:tc>
        <w:tc>
          <w:tcPr>
            <w:tcW w:w="775" w:type="pct"/>
            <w:vAlign w:val="center"/>
          </w:tcPr>
          <w:p w14:paraId="0FCD2C1E" w14:textId="6487ED09" w:rsidR="00F922BF" w:rsidRPr="009E24EE" w:rsidRDefault="00F922BF" w:rsidP="00F922BF">
            <w:pPr>
              <w:spacing w:before="120" w:line="360" w:lineRule="auto"/>
              <w:rPr>
                <w:rFonts w:cstheme="minorHAnsi"/>
                <w:b/>
                <w:bCs/>
                <w:sz w:val="18"/>
                <w:szCs w:val="18"/>
              </w:rPr>
            </w:pPr>
            <w:r w:rsidRPr="009E24EE">
              <w:rPr>
                <w:rFonts w:cstheme="minorHAnsi"/>
                <w:b/>
                <w:bCs/>
                <w:sz w:val="18"/>
                <w:szCs w:val="18"/>
              </w:rPr>
              <w:t>Mar 8, 2025</w:t>
            </w:r>
          </w:p>
        </w:tc>
        <w:tc>
          <w:tcPr>
            <w:tcW w:w="3656" w:type="pct"/>
            <w:vAlign w:val="center"/>
          </w:tcPr>
          <w:p w14:paraId="700576D8" w14:textId="37B46FC0" w:rsidR="00AC152D" w:rsidRPr="007F56A0" w:rsidRDefault="00AC152D" w:rsidP="00AC152D">
            <w:pPr>
              <w:spacing w:before="120" w:line="360" w:lineRule="auto"/>
              <w:rPr>
                <w:rFonts w:asciiTheme="minorHAnsi" w:hAnsiTheme="minorHAnsi" w:cstheme="minorHAnsi"/>
                <w:sz w:val="18"/>
                <w:szCs w:val="18"/>
              </w:rPr>
            </w:pPr>
            <w:r w:rsidRPr="007F56A0">
              <w:rPr>
                <w:rFonts w:asciiTheme="minorHAnsi" w:hAnsiTheme="minorHAnsi" w:cstheme="minorHAnsi"/>
                <w:sz w:val="18"/>
                <w:szCs w:val="18"/>
              </w:rPr>
              <w:t xml:space="preserve">Document updates to reflect </w:t>
            </w:r>
            <w:r>
              <w:rPr>
                <w:rFonts w:asciiTheme="minorHAnsi" w:hAnsiTheme="minorHAnsi" w:cstheme="minorHAnsi"/>
                <w:sz w:val="18"/>
                <w:szCs w:val="18"/>
              </w:rPr>
              <w:t>8</w:t>
            </w:r>
            <w:r w:rsidRPr="00AC152D">
              <w:rPr>
                <w:rFonts w:asciiTheme="minorHAnsi" w:hAnsiTheme="minorHAnsi" w:cstheme="minorHAnsi"/>
                <w:sz w:val="18"/>
                <w:szCs w:val="18"/>
                <w:vertAlign w:val="superscript"/>
              </w:rPr>
              <w:t>th</w:t>
            </w:r>
            <w:r>
              <w:rPr>
                <w:rFonts w:asciiTheme="minorHAnsi" w:hAnsiTheme="minorHAnsi" w:cstheme="minorHAnsi"/>
                <w:sz w:val="18"/>
                <w:szCs w:val="18"/>
              </w:rPr>
              <w:t xml:space="preserve"> March 2025</w:t>
            </w:r>
            <w:r w:rsidRPr="007F56A0">
              <w:rPr>
                <w:rFonts w:asciiTheme="minorHAnsi" w:hAnsiTheme="minorHAnsi" w:cstheme="minorHAnsi"/>
                <w:sz w:val="18"/>
                <w:szCs w:val="18"/>
              </w:rPr>
              <w:t xml:space="preserve"> release</w:t>
            </w:r>
            <w:r w:rsidR="009E24EE">
              <w:rPr>
                <w:rFonts w:asciiTheme="minorHAnsi" w:hAnsiTheme="minorHAnsi" w:cstheme="minorHAnsi"/>
                <w:sz w:val="18"/>
                <w:szCs w:val="18"/>
              </w:rPr>
              <w:t>:</w:t>
            </w:r>
          </w:p>
          <w:p w14:paraId="3B009B33" w14:textId="77777777" w:rsidR="00AC152D" w:rsidRDefault="00AC152D"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_Ref49951550 \r \h </w:instrText>
            </w:r>
            <w:r>
              <w:rPr>
                <w:rFonts w:cstheme="minorHAnsi"/>
                <w:sz w:val="18"/>
                <w:szCs w:val="18"/>
              </w:rPr>
            </w:r>
            <w:r>
              <w:rPr>
                <w:rFonts w:cstheme="minorHAnsi"/>
                <w:sz w:val="18"/>
                <w:szCs w:val="18"/>
              </w:rPr>
              <w:fldChar w:fldCharType="separate"/>
            </w:r>
            <w:r>
              <w:rPr>
                <w:rFonts w:cstheme="minorHAnsi"/>
                <w:sz w:val="18"/>
                <w:szCs w:val="18"/>
              </w:rPr>
              <w:t>1.3</w:t>
            </w:r>
            <w:r>
              <w:rPr>
                <w:rFonts w:cstheme="minorHAnsi"/>
                <w:sz w:val="18"/>
                <w:szCs w:val="18"/>
              </w:rPr>
              <w:fldChar w:fldCharType="end"/>
            </w:r>
            <w:r>
              <w:rPr>
                <w:rFonts w:cstheme="minorHAnsi"/>
                <w:sz w:val="18"/>
                <w:szCs w:val="18"/>
              </w:rPr>
              <w:t xml:space="preserve"> updated with new REST API details</w:t>
            </w:r>
          </w:p>
          <w:p w14:paraId="214EB504" w14:textId="77777777" w:rsidR="00AC152D" w:rsidRDefault="00AC152D"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_Ref130642235 \r \h  \* MERGEFORMAT </w:instrText>
            </w:r>
            <w:r>
              <w:rPr>
                <w:rFonts w:cstheme="minorHAnsi"/>
                <w:sz w:val="18"/>
                <w:szCs w:val="18"/>
              </w:rPr>
            </w:r>
            <w:r>
              <w:rPr>
                <w:rFonts w:cstheme="minorHAnsi"/>
                <w:sz w:val="18"/>
                <w:szCs w:val="18"/>
              </w:rPr>
              <w:fldChar w:fldCharType="separate"/>
            </w:r>
            <w:r>
              <w:rPr>
                <w:rFonts w:cstheme="minorHAnsi"/>
                <w:sz w:val="18"/>
                <w:szCs w:val="18"/>
              </w:rPr>
              <w:t>4.2</w:t>
            </w:r>
            <w:r>
              <w:rPr>
                <w:rFonts w:cstheme="minorHAnsi"/>
                <w:sz w:val="18"/>
                <w:szCs w:val="18"/>
              </w:rPr>
              <w:fldChar w:fldCharType="end"/>
            </w:r>
            <w:r>
              <w:rPr>
                <w:rFonts w:cstheme="minorHAnsi"/>
                <w:sz w:val="18"/>
                <w:szCs w:val="18"/>
              </w:rPr>
              <w:t xml:space="preserve"> - updated version number of documentations</w:t>
            </w:r>
          </w:p>
          <w:p w14:paraId="25653009" w14:textId="4AC8A9AC" w:rsidR="005027DA" w:rsidRDefault="00AC152D"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 xml:space="preserve">Sections </w:t>
            </w:r>
            <w:r w:rsidR="001B5593">
              <w:rPr>
                <w:rFonts w:cstheme="minorHAnsi"/>
                <w:sz w:val="18"/>
                <w:szCs w:val="18"/>
              </w:rPr>
              <w:fldChar w:fldCharType="begin"/>
            </w:r>
            <w:r w:rsidR="001B5593">
              <w:rPr>
                <w:rFonts w:cstheme="minorHAnsi"/>
                <w:sz w:val="18"/>
                <w:szCs w:val="18"/>
              </w:rPr>
              <w:instrText xml:space="preserve"> REF _Ref167091282 \r \h </w:instrText>
            </w:r>
            <w:r w:rsidR="001B5593">
              <w:rPr>
                <w:rFonts w:cstheme="minorHAnsi"/>
                <w:sz w:val="18"/>
                <w:szCs w:val="18"/>
              </w:rPr>
            </w:r>
            <w:r w:rsidR="001B5593">
              <w:rPr>
                <w:rFonts w:cstheme="minorHAnsi"/>
                <w:sz w:val="18"/>
                <w:szCs w:val="18"/>
              </w:rPr>
              <w:fldChar w:fldCharType="separate"/>
            </w:r>
            <w:r w:rsidR="001B5593">
              <w:rPr>
                <w:rFonts w:cstheme="minorHAnsi"/>
                <w:sz w:val="18"/>
                <w:szCs w:val="18"/>
              </w:rPr>
              <w:t>4.4.7</w:t>
            </w:r>
            <w:r w:rsidR="001B5593">
              <w:rPr>
                <w:rFonts w:cstheme="minorHAnsi"/>
                <w:sz w:val="18"/>
                <w:szCs w:val="18"/>
              </w:rPr>
              <w:fldChar w:fldCharType="end"/>
            </w:r>
            <w:r w:rsidR="001B5593">
              <w:rPr>
                <w:rFonts w:cstheme="minorHAnsi"/>
                <w:sz w:val="18"/>
                <w:szCs w:val="18"/>
              </w:rPr>
              <w:t xml:space="preserve">, </w:t>
            </w:r>
            <w:r w:rsidR="001B5593">
              <w:rPr>
                <w:rFonts w:cstheme="minorHAnsi"/>
                <w:sz w:val="18"/>
                <w:szCs w:val="18"/>
              </w:rPr>
              <w:fldChar w:fldCharType="begin"/>
            </w:r>
            <w:r w:rsidR="001B5593">
              <w:rPr>
                <w:rFonts w:cstheme="minorHAnsi"/>
                <w:sz w:val="18"/>
                <w:szCs w:val="18"/>
              </w:rPr>
              <w:instrText xml:space="preserve"> REF _Ref114918588 \r \h </w:instrText>
            </w:r>
            <w:r w:rsidR="001B5593">
              <w:rPr>
                <w:rFonts w:cstheme="minorHAnsi"/>
                <w:sz w:val="18"/>
                <w:szCs w:val="18"/>
              </w:rPr>
            </w:r>
            <w:r w:rsidR="001B5593">
              <w:rPr>
                <w:rFonts w:cstheme="minorHAnsi"/>
                <w:sz w:val="18"/>
                <w:szCs w:val="18"/>
              </w:rPr>
              <w:fldChar w:fldCharType="separate"/>
            </w:r>
            <w:r w:rsidR="001B5593">
              <w:rPr>
                <w:rFonts w:cstheme="minorHAnsi"/>
                <w:sz w:val="18"/>
                <w:szCs w:val="18"/>
              </w:rPr>
              <w:t>6.2.2</w:t>
            </w:r>
            <w:r w:rsidR="001B5593">
              <w:rPr>
                <w:rFonts w:cstheme="minorHAnsi"/>
                <w:sz w:val="18"/>
                <w:szCs w:val="18"/>
              </w:rPr>
              <w:fldChar w:fldCharType="end"/>
            </w:r>
            <w:r>
              <w:rPr>
                <w:rFonts w:cstheme="minorHAnsi"/>
                <w:sz w:val="18"/>
                <w:szCs w:val="18"/>
              </w:rPr>
              <w:t xml:space="preserve"> </w:t>
            </w:r>
            <w:r w:rsidR="001B5593">
              <w:rPr>
                <w:rFonts w:cstheme="minorHAnsi"/>
                <w:sz w:val="18"/>
                <w:szCs w:val="18"/>
              </w:rPr>
              <w:t xml:space="preserve">and </w:t>
            </w:r>
            <w:r w:rsidR="001B5593" w:rsidRPr="001B5593">
              <w:rPr>
                <w:rFonts w:cstheme="minorHAnsi"/>
                <w:sz w:val="18"/>
                <w:szCs w:val="18"/>
              </w:rPr>
              <w:fldChar w:fldCharType="begin"/>
            </w:r>
            <w:r w:rsidR="001B5593" w:rsidRPr="001B5593">
              <w:rPr>
                <w:rFonts w:cstheme="minorHAnsi"/>
                <w:sz w:val="18"/>
                <w:szCs w:val="18"/>
              </w:rPr>
              <w:instrText xml:space="preserve"> REF _Ref140919259 \h  \* MERGEFORMAT </w:instrText>
            </w:r>
            <w:r w:rsidR="001B5593" w:rsidRPr="001B5593">
              <w:rPr>
                <w:rFonts w:cstheme="minorHAnsi"/>
                <w:sz w:val="18"/>
                <w:szCs w:val="18"/>
              </w:rPr>
            </w:r>
            <w:r w:rsidR="001B5593" w:rsidRPr="001B5593">
              <w:rPr>
                <w:rFonts w:cstheme="minorHAnsi"/>
                <w:sz w:val="18"/>
                <w:szCs w:val="18"/>
              </w:rPr>
              <w:fldChar w:fldCharType="separate"/>
            </w:r>
            <w:r w:rsidR="001B5593" w:rsidRPr="001B5593">
              <w:rPr>
                <w:rFonts w:asciiTheme="minorHAnsi" w:hAnsiTheme="minorHAnsi" w:cstheme="minorHAnsi"/>
                <w:b/>
                <w:sz w:val="18"/>
                <w:szCs w:val="18"/>
              </w:rPr>
              <w:t>APPENDIX E: Attachments in API request</w:t>
            </w:r>
            <w:r w:rsidR="001B5593" w:rsidRPr="001B5593">
              <w:rPr>
                <w:rFonts w:cstheme="minorHAnsi"/>
                <w:sz w:val="18"/>
                <w:szCs w:val="18"/>
              </w:rPr>
              <w:fldChar w:fldCharType="end"/>
            </w:r>
            <w:r w:rsidR="001B5593">
              <w:rPr>
                <w:rFonts w:cstheme="minorHAnsi"/>
                <w:sz w:val="18"/>
                <w:szCs w:val="18"/>
              </w:rPr>
              <w:t xml:space="preserve"> </w:t>
            </w:r>
            <w:r>
              <w:rPr>
                <w:rFonts w:cstheme="minorHAnsi"/>
                <w:sz w:val="18"/>
                <w:szCs w:val="18"/>
              </w:rPr>
              <w:t xml:space="preserve">updated with </w:t>
            </w:r>
            <w:r w:rsidR="005027DA">
              <w:rPr>
                <w:rFonts w:cstheme="minorHAnsi"/>
                <w:sz w:val="18"/>
                <w:szCs w:val="18"/>
              </w:rPr>
              <w:t>FR RIO code details</w:t>
            </w:r>
            <w:r w:rsidR="001B5593">
              <w:rPr>
                <w:rFonts w:cstheme="minorHAnsi"/>
                <w:sz w:val="18"/>
                <w:szCs w:val="18"/>
              </w:rPr>
              <w:t xml:space="preserve"> and</w:t>
            </w:r>
            <w:r w:rsidR="005027DA">
              <w:rPr>
                <w:rFonts w:cstheme="minorHAnsi"/>
                <w:sz w:val="18"/>
                <w:szCs w:val="18"/>
              </w:rPr>
              <w:t xml:space="preserve"> </w:t>
            </w:r>
            <w:r w:rsidR="001B5593">
              <w:rPr>
                <w:rFonts w:cstheme="minorHAnsi"/>
                <w:sz w:val="18"/>
                <w:szCs w:val="18"/>
              </w:rPr>
              <w:t>supplementary document file format updated (to accept .csv file for RIO code file upload)</w:t>
            </w:r>
          </w:p>
          <w:p w14:paraId="260B0026" w14:textId="6653EDDF" w:rsidR="001B5593" w:rsidRDefault="001B5593"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 xml:space="preserve">Sections </w:t>
            </w:r>
            <w:r>
              <w:rPr>
                <w:rFonts w:cstheme="minorHAnsi"/>
                <w:sz w:val="18"/>
                <w:szCs w:val="18"/>
              </w:rPr>
              <w:fldChar w:fldCharType="begin"/>
            </w:r>
            <w:r>
              <w:rPr>
                <w:rFonts w:cstheme="minorHAnsi"/>
                <w:sz w:val="18"/>
                <w:szCs w:val="18"/>
              </w:rPr>
              <w:instrText xml:space="preserve"> REF _Ref35796420 \r \h </w:instrText>
            </w:r>
            <w:r>
              <w:rPr>
                <w:rFonts w:cstheme="minorHAnsi"/>
                <w:sz w:val="18"/>
                <w:szCs w:val="18"/>
              </w:rPr>
            </w:r>
            <w:r>
              <w:rPr>
                <w:rFonts w:cstheme="minorHAnsi"/>
                <w:sz w:val="18"/>
                <w:szCs w:val="18"/>
              </w:rPr>
              <w:fldChar w:fldCharType="separate"/>
            </w:r>
            <w:r>
              <w:rPr>
                <w:rFonts w:cstheme="minorHAnsi"/>
                <w:sz w:val="18"/>
                <w:szCs w:val="18"/>
              </w:rPr>
              <w:t>4.13.4</w:t>
            </w:r>
            <w:r>
              <w:rPr>
                <w:rFonts w:cstheme="minorHAnsi"/>
                <w:sz w:val="18"/>
                <w:szCs w:val="18"/>
              </w:rPr>
              <w:fldChar w:fldCharType="end"/>
            </w:r>
            <w:r>
              <w:rPr>
                <w:rFonts w:cstheme="minorHAnsi"/>
                <w:sz w:val="18"/>
                <w:szCs w:val="18"/>
              </w:rPr>
              <w:t xml:space="preserve">, </w:t>
            </w:r>
            <w:r>
              <w:rPr>
                <w:rFonts w:cstheme="minorHAnsi"/>
                <w:sz w:val="18"/>
                <w:szCs w:val="18"/>
              </w:rPr>
              <w:fldChar w:fldCharType="begin"/>
            </w:r>
            <w:r>
              <w:rPr>
                <w:rFonts w:cstheme="minorHAnsi"/>
                <w:sz w:val="18"/>
                <w:szCs w:val="18"/>
              </w:rPr>
              <w:instrText xml:space="preserve"> REF _Ref105833010 \r \h </w:instrText>
            </w:r>
            <w:r>
              <w:rPr>
                <w:rFonts w:cstheme="minorHAnsi"/>
                <w:sz w:val="18"/>
                <w:szCs w:val="18"/>
              </w:rPr>
            </w:r>
            <w:r>
              <w:rPr>
                <w:rFonts w:cstheme="minorHAnsi"/>
                <w:sz w:val="18"/>
                <w:szCs w:val="18"/>
              </w:rPr>
              <w:fldChar w:fldCharType="separate"/>
            </w:r>
            <w:r>
              <w:rPr>
                <w:rFonts w:cstheme="minorHAnsi"/>
                <w:sz w:val="18"/>
                <w:szCs w:val="18"/>
              </w:rPr>
              <w:t>5.3.5</w:t>
            </w:r>
            <w:r>
              <w:rPr>
                <w:rFonts w:cstheme="minorHAnsi"/>
                <w:sz w:val="18"/>
                <w:szCs w:val="18"/>
              </w:rPr>
              <w:fldChar w:fldCharType="end"/>
            </w:r>
            <w:r>
              <w:rPr>
                <w:rFonts w:cstheme="minorHAnsi"/>
                <w:sz w:val="18"/>
                <w:szCs w:val="18"/>
              </w:rPr>
              <w:t xml:space="preserve">, </w:t>
            </w:r>
            <w:r>
              <w:rPr>
                <w:rFonts w:cstheme="minorHAnsi"/>
                <w:sz w:val="18"/>
                <w:szCs w:val="18"/>
              </w:rPr>
              <w:fldChar w:fldCharType="begin"/>
            </w:r>
            <w:r>
              <w:rPr>
                <w:rFonts w:cstheme="minorHAnsi"/>
                <w:sz w:val="18"/>
                <w:szCs w:val="18"/>
              </w:rPr>
              <w:instrText xml:space="preserve"> REF _Ref114918588 \r \h </w:instrText>
            </w:r>
            <w:r>
              <w:rPr>
                <w:rFonts w:cstheme="minorHAnsi"/>
                <w:sz w:val="18"/>
                <w:szCs w:val="18"/>
              </w:rPr>
            </w:r>
            <w:r>
              <w:rPr>
                <w:rFonts w:cstheme="minorHAnsi"/>
                <w:sz w:val="18"/>
                <w:szCs w:val="18"/>
              </w:rPr>
              <w:fldChar w:fldCharType="separate"/>
            </w:r>
            <w:r>
              <w:rPr>
                <w:rFonts w:cstheme="minorHAnsi"/>
                <w:sz w:val="18"/>
                <w:szCs w:val="18"/>
              </w:rPr>
              <w:t>6.2.2</w:t>
            </w:r>
            <w:r>
              <w:rPr>
                <w:rFonts w:cstheme="minorHAnsi"/>
                <w:sz w:val="18"/>
                <w:szCs w:val="18"/>
              </w:rPr>
              <w:fldChar w:fldCharType="end"/>
            </w:r>
            <w:r>
              <w:rPr>
                <w:rFonts w:cstheme="minorHAnsi"/>
                <w:sz w:val="18"/>
                <w:szCs w:val="18"/>
              </w:rPr>
              <w:t xml:space="preserve"> and </w:t>
            </w:r>
            <w:r>
              <w:rPr>
                <w:rFonts w:cstheme="minorHAnsi"/>
                <w:sz w:val="18"/>
                <w:szCs w:val="18"/>
              </w:rPr>
              <w:fldChar w:fldCharType="begin"/>
            </w:r>
            <w:r>
              <w:rPr>
                <w:rFonts w:cstheme="minorHAnsi"/>
                <w:sz w:val="18"/>
                <w:szCs w:val="18"/>
              </w:rPr>
              <w:instrText xml:space="preserve"> REF _Ref114918627 \r \h </w:instrText>
            </w:r>
            <w:r>
              <w:rPr>
                <w:rFonts w:cstheme="minorHAnsi"/>
                <w:sz w:val="18"/>
                <w:szCs w:val="18"/>
              </w:rPr>
            </w:r>
            <w:r>
              <w:rPr>
                <w:rFonts w:cstheme="minorHAnsi"/>
                <w:sz w:val="18"/>
                <w:szCs w:val="18"/>
              </w:rPr>
              <w:fldChar w:fldCharType="separate"/>
            </w:r>
            <w:r>
              <w:rPr>
                <w:rFonts w:cstheme="minorHAnsi"/>
                <w:sz w:val="18"/>
                <w:szCs w:val="18"/>
              </w:rPr>
              <w:t>9.2</w:t>
            </w:r>
            <w:r>
              <w:rPr>
                <w:rFonts w:cstheme="minorHAnsi"/>
                <w:sz w:val="18"/>
                <w:szCs w:val="18"/>
              </w:rPr>
              <w:fldChar w:fldCharType="end"/>
            </w:r>
            <w:r>
              <w:rPr>
                <w:rFonts w:cstheme="minorHAnsi"/>
                <w:sz w:val="18"/>
                <w:szCs w:val="18"/>
              </w:rPr>
              <w:t xml:space="preserve"> updated with Portugal address field length/validation changes</w:t>
            </w:r>
          </w:p>
          <w:p w14:paraId="2F00F10C" w14:textId="086F88FE" w:rsidR="00BE00D9" w:rsidRDefault="00BE00D9"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Sections</w:t>
            </w:r>
            <w:r w:rsidR="007A0FD2">
              <w:rPr>
                <w:rFonts w:cstheme="minorHAnsi"/>
                <w:sz w:val="18"/>
                <w:szCs w:val="18"/>
              </w:rPr>
              <w:t xml:space="preserve"> </w:t>
            </w:r>
            <w:r w:rsidR="007A0FD2">
              <w:rPr>
                <w:rFonts w:cstheme="minorHAnsi"/>
                <w:sz w:val="18"/>
                <w:szCs w:val="18"/>
              </w:rPr>
              <w:fldChar w:fldCharType="begin"/>
            </w:r>
            <w:r w:rsidR="007A0FD2">
              <w:rPr>
                <w:rFonts w:cstheme="minorHAnsi"/>
                <w:sz w:val="18"/>
                <w:szCs w:val="18"/>
              </w:rPr>
              <w:instrText xml:space="preserve"> REF _Ref192509387 \r \h </w:instrText>
            </w:r>
            <w:r w:rsidR="007A0FD2">
              <w:rPr>
                <w:rFonts w:cstheme="minorHAnsi"/>
                <w:sz w:val="18"/>
                <w:szCs w:val="18"/>
              </w:rPr>
            </w:r>
            <w:r w:rsidR="007A0FD2">
              <w:rPr>
                <w:rFonts w:cstheme="minorHAnsi"/>
                <w:sz w:val="18"/>
                <w:szCs w:val="18"/>
              </w:rPr>
              <w:fldChar w:fldCharType="separate"/>
            </w:r>
            <w:r w:rsidR="007A0FD2">
              <w:rPr>
                <w:rFonts w:cstheme="minorHAnsi"/>
                <w:sz w:val="18"/>
                <w:szCs w:val="18"/>
              </w:rPr>
              <w:t>4.14</w:t>
            </w:r>
            <w:r w:rsidR="007A0FD2">
              <w:rPr>
                <w:rFonts w:cstheme="minorHAnsi"/>
                <w:sz w:val="18"/>
                <w:szCs w:val="18"/>
              </w:rPr>
              <w:fldChar w:fldCharType="end"/>
            </w:r>
            <w:r w:rsidR="007A0FD2">
              <w:rPr>
                <w:rFonts w:cstheme="minorHAnsi"/>
                <w:sz w:val="18"/>
                <w:szCs w:val="18"/>
              </w:rPr>
              <w:t xml:space="preserve">, </w:t>
            </w:r>
            <w:r w:rsidR="007A0FD2">
              <w:rPr>
                <w:rFonts w:cstheme="minorHAnsi"/>
                <w:sz w:val="18"/>
                <w:szCs w:val="18"/>
              </w:rPr>
              <w:fldChar w:fldCharType="begin"/>
            </w:r>
            <w:r w:rsidR="007A0FD2">
              <w:rPr>
                <w:rFonts w:cstheme="minorHAnsi"/>
                <w:sz w:val="18"/>
                <w:szCs w:val="18"/>
              </w:rPr>
              <w:instrText xml:space="preserve"> REF _Ref192509401 \r \h </w:instrText>
            </w:r>
            <w:r w:rsidR="007A0FD2">
              <w:rPr>
                <w:rFonts w:cstheme="minorHAnsi"/>
                <w:sz w:val="18"/>
                <w:szCs w:val="18"/>
              </w:rPr>
            </w:r>
            <w:r w:rsidR="007A0FD2">
              <w:rPr>
                <w:rFonts w:cstheme="minorHAnsi"/>
                <w:sz w:val="18"/>
                <w:szCs w:val="18"/>
              </w:rPr>
              <w:fldChar w:fldCharType="separate"/>
            </w:r>
            <w:r w:rsidR="007A0FD2">
              <w:rPr>
                <w:rFonts w:cstheme="minorHAnsi"/>
                <w:sz w:val="18"/>
                <w:szCs w:val="18"/>
              </w:rPr>
              <w:t>5.2.2</w:t>
            </w:r>
            <w:r w:rsidR="007A0FD2">
              <w:rPr>
                <w:rFonts w:cstheme="minorHAnsi"/>
                <w:sz w:val="18"/>
                <w:szCs w:val="18"/>
              </w:rPr>
              <w:fldChar w:fldCharType="end"/>
            </w:r>
            <w:r w:rsidR="007A0FD2">
              <w:rPr>
                <w:rFonts w:cstheme="minorHAnsi"/>
                <w:sz w:val="18"/>
                <w:szCs w:val="18"/>
              </w:rPr>
              <w:t xml:space="preserve"> and </w:t>
            </w:r>
            <w:r w:rsidR="007A0FD2">
              <w:rPr>
                <w:rFonts w:cstheme="minorHAnsi"/>
                <w:sz w:val="18"/>
                <w:szCs w:val="18"/>
              </w:rPr>
              <w:fldChar w:fldCharType="begin"/>
            </w:r>
            <w:r w:rsidR="007A0FD2">
              <w:rPr>
                <w:rFonts w:cstheme="minorHAnsi"/>
                <w:sz w:val="18"/>
                <w:szCs w:val="18"/>
              </w:rPr>
              <w:instrText xml:space="preserve"> REF _Ref192509412 \r \h </w:instrText>
            </w:r>
            <w:r w:rsidR="007A0FD2">
              <w:rPr>
                <w:rFonts w:cstheme="minorHAnsi"/>
                <w:sz w:val="18"/>
                <w:szCs w:val="18"/>
              </w:rPr>
            </w:r>
            <w:r w:rsidR="007A0FD2">
              <w:rPr>
                <w:rFonts w:cstheme="minorHAnsi"/>
                <w:sz w:val="18"/>
                <w:szCs w:val="18"/>
              </w:rPr>
              <w:fldChar w:fldCharType="separate"/>
            </w:r>
            <w:r w:rsidR="007A0FD2">
              <w:rPr>
                <w:rFonts w:cstheme="minorHAnsi"/>
                <w:sz w:val="18"/>
                <w:szCs w:val="18"/>
              </w:rPr>
              <w:t>5.2.6</w:t>
            </w:r>
            <w:r w:rsidR="007A0FD2">
              <w:rPr>
                <w:rFonts w:cstheme="minorHAnsi"/>
                <w:sz w:val="18"/>
                <w:szCs w:val="18"/>
              </w:rPr>
              <w:fldChar w:fldCharType="end"/>
            </w:r>
            <w:r>
              <w:rPr>
                <w:rFonts w:cstheme="minorHAnsi"/>
                <w:sz w:val="18"/>
                <w:szCs w:val="18"/>
              </w:rPr>
              <w:t xml:space="preserve">  updated </w:t>
            </w:r>
            <w:r w:rsidR="007A0FD2">
              <w:rPr>
                <w:rFonts w:cstheme="minorHAnsi"/>
                <w:sz w:val="18"/>
                <w:szCs w:val="18"/>
              </w:rPr>
              <w:t>with new number status</w:t>
            </w:r>
          </w:p>
          <w:p w14:paraId="7F2809DB" w14:textId="0B143122" w:rsidR="001B5593" w:rsidRDefault="001B5593" w:rsidP="005D43E6">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 xml:space="preserve">Sections </w:t>
            </w:r>
            <w:r>
              <w:rPr>
                <w:rFonts w:cstheme="minorHAnsi"/>
                <w:sz w:val="18"/>
                <w:szCs w:val="18"/>
              </w:rPr>
              <w:fldChar w:fldCharType="begin"/>
            </w:r>
            <w:r>
              <w:rPr>
                <w:rFonts w:cstheme="minorHAnsi"/>
                <w:sz w:val="18"/>
                <w:szCs w:val="18"/>
              </w:rPr>
              <w:instrText xml:space="preserve"> REF _Ref105833010 \r \h </w:instrText>
            </w:r>
            <w:r>
              <w:rPr>
                <w:rFonts w:cstheme="minorHAnsi"/>
                <w:sz w:val="18"/>
                <w:szCs w:val="18"/>
              </w:rPr>
            </w:r>
            <w:r>
              <w:rPr>
                <w:rFonts w:cstheme="minorHAnsi"/>
                <w:sz w:val="18"/>
                <w:szCs w:val="18"/>
              </w:rPr>
              <w:fldChar w:fldCharType="separate"/>
            </w:r>
            <w:r>
              <w:rPr>
                <w:rFonts w:cstheme="minorHAnsi"/>
                <w:sz w:val="18"/>
                <w:szCs w:val="18"/>
              </w:rPr>
              <w:t>5.3.5</w:t>
            </w:r>
            <w:r>
              <w:rPr>
                <w:rFonts w:cstheme="minorHAnsi"/>
                <w:sz w:val="18"/>
                <w:szCs w:val="18"/>
              </w:rPr>
              <w:fldChar w:fldCharType="end"/>
            </w:r>
            <w:r>
              <w:rPr>
                <w:rFonts w:cstheme="minorHAnsi"/>
                <w:sz w:val="18"/>
                <w:szCs w:val="18"/>
              </w:rPr>
              <w:t xml:space="preserve">, </w:t>
            </w:r>
            <w:r>
              <w:rPr>
                <w:rFonts w:cstheme="minorHAnsi"/>
                <w:sz w:val="18"/>
                <w:szCs w:val="18"/>
              </w:rPr>
              <w:fldChar w:fldCharType="begin"/>
            </w:r>
            <w:r>
              <w:rPr>
                <w:rFonts w:cstheme="minorHAnsi"/>
                <w:sz w:val="18"/>
                <w:szCs w:val="18"/>
              </w:rPr>
              <w:instrText xml:space="preserve"> REF _Ref114918588 \r \h </w:instrText>
            </w:r>
            <w:r>
              <w:rPr>
                <w:rFonts w:cstheme="minorHAnsi"/>
                <w:sz w:val="18"/>
                <w:szCs w:val="18"/>
              </w:rPr>
            </w:r>
            <w:r>
              <w:rPr>
                <w:rFonts w:cstheme="minorHAnsi"/>
                <w:sz w:val="18"/>
                <w:szCs w:val="18"/>
              </w:rPr>
              <w:fldChar w:fldCharType="separate"/>
            </w:r>
            <w:r>
              <w:rPr>
                <w:rFonts w:cstheme="minorHAnsi"/>
                <w:sz w:val="18"/>
                <w:szCs w:val="18"/>
              </w:rPr>
              <w:t>6.2.2</w:t>
            </w:r>
            <w:r>
              <w:rPr>
                <w:rFonts w:cstheme="minorHAnsi"/>
                <w:sz w:val="18"/>
                <w:szCs w:val="18"/>
              </w:rPr>
              <w:fldChar w:fldCharType="end"/>
            </w:r>
            <w:r>
              <w:rPr>
                <w:rFonts w:cstheme="minorHAnsi"/>
                <w:sz w:val="18"/>
                <w:szCs w:val="18"/>
              </w:rPr>
              <w:t xml:space="preserve"> and </w:t>
            </w:r>
            <w:r>
              <w:rPr>
                <w:rFonts w:cstheme="minorHAnsi"/>
                <w:sz w:val="18"/>
                <w:szCs w:val="18"/>
              </w:rPr>
              <w:fldChar w:fldCharType="begin"/>
            </w:r>
            <w:r>
              <w:rPr>
                <w:rFonts w:cstheme="minorHAnsi"/>
                <w:sz w:val="18"/>
                <w:szCs w:val="18"/>
              </w:rPr>
              <w:instrText xml:space="preserve"> REF _Ref114918627 \r \h </w:instrText>
            </w:r>
            <w:r>
              <w:rPr>
                <w:rFonts w:cstheme="minorHAnsi"/>
                <w:sz w:val="18"/>
                <w:szCs w:val="18"/>
              </w:rPr>
            </w:r>
            <w:r>
              <w:rPr>
                <w:rFonts w:cstheme="minorHAnsi"/>
                <w:sz w:val="18"/>
                <w:szCs w:val="18"/>
              </w:rPr>
              <w:fldChar w:fldCharType="separate"/>
            </w:r>
            <w:r>
              <w:rPr>
                <w:rFonts w:cstheme="minorHAnsi"/>
                <w:sz w:val="18"/>
                <w:szCs w:val="18"/>
              </w:rPr>
              <w:t>9.2</w:t>
            </w:r>
            <w:r>
              <w:rPr>
                <w:rFonts w:cstheme="minorHAnsi"/>
                <w:sz w:val="18"/>
                <w:szCs w:val="18"/>
              </w:rPr>
              <w:fldChar w:fldCharType="end"/>
            </w:r>
            <w:r>
              <w:rPr>
                <w:rFonts w:cstheme="minorHAnsi"/>
                <w:sz w:val="18"/>
                <w:szCs w:val="18"/>
              </w:rPr>
              <w:t xml:space="preserve"> updated with IE building name length update, </w:t>
            </w:r>
            <w:r w:rsidR="00D17A6B">
              <w:rPr>
                <w:rFonts w:cstheme="minorHAnsi"/>
                <w:sz w:val="18"/>
                <w:szCs w:val="18"/>
              </w:rPr>
              <w:t xml:space="preserve">GB not allowed characters list update, </w:t>
            </w:r>
            <w:r>
              <w:rPr>
                <w:rFonts w:cstheme="minorHAnsi"/>
                <w:sz w:val="18"/>
                <w:szCs w:val="18"/>
              </w:rPr>
              <w:t xml:space="preserve">house number pattern validation removal for all countries </w:t>
            </w:r>
            <w:r w:rsidR="00BE00D9">
              <w:rPr>
                <w:rFonts w:cstheme="minorHAnsi"/>
                <w:sz w:val="18"/>
                <w:szCs w:val="18"/>
              </w:rPr>
              <w:t>except</w:t>
            </w:r>
            <w:r>
              <w:rPr>
                <w:rFonts w:cstheme="minorHAnsi"/>
                <w:sz w:val="18"/>
                <w:szCs w:val="18"/>
              </w:rPr>
              <w:t xml:space="preserve"> NL, AT business suffix </w:t>
            </w:r>
            <w:r w:rsidR="00BE00D9">
              <w:rPr>
                <w:rFonts w:cstheme="minorHAnsi"/>
                <w:sz w:val="18"/>
                <w:szCs w:val="18"/>
              </w:rPr>
              <w:t>DS field made optional.</w:t>
            </w:r>
          </w:p>
          <w:p w14:paraId="4D2231D2" w14:textId="02DA63A5" w:rsidR="00F922BF" w:rsidRPr="005027DA" w:rsidRDefault="00AC152D" w:rsidP="005D43E6">
            <w:pPr>
              <w:pStyle w:val="ListParagraph"/>
              <w:numPr>
                <w:ilvl w:val="0"/>
                <w:numId w:val="111"/>
              </w:numPr>
              <w:autoSpaceDE w:val="0"/>
              <w:autoSpaceDN w:val="0"/>
              <w:adjustRightInd w:val="0"/>
              <w:spacing w:before="120" w:after="200" w:line="360" w:lineRule="auto"/>
              <w:rPr>
                <w:rFonts w:cstheme="minorHAnsi"/>
                <w:sz w:val="18"/>
                <w:szCs w:val="18"/>
              </w:rPr>
            </w:pPr>
            <w:r w:rsidRPr="005027DA">
              <w:rPr>
                <w:rFonts w:cstheme="minorHAnsi"/>
                <w:sz w:val="18"/>
                <w:szCs w:val="18"/>
              </w:rPr>
              <w:fldChar w:fldCharType="begin"/>
            </w:r>
            <w:r w:rsidRPr="005027DA">
              <w:rPr>
                <w:rFonts w:cstheme="minorHAnsi"/>
                <w:sz w:val="18"/>
                <w:szCs w:val="18"/>
              </w:rPr>
              <w:instrText xml:space="preserve"> REF _Ref120806904 \h  \* MERGEFORMAT </w:instrText>
            </w:r>
            <w:r w:rsidRPr="005027DA">
              <w:rPr>
                <w:rFonts w:cstheme="minorHAnsi"/>
                <w:sz w:val="18"/>
                <w:szCs w:val="18"/>
              </w:rPr>
            </w:r>
            <w:r w:rsidRPr="005027DA">
              <w:rPr>
                <w:rFonts w:cstheme="minorHAnsi"/>
                <w:sz w:val="18"/>
                <w:szCs w:val="18"/>
              </w:rPr>
              <w:fldChar w:fldCharType="separate"/>
            </w:r>
            <w:r w:rsidRPr="005027DA">
              <w:rPr>
                <w:rFonts w:asciiTheme="minorHAnsi" w:hAnsiTheme="minorHAnsi" w:cstheme="minorHAnsi"/>
                <w:b/>
                <w:bCs/>
                <w:sz w:val="18"/>
                <w:szCs w:val="18"/>
              </w:rPr>
              <w:t>APPENDIX A: API Specifications</w:t>
            </w:r>
            <w:r w:rsidRPr="005027DA">
              <w:rPr>
                <w:rFonts w:cstheme="minorHAnsi"/>
                <w:sz w:val="18"/>
                <w:szCs w:val="18"/>
              </w:rPr>
              <w:fldChar w:fldCharType="end"/>
            </w:r>
            <w:r w:rsidRPr="005027DA">
              <w:rPr>
                <w:rFonts w:cstheme="minorHAnsi"/>
                <w:sz w:val="18"/>
                <w:szCs w:val="18"/>
              </w:rPr>
              <w:t xml:space="preserve"> updated with new YAMLs</w:t>
            </w:r>
            <w:r w:rsidR="00D17A6B">
              <w:rPr>
                <w:rFonts w:cstheme="minorHAnsi"/>
                <w:sz w:val="18"/>
                <w:szCs w:val="18"/>
              </w:rPr>
              <w:t xml:space="preserve">  for number and address management APIs</w:t>
            </w:r>
            <w:r w:rsidRPr="005027DA">
              <w:rPr>
                <w:rFonts w:cstheme="minorHAnsi"/>
                <w:sz w:val="18"/>
                <w:szCs w:val="18"/>
              </w:rPr>
              <w:t>.</w:t>
            </w:r>
          </w:p>
        </w:tc>
      </w:tr>
      <w:tr w:rsidR="009E24EE" w:rsidRPr="00C060A7" w14:paraId="54AC9012" w14:textId="77777777" w:rsidTr="005C1547">
        <w:trPr>
          <w:cnfStyle w:val="000000010000" w:firstRow="0" w:lastRow="0" w:firstColumn="0" w:lastColumn="0" w:oddVBand="0" w:evenVBand="0" w:oddHBand="0" w:evenHBand="1" w:firstRowFirstColumn="0" w:firstRowLastColumn="0" w:lastRowFirstColumn="0" w:lastRowLastColumn="0"/>
          <w:trHeight w:val="20"/>
        </w:trPr>
        <w:tc>
          <w:tcPr>
            <w:tcW w:w="569" w:type="pct"/>
            <w:vAlign w:val="center"/>
          </w:tcPr>
          <w:p w14:paraId="72F4DDF9" w14:textId="51116790" w:rsidR="009E24EE" w:rsidRPr="00877E79" w:rsidRDefault="009E24EE" w:rsidP="00F922BF">
            <w:pPr>
              <w:spacing w:before="120" w:line="360" w:lineRule="auto"/>
              <w:rPr>
                <w:rFonts w:cstheme="minorHAnsi"/>
                <w:b/>
                <w:bCs/>
                <w:sz w:val="18"/>
                <w:szCs w:val="18"/>
              </w:rPr>
            </w:pPr>
            <w:r w:rsidRPr="00877E79">
              <w:rPr>
                <w:rFonts w:cstheme="minorHAnsi"/>
                <w:b/>
                <w:bCs/>
                <w:sz w:val="18"/>
                <w:szCs w:val="18"/>
              </w:rPr>
              <w:t>2.6</w:t>
            </w:r>
          </w:p>
        </w:tc>
        <w:tc>
          <w:tcPr>
            <w:tcW w:w="775" w:type="pct"/>
            <w:vAlign w:val="center"/>
          </w:tcPr>
          <w:p w14:paraId="36F484C1" w14:textId="70C329AB" w:rsidR="009E24EE" w:rsidRPr="00877E79" w:rsidRDefault="009E24EE" w:rsidP="00F922BF">
            <w:pPr>
              <w:spacing w:before="120" w:line="360" w:lineRule="auto"/>
              <w:rPr>
                <w:rFonts w:cstheme="minorHAnsi"/>
                <w:b/>
                <w:bCs/>
                <w:sz w:val="18"/>
                <w:szCs w:val="18"/>
              </w:rPr>
            </w:pPr>
            <w:r w:rsidRPr="00877E79">
              <w:rPr>
                <w:rFonts w:cstheme="minorHAnsi"/>
                <w:b/>
                <w:bCs/>
                <w:sz w:val="18"/>
                <w:szCs w:val="18"/>
              </w:rPr>
              <w:t>May 7, 2025</w:t>
            </w:r>
          </w:p>
        </w:tc>
        <w:tc>
          <w:tcPr>
            <w:tcW w:w="3656" w:type="pct"/>
            <w:vAlign w:val="center"/>
          </w:tcPr>
          <w:p w14:paraId="5D95BE26" w14:textId="57F1F312" w:rsidR="009E24EE" w:rsidRPr="007F56A0" w:rsidRDefault="009E24EE" w:rsidP="00AC152D">
            <w:pPr>
              <w:spacing w:before="120" w:line="360" w:lineRule="auto"/>
              <w:rPr>
                <w:rFonts w:cstheme="minorHAnsi"/>
                <w:sz w:val="18"/>
                <w:szCs w:val="18"/>
              </w:rPr>
            </w:pPr>
            <w:r>
              <w:rPr>
                <w:rFonts w:cstheme="minorHAnsi"/>
                <w:sz w:val="18"/>
                <w:szCs w:val="18"/>
              </w:rPr>
              <w:t xml:space="preserve">Document updated to reflect the correct allowed value for NL port cancellation in section </w:t>
            </w:r>
            <w:r>
              <w:rPr>
                <w:rFonts w:cstheme="minorHAnsi"/>
                <w:sz w:val="18"/>
                <w:szCs w:val="18"/>
              </w:rPr>
              <w:fldChar w:fldCharType="begin"/>
            </w:r>
            <w:r>
              <w:rPr>
                <w:rFonts w:cstheme="minorHAnsi"/>
                <w:sz w:val="18"/>
                <w:szCs w:val="18"/>
              </w:rPr>
              <w:instrText xml:space="preserve"> REF _Ref161308682 \r \h </w:instrText>
            </w:r>
            <w:r>
              <w:rPr>
                <w:rFonts w:cstheme="minorHAnsi"/>
                <w:sz w:val="18"/>
                <w:szCs w:val="18"/>
              </w:rPr>
            </w:r>
            <w:r>
              <w:rPr>
                <w:rFonts w:cstheme="minorHAnsi"/>
                <w:sz w:val="18"/>
                <w:szCs w:val="18"/>
              </w:rPr>
              <w:fldChar w:fldCharType="separate"/>
            </w:r>
            <w:r>
              <w:rPr>
                <w:rFonts w:cstheme="minorHAnsi"/>
                <w:sz w:val="18"/>
                <w:szCs w:val="18"/>
              </w:rPr>
              <w:t>6.3.7</w:t>
            </w:r>
            <w:r>
              <w:rPr>
                <w:rFonts w:cstheme="minorHAnsi"/>
                <w:sz w:val="18"/>
                <w:szCs w:val="18"/>
              </w:rPr>
              <w:fldChar w:fldCharType="end"/>
            </w:r>
          </w:p>
        </w:tc>
      </w:tr>
      <w:tr w:rsidR="00451F56" w:rsidRPr="00C060A7" w14:paraId="159721E5" w14:textId="77777777" w:rsidTr="005C1547">
        <w:trPr>
          <w:trHeight w:val="20"/>
        </w:trPr>
        <w:tc>
          <w:tcPr>
            <w:tcW w:w="569" w:type="pct"/>
            <w:vAlign w:val="center"/>
          </w:tcPr>
          <w:p w14:paraId="7C32A591" w14:textId="28758D2B" w:rsidR="00451F56" w:rsidRDefault="00451F56" w:rsidP="00F922BF">
            <w:pPr>
              <w:spacing w:before="120" w:line="360" w:lineRule="auto"/>
              <w:rPr>
                <w:rFonts w:cstheme="minorHAnsi"/>
                <w:b/>
                <w:bCs/>
                <w:color w:val="EF476F" w:themeColor="accent6"/>
                <w:sz w:val="18"/>
                <w:szCs w:val="18"/>
              </w:rPr>
            </w:pPr>
            <w:r>
              <w:rPr>
                <w:rFonts w:cstheme="minorHAnsi"/>
                <w:b/>
                <w:bCs/>
                <w:color w:val="EF476F" w:themeColor="accent6"/>
                <w:sz w:val="18"/>
                <w:szCs w:val="18"/>
              </w:rPr>
              <w:t>2.7</w:t>
            </w:r>
          </w:p>
        </w:tc>
        <w:tc>
          <w:tcPr>
            <w:tcW w:w="775" w:type="pct"/>
            <w:vAlign w:val="center"/>
          </w:tcPr>
          <w:p w14:paraId="3E06B7CB" w14:textId="3FD907E9" w:rsidR="00451F56" w:rsidRDefault="00451F56" w:rsidP="00F922BF">
            <w:pPr>
              <w:spacing w:before="120" w:line="360" w:lineRule="auto"/>
              <w:rPr>
                <w:rFonts w:cstheme="minorHAnsi"/>
                <w:b/>
                <w:bCs/>
                <w:color w:val="EF476F" w:themeColor="accent6"/>
                <w:sz w:val="18"/>
                <w:szCs w:val="18"/>
              </w:rPr>
            </w:pPr>
            <w:r>
              <w:rPr>
                <w:rFonts w:cstheme="minorHAnsi"/>
                <w:b/>
                <w:bCs/>
                <w:color w:val="EF476F" w:themeColor="accent6"/>
                <w:sz w:val="18"/>
                <w:szCs w:val="18"/>
              </w:rPr>
              <w:t>Aug 9, 2025</w:t>
            </w:r>
          </w:p>
        </w:tc>
        <w:tc>
          <w:tcPr>
            <w:tcW w:w="3656" w:type="pct"/>
            <w:vAlign w:val="center"/>
          </w:tcPr>
          <w:p w14:paraId="27E970CC" w14:textId="77777777" w:rsidR="00451F56" w:rsidRPr="007F56A0" w:rsidRDefault="00451F56" w:rsidP="00451F56">
            <w:pPr>
              <w:spacing w:before="120" w:line="360" w:lineRule="auto"/>
              <w:rPr>
                <w:rFonts w:asciiTheme="minorHAnsi" w:hAnsiTheme="minorHAnsi" w:cstheme="minorHAnsi"/>
                <w:sz w:val="18"/>
                <w:szCs w:val="18"/>
              </w:rPr>
            </w:pPr>
            <w:r w:rsidRPr="007F56A0">
              <w:rPr>
                <w:rFonts w:asciiTheme="minorHAnsi" w:hAnsiTheme="minorHAnsi" w:cstheme="minorHAnsi"/>
                <w:sz w:val="18"/>
                <w:szCs w:val="18"/>
              </w:rPr>
              <w:t xml:space="preserve">Document updates to reflect </w:t>
            </w:r>
            <w:r>
              <w:rPr>
                <w:rFonts w:asciiTheme="minorHAnsi" w:hAnsiTheme="minorHAnsi" w:cstheme="minorHAnsi"/>
                <w:sz w:val="18"/>
                <w:szCs w:val="18"/>
              </w:rPr>
              <w:t>8</w:t>
            </w:r>
            <w:r w:rsidRPr="00AC152D">
              <w:rPr>
                <w:rFonts w:asciiTheme="minorHAnsi" w:hAnsiTheme="minorHAnsi" w:cstheme="minorHAnsi"/>
                <w:sz w:val="18"/>
                <w:szCs w:val="18"/>
                <w:vertAlign w:val="superscript"/>
              </w:rPr>
              <w:t>th</w:t>
            </w:r>
            <w:r>
              <w:rPr>
                <w:rFonts w:asciiTheme="minorHAnsi" w:hAnsiTheme="minorHAnsi" w:cstheme="minorHAnsi"/>
                <w:sz w:val="18"/>
                <w:szCs w:val="18"/>
              </w:rPr>
              <w:t xml:space="preserve"> March 2025</w:t>
            </w:r>
            <w:r w:rsidRPr="007F56A0">
              <w:rPr>
                <w:rFonts w:asciiTheme="minorHAnsi" w:hAnsiTheme="minorHAnsi" w:cstheme="minorHAnsi"/>
                <w:sz w:val="18"/>
                <w:szCs w:val="18"/>
              </w:rPr>
              <w:t xml:space="preserve"> release</w:t>
            </w:r>
            <w:r>
              <w:rPr>
                <w:rFonts w:asciiTheme="minorHAnsi" w:hAnsiTheme="minorHAnsi" w:cstheme="minorHAnsi"/>
                <w:sz w:val="18"/>
                <w:szCs w:val="18"/>
              </w:rPr>
              <w:t>:</w:t>
            </w:r>
          </w:p>
          <w:p w14:paraId="17DCFCC7" w14:textId="77777777" w:rsidR="00451F56" w:rsidRDefault="00451F56" w:rsidP="00AC152D">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_Ref130642235 \r \h  \* MERGEFORMAT </w:instrText>
            </w:r>
            <w:r>
              <w:rPr>
                <w:rFonts w:cstheme="minorHAnsi"/>
                <w:sz w:val="18"/>
                <w:szCs w:val="18"/>
              </w:rPr>
            </w:r>
            <w:r>
              <w:rPr>
                <w:rFonts w:cstheme="minorHAnsi"/>
                <w:sz w:val="18"/>
                <w:szCs w:val="18"/>
              </w:rPr>
              <w:fldChar w:fldCharType="separate"/>
            </w:r>
            <w:r>
              <w:rPr>
                <w:rFonts w:cstheme="minorHAnsi"/>
                <w:sz w:val="18"/>
                <w:szCs w:val="18"/>
              </w:rPr>
              <w:t>4.2</w:t>
            </w:r>
            <w:r>
              <w:rPr>
                <w:rFonts w:cstheme="minorHAnsi"/>
                <w:sz w:val="18"/>
                <w:szCs w:val="18"/>
              </w:rPr>
              <w:fldChar w:fldCharType="end"/>
            </w:r>
            <w:r>
              <w:rPr>
                <w:rFonts w:cstheme="minorHAnsi"/>
                <w:sz w:val="18"/>
                <w:szCs w:val="18"/>
              </w:rPr>
              <w:t xml:space="preserve"> - updated version number of documentations</w:t>
            </w:r>
          </w:p>
          <w:p w14:paraId="3322D096" w14:textId="675EFDCC" w:rsidR="00877E79" w:rsidRDefault="00877E79" w:rsidP="00AC152D">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_Ref205809647 \r \h </w:instrText>
            </w:r>
            <w:r>
              <w:rPr>
                <w:rFonts w:cstheme="minorHAnsi"/>
                <w:sz w:val="18"/>
                <w:szCs w:val="18"/>
              </w:rPr>
            </w:r>
            <w:r>
              <w:rPr>
                <w:rFonts w:cstheme="minorHAnsi"/>
                <w:sz w:val="18"/>
                <w:szCs w:val="18"/>
              </w:rPr>
              <w:fldChar w:fldCharType="separate"/>
            </w:r>
            <w:r>
              <w:rPr>
                <w:rFonts w:cstheme="minorHAnsi"/>
                <w:sz w:val="18"/>
                <w:szCs w:val="18"/>
              </w:rPr>
              <w:t>4.4.5</w:t>
            </w:r>
            <w:r>
              <w:rPr>
                <w:rFonts w:cstheme="minorHAnsi"/>
                <w:sz w:val="18"/>
                <w:szCs w:val="18"/>
              </w:rPr>
              <w:fldChar w:fldCharType="end"/>
            </w:r>
            <w:r>
              <w:rPr>
                <w:rFonts w:cstheme="minorHAnsi"/>
                <w:sz w:val="18"/>
                <w:szCs w:val="18"/>
              </w:rPr>
              <w:t xml:space="preserve"> updated with Finland details for Business ID </w:t>
            </w:r>
            <w:r w:rsidR="00ED414D">
              <w:rPr>
                <w:rFonts w:cstheme="minorHAnsi"/>
                <w:sz w:val="18"/>
                <w:szCs w:val="18"/>
              </w:rPr>
              <w:t>validation</w:t>
            </w:r>
          </w:p>
          <w:p w14:paraId="7B2529B4" w14:textId="62A8AE74" w:rsidR="00ED414D" w:rsidRDefault="00ED414D" w:rsidP="00AC152D">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_Ref205809824 \r \h </w:instrText>
            </w:r>
            <w:r>
              <w:rPr>
                <w:rFonts w:cstheme="minorHAnsi"/>
                <w:sz w:val="18"/>
                <w:szCs w:val="18"/>
              </w:rPr>
            </w:r>
            <w:r>
              <w:rPr>
                <w:rFonts w:cstheme="minorHAnsi"/>
                <w:sz w:val="18"/>
                <w:szCs w:val="18"/>
              </w:rPr>
              <w:fldChar w:fldCharType="separate"/>
            </w:r>
            <w:r>
              <w:rPr>
                <w:rFonts w:cstheme="minorHAnsi"/>
                <w:sz w:val="18"/>
                <w:szCs w:val="18"/>
              </w:rPr>
              <w:t>4.14</w:t>
            </w:r>
            <w:r>
              <w:rPr>
                <w:rFonts w:cstheme="minorHAnsi"/>
                <w:sz w:val="18"/>
                <w:szCs w:val="18"/>
              </w:rPr>
              <w:fldChar w:fldCharType="end"/>
            </w:r>
            <w:r>
              <w:rPr>
                <w:rFonts w:cstheme="minorHAnsi"/>
                <w:sz w:val="18"/>
                <w:szCs w:val="18"/>
              </w:rPr>
              <w:t xml:space="preserve"> updated with new number status ‘Deactivation In progress’</w:t>
            </w:r>
          </w:p>
          <w:p w14:paraId="6EF728F9" w14:textId="1BE2B2F0" w:rsidR="004651D6" w:rsidRDefault="004651D6" w:rsidP="00AC152D">
            <w:pPr>
              <w:pStyle w:val="ListParagraph"/>
              <w:numPr>
                <w:ilvl w:val="0"/>
                <w:numId w:val="111"/>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_Ref205810057 \r \h </w:instrText>
            </w:r>
            <w:r>
              <w:rPr>
                <w:rFonts w:cstheme="minorHAnsi"/>
                <w:sz w:val="18"/>
                <w:szCs w:val="18"/>
              </w:rPr>
            </w:r>
            <w:r>
              <w:rPr>
                <w:rFonts w:cstheme="minorHAnsi"/>
                <w:sz w:val="18"/>
                <w:szCs w:val="18"/>
              </w:rPr>
              <w:fldChar w:fldCharType="separate"/>
            </w:r>
            <w:r>
              <w:rPr>
                <w:rFonts w:cstheme="minorHAnsi"/>
                <w:sz w:val="18"/>
                <w:szCs w:val="18"/>
              </w:rPr>
              <w:t>4.15</w:t>
            </w:r>
            <w:r>
              <w:rPr>
                <w:rFonts w:cstheme="minorHAnsi"/>
                <w:sz w:val="18"/>
                <w:szCs w:val="18"/>
              </w:rPr>
              <w:fldChar w:fldCharType="end"/>
            </w:r>
            <w:r>
              <w:rPr>
                <w:rFonts w:cstheme="minorHAnsi"/>
                <w:sz w:val="18"/>
                <w:szCs w:val="18"/>
              </w:rPr>
              <w:t xml:space="preserve"> added to show the EDB/DS update details</w:t>
            </w:r>
          </w:p>
          <w:p w14:paraId="22C5B400" w14:textId="150AA131" w:rsidR="00451F56" w:rsidRPr="00451F56" w:rsidRDefault="00451F56" w:rsidP="00AC152D">
            <w:pPr>
              <w:pStyle w:val="ListParagraph"/>
              <w:numPr>
                <w:ilvl w:val="0"/>
                <w:numId w:val="111"/>
              </w:numPr>
              <w:autoSpaceDE w:val="0"/>
              <w:autoSpaceDN w:val="0"/>
              <w:adjustRightInd w:val="0"/>
              <w:spacing w:before="120" w:after="200" w:line="360" w:lineRule="auto"/>
              <w:rPr>
                <w:rFonts w:cstheme="minorHAnsi"/>
                <w:sz w:val="18"/>
                <w:szCs w:val="18"/>
              </w:rPr>
            </w:pPr>
            <w:r w:rsidRPr="00451F56">
              <w:rPr>
                <w:rFonts w:cstheme="minorHAnsi"/>
                <w:sz w:val="18"/>
                <w:szCs w:val="18"/>
              </w:rPr>
              <w:fldChar w:fldCharType="begin"/>
            </w:r>
            <w:r w:rsidRPr="00451F56">
              <w:rPr>
                <w:rFonts w:cstheme="minorHAnsi"/>
                <w:sz w:val="18"/>
                <w:szCs w:val="18"/>
              </w:rPr>
              <w:instrText xml:space="preserve"> REF _Ref120806904 \h  \* MERGEFORMAT </w:instrText>
            </w:r>
            <w:r w:rsidRPr="00451F56">
              <w:rPr>
                <w:rFonts w:cstheme="minorHAnsi"/>
                <w:sz w:val="18"/>
                <w:szCs w:val="18"/>
              </w:rPr>
            </w:r>
            <w:r w:rsidRPr="00451F56">
              <w:rPr>
                <w:rFonts w:cstheme="minorHAnsi"/>
                <w:sz w:val="18"/>
                <w:szCs w:val="18"/>
              </w:rPr>
              <w:fldChar w:fldCharType="separate"/>
            </w:r>
            <w:r w:rsidRPr="00451F56">
              <w:rPr>
                <w:rFonts w:asciiTheme="minorHAnsi" w:hAnsiTheme="minorHAnsi" w:cstheme="minorHAnsi"/>
                <w:b/>
                <w:bCs/>
                <w:sz w:val="18"/>
                <w:szCs w:val="18"/>
              </w:rPr>
              <w:t>APPENDIX A: API Specifications</w:t>
            </w:r>
            <w:r w:rsidRPr="00451F56">
              <w:rPr>
                <w:rFonts w:cstheme="minorHAnsi"/>
                <w:sz w:val="18"/>
                <w:szCs w:val="18"/>
              </w:rPr>
              <w:fldChar w:fldCharType="end"/>
            </w:r>
            <w:r w:rsidRPr="00451F56">
              <w:rPr>
                <w:rFonts w:cstheme="minorHAnsi"/>
                <w:sz w:val="18"/>
                <w:szCs w:val="18"/>
              </w:rPr>
              <w:t xml:space="preserve"> updated with new YAMLs  for number</w:t>
            </w:r>
            <w:r w:rsidR="00C15FF5">
              <w:rPr>
                <w:rFonts w:cstheme="minorHAnsi"/>
                <w:sz w:val="18"/>
                <w:szCs w:val="18"/>
              </w:rPr>
              <w:t xml:space="preserve"> management and common Services </w:t>
            </w:r>
            <w:r w:rsidRPr="00451F56">
              <w:rPr>
                <w:rFonts w:cstheme="minorHAnsi"/>
                <w:sz w:val="18"/>
                <w:szCs w:val="18"/>
              </w:rPr>
              <w:t>APIs.</w:t>
            </w:r>
          </w:p>
        </w:tc>
      </w:tr>
    </w:tbl>
    <w:sdt>
      <w:sdtPr>
        <w:rPr>
          <w:rFonts w:asciiTheme="minorHAnsi" w:eastAsiaTheme="minorEastAsia" w:hAnsiTheme="minorHAnsi" w:cstheme="minorHAnsi"/>
          <w:b w:val="0"/>
          <w:bCs w:val="0"/>
          <w:color w:val="000000" w:themeColor="text1"/>
          <w:sz w:val="22"/>
          <w:szCs w:val="22"/>
          <w:lang w:val="en-GB" w:eastAsia="zh-TW"/>
        </w:rPr>
        <w:id w:val="-761223612"/>
        <w:docPartObj>
          <w:docPartGallery w:val="Table of Contents"/>
          <w:docPartUnique/>
        </w:docPartObj>
      </w:sdtPr>
      <w:sdtEndPr>
        <w:rPr>
          <w:noProof/>
          <w:sz w:val="20"/>
          <w:szCs w:val="20"/>
        </w:rPr>
      </w:sdtEndPr>
      <w:sdtContent>
        <w:p w14:paraId="07E8B46E" w14:textId="77777777" w:rsidR="00320D51" w:rsidRPr="00124128" w:rsidRDefault="00320D51" w:rsidP="00320D51">
          <w:pPr>
            <w:pStyle w:val="TOCHeading"/>
            <w:rPr>
              <w:rFonts w:asciiTheme="minorHAnsi" w:hAnsiTheme="minorHAnsi" w:cstheme="minorHAnsi"/>
              <w:sz w:val="20"/>
              <w:szCs w:val="20"/>
              <w:lang w:val="fr-FR"/>
            </w:rPr>
          </w:pPr>
          <w:r w:rsidRPr="00124128">
            <w:rPr>
              <w:rFonts w:asciiTheme="minorHAnsi" w:hAnsiTheme="minorHAnsi" w:cstheme="minorHAnsi"/>
              <w:sz w:val="20"/>
              <w:szCs w:val="20"/>
              <w:lang w:val="fr-FR"/>
            </w:rPr>
            <w:t>Contents</w:t>
          </w:r>
        </w:p>
        <w:p w14:paraId="042BE3EF" w14:textId="1A9E614C" w:rsidR="00C15FF5" w:rsidRDefault="00320D51">
          <w:pPr>
            <w:pStyle w:val="TOC1"/>
            <w:rPr>
              <w:rFonts w:asciiTheme="minorHAnsi" w:hAnsiTheme="minorHAnsi"/>
              <w:noProof/>
              <w:color w:val="auto"/>
              <w:kern w:val="2"/>
              <w:sz w:val="24"/>
              <w:szCs w:val="24"/>
              <w:lang w:val="en-US" w:eastAsia="ja-JP"/>
              <w14:ligatures w14:val="standardContextual"/>
            </w:rPr>
          </w:pPr>
          <w:r w:rsidRPr="00F94E4B">
            <w:rPr>
              <w:rFonts w:asciiTheme="minorHAnsi" w:hAnsiTheme="minorHAnsi" w:cstheme="minorHAnsi"/>
              <w:sz w:val="20"/>
              <w:szCs w:val="20"/>
            </w:rPr>
            <w:fldChar w:fldCharType="begin"/>
          </w:r>
          <w:r w:rsidRPr="00F94E4B">
            <w:rPr>
              <w:rFonts w:asciiTheme="minorHAnsi" w:hAnsiTheme="minorHAnsi" w:cstheme="minorHAnsi"/>
              <w:sz w:val="20"/>
              <w:szCs w:val="20"/>
            </w:rPr>
            <w:instrText xml:space="preserve"> TOC \o "1-3" \h \z \u </w:instrText>
          </w:r>
          <w:r w:rsidRPr="00F94E4B">
            <w:rPr>
              <w:rFonts w:asciiTheme="minorHAnsi" w:hAnsiTheme="minorHAnsi" w:cstheme="minorHAnsi"/>
              <w:sz w:val="20"/>
              <w:szCs w:val="20"/>
            </w:rPr>
            <w:fldChar w:fldCharType="separate"/>
          </w:r>
          <w:hyperlink w:anchor="_Toc205810410" w:history="1">
            <w:r w:rsidR="00C15FF5" w:rsidRPr="003D2121">
              <w:rPr>
                <w:rStyle w:val="Hyperlink"/>
                <w:rFonts w:cstheme="minorHAnsi"/>
                <w:b/>
                <w:noProof/>
              </w:rPr>
              <w:t>1.</w:t>
            </w:r>
            <w:r w:rsidR="00C15FF5">
              <w:rPr>
                <w:rFonts w:asciiTheme="minorHAnsi" w:hAnsiTheme="minorHAnsi"/>
                <w:noProof/>
                <w:color w:val="auto"/>
                <w:kern w:val="2"/>
                <w:sz w:val="24"/>
                <w:szCs w:val="24"/>
                <w:lang w:val="en-US" w:eastAsia="ja-JP"/>
                <w14:ligatures w14:val="standardContextual"/>
              </w:rPr>
              <w:tab/>
            </w:r>
            <w:r w:rsidR="00C15FF5" w:rsidRPr="003D2121">
              <w:rPr>
                <w:rStyle w:val="Hyperlink"/>
                <w:rFonts w:cstheme="minorHAnsi"/>
                <w:b/>
                <w:noProof/>
              </w:rPr>
              <w:t>Introduction</w:t>
            </w:r>
            <w:r w:rsidR="00C15FF5">
              <w:rPr>
                <w:noProof/>
                <w:webHidden/>
              </w:rPr>
              <w:tab/>
            </w:r>
            <w:r w:rsidR="00C15FF5">
              <w:rPr>
                <w:noProof/>
                <w:webHidden/>
              </w:rPr>
              <w:fldChar w:fldCharType="begin"/>
            </w:r>
            <w:r w:rsidR="00C15FF5">
              <w:rPr>
                <w:noProof/>
                <w:webHidden/>
              </w:rPr>
              <w:instrText xml:space="preserve"> PAGEREF _Toc205810410 \h </w:instrText>
            </w:r>
            <w:r w:rsidR="00C15FF5">
              <w:rPr>
                <w:noProof/>
                <w:webHidden/>
              </w:rPr>
            </w:r>
            <w:r w:rsidR="00C15FF5">
              <w:rPr>
                <w:noProof/>
                <w:webHidden/>
              </w:rPr>
              <w:fldChar w:fldCharType="separate"/>
            </w:r>
            <w:r w:rsidR="00C15FF5">
              <w:rPr>
                <w:noProof/>
                <w:webHidden/>
              </w:rPr>
              <w:t>8</w:t>
            </w:r>
            <w:r w:rsidR="00C15FF5">
              <w:rPr>
                <w:noProof/>
                <w:webHidden/>
              </w:rPr>
              <w:fldChar w:fldCharType="end"/>
            </w:r>
          </w:hyperlink>
        </w:p>
        <w:p w14:paraId="22D3FAEE" w14:textId="3BAA0537"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411" w:history="1">
            <w:r w:rsidRPr="003D2121">
              <w:rPr>
                <w:rStyle w:val="Hyperlink"/>
                <w:rFonts w:cstheme="minorHAnsi"/>
                <w:noProof/>
              </w:rPr>
              <w:t>1.1.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REST API releases</w:t>
            </w:r>
            <w:r>
              <w:rPr>
                <w:noProof/>
                <w:webHidden/>
              </w:rPr>
              <w:tab/>
            </w:r>
            <w:r>
              <w:rPr>
                <w:noProof/>
                <w:webHidden/>
              </w:rPr>
              <w:fldChar w:fldCharType="begin"/>
            </w:r>
            <w:r>
              <w:rPr>
                <w:noProof/>
                <w:webHidden/>
              </w:rPr>
              <w:instrText xml:space="preserve"> PAGEREF _Toc205810411 \h </w:instrText>
            </w:r>
            <w:r>
              <w:rPr>
                <w:noProof/>
                <w:webHidden/>
              </w:rPr>
            </w:r>
            <w:r>
              <w:rPr>
                <w:noProof/>
                <w:webHidden/>
              </w:rPr>
              <w:fldChar w:fldCharType="separate"/>
            </w:r>
            <w:r>
              <w:rPr>
                <w:noProof/>
                <w:webHidden/>
              </w:rPr>
              <w:t>8</w:t>
            </w:r>
            <w:r>
              <w:rPr>
                <w:noProof/>
                <w:webHidden/>
              </w:rPr>
              <w:fldChar w:fldCharType="end"/>
            </w:r>
          </w:hyperlink>
        </w:p>
        <w:p w14:paraId="394E4249" w14:textId="28B9FCA4"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412" w:history="1">
            <w:r w:rsidRPr="003D2121">
              <w:rPr>
                <w:rStyle w:val="Hyperlink"/>
                <w:rFonts w:cstheme="minorHAnsi"/>
                <w:noProof/>
              </w:rPr>
              <w:t>1.2.</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Wholesale SIP (Number Hosting) SOAP API decommissioning plan</w:t>
            </w:r>
            <w:r>
              <w:rPr>
                <w:noProof/>
                <w:webHidden/>
              </w:rPr>
              <w:tab/>
            </w:r>
            <w:r>
              <w:rPr>
                <w:noProof/>
                <w:webHidden/>
              </w:rPr>
              <w:fldChar w:fldCharType="begin"/>
            </w:r>
            <w:r>
              <w:rPr>
                <w:noProof/>
                <w:webHidden/>
              </w:rPr>
              <w:instrText xml:space="preserve"> PAGEREF _Toc205810412 \h </w:instrText>
            </w:r>
            <w:r>
              <w:rPr>
                <w:noProof/>
                <w:webHidden/>
              </w:rPr>
            </w:r>
            <w:r>
              <w:rPr>
                <w:noProof/>
                <w:webHidden/>
              </w:rPr>
              <w:fldChar w:fldCharType="separate"/>
            </w:r>
            <w:r>
              <w:rPr>
                <w:noProof/>
                <w:webHidden/>
              </w:rPr>
              <w:t>9</w:t>
            </w:r>
            <w:r>
              <w:rPr>
                <w:noProof/>
                <w:webHidden/>
              </w:rPr>
              <w:fldChar w:fldCharType="end"/>
            </w:r>
          </w:hyperlink>
        </w:p>
        <w:p w14:paraId="0A51C034" w14:textId="4FBA74CA"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413" w:history="1">
            <w:r w:rsidRPr="003D2121">
              <w:rPr>
                <w:rStyle w:val="Hyperlink"/>
                <w:rFonts w:cstheme="minorHAnsi"/>
                <w:noProof/>
              </w:rPr>
              <w:t>1.3.</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Access &amp; End-Point URLs</w:t>
            </w:r>
            <w:r>
              <w:rPr>
                <w:noProof/>
                <w:webHidden/>
              </w:rPr>
              <w:tab/>
            </w:r>
            <w:r>
              <w:rPr>
                <w:noProof/>
                <w:webHidden/>
              </w:rPr>
              <w:fldChar w:fldCharType="begin"/>
            </w:r>
            <w:r>
              <w:rPr>
                <w:noProof/>
                <w:webHidden/>
              </w:rPr>
              <w:instrText xml:space="preserve"> PAGEREF _Toc205810413 \h </w:instrText>
            </w:r>
            <w:r>
              <w:rPr>
                <w:noProof/>
                <w:webHidden/>
              </w:rPr>
            </w:r>
            <w:r>
              <w:rPr>
                <w:noProof/>
                <w:webHidden/>
              </w:rPr>
              <w:fldChar w:fldCharType="separate"/>
            </w:r>
            <w:r>
              <w:rPr>
                <w:noProof/>
                <w:webHidden/>
              </w:rPr>
              <w:t>9</w:t>
            </w:r>
            <w:r>
              <w:rPr>
                <w:noProof/>
                <w:webHidden/>
              </w:rPr>
              <w:fldChar w:fldCharType="end"/>
            </w:r>
          </w:hyperlink>
        </w:p>
        <w:p w14:paraId="7D47463B" w14:textId="2CF58F4C"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14" w:history="1">
            <w:r w:rsidRPr="003D2121">
              <w:rPr>
                <w:rStyle w:val="Hyperlink"/>
                <w:rFonts w:cstheme="minorHAnsi"/>
                <w:noProof/>
              </w:rPr>
              <w:t>1.3.1.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Error handling</w:t>
            </w:r>
            <w:r>
              <w:rPr>
                <w:noProof/>
                <w:webHidden/>
              </w:rPr>
              <w:tab/>
            </w:r>
            <w:r>
              <w:rPr>
                <w:noProof/>
                <w:webHidden/>
              </w:rPr>
              <w:fldChar w:fldCharType="begin"/>
            </w:r>
            <w:r>
              <w:rPr>
                <w:noProof/>
                <w:webHidden/>
              </w:rPr>
              <w:instrText xml:space="preserve"> PAGEREF _Toc205810414 \h </w:instrText>
            </w:r>
            <w:r>
              <w:rPr>
                <w:noProof/>
                <w:webHidden/>
              </w:rPr>
            </w:r>
            <w:r>
              <w:rPr>
                <w:noProof/>
                <w:webHidden/>
              </w:rPr>
              <w:fldChar w:fldCharType="separate"/>
            </w:r>
            <w:r>
              <w:rPr>
                <w:noProof/>
                <w:webHidden/>
              </w:rPr>
              <w:t>11</w:t>
            </w:r>
            <w:r>
              <w:rPr>
                <w:noProof/>
                <w:webHidden/>
              </w:rPr>
              <w:fldChar w:fldCharType="end"/>
            </w:r>
          </w:hyperlink>
        </w:p>
        <w:p w14:paraId="325E403E" w14:textId="53662871"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415" w:history="1">
            <w:r w:rsidRPr="003D2121">
              <w:rPr>
                <w:rStyle w:val="Hyperlink"/>
                <w:rFonts w:cstheme="minorHAnsi"/>
                <w:noProof/>
              </w:rPr>
              <w:t>1.4.</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How to get access to new REST APIs, Colt API portal &amp; support</w:t>
            </w:r>
            <w:r>
              <w:rPr>
                <w:noProof/>
                <w:webHidden/>
              </w:rPr>
              <w:tab/>
            </w:r>
            <w:r>
              <w:rPr>
                <w:noProof/>
                <w:webHidden/>
              </w:rPr>
              <w:fldChar w:fldCharType="begin"/>
            </w:r>
            <w:r>
              <w:rPr>
                <w:noProof/>
                <w:webHidden/>
              </w:rPr>
              <w:instrText xml:space="preserve"> PAGEREF _Toc205810415 \h </w:instrText>
            </w:r>
            <w:r>
              <w:rPr>
                <w:noProof/>
                <w:webHidden/>
              </w:rPr>
            </w:r>
            <w:r>
              <w:rPr>
                <w:noProof/>
                <w:webHidden/>
              </w:rPr>
              <w:fldChar w:fldCharType="separate"/>
            </w:r>
            <w:r>
              <w:rPr>
                <w:noProof/>
                <w:webHidden/>
              </w:rPr>
              <w:t>12</w:t>
            </w:r>
            <w:r>
              <w:rPr>
                <w:noProof/>
                <w:webHidden/>
              </w:rPr>
              <w:fldChar w:fldCharType="end"/>
            </w:r>
          </w:hyperlink>
        </w:p>
        <w:p w14:paraId="64D35945" w14:textId="201D649D" w:rsidR="00C15FF5" w:rsidRDefault="00C15FF5">
          <w:pPr>
            <w:pStyle w:val="TOC1"/>
            <w:rPr>
              <w:rFonts w:asciiTheme="minorHAnsi" w:hAnsiTheme="minorHAnsi"/>
              <w:noProof/>
              <w:color w:val="auto"/>
              <w:kern w:val="2"/>
              <w:sz w:val="24"/>
              <w:szCs w:val="24"/>
              <w:lang w:val="en-US" w:eastAsia="ja-JP"/>
              <w14:ligatures w14:val="standardContextual"/>
            </w:rPr>
          </w:pPr>
          <w:hyperlink w:anchor="_Toc205810416" w:history="1">
            <w:r w:rsidRPr="003D2121">
              <w:rPr>
                <w:rStyle w:val="Hyperlink"/>
                <w:rFonts w:cstheme="minorHAnsi"/>
                <w:b/>
                <w:noProof/>
              </w:rPr>
              <w:t>2.</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b/>
                <w:noProof/>
              </w:rPr>
              <w:t>Authorization</w:t>
            </w:r>
            <w:r>
              <w:rPr>
                <w:noProof/>
                <w:webHidden/>
              </w:rPr>
              <w:tab/>
            </w:r>
            <w:r>
              <w:rPr>
                <w:noProof/>
                <w:webHidden/>
              </w:rPr>
              <w:fldChar w:fldCharType="begin"/>
            </w:r>
            <w:r>
              <w:rPr>
                <w:noProof/>
                <w:webHidden/>
              </w:rPr>
              <w:instrText xml:space="preserve"> PAGEREF _Toc205810416 \h </w:instrText>
            </w:r>
            <w:r>
              <w:rPr>
                <w:noProof/>
                <w:webHidden/>
              </w:rPr>
            </w:r>
            <w:r>
              <w:rPr>
                <w:noProof/>
                <w:webHidden/>
              </w:rPr>
              <w:fldChar w:fldCharType="separate"/>
            </w:r>
            <w:r>
              <w:rPr>
                <w:noProof/>
                <w:webHidden/>
              </w:rPr>
              <w:t>13</w:t>
            </w:r>
            <w:r>
              <w:rPr>
                <w:noProof/>
                <w:webHidden/>
              </w:rPr>
              <w:fldChar w:fldCharType="end"/>
            </w:r>
          </w:hyperlink>
        </w:p>
        <w:p w14:paraId="1B14A89A" w14:textId="604E0C6C"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417" w:history="1">
            <w:r w:rsidRPr="003D2121">
              <w:rPr>
                <w:rStyle w:val="Hyperlink"/>
                <w:rFonts w:cstheme="minorHAnsi"/>
                <w:noProof/>
              </w:rPr>
              <w:t>2.1.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Oauth 2.0 Authentication</w:t>
            </w:r>
            <w:r>
              <w:rPr>
                <w:noProof/>
                <w:webHidden/>
              </w:rPr>
              <w:tab/>
            </w:r>
            <w:r>
              <w:rPr>
                <w:noProof/>
                <w:webHidden/>
              </w:rPr>
              <w:fldChar w:fldCharType="begin"/>
            </w:r>
            <w:r>
              <w:rPr>
                <w:noProof/>
                <w:webHidden/>
              </w:rPr>
              <w:instrText xml:space="preserve"> PAGEREF _Toc205810417 \h </w:instrText>
            </w:r>
            <w:r>
              <w:rPr>
                <w:noProof/>
                <w:webHidden/>
              </w:rPr>
            </w:r>
            <w:r>
              <w:rPr>
                <w:noProof/>
                <w:webHidden/>
              </w:rPr>
              <w:fldChar w:fldCharType="separate"/>
            </w:r>
            <w:r>
              <w:rPr>
                <w:noProof/>
                <w:webHidden/>
              </w:rPr>
              <w:t>13</w:t>
            </w:r>
            <w:r>
              <w:rPr>
                <w:noProof/>
                <w:webHidden/>
              </w:rPr>
              <w:fldChar w:fldCharType="end"/>
            </w:r>
          </w:hyperlink>
        </w:p>
        <w:p w14:paraId="0294CB14" w14:textId="7446395F"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18" w:history="1">
            <w:r w:rsidRPr="003D2121">
              <w:rPr>
                <w:rStyle w:val="Hyperlink"/>
                <w:rFonts w:cstheme="minorHAnsi"/>
                <w:noProof/>
              </w:rPr>
              <w:t>2.1.1.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API Details</w:t>
            </w:r>
            <w:r>
              <w:rPr>
                <w:noProof/>
                <w:webHidden/>
              </w:rPr>
              <w:tab/>
            </w:r>
            <w:r>
              <w:rPr>
                <w:noProof/>
                <w:webHidden/>
              </w:rPr>
              <w:fldChar w:fldCharType="begin"/>
            </w:r>
            <w:r>
              <w:rPr>
                <w:noProof/>
                <w:webHidden/>
              </w:rPr>
              <w:instrText xml:space="preserve"> PAGEREF _Toc205810418 \h </w:instrText>
            </w:r>
            <w:r>
              <w:rPr>
                <w:noProof/>
                <w:webHidden/>
              </w:rPr>
            </w:r>
            <w:r>
              <w:rPr>
                <w:noProof/>
                <w:webHidden/>
              </w:rPr>
              <w:fldChar w:fldCharType="separate"/>
            </w:r>
            <w:r>
              <w:rPr>
                <w:noProof/>
                <w:webHidden/>
              </w:rPr>
              <w:t>13</w:t>
            </w:r>
            <w:r>
              <w:rPr>
                <w:noProof/>
                <w:webHidden/>
              </w:rPr>
              <w:fldChar w:fldCharType="end"/>
            </w:r>
          </w:hyperlink>
        </w:p>
        <w:p w14:paraId="213F7B69" w14:textId="2A1B6092"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19" w:history="1">
            <w:r w:rsidRPr="003D2121">
              <w:rPr>
                <w:rStyle w:val="Hyperlink"/>
                <w:rFonts w:cstheme="minorHAnsi"/>
                <w:noProof/>
              </w:rPr>
              <w:t>2.1.2.</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Input parameter(s)</w:t>
            </w:r>
            <w:r>
              <w:rPr>
                <w:noProof/>
                <w:webHidden/>
              </w:rPr>
              <w:tab/>
            </w:r>
            <w:r>
              <w:rPr>
                <w:noProof/>
                <w:webHidden/>
              </w:rPr>
              <w:fldChar w:fldCharType="begin"/>
            </w:r>
            <w:r>
              <w:rPr>
                <w:noProof/>
                <w:webHidden/>
              </w:rPr>
              <w:instrText xml:space="preserve"> PAGEREF _Toc205810419 \h </w:instrText>
            </w:r>
            <w:r>
              <w:rPr>
                <w:noProof/>
                <w:webHidden/>
              </w:rPr>
            </w:r>
            <w:r>
              <w:rPr>
                <w:noProof/>
                <w:webHidden/>
              </w:rPr>
              <w:fldChar w:fldCharType="separate"/>
            </w:r>
            <w:r>
              <w:rPr>
                <w:noProof/>
                <w:webHidden/>
              </w:rPr>
              <w:t>13</w:t>
            </w:r>
            <w:r>
              <w:rPr>
                <w:noProof/>
                <w:webHidden/>
              </w:rPr>
              <w:fldChar w:fldCharType="end"/>
            </w:r>
          </w:hyperlink>
        </w:p>
        <w:p w14:paraId="1B6E2704" w14:textId="0087C0CA"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20" w:history="1">
            <w:r w:rsidRPr="003D2121">
              <w:rPr>
                <w:rStyle w:val="Hyperlink"/>
                <w:rFonts w:cstheme="minorHAnsi"/>
                <w:noProof/>
              </w:rPr>
              <w:t>2.1.3.</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Error handling</w:t>
            </w:r>
            <w:r>
              <w:rPr>
                <w:noProof/>
                <w:webHidden/>
              </w:rPr>
              <w:tab/>
            </w:r>
            <w:r>
              <w:rPr>
                <w:noProof/>
                <w:webHidden/>
              </w:rPr>
              <w:fldChar w:fldCharType="begin"/>
            </w:r>
            <w:r>
              <w:rPr>
                <w:noProof/>
                <w:webHidden/>
              </w:rPr>
              <w:instrText xml:space="preserve"> PAGEREF _Toc205810420 \h </w:instrText>
            </w:r>
            <w:r>
              <w:rPr>
                <w:noProof/>
                <w:webHidden/>
              </w:rPr>
            </w:r>
            <w:r>
              <w:rPr>
                <w:noProof/>
                <w:webHidden/>
              </w:rPr>
              <w:fldChar w:fldCharType="separate"/>
            </w:r>
            <w:r>
              <w:rPr>
                <w:noProof/>
                <w:webHidden/>
              </w:rPr>
              <w:t>14</w:t>
            </w:r>
            <w:r>
              <w:rPr>
                <w:noProof/>
                <w:webHidden/>
              </w:rPr>
              <w:fldChar w:fldCharType="end"/>
            </w:r>
          </w:hyperlink>
        </w:p>
        <w:p w14:paraId="6BDB93F3" w14:textId="3E235F44"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21" w:history="1">
            <w:r w:rsidRPr="003D2121">
              <w:rPr>
                <w:rStyle w:val="Hyperlink"/>
                <w:rFonts w:cstheme="minorHAnsi"/>
                <w:noProof/>
              </w:rPr>
              <w:t>2.1.4.</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Response samples</w:t>
            </w:r>
            <w:r>
              <w:rPr>
                <w:noProof/>
                <w:webHidden/>
              </w:rPr>
              <w:tab/>
            </w:r>
            <w:r>
              <w:rPr>
                <w:noProof/>
                <w:webHidden/>
              </w:rPr>
              <w:fldChar w:fldCharType="begin"/>
            </w:r>
            <w:r>
              <w:rPr>
                <w:noProof/>
                <w:webHidden/>
              </w:rPr>
              <w:instrText xml:space="preserve"> PAGEREF _Toc205810421 \h </w:instrText>
            </w:r>
            <w:r>
              <w:rPr>
                <w:noProof/>
                <w:webHidden/>
              </w:rPr>
            </w:r>
            <w:r>
              <w:rPr>
                <w:noProof/>
                <w:webHidden/>
              </w:rPr>
              <w:fldChar w:fldCharType="separate"/>
            </w:r>
            <w:r>
              <w:rPr>
                <w:noProof/>
                <w:webHidden/>
              </w:rPr>
              <w:t>14</w:t>
            </w:r>
            <w:r>
              <w:rPr>
                <w:noProof/>
                <w:webHidden/>
              </w:rPr>
              <w:fldChar w:fldCharType="end"/>
            </w:r>
          </w:hyperlink>
        </w:p>
        <w:p w14:paraId="61C7C6C3" w14:textId="27F007A2" w:rsidR="00C15FF5" w:rsidRDefault="00C15FF5">
          <w:pPr>
            <w:pStyle w:val="TOC1"/>
            <w:rPr>
              <w:rFonts w:asciiTheme="minorHAnsi" w:hAnsiTheme="minorHAnsi"/>
              <w:noProof/>
              <w:color w:val="auto"/>
              <w:kern w:val="2"/>
              <w:sz w:val="24"/>
              <w:szCs w:val="24"/>
              <w:lang w:val="en-US" w:eastAsia="ja-JP"/>
              <w14:ligatures w14:val="standardContextual"/>
            </w:rPr>
          </w:pPr>
          <w:hyperlink w:anchor="_Toc205810422" w:history="1">
            <w:r w:rsidRPr="003D2121">
              <w:rPr>
                <w:rStyle w:val="Hyperlink"/>
                <w:rFonts w:cstheme="minorHAnsi"/>
                <w:b/>
                <w:noProof/>
              </w:rPr>
              <w:t>3.</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b/>
                <w:noProof/>
              </w:rPr>
              <w:t>Billing APIs</w:t>
            </w:r>
            <w:r>
              <w:rPr>
                <w:noProof/>
                <w:webHidden/>
              </w:rPr>
              <w:tab/>
            </w:r>
            <w:r>
              <w:rPr>
                <w:noProof/>
                <w:webHidden/>
              </w:rPr>
              <w:fldChar w:fldCharType="begin"/>
            </w:r>
            <w:r>
              <w:rPr>
                <w:noProof/>
                <w:webHidden/>
              </w:rPr>
              <w:instrText xml:space="preserve"> PAGEREF _Toc205810422 \h </w:instrText>
            </w:r>
            <w:r>
              <w:rPr>
                <w:noProof/>
                <w:webHidden/>
              </w:rPr>
            </w:r>
            <w:r>
              <w:rPr>
                <w:noProof/>
                <w:webHidden/>
              </w:rPr>
              <w:fldChar w:fldCharType="separate"/>
            </w:r>
            <w:r>
              <w:rPr>
                <w:noProof/>
                <w:webHidden/>
              </w:rPr>
              <w:t>15</w:t>
            </w:r>
            <w:r>
              <w:rPr>
                <w:noProof/>
                <w:webHidden/>
              </w:rPr>
              <w:fldChar w:fldCharType="end"/>
            </w:r>
          </w:hyperlink>
        </w:p>
        <w:p w14:paraId="48211FD9" w14:textId="40C89C38"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423" w:history="1">
            <w:r w:rsidRPr="003D2121">
              <w:rPr>
                <w:rStyle w:val="Hyperlink"/>
                <w:rFonts w:cstheme="minorHAnsi"/>
                <w:noProof/>
              </w:rPr>
              <w:t>3.1.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Resource names and end point URLs</w:t>
            </w:r>
            <w:r>
              <w:rPr>
                <w:noProof/>
                <w:webHidden/>
              </w:rPr>
              <w:tab/>
            </w:r>
            <w:r>
              <w:rPr>
                <w:noProof/>
                <w:webHidden/>
              </w:rPr>
              <w:fldChar w:fldCharType="begin"/>
            </w:r>
            <w:r>
              <w:rPr>
                <w:noProof/>
                <w:webHidden/>
              </w:rPr>
              <w:instrText xml:space="preserve"> PAGEREF _Toc205810423 \h </w:instrText>
            </w:r>
            <w:r>
              <w:rPr>
                <w:noProof/>
                <w:webHidden/>
              </w:rPr>
            </w:r>
            <w:r>
              <w:rPr>
                <w:noProof/>
                <w:webHidden/>
              </w:rPr>
              <w:fldChar w:fldCharType="separate"/>
            </w:r>
            <w:r>
              <w:rPr>
                <w:noProof/>
                <w:webHidden/>
              </w:rPr>
              <w:t>15</w:t>
            </w:r>
            <w:r>
              <w:rPr>
                <w:noProof/>
                <w:webHidden/>
              </w:rPr>
              <w:fldChar w:fldCharType="end"/>
            </w:r>
          </w:hyperlink>
        </w:p>
        <w:p w14:paraId="39CFAF15" w14:textId="7540A3A8" w:rsidR="00C15FF5" w:rsidRDefault="00C15FF5">
          <w:pPr>
            <w:pStyle w:val="TOC1"/>
            <w:rPr>
              <w:rFonts w:asciiTheme="minorHAnsi" w:hAnsiTheme="minorHAnsi"/>
              <w:noProof/>
              <w:color w:val="auto"/>
              <w:kern w:val="2"/>
              <w:sz w:val="24"/>
              <w:szCs w:val="24"/>
              <w:lang w:val="en-US" w:eastAsia="ja-JP"/>
              <w14:ligatures w14:val="standardContextual"/>
            </w:rPr>
          </w:pPr>
          <w:hyperlink w:anchor="_Toc205810424" w:history="1">
            <w:r w:rsidRPr="003D2121">
              <w:rPr>
                <w:rStyle w:val="Hyperlink"/>
                <w:rFonts w:cstheme="minorHAnsi"/>
                <w:b/>
                <w:noProof/>
              </w:rPr>
              <w:t>4.</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Wholesale SIP (Number Hosting)</w:t>
            </w:r>
            <w:r>
              <w:rPr>
                <w:noProof/>
                <w:webHidden/>
              </w:rPr>
              <w:tab/>
            </w:r>
            <w:r>
              <w:rPr>
                <w:noProof/>
                <w:webHidden/>
              </w:rPr>
              <w:fldChar w:fldCharType="begin"/>
            </w:r>
            <w:r>
              <w:rPr>
                <w:noProof/>
                <w:webHidden/>
              </w:rPr>
              <w:instrText xml:space="preserve"> PAGEREF _Toc205810424 \h </w:instrText>
            </w:r>
            <w:r>
              <w:rPr>
                <w:noProof/>
                <w:webHidden/>
              </w:rPr>
            </w:r>
            <w:r>
              <w:rPr>
                <w:noProof/>
                <w:webHidden/>
              </w:rPr>
              <w:fldChar w:fldCharType="separate"/>
            </w:r>
            <w:r>
              <w:rPr>
                <w:noProof/>
                <w:webHidden/>
              </w:rPr>
              <w:t>16</w:t>
            </w:r>
            <w:r>
              <w:rPr>
                <w:noProof/>
                <w:webHidden/>
              </w:rPr>
              <w:fldChar w:fldCharType="end"/>
            </w:r>
          </w:hyperlink>
        </w:p>
        <w:p w14:paraId="6F7C9E01" w14:textId="08209EE4"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425" w:history="1">
            <w:r w:rsidRPr="003D2121">
              <w:rPr>
                <w:rStyle w:val="Hyperlink"/>
                <w:rFonts w:cstheme="minorHAnsi"/>
                <w:noProof/>
              </w:rPr>
              <w:t>4.1.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Guide Objective &amp; Structure</w:t>
            </w:r>
            <w:r>
              <w:rPr>
                <w:noProof/>
                <w:webHidden/>
              </w:rPr>
              <w:tab/>
            </w:r>
            <w:r>
              <w:rPr>
                <w:noProof/>
                <w:webHidden/>
              </w:rPr>
              <w:fldChar w:fldCharType="begin"/>
            </w:r>
            <w:r>
              <w:rPr>
                <w:noProof/>
                <w:webHidden/>
              </w:rPr>
              <w:instrText xml:space="preserve"> PAGEREF _Toc205810425 \h </w:instrText>
            </w:r>
            <w:r>
              <w:rPr>
                <w:noProof/>
                <w:webHidden/>
              </w:rPr>
            </w:r>
            <w:r>
              <w:rPr>
                <w:noProof/>
                <w:webHidden/>
              </w:rPr>
              <w:fldChar w:fldCharType="separate"/>
            </w:r>
            <w:r>
              <w:rPr>
                <w:noProof/>
                <w:webHidden/>
              </w:rPr>
              <w:t>16</w:t>
            </w:r>
            <w:r>
              <w:rPr>
                <w:noProof/>
                <w:webHidden/>
              </w:rPr>
              <w:fldChar w:fldCharType="end"/>
            </w:r>
          </w:hyperlink>
        </w:p>
        <w:p w14:paraId="1AC6835A" w14:textId="4A12C1F6"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426" w:history="1">
            <w:r w:rsidRPr="003D2121">
              <w:rPr>
                <w:rStyle w:val="Hyperlink"/>
                <w:rFonts w:cstheme="minorHAnsi"/>
                <w:noProof/>
              </w:rPr>
              <w:t>4.2.</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Product Documentation</w:t>
            </w:r>
            <w:r>
              <w:rPr>
                <w:noProof/>
                <w:webHidden/>
              </w:rPr>
              <w:tab/>
            </w:r>
            <w:r>
              <w:rPr>
                <w:noProof/>
                <w:webHidden/>
              </w:rPr>
              <w:fldChar w:fldCharType="begin"/>
            </w:r>
            <w:r>
              <w:rPr>
                <w:noProof/>
                <w:webHidden/>
              </w:rPr>
              <w:instrText xml:space="preserve"> PAGEREF _Toc205810426 \h </w:instrText>
            </w:r>
            <w:r>
              <w:rPr>
                <w:noProof/>
                <w:webHidden/>
              </w:rPr>
            </w:r>
            <w:r>
              <w:rPr>
                <w:noProof/>
                <w:webHidden/>
              </w:rPr>
              <w:fldChar w:fldCharType="separate"/>
            </w:r>
            <w:r>
              <w:rPr>
                <w:noProof/>
                <w:webHidden/>
              </w:rPr>
              <w:t>16</w:t>
            </w:r>
            <w:r>
              <w:rPr>
                <w:noProof/>
                <w:webHidden/>
              </w:rPr>
              <w:fldChar w:fldCharType="end"/>
            </w:r>
          </w:hyperlink>
        </w:p>
        <w:p w14:paraId="4CA9D841" w14:textId="5F76108D"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427" w:history="1">
            <w:r w:rsidRPr="003D2121">
              <w:rPr>
                <w:rStyle w:val="Hyperlink"/>
                <w:rFonts w:cstheme="minorHAnsi"/>
                <w:noProof/>
              </w:rPr>
              <w:t>4.3.</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Number Coverage &amp; Offering</w:t>
            </w:r>
            <w:r>
              <w:rPr>
                <w:noProof/>
                <w:webHidden/>
              </w:rPr>
              <w:tab/>
            </w:r>
            <w:r>
              <w:rPr>
                <w:noProof/>
                <w:webHidden/>
              </w:rPr>
              <w:fldChar w:fldCharType="begin"/>
            </w:r>
            <w:r>
              <w:rPr>
                <w:noProof/>
                <w:webHidden/>
              </w:rPr>
              <w:instrText xml:space="preserve"> PAGEREF _Toc205810427 \h </w:instrText>
            </w:r>
            <w:r>
              <w:rPr>
                <w:noProof/>
                <w:webHidden/>
              </w:rPr>
            </w:r>
            <w:r>
              <w:rPr>
                <w:noProof/>
                <w:webHidden/>
              </w:rPr>
              <w:fldChar w:fldCharType="separate"/>
            </w:r>
            <w:r>
              <w:rPr>
                <w:noProof/>
                <w:webHidden/>
              </w:rPr>
              <w:t>17</w:t>
            </w:r>
            <w:r>
              <w:rPr>
                <w:noProof/>
                <w:webHidden/>
              </w:rPr>
              <w:fldChar w:fldCharType="end"/>
            </w:r>
          </w:hyperlink>
        </w:p>
        <w:p w14:paraId="2ADA172C" w14:textId="117EFBB8"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428" w:history="1">
            <w:r w:rsidRPr="003D2121">
              <w:rPr>
                <w:rStyle w:val="Hyperlink"/>
                <w:rFonts w:cstheme="minorHAnsi"/>
                <w:noProof/>
              </w:rPr>
              <w:t>4.4.</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Number Allocation Rules</w:t>
            </w:r>
            <w:r>
              <w:rPr>
                <w:noProof/>
                <w:webHidden/>
              </w:rPr>
              <w:tab/>
            </w:r>
            <w:r>
              <w:rPr>
                <w:noProof/>
                <w:webHidden/>
              </w:rPr>
              <w:fldChar w:fldCharType="begin"/>
            </w:r>
            <w:r>
              <w:rPr>
                <w:noProof/>
                <w:webHidden/>
              </w:rPr>
              <w:instrText xml:space="preserve"> PAGEREF _Toc205810428 \h </w:instrText>
            </w:r>
            <w:r>
              <w:rPr>
                <w:noProof/>
                <w:webHidden/>
              </w:rPr>
            </w:r>
            <w:r>
              <w:rPr>
                <w:noProof/>
                <w:webHidden/>
              </w:rPr>
              <w:fldChar w:fldCharType="separate"/>
            </w:r>
            <w:r>
              <w:rPr>
                <w:noProof/>
                <w:webHidden/>
              </w:rPr>
              <w:t>17</w:t>
            </w:r>
            <w:r>
              <w:rPr>
                <w:noProof/>
                <w:webHidden/>
              </w:rPr>
              <w:fldChar w:fldCharType="end"/>
            </w:r>
          </w:hyperlink>
        </w:p>
        <w:p w14:paraId="0BB7B97F" w14:textId="32B38CE3"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29" w:history="1">
            <w:r w:rsidRPr="003D2121">
              <w:rPr>
                <w:rStyle w:val="Hyperlink"/>
                <w:rFonts w:cstheme="minorHAnsi"/>
                <w:noProof/>
              </w:rPr>
              <w:t>4.4.1.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Germany: 100+ Range Allocation</w:t>
            </w:r>
            <w:r>
              <w:rPr>
                <w:noProof/>
                <w:webHidden/>
              </w:rPr>
              <w:tab/>
            </w:r>
            <w:r>
              <w:rPr>
                <w:noProof/>
                <w:webHidden/>
              </w:rPr>
              <w:fldChar w:fldCharType="begin"/>
            </w:r>
            <w:r>
              <w:rPr>
                <w:noProof/>
                <w:webHidden/>
              </w:rPr>
              <w:instrText xml:space="preserve"> PAGEREF _Toc205810429 \h </w:instrText>
            </w:r>
            <w:r>
              <w:rPr>
                <w:noProof/>
                <w:webHidden/>
              </w:rPr>
            </w:r>
            <w:r>
              <w:rPr>
                <w:noProof/>
                <w:webHidden/>
              </w:rPr>
              <w:fldChar w:fldCharType="separate"/>
            </w:r>
            <w:r>
              <w:rPr>
                <w:noProof/>
                <w:webHidden/>
              </w:rPr>
              <w:t>17</w:t>
            </w:r>
            <w:r>
              <w:rPr>
                <w:noProof/>
                <w:webHidden/>
              </w:rPr>
              <w:fldChar w:fldCharType="end"/>
            </w:r>
          </w:hyperlink>
        </w:p>
        <w:p w14:paraId="2253EDB1" w14:textId="3F48CC73"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30" w:history="1">
            <w:r w:rsidRPr="003D2121">
              <w:rPr>
                <w:rStyle w:val="Hyperlink"/>
                <w:rFonts w:cstheme="minorHAnsi"/>
                <w:noProof/>
              </w:rPr>
              <w:t>4.4.2.</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Spain: Sub-assignment Agreement</w:t>
            </w:r>
            <w:r>
              <w:rPr>
                <w:noProof/>
                <w:webHidden/>
              </w:rPr>
              <w:tab/>
            </w:r>
            <w:r>
              <w:rPr>
                <w:noProof/>
                <w:webHidden/>
              </w:rPr>
              <w:fldChar w:fldCharType="begin"/>
            </w:r>
            <w:r>
              <w:rPr>
                <w:noProof/>
                <w:webHidden/>
              </w:rPr>
              <w:instrText xml:space="preserve"> PAGEREF _Toc205810430 \h </w:instrText>
            </w:r>
            <w:r>
              <w:rPr>
                <w:noProof/>
                <w:webHidden/>
              </w:rPr>
            </w:r>
            <w:r>
              <w:rPr>
                <w:noProof/>
                <w:webHidden/>
              </w:rPr>
              <w:fldChar w:fldCharType="separate"/>
            </w:r>
            <w:r>
              <w:rPr>
                <w:noProof/>
                <w:webHidden/>
              </w:rPr>
              <w:t>17</w:t>
            </w:r>
            <w:r>
              <w:rPr>
                <w:noProof/>
                <w:webHidden/>
              </w:rPr>
              <w:fldChar w:fldCharType="end"/>
            </w:r>
          </w:hyperlink>
        </w:p>
        <w:p w14:paraId="08D26DC1" w14:textId="10A098CE"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31" w:history="1">
            <w:r w:rsidRPr="003D2121">
              <w:rPr>
                <w:rStyle w:val="Hyperlink"/>
                <w:rFonts w:cstheme="minorHAnsi"/>
                <w:noProof/>
              </w:rPr>
              <w:t>4.4.3.</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Spain Number Type offerings</w:t>
            </w:r>
            <w:r>
              <w:rPr>
                <w:noProof/>
                <w:webHidden/>
              </w:rPr>
              <w:tab/>
            </w:r>
            <w:r>
              <w:rPr>
                <w:noProof/>
                <w:webHidden/>
              </w:rPr>
              <w:fldChar w:fldCharType="begin"/>
            </w:r>
            <w:r>
              <w:rPr>
                <w:noProof/>
                <w:webHidden/>
              </w:rPr>
              <w:instrText xml:space="preserve"> PAGEREF _Toc205810431 \h </w:instrText>
            </w:r>
            <w:r>
              <w:rPr>
                <w:noProof/>
                <w:webHidden/>
              </w:rPr>
            </w:r>
            <w:r>
              <w:rPr>
                <w:noProof/>
                <w:webHidden/>
              </w:rPr>
              <w:fldChar w:fldCharType="separate"/>
            </w:r>
            <w:r>
              <w:rPr>
                <w:noProof/>
                <w:webHidden/>
              </w:rPr>
              <w:t>18</w:t>
            </w:r>
            <w:r>
              <w:rPr>
                <w:noProof/>
                <w:webHidden/>
              </w:rPr>
              <w:fldChar w:fldCharType="end"/>
            </w:r>
          </w:hyperlink>
        </w:p>
        <w:p w14:paraId="0BC93F69" w14:textId="77CE51E5"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32" w:history="1">
            <w:r w:rsidRPr="003D2121">
              <w:rPr>
                <w:rStyle w:val="Hyperlink"/>
                <w:rFonts w:cstheme="minorHAnsi"/>
                <w:noProof/>
              </w:rPr>
              <w:t>4.4.4.</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Hosted customer numbers in France</w:t>
            </w:r>
            <w:r>
              <w:rPr>
                <w:noProof/>
                <w:webHidden/>
              </w:rPr>
              <w:tab/>
            </w:r>
            <w:r>
              <w:rPr>
                <w:noProof/>
                <w:webHidden/>
              </w:rPr>
              <w:fldChar w:fldCharType="begin"/>
            </w:r>
            <w:r>
              <w:rPr>
                <w:noProof/>
                <w:webHidden/>
              </w:rPr>
              <w:instrText xml:space="preserve"> PAGEREF _Toc205810432 \h </w:instrText>
            </w:r>
            <w:r>
              <w:rPr>
                <w:noProof/>
                <w:webHidden/>
              </w:rPr>
            </w:r>
            <w:r>
              <w:rPr>
                <w:noProof/>
                <w:webHidden/>
              </w:rPr>
              <w:fldChar w:fldCharType="separate"/>
            </w:r>
            <w:r>
              <w:rPr>
                <w:noProof/>
                <w:webHidden/>
              </w:rPr>
              <w:t>18</w:t>
            </w:r>
            <w:r>
              <w:rPr>
                <w:noProof/>
                <w:webHidden/>
              </w:rPr>
              <w:fldChar w:fldCharType="end"/>
            </w:r>
          </w:hyperlink>
        </w:p>
        <w:p w14:paraId="42925EC2" w14:textId="52DDBD48"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33" w:history="1">
            <w:r w:rsidRPr="003D2121">
              <w:rPr>
                <w:rStyle w:val="Hyperlink"/>
                <w:rFonts w:cstheme="minorHAnsi"/>
                <w:noProof/>
              </w:rPr>
              <w:t>4.4.5.</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CIF/NIF/VAT ID check in Portugal, Spain &amp; Finland</w:t>
            </w:r>
            <w:r>
              <w:rPr>
                <w:noProof/>
                <w:webHidden/>
              </w:rPr>
              <w:tab/>
            </w:r>
            <w:r>
              <w:rPr>
                <w:noProof/>
                <w:webHidden/>
              </w:rPr>
              <w:fldChar w:fldCharType="begin"/>
            </w:r>
            <w:r>
              <w:rPr>
                <w:noProof/>
                <w:webHidden/>
              </w:rPr>
              <w:instrText xml:space="preserve"> PAGEREF _Toc205810433 \h </w:instrText>
            </w:r>
            <w:r>
              <w:rPr>
                <w:noProof/>
                <w:webHidden/>
              </w:rPr>
            </w:r>
            <w:r>
              <w:rPr>
                <w:noProof/>
                <w:webHidden/>
              </w:rPr>
              <w:fldChar w:fldCharType="separate"/>
            </w:r>
            <w:r>
              <w:rPr>
                <w:noProof/>
                <w:webHidden/>
              </w:rPr>
              <w:t>21</w:t>
            </w:r>
            <w:r>
              <w:rPr>
                <w:noProof/>
                <w:webHidden/>
              </w:rPr>
              <w:fldChar w:fldCharType="end"/>
            </w:r>
          </w:hyperlink>
        </w:p>
        <w:p w14:paraId="044A1A7D" w14:textId="3FAE6101"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34" w:history="1">
            <w:r w:rsidRPr="003D2121">
              <w:rPr>
                <w:rStyle w:val="Hyperlink"/>
                <w:rFonts w:cstheme="minorHAnsi"/>
                <w:noProof/>
              </w:rPr>
              <w:t>4.4.6.</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Austria</w:t>
            </w:r>
            <w:r>
              <w:rPr>
                <w:noProof/>
                <w:webHidden/>
              </w:rPr>
              <w:tab/>
            </w:r>
            <w:r>
              <w:rPr>
                <w:noProof/>
                <w:webHidden/>
              </w:rPr>
              <w:fldChar w:fldCharType="begin"/>
            </w:r>
            <w:r>
              <w:rPr>
                <w:noProof/>
                <w:webHidden/>
              </w:rPr>
              <w:instrText xml:space="preserve"> PAGEREF _Toc205810434 \h </w:instrText>
            </w:r>
            <w:r>
              <w:rPr>
                <w:noProof/>
                <w:webHidden/>
              </w:rPr>
            </w:r>
            <w:r>
              <w:rPr>
                <w:noProof/>
                <w:webHidden/>
              </w:rPr>
              <w:fldChar w:fldCharType="separate"/>
            </w:r>
            <w:r>
              <w:rPr>
                <w:noProof/>
                <w:webHidden/>
              </w:rPr>
              <w:t>24</w:t>
            </w:r>
            <w:r>
              <w:rPr>
                <w:noProof/>
                <w:webHidden/>
              </w:rPr>
              <w:fldChar w:fldCharType="end"/>
            </w:r>
          </w:hyperlink>
        </w:p>
        <w:p w14:paraId="29E6D101" w14:textId="77637BEF"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35" w:history="1">
            <w:r w:rsidRPr="003D2121">
              <w:rPr>
                <w:rStyle w:val="Hyperlink"/>
                <w:rFonts w:cstheme="minorHAnsi"/>
                <w:noProof/>
              </w:rPr>
              <w:t>4.4.7.</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Introduction of RIO codes for the wider business market in France</w:t>
            </w:r>
            <w:r>
              <w:rPr>
                <w:noProof/>
                <w:webHidden/>
              </w:rPr>
              <w:tab/>
            </w:r>
            <w:r>
              <w:rPr>
                <w:noProof/>
                <w:webHidden/>
              </w:rPr>
              <w:fldChar w:fldCharType="begin"/>
            </w:r>
            <w:r>
              <w:rPr>
                <w:noProof/>
                <w:webHidden/>
              </w:rPr>
              <w:instrText xml:space="preserve"> PAGEREF _Toc205810435 \h </w:instrText>
            </w:r>
            <w:r>
              <w:rPr>
                <w:noProof/>
                <w:webHidden/>
              </w:rPr>
            </w:r>
            <w:r>
              <w:rPr>
                <w:noProof/>
                <w:webHidden/>
              </w:rPr>
              <w:fldChar w:fldCharType="separate"/>
            </w:r>
            <w:r>
              <w:rPr>
                <w:noProof/>
                <w:webHidden/>
              </w:rPr>
              <w:t>24</w:t>
            </w:r>
            <w:r>
              <w:rPr>
                <w:noProof/>
                <w:webHidden/>
              </w:rPr>
              <w:fldChar w:fldCharType="end"/>
            </w:r>
          </w:hyperlink>
        </w:p>
        <w:p w14:paraId="16ECD18E" w14:textId="2C44DA8A"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36" w:history="1">
            <w:r w:rsidRPr="003D2121">
              <w:rPr>
                <w:rStyle w:val="Hyperlink"/>
                <w:rFonts w:cstheme="minorHAnsi"/>
                <w:noProof/>
              </w:rPr>
              <w:t>4.4.8.</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Port-in order pre-validation (UK only)</w:t>
            </w:r>
            <w:r>
              <w:rPr>
                <w:noProof/>
                <w:webHidden/>
              </w:rPr>
              <w:tab/>
            </w:r>
            <w:r>
              <w:rPr>
                <w:noProof/>
                <w:webHidden/>
              </w:rPr>
              <w:fldChar w:fldCharType="begin"/>
            </w:r>
            <w:r>
              <w:rPr>
                <w:noProof/>
                <w:webHidden/>
              </w:rPr>
              <w:instrText xml:space="preserve"> PAGEREF _Toc205810436 \h </w:instrText>
            </w:r>
            <w:r>
              <w:rPr>
                <w:noProof/>
                <w:webHidden/>
              </w:rPr>
            </w:r>
            <w:r>
              <w:rPr>
                <w:noProof/>
                <w:webHidden/>
              </w:rPr>
              <w:fldChar w:fldCharType="separate"/>
            </w:r>
            <w:r>
              <w:rPr>
                <w:noProof/>
                <w:webHidden/>
              </w:rPr>
              <w:t>26</w:t>
            </w:r>
            <w:r>
              <w:rPr>
                <w:noProof/>
                <w:webHidden/>
              </w:rPr>
              <w:fldChar w:fldCharType="end"/>
            </w:r>
          </w:hyperlink>
        </w:p>
        <w:p w14:paraId="16300549" w14:textId="2A9F9755"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37" w:history="1">
            <w:r w:rsidRPr="003D2121">
              <w:rPr>
                <w:rStyle w:val="Hyperlink"/>
                <w:rFonts w:cstheme="minorHAnsi"/>
                <w:noProof/>
              </w:rPr>
              <w:t>4.4.9.</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Fair use policy &amp; Security</w:t>
            </w:r>
            <w:r>
              <w:rPr>
                <w:noProof/>
                <w:webHidden/>
              </w:rPr>
              <w:tab/>
            </w:r>
            <w:r>
              <w:rPr>
                <w:noProof/>
                <w:webHidden/>
              </w:rPr>
              <w:fldChar w:fldCharType="begin"/>
            </w:r>
            <w:r>
              <w:rPr>
                <w:noProof/>
                <w:webHidden/>
              </w:rPr>
              <w:instrText xml:space="preserve"> PAGEREF _Toc205810437 \h </w:instrText>
            </w:r>
            <w:r>
              <w:rPr>
                <w:noProof/>
                <w:webHidden/>
              </w:rPr>
            </w:r>
            <w:r>
              <w:rPr>
                <w:noProof/>
                <w:webHidden/>
              </w:rPr>
              <w:fldChar w:fldCharType="separate"/>
            </w:r>
            <w:r>
              <w:rPr>
                <w:noProof/>
                <w:webHidden/>
              </w:rPr>
              <w:t>26</w:t>
            </w:r>
            <w:r>
              <w:rPr>
                <w:noProof/>
                <w:webHidden/>
              </w:rPr>
              <w:fldChar w:fldCharType="end"/>
            </w:r>
          </w:hyperlink>
        </w:p>
        <w:p w14:paraId="4B478D0C" w14:textId="30FC62FA"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438" w:history="1">
            <w:r w:rsidRPr="003D2121">
              <w:rPr>
                <w:rStyle w:val="Hyperlink"/>
                <w:rFonts w:cstheme="minorHAnsi"/>
                <w:noProof/>
              </w:rPr>
              <w:t>4.4.10.</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Wholesale SIP (Number Hosting) REST APIs</w:t>
            </w:r>
            <w:r>
              <w:rPr>
                <w:noProof/>
                <w:webHidden/>
              </w:rPr>
              <w:tab/>
            </w:r>
            <w:r>
              <w:rPr>
                <w:noProof/>
                <w:webHidden/>
              </w:rPr>
              <w:fldChar w:fldCharType="begin"/>
            </w:r>
            <w:r>
              <w:rPr>
                <w:noProof/>
                <w:webHidden/>
              </w:rPr>
              <w:instrText xml:space="preserve"> PAGEREF _Toc205810438 \h </w:instrText>
            </w:r>
            <w:r>
              <w:rPr>
                <w:noProof/>
                <w:webHidden/>
              </w:rPr>
            </w:r>
            <w:r>
              <w:rPr>
                <w:noProof/>
                <w:webHidden/>
              </w:rPr>
              <w:fldChar w:fldCharType="separate"/>
            </w:r>
            <w:r>
              <w:rPr>
                <w:noProof/>
                <w:webHidden/>
              </w:rPr>
              <w:t>26</w:t>
            </w:r>
            <w:r>
              <w:rPr>
                <w:noProof/>
                <w:webHidden/>
              </w:rPr>
              <w:fldChar w:fldCharType="end"/>
            </w:r>
          </w:hyperlink>
        </w:p>
        <w:p w14:paraId="12FAE2CC" w14:textId="59E1E8D2"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439" w:history="1">
            <w:r w:rsidRPr="003D2121">
              <w:rPr>
                <w:rStyle w:val="Hyperlink"/>
                <w:rFonts w:cstheme="minorHAnsi"/>
                <w:noProof/>
              </w:rPr>
              <w:t>4.5.</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List of Number Hosting APIs</w:t>
            </w:r>
            <w:r>
              <w:rPr>
                <w:noProof/>
                <w:webHidden/>
              </w:rPr>
              <w:tab/>
            </w:r>
            <w:r>
              <w:rPr>
                <w:noProof/>
                <w:webHidden/>
              </w:rPr>
              <w:fldChar w:fldCharType="begin"/>
            </w:r>
            <w:r>
              <w:rPr>
                <w:noProof/>
                <w:webHidden/>
              </w:rPr>
              <w:instrText xml:space="preserve"> PAGEREF _Toc205810439 \h </w:instrText>
            </w:r>
            <w:r>
              <w:rPr>
                <w:noProof/>
                <w:webHidden/>
              </w:rPr>
            </w:r>
            <w:r>
              <w:rPr>
                <w:noProof/>
                <w:webHidden/>
              </w:rPr>
              <w:fldChar w:fldCharType="separate"/>
            </w:r>
            <w:r>
              <w:rPr>
                <w:noProof/>
                <w:webHidden/>
              </w:rPr>
              <w:t>28</w:t>
            </w:r>
            <w:r>
              <w:rPr>
                <w:noProof/>
                <w:webHidden/>
              </w:rPr>
              <w:fldChar w:fldCharType="end"/>
            </w:r>
          </w:hyperlink>
        </w:p>
        <w:p w14:paraId="3DDB72FE" w14:textId="012413FC"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440" w:history="1">
            <w:r w:rsidRPr="003D2121">
              <w:rPr>
                <w:rStyle w:val="Hyperlink"/>
                <w:rFonts w:cstheme="minorHAnsi"/>
                <w:noProof/>
              </w:rPr>
              <w:t>4.6.</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Order ID</w:t>
            </w:r>
            <w:r>
              <w:rPr>
                <w:noProof/>
                <w:webHidden/>
              </w:rPr>
              <w:tab/>
            </w:r>
            <w:r>
              <w:rPr>
                <w:noProof/>
                <w:webHidden/>
              </w:rPr>
              <w:fldChar w:fldCharType="begin"/>
            </w:r>
            <w:r>
              <w:rPr>
                <w:noProof/>
                <w:webHidden/>
              </w:rPr>
              <w:instrText xml:space="preserve"> PAGEREF _Toc205810440 \h </w:instrText>
            </w:r>
            <w:r>
              <w:rPr>
                <w:noProof/>
                <w:webHidden/>
              </w:rPr>
            </w:r>
            <w:r>
              <w:rPr>
                <w:noProof/>
                <w:webHidden/>
              </w:rPr>
              <w:fldChar w:fldCharType="separate"/>
            </w:r>
            <w:r>
              <w:rPr>
                <w:noProof/>
                <w:webHidden/>
              </w:rPr>
              <w:t>31</w:t>
            </w:r>
            <w:r>
              <w:rPr>
                <w:noProof/>
                <w:webHidden/>
              </w:rPr>
              <w:fldChar w:fldCharType="end"/>
            </w:r>
          </w:hyperlink>
        </w:p>
        <w:p w14:paraId="26D74DAC" w14:textId="2C0E18E2"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441" w:history="1">
            <w:r w:rsidRPr="003D2121">
              <w:rPr>
                <w:rStyle w:val="Hyperlink"/>
                <w:rFonts w:cstheme="minorHAnsi"/>
                <w:noProof/>
              </w:rPr>
              <w:t>4.7.</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Order Status</w:t>
            </w:r>
            <w:r>
              <w:rPr>
                <w:noProof/>
                <w:webHidden/>
              </w:rPr>
              <w:tab/>
            </w:r>
            <w:r>
              <w:rPr>
                <w:noProof/>
                <w:webHidden/>
              </w:rPr>
              <w:fldChar w:fldCharType="begin"/>
            </w:r>
            <w:r>
              <w:rPr>
                <w:noProof/>
                <w:webHidden/>
              </w:rPr>
              <w:instrText xml:space="preserve"> PAGEREF _Toc205810441 \h </w:instrText>
            </w:r>
            <w:r>
              <w:rPr>
                <w:noProof/>
                <w:webHidden/>
              </w:rPr>
            </w:r>
            <w:r>
              <w:rPr>
                <w:noProof/>
                <w:webHidden/>
              </w:rPr>
              <w:fldChar w:fldCharType="separate"/>
            </w:r>
            <w:r>
              <w:rPr>
                <w:noProof/>
                <w:webHidden/>
              </w:rPr>
              <w:t>31</w:t>
            </w:r>
            <w:r>
              <w:rPr>
                <w:noProof/>
                <w:webHidden/>
              </w:rPr>
              <w:fldChar w:fldCharType="end"/>
            </w:r>
          </w:hyperlink>
        </w:p>
        <w:p w14:paraId="2CCB7955" w14:textId="4F9B138D"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442" w:history="1">
            <w:r w:rsidRPr="003D2121">
              <w:rPr>
                <w:rStyle w:val="Hyperlink"/>
                <w:rFonts w:cstheme="minorHAnsi"/>
                <w:noProof/>
              </w:rPr>
              <w:t>4.8.</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Customer Reference</w:t>
            </w:r>
            <w:r>
              <w:rPr>
                <w:noProof/>
                <w:webHidden/>
              </w:rPr>
              <w:tab/>
            </w:r>
            <w:r>
              <w:rPr>
                <w:noProof/>
                <w:webHidden/>
              </w:rPr>
              <w:fldChar w:fldCharType="begin"/>
            </w:r>
            <w:r>
              <w:rPr>
                <w:noProof/>
                <w:webHidden/>
              </w:rPr>
              <w:instrText xml:space="preserve"> PAGEREF _Toc205810442 \h </w:instrText>
            </w:r>
            <w:r>
              <w:rPr>
                <w:noProof/>
                <w:webHidden/>
              </w:rPr>
            </w:r>
            <w:r>
              <w:rPr>
                <w:noProof/>
                <w:webHidden/>
              </w:rPr>
              <w:fldChar w:fldCharType="separate"/>
            </w:r>
            <w:r>
              <w:rPr>
                <w:noProof/>
                <w:webHidden/>
              </w:rPr>
              <w:t>32</w:t>
            </w:r>
            <w:r>
              <w:rPr>
                <w:noProof/>
                <w:webHidden/>
              </w:rPr>
              <w:fldChar w:fldCharType="end"/>
            </w:r>
          </w:hyperlink>
        </w:p>
        <w:p w14:paraId="14FA6E0D" w14:textId="2EA5B823"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443" w:history="1">
            <w:r w:rsidRPr="003D2121">
              <w:rPr>
                <w:rStyle w:val="Hyperlink"/>
                <w:rFonts w:cstheme="minorHAnsi"/>
                <w:noProof/>
              </w:rPr>
              <w:t>4.9.</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Premium Offer</w:t>
            </w:r>
            <w:r>
              <w:rPr>
                <w:noProof/>
                <w:webHidden/>
              </w:rPr>
              <w:tab/>
            </w:r>
            <w:r>
              <w:rPr>
                <w:noProof/>
                <w:webHidden/>
              </w:rPr>
              <w:fldChar w:fldCharType="begin"/>
            </w:r>
            <w:r>
              <w:rPr>
                <w:noProof/>
                <w:webHidden/>
              </w:rPr>
              <w:instrText xml:space="preserve"> PAGEREF _Toc205810443 \h </w:instrText>
            </w:r>
            <w:r>
              <w:rPr>
                <w:noProof/>
                <w:webHidden/>
              </w:rPr>
            </w:r>
            <w:r>
              <w:rPr>
                <w:noProof/>
                <w:webHidden/>
              </w:rPr>
              <w:fldChar w:fldCharType="separate"/>
            </w:r>
            <w:r>
              <w:rPr>
                <w:noProof/>
                <w:webHidden/>
              </w:rPr>
              <w:t>32</w:t>
            </w:r>
            <w:r>
              <w:rPr>
                <w:noProof/>
                <w:webHidden/>
              </w:rPr>
              <w:fldChar w:fldCharType="end"/>
            </w:r>
          </w:hyperlink>
        </w:p>
        <w:p w14:paraId="665C96BA" w14:textId="60D88DA7"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444" w:history="1">
            <w:r w:rsidRPr="003D2121">
              <w:rPr>
                <w:rStyle w:val="Hyperlink"/>
                <w:rFonts w:cstheme="minorHAnsi"/>
                <w:noProof/>
              </w:rPr>
              <w:t>4.10.</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Sub Reselling [subResellerID]</w:t>
            </w:r>
            <w:r>
              <w:rPr>
                <w:noProof/>
                <w:webHidden/>
              </w:rPr>
              <w:tab/>
            </w:r>
            <w:r>
              <w:rPr>
                <w:noProof/>
                <w:webHidden/>
              </w:rPr>
              <w:fldChar w:fldCharType="begin"/>
            </w:r>
            <w:r>
              <w:rPr>
                <w:noProof/>
                <w:webHidden/>
              </w:rPr>
              <w:instrText xml:space="preserve"> PAGEREF _Toc205810444 \h </w:instrText>
            </w:r>
            <w:r>
              <w:rPr>
                <w:noProof/>
                <w:webHidden/>
              </w:rPr>
            </w:r>
            <w:r>
              <w:rPr>
                <w:noProof/>
                <w:webHidden/>
              </w:rPr>
              <w:fldChar w:fldCharType="separate"/>
            </w:r>
            <w:r>
              <w:rPr>
                <w:noProof/>
                <w:webHidden/>
              </w:rPr>
              <w:t>33</w:t>
            </w:r>
            <w:r>
              <w:rPr>
                <w:noProof/>
                <w:webHidden/>
              </w:rPr>
              <w:fldChar w:fldCharType="end"/>
            </w:r>
          </w:hyperlink>
        </w:p>
        <w:p w14:paraId="090F4BA5" w14:textId="37F1377B"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445" w:history="1">
            <w:r w:rsidRPr="003D2121">
              <w:rPr>
                <w:rStyle w:val="Hyperlink"/>
                <w:rFonts w:cstheme="minorHAnsi"/>
                <w:noProof/>
              </w:rPr>
              <w:t>4.11.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Portugal: Colt CVP</w:t>
            </w:r>
            <w:r>
              <w:rPr>
                <w:noProof/>
                <w:webHidden/>
              </w:rPr>
              <w:tab/>
            </w:r>
            <w:r>
              <w:rPr>
                <w:noProof/>
                <w:webHidden/>
              </w:rPr>
              <w:fldChar w:fldCharType="begin"/>
            </w:r>
            <w:r>
              <w:rPr>
                <w:noProof/>
                <w:webHidden/>
              </w:rPr>
              <w:instrText xml:space="preserve"> PAGEREF _Toc205810445 \h </w:instrText>
            </w:r>
            <w:r>
              <w:rPr>
                <w:noProof/>
                <w:webHidden/>
              </w:rPr>
            </w:r>
            <w:r>
              <w:rPr>
                <w:noProof/>
                <w:webHidden/>
              </w:rPr>
              <w:fldChar w:fldCharType="separate"/>
            </w:r>
            <w:r>
              <w:rPr>
                <w:noProof/>
                <w:webHidden/>
              </w:rPr>
              <w:t>33</w:t>
            </w:r>
            <w:r>
              <w:rPr>
                <w:noProof/>
                <w:webHidden/>
              </w:rPr>
              <w:fldChar w:fldCharType="end"/>
            </w:r>
          </w:hyperlink>
        </w:p>
        <w:p w14:paraId="2AD5A5E6" w14:textId="23C8CD64"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446" w:history="1">
            <w:r w:rsidRPr="003D2121">
              <w:rPr>
                <w:rStyle w:val="Hyperlink"/>
                <w:rFonts w:cstheme="minorHAnsi"/>
                <w:noProof/>
              </w:rPr>
              <w:t>4.12.</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Error &amp; Rejection Codes</w:t>
            </w:r>
            <w:r>
              <w:rPr>
                <w:noProof/>
                <w:webHidden/>
              </w:rPr>
              <w:tab/>
            </w:r>
            <w:r>
              <w:rPr>
                <w:noProof/>
                <w:webHidden/>
              </w:rPr>
              <w:fldChar w:fldCharType="begin"/>
            </w:r>
            <w:r>
              <w:rPr>
                <w:noProof/>
                <w:webHidden/>
              </w:rPr>
              <w:instrText xml:space="preserve"> PAGEREF _Toc205810446 \h </w:instrText>
            </w:r>
            <w:r>
              <w:rPr>
                <w:noProof/>
                <w:webHidden/>
              </w:rPr>
            </w:r>
            <w:r>
              <w:rPr>
                <w:noProof/>
                <w:webHidden/>
              </w:rPr>
              <w:fldChar w:fldCharType="separate"/>
            </w:r>
            <w:r>
              <w:rPr>
                <w:noProof/>
                <w:webHidden/>
              </w:rPr>
              <w:t>33</w:t>
            </w:r>
            <w:r>
              <w:rPr>
                <w:noProof/>
                <w:webHidden/>
              </w:rPr>
              <w:fldChar w:fldCharType="end"/>
            </w:r>
          </w:hyperlink>
        </w:p>
        <w:p w14:paraId="614A41CB" w14:textId="5CFC6413"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447" w:history="1">
            <w:r w:rsidRPr="003D2121">
              <w:rPr>
                <w:rStyle w:val="Hyperlink"/>
                <w:rFonts w:cstheme="minorHAnsi"/>
                <w:noProof/>
              </w:rPr>
              <w:t>4.13.</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NH B2B API request structure</w:t>
            </w:r>
            <w:r>
              <w:rPr>
                <w:noProof/>
                <w:webHidden/>
              </w:rPr>
              <w:tab/>
            </w:r>
            <w:r>
              <w:rPr>
                <w:noProof/>
                <w:webHidden/>
              </w:rPr>
              <w:fldChar w:fldCharType="begin"/>
            </w:r>
            <w:r>
              <w:rPr>
                <w:noProof/>
                <w:webHidden/>
              </w:rPr>
              <w:instrText xml:space="preserve"> PAGEREF _Toc205810447 \h </w:instrText>
            </w:r>
            <w:r>
              <w:rPr>
                <w:noProof/>
                <w:webHidden/>
              </w:rPr>
            </w:r>
            <w:r>
              <w:rPr>
                <w:noProof/>
                <w:webHidden/>
              </w:rPr>
              <w:fldChar w:fldCharType="separate"/>
            </w:r>
            <w:r>
              <w:rPr>
                <w:noProof/>
                <w:webHidden/>
              </w:rPr>
              <w:t>34</w:t>
            </w:r>
            <w:r>
              <w:rPr>
                <w:noProof/>
                <w:webHidden/>
              </w:rPr>
              <w:fldChar w:fldCharType="end"/>
            </w:r>
          </w:hyperlink>
        </w:p>
        <w:p w14:paraId="78CAEF65" w14:textId="385E77A9"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448" w:history="1">
            <w:r w:rsidRPr="003D2121">
              <w:rPr>
                <w:rStyle w:val="Hyperlink"/>
                <w:rFonts w:cstheme="minorHAnsi"/>
                <w:noProof/>
              </w:rPr>
              <w:t>4.13.1.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List of Wholesale SIP (Number Hosting) Countries</w:t>
            </w:r>
            <w:r>
              <w:rPr>
                <w:noProof/>
                <w:webHidden/>
              </w:rPr>
              <w:tab/>
            </w:r>
            <w:r>
              <w:rPr>
                <w:noProof/>
                <w:webHidden/>
              </w:rPr>
              <w:fldChar w:fldCharType="begin"/>
            </w:r>
            <w:r>
              <w:rPr>
                <w:noProof/>
                <w:webHidden/>
              </w:rPr>
              <w:instrText xml:space="preserve"> PAGEREF _Toc205810448 \h </w:instrText>
            </w:r>
            <w:r>
              <w:rPr>
                <w:noProof/>
                <w:webHidden/>
              </w:rPr>
            </w:r>
            <w:r>
              <w:rPr>
                <w:noProof/>
                <w:webHidden/>
              </w:rPr>
              <w:fldChar w:fldCharType="separate"/>
            </w:r>
            <w:r>
              <w:rPr>
                <w:noProof/>
                <w:webHidden/>
              </w:rPr>
              <w:t>34</w:t>
            </w:r>
            <w:r>
              <w:rPr>
                <w:noProof/>
                <w:webHidden/>
              </w:rPr>
              <w:fldChar w:fldCharType="end"/>
            </w:r>
          </w:hyperlink>
        </w:p>
        <w:p w14:paraId="1C4EF00D" w14:textId="6C664EEE"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449" w:history="1">
            <w:r w:rsidRPr="003D2121">
              <w:rPr>
                <w:rStyle w:val="Hyperlink"/>
                <w:rFonts w:cstheme="minorHAnsi"/>
                <w:noProof/>
              </w:rPr>
              <w:t>4.13.2.</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Number Format</w:t>
            </w:r>
            <w:r>
              <w:rPr>
                <w:noProof/>
                <w:webHidden/>
              </w:rPr>
              <w:tab/>
            </w:r>
            <w:r>
              <w:rPr>
                <w:noProof/>
                <w:webHidden/>
              </w:rPr>
              <w:fldChar w:fldCharType="begin"/>
            </w:r>
            <w:r>
              <w:rPr>
                <w:noProof/>
                <w:webHidden/>
              </w:rPr>
              <w:instrText xml:space="preserve"> PAGEREF _Toc205810449 \h </w:instrText>
            </w:r>
            <w:r>
              <w:rPr>
                <w:noProof/>
                <w:webHidden/>
              </w:rPr>
            </w:r>
            <w:r>
              <w:rPr>
                <w:noProof/>
                <w:webHidden/>
              </w:rPr>
              <w:fldChar w:fldCharType="separate"/>
            </w:r>
            <w:r>
              <w:rPr>
                <w:noProof/>
                <w:webHidden/>
              </w:rPr>
              <w:t>34</w:t>
            </w:r>
            <w:r>
              <w:rPr>
                <w:noProof/>
                <w:webHidden/>
              </w:rPr>
              <w:fldChar w:fldCharType="end"/>
            </w:r>
          </w:hyperlink>
        </w:p>
        <w:p w14:paraId="1B5BEE07" w14:textId="0A63D23C"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450" w:history="1">
            <w:r w:rsidRPr="003D2121">
              <w:rPr>
                <w:rStyle w:val="Hyperlink"/>
                <w:rFonts w:cstheme="minorHAnsi"/>
                <w:noProof/>
              </w:rPr>
              <w:t>4.13.3.</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End-customer Details</w:t>
            </w:r>
            <w:r>
              <w:rPr>
                <w:noProof/>
                <w:webHidden/>
              </w:rPr>
              <w:tab/>
            </w:r>
            <w:r>
              <w:rPr>
                <w:noProof/>
                <w:webHidden/>
              </w:rPr>
              <w:fldChar w:fldCharType="begin"/>
            </w:r>
            <w:r>
              <w:rPr>
                <w:noProof/>
                <w:webHidden/>
              </w:rPr>
              <w:instrText xml:space="preserve"> PAGEREF _Toc205810450 \h </w:instrText>
            </w:r>
            <w:r>
              <w:rPr>
                <w:noProof/>
                <w:webHidden/>
              </w:rPr>
            </w:r>
            <w:r>
              <w:rPr>
                <w:noProof/>
                <w:webHidden/>
              </w:rPr>
              <w:fldChar w:fldCharType="separate"/>
            </w:r>
            <w:r>
              <w:rPr>
                <w:noProof/>
                <w:webHidden/>
              </w:rPr>
              <w:t>35</w:t>
            </w:r>
            <w:r>
              <w:rPr>
                <w:noProof/>
                <w:webHidden/>
              </w:rPr>
              <w:fldChar w:fldCharType="end"/>
            </w:r>
          </w:hyperlink>
        </w:p>
        <w:p w14:paraId="30C74B13" w14:textId="31412E45"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451" w:history="1">
            <w:r w:rsidRPr="003D2121">
              <w:rPr>
                <w:rStyle w:val="Hyperlink"/>
                <w:rFonts w:cstheme="minorHAnsi"/>
                <w:noProof/>
              </w:rPr>
              <w:t>4.13.4.</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Emergency Address (endCustomerAddress)</w:t>
            </w:r>
            <w:r>
              <w:rPr>
                <w:noProof/>
                <w:webHidden/>
              </w:rPr>
              <w:tab/>
            </w:r>
            <w:r>
              <w:rPr>
                <w:noProof/>
                <w:webHidden/>
              </w:rPr>
              <w:fldChar w:fldCharType="begin"/>
            </w:r>
            <w:r>
              <w:rPr>
                <w:noProof/>
                <w:webHidden/>
              </w:rPr>
              <w:instrText xml:space="preserve"> PAGEREF _Toc205810451 \h </w:instrText>
            </w:r>
            <w:r>
              <w:rPr>
                <w:noProof/>
                <w:webHidden/>
              </w:rPr>
            </w:r>
            <w:r>
              <w:rPr>
                <w:noProof/>
                <w:webHidden/>
              </w:rPr>
              <w:fldChar w:fldCharType="separate"/>
            </w:r>
            <w:r>
              <w:rPr>
                <w:noProof/>
                <w:webHidden/>
              </w:rPr>
              <w:t>37</w:t>
            </w:r>
            <w:r>
              <w:rPr>
                <w:noProof/>
                <w:webHidden/>
              </w:rPr>
              <w:fldChar w:fldCharType="end"/>
            </w:r>
          </w:hyperlink>
        </w:p>
        <w:p w14:paraId="6897EB25" w14:textId="7D83AA9E"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452" w:history="1">
            <w:r w:rsidRPr="003D2121">
              <w:rPr>
                <w:rStyle w:val="Hyperlink"/>
                <w:rFonts w:cstheme="minorHAnsi"/>
                <w:noProof/>
              </w:rPr>
              <w:t>4.14.</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Number Life Cycle</w:t>
            </w:r>
            <w:r>
              <w:rPr>
                <w:noProof/>
                <w:webHidden/>
              </w:rPr>
              <w:tab/>
            </w:r>
            <w:r>
              <w:rPr>
                <w:noProof/>
                <w:webHidden/>
              </w:rPr>
              <w:fldChar w:fldCharType="begin"/>
            </w:r>
            <w:r>
              <w:rPr>
                <w:noProof/>
                <w:webHidden/>
              </w:rPr>
              <w:instrText xml:space="preserve"> PAGEREF _Toc205810452 \h </w:instrText>
            </w:r>
            <w:r>
              <w:rPr>
                <w:noProof/>
                <w:webHidden/>
              </w:rPr>
            </w:r>
            <w:r>
              <w:rPr>
                <w:noProof/>
                <w:webHidden/>
              </w:rPr>
              <w:fldChar w:fldCharType="separate"/>
            </w:r>
            <w:r>
              <w:rPr>
                <w:noProof/>
                <w:webHidden/>
              </w:rPr>
              <w:t>38</w:t>
            </w:r>
            <w:r>
              <w:rPr>
                <w:noProof/>
                <w:webHidden/>
              </w:rPr>
              <w:fldChar w:fldCharType="end"/>
            </w:r>
          </w:hyperlink>
        </w:p>
        <w:p w14:paraId="2724E314" w14:textId="00A551A9"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453" w:history="1">
            <w:r w:rsidRPr="003D2121">
              <w:rPr>
                <w:rStyle w:val="Hyperlink"/>
                <w:rFonts w:cstheme="minorHAnsi"/>
                <w:noProof/>
              </w:rPr>
              <w:t>4.14.1.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Number Status [resourceStatus]</w:t>
            </w:r>
            <w:r>
              <w:rPr>
                <w:noProof/>
                <w:webHidden/>
              </w:rPr>
              <w:tab/>
            </w:r>
            <w:r>
              <w:rPr>
                <w:noProof/>
                <w:webHidden/>
              </w:rPr>
              <w:fldChar w:fldCharType="begin"/>
            </w:r>
            <w:r>
              <w:rPr>
                <w:noProof/>
                <w:webHidden/>
              </w:rPr>
              <w:instrText xml:space="preserve"> PAGEREF _Toc205810453 \h </w:instrText>
            </w:r>
            <w:r>
              <w:rPr>
                <w:noProof/>
                <w:webHidden/>
              </w:rPr>
            </w:r>
            <w:r>
              <w:rPr>
                <w:noProof/>
                <w:webHidden/>
              </w:rPr>
              <w:fldChar w:fldCharType="separate"/>
            </w:r>
            <w:r>
              <w:rPr>
                <w:noProof/>
                <w:webHidden/>
              </w:rPr>
              <w:t>38</w:t>
            </w:r>
            <w:r>
              <w:rPr>
                <w:noProof/>
                <w:webHidden/>
              </w:rPr>
              <w:fldChar w:fldCharType="end"/>
            </w:r>
          </w:hyperlink>
        </w:p>
        <w:p w14:paraId="4D283AAD" w14:textId="1748C88C"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454" w:history="1">
            <w:r w:rsidRPr="003D2121">
              <w:rPr>
                <w:rStyle w:val="Hyperlink"/>
                <w:rFonts w:cstheme="minorHAnsi"/>
                <w:noProof/>
              </w:rPr>
              <w:t>4.14.2.</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Colt Number Life Cycle</w:t>
            </w:r>
            <w:r>
              <w:rPr>
                <w:noProof/>
                <w:webHidden/>
              </w:rPr>
              <w:tab/>
            </w:r>
            <w:r>
              <w:rPr>
                <w:noProof/>
                <w:webHidden/>
              </w:rPr>
              <w:fldChar w:fldCharType="begin"/>
            </w:r>
            <w:r>
              <w:rPr>
                <w:noProof/>
                <w:webHidden/>
              </w:rPr>
              <w:instrText xml:space="preserve"> PAGEREF _Toc205810454 \h </w:instrText>
            </w:r>
            <w:r>
              <w:rPr>
                <w:noProof/>
                <w:webHidden/>
              </w:rPr>
            </w:r>
            <w:r>
              <w:rPr>
                <w:noProof/>
                <w:webHidden/>
              </w:rPr>
              <w:fldChar w:fldCharType="separate"/>
            </w:r>
            <w:r>
              <w:rPr>
                <w:noProof/>
                <w:webHidden/>
              </w:rPr>
              <w:t>41</w:t>
            </w:r>
            <w:r>
              <w:rPr>
                <w:noProof/>
                <w:webHidden/>
              </w:rPr>
              <w:fldChar w:fldCharType="end"/>
            </w:r>
          </w:hyperlink>
        </w:p>
        <w:p w14:paraId="1B5FD278" w14:textId="31673962"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455" w:history="1">
            <w:r w:rsidRPr="003D2121">
              <w:rPr>
                <w:rStyle w:val="Hyperlink"/>
                <w:rFonts w:cstheme="minorHAnsi"/>
                <w:noProof/>
              </w:rPr>
              <w:t>4.14.3.</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Ported-In Number Life Cycle</w:t>
            </w:r>
            <w:r>
              <w:rPr>
                <w:noProof/>
                <w:webHidden/>
              </w:rPr>
              <w:tab/>
            </w:r>
            <w:r>
              <w:rPr>
                <w:noProof/>
                <w:webHidden/>
              </w:rPr>
              <w:fldChar w:fldCharType="begin"/>
            </w:r>
            <w:r>
              <w:rPr>
                <w:noProof/>
                <w:webHidden/>
              </w:rPr>
              <w:instrText xml:space="preserve"> PAGEREF _Toc205810455 \h </w:instrText>
            </w:r>
            <w:r>
              <w:rPr>
                <w:noProof/>
                <w:webHidden/>
              </w:rPr>
            </w:r>
            <w:r>
              <w:rPr>
                <w:noProof/>
                <w:webHidden/>
              </w:rPr>
              <w:fldChar w:fldCharType="separate"/>
            </w:r>
            <w:r>
              <w:rPr>
                <w:noProof/>
                <w:webHidden/>
              </w:rPr>
              <w:t>41</w:t>
            </w:r>
            <w:r>
              <w:rPr>
                <w:noProof/>
                <w:webHidden/>
              </w:rPr>
              <w:fldChar w:fldCharType="end"/>
            </w:r>
          </w:hyperlink>
        </w:p>
        <w:p w14:paraId="461A1458" w14:textId="0CE67125"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456" w:history="1">
            <w:r w:rsidRPr="003D2121">
              <w:rPr>
                <w:rStyle w:val="Hyperlink"/>
                <w:rFonts w:cstheme="minorHAnsi"/>
                <w:noProof/>
              </w:rPr>
              <w:t>4.14.4.</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Number Action &amp; Transition</w:t>
            </w:r>
            <w:r>
              <w:rPr>
                <w:noProof/>
                <w:webHidden/>
              </w:rPr>
              <w:tab/>
            </w:r>
            <w:r>
              <w:rPr>
                <w:noProof/>
                <w:webHidden/>
              </w:rPr>
              <w:fldChar w:fldCharType="begin"/>
            </w:r>
            <w:r>
              <w:rPr>
                <w:noProof/>
                <w:webHidden/>
              </w:rPr>
              <w:instrText xml:space="preserve"> PAGEREF _Toc205810456 \h </w:instrText>
            </w:r>
            <w:r>
              <w:rPr>
                <w:noProof/>
                <w:webHidden/>
              </w:rPr>
            </w:r>
            <w:r>
              <w:rPr>
                <w:noProof/>
                <w:webHidden/>
              </w:rPr>
              <w:fldChar w:fldCharType="separate"/>
            </w:r>
            <w:r>
              <w:rPr>
                <w:noProof/>
                <w:webHidden/>
              </w:rPr>
              <w:t>41</w:t>
            </w:r>
            <w:r>
              <w:rPr>
                <w:noProof/>
                <w:webHidden/>
              </w:rPr>
              <w:fldChar w:fldCharType="end"/>
            </w:r>
          </w:hyperlink>
        </w:p>
        <w:p w14:paraId="718B4A22" w14:textId="38A7F94D"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457" w:history="1">
            <w:r w:rsidRPr="003D2121">
              <w:rPr>
                <w:rStyle w:val="Hyperlink"/>
                <w:rFonts w:cstheme="minorHAnsi"/>
                <w:b/>
                <w:noProof/>
              </w:rPr>
              <w:t>4.15.</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b/>
                <w:noProof/>
              </w:rPr>
              <w:t>Update of data at EDB and DSU regulatory system</w:t>
            </w:r>
            <w:r>
              <w:rPr>
                <w:noProof/>
                <w:webHidden/>
              </w:rPr>
              <w:tab/>
            </w:r>
            <w:r>
              <w:rPr>
                <w:noProof/>
                <w:webHidden/>
              </w:rPr>
              <w:fldChar w:fldCharType="begin"/>
            </w:r>
            <w:r>
              <w:rPr>
                <w:noProof/>
                <w:webHidden/>
              </w:rPr>
              <w:instrText xml:space="preserve"> PAGEREF _Toc205810457 \h </w:instrText>
            </w:r>
            <w:r>
              <w:rPr>
                <w:noProof/>
                <w:webHidden/>
              </w:rPr>
            </w:r>
            <w:r>
              <w:rPr>
                <w:noProof/>
                <w:webHidden/>
              </w:rPr>
              <w:fldChar w:fldCharType="separate"/>
            </w:r>
            <w:r>
              <w:rPr>
                <w:noProof/>
                <w:webHidden/>
              </w:rPr>
              <w:t>43</w:t>
            </w:r>
            <w:r>
              <w:rPr>
                <w:noProof/>
                <w:webHidden/>
              </w:rPr>
              <w:fldChar w:fldCharType="end"/>
            </w:r>
          </w:hyperlink>
        </w:p>
        <w:p w14:paraId="07A7F636" w14:textId="55F6064E" w:rsidR="00C15FF5" w:rsidRDefault="00C15FF5">
          <w:pPr>
            <w:pStyle w:val="TOC1"/>
            <w:rPr>
              <w:rFonts w:asciiTheme="minorHAnsi" w:hAnsiTheme="minorHAnsi"/>
              <w:noProof/>
              <w:color w:val="auto"/>
              <w:kern w:val="2"/>
              <w:sz w:val="24"/>
              <w:szCs w:val="24"/>
              <w:lang w:val="en-US" w:eastAsia="ja-JP"/>
              <w14:ligatures w14:val="standardContextual"/>
            </w:rPr>
          </w:pPr>
          <w:hyperlink w:anchor="_Toc205810458" w:history="1">
            <w:r w:rsidRPr="003D2121">
              <w:rPr>
                <w:rStyle w:val="Hyperlink"/>
                <w:rFonts w:cstheme="minorHAnsi"/>
                <w:b/>
                <w:noProof/>
              </w:rPr>
              <w:t>5.</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b/>
                <w:noProof/>
              </w:rPr>
              <w:t>Search &amp; Acquire Number</w:t>
            </w:r>
            <w:r>
              <w:rPr>
                <w:noProof/>
                <w:webHidden/>
              </w:rPr>
              <w:tab/>
            </w:r>
            <w:r>
              <w:rPr>
                <w:noProof/>
                <w:webHidden/>
              </w:rPr>
              <w:fldChar w:fldCharType="begin"/>
            </w:r>
            <w:r>
              <w:rPr>
                <w:noProof/>
                <w:webHidden/>
              </w:rPr>
              <w:instrText xml:space="preserve"> PAGEREF _Toc205810458 \h </w:instrText>
            </w:r>
            <w:r>
              <w:rPr>
                <w:noProof/>
                <w:webHidden/>
              </w:rPr>
            </w:r>
            <w:r>
              <w:rPr>
                <w:noProof/>
                <w:webHidden/>
              </w:rPr>
              <w:fldChar w:fldCharType="separate"/>
            </w:r>
            <w:r>
              <w:rPr>
                <w:noProof/>
                <w:webHidden/>
              </w:rPr>
              <w:t>45</w:t>
            </w:r>
            <w:r>
              <w:rPr>
                <w:noProof/>
                <w:webHidden/>
              </w:rPr>
              <w:fldChar w:fldCharType="end"/>
            </w:r>
          </w:hyperlink>
        </w:p>
        <w:p w14:paraId="519D32D5" w14:textId="33099CE6"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459" w:history="1">
            <w:r w:rsidRPr="003D2121">
              <w:rPr>
                <w:rStyle w:val="Hyperlink"/>
                <w:rFonts w:cstheme="minorHAnsi"/>
                <w:noProof/>
              </w:rPr>
              <w:t>5.1.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Get Local Area Code (LAC) by Address [validGeographicAddress API]</w:t>
            </w:r>
            <w:r>
              <w:rPr>
                <w:noProof/>
                <w:webHidden/>
              </w:rPr>
              <w:tab/>
            </w:r>
            <w:r>
              <w:rPr>
                <w:noProof/>
                <w:webHidden/>
              </w:rPr>
              <w:fldChar w:fldCharType="begin"/>
            </w:r>
            <w:r>
              <w:rPr>
                <w:noProof/>
                <w:webHidden/>
              </w:rPr>
              <w:instrText xml:space="preserve"> PAGEREF _Toc205810459 \h </w:instrText>
            </w:r>
            <w:r>
              <w:rPr>
                <w:noProof/>
                <w:webHidden/>
              </w:rPr>
            </w:r>
            <w:r>
              <w:rPr>
                <w:noProof/>
                <w:webHidden/>
              </w:rPr>
              <w:fldChar w:fldCharType="separate"/>
            </w:r>
            <w:r>
              <w:rPr>
                <w:noProof/>
                <w:webHidden/>
              </w:rPr>
              <w:t>45</w:t>
            </w:r>
            <w:r>
              <w:rPr>
                <w:noProof/>
                <w:webHidden/>
              </w:rPr>
              <w:fldChar w:fldCharType="end"/>
            </w:r>
          </w:hyperlink>
        </w:p>
        <w:p w14:paraId="16B3FE95" w14:textId="0E99EDEC"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460" w:history="1">
            <w:r w:rsidRPr="003D2121">
              <w:rPr>
                <w:rStyle w:val="Hyperlink"/>
                <w:rFonts w:cstheme="minorHAnsi"/>
                <w:noProof/>
              </w:rPr>
              <w:t>5.2.</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Get List of Numbers [numberCollection API]</w:t>
            </w:r>
            <w:r>
              <w:rPr>
                <w:noProof/>
                <w:webHidden/>
              </w:rPr>
              <w:tab/>
            </w:r>
            <w:r>
              <w:rPr>
                <w:noProof/>
                <w:webHidden/>
              </w:rPr>
              <w:fldChar w:fldCharType="begin"/>
            </w:r>
            <w:r>
              <w:rPr>
                <w:noProof/>
                <w:webHidden/>
              </w:rPr>
              <w:instrText xml:space="preserve"> PAGEREF _Toc205810460 \h </w:instrText>
            </w:r>
            <w:r>
              <w:rPr>
                <w:noProof/>
                <w:webHidden/>
              </w:rPr>
            </w:r>
            <w:r>
              <w:rPr>
                <w:noProof/>
                <w:webHidden/>
              </w:rPr>
              <w:fldChar w:fldCharType="separate"/>
            </w:r>
            <w:r>
              <w:rPr>
                <w:noProof/>
                <w:webHidden/>
              </w:rPr>
              <w:t>48</w:t>
            </w:r>
            <w:r>
              <w:rPr>
                <w:noProof/>
                <w:webHidden/>
              </w:rPr>
              <w:fldChar w:fldCharType="end"/>
            </w:r>
          </w:hyperlink>
        </w:p>
        <w:p w14:paraId="123A4E82" w14:textId="0A63FC9F"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61" w:history="1">
            <w:r w:rsidRPr="003D2121">
              <w:rPr>
                <w:rStyle w:val="Hyperlink"/>
                <w:rFonts w:cstheme="minorHAnsi"/>
                <w:noProof/>
              </w:rPr>
              <w:t>5.2.1.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Description</w:t>
            </w:r>
            <w:r>
              <w:rPr>
                <w:noProof/>
                <w:webHidden/>
              </w:rPr>
              <w:tab/>
            </w:r>
            <w:r>
              <w:rPr>
                <w:noProof/>
                <w:webHidden/>
              </w:rPr>
              <w:fldChar w:fldCharType="begin"/>
            </w:r>
            <w:r>
              <w:rPr>
                <w:noProof/>
                <w:webHidden/>
              </w:rPr>
              <w:instrText xml:space="preserve"> PAGEREF _Toc205810461 \h </w:instrText>
            </w:r>
            <w:r>
              <w:rPr>
                <w:noProof/>
                <w:webHidden/>
              </w:rPr>
            </w:r>
            <w:r>
              <w:rPr>
                <w:noProof/>
                <w:webHidden/>
              </w:rPr>
              <w:fldChar w:fldCharType="separate"/>
            </w:r>
            <w:r>
              <w:rPr>
                <w:noProof/>
                <w:webHidden/>
              </w:rPr>
              <w:t>48</w:t>
            </w:r>
            <w:r>
              <w:rPr>
                <w:noProof/>
                <w:webHidden/>
              </w:rPr>
              <w:fldChar w:fldCharType="end"/>
            </w:r>
          </w:hyperlink>
        </w:p>
        <w:p w14:paraId="61E2836D" w14:textId="6325437B"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62" w:history="1">
            <w:r w:rsidRPr="003D2121">
              <w:rPr>
                <w:rStyle w:val="Hyperlink"/>
                <w:rFonts w:cstheme="minorHAnsi"/>
                <w:noProof/>
              </w:rPr>
              <w:t>5.2.2.</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Response Schema</w:t>
            </w:r>
            <w:r>
              <w:rPr>
                <w:noProof/>
                <w:webHidden/>
              </w:rPr>
              <w:tab/>
            </w:r>
            <w:r>
              <w:rPr>
                <w:noProof/>
                <w:webHidden/>
              </w:rPr>
              <w:fldChar w:fldCharType="begin"/>
            </w:r>
            <w:r>
              <w:rPr>
                <w:noProof/>
                <w:webHidden/>
              </w:rPr>
              <w:instrText xml:space="preserve"> PAGEREF _Toc205810462 \h </w:instrText>
            </w:r>
            <w:r>
              <w:rPr>
                <w:noProof/>
                <w:webHidden/>
              </w:rPr>
            </w:r>
            <w:r>
              <w:rPr>
                <w:noProof/>
                <w:webHidden/>
              </w:rPr>
              <w:fldChar w:fldCharType="separate"/>
            </w:r>
            <w:r>
              <w:rPr>
                <w:noProof/>
                <w:webHidden/>
              </w:rPr>
              <w:t>48</w:t>
            </w:r>
            <w:r>
              <w:rPr>
                <w:noProof/>
                <w:webHidden/>
              </w:rPr>
              <w:fldChar w:fldCharType="end"/>
            </w:r>
          </w:hyperlink>
        </w:p>
        <w:p w14:paraId="49D8E143" w14:textId="7744AB88"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63" w:history="1">
            <w:r w:rsidRPr="003D2121">
              <w:rPr>
                <w:rStyle w:val="Hyperlink"/>
                <w:rFonts w:cstheme="minorHAnsi"/>
                <w:noProof/>
              </w:rPr>
              <w:t>5.2.3.</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Free Geo Number Search</w:t>
            </w:r>
            <w:r>
              <w:rPr>
                <w:noProof/>
                <w:webHidden/>
              </w:rPr>
              <w:tab/>
            </w:r>
            <w:r>
              <w:rPr>
                <w:noProof/>
                <w:webHidden/>
              </w:rPr>
              <w:fldChar w:fldCharType="begin"/>
            </w:r>
            <w:r>
              <w:rPr>
                <w:noProof/>
                <w:webHidden/>
              </w:rPr>
              <w:instrText xml:space="preserve"> PAGEREF _Toc205810463 \h </w:instrText>
            </w:r>
            <w:r>
              <w:rPr>
                <w:noProof/>
                <w:webHidden/>
              </w:rPr>
            </w:r>
            <w:r>
              <w:rPr>
                <w:noProof/>
                <w:webHidden/>
              </w:rPr>
              <w:fldChar w:fldCharType="separate"/>
            </w:r>
            <w:r>
              <w:rPr>
                <w:noProof/>
                <w:webHidden/>
              </w:rPr>
              <w:t>49</w:t>
            </w:r>
            <w:r>
              <w:rPr>
                <w:noProof/>
                <w:webHidden/>
              </w:rPr>
              <w:fldChar w:fldCharType="end"/>
            </w:r>
          </w:hyperlink>
        </w:p>
        <w:p w14:paraId="20469A10" w14:textId="54C2CA37"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64" w:history="1">
            <w:r w:rsidRPr="003D2121">
              <w:rPr>
                <w:rStyle w:val="Hyperlink"/>
                <w:rFonts w:cstheme="minorHAnsi"/>
                <w:noProof/>
              </w:rPr>
              <w:t>5.2.4.</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Free Nomadic Number Search</w:t>
            </w:r>
            <w:r>
              <w:rPr>
                <w:noProof/>
                <w:webHidden/>
              </w:rPr>
              <w:tab/>
            </w:r>
            <w:r>
              <w:rPr>
                <w:noProof/>
                <w:webHidden/>
              </w:rPr>
              <w:fldChar w:fldCharType="begin"/>
            </w:r>
            <w:r>
              <w:rPr>
                <w:noProof/>
                <w:webHidden/>
              </w:rPr>
              <w:instrText xml:space="preserve"> PAGEREF _Toc205810464 \h </w:instrText>
            </w:r>
            <w:r>
              <w:rPr>
                <w:noProof/>
                <w:webHidden/>
              </w:rPr>
            </w:r>
            <w:r>
              <w:rPr>
                <w:noProof/>
                <w:webHidden/>
              </w:rPr>
              <w:fldChar w:fldCharType="separate"/>
            </w:r>
            <w:r>
              <w:rPr>
                <w:noProof/>
                <w:webHidden/>
              </w:rPr>
              <w:t>56</w:t>
            </w:r>
            <w:r>
              <w:rPr>
                <w:noProof/>
                <w:webHidden/>
              </w:rPr>
              <w:fldChar w:fldCharType="end"/>
            </w:r>
          </w:hyperlink>
        </w:p>
        <w:p w14:paraId="4F911FAB" w14:textId="24F3633B"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65" w:history="1">
            <w:r w:rsidRPr="003D2121">
              <w:rPr>
                <w:rStyle w:val="Hyperlink"/>
                <w:rFonts w:cstheme="minorHAnsi"/>
                <w:noProof/>
              </w:rPr>
              <w:t>5.2.5.</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Free UK 03 &amp; 033 Number Search</w:t>
            </w:r>
            <w:r>
              <w:rPr>
                <w:noProof/>
                <w:webHidden/>
              </w:rPr>
              <w:tab/>
            </w:r>
            <w:r>
              <w:rPr>
                <w:noProof/>
                <w:webHidden/>
              </w:rPr>
              <w:fldChar w:fldCharType="begin"/>
            </w:r>
            <w:r>
              <w:rPr>
                <w:noProof/>
                <w:webHidden/>
              </w:rPr>
              <w:instrText xml:space="preserve"> PAGEREF _Toc205810465 \h </w:instrText>
            </w:r>
            <w:r>
              <w:rPr>
                <w:noProof/>
                <w:webHidden/>
              </w:rPr>
            </w:r>
            <w:r>
              <w:rPr>
                <w:noProof/>
                <w:webHidden/>
              </w:rPr>
              <w:fldChar w:fldCharType="separate"/>
            </w:r>
            <w:r>
              <w:rPr>
                <w:noProof/>
                <w:webHidden/>
              </w:rPr>
              <w:t>58</w:t>
            </w:r>
            <w:r>
              <w:rPr>
                <w:noProof/>
                <w:webHidden/>
              </w:rPr>
              <w:fldChar w:fldCharType="end"/>
            </w:r>
          </w:hyperlink>
        </w:p>
        <w:p w14:paraId="0D78C462" w14:textId="37BF5603"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66" w:history="1">
            <w:r w:rsidRPr="003D2121">
              <w:rPr>
                <w:rStyle w:val="Hyperlink"/>
                <w:rFonts w:cstheme="minorHAnsi"/>
                <w:noProof/>
              </w:rPr>
              <w:t>5.2.6.</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Number Search by status</w:t>
            </w:r>
            <w:r>
              <w:rPr>
                <w:noProof/>
                <w:webHidden/>
              </w:rPr>
              <w:tab/>
            </w:r>
            <w:r>
              <w:rPr>
                <w:noProof/>
                <w:webHidden/>
              </w:rPr>
              <w:fldChar w:fldCharType="begin"/>
            </w:r>
            <w:r>
              <w:rPr>
                <w:noProof/>
                <w:webHidden/>
              </w:rPr>
              <w:instrText xml:space="preserve"> PAGEREF _Toc205810466 \h </w:instrText>
            </w:r>
            <w:r>
              <w:rPr>
                <w:noProof/>
                <w:webHidden/>
              </w:rPr>
            </w:r>
            <w:r>
              <w:rPr>
                <w:noProof/>
                <w:webHidden/>
              </w:rPr>
              <w:fldChar w:fldCharType="separate"/>
            </w:r>
            <w:r>
              <w:rPr>
                <w:noProof/>
                <w:webHidden/>
              </w:rPr>
              <w:t>59</w:t>
            </w:r>
            <w:r>
              <w:rPr>
                <w:noProof/>
                <w:webHidden/>
              </w:rPr>
              <w:fldChar w:fldCharType="end"/>
            </w:r>
          </w:hyperlink>
        </w:p>
        <w:p w14:paraId="6D128E3C" w14:textId="18145482"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67" w:history="1">
            <w:r w:rsidRPr="003D2121">
              <w:rPr>
                <w:rStyle w:val="Hyperlink"/>
                <w:rFonts w:cstheme="minorHAnsi"/>
                <w:noProof/>
              </w:rPr>
              <w:t>5.2.7.</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Number Search by orderID</w:t>
            </w:r>
            <w:r>
              <w:rPr>
                <w:noProof/>
                <w:webHidden/>
              </w:rPr>
              <w:tab/>
            </w:r>
            <w:r>
              <w:rPr>
                <w:noProof/>
                <w:webHidden/>
              </w:rPr>
              <w:fldChar w:fldCharType="begin"/>
            </w:r>
            <w:r>
              <w:rPr>
                <w:noProof/>
                <w:webHidden/>
              </w:rPr>
              <w:instrText xml:space="preserve"> PAGEREF _Toc205810467 \h </w:instrText>
            </w:r>
            <w:r>
              <w:rPr>
                <w:noProof/>
                <w:webHidden/>
              </w:rPr>
            </w:r>
            <w:r>
              <w:rPr>
                <w:noProof/>
                <w:webHidden/>
              </w:rPr>
              <w:fldChar w:fldCharType="separate"/>
            </w:r>
            <w:r>
              <w:rPr>
                <w:noProof/>
                <w:webHidden/>
              </w:rPr>
              <w:t>61</w:t>
            </w:r>
            <w:r>
              <w:rPr>
                <w:noProof/>
                <w:webHidden/>
              </w:rPr>
              <w:fldChar w:fldCharType="end"/>
            </w:r>
          </w:hyperlink>
        </w:p>
        <w:p w14:paraId="7BE77B32" w14:textId="55F0AF2B"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68" w:history="1">
            <w:r w:rsidRPr="003D2121">
              <w:rPr>
                <w:rStyle w:val="Hyperlink"/>
                <w:rFonts w:cstheme="minorHAnsi"/>
                <w:noProof/>
              </w:rPr>
              <w:t>5.2.8.</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Number Search by customer reference</w:t>
            </w:r>
            <w:r>
              <w:rPr>
                <w:noProof/>
                <w:webHidden/>
              </w:rPr>
              <w:tab/>
            </w:r>
            <w:r>
              <w:rPr>
                <w:noProof/>
                <w:webHidden/>
              </w:rPr>
              <w:fldChar w:fldCharType="begin"/>
            </w:r>
            <w:r>
              <w:rPr>
                <w:noProof/>
                <w:webHidden/>
              </w:rPr>
              <w:instrText xml:space="preserve"> PAGEREF _Toc205810468 \h </w:instrText>
            </w:r>
            <w:r>
              <w:rPr>
                <w:noProof/>
                <w:webHidden/>
              </w:rPr>
            </w:r>
            <w:r>
              <w:rPr>
                <w:noProof/>
                <w:webHidden/>
              </w:rPr>
              <w:fldChar w:fldCharType="separate"/>
            </w:r>
            <w:r>
              <w:rPr>
                <w:noProof/>
                <w:webHidden/>
              </w:rPr>
              <w:t>62</w:t>
            </w:r>
            <w:r>
              <w:rPr>
                <w:noProof/>
                <w:webHidden/>
              </w:rPr>
              <w:fldChar w:fldCharType="end"/>
            </w:r>
          </w:hyperlink>
        </w:p>
        <w:p w14:paraId="7A6E207A" w14:textId="0D632488"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69" w:history="1">
            <w:r w:rsidRPr="003D2121">
              <w:rPr>
                <w:rStyle w:val="Hyperlink"/>
                <w:rFonts w:cstheme="minorHAnsi"/>
                <w:noProof/>
              </w:rPr>
              <w:t>5.2.9.</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Number Search by CLI</w:t>
            </w:r>
            <w:r>
              <w:rPr>
                <w:noProof/>
                <w:webHidden/>
              </w:rPr>
              <w:tab/>
            </w:r>
            <w:r>
              <w:rPr>
                <w:noProof/>
                <w:webHidden/>
              </w:rPr>
              <w:fldChar w:fldCharType="begin"/>
            </w:r>
            <w:r>
              <w:rPr>
                <w:noProof/>
                <w:webHidden/>
              </w:rPr>
              <w:instrText xml:space="preserve"> PAGEREF _Toc205810469 \h </w:instrText>
            </w:r>
            <w:r>
              <w:rPr>
                <w:noProof/>
                <w:webHidden/>
              </w:rPr>
            </w:r>
            <w:r>
              <w:rPr>
                <w:noProof/>
                <w:webHidden/>
              </w:rPr>
              <w:fldChar w:fldCharType="separate"/>
            </w:r>
            <w:r>
              <w:rPr>
                <w:noProof/>
                <w:webHidden/>
              </w:rPr>
              <w:t>63</w:t>
            </w:r>
            <w:r>
              <w:rPr>
                <w:noProof/>
                <w:webHidden/>
              </w:rPr>
              <w:fldChar w:fldCharType="end"/>
            </w:r>
          </w:hyperlink>
        </w:p>
        <w:p w14:paraId="6DE0D723" w14:textId="6E12293B"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470" w:history="1">
            <w:r w:rsidRPr="003D2121">
              <w:rPr>
                <w:rStyle w:val="Hyperlink"/>
                <w:rFonts w:cstheme="minorHAnsi"/>
                <w:noProof/>
              </w:rPr>
              <w:t>5.3.</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Acquire number (number Reservation &amp; number Activation)</w:t>
            </w:r>
            <w:r>
              <w:rPr>
                <w:noProof/>
                <w:webHidden/>
              </w:rPr>
              <w:tab/>
            </w:r>
            <w:r>
              <w:rPr>
                <w:noProof/>
                <w:webHidden/>
              </w:rPr>
              <w:fldChar w:fldCharType="begin"/>
            </w:r>
            <w:r>
              <w:rPr>
                <w:noProof/>
                <w:webHidden/>
              </w:rPr>
              <w:instrText xml:space="preserve"> PAGEREF _Toc205810470 \h </w:instrText>
            </w:r>
            <w:r>
              <w:rPr>
                <w:noProof/>
                <w:webHidden/>
              </w:rPr>
            </w:r>
            <w:r>
              <w:rPr>
                <w:noProof/>
                <w:webHidden/>
              </w:rPr>
              <w:fldChar w:fldCharType="separate"/>
            </w:r>
            <w:r>
              <w:rPr>
                <w:noProof/>
                <w:webHidden/>
              </w:rPr>
              <w:t>64</w:t>
            </w:r>
            <w:r>
              <w:rPr>
                <w:noProof/>
                <w:webHidden/>
              </w:rPr>
              <w:fldChar w:fldCharType="end"/>
            </w:r>
          </w:hyperlink>
        </w:p>
        <w:p w14:paraId="65AA4C6E" w14:textId="18974CCB"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71" w:history="1">
            <w:r w:rsidRPr="003D2121">
              <w:rPr>
                <w:rStyle w:val="Hyperlink"/>
                <w:rFonts w:cstheme="minorHAnsi"/>
                <w:noProof/>
              </w:rPr>
              <w:t>5.3.1.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Description</w:t>
            </w:r>
            <w:r>
              <w:rPr>
                <w:noProof/>
                <w:webHidden/>
              </w:rPr>
              <w:tab/>
            </w:r>
            <w:r>
              <w:rPr>
                <w:noProof/>
                <w:webHidden/>
              </w:rPr>
              <w:fldChar w:fldCharType="begin"/>
            </w:r>
            <w:r>
              <w:rPr>
                <w:noProof/>
                <w:webHidden/>
              </w:rPr>
              <w:instrText xml:space="preserve"> PAGEREF _Toc205810471 \h </w:instrText>
            </w:r>
            <w:r>
              <w:rPr>
                <w:noProof/>
                <w:webHidden/>
              </w:rPr>
            </w:r>
            <w:r>
              <w:rPr>
                <w:noProof/>
                <w:webHidden/>
              </w:rPr>
              <w:fldChar w:fldCharType="separate"/>
            </w:r>
            <w:r>
              <w:rPr>
                <w:noProof/>
                <w:webHidden/>
              </w:rPr>
              <w:t>64</w:t>
            </w:r>
            <w:r>
              <w:rPr>
                <w:noProof/>
                <w:webHidden/>
              </w:rPr>
              <w:fldChar w:fldCharType="end"/>
            </w:r>
          </w:hyperlink>
        </w:p>
        <w:p w14:paraId="5142F565" w14:textId="187C51A5"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72" w:history="1">
            <w:r w:rsidRPr="003D2121">
              <w:rPr>
                <w:rStyle w:val="Hyperlink"/>
                <w:rFonts w:cstheme="minorHAnsi"/>
                <w:noProof/>
              </w:rPr>
              <w:t>5.3.2.</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cliStatus update</w:t>
            </w:r>
            <w:r>
              <w:rPr>
                <w:noProof/>
                <w:webHidden/>
              </w:rPr>
              <w:tab/>
            </w:r>
            <w:r>
              <w:rPr>
                <w:noProof/>
                <w:webHidden/>
              </w:rPr>
              <w:fldChar w:fldCharType="begin"/>
            </w:r>
            <w:r>
              <w:rPr>
                <w:noProof/>
                <w:webHidden/>
              </w:rPr>
              <w:instrText xml:space="preserve"> PAGEREF _Toc205810472 \h </w:instrText>
            </w:r>
            <w:r>
              <w:rPr>
                <w:noProof/>
                <w:webHidden/>
              </w:rPr>
            </w:r>
            <w:r>
              <w:rPr>
                <w:noProof/>
                <w:webHidden/>
              </w:rPr>
              <w:fldChar w:fldCharType="separate"/>
            </w:r>
            <w:r>
              <w:rPr>
                <w:noProof/>
                <w:webHidden/>
              </w:rPr>
              <w:t>65</w:t>
            </w:r>
            <w:r>
              <w:rPr>
                <w:noProof/>
                <w:webHidden/>
              </w:rPr>
              <w:fldChar w:fldCharType="end"/>
            </w:r>
          </w:hyperlink>
        </w:p>
        <w:p w14:paraId="10CD10F1" w14:textId="79D2A3EE"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73" w:history="1">
            <w:r w:rsidRPr="003D2121">
              <w:rPr>
                <w:rStyle w:val="Hyperlink"/>
                <w:rFonts w:cstheme="minorHAnsi"/>
                <w:noProof/>
              </w:rPr>
              <w:t>5.3.3.</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Output/Response</w:t>
            </w:r>
            <w:r>
              <w:rPr>
                <w:noProof/>
                <w:webHidden/>
              </w:rPr>
              <w:tab/>
            </w:r>
            <w:r>
              <w:rPr>
                <w:noProof/>
                <w:webHidden/>
              </w:rPr>
              <w:fldChar w:fldCharType="begin"/>
            </w:r>
            <w:r>
              <w:rPr>
                <w:noProof/>
                <w:webHidden/>
              </w:rPr>
              <w:instrText xml:space="preserve"> PAGEREF _Toc205810473 \h </w:instrText>
            </w:r>
            <w:r>
              <w:rPr>
                <w:noProof/>
                <w:webHidden/>
              </w:rPr>
            </w:r>
            <w:r>
              <w:rPr>
                <w:noProof/>
                <w:webHidden/>
              </w:rPr>
              <w:fldChar w:fldCharType="separate"/>
            </w:r>
            <w:r>
              <w:rPr>
                <w:noProof/>
                <w:webHidden/>
              </w:rPr>
              <w:t>65</w:t>
            </w:r>
            <w:r>
              <w:rPr>
                <w:noProof/>
                <w:webHidden/>
              </w:rPr>
              <w:fldChar w:fldCharType="end"/>
            </w:r>
          </w:hyperlink>
        </w:p>
        <w:p w14:paraId="260F9A96" w14:textId="7C44776E"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74" w:history="1">
            <w:r w:rsidRPr="003D2121">
              <w:rPr>
                <w:rStyle w:val="Hyperlink"/>
                <w:rFonts w:cstheme="minorHAnsi"/>
                <w:noProof/>
              </w:rPr>
              <w:t>5.3.4.</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Number Reservation</w:t>
            </w:r>
            <w:r>
              <w:rPr>
                <w:noProof/>
                <w:webHidden/>
              </w:rPr>
              <w:tab/>
            </w:r>
            <w:r>
              <w:rPr>
                <w:noProof/>
                <w:webHidden/>
              </w:rPr>
              <w:fldChar w:fldCharType="begin"/>
            </w:r>
            <w:r>
              <w:rPr>
                <w:noProof/>
                <w:webHidden/>
              </w:rPr>
              <w:instrText xml:space="preserve"> PAGEREF _Toc205810474 \h </w:instrText>
            </w:r>
            <w:r>
              <w:rPr>
                <w:noProof/>
                <w:webHidden/>
              </w:rPr>
            </w:r>
            <w:r>
              <w:rPr>
                <w:noProof/>
                <w:webHidden/>
              </w:rPr>
              <w:fldChar w:fldCharType="separate"/>
            </w:r>
            <w:r>
              <w:rPr>
                <w:noProof/>
                <w:webHidden/>
              </w:rPr>
              <w:t>65</w:t>
            </w:r>
            <w:r>
              <w:rPr>
                <w:noProof/>
                <w:webHidden/>
              </w:rPr>
              <w:fldChar w:fldCharType="end"/>
            </w:r>
          </w:hyperlink>
        </w:p>
        <w:p w14:paraId="3FAA2656" w14:textId="3BBF38BA"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75" w:history="1">
            <w:r w:rsidRPr="003D2121">
              <w:rPr>
                <w:rStyle w:val="Hyperlink"/>
                <w:rFonts w:cstheme="minorHAnsi"/>
                <w:noProof/>
              </w:rPr>
              <w:t>5.3.5.</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Number Activation</w:t>
            </w:r>
            <w:r>
              <w:rPr>
                <w:noProof/>
                <w:webHidden/>
              </w:rPr>
              <w:tab/>
            </w:r>
            <w:r>
              <w:rPr>
                <w:noProof/>
                <w:webHidden/>
              </w:rPr>
              <w:fldChar w:fldCharType="begin"/>
            </w:r>
            <w:r>
              <w:rPr>
                <w:noProof/>
                <w:webHidden/>
              </w:rPr>
              <w:instrText xml:space="preserve"> PAGEREF _Toc205810475 \h </w:instrText>
            </w:r>
            <w:r>
              <w:rPr>
                <w:noProof/>
                <w:webHidden/>
              </w:rPr>
            </w:r>
            <w:r>
              <w:rPr>
                <w:noProof/>
                <w:webHidden/>
              </w:rPr>
              <w:fldChar w:fldCharType="separate"/>
            </w:r>
            <w:r>
              <w:rPr>
                <w:noProof/>
                <w:webHidden/>
              </w:rPr>
              <w:t>68</w:t>
            </w:r>
            <w:r>
              <w:rPr>
                <w:noProof/>
                <w:webHidden/>
              </w:rPr>
              <w:fldChar w:fldCharType="end"/>
            </w:r>
          </w:hyperlink>
        </w:p>
        <w:p w14:paraId="7D8D93C5" w14:textId="6134E230" w:rsidR="00C15FF5" w:rsidRDefault="00C15FF5">
          <w:pPr>
            <w:pStyle w:val="TOC1"/>
            <w:rPr>
              <w:rFonts w:asciiTheme="minorHAnsi" w:hAnsiTheme="minorHAnsi"/>
              <w:noProof/>
              <w:color w:val="auto"/>
              <w:kern w:val="2"/>
              <w:sz w:val="24"/>
              <w:szCs w:val="24"/>
              <w:lang w:val="en-US" w:eastAsia="ja-JP"/>
              <w14:ligatures w14:val="standardContextual"/>
            </w:rPr>
          </w:pPr>
          <w:hyperlink w:anchor="_Toc205810476" w:history="1">
            <w:r w:rsidRPr="003D2121">
              <w:rPr>
                <w:rStyle w:val="Hyperlink"/>
                <w:rFonts w:cstheme="minorHAnsi"/>
                <w:b/>
                <w:noProof/>
              </w:rPr>
              <w:t>6.</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b/>
                <w:noProof/>
              </w:rPr>
              <w:t>Port-In</w:t>
            </w:r>
            <w:r>
              <w:rPr>
                <w:noProof/>
                <w:webHidden/>
              </w:rPr>
              <w:tab/>
            </w:r>
            <w:r>
              <w:rPr>
                <w:noProof/>
                <w:webHidden/>
              </w:rPr>
              <w:fldChar w:fldCharType="begin"/>
            </w:r>
            <w:r>
              <w:rPr>
                <w:noProof/>
                <w:webHidden/>
              </w:rPr>
              <w:instrText xml:space="preserve"> PAGEREF _Toc205810476 \h </w:instrText>
            </w:r>
            <w:r>
              <w:rPr>
                <w:noProof/>
                <w:webHidden/>
              </w:rPr>
            </w:r>
            <w:r>
              <w:rPr>
                <w:noProof/>
                <w:webHidden/>
              </w:rPr>
              <w:fldChar w:fldCharType="separate"/>
            </w:r>
            <w:r>
              <w:rPr>
                <w:noProof/>
                <w:webHidden/>
              </w:rPr>
              <w:t>87</w:t>
            </w:r>
            <w:r>
              <w:rPr>
                <w:noProof/>
                <w:webHidden/>
              </w:rPr>
              <w:fldChar w:fldCharType="end"/>
            </w:r>
          </w:hyperlink>
        </w:p>
        <w:p w14:paraId="3B6AE74D" w14:textId="6704BF17"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477" w:history="1">
            <w:r w:rsidRPr="003D2121">
              <w:rPr>
                <w:rStyle w:val="Hyperlink"/>
                <w:rFonts w:cstheme="minorHAnsi"/>
                <w:noProof/>
              </w:rPr>
              <w:t>6.1.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Port-In Life Cycle</w:t>
            </w:r>
            <w:r>
              <w:rPr>
                <w:noProof/>
                <w:webHidden/>
              </w:rPr>
              <w:tab/>
            </w:r>
            <w:r>
              <w:rPr>
                <w:noProof/>
                <w:webHidden/>
              </w:rPr>
              <w:fldChar w:fldCharType="begin"/>
            </w:r>
            <w:r>
              <w:rPr>
                <w:noProof/>
                <w:webHidden/>
              </w:rPr>
              <w:instrText xml:space="preserve"> PAGEREF _Toc205810477 \h </w:instrText>
            </w:r>
            <w:r>
              <w:rPr>
                <w:noProof/>
                <w:webHidden/>
              </w:rPr>
            </w:r>
            <w:r>
              <w:rPr>
                <w:noProof/>
                <w:webHidden/>
              </w:rPr>
              <w:fldChar w:fldCharType="separate"/>
            </w:r>
            <w:r>
              <w:rPr>
                <w:noProof/>
                <w:webHidden/>
              </w:rPr>
              <w:t>87</w:t>
            </w:r>
            <w:r>
              <w:rPr>
                <w:noProof/>
                <w:webHidden/>
              </w:rPr>
              <w:fldChar w:fldCharType="end"/>
            </w:r>
          </w:hyperlink>
        </w:p>
        <w:p w14:paraId="0F383CD5" w14:textId="44FE498B"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78" w:history="1">
            <w:r w:rsidRPr="003D2121">
              <w:rPr>
                <w:rStyle w:val="Hyperlink"/>
                <w:rFonts w:cstheme="minorHAnsi"/>
                <w:noProof/>
              </w:rPr>
              <w:t>6.1.1.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Order Status [orderStatus]</w:t>
            </w:r>
            <w:r>
              <w:rPr>
                <w:noProof/>
                <w:webHidden/>
              </w:rPr>
              <w:tab/>
            </w:r>
            <w:r>
              <w:rPr>
                <w:noProof/>
                <w:webHidden/>
              </w:rPr>
              <w:fldChar w:fldCharType="begin"/>
            </w:r>
            <w:r>
              <w:rPr>
                <w:noProof/>
                <w:webHidden/>
              </w:rPr>
              <w:instrText xml:space="preserve"> PAGEREF _Toc205810478 \h </w:instrText>
            </w:r>
            <w:r>
              <w:rPr>
                <w:noProof/>
                <w:webHidden/>
              </w:rPr>
            </w:r>
            <w:r>
              <w:rPr>
                <w:noProof/>
                <w:webHidden/>
              </w:rPr>
              <w:fldChar w:fldCharType="separate"/>
            </w:r>
            <w:r>
              <w:rPr>
                <w:noProof/>
                <w:webHidden/>
              </w:rPr>
              <w:t>87</w:t>
            </w:r>
            <w:r>
              <w:rPr>
                <w:noProof/>
                <w:webHidden/>
              </w:rPr>
              <w:fldChar w:fldCharType="end"/>
            </w:r>
          </w:hyperlink>
        </w:p>
        <w:p w14:paraId="7B827245" w14:textId="57038167"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79" w:history="1">
            <w:r w:rsidRPr="003D2121">
              <w:rPr>
                <w:rStyle w:val="Hyperlink"/>
                <w:rFonts w:cstheme="minorHAnsi"/>
                <w:noProof/>
              </w:rPr>
              <w:t>6.1.2.</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Port-In in the Netherlands</w:t>
            </w:r>
            <w:r>
              <w:rPr>
                <w:noProof/>
                <w:webHidden/>
              </w:rPr>
              <w:tab/>
            </w:r>
            <w:r>
              <w:rPr>
                <w:noProof/>
                <w:webHidden/>
              </w:rPr>
              <w:fldChar w:fldCharType="begin"/>
            </w:r>
            <w:r>
              <w:rPr>
                <w:noProof/>
                <w:webHidden/>
              </w:rPr>
              <w:instrText xml:space="preserve"> PAGEREF _Toc205810479 \h </w:instrText>
            </w:r>
            <w:r>
              <w:rPr>
                <w:noProof/>
                <w:webHidden/>
              </w:rPr>
            </w:r>
            <w:r>
              <w:rPr>
                <w:noProof/>
                <w:webHidden/>
              </w:rPr>
              <w:fldChar w:fldCharType="separate"/>
            </w:r>
            <w:r>
              <w:rPr>
                <w:noProof/>
                <w:webHidden/>
              </w:rPr>
              <w:t>88</w:t>
            </w:r>
            <w:r>
              <w:rPr>
                <w:noProof/>
                <w:webHidden/>
              </w:rPr>
              <w:fldChar w:fldCharType="end"/>
            </w:r>
          </w:hyperlink>
        </w:p>
        <w:p w14:paraId="5666B86D" w14:textId="4DFFA5D9"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80" w:history="1">
            <w:r w:rsidRPr="003D2121">
              <w:rPr>
                <w:rStyle w:val="Hyperlink"/>
                <w:rFonts w:cstheme="minorHAnsi"/>
                <w:noProof/>
              </w:rPr>
              <w:t>6.1.3.</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Port-In in the Other Countries</w:t>
            </w:r>
            <w:r>
              <w:rPr>
                <w:noProof/>
                <w:webHidden/>
              </w:rPr>
              <w:tab/>
            </w:r>
            <w:r>
              <w:rPr>
                <w:noProof/>
                <w:webHidden/>
              </w:rPr>
              <w:fldChar w:fldCharType="begin"/>
            </w:r>
            <w:r>
              <w:rPr>
                <w:noProof/>
                <w:webHidden/>
              </w:rPr>
              <w:instrText xml:space="preserve"> PAGEREF _Toc205810480 \h </w:instrText>
            </w:r>
            <w:r>
              <w:rPr>
                <w:noProof/>
                <w:webHidden/>
              </w:rPr>
            </w:r>
            <w:r>
              <w:rPr>
                <w:noProof/>
                <w:webHidden/>
              </w:rPr>
              <w:fldChar w:fldCharType="separate"/>
            </w:r>
            <w:r>
              <w:rPr>
                <w:noProof/>
                <w:webHidden/>
              </w:rPr>
              <w:t>90</w:t>
            </w:r>
            <w:r>
              <w:rPr>
                <w:noProof/>
                <w:webHidden/>
              </w:rPr>
              <w:fldChar w:fldCharType="end"/>
            </w:r>
          </w:hyperlink>
        </w:p>
        <w:p w14:paraId="3DBE1513" w14:textId="4B0E3771"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81" w:history="1">
            <w:r w:rsidRPr="003D2121">
              <w:rPr>
                <w:rStyle w:val="Hyperlink"/>
                <w:rFonts w:cstheme="minorHAnsi"/>
                <w:noProof/>
              </w:rPr>
              <w:t>6.1.4.</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Order Action &amp; Transition</w:t>
            </w:r>
            <w:r>
              <w:rPr>
                <w:noProof/>
                <w:webHidden/>
              </w:rPr>
              <w:tab/>
            </w:r>
            <w:r>
              <w:rPr>
                <w:noProof/>
                <w:webHidden/>
              </w:rPr>
              <w:fldChar w:fldCharType="begin"/>
            </w:r>
            <w:r>
              <w:rPr>
                <w:noProof/>
                <w:webHidden/>
              </w:rPr>
              <w:instrText xml:space="preserve"> PAGEREF _Toc205810481 \h </w:instrText>
            </w:r>
            <w:r>
              <w:rPr>
                <w:noProof/>
                <w:webHidden/>
              </w:rPr>
            </w:r>
            <w:r>
              <w:rPr>
                <w:noProof/>
                <w:webHidden/>
              </w:rPr>
              <w:fldChar w:fldCharType="separate"/>
            </w:r>
            <w:r>
              <w:rPr>
                <w:noProof/>
                <w:webHidden/>
              </w:rPr>
              <w:t>90</w:t>
            </w:r>
            <w:r>
              <w:rPr>
                <w:noProof/>
                <w:webHidden/>
              </w:rPr>
              <w:fldChar w:fldCharType="end"/>
            </w:r>
          </w:hyperlink>
        </w:p>
        <w:p w14:paraId="403B4DD3" w14:textId="579166B2"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482" w:history="1">
            <w:r w:rsidRPr="003D2121">
              <w:rPr>
                <w:rStyle w:val="Hyperlink"/>
                <w:rFonts w:cstheme="minorHAnsi"/>
                <w:noProof/>
              </w:rPr>
              <w:t>6.2.</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New Port-In [portIn API]</w:t>
            </w:r>
            <w:r>
              <w:rPr>
                <w:noProof/>
                <w:webHidden/>
              </w:rPr>
              <w:tab/>
            </w:r>
            <w:r>
              <w:rPr>
                <w:noProof/>
                <w:webHidden/>
              </w:rPr>
              <w:fldChar w:fldCharType="begin"/>
            </w:r>
            <w:r>
              <w:rPr>
                <w:noProof/>
                <w:webHidden/>
              </w:rPr>
              <w:instrText xml:space="preserve"> PAGEREF _Toc205810482 \h </w:instrText>
            </w:r>
            <w:r>
              <w:rPr>
                <w:noProof/>
                <w:webHidden/>
              </w:rPr>
            </w:r>
            <w:r>
              <w:rPr>
                <w:noProof/>
                <w:webHidden/>
              </w:rPr>
              <w:fldChar w:fldCharType="separate"/>
            </w:r>
            <w:r>
              <w:rPr>
                <w:noProof/>
                <w:webHidden/>
              </w:rPr>
              <w:t>91</w:t>
            </w:r>
            <w:r>
              <w:rPr>
                <w:noProof/>
                <w:webHidden/>
              </w:rPr>
              <w:fldChar w:fldCharType="end"/>
            </w:r>
          </w:hyperlink>
        </w:p>
        <w:p w14:paraId="3E255BEA" w14:textId="0BE21300"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83" w:history="1">
            <w:r w:rsidRPr="003D2121">
              <w:rPr>
                <w:rStyle w:val="Hyperlink"/>
                <w:rFonts w:cstheme="minorHAnsi"/>
                <w:noProof/>
              </w:rPr>
              <w:t>6.2.1.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Description</w:t>
            </w:r>
            <w:r>
              <w:rPr>
                <w:noProof/>
                <w:webHidden/>
              </w:rPr>
              <w:tab/>
            </w:r>
            <w:r>
              <w:rPr>
                <w:noProof/>
                <w:webHidden/>
              </w:rPr>
              <w:fldChar w:fldCharType="begin"/>
            </w:r>
            <w:r>
              <w:rPr>
                <w:noProof/>
                <w:webHidden/>
              </w:rPr>
              <w:instrText xml:space="preserve"> PAGEREF _Toc205810483 \h </w:instrText>
            </w:r>
            <w:r>
              <w:rPr>
                <w:noProof/>
                <w:webHidden/>
              </w:rPr>
            </w:r>
            <w:r>
              <w:rPr>
                <w:noProof/>
                <w:webHidden/>
              </w:rPr>
              <w:fldChar w:fldCharType="separate"/>
            </w:r>
            <w:r>
              <w:rPr>
                <w:noProof/>
                <w:webHidden/>
              </w:rPr>
              <w:t>93</w:t>
            </w:r>
            <w:r>
              <w:rPr>
                <w:noProof/>
                <w:webHidden/>
              </w:rPr>
              <w:fldChar w:fldCharType="end"/>
            </w:r>
          </w:hyperlink>
        </w:p>
        <w:p w14:paraId="3A43E5B1" w14:textId="3D59FD67"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84" w:history="1">
            <w:r w:rsidRPr="003D2121">
              <w:rPr>
                <w:rStyle w:val="Hyperlink"/>
                <w:rFonts w:cstheme="minorHAnsi"/>
                <w:noProof/>
              </w:rPr>
              <w:t>6.2.2.</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Input parameters</w:t>
            </w:r>
            <w:r>
              <w:rPr>
                <w:noProof/>
                <w:webHidden/>
              </w:rPr>
              <w:tab/>
            </w:r>
            <w:r>
              <w:rPr>
                <w:noProof/>
                <w:webHidden/>
              </w:rPr>
              <w:fldChar w:fldCharType="begin"/>
            </w:r>
            <w:r>
              <w:rPr>
                <w:noProof/>
                <w:webHidden/>
              </w:rPr>
              <w:instrText xml:space="preserve"> PAGEREF _Toc205810484 \h </w:instrText>
            </w:r>
            <w:r>
              <w:rPr>
                <w:noProof/>
                <w:webHidden/>
              </w:rPr>
            </w:r>
            <w:r>
              <w:rPr>
                <w:noProof/>
                <w:webHidden/>
              </w:rPr>
              <w:fldChar w:fldCharType="separate"/>
            </w:r>
            <w:r>
              <w:rPr>
                <w:noProof/>
                <w:webHidden/>
              </w:rPr>
              <w:t>93</w:t>
            </w:r>
            <w:r>
              <w:rPr>
                <w:noProof/>
                <w:webHidden/>
              </w:rPr>
              <w:fldChar w:fldCharType="end"/>
            </w:r>
          </w:hyperlink>
        </w:p>
        <w:p w14:paraId="59CF8E4B" w14:textId="023A06F8"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85" w:history="1">
            <w:r w:rsidRPr="003D2121">
              <w:rPr>
                <w:rStyle w:val="Hyperlink"/>
                <w:rFonts w:cstheme="minorHAnsi"/>
                <w:noProof/>
              </w:rPr>
              <w:t>6.2.3.</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Response schema</w:t>
            </w:r>
            <w:r>
              <w:rPr>
                <w:noProof/>
                <w:webHidden/>
              </w:rPr>
              <w:tab/>
            </w:r>
            <w:r>
              <w:rPr>
                <w:noProof/>
                <w:webHidden/>
              </w:rPr>
              <w:fldChar w:fldCharType="begin"/>
            </w:r>
            <w:r>
              <w:rPr>
                <w:noProof/>
                <w:webHidden/>
              </w:rPr>
              <w:instrText xml:space="preserve"> PAGEREF _Toc205810485 \h </w:instrText>
            </w:r>
            <w:r>
              <w:rPr>
                <w:noProof/>
                <w:webHidden/>
              </w:rPr>
            </w:r>
            <w:r>
              <w:rPr>
                <w:noProof/>
                <w:webHidden/>
              </w:rPr>
              <w:fldChar w:fldCharType="separate"/>
            </w:r>
            <w:r>
              <w:rPr>
                <w:noProof/>
                <w:webHidden/>
              </w:rPr>
              <w:t>114</w:t>
            </w:r>
            <w:r>
              <w:rPr>
                <w:noProof/>
                <w:webHidden/>
              </w:rPr>
              <w:fldChar w:fldCharType="end"/>
            </w:r>
          </w:hyperlink>
        </w:p>
        <w:p w14:paraId="0A92A8AB" w14:textId="70FF893F"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86" w:history="1">
            <w:r w:rsidRPr="003D2121">
              <w:rPr>
                <w:rStyle w:val="Hyperlink"/>
                <w:rFonts w:cstheme="minorHAnsi"/>
                <w:noProof/>
              </w:rPr>
              <w:t>6.2.4.</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Sample Requests and Responses</w:t>
            </w:r>
            <w:r>
              <w:rPr>
                <w:noProof/>
                <w:webHidden/>
              </w:rPr>
              <w:tab/>
            </w:r>
            <w:r>
              <w:rPr>
                <w:noProof/>
                <w:webHidden/>
              </w:rPr>
              <w:fldChar w:fldCharType="begin"/>
            </w:r>
            <w:r>
              <w:rPr>
                <w:noProof/>
                <w:webHidden/>
              </w:rPr>
              <w:instrText xml:space="preserve"> PAGEREF _Toc205810486 \h </w:instrText>
            </w:r>
            <w:r>
              <w:rPr>
                <w:noProof/>
                <w:webHidden/>
              </w:rPr>
            </w:r>
            <w:r>
              <w:rPr>
                <w:noProof/>
                <w:webHidden/>
              </w:rPr>
              <w:fldChar w:fldCharType="separate"/>
            </w:r>
            <w:r>
              <w:rPr>
                <w:noProof/>
                <w:webHidden/>
              </w:rPr>
              <w:t>114</w:t>
            </w:r>
            <w:r>
              <w:rPr>
                <w:noProof/>
                <w:webHidden/>
              </w:rPr>
              <w:fldChar w:fldCharType="end"/>
            </w:r>
          </w:hyperlink>
        </w:p>
        <w:p w14:paraId="375D5E4C" w14:textId="5F909CFB"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487" w:history="1">
            <w:r w:rsidRPr="003D2121">
              <w:rPr>
                <w:rStyle w:val="Hyperlink"/>
                <w:rFonts w:cstheme="minorHAnsi"/>
                <w:noProof/>
              </w:rPr>
              <w:t>6.3.</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Port-In Updates</w:t>
            </w:r>
            <w:r>
              <w:rPr>
                <w:noProof/>
                <w:webHidden/>
              </w:rPr>
              <w:tab/>
            </w:r>
            <w:r>
              <w:rPr>
                <w:noProof/>
                <w:webHidden/>
              </w:rPr>
              <w:fldChar w:fldCharType="begin"/>
            </w:r>
            <w:r>
              <w:rPr>
                <w:noProof/>
                <w:webHidden/>
              </w:rPr>
              <w:instrText xml:space="preserve"> PAGEREF _Toc205810487 \h </w:instrText>
            </w:r>
            <w:r>
              <w:rPr>
                <w:noProof/>
                <w:webHidden/>
              </w:rPr>
            </w:r>
            <w:r>
              <w:rPr>
                <w:noProof/>
                <w:webHidden/>
              </w:rPr>
              <w:fldChar w:fldCharType="separate"/>
            </w:r>
            <w:r>
              <w:rPr>
                <w:noProof/>
                <w:webHidden/>
              </w:rPr>
              <w:t>117</w:t>
            </w:r>
            <w:r>
              <w:rPr>
                <w:noProof/>
                <w:webHidden/>
              </w:rPr>
              <w:fldChar w:fldCharType="end"/>
            </w:r>
          </w:hyperlink>
        </w:p>
        <w:p w14:paraId="13F7499A" w14:textId="2D9D627F"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88" w:history="1">
            <w:r w:rsidRPr="003D2121">
              <w:rPr>
                <w:rStyle w:val="Hyperlink"/>
                <w:rFonts w:cstheme="minorHAnsi"/>
                <w:noProof/>
              </w:rPr>
              <w:t>6.3.1.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Description</w:t>
            </w:r>
            <w:r>
              <w:rPr>
                <w:noProof/>
                <w:webHidden/>
              </w:rPr>
              <w:tab/>
            </w:r>
            <w:r>
              <w:rPr>
                <w:noProof/>
                <w:webHidden/>
              </w:rPr>
              <w:fldChar w:fldCharType="begin"/>
            </w:r>
            <w:r>
              <w:rPr>
                <w:noProof/>
                <w:webHidden/>
              </w:rPr>
              <w:instrText xml:space="preserve"> PAGEREF _Toc205810488 \h </w:instrText>
            </w:r>
            <w:r>
              <w:rPr>
                <w:noProof/>
                <w:webHidden/>
              </w:rPr>
            </w:r>
            <w:r>
              <w:rPr>
                <w:noProof/>
                <w:webHidden/>
              </w:rPr>
              <w:fldChar w:fldCharType="separate"/>
            </w:r>
            <w:r>
              <w:rPr>
                <w:noProof/>
                <w:webHidden/>
              </w:rPr>
              <w:t>117</w:t>
            </w:r>
            <w:r>
              <w:rPr>
                <w:noProof/>
                <w:webHidden/>
              </w:rPr>
              <w:fldChar w:fldCharType="end"/>
            </w:r>
          </w:hyperlink>
        </w:p>
        <w:p w14:paraId="10CF5112" w14:textId="4C2B1044"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89" w:history="1">
            <w:r w:rsidRPr="003D2121">
              <w:rPr>
                <w:rStyle w:val="Hyperlink"/>
                <w:rFonts w:cstheme="minorHAnsi"/>
                <w:noProof/>
              </w:rPr>
              <w:t>6.3.2.</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Port-In Date Change in all countries except NL &amp; IT</w:t>
            </w:r>
            <w:r>
              <w:rPr>
                <w:noProof/>
                <w:webHidden/>
              </w:rPr>
              <w:tab/>
            </w:r>
            <w:r>
              <w:rPr>
                <w:noProof/>
                <w:webHidden/>
              </w:rPr>
              <w:fldChar w:fldCharType="begin"/>
            </w:r>
            <w:r>
              <w:rPr>
                <w:noProof/>
                <w:webHidden/>
              </w:rPr>
              <w:instrText xml:space="preserve"> PAGEREF _Toc205810489 \h </w:instrText>
            </w:r>
            <w:r>
              <w:rPr>
                <w:noProof/>
                <w:webHidden/>
              </w:rPr>
            </w:r>
            <w:r>
              <w:rPr>
                <w:noProof/>
                <w:webHidden/>
              </w:rPr>
              <w:fldChar w:fldCharType="separate"/>
            </w:r>
            <w:r>
              <w:rPr>
                <w:noProof/>
                <w:webHidden/>
              </w:rPr>
              <w:t>117</w:t>
            </w:r>
            <w:r>
              <w:rPr>
                <w:noProof/>
                <w:webHidden/>
              </w:rPr>
              <w:fldChar w:fldCharType="end"/>
            </w:r>
          </w:hyperlink>
        </w:p>
        <w:p w14:paraId="7C65D4E2" w14:textId="67736E77"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90" w:history="1">
            <w:r w:rsidRPr="003D2121">
              <w:rPr>
                <w:rStyle w:val="Hyperlink"/>
                <w:rFonts w:cstheme="minorHAnsi"/>
                <w:noProof/>
              </w:rPr>
              <w:t>6.3.3.</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Modify Port in all countries except NL</w:t>
            </w:r>
            <w:r>
              <w:rPr>
                <w:noProof/>
                <w:webHidden/>
              </w:rPr>
              <w:tab/>
            </w:r>
            <w:r>
              <w:rPr>
                <w:noProof/>
                <w:webHidden/>
              </w:rPr>
              <w:fldChar w:fldCharType="begin"/>
            </w:r>
            <w:r>
              <w:rPr>
                <w:noProof/>
                <w:webHidden/>
              </w:rPr>
              <w:instrText xml:space="preserve"> PAGEREF _Toc205810490 \h </w:instrText>
            </w:r>
            <w:r>
              <w:rPr>
                <w:noProof/>
                <w:webHidden/>
              </w:rPr>
            </w:r>
            <w:r>
              <w:rPr>
                <w:noProof/>
                <w:webHidden/>
              </w:rPr>
              <w:fldChar w:fldCharType="separate"/>
            </w:r>
            <w:r>
              <w:rPr>
                <w:noProof/>
                <w:webHidden/>
              </w:rPr>
              <w:t>120</w:t>
            </w:r>
            <w:r>
              <w:rPr>
                <w:noProof/>
                <w:webHidden/>
              </w:rPr>
              <w:fldChar w:fldCharType="end"/>
            </w:r>
          </w:hyperlink>
        </w:p>
        <w:p w14:paraId="69A4EEE4" w14:textId="0C619787"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91" w:history="1">
            <w:r w:rsidRPr="003D2121">
              <w:rPr>
                <w:rStyle w:val="Hyperlink"/>
                <w:rFonts w:cstheme="minorHAnsi"/>
                <w:noProof/>
              </w:rPr>
              <w:t>6.3.4.</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Cancellation in all countries except NL</w:t>
            </w:r>
            <w:r>
              <w:rPr>
                <w:noProof/>
                <w:webHidden/>
              </w:rPr>
              <w:tab/>
            </w:r>
            <w:r>
              <w:rPr>
                <w:noProof/>
                <w:webHidden/>
              </w:rPr>
              <w:fldChar w:fldCharType="begin"/>
            </w:r>
            <w:r>
              <w:rPr>
                <w:noProof/>
                <w:webHidden/>
              </w:rPr>
              <w:instrText xml:space="preserve"> PAGEREF _Toc205810491 \h </w:instrText>
            </w:r>
            <w:r>
              <w:rPr>
                <w:noProof/>
                <w:webHidden/>
              </w:rPr>
            </w:r>
            <w:r>
              <w:rPr>
                <w:noProof/>
                <w:webHidden/>
              </w:rPr>
              <w:fldChar w:fldCharType="separate"/>
            </w:r>
            <w:r>
              <w:rPr>
                <w:noProof/>
                <w:webHidden/>
              </w:rPr>
              <w:t>123</w:t>
            </w:r>
            <w:r>
              <w:rPr>
                <w:noProof/>
                <w:webHidden/>
              </w:rPr>
              <w:fldChar w:fldCharType="end"/>
            </w:r>
          </w:hyperlink>
        </w:p>
        <w:p w14:paraId="776D865A" w14:textId="4612F5AC"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92" w:history="1">
            <w:r w:rsidRPr="003D2121">
              <w:rPr>
                <w:rStyle w:val="Hyperlink"/>
                <w:rFonts w:cstheme="minorHAnsi"/>
                <w:noProof/>
              </w:rPr>
              <w:t>6.3.5.</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Cancellation in NL</w:t>
            </w:r>
            <w:r>
              <w:rPr>
                <w:noProof/>
                <w:webHidden/>
              </w:rPr>
              <w:tab/>
            </w:r>
            <w:r>
              <w:rPr>
                <w:noProof/>
                <w:webHidden/>
              </w:rPr>
              <w:fldChar w:fldCharType="begin"/>
            </w:r>
            <w:r>
              <w:rPr>
                <w:noProof/>
                <w:webHidden/>
              </w:rPr>
              <w:instrText xml:space="preserve"> PAGEREF _Toc205810492 \h </w:instrText>
            </w:r>
            <w:r>
              <w:rPr>
                <w:noProof/>
                <w:webHidden/>
              </w:rPr>
            </w:r>
            <w:r>
              <w:rPr>
                <w:noProof/>
                <w:webHidden/>
              </w:rPr>
              <w:fldChar w:fldCharType="separate"/>
            </w:r>
            <w:r>
              <w:rPr>
                <w:noProof/>
                <w:webHidden/>
              </w:rPr>
              <w:t>126</w:t>
            </w:r>
            <w:r>
              <w:rPr>
                <w:noProof/>
                <w:webHidden/>
              </w:rPr>
              <w:fldChar w:fldCharType="end"/>
            </w:r>
          </w:hyperlink>
        </w:p>
        <w:p w14:paraId="3FC82F9E" w14:textId="01C1A90C"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93" w:history="1">
            <w:r w:rsidRPr="003D2121">
              <w:rPr>
                <w:rStyle w:val="Hyperlink"/>
                <w:rFonts w:cstheme="minorHAnsi"/>
                <w:noProof/>
              </w:rPr>
              <w:t>6.3.6.</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Schedule Port in NL</w:t>
            </w:r>
            <w:r>
              <w:rPr>
                <w:noProof/>
                <w:webHidden/>
              </w:rPr>
              <w:tab/>
            </w:r>
            <w:r>
              <w:rPr>
                <w:noProof/>
                <w:webHidden/>
              </w:rPr>
              <w:fldChar w:fldCharType="begin"/>
            </w:r>
            <w:r>
              <w:rPr>
                <w:noProof/>
                <w:webHidden/>
              </w:rPr>
              <w:instrText xml:space="preserve"> PAGEREF _Toc205810493 \h </w:instrText>
            </w:r>
            <w:r>
              <w:rPr>
                <w:noProof/>
                <w:webHidden/>
              </w:rPr>
            </w:r>
            <w:r>
              <w:rPr>
                <w:noProof/>
                <w:webHidden/>
              </w:rPr>
              <w:fldChar w:fldCharType="separate"/>
            </w:r>
            <w:r>
              <w:rPr>
                <w:noProof/>
                <w:webHidden/>
              </w:rPr>
              <w:t>128</w:t>
            </w:r>
            <w:r>
              <w:rPr>
                <w:noProof/>
                <w:webHidden/>
              </w:rPr>
              <w:fldChar w:fldCharType="end"/>
            </w:r>
          </w:hyperlink>
        </w:p>
        <w:p w14:paraId="7DD7A33A" w14:textId="05187A35"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94" w:history="1">
            <w:r w:rsidRPr="003D2121">
              <w:rPr>
                <w:rStyle w:val="Hyperlink"/>
                <w:rFonts w:cstheme="minorHAnsi"/>
                <w:noProof/>
                <w:lang w:val="fr-FR"/>
              </w:rPr>
              <w:t>6.3.7.</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lang w:val="fr-FR"/>
              </w:rPr>
              <w:t>Activate Port in NL</w:t>
            </w:r>
            <w:r>
              <w:rPr>
                <w:noProof/>
                <w:webHidden/>
              </w:rPr>
              <w:tab/>
            </w:r>
            <w:r>
              <w:rPr>
                <w:noProof/>
                <w:webHidden/>
              </w:rPr>
              <w:fldChar w:fldCharType="begin"/>
            </w:r>
            <w:r>
              <w:rPr>
                <w:noProof/>
                <w:webHidden/>
              </w:rPr>
              <w:instrText xml:space="preserve"> PAGEREF _Toc205810494 \h </w:instrText>
            </w:r>
            <w:r>
              <w:rPr>
                <w:noProof/>
                <w:webHidden/>
              </w:rPr>
            </w:r>
            <w:r>
              <w:rPr>
                <w:noProof/>
                <w:webHidden/>
              </w:rPr>
              <w:fldChar w:fldCharType="separate"/>
            </w:r>
            <w:r>
              <w:rPr>
                <w:noProof/>
                <w:webHidden/>
              </w:rPr>
              <w:t>131</w:t>
            </w:r>
            <w:r>
              <w:rPr>
                <w:noProof/>
                <w:webHidden/>
              </w:rPr>
              <w:fldChar w:fldCharType="end"/>
            </w:r>
          </w:hyperlink>
        </w:p>
        <w:p w14:paraId="549DD850" w14:textId="1D131589"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495" w:history="1">
            <w:r w:rsidRPr="003D2121">
              <w:rPr>
                <w:rStyle w:val="Hyperlink"/>
                <w:rFonts w:cstheme="minorHAnsi"/>
                <w:noProof/>
              </w:rPr>
              <w:t>6.3.8.</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Send Notes in All Countries Except NL</w:t>
            </w:r>
            <w:r>
              <w:rPr>
                <w:noProof/>
                <w:webHidden/>
              </w:rPr>
              <w:tab/>
            </w:r>
            <w:r>
              <w:rPr>
                <w:noProof/>
                <w:webHidden/>
              </w:rPr>
              <w:fldChar w:fldCharType="begin"/>
            </w:r>
            <w:r>
              <w:rPr>
                <w:noProof/>
                <w:webHidden/>
              </w:rPr>
              <w:instrText xml:space="preserve"> PAGEREF _Toc205810495 \h </w:instrText>
            </w:r>
            <w:r>
              <w:rPr>
                <w:noProof/>
                <w:webHidden/>
              </w:rPr>
            </w:r>
            <w:r>
              <w:rPr>
                <w:noProof/>
                <w:webHidden/>
              </w:rPr>
              <w:fldChar w:fldCharType="separate"/>
            </w:r>
            <w:r>
              <w:rPr>
                <w:noProof/>
                <w:webHidden/>
              </w:rPr>
              <w:t>133</w:t>
            </w:r>
            <w:r>
              <w:rPr>
                <w:noProof/>
                <w:webHidden/>
              </w:rPr>
              <w:fldChar w:fldCharType="end"/>
            </w:r>
          </w:hyperlink>
        </w:p>
        <w:p w14:paraId="468052CC" w14:textId="7C66D789"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496" w:history="1">
            <w:r w:rsidRPr="003D2121">
              <w:rPr>
                <w:rStyle w:val="Hyperlink"/>
                <w:rFonts w:cstheme="minorHAnsi"/>
                <w:noProof/>
              </w:rPr>
              <w:t>6.4.</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On the Porting Date</w:t>
            </w:r>
            <w:r>
              <w:rPr>
                <w:noProof/>
                <w:webHidden/>
              </w:rPr>
              <w:tab/>
            </w:r>
            <w:r>
              <w:rPr>
                <w:noProof/>
                <w:webHidden/>
              </w:rPr>
              <w:fldChar w:fldCharType="begin"/>
            </w:r>
            <w:r>
              <w:rPr>
                <w:noProof/>
                <w:webHidden/>
              </w:rPr>
              <w:instrText xml:space="preserve"> PAGEREF _Toc205810496 \h </w:instrText>
            </w:r>
            <w:r>
              <w:rPr>
                <w:noProof/>
                <w:webHidden/>
              </w:rPr>
            </w:r>
            <w:r>
              <w:rPr>
                <w:noProof/>
                <w:webHidden/>
              </w:rPr>
              <w:fldChar w:fldCharType="separate"/>
            </w:r>
            <w:r>
              <w:rPr>
                <w:noProof/>
                <w:webHidden/>
              </w:rPr>
              <w:t>135</w:t>
            </w:r>
            <w:r>
              <w:rPr>
                <w:noProof/>
                <w:webHidden/>
              </w:rPr>
              <w:fldChar w:fldCharType="end"/>
            </w:r>
          </w:hyperlink>
        </w:p>
        <w:p w14:paraId="43F53EDD" w14:textId="72209362"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497" w:history="1">
            <w:r w:rsidRPr="003D2121">
              <w:rPr>
                <w:rStyle w:val="Hyperlink"/>
                <w:rFonts w:cstheme="minorHAnsi"/>
                <w:noProof/>
              </w:rPr>
              <w:t>6.5.</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Porting Documentation &amp; More!</w:t>
            </w:r>
            <w:r>
              <w:rPr>
                <w:noProof/>
                <w:webHidden/>
              </w:rPr>
              <w:tab/>
            </w:r>
            <w:r>
              <w:rPr>
                <w:noProof/>
                <w:webHidden/>
              </w:rPr>
              <w:fldChar w:fldCharType="begin"/>
            </w:r>
            <w:r>
              <w:rPr>
                <w:noProof/>
                <w:webHidden/>
              </w:rPr>
              <w:instrText xml:space="preserve"> PAGEREF _Toc205810497 \h </w:instrText>
            </w:r>
            <w:r>
              <w:rPr>
                <w:noProof/>
                <w:webHidden/>
              </w:rPr>
            </w:r>
            <w:r>
              <w:rPr>
                <w:noProof/>
                <w:webHidden/>
              </w:rPr>
              <w:fldChar w:fldCharType="separate"/>
            </w:r>
            <w:r>
              <w:rPr>
                <w:noProof/>
                <w:webHidden/>
              </w:rPr>
              <w:t>136</w:t>
            </w:r>
            <w:r>
              <w:rPr>
                <w:noProof/>
                <w:webHidden/>
              </w:rPr>
              <w:fldChar w:fldCharType="end"/>
            </w:r>
          </w:hyperlink>
        </w:p>
        <w:p w14:paraId="32798D90" w14:textId="619179B9" w:rsidR="00C15FF5" w:rsidRDefault="00C15FF5">
          <w:pPr>
            <w:pStyle w:val="TOC1"/>
            <w:rPr>
              <w:rFonts w:asciiTheme="minorHAnsi" w:hAnsiTheme="minorHAnsi"/>
              <w:noProof/>
              <w:color w:val="auto"/>
              <w:kern w:val="2"/>
              <w:sz w:val="24"/>
              <w:szCs w:val="24"/>
              <w:lang w:val="en-US" w:eastAsia="ja-JP"/>
              <w14:ligatures w14:val="standardContextual"/>
            </w:rPr>
          </w:pPr>
          <w:hyperlink w:anchor="_Toc205810498" w:history="1">
            <w:r w:rsidRPr="003D2121">
              <w:rPr>
                <w:rStyle w:val="Hyperlink"/>
                <w:rFonts w:cstheme="minorHAnsi"/>
                <w:noProof/>
              </w:rPr>
              <w:t>7.</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b/>
                <w:noProof/>
              </w:rPr>
              <w:t>Get Number History</w:t>
            </w:r>
            <w:r>
              <w:rPr>
                <w:noProof/>
                <w:webHidden/>
              </w:rPr>
              <w:tab/>
            </w:r>
            <w:r>
              <w:rPr>
                <w:noProof/>
                <w:webHidden/>
              </w:rPr>
              <w:fldChar w:fldCharType="begin"/>
            </w:r>
            <w:r>
              <w:rPr>
                <w:noProof/>
                <w:webHidden/>
              </w:rPr>
              <w:instrText xml:space="preserve"> PAGEREF _Toc205810498 \h </w:instrText>
            </w:r>
            <w:r>
              <w:rPr>
                <w:noProof/>
                <w:webHidden/>
              </w:rPr>
            </w:r>
            <w:r>
              <w:rPr>
                <w:noProof/>
                <w:webHidden/>
              </w:rPr>
              <w:fldChar w:fldCharType="separate"/>
            </w:r>
            <w:r>
              <w:rPr>
                <w:noProof/>
                <w:webHidden/>
              </w:rPr>
              <w:t>137</w:t>
            </w:r>
            <w:r>
              <w:rPr>
                <w:noProof/>
                <w:webHidden/>
              </w:rPr>
              <w:fldChar w:fldCharType="end"/>
            </w:r>
          </w:hyperlink>
        </w:p>
        <w:p w14:paraId="7C3888A7" w14:textId="47E01DE2"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499" w:history="1">
            <w:r w:rsidRPr="003D2121">
              <w:rPr>
                <w:rStyle w:val="Hyperlink"/>
                <w:rFonts w:cstheme="minorHAnsi"/>
                <w:noProof/>
              </w:rPr>
              <w:t>7.1.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Get history/ TN History</w:t>
            </w:r>
            <w:r>
              <w:rPr>
                <w:noProof/>
                <w:webHidden/>
              </w:rPr>
              <w:tab/>
            </w:r>
            <w:r>
              <w:rPr>
                <w:noProof/>
                <w:webHidden/>
              </w:rPr>
              <w:fldChar w:fldCharType="begin"/>
            </w:r>
            <w:r>
              <w:rPr>
                <w:noProof/>
                <w:webHidden/>
              </w:rPr>
              <w:instrText xml:space="preserve"> PAGEREF _Toc205810499 \h </w:instrText>
            </w:r>
            <w:r>
              <w:rPr>
                <w:noProof/>
                <w:webHidden/>
              </w:rPr>
            </w:r>
            <w:r>
              <w:rPr>
                <w:noProof/>
                <w:webHidden/>
              </w:rPr>
              <w:fldChar w:fldCharType="separate"/>
            </w:r>
            <w:r>
              <w:rPr>
                <w:noProof/>
                <w:webHidden/>
              </w:rPr>
              <w:t>137</w:t>
            </w:r>
            <w:r>
              <w:rPr>
                <w:noProof/>
                <w:webHidden/>
              </w:rPr>
              <w:fldChar w:fldCharType="end"/>
            </w:r>
          </w:hyperlink>
        </w:p>
        <w:p w14:paraId="1FDF697A" w14:textId="72F8009B"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500" w:history="1">
            <w:r w:rsidRPr="003D2121">
              <w:rPr>
                <w:rStyle w:val="Hyperlink"/>
                <w:rFonts w:cstheme="minorHAnsi"/>
                <w:noProof/>
              </w:rPr>
              <w:t>7.1.1.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Description</w:t>
            </w:r>
            <w:r>
              <w:rPr>
                <w:noProof/>
                <w:webHidden/>
              </w:rPr>
              <w:tab/>
            </w:r>
            <w:r>
              <w:rPr>
                <w:noProof/>
                <w:webHidden/>
              </w:rPr>
              <w:fldChar w:fldCharType="begin"/>
            </w:r>
            <w:r>
              <w:rPr>
                <w:noProof/>
                <w:webHidden/>
              </w:rPr>
              <w:instrText xml:space="preserve"> PAGEREF _Toc205810500 \h </w:instrText>
            </w:r>
            <w:r>
              <w:rPr>
                <w:noProof/>
                <w:webHidden/>
              </w:rPr>
            </w:r>
            <w:r>
              <w:rPr>
                <w:noProof/>
                <w:webHidden/>
              </w:rPr>
              <w:fldChar w:fldCharType="separate"/>
            </w:r>
            <w:r>
              <w:rPr>
                <w:noProof/>
                <w:webHidden/>
              </w:rPr>
              <w:t>137</w:t>
            </w:r>
            <w:r>
              <w:rPr>
                <w:noProof/>
                <w:webHidden/>
              </w:rPr>
              <w:fldChar w:fldCharType="end"/>
            </w:r>
          </w:hyperlink>
        </w:p>
        <w:p w14:paraId="58DE3C12" w14:textId="33C30F2B"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501" w:history="1">
            <w:r w:rsidRPr="003D2121">
              <w:rPr>
                <w:rStyle w:val="Hyperlink"/>
                <w:rFonts w:cstheme="minorHAnsi"/>
                <w:noProof/>
              </w:rPr>
              <w:t>7.1.2.</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Input parameter(s)</w:t>
            </w:r>
            <w:r>
              <w:rPr>
                <w:noProof/>
                <w:webHidden/>
              </w:rPr>
              <w:tab/>
            </w:r>
            <w:r>
              <w:rPr>
                <w:noProof/>
                <w:webHidden/>
              </w:rPr>
              <w:fldChar w:fldCharType="begin"/>
            </w:r>
            <w:r>
              <w:rPr>
                <w:noProof/>
                <w:webHidden/>
              </w:rPr>
              <w:instrText xml:space="preserve"> PAGEREF _Toc205810501 \h </w:instrText>
            </w:r>
            <w:r>
              <w:rPr>
                <w:noProof/>
                <w:webHidden/>
              </w:rPr>
            </w:r>
            <w:r>
              <w:rPr>
                <w:noProof/>
                <w:webHidden/>
              </w:rPr>
              <w:fldChar w:fldCharType="separate"/>
            </w:r>
            <w:r>
              <w:rPr>
                <w:noProof/>
                <w:webHidden/>
              </w:rPr>
              <w:t>137</w:t>
            </w:r>
            <w:r>
              <w:rPr>
                <w:noProof/>
                <w:webHidden/>
              </w:rPr>
              <w:fldChar w:fldCharType="end"/>
            </w:r>
          </w:hyperlink>
        </w:p>
        <w:p w14:paraId="60B354B4" w14:textId="21A852A4"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502" w:history="1">
            <w:r w:rsidRPr="003D2121">
              <w:rPr>
                <w:rStyle w:val="Hyperlink"/>
                <w:rFonts w:cstheme="minorHAnsi"/>
                <w:noProof/>
              </w:rPr>
              <w:t>7.1.3.</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Response Schema</w:t>
            </w:r>
            <w:r>
              <w:rPr>
                <w:noProof/>
                <w:webHidden/>
              </w:rPr>
              <w:tab/>
            </w:r>
            <w:r>
              <w:rPr>
                <w:noProof/>
                <w:webHidden/>
              </w:rPr>
              <w:fldChar w:fldCharType="begin"/>
            </w:r>
            <w:r>
              <w:rPr>
                <w:noProof/>
                <w:webHidden/>
              </w:rPr>
              <w:instrText xml:space="preserve"> PAGEREF _Toc205810502 \h </w:instrText>
            </w:r>
            <w:r>
              <w:rPr>
                <w:noProof/>
                <w:webHidden/>
              </w:rPr>
            </w:r>
            <w:r>
              <w:rPr>
                <w:noProof/>
                <w:webHidden/>
              </w:rPr>
              <w:fldChar w:fldCharType="separate"/>
            </w:r>
            <w:r>
              <w:rPr>
                <w:noProof/>
                <w:webHidden/>
              </w:rPr>
              <w:t>138</w:t>
            </w:r>
            <w:r>
              <w:rPr>
                <w:noProof/>
                <w:webHidden/>
              </w:rPr>
              <w:fldChar w:fldCharType="end"/>
            </w:r>
          </w:hyperlink>
        </w:p>
        <w:p w14:paraId="5AC5793F" w14:textId="63654EC2"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503" w:history="1">
            <w:r w:rsidRPr="003D2121">
              <w:rPr>
                <w:rStyle w:val="Hyperlink"/>
                <w:rFonts w:cstheme="minorHAnsi"/>
                <w:noProof/>
              </w:rPr>
              <w:t>7.1.4.</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Sample response</w:t>
            </w:r>
            <w:r>
              <w:rPr>
                <w:noProof/>
                <w:webHidden/>
              </w:rPr>
              <w:tab/>
            </w:r>
            <w:r>
              <w:rPr>
                <w:noProof/>
                <w:webHidden/>
              </w:rPr>
              <w:fldChar w:fldCharType="begin"/>
            </w:r>
            <w:r>
              <w:rPr>
                <w:noProof/>
                <w:webHidden/>
              </w:rPr>
              <w:instrText xml:space="preserve"> PAGEREF _Toc205810503 \h </w:instrText>
            </w:r>
            <w:r>
              <w:rPr>
                <w:noProof/>
                <w:webHidden/>
              </w:rPr>
            </w:r>
            <w:r>
              <w:rPr>
                <w:noProof/>
                <w:webHidden/>
              </w:rPr>
              <w:fldChar w:fldCharType="separate"/>
            </w:r>
            <w:r>
              <w:rPr>
                <w:noProof/>
                <w:webHidden/>
              </w:rPr>
              <w:t>138</w:t>
            </w:r>
            <w:r>
              <w:rPr>
                <w:noProof/>
                <w:webHidden/>
              </w:rPr>
              <w:fldChar w:fldCharType="end"/>
            </w:r>
          </w:hyperlink>
        </w:p>
        <w:p w14:paraId="64C94964" w14:textId="3EDCD127" w:rsidR="00C15FF5" w:rsidRDefault="00C15FF5">
          <w:pPr>
            <w:pStyle w:val="TOC1"/>
            <w:rPr>
              <w:rFonts w:asciiTheme="minorHAnsi" w:hAnsiTheme="minorHAnsi"/>
              <w:noProof/>
              <w:color w:val="auto"/>
              <w:kern w:val="2"/>
              <w:sz w:val="24"/>
              <w:szCs w:val="24"/>
              <w:lang w:val="en-US" w:eastAsia="ja-JP"/>
              <w14:ligatures w14:val="standardContextual"/>
            </w:rPr>
          </w:pPr>
          <w:hyperlink w:anchor="_Toc205810504" w:history="1">
            <w:r w:rsidRPr="003D2121">
              <w:rPr>
                <w:rStyle w:val="Hyperlink"/>
                <w:rFonts w:cstheme="minorHAnsi"/>
                <w:b/>
                <w:noProof/>
              </w:rPr>
              <w:t>8.</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b/>
                <w:noProof/>
              </w:rPr>
              <w:t>Get Number Detail</w:t>
            </w:r>
            <w:r>
              <w:rPr>
                <w:noProof/>
                <w:webHidden/>
              </w:rPr>
              <w:tab/>
            </w:r>
            <w:r>
              <w:rPr>
                <w:noProof/>
                <w:webHidden/>
              </w:rPr>
              <w:fldChar w:fldCharType="begin"/>
            </w:r>
            <w:r>
              <w:rPr>
                <w:noProof/>
                <w:webHidden/>
              </w:rPr>
              <w:instrText xml:space="preserve"> PAGEREF _Toc205810504 \h </w:instrText>
            </w:r>
            <w:r>
              <w:rPr>
                <w:noProof/>
                <w:webHidden/>
              </w:rPr>
            </w:r>
            <w:r>
              <w:rPr>
                <w:noProof/>
                <w:webHidden/>
              </w:rPr>
              <w:fldChar w:fldCharType="separate"/>
            </w:r>
            <w:r>
              <w:rPr>
                <w:noProof/>
                <w:webHidden/>
              </w:rPr>
              <w:t>140</w:t>
            </w:r>
            <w:r>
              <w:rPr>
                <w:noProof/>
                <w:webHidden/>
              </w:rPr>
              <w:fldChar w:fldCharType="end"/>
            </w:r>
          </w:hyperlink>
        </w:p>
        <w:p w14:paraId="19116390" w14:textId="0541E050"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505" w:history="1">
            <w:r w:rsidRPr="003D2121">
              <w:rPr>
                <w:rStyle w:val="Hyperlink"/>
                <w:rFonts w:cstheme="minorHAnsi"/>
                <w:noProof/>
              </w:rPr>
              <w:t>8.1.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Get Number/CLI details</w:t>
            </w:r>
            <w:r>
              <w:rPr>
                <w:noProof/>
                <w:webHidden/>
              </w:rPr>
              <w:tab/>
            </w:r>
            <w:r>
              <w:rPr>
                <w:noProof/>
                <w:webHidden/>
              </w:rPr>
              <w:fldChar w:fldCharType="begin"/>
            </w:r>
            <w:r>
              <w:rPr>
                <w:noProof/>
                <w:webHidden/>
              </w:rPr>
              <w:instrText xml:space="preserve"> PAGEREF _Toc205810505 \h </w:instrText>
            </w:r>
            <w:r>
              <w:rPr>
                <w:noProof/>
                <w:webHidden/>
              </w:rPr>
            </w:r>
            <w:r>
              <w:rPr>
                <w:noProof/>
                <w:webHidden/>
              </w:rPr>
              <w:fldChar w:fldCharType="separate"/>
            </w:r>
            <w:r>
              <w:rPr>
                <w:noProof/>
                <w:webHidden/>
              </w:rPr>
              <w:t>140</w:t>
            </w:r>
            <w:r>
              <w:rPr>
                <w:noProof/>
                <w:webHidden/>
              </w:rPr>
              <w:fldChar w:fldCharType="end"/>
            </w:r>
          </w:hyperlink>
        </w:p>
        <w:p w14:paraId="4B2543CF" w14:textId="7E61062D"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506" w:history="1">
            <w:r w:rsidRPr="003D2121">
              <w:rPr>
                <w:rStyle w:val="Hyperlink"/>
                <w:rFonts w:cstheme="minorHAnsi"/>
                <w:noProof/>
              </w:rPr>
              <w:t>8.1.1.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Description</w:t>
            </w:r>
            <w:r>
              <w:rPr>
                <w:noProof/>
                <w:webHidden/>
              </w:rPr>
              <w:tab/>
            </w:r>
            <w:r>
              <w:rPr>
                <w:noProof/>
                <w:webHidden/>
              </w:rPr>
              <w:fldChar w:fldCharType="begin"/>
            </w:r>
            <w:r>
              <w:rPr>
                <w:noProof/>
                <w:webHidden/>
              </w:rPr>
              <w:instrText xml:space="preserve"> PAGEREF _Toc205810506 \h </w:instrText>
            </w:r>
            <w:r>
              <w:rPr>
                <w:noProof/>
                <w:webHidden/>
              </w:rPr>
            </w:r>
            <w:r>
              <w:rPr>
                <w:noProof/>
                <w:webHidden/>
              </w:rPr>
              <w:fldChar w:fldCharType="separate"/>
            </w:r>
            <w:r>
              <w:rPr>
                <w:noProof/>
                <w:webHidden/>
              </w:rPr>
              <w:t>140</w:t>
            </w:r>
            <w:r>
              <w:rPr>
                <w:noProof/>
                <w:webHidden/>
              </w:rPr>
              <w:fldChar w:fldCharType="end"/>
            </w:r>
          </w:hyperlink>
        </w:p>
        <w:p w14:paraId="6FA73463" w14:textId="32A82B38"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507" w:history="1">
            <w:r w:rsidRPr="003D2121">
              <w:rPr>
                <w:rStyle w:val="Hyperlink"/>
                <w:rFonts w:cstheme="minorHAnsi"/>
                <w:noProof/>
              </w:rPr>
              <w:t>8.1.2.</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Input parameter(s)</w:t>
            </w:r>
            <w:r>
              <w:rPr>
                <w:noProof/>
                <w:webHidden/>
              </w:rPr>
              <w:tab/>
            </w:r>
            <w:r>
              <w:rPr>
                <w:noProof/>
                <w:webHidden/>
              </w:rPr>
              <w:fldChar w:fldCharType="begin"/>
            </w:r>
            <w:r>
              <w:rPr>
                <w:noProof/>
                <w:webHidden/>
              </w:rPr>
              <w:instrText xml:space="preserve"> PAGEREF _Toc205810507 \h </w:instrText>
            </w:r>
            <w:r>
              <w:rPr>
                <w:noProof/>
                <w:webHidden/>
              </w:rPr>
            </w:r>
            <w:r>
              <w:rPr>
                <w:noProof/>
                <w:webHidden/>
              </w:rPr>
              <w:fldChar w:fldCharType="separate"/>
            </w:r>
            <w:r>
              <w:rPr>
                <w:noProof/>
                <w:webHidden/>
              </w:rPr>
              <w:t>140</w:t>
            </w:r>
            <w:r>
              <w:rPr>
                <w:noProof/>
                <w:webHidden/>
              </w:rPr>
              <w:fldChar w:fldCharType="end"/>
            </w:r>
          </w:hyperlink>
        </w:p>
        <w:p w14:paraId="7C91B225" w14:textId="18FF45D2"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508" w:history="1">
            <w:r w:rsidRPr="003D2121">
              <w:rPr>
                <w:rStyle w:val="Hyperlink"/>
                <w:rFonts w:cstheme="minorHAnsi"/>
                <w:noProof/>
              </w:rPr>
              <w:t>8.1.3.</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Response Schema</w:t>
            </w:r>
            <w:r>
              <w:rPr>
                <w:noProof/>
                <w:webHidden/>
              </w:rPr>
              <w:tab/>
            </w:r>
            <w:r>
              <w:rPr>
                <w:noProof/>
                <w:webHidden/>
              </w:rPr>
              <w:fldChar w:fldCharType="begin"/>
            </w:r>
            <w:r>
              <w:rPr>
                <w:noProof/>
                <w:webHidden/>
              </w:rPr>
              <w:instrText xml:space="preserve"> PAGEREF _Toc205810508 \h </w:instrText>
            </w:r>
            <w:r>
              <w:rPr>
                <w:noProof/>
                <w:webHidden/>
              </w:rPr>
            </w:r>
            <w:r>
              <w:rPr>
                <w:noProof/>
                <w:webHidden/>
              </w:rPr>
              <w:fldChar w:fldCharType="separate"/>
            </w:r>
            <w:r>
              <w:rPr>
                <w:noProof/>
                <w:webHidden/>
              </w:rPr>
              <w:t>141</w:t>
            </w:r>
            <w:r>
              <w:rPr>
                <w:noProof/>
                <w:webHidden/>
              </w:rPr>
              <w:fldChar w:fldCharType="end"/>
            </w:r>
          </w:hyperlink>
        </w:p>
        <w:p w14:paraId="7C6C4321" w14:textId="1D9952FA"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509" w:history="1">
            <w:r w:rsidRPr="003D2121">
              <w:rPr>
                <w:rStyle w:val="Hyperlink"/>
                <w:rFonts w:cstheme="minorHAnsi"/>
                <w:noProof/>
              </w:rPr>
              <w:t>8.1.4.</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Resource Status vs end Customer Status and Address Update Action</w:t>
            </w:r>
            <w:r>
              <w:rPr>
                <w:noProof/>
                <w:webHidden/>
              </w:rPr>
              <w:tab/>
            </w:r>
            <w:r>
              <w:rPr>
                <w:noProof/>
                <w:webHidden/>
              </w:rPr>
              <w:fldChar w:fldCharType="begin"/>
            </w:r>
            <w:r>
              <w:rPr>
                <w:noProof/>
                <w:webHidden/>
              </w:rPr>
              <w:instrText xml:space="preserve"> PAGEREF _Toc205810509 \h </w:instrText>
            </w:r>
            <w:r>
              <w:rPr>
                <w:noProof/>
                <w:webHidden/>
              </w:rPr>
            </w:r>
            <w:r>
              <w:rPr>
                <w:noProof/>
                <w:webHidden/>
              </w:rPr>
              <w:fldChar w:fldCharType="separate"/>
            </w:r>
            <w:r>
              <w:rPr>
                <w:noProof/>
                <w:webHidden/>
              </w:rPr>
              <w:t>142</w:t>
            </w:r>
            <w:r>
              <w:rPr>
                <w:noProof/>
                <w:webHidden/>
              </w:rPr>
              <w:fldChar w:fldCharType="end"/>
            </w:r>
          </w:hyperlink>
        </w:p>
        <w:p w14:paraId="60583568" w14:textId="0C870D21" w:rsidR="00C15FF5" w:rsidRDefault="00C15FF5">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205810510" w:history="1">
            <w:r w:rsidRPr="003D2121">
              <w:rPr>
                <w:rStyle w:val="Hyperlink"/>
                <w:rFonts w:cstheme="minorHAnsi"/>
                <w:noProof/>
              </w:rPr>
              <w:t>8.1.5.</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Sample response</w:t>
            </w:r>
            <w:r>
              <w:rPr>
                <w:noProof/>
                <w:webHidden/>
              </w:rPr>
              <w:tab/>
            </w:r>
            <w:r>
              <w:rPr>
                <w:noProof/>
                <w:webHidden/>
              </w:rPr>
              <w:fldChar w:fldCharType="begin"/>
            </w:r>
            <w:r>
              <w:rPr>
                <w:noProof/>
                <w:webHidden/>
              </w:rPr>
              <w:instrText xml:space="preserve"> PAGEREF _Toc205810510 \h </w:instrText>
            </w:r>
            <w:r>
              <w:rPr>
                <w:noProof/>
                <w:webHidden/>
              </w:rPr>
            </w:r>
            <w:r>
              <w:rPr>
                <w:noProof/>
                <w:webHidden/>
              </w:rPr>
              <w:fldChar w:fldCharType="separate"/>
            </w:r>
            <w:r>
              <w:rPr>
                <w:noProof/>
                <w:webHidden/>
              </w:rPr>
              <w:t>143</w:t>
            </w:r>
            <w:r>
              <w:rPr>
                <w:noProof/>
                <w:webHidden/>
              </w:rPr>
              <w:fldChar w:fldCharType="end"/>
            </w:r>
          </w:hyperlink>
        </w:p>
        <w:p w14:paraId="3305D0B1" w14:textId="4C06D425" w:rsidR="00C15FF5" w:rsidRDefault="00C15FF5">
          <w:pPr>
            <w:pStyle w:val="TOC1"/>
            <w:rPr>
              <w:rFonts w:asciiTheme="minorHAnsi" w:hAnsiTheme="minorHAnsi"/>
              <w:noProof/>
              <w:color w:val="auto"/>
              <w:kern w:val="2"/>
              <w:sz w:val="24"/>
              <w:szCs w:val="24"/>
              <w:lang w:val="en-US" w:eastAsia="ja-JP"/>
              <w14:ligatures w14:val="standardContextual"/>
            </w:rPr>
          </w:pPr>
          <w:hyperlink w:anchor="_Toc205810511" w:history="1">
            <w:r w:rsidRPr="003D2121">
              <w:rPr>
                <w:rStyle w:val="Hyperlink"/>
                <w:rFonts w:cstheme="minorHAnsi"/>
                <w:b/>
                <w:noProof/>
              </w:rPr>
              <w:t>9.</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b/>
                <w:noProof/>
              </w:rPr>
              <w:t>Update Emergency Address and Phonebook Publication</w:t>
            </w:r>
            <w:r>
              <w:rPr>
                <w:noProof/>
                <w:webHidden/>
              </w:rPr>
              <w:tab/>
            </w:r>
            <w:r>
              <w:rPr>
                <w:noProof/>
                <w:webHidden/>
              </w:rPr>
              <w:fldChar w:fldCharType="begin"/>
            </w:r>
            <w:r>
              <w:rPr>
                <w:noProof/>
                <w:webHidden/>
              </w:rPr>
              <w:instrText xml:space="preserve"> PAGEREF _Toc205810511 \h </w:instrText>
            </w:r>
            <w:r>
              <w:rPr>
                <w:noProof/>
                <w:webHidden/>
              </w:rPr>
            </w:r>
            <w:r>
              <w:rPr>
                <w:noProof/>
                <w:webHidden/>
              </w:rPr>
              <w:fldChar w:fldCharType="separate"/>
            </w:r>
            <w:r>
              <w:rPr>
                <w:noProof/>
                <w:webHidden/>
              </w:rPr>
              <w:t>148</w:t>
            </w:r>
            <w:r>
              <w:rPr>
                <w:noProof/>
                <w:webHidden/>
              </w:rPr>
              <w:fldChar w:fldCharType="end"/>
            </w:r>
          </w:hyperlink>
        </w:p>
        <w:p w14:paraId="0123DE16" w14:textId="13AA8093"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512" w:history="1">
            <w:r w:rsidRPr="003D2121">
              <w:rPr>
                <w:rStyle w:val="Hyperlink"/>
                <w:rFonts w:cstheme="minorHAnsi"/>
                <w:noProof/>
              </w:rPr>
              <w:t>9.1.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Description</w:t>
            </w:r>
            <w:r>
              <w:rPr>
                <w:noProof/>
                <w:webHidden/>
              </w:rPr>
              <w:tab/>
            </w:r>
            <w:r>
              <w:rPr>
                <w:noProof/>
                <w:webHidden/>
              </w:rPr>
              <w:fldChar w:fldCharType="begin"/>
            </w:r>
            <w:r>
              <w:rPr>
                <w:noProof/>
                <w:webHidden/>
              </w:rPr>
              <w:instrText xml:space="preserve"> PAGEREF _Toc205810512 \h </w:instrText>
            </w:r>
            <w:r>
              <w:rPr>
                <w:noProof/>
                <w:webHidden/>
              </w:rPr>
            </w:r>
            <w:r>
              <w:rPr>
                <w:noProof/>
                <w:webHidden/>
              </w:rPr>
              <w:fldChar w:fldCharType="separate"/>
            </w:r>
            <w:r>
              <w:rPr>
                <w:noProof/>
                <w:webHidden/>
              </w:rPr>
              <w:t>148</w:t>
            </w:r>
            <w:r>
              <w:rPr>
                <w:noProof/>
                <w:webHidden/>
              </w:rPr>
              <w:fldChar w:fldCharType="end"/>
            </w:r>
          </w:hyperlink>
        </w:p>
        <w:p w14:paraId="580BA5EB" w14:textId="6E792A69" w:rsidR="00C15FF5" w:rsidRDefault="00C15FF5">
          <w:pPr>
            <w:pStyle w:val="TOC3"/>
            <w:tabs>
              <w:tab w:val="right" w:leader="dot" w:pos="9606"/>
            </w:tabs>
            <w:rPr>
              <w:rFonts w:asciiTheme="minorHAnsi" w:hAnsiTheme="minorHAnsi"/>
              <w:noProof/>
              <w:color w:val="auto"/>
              <w:kern w:val="2"/>
              <w:sz w:val="24"/>
              <w:szCs w:val="24"/>
              <w:lang w:val="en-US" w:eastAsia="ja-JP"/>
              <w14:ligatures w14:val="standardContextual"/>
            </w:rPr>
          </w:pPr>
          <w:hyperlink w:anchor="_Toc205810513" w:history="1">
            <w:r w:rsidRPr="003D2121">
              <w:rPr>
                <w:rStyle w:val="Hyperlink"/>
                <w:noProof/>
              </w:rPr>
              <w:t>ADD &amp; MODIFY using address update APIs (NL)</w:t>
            </w:r>
            <w:r>
              <w:rPr>
                <w:noProof/>
                <w:webHidden/>
              </w:rPr>
              <w:tab/>
            </w:r>
            <w:r>
              <w:rPr>
                <w:noProof/>
                <w:webHidden/>
              </w:rPr>
              <w:fldChar w:fldCharType="begin"/>
            </w:r>
            <w:r>
              <w:rPr>
                <w:noProof/>
                <w:webHidden/>
              </w:rPr>
              <w:instrText xml:space="preserve"> PAGEREF _Toc205810513 \h </w:instrText>
            </w:r>
            <w:r>
              <w:rPr>
                <w:noProof/>
                <w:webHidden/>
              </w:rPr>
            </w:r>
            <w:r>
              <w:rPr>
                <w:noProof/>
                <w:webHidden/>
              </w:rPr>
              <w:fldChar w:fldCharType="separate"/>
            </w:r>
            <w:r>
              <w:rPr>
                <w:noProof/>
                <w:webHidden/>
              </w:rPr>
              <w:t>148</w:t>
            </w:r>
            <w:r>
              <w:rPr>
                <w:noProof/>
                <w:webHidden/>
              </w:rPr>
              <w:fldChar w:fldCharType="end"/>
            </w:r>
          </w:hyperlink>
        </w:p>
        <w:p w14:paraId="51E8FD7D" w14:textId="3C6BD28D" w:rsidR="00C15FF5" w:rsidRDefault="00C15FF5">
          <w:pPr>
            <w:pStyle w:val="TOC3"/>
            <w:tabs>
              <w:tab w:val="right" w:leader="dot" w:pos="9606"/>
            </w:tabs>
            <w:rPr>
              <w:rFonts w:asciiTheme="minorHAnsi" w:hAnsiTheme="minorHAnsi"/>
              <w:noProof/>
              <w:color w:val="auto"/>
              <w:kern w:val="2"/>
              <w:sz w:val="24"/>
              <w:szCs w:val="24"/>
              <w:lang w:val="en-US" w:eastAsia="ja-JP"/>
              <w14:ligatures w14:val="standardContextual"/>
            </w:rPr>
          </w:pPr>
          <w:hyperlink w:anchor="_Toc205810514" w:history="1">
            <w:r w:rsidRPr="003D2121">
              <w:rPr>
                <w:rStyle w:val="Hyperlink"/>
                <w:noProof/>
              </w:rPr>
              <w:t>Phonebook Publication</w:t>
            </w:r>
            <w:r>
              <w:rPr>
                <w:noProof/>
                <w:webHidden/>
              </w:rPr>
              <w:tab/>
            </w:r>
            <w:r>
              <w:rPr>
                <w:noProof/>
                <w:webHidden/>
              </w:rPr>
              <w:fldChar w:fldCharType="begin"/>
            </w:r>
            <w:r>
              <w:rPr>
                <w:noProof/>
                <w:webHidden/>
              </w:rPr>
              <w:instrText xml:space="preserve"> PAGEREF _Toc205810514 \h </w:instrText>
            </w:r>
            <w:r>
              <w:rPr>
                <w:noProof/>
                <w:webHidden/>
              </w:rPr>
            </w:r>
            <w:r>
              <w:rPr>
                <w:noProof/>
                <w:webHidden/>
              </w:rPr>
              <w:fldChar w:fldCharType="separate"/>
            </w:r>
            <w:r>
              <w:rPr>
                <w:noProof/>
                <w:webHidden/>
              </w:rPr>
              <w:t>148</w:t>
            </w:r>
            <w:r>
              <w:rPr>
                <w:noProof/>
                <w:webHidden/>
              </w:rPr>
              <w:fldChar w:fldCharType="end"/>
            </w:r>
          </w:hyperlink>
        </w:p>
        <w:p w14:paraId="725196E6" w14:textId="3744CC0D"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515" w:history="1">
            <w:r w:rsidRPr="003D2121">
              <w:rPr>
                <w:rStyle w:val="Hyperlink"/>
                <w:rFonts w:cstheme="minorHAnsi"/>
                <w:noProof/>
              </w:rPr>
              <w:t>9.2.</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Input parameters</w:t>
            </w:r>
            <w:r>
              <w:rPr>
                <w:noProof/>
                <w:webHidden/>
              </w:rPr>
              <w:tab/>
            </w:r>
            <w:r>
              <w:rPr>
                <w:noProof/>
                <w:webHidden/>
              </w:rPr>
              <w:fldChar w:fldCharType="begin"/>
            </w:r>
            <w:r>
              <w:rPr>
                <w:noProof/>
                <w:webHidden/>
              </w:rPr>
              <w:instrText xml:space="preserve"> PAGEREF _Toc205810515 \h </w:instrText>
            </w:r>
            <w:r>
              <w:rPr>
                <w:noProof/>
                <w:webHidden/>
              </w:rPr>
            </w:r>
            <w:r>
              <w:rPr>
                <w:noProof/>
                <w:webHidden/>
              </w:rPr>
              <w:fldChar w:fldCharType="separate"/>
            </w:r>
            <w:r>
              <w:rPr>
                <w:noProof/>
                <w:webHidden/>
              </w:rPr>
              <w:t>149</w:t>
            </w:r>
            <w:r>
              <w:rPr>
                <w:noProof/>
                <w:webHidden/>
              </w:rPr>
              <w:fldChar w:fldCharType="end"/>
            </w:r>
          </w:hyperlink>
        </w:p>
        <w:p w14:paraId="3F16E460" w14:textId="02B5ED28"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516" w:history="1">
            <w:r w:rsidRPr="003D2121">
              <w:rPr>
                <w:rStyle w:val="Hyperlink"/>
                <w:rFonts w:cstheme="minorHAnsi"/>
                <w:noProof/>
              </w:rPr>
              <w:t>9.3.</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Response Schema</w:t>
            </w:r>
            <w:r>
              <w:rPr>
                <w:noProof/>
                <w:webHidden/>
              </w:rPr>
              <w:tab/>
            </w:r>
            <w:r>
              <w:rPr>
                <w:noProof/>
                <w:webHidden/>
              </w:rPr>
              <w:fldChar w:fldCharType="begin"/>
            </w:r>
            <w:r>
              <w:rPr>
                <w:noProof/>
                <w:webHidden/>
              </w:rPr>
              <w:instrText xml:space="preserve"> PAGEREF _Toc205810516 \h </w:instrText>
            </w:r>
            <w:r>
              <w:rPr>
                <w:noProof/>
                <w:webHidden/>
              </w:rPr>
            </w:r>
            <w:r>
              <w:rPr>
                <w:noProof/>
                <w:webHidden/>
              </w:rPr>
              <w:fldChar w:fldCharType="separate"/>
            </w:r>
            <w:r>
              <w:rPr>
                <w:noProof/>
                <w:webHidden/>
              </w:rPr>
              <w:t>166</w:t>
            </w:r>
            <w:r>
              <w:rPr>
                <w:noProof/>
                <w:webHidden/>
              </w:rPr>
              <w:fldChar w:fldCharType="end"/>
            </w:r>
          </w:hyperlink>
        </w:p>
        <w:p w14:paraId="6C440339" w14:textId="7A5EC58C"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517" w:history="1">
            <w:r w:rsidRPr="003D2121">
              <w:rPr>
                <w:rStyle w:val="Hyperlink"/>
                <w:rFonts w:cstheme="minorHAnsi"/>
                <w:noProof/>
              </w:rPr>
              <w:t>9.4.</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Sample Requests and Responses</w:t>
            </w:r>
            <w:r>
              <w:rPr>
                <w:noProof/>
                <w:webHidden/>
              </w:rPr>
              <w:tab/>
            </w:r>
            <w:r>
              <w:rPr>
                <w:noProof/>
                <w:webHidden/>
              </w:rPr>
              <w:fldChar w:fldCharType="begin"/>
            </w:r>
            <w:r>
              <w:rPr>
                <w:noProof/>
                <w:webHidden/>
              </w:rPr>
              <w:instrText xml:space="preserve"> PAGEREF _Toc205810517 \h </w:instrText>
            </w:r>
            <w:r>
              <w:rPr>
                <w:noProof/>
                <w:webHidden/>
              </w:rPr>
            </w:r>
            <w:r>
              <w:rPr>
                <w:noProof/>
                <w:webHidden/>
              </w:rPr>
              <w:fldChar w:fldCharType="separate"/>
            </w:r>
            <w:r>
              <w:rPr>
                <w:noProof/>
                <w:webHidden/>
              </w:rPr>
              <w:t>166</w:t>
            </w:r>
            <w:r>
              <w:rPr>
                <w:noProof/>
                <w:webHidden/>
              </w:rPr>
              <w:fldChar w:fldCharType="end"/>
            </w:r>
          </w:hyperlink>
        </w:p>
        <w:p w14:paraId="083CA56F" w14:textId="04CE7E3E" w:rsidR="00C15FF5" w:rsidRDefault="00C15FF5">
          <w:pPr>
            <w:pStyle w:val="TOC3"/>
            <w:tabs>
              <w:tab w:val="right" w:leader="dot" w:pos="9606"/>
            </w:tabs>
            <w:rPr>
              <w:rFonts w:asciiTheme="minorHAnsi" w:hAnsiTheme="minorHAnsi"/>
              <w:noProof/>
              <w:color w:val="auto"/>
              <w:kern w:val="2"/>
              <w:sz w:val="24"/>
              <w:szCs w:val="24"/>
              <w:lang w:val="en-US" w:eastAsia="ja-JP"/>
              <w14:ligatures w14:val="standardContextual"/>
            </w:rPr>
          </w:pPr>
          <w:hyperlink w:anchor="_Toc205810518" w:history="1">
            <w:r w:rsidRPr="003D2121">
              <w:rPr>
                <w:rStyle w:val="Hyperlink"/>
                <w:rFonts w:cstheme="minorHAnsi"/>
                <w:noProof/>
              </w:rPr>
              <w:t>Action: ADD with address</w:t>
            </w:r>
            <w:r>
              <w:rPr>
                <w:noProof/>
                <w:webHidden/>
              </w:rPr>
              <w:tab/>
            </w:r>
            <w:r>
              <w:rPr>
                <w:noProof/>
                <w:webHidden/>
              </w:rPr>
              <w:fldChar w:fldCharType="begin"/>
            </w:r>
            <w:r>
              <w:rPr>
                <w:noProof/>
                <w:webHidden/>
              </w:rPr>
              <w:instrText xml:space="preserve"> PAGEREF _Toc205810518 \h </w:instrText>
            </w:r>
            <w:r>
              <w:rPr>
                <w:noProof/>
                <w:webHidden/>
              </w:rPr>
            </w:r>
            <w:r>
              <w:rPr>
                <w:noProof/>
                <w:webHidden/>
              </w:rPr>
              <w:fldChar w:fldCharType="separate"/>
            </w:r>
            <w:r>
              <w:rPr>
                <w:noProof/>
                <w:webHidden/>
              </w:rPr>
              <w:t>166</w:t>
            </w:r>
            <w:r>
              <w:rPr>
                <w:noProof/>
                <w:webHidden/>
              </w:rPr>
              <w:fldChar w:fldCharType="end"/>
            </w:r>
          </w:hyperlink>
        </w:p>
        <w:p w14:paraId="19A35364" w14:textId="6EB47EE3" w:rsidR="00C15FF5" w:rsidRDefault="00C15FF5">
          <w:pPr>
            <w:pStyle w:val="TOC3"/>
            <w:tabs>
              <w:tab w:val="right" w:leader="dot" w:pos="9606"/>
            </w:tabs>
            <w:rPr>
              <w:rFonts w:asciiTheme="minorHAnsi" w:hAnsiTheme="minorHAnsi"/>
              <w:noProof/>
              <w:color w:val="auto"/>
              <w:kern w:val="2"/>
              <w:sz w:val="24"/>
              <w:szCs w:val="24"/>
              <w:lang w:val="en-US" w:eastAsia="ja-JP"/>
              <w14:ligatures w14:val="standardContextual"/>
            </w:rPr>
          </w:pPr>
          <w:hyperlink w:anchor="_Toc205810519" w:history="1">
            <w:r w:rsidRPr="003D2121">
              <w:rPr>
                <w:rStyle w:val="Hyperlink"/>
                <w:rFonts w:cstheme="minorHAnsi"/>
                <w:noProof/>
              </w:rPr>
              <w:t>Address update- with address ID and no action passed</w:t>
            </w:r>
            <w:r>
              <w:rPr>
                <w:noProof/>
                <w:webHidden/>
              </w:rPr>
              <w:tab/>
            </w:r>
            <w:r>
              <w:rPr>
                <w:noProof/>
                <w:webHidden/>
              </w:rPr>
              <w:fldChar w:fldCharType="begin"/>
            </w:r>
            <w:r>
              <w:rPr>
                <w:noProof/>
                <w:webHidden/>
              </w:rPr>
              <w:instrText xml:space="preserve"> PAGEREF _Toc205810519 \h </w:instrText>
            </w:r>
            <w:r>
              <w:rPr>
                <w:noProof/>
                <w:webHidden/>
              </w:rPr>
            </w:r>
            <w:r>
              <w:rPr>
                <w:noProof/>
                <w:webHidden/>
              </w:rPr>
              <w:fldChar w:fldCharType="separate"/>
            </w:r>
            <w:r>
              <w:rPr>
                <w:noProof/>
                <w:webHidden/>
              </w:rPr>
              <w:t>167</w:t>
            </w:r>
            <w:r>
              <w:rPr>
                <w:noProof/>
                <w:webHidden/>
              </w:rPr>
              <w:fldChar w:fldCharType="end"/>
            </w:r>
          </w:hyperlink>
        </w:p>
        <w:p w14:paraId="29C2E26B" w14:textId="2431039A" w:rsidR="00C15FF5" w:rsidRDefault="00C15FF5">
          <w:pPr>
            <w:pStyle w:val="TOC1"/>
            <w:rPr>
              <w:rFonts w:asciiTheme="minorHAnsi" w:hAnsiTheme="minorHAnsi"/>
              <w:noProof/>
              <w:color w:val="auto"/>
              <w:kern w:val="2"/>
              <w:sz w:val="24"/>
              <w:szCs w:val="24"/>
              <w:lang w:val="en-US" w:eastAsia="ja-JP"/>
              <w14:ligatures w14:val="standardContextual"/>
            </w:rPr>
          </w:pPr>
          <w:hyperlink w:anchor="_Toc205810520" w:history="1">
            <w:r w:rsidRPr="003D2121">
              <w:rPr>
                <w:rStyle w:val="Hyperlink"/>
                <w:rFonts w:cstheme="minorHAnsi"/>
                <w:b/>
                <w:noProof/>
              </w:rPr>
              <w:t>10.</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b/>
                <w:noProof/>
              </w:rPr>
              <w:t>Return and Reactivate Number</w:t>
            </w:r>
            <w:r>
              <w:rPr>
                <w:noProof/>
                <w:webHidden/>
              </w:rPr>
              <w:tab/>
            </w:r>
            <w:r>
              <w:rPr>
                <w:noProof/>
                <w:webHidden/>
              </w:rPr>
              <w:fldChar w:fldCharType="begin"/>
            </w:r>
            <w:r>
              <w:rPr>
                <w:noProof/>
                <w:webHidden/>
              </w:rPr>
              <w:instrText xml:space="preserve"> PAGEREF _Toc205810520 \h </w:instrText>
            </w:r>
            <w:r>
              <w:rPr>
                <w:noProof/>
                <w:webHidden/>
              </w:rPr>
            </w:r>
            <w:r>
              <w:rPr>
                <w:noProof/>
                <w:webHidden/>
              </w:rPr>
              <w:fldChar w:fldCharType="separate"/>
            </w:r>
            <w:r>
              <w:rPr>
                <w:noProof/>
                <w:webHidden/>
              </w:rPr>
              <w:t>168</w:t>
            </w:r>
            <w:r>
              <w:rPr>
                <w:noProof/>
                <w:webHidden/>
              </w:rPr>
              <w:fldChar w:fldCharType="end"/>
            </w:r>
          </w:hyperlink>
        </w:p>
        <w:p w14:paraId="3474FA77" w14:textId="2041256A"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521" w:history="1">
            <w:r w:rsidRPr="003D2121">
              <w:rPr>
                <w:rStyle w:val="Hyperlink"/>
                <w:rFonts w:cstheme="minorHAnsi"/>
                <w:noProof/>
              </w:rPr>
              <w:t>10.1.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Return Number to Colt</w:t>
            </w:r>
            <w:r>
              <w:rPr>
                <w:noProof/>
                <w:webHidden/>
              </w:rPr>
              <w:tab/>
            </w:r>
            <w:r>
              <w:rPr>
                <w:noProof/>
                <w:webHidden/>
              </w:rPr>
              <w:fldChar w:fldCharType="begin"/>
            </w:r>
            <w:r>
              <w:rPr>
                <w:noProof/>
                <w:webHidden/>
              </w:rPr>
              <w:instrText xml:space="preserve"> PAGEREF _Toc205810521 \h </w:instrText>
            </w:r>
            <w:r>
              <w:rPr>
                <w:noProof/>
                <w:webHidden/>
              </w:rPr>
            </w:r>
            <w:r>
              <w:rPr>
                <w:noProof/>
                <w:webHidden/>
              </w:rPr>
              <w:fldChar w:fldCharType="separate"/>
            </w:r>
            <w:r>
              <w:rPr>
                <w:noProof/>
                <w:webHidden/>
              </w:rPr>
              <w:t>168</w:t>
            </w:r>
            <w:r>
              <w:rPr>
                <w:noProof/>
                <w:webHidden/>
              </w:rPr>
              <w:fldChar w:fldCharType="end"/>
            </w:r>
          </w:hyperlink>
        </w:p>
        <w:p w14:paraId="06B967AC" w14:textId="3A1E183A"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22" w:history="1">
            <w:r w:rsidRPr="003D2121">
              <w:rPr>
                <w:rStyle w:val="Hyperlink"/>
                <w:rFonts w:cstheme="minorHAnsi"/>
                <w:noProof/>
              </w:rPr>
              <w:t>10.1.1.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Reservation Cancellation</w:t>
            </w:r>
            <w:r>
              <w:rPr>
                <w:noProof/>
                <w:webHidden/>
              </w:rPr>
              <w:tab/>
            </w:r>
            <w:r>
              <w:rPr>
                <w:noProof/>
                <w:webHidden/>
              </w:rPr>
              <w:fldChar w:fldCharType="begin"/>
            </w:r>
            <w:r>
              <w:rPr>
                <w:noProof/>
                <w:webHidden/>
              </w:rPr>
              <w:instrText xml:space="preserve"> PAGEREF _Toc205810522 \h </w:instrText>
            </w:r>
            <w:r>
              <w:rPr>
                <w:noProof/>
                <w:webHidden/>
              </w:rPr>
            </w:r>
            <w:r>
              <w:rPr>
                <w:noProof/>
                <w:webHidden/>
              </w:rPr>
              <w:fldChar w:fldCharType="separate"/>
            </w:r>
            <w:r>
              <w:rPr>
                <w:noProof/>
                <w:webHidden/>
              </w:rPr>
              <w:t>168</w:t>
            </w:r>
            <w:r>
              <w:rPr>
                <w:noProof/>
                <w:webHidden/>
              </w:rPr>
              <w:fldChar w:fldCharType="end"/>
            </w:r>
          </w:hyperlink>
        </w:p>
        <w:p w14:paraId="11CAED0E" w14:textId="6508BFA0"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23" w:history="1">
            <w:r w:rsidRPr="003D2121">
              <w:rPr>
                <w:rStyle w:val="Hyperlink"/>
                <w:rFonts w:cstheme="minorHAnsi"/>
                <w:noProof/>
              </w:rPr>
              <w:t>10.1.2.</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Number Deactivation</w:t>
            </w:r>
            <w:r>
              <w:rPr>
                <w:noProof/>
                <w:webHidden/>
              </w:rPr>
              <w:tab/>
            </w:r>
            <w:r>
              <w:rPr>
                <w:noProof/>
                <w:webHidden/>
              </w:rPr>
              <w:fldChar w:fldCharType="begin"/>
            </w:r>
            <w:r>
              <w:rPr>
                <w:noProof/>
                <w:webHidden/>
              </w:rPr>
              <w:instrText xml:space="preserve"> PAGEREF _Toc205810523 \h </w:instrText>
            </w:r>
            <w:r>
              <w:rPr>
                <w:noProof/>
                <w:webHidden/>
              </w:rPr>
            </w:r>
            <w:r>
              <w:rPr>
                <w:noProof/>
                <w:webHidden/>
              </w:rPr>
              <w:fldChar w:fldCharType="separate"/>
            </w:r>
            <w:r>
              <w:rPr>
                <w:noProof/>
                <w:webHidden/>
              </w:rPr>
              <w:t>170</w:t>
            </w:r>
            <w:r>
              <w:rPr>
                <w:noProof/>
                <w:webHidden/>
              </w:rPr>
              <w:fldChar w:fldCharType="end"/>
            </w:r>
          </w:hyperlink>
        </w:p>
        <w:p w14:paraId="30F4F513" w14:textId="3CED038D"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24" w:history="1">
            <w:r w:rsidRPr="003D2121">
              <w:rPr>
                <w:rStyle w:val="Hyperlink"/>
                <w:rFonts w:cstheme="minorHAnsi"/>
                <w:noProof/>
              </w:rPr>
              <w:t>10.1.3.</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Port-Out</w:t>
            </w:r>
            <w:r>
              <w:rPr>
                <w:noProof/>
                <w:webHidden/>
              </w:rPr>
              <w:tab/>
            </w:r>
            <w:r>
              <w:rPr>
                <w:noProof/>
                <w:webHidden/>
              </w:rPr>
              <w:fldChar w:fldCharType="begin"/>
            </w:r>
            <w:r>
              <w:rPr>
                <w:noProof/>
                <w:webHidden/>
              </w:rPr>
              <w:instrText xml:space="preserve"> PAGEREF _Toc205810524 \h </w:instrText>
            </w:r>
            <w:r>
              <w:rPr>
                <w:noProof/>
                <w:webHidden/>
              </w:rPr>
            </w:r>
            <w:r>
              <w:rPr>
                <w:noProof/>
                <w:webHidden/>
              </w:rPr>
              <w:fldChar w:fldCharType="separate"/>
            </w:r>
            <w:r>
              <w:rPr>
                <w:noProof/>
                <w:webHidden/>
              </w:rPr>
              <w:t>172</w:t>
            </w:r>
            <w:r>
              <w:rPr>
                <w:noProof/>
                <w:webHidden/>
              </w:rPr>
              <w:fldChar w:fldCharType="end"/>
            </w:r>
          </w:hyperlink>
        </w:p>
        <w:p w14:paraId="406A9C37" w14:textId="115C3173"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525" w:history="1">
            <w:r w:rsidRPr="003D2121">
              <w:rPr>
                <w:rStyle w:val="Hyperlink"/>
                <w:rFonts w:cstheme="minorHAnsi"/>
                <w:noProof/>
              </w:rPr>
              <w:t>10.2.</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Reactivate Quarantined Number</w:t>
            </w:r>
            <w:r>
              <w:rPr>
                <w:noProof/>
                <w:webHidden/>
              </w:rPr>
              <w:tab/>
            </w:r>
            <w:r>
              <w:rPr>
                <w:noProof/>
                <w:webHidden/>
              </w:rPr>
              <w:fldChar w:fldCharType="begin"/>
            </w:r>
            <w:r>
              <w:rPr>
                <w:noProof/>
                <w:webHidden/>
              </w:rPr>
              <w:instrText xml:space="preserve"> PAGEREF _Toc205810525 \h </w:instrText>
            </w:r>
            <w:r>
              <w:rPr>
                <w:noProof/>
                <w:webHidden/>
              </w:rPr>
            </w:r>
            <w:r>
              <w:rPr>
                <w:noProof/>
                <w:webHidden/>
              </w:rPr>
              <w:fldChar w:fldCharType="separate"/>
            </w:r>
            <w:r>
              <w:rPr>
                <w:noProof/>
                <w:webHidden/>
              </w:rPr>
              <w:t>179</w:t>
            </w:r>
            <w:r>
              <w:rPr>
                <w:noProof/>
                <w:webHidden/>
              </w:rPr>
              <w:fldChar w:fldCharType="end"/>
            </w:r>
          </w:hyperlink>
        </w:p>
        <w:p w14:paraId="54F7BA4D" w14:textId="2ADCAECC"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26" w:history="1">
            <w:r w:rsidRPr="003D2121">
              <w:rPr>
                <w:rStyle w:val="Hyperlink"/>
                <w:rFonts w:cstheme="minorHAnsi"/>
                <w:noProof/>
              </w:rPr>
              <w:t>10.2.1.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Description</w:t>
            </w:r>
            <w:r>
              <w:rPr>
                <w:noProof/>
                <w:webHidden/>
              </w:rPr>
              <w:tab/>
            </w:r>
            <w:r>
              <w:rPr>
                <w:noProof/>
                <w:webHidden/>
              </w:rPr>
              <w:fldChar w:fldCharType="begin"/>
            </w:r>
            <w:r>
              <w:rPr>
                <w:noProof/>
                <w:webHidden/>
              </w:rPr>
              <w:instrText xml:space="preserve"> PAGEREF _Toc205810526 \h </w:instrText>
            </w:r>
            <w:r>
              <w:rPr>
                <w:noProof/>
                <w:webHidden/>
              </w:rPr>
            </w:r>
            <w:r>
              <w:rPr>
                <w:noProof/>
                <w:webHidden/>
              </w:rPr>
              <w:fldChar w:fldCharType="separate"/>
            </w:r>
            <w:r>
              <w:rPr>
                <w:noProof/>
                <w:webHidden/>
              </w:rPr>
              <w:t>179</w:t>
            </w:r>
            <w:r>
              <w:rPr>
                <w:noProof/>
                <w:webHidden/>
              </w:rPr>
              <w:fldChar w:fldCharType="end"/>
            </w:r>
          </w:hyperlink>
        </w:p>
        <w:p w14:paraId="3EB31163" w14:textId="51C7769F"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27" w:history="1">
            <w:r w:rsidRPr="003D2121">
              <w:rPr>
                <w:rStyle w:val="Hyperlink"/>
                <w:rFonts w:cstheme="minorHAnsi"/>
                <w:noProof/>
              </w:rPr>
              <w:t>10.2.2.</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Input parameter(s)</w:t>
            </w:r>
            <w:r>
              <w:rPr>
                <w:noProof/>
                <w:webHidden/>
              </w:rPr>
              <w:tab/>
            </w:r>
            <w:r>
              <w:rPr>
                <w:noProof/>
                <w:webHidden/>
              </w:rPr>
              <w:fldChar w:fldCharType="begin"/>
            </w:r>
            <w:r>
              <w:rPr>
                <w:noProof/>
                <w:webHidden/>
              </w:rPr>
              <w:instrText xml:space="preserve"> PAGEREF _Toc205810527 \h </w:instrText>
            </w:r>
            <w:r>
              <w:rPr>
                <w:noProof/>
                <w:webHidden/>
              </w:rPr>
            </w:r>
            <w:r>
              <w:rPr>
                <w:noProof/>
                <w:webHidden/>
              </w:rPr>
              <w:fldChar w:fldCharType="separate"/>
            </w:r>
            <w:r>
              <w:rPr>
                <w:noProof/>
                <w:webHidden/>
              </w:rPr>
              <w:t>180</w:t>
            </w:r>
            <w:r>
              <w:rPr>
                <w:noProof/>
                <w:webHidden/>
              </w:rPr>
              <w:fldChar w:fldCharType="end"/>
            </w:r>
          </w:hyperlink>
        </w:p>
        <w:p w14:paraId="76AECEA4" w14:textId="6B2EE0FE"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28" w:history="1">
            <w:r w:rsidRPr="003D2121">
              <w:rPr>
                <w:rStyle w:val="Hyperlink"/>
                <w:rFonts w:cstheme="minorHAnsi"/>
                <w:noProof/>
              </w:rPr>
              <w:t>10.2.3.</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Request Schema</w:t>
            </w:r>
            <w:r>
              <w:rPr>
                <w:noProof/>
                <w:webHidden/>
              </w:rPr>
              <w:tab/>
            </w:r>
            <w:r>
              <w:rPr>
                <w:noProof/>
                <w:webHidden/>
              </w:rPr>
              <w:fldChar w:fldCharType="begin"/>
            </w:r>
            <w:r>
              <w:rPr>
                <w:noProof/>
                <w:webHidden/>
              </w:rPr>
              <w:instrText xml:space="preserve"> PAGEREF _Toc205810528 \h </w:instrText>
            </w:r>
            <w:r>
              <w:rPr>
                <w:noProof/>
                <w:webHidden/>
              </w:rPr>
            </w:r>
            <w:r>
              <w:rPr>
                <w:noProof/>
                <w:webHidden/>
              </w:rPr>
              <w:fldChar w:fldCharType="separate"/>
            </w:r>
            <w:r>
              <w:rPr>
                <w:noProof/>
                <w:webHidden/>
              </w:rPr>
              <w:t>181</w:t>
            </w:r>
            <w:r>
              <w:rPr>
                <w:noProof/>
                <w:webHidden/>
              </w:rPr>
              <w:fldChar w:fldCharType="end"/>
            </w:r>
          </w:hyperlink>
        </w:p>
        <w:p w14:paraId="2B3A54F4" w14:textId="7422CB19"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29" w:history="1">
            <w:r w:rsidRPr="003D2121">
              <w:rPr>
                <w:rStyle w:val="Hyperlink"/>
                <w:rFonts w:cstheme="minorHAnsi"/>
                <w:noProof/>
              </w:rPr>
              <w:t>10.2.4.</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Response Schema</w:t>
            </w:r>
            <w:r>
              <w:rPr>
                <w:noProof/>
                <w:webHidden/>
              </w:rPr>
              <w:tab/>
            </w:r>
            <w:r>
              <w:rPr>
                <w:noProof/>
                <w:webHidden/>
              </w:rPr>
              <w:fldChar w:fldCharType="begin"/>
            </w:r>
            <w:r>
              <w:rPr>
                <w:noProof/>
                <w:webHidden/>
              </w:rPr>
              <w:instrText xml:space="preserve"> PAGEREF _Toc205810529 \h </w:instrText>
            </w:r>
            <w:r>
              <w:rPr>
                <w:noProof/>
                <w:webHidden/>
              </w:rPr>
            </w:r>
            <w:r>
              <w:rPr>
                <w:noProof/>
                <w:webHidden/>
              </w:rPr>
              <w:fldChar w:fldCharType="separate"/>
            </w:r>
            <w:r>
              <w:rPr>
                <w:noProof/>
                <w:webHidden/>
              </w:rPr>
              <w:t>181</w:t>
            </w:r>
            <w:r>
              <w:rPr>
                <w:noProof/>
                <w:webHidden/>
              </w:rPr>
              <w:fldChar w:fldCharType="end"/>
            </w:r>
          </w:hyperlink>
        </w:p>
        <w:p w14:paraId="77D9D35A" w14:textId="40E2B1CA"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30" w:history="1">
            <w:r w:rsidRPr="003D2121">
              <w:rPr>
                <w:rStyle w:val="Hyperlink"/>
                <w:rFonts w:cstheme="minorHAnsi"/>
                <w:noProof/>
              </w:rPr>
              <w:t>10.2.5.</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Sample request and response</w:t>
            </w:r>
            <w:r>
              <w:rPr>
                <w:noProof/>
                <w:webHidden/>
              </w:rPr>
              <w:tab/>
            </w:r>
            <w:r>
              <w:rPr>
                <w:noProof/>
                <w:webHidden/>
              </w:rPr>
              <w:fldChar w:fldCharType="begin"/>
            </w:r>
            <w:r>
              <w:rPr>
                <w:noProof/>
                <w:webHidden/>
              </w:rPr>
              <w:instrText xml:space="preserve"> PAGEREF _Toc205810530 \h </w:instrText>
            </w:r>
            <w:r>
              <w:rPr>
                <w:noProof/>
                <w:webHidden/>
              </w:rPr>
            </w:r>
            <w:r>
              <w:rPr>
                <w:noProof/>
                <w:webHidden/>
              </w:rPr>
              <w:fldChar w:fldCharType="separate"/>
            </w:r>
            <w:r>
              <w:rPr>
                <w:noProof/>
                <w:webHidden/>
              </w:rPr>
              <w:t>182</w:t>
            </w:r>
            <w:r>
              <w:rPr>
                <w:noProof/>
                <w:webHidden/>
              </w:rPr>
              <w:fldChar w:fldCharType="end"/>
            </w:r>
          </w:hyperlink>
        </w:p>
        <w:p w14:paraId="7A8E252B" w14:textId="4009011A" w:rsidR="00C15FF5" w:rsidRDefault="00C15FF5">
          <w:pPr>
            <w:pStyle w:val="TOC1"/>
            <w:rPr>
              <w:rFonts w:asciiTheme="minorHAnsi" w:hAnsiTheme="minorHAnsi"/>
              <w:noProof/>
              <w:color w:val="auto"/>
              <w:kern w:val="2"/>
              <w:sz w:val="24"/>
              <w:szCs w:val="24"/>
              <w:lang w:val="en-US" w:eastAsia="ja-JP"/>
              <w14:ligatures w14:val="standardContextual"/>
            </w:rPr>
          </w:pPr>
          <w:hyperlink w:anchor="_Toc205810531" w:history="1">
            <w:r w:rsidRPr="003D2121">
              <w:rPr>
                <w:rStyle w:val="Hyperlink"/>
                <w:rFonts w:cstheme="minorHAnsi"/>
                <w:b/>
                <w:noProof/>
              </w:rPr>
              <w:t>11.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b/>
                <w:noProof/>
              </w:rPr>
              <w:t>Order Management</w:t>
            </w:r>
            <w:r>
              <w:rPr>
                <w:noProof/>
                <w:webHidden/>
              </w:rPr>
              <w:tab/>
            </w:r>
            <w:r>
              <w:rPr>
                <w:noProof/>
                <w:webHidden/>
              </w:rPr>
              <w:fldChar w:fldCharType="begin"/>
            </w:r>
            <w:r>
              <w:rPr>
                <w:noProof/>
                <w:webHidden/>
              </w:rPr>
              <w:instrText xml:space="preserve"> PAGEREF _Toc205810531 \h </w:instrText>
            </w:r>
            <w:r>
              <w:rPr>
                <w:noProof/>
                <w:webHidden/>
              </w:rPr>
            </w:r>
            <w:r>
              <w:rPr>
                <w:noProof/>
                <w:webHidden/>
              </w:rPr>
              <w:fldChar w:fldCharType="separate"/>
            </w:r>
            <w:r>
              <w:rPr>
                <w:noProof/>
                <w:webHidden/>
              </w:rPr>
              <w:t>183</w:t>
            </w:r>
            <w:r>
              <w:rPr>
                <w:noProof/>
                <w:webHidden/>
              </w:rPr>
              <w:fldChar w:fldCharType="end"/>
            </w:r>
          </w:hyperlink>
        </w:p>
        <w:p w14:paraId="3A34DE07" w14:textId="16564537"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532" w:history="1">
            <w:r w:rsidRPr="003D2121">
              <w:rPr>
                <w:rStyle w:val="Hyperlink"/>
                <w:rFonts w:cstheme="minorHAnsi"/>
                <w:noProof/>
              </w:rPr>
              <w:t>11.1.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Get Order Details</w:t>
            </w:r>
            <w:r>
              <w:rPr>
                <w:noProof/>
                <w:webHidden/>
              </w:rPr>
              <w:tab/>
            </w:r>
            <w:r>
              <w:rPr>
                <w:noProof/>
                <w:webHidden/>
              </w:rPr>
              <w:fldChar w:fldCharType="begin"/>
            </w:r>
            <w:r>
              <w:rPr>
                <w:noProof/>
                <w:webHidden/>
              </w:rPr>
              <w:instrText xml:space="preserve"> PAGEREF _Toc205810532 \h </w:instrText>
            </w:r>
            <w:r>
              <w:rPr>
                <w:noProof/>
                <w:webHidden/>
              </w:rPr>
            </w:r>
            <w:r>
              <w:rPr>
                <w:noProof/>
                <w:webHidden/>
              </w:rPr>
              <w:fldChar w:fldCharType="separate"/>
            </w:r>
            <w:r>
              <w:rPr>
                <w:noProof/>
                <w:webHidden/>
              </w:rPr>
              <w:t>183</w:t>
            </w:r>
            <w:r>
              <w:rPr>
                <w:noProof/>
                <w:webHidden/>
              </w:rPr>
              <w:fldChar w:fldCharType="end"/>
            </w:r>
          </w:hyperlink>
        </w:p>
        <w:p w14:paraId="193692AE" w14:textId="43CE0CEF"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33" w:history="1">
            <w:r w:rsidRPr="003D2121">
              <w:rPr>
                <w:rStyle w:val="Hyperlink"/>
                <w:rFonts w:cstheme="minorHAnsi"/>
                <w:noProof/>
              </w:rPr>
              <w:t>11.1.1.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Description</w:t>
            </w:r>
            <w:r>
              <w:rPr>
                <w:noProof/>
                <w:webHidden/>
              </w:rPr>
              <w:tab/>
            </w:r>
            <w:r>
              <w:rPr>
                <w:noProof/>
                <w:webHidden/>
              </w:rPr>
              <w:fldChar w:fldCharType="begin"/>
            </w:r>
            <w:r>
              <w:rPr>
                <w:noProof/>
                <w:webHidden/>
              </w:rPr>
              <w:instrText xml:space="preserve"> PAGEREF _Toc205810533 \h </w:instrText>
            </w:r>
            <w:r>
              <w:rPr>
                <w:noProof/>
                <w:webHidden/>
              </w:rPr>
            </w:r>
            <w:r>
              <w:rPr>
                <w:noProof/>
                <w:webHidden/>
              </w:rPr>
              <w:fldChar w:fldCharType="separate"/>
            </w:r>
            <w:r>
              <w:rPr>
                <w:noProof/>
                <w:webHidden/>
              </w:rPr>
              <w:t>183</w:t>
            </w:r>
            <w:r>
              <w:rPr>
                <w:noProof/>
                <w:webHidden/>
              </w:rPr>
              <w:fldChar w:fldCharType="end"/>
            </w:r>
          </w:hyperlink>
        </w:p>
        <w:p w14:paraId="5DA5D269" w14:textId="048B3B3F"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34" w:history="1">
            <w:r w:rsidRPr="003D2121">
              <w:rPr>
                <w:rStyle w:val="Hyperlink"/>
                <w:rFonts w:cstheme="minorHAnsi"/>
                <w:noProof/>
              </w:rPr>
              <w:t>11.1.2.</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Input parameter(s)</w:t>
            </w:r>
            <w:r>
              <w:rPr>
                <w:noProof/>
                <w:webHidden/>
              </w:rPr>
              <w:tab/>
            </w:r>
            <w:r>
              <w:rPr>
                <w:noProof/>
                <w:webHidden/>
              </w:rPr>
              <w:fldChar w:fldCharType="begin"/>
            </w:r>
            <w:r>
              <w:rPr>
                <w:noProof/>
                <w:webHidden/>
              </w:rPr>
              <w:instrText xml:space="preserve"> PAGEREF _Toc205810534 \h </w:instrText>
            </w:r>
            <w:r>
              <w:rPr>
                <w:noProof/>
                <w:webHidden/>
              </w:rPr>
            </w:r>
            <w:r>
              <w:rPr>
                <w:noProof/>
                <w:webHidden/>
              </w:rPr>
              <w:fldChar w:fldCharType="separate"/>
            </w:r>
            <w:r>
              <w:rPr>
                <w:noProof/>
                <w:webHidden/>
              </w:rPr>
              <w:t>183</w:t>
            </w:r>
            <w:r>
              <w:rPr>
                <w:noProof/>
                <w:webHidden/>
              </w:rPr>
              <w:fldChar w:fldCharType="end"/>
            </w:r>
          </w:hyperlink>
        </w:p>
        <w:p w14:paraId="3D85DEA3" w14:textId="1972CA16"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35" w:history="1">
            <w:r w:rsidRPr="003D2121">
              <w:rPr>
                <w:rStyle w:val="Hyperlink"/>
                <w:rFonts w:cstheme="minorHAnsi"/>
                <w:noProof/>
              </w:rPr>
              <w:t>11.1.3.</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Output/Response</w:t>
            </w:r>
            <w:r>
              <w:rPr>
                <w:noProof/>
                <w:webHidden/>
              </w:rPr>
              <w:tab/>
            </w:r>
            <w:r>
              <w:rPr>
                <w:noProof/>
                <w:webHidden/>
              </w:rPr>
              <w:fldChar w:fldCharType="begin"/>
            </w:r>
            <w:r>
              <w:rPr>
                <w:noProof/>
                <w:webHidden/>
              </w:rPr>
              <w:instrText xml:space="preserve"> PAGEREF _Toc205810535 \h </w:instrText>
            </w:r>
            <w:r>
              <w:rPr>
                <w:noProof/>
                <w:webHidden/>
              </w:rPr>
            </w:r>
            <w:r>
              <w:rPr>
                <w:noProof/>
                <w:webHidden/>
              </w:rPr>
              <w:fldChar w:fldCharType="separate"/>
            </w:r>
            <w:r>
              <w:rPr>
                <w:noProof/>
                <w:webHidden/>
              </w:rPr>
              <w:t>183</w:t>
            </w:r>
            <w:r>
              <w:rPr>
                <w:noProof/>
                <w:webHidden/>
              </w:rPr>
              <w:fldChar w:fldCharType="end"/>
            </w:r>
          </w:hyperlink>
        </w:p>
        <w:p w14:paraId="53BADA8C" w14:textId="3F980F70"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36" w:history="1">
            <w:r w:rsidRPr="003D2121">
              <w:rPr>
                <w:rStyle w:val="Hyperlink"/>
                <w:rFonts w:cstheme="minorHAnsi"/>
                <w:noProof/>
              </w:rPr>
              <w:t>11.1.4.</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Response Schema:</w:t>
            </w:r>
            <w:r>
              <w:rPr>
                <w:noProof/>
                <w:webHidden/>
              </w:rPr>
              <w:tab/>
            </w:r>
            <w:r>
              <w:rPr>
                <w:noProof/>
                <w:webHidden/>
              </w:rPr>
              <w:fldChar w:fldCharType="begin"/>
            </w:r>
            <w:r>
              <w:rPr>
                <w:noProof/>
                <w:webHidden/>
              </w:rPr>
              <w:instrText xml:space="preserve"> PAGEREF _Toc205810536 \h </w:instrText>
            </w:r>
            <w:r>
              <w:rPr>
                <w:noProof/>
                <w:webHidden/>
              </w:rPr>
            </w:r>
            <w:r>
              <w:rPr>
                <w:noProof/>
                <w:webHidden/>
              </w:rPr>
              <w:fldChar w:fldCharType="separate"/>
            </w:r>
            <w:r>
              <w:rPr>
                <w:noProof/>
                <w:webHidden/>
              </w:rPr>
              <w:t>184</w:t>
            </w:r>
            <w:r>
              <w:rPr>
                <w:noProof/>
                <w:webHidden/>
              </w:rPr>
              <w:fldChar w:fldCharType="end"/>
            </w:r>
          </w:hyperlink>
        </w:p>
        <w:p w14:paraId="425F03B4" w14:textId="3F0B5AD5"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37" w:history="1">
            <w:r w:rsidRPr="003D2121">
              <w:rPr>
                <w:rStyle w:val="Hyperlink"/>
                <w:rFonts w:cstheme="minorHAnsi"/>
                <w:noProof/>
              </w:rPr>
              <w:t>11.1.5.</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Sample response</w:t>
            </w:r>
            <w:r>
              <w:rPr>
                <w:noProof/>
                <w:webHidden/>
              </w:rPr>
              <w:tab/>
            </w:r>
            <w:r>
              <w:rPr>
                <w:noProof/>
                <w:webHidden/>
              </w:rPr>
              <w:fldChar w:fldCharType="begin"/>
            </w:r>
            <w:r>
              <w:rPr>
                <w:noProof/>
                <w:webHidden/>
              </w:rPr>
              <w:instrText xml:space="preserve"> PAGEREF _Toc205810537 \h </w:instrText>
            </w:r>
            <w:r>
              <w:rPr>
                <w:noProof/>
                <w:webHidden/>
              </w:rPr>
            </w:r>
            <w:r>
              <w:rPr>
                <w:noProof/>
                <w:webHidden/>
              </w:rPr>
              <w:fldChar w:fldCharType="separate"/>
            </w:r>
            <w:r>
              <w:rPr>
                <w:noProof/>
                <w:webHidden/>
              </w:rPr>
              <w:t>187</w:t>
            </w:r>
            <w:r>
              <w:rPr>
                <w:noProof/>
                <w:webHidden/>
              </w:rPr>
              <w:fldChar w:fldCharType="end"/>
            </w:r>
          </w:hyperlink>
        </w:p>
        <w:p w14:paraId="521DD7DF" w14:textId="28B2DCD8"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538" w:history="1">
            <w:r w:rsidRPr="003D2121">
              <w:rPr>
                <w:rStyle w:val="Hyperlink"/>
                <w:rFonts w:cstheme="minorHAnsi"/>
                <w:noProof/>
              </w:rPr>
              <w:t>11.2.</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Get List of Orders</w:t>
            </w:r>
            <w:r>
              <w:rPr>
                <w:noProof/>
                <w:webHidden/>
              </w:rPr>
              <w:tab/>
            </w:r>
            <w:r>
              <w:rPr>
                <w:noProof/>
                <w:webHidden/>
              </w:rPr>
              <w:fldChar w:fldCharType="begin"/>
            </w:r>
            <w:r>
              <w:rPr>
                <w:noProof/>
                <w:webHidden/>
              </w:rPr>
              <w:instrText xml:space="preserve"> PAGEREF _Toc205810538 \h </w:instrText>
            </w:r>
            <w:r>
              <w:rPr>
                <w:noProof/>
                <w:webHidden/>
              </w:rPr>
            </w:r>
            <w:r>
              <w:rPr>
                <w:noProof/>
                <w:webHidden/>
              </w:rPr>
              <w:fldChar w:fldCharType="separate"/>
            </w:r>
            <w:r>
              <w:rPr>
                <w:noProof/>
                <w:webHidden/>
              </w:rPr>
              <w:t>188</w:t>
            </w:r>
            <w:r>
              <w:rPr>
                <w:noProof/>
                <w:webHidden/>
              </w:rPr>
              <w:fldChar w:fldCharType="end"/>
            </w:r>
          </w:hyperlink>
        </w:p>
        <w:p w14:paraId="5DEF6ACA" w14:textId="51442F53"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39" w:history="1">
            <w:r w:rsidRPr="003D2121">
              <w:rPr>
                <w:rStyle w:val="Hyperlink"/>
                <w:rFonts w:cstheme="minorHAnsi"/>
                <w:noProof/>
              </w:rPr>
              <w:t>11.2.1.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Description</w:t>
            </w:r>
            <w:r>
              <w:rPr>
                <w:noProof/>
                <w:webHidden/>
              </w:rPr>
              <w:tab/>
            </w:r>
            <w:r>
              <w:rPr>
                <w:noProof/>
                <w:webHidden/>
              </w:rPr>
              <w:fldChar w:fldCharType="begin"/>
            </w:r>
            <w:r>
              <w:rPr>
                <w:noProof/>
                <w:webHidden/>
              </w:rPr>
              <w:instrText xml:space="preserve"> PAGEREF _Toc205810539 \h </w:instrText>
            </w:r>
            <w:r>
              <w:rPr>
                <w:noProof/>
                <w:webHidden/>
              </w:rPr>
            </w:r>
            <w:r>
              <w:rPr>
                <w:noProof/>
                <w:webHidden/>
              </w:rPr>
              <w:fldChar w:fldCharType="separate"/>
            </w:r>
            <w:r>
              <w:rPr>
                <w:noProof/>
                <w:webHidden/>
              </w:rPr>
              <w:t>188</w:t>
            </w:r>
            <w:r>
              <w:rPr>
                <w:noProof/>
                <w:webHidden/>
              </w:rPr>
              <w:fldChar w:fldCharType="end"/>
            </w:r>
          </w:hyperlink>
        </w:p>
        <w:p w14:paraId="44E0ACFC" w14:textId="6C403940"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40" w:history="1">
            <w:r w:rsidRPr="003D2121">
              <w:rPr>
                <w:rStyle w:val="Hyperlink"/>
                <w:rFonts w:cstheme="minorHAnsi"/>
                <w:noProof/>
              </w:rPr>
              <w:t>11.2.2.</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Input parameter(s)</w:t>
            </w:r>
            <w:r>
              <w:rPr>
                <w:noProof/>
                <w:webHidden/>
              </w:rPr>
              <w:tab/>
            </w:r>
            <w:r>
              <w:rPr>
                <w:noProof/>
                <w:webHidden/>
              </w:rPr>
              <w:fldChar w:fldCharType="begin"/>
            </w:r>
            <w:r>
              <w:rPr>
                <w:noProof/>
                <w:webHidden/>
              </w:rPr>
              <w:instrText xml:space="preserve"> PAGEREF _Toc205810540 \h </w:instrText>
            </w:r>
            <w:r>
              <w:rPr>
                <w:noProof/>
                <w:webHidden/>
              </w:rPr>
            </w:r>
            <w:r>
              <w:rPr>
                <w:noProof/>
                <w:webHidden/>
              </w:rPr>
              <w:fldChar w:fldCharType="separate"/>
            </w:r>
            <w:r>
              <w:rPr>
                <w:noProof/>
                <w:webHidden/>
              </w:rPr>
              <w:t>188</w:t>
            </w:r>
            <w:r>
              <w:rPr>
                <w:noProof/>
                <w:webHidden/>
              </w:rPr>
              <w:fldChar w:fldCharType="end"/>
            </w:r>
          </w:hyperlink>
        </w:p>
        <w:p w14:paraId="7A592512" w14:textId="3B199D14"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41" w:history="1">
            <w:r w:rsidRPr="003D2121">
              <w:rPr>
                <w:rStyle w:val="Hyperlink"/>
                <w:rFonts w:cstheme="minorHAnsi"/>
                <w:noProof/>
              </w:rPr>
              <w:t>11.2.3.</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Response Schema</w:t>
            </w:r>
            <w:r>
              <w:rPr>
                <w:noProof/>
                <w:webHidden/>
              </w:rPr>
              <w:tab/>
            </w:r>
            <w:r>
              <w:rPr>
                <w:noProof/>
                <w:webHidden/>
              </w:rPr>
              <w:fldChar w:fldCharType="begin"/>
            </w:r>
            <w:r>
              <w:rPr>
                <w:noProof/>
                <w:webHidden/>
              </w:rPr>
              <w:instrText xml:space="preserve"> PAGEREF _Toc205810541 \h </w:instrText>
            </w:r>
            <w:r>
              <w:rPr>
                <w:noProof/>
                <w:webHidden/>
              </w:rPr>
            </w:r>
            <w:r>
              <w:rPr>
                <w:noProof/>
                <w:webHidden/>
              </w:rPr>
              <w:fldChar w:fldCharType="separate"/>
            </w:r>
            <w:r>
              <w:rPr>
                <w:noProof/>
                <w:webHidden/>
              </w:rPr>
              <w:t>189</w:t>
            </w:r>
            <w:r>
              <w:rPr>
                <w:noProof/>
                <w:webHidden/>
              </w:rPr>
              <w:fldChar w:fldCharType="end"/>
            </w:r>
          </w:hyperlink>
        </w:p>
        <w:p w14:paraId="48F02876" w14:textId="3DCBAEF2"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42" w:history="1">
            <w:r w:rsidRPr="003D2121">
              <w:rPr>
                <w:rStyle w:val="Hyperlink"/>
                <w:rFonts w:cstheme="minorHAnsi"/>
                <w:noProof/>
              </w:rPr>
              <w:t>11.2.4.</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Sample response</w:t>
            </w:r>
            <w:r>
              <w:rPr>
                <w:noProof/>
                <w:webHidden/>
              </w:rPr>
              <w:tab/>
            </w:r>
            <w:r>
              <w:rPr>
                <w:noProof/>
                <w:webHidden/>
              </w:rPr>
              <w:fldChar w:fldCharType="begin"/>
            </w:r>
            <w:r>
              <w:rPr>
                <w:noProof/>
                <w:webHidden/>
              </w:rPr>
              <w:instrText xml:space="preserve"> PAGEREF _Toc205810542 \h </w:instrText>
            </w:r>
            <w:r>
              <w:rPr>
                <w:noProof/>
                <w:webHidden/>
              </w:rPr>
            </w:r>
            <w:r>
              <w:rPr>
                <w:noProof/>
                <w:webHidden/>
              </w:rPr>
              <w:fldChar w:fldCharType="separate"/>
            </w:r>
            <w:r>
              <w:rPr>
                <w:noProof/>
                <w:webHidden/>
              </w:rPr>
              <w:t>190</w:t>
            </w:r>
            <w:r>
              <w:rPr>
                <w:noProof/>
                <w:webHidden/>
              </w:rPr>
              <w:fldChar w:fldCharType="end"/>
            </w:r>
          </w:hyperlink>
        </w:p>
        <w:p w14:paraId="404D19B3" w14:textId="7C1B6B82"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543" w:history="1">
            <w:r w:rsidRPr="003D2121">
              <w:rPr>
                <w:rStyle w:val="Hyperlink"/>
                <w:rFonts w:cstheme="minorHAnsi"/>
                <w:noProof/>
              </w:rPr>
              <w:t>11.3.</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API Call Back</w:t>
            </w:r>
            <w:r>
              <w:rPr>
                <w:noProof/>
                <w:webHidden/>
              </w:rPr>
              <w:tab/>
            </w:r>
            <w:r>
              <w:rPr>
                <w:noProof/>
                <w:webHidden/>
              </w:rPr>
              <w:fldChar w:fldCharType="begin"/>
            </w:r>
            <w:r>
              <w:rPr>
                <w:noProof/>
                <w:webHidden/>
              </w:rPr>
              <w:instrText xml:space="preserve"> PAGEREF _Toc205810543 \h </w:instrText>
            </w:r>
            <w:r>
              <w:rPr>
                <w:noProof/>
                <w:webHidden/>
              </w:rPr>
            </w:r>
            <w:r>
              <w:rPr>
                <w:noProof/>
                <w:webHidden/>
              </w:rPr>
              <w:fldChar w:fldCharType="separate"/>
            </w:r>
            <w:r>
              <w:rPr>
                <w:noProof/>
                <w:webHidden/>
              </w:rPr>
              <w:t>193</w:t>
            </w:r>
            <w:r>
              <w:rPr>
                <w:noProof/>
                <w:webHidden/>
              </w:rPr>
              <w:fldChar w:fldCharType="end"/>
            </w:r>
          </w:hyperlink>
        </w:p>
        <w:p w14:paraId="68DFB1E8" w14:textId="4A3F5BE7"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44" w:history="1">
            <w:r w:rsidRPr="003D2121">
              <w:rPr>
                <w:rStyle w:val="Hyperlink"/>
                <w:rFonts w:cstheme="minorHAnsi"/>
                <w:noProof/>
              </w:rPr>
              <w:t>11.3.1.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Description</w:t>
            </w:r>
            <w:r>
              <w:rPr>
                <w:noProof/>
                <w:webHidden/>
              </w:rPr>
              <w:tab/>
            </w:r>
            <w:r>
              <w:rPr>
                <w:noProof/>
                <w:webHidden/>
              </w:rPr>
              <w:fldChar w:fldCharType="begin"/>
            </w:r>
            <w:r>
              <w:rPr>
                <w:noProof/>
                <w:webHidden/>
              </w:rPr>
              <w:instrText xml:space="preserve"> PAGEREF _Toc205810544 \h </w:instrText>
            </w:r>
            <w:r>
              <w:rPr>
                <w:noProof/>
                <w:webHidden/>
              </w:rPr>
            </w:r>
            <w:r>
              <w:rPr>
                <w:noProof/>
                <w:webHidden/>
              </w:rPr>
              <w:fldChar w:fldCharType="separate"/>
            </w:r>
            <w:r>
              <w:rPr>
                <w:noProof/>
                <w:webHidden/>
              </w:rPr>
              <w:t>193</w:t>
            </w:r>
            <w:r>
              <w:rPr>
                <w:noProof/>
                <w:webHidden/>
              </w:rPr>
              <w:fldChar w:fldCharType="end"/>
            </w:r>
          </w:hyperlink>
        </w:p>
        <w:p w14:paraId="68B8EEDD" w14:textId="7BA10D6F"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45" w:history="1">
            <w:r w:rsidRPr="003D2121">
              <w:rPr>
                <w:rStyle w:val="Hyperlink"/>
                <w:rFonts w:cstheme="minorHAnsi"/>
                <w:noProof/>
              </w:rPr>
              <w:t>11.3.2.</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JSON Structure</w:t>
            </w:r>
            <w:r>
              <w:rPr>
                <w:noProof/>
                <w:webHidden/>
              </w:rPr>
              <w:tab/>
            </w:r>
            <w:r>
              <w:rPr>
                <w:noProof/>
                <w:webHidden/>
              </w:rPr>
              <w:fldChar w:fldCharType="begin"/>
            </w:r>
            <w:r>
              <w:rPr>
                <w:noProof/>
                <w:webHidden/>
              </w:rPr>
              <w:instrText xml:space="preserve"> PAGEREF _Toc205810545 \h </w:instrText>
            </w:r>
            <w:r>
              <w:rPr>
                <w:noProof/>
                <w:webHidden/>
              </w:rPr>
            </w:r>
            <w:r>
              <w:rPr>
                <w:noProof/>
                <w:webHidden/>
              </w:rPr>
              <w:fldChar w:fldCharType="separate"/>
            </w:r>
            <w:r>
              <w:rPr>
                <w:noProof/>
                <w:webHidden/>
              </w:rPr>
              <w:t>193</w:t>
            </w:r>
            <w:r>
              <w:rPr>
                <w:noProof/>
                <w:webHidden/>
              </w:rPr>
              <w:fldChar w:fldCharType="end"/>
            </w:r>
          </w:hyperlink>
        </w:p>
        <w:p w14:paraId="19B08F78" w14:textId="0403328E"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46" w:history="1">
            <w:r w:rsidRPr="003D2121">
              <w:rPr>
                <w:rStyle w:val="Hyperlink"/>
                <w:rFonts w:cstheme="minorHAnsi"/>
                <w:noProof/>
              </w:rPr>
              <w:t>11.3.3.</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Sample responses</w:t>
            </w:r>
            <w:r>
              <w:rPr>
                <w:noProof/>
                <w:webHidden/>
              </w:rPr>
              <w:tab/>
            </w:r>
            <w:r>
              <w:rPr>
                <w:noProof/>
                <w:webHidden/>
              </w:rPr>
              <w:fldChar w:fldCharType="begin"/>
            </w:r>
            <w:r>
              <w:rPr>
                <w:noProof/>
                <w:webHidden/>
              </w:rPr>
              <w:instrText xml:space="preserve"> PAGEREF _Toc205810546 \h </w:instrText>
            </w:r>
            <w:r>
              <w:rPr>
                <w:noProof/>
                <w:webHidden/>
              </w:rPr>
            </w:r>
            <w:r>
              <w:rPr>
                <w:noProof/>
                <w:webHidden/>
              </w:rPr>
              <w:fldChar w:fldCharType="separate"/>
            </w:r>
            <w:r>
              <w:rPr>
                <w:noProof/>
                <w:webHidden/>
              </w:rPr>
              <w:t>194</w:t>
            </w:r>
            <w:r>
              <w:rPr>
                <w:noProof/>
                <w:webHidden/>
              </w:rPr>
              <w:fldChar w:fldCharType="end"/>
            </w:r>
          </w:hyperlink>
        </w:p>
        <w:p w14:paraId="257CB9C0" w14:textId="5288A34F" w:rsidR="00C15FF5" w:rsidRDefault="00C15FF5">
          <w:pPr>
            <w:pStyle w:val="TOC1"/>
            <w:rPr>
              <w:rFonts w:asciiTheme="minorHAnsi" w:hAnsiTheme="minorHAnsi"/>
              <w:noProof/>
              <w:color w:val="auto"/>
              <w:kern w:val="2"/>
              <w:sz w:val="24"/>
              <w:szCs w:val="24"/>
              <w:lang w:val="en-US" w:eastAsia="ja-JP"/>
              <w14:ligatures w14:val="standardContextual"/>
            </w:rPr>
          </w:pPr>
          <w:hyperlink w:anchor="_Toc205810547" w:history="1">
            <w:r w:rsidRPr="003D2121">
              <w:rPr>
                <w:rStyle w:val="Hyperlink"/>
                <w:rFonts w:cstheme="minorHAnsi"/>
                <w:b/>
                <w:noProof/>
              </w:rPr>
              <w:t>12.</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b/>
                <w:noProof/>
              </w:rPr>
              <w:t>Address Validation and getLAC REST APIs</w:t>
            </w:r>
            <w:r>
              <w:rPr>
                <w:noProof/>
                <w:webHidden/>
              </w:rPr>
              <w:tab/>
            </w:r>
            <w:r>
              <w:rPr>
                <w:noProof/>
                <w:webHidden/>
              </w:rPr>
              <w:fldChar w:fldCharType="begin"/>
            </w:r>
            <w:r>
              <w:rPr>
                <w:noProof/>
                <w:webHidden/>
              </w:rPr>
              <w:instrText xml:space="preserve"> PAGEREF _Toc205810547 \h </w:instrText>
            </w:r>
            <w:r>
              <w:rPr>
                <w:noProof/>
                <w:webHidden/>
              </w:rPr>
            </w:r>
            <w:r>
              <w:rPr>
                <w:noProof/>
                <w:webHidden/>
              </w:rPr>
              <w:fldChar w:fldCharType="separate"/>
            </w:r>
            <w:r>
              <w:rPr>
                <w:noProof/>
                <w:webHidden/>
              </w:rPr>
              <w:t>197</w:t>
            </w:r>
            <w:r>
              <w:rPr>
                <w:noProof/>
                <w:webHidden/>
              </w:rPr>
              <w:fldChar w:fldCharType="end"/>
            </w:r>
          </w:hyperlink>
        </w:p>
        <w:p w14:paraId="3CEEB558" w14:textId="6BD1FD05"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548" w:history="1">
            <w:r w:rsidRPr="003D2121">
              <w:rPr>
                <w:rStyle w:val="Hyperlink"/>
                <w:rFonts w:cstheme="minorHAnsi"/>
                <w:noProof/>
              </w:rPr>
              <w:t>12.1.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Address Validation</w:t>
            </w:r>
            <w:r>
              <w:rPr>
                <w:noProof/>
                <w:webHidden/>
              </w:rPr>
              <w:tab/>
            </w:r>
            <w:r>
              <w:rPr>
                <w:noProof/>
                <w:webHidden/>
              </w:rPr>
              <w:fldChar w:fldCharType="begin"/>
            </w:r>
            <w:r>
              <w:rPr>
                <w:noProof/>
                <w:webHidden/>
              </w:rPr>
              <w:instrText xml:space="preserve"> PAGEREF _Toc205810548 \h </w:instrText>
            </w:r>
            <w:r>
              <w:rPr>
                <w:noProof/>
                <w:webHidden/>
              </w:rPr>
            </w:r>
            <w:r>
              <w:rPr>
                <w:noProof/>
                <w:webHidden/>
              </w:rPr>
              <w:fldChar w:fldCharType="separate"/>
            </w:r>
            <w:r>
              <w:rPr>
                <w:noProof/>
                <w:webHidden/>
              </w:rPr>
              <w:t>197</w:t>
            </w:r>
            <w:r>
              <w:rPr>
                <w:noProof/>
                <w:webHidden/>
              </w:rPr>
              <w:fldChar w:fldCharType="end"/>
            </w:r>
          </w:hyperlink>
        </w:p>
        <w:p w14:paraId="2CAFCC75" w14:textId="6BFB7926"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49" w:history="1">
            <w:r w:rsidRPr="003D2121">
              <w:rPr>
                <w:rStyle w:val="Hyperlink"/>
                <w:rFonts w:cstheme="minorHAnsi"/>
                <w:noProof/>
              </w:rPr>
              <w:t>12.1.1.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Description</w:t>
            </w:r>
            <w:r>
              <w:rPr>
                <w:noProof/>
                <w:webHidden/>
              </w:rPr>
              <w:tab/>
            </w:r>
            <w:r>
              <w:rPr>
                <w:noProof/>
                <w:webHidden/>
              </w:rPr>
              <w:fldChar w:fldCharType="begin"/>
            </w:r>
            <w:r>
              <w:rPr>
                <w:noProof/>
                <w:webHidden/>
              </w:rPr>
              <w:instrText xml:space="preserve"> PAGEREF _Toc205810549 \h </w:instrText>
            </w:r>
            <w:r>
              <w:rPr>
                <w:noProof/>
                <w:webHidden/>
              </w:rPr>
            </w:r>
            <w:r>
              <w:rPr>
                <w:noProof/>
                <w:webHidden/>
              </w:rPr>
              <w:fldChar w:fldCharType="separate"/>
            </w:r>
            <w:r>
              <w:rPr>
                <w:noProof/>
                <w:webHidden/>
              </w:rPr>
              <w:t>197</w:t>
            </w:r>
            <w:r>
              <w:rPr>
                <w:noProof/>
                <w:webHidden/>
              </w:rPr>
              <w:fldChar w:fldCharType="end"/>
            </w:r>
          </w:hyperlink>
        </w:p>
        <w:p w14:paraId="6F437606" w14:textId="6B22767A"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50" w:history="1">
            <w:r w:rsidRPr="003D2121">
              <w:rPr>
                <w:rStyle w:val="Hyperlink"/>
                <w:rFonts w:cstheme="minorHAnsi"/>
                <w:noProof/>
              </w:rPr>
              <w:t>12.1.2.</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Input parameter(s)</w:t>
            </w:r>
            <w:r>
              <w:rPr>
                <w:noProof/>
                <w:webHidden/>
              </w:rPr>
              <w:tab/>
            </w:r>
            <w:r>
              <w:rPr>
                <w:noProof/>
                <w:webHidden/>
              </w:rPr>
              <w:fldChar w:fldCharType="begin"/>
            </w:r>
            <w:r>
              <w:rPr>
                <w:noProof/>
                <w:webHidden/>
              </w:rPr>
              <w:instrText xml:space="preserve"> PAGEREF _Toc205810550 \h </w:instrText>
            </w:r>
            <w:r>
              <w:rPr>
                <w:noProof/>
                <w:webHidden/>
              </w:rPr>
            </w:r>
            <w:r>
              <w:rPr>
                <w:noProof/>
                <w:webHidden/>
              </w:rPr>
              <w:fldChar w:fldCharType="separate"/>
            </w:r>
            <w:r>
              <w:rPr>
                <w:noProof/>
                <w:webHidden/>
              </w:rPr>
              <w:t>197</w:t>
            </w:r>
            <w:r>
              <w:rPr>
                <w:noProof/>
                <w:webHidden/>
              </w:rPr>
              <w:fldChar w:fldCharType="end"/>
            </w:r>
          </w:hyperlink>
        </w:p>
        <w:p w14:paraId="0A13B600" w14:textId="30C8721E"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51" w:history="1">
            <w:r w:rsidRPr="003D2121">
              <w:rPr>
                <w:rStyle w:val="Hyperlink"/>
                <w:rFonts w:cstheme="minorHAnsi"/>
                <w:noProof/>
              </w:rPr>
              <w:t>12.1.3.</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Response Schema</w:t>
            </w:r>
            <w:r>
              <w:rPr>
                <w:noProof/>
                <w:webHidden/>
              </w:rPr>
              <w:tab/>
            </w:r>
            <w:r>
              <w:rPr>
                <w:noProof/>
                <w:webHidden/>
              </w:rPr>
              <w:fldChar w:fldCharType="begin"/>
            </w:r>
            <w:r>
              <w:rPr>
                <w:noProof/>
                <w:webHidden/>
              </w:rPr>
              <w:instrText xml:space="preserve"> PAGEREF _Toc205810551 \h </w:instrText>
            </w:r>
            <w:r>
              <w:rPr>
                <w:noProof/>
                <w:webHidden/>
              </w:rPr>
            </w:r>
            <w:r>
              <w:rPr>
                <w:noProof/>
                <w:webHidden/>
              </w:rPr>
              <w:fldChar w:fldCharType="separate"/>
            </w:r>
            <w:r>
              <w:rPr>
                <w:noProof/>
                <w:webHidden/>
              </w:rPr>
              <w:t>199</w:t>
            </w:r>
            <w:r>
              <w:rPr>
                <w:noProof/>
                <w:webHidden/>
              </w:rPr>
              <w:fldChar w:fldCharType="end"/>
            </w:r>
          </w:hyperlink>
        </w:p>
        <w:p w14:paraId="3139CE2E" w14:textId="5AC9C190"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52" w:history="1">
            <w:r w:rsidRPr="003D2121">
              <w:rPr>
                <w:rStyle w:val="Hyperlink"/>
                <w:rFonts w:cstheme="minorHAnsi"/>
                <w:noProof/>
              </w:rPr>
              <w:t>12.1.4.</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Sample request and response:</w:t>
            </w:r>
            <w:r>
              <w:rPr>
                <w:noProof/>
                <w:webHidden/>
              </w:rPr>
              <w:tab/>
            </w:r>
            <w:r>
              <w:rPr>
                <w:noProof/>
                <w:webHidden/>
              </w:rPr>
              <w:fldChar w:fldCharType="begin"/>
            </w:r>
            <w:r>
              <w:rPr>
                <w:noProof/>
                <w:webHidden/>
              </w:rPr>
              <w:instrText xml:space="preserve"> PAGEREF _Toc205810552 \h </w:instrText>
            </w:r>
            <w:r>
              <w:rPr>
                <w:noProof/>
                <w:webHidden/>
              </w:rPr>
            </w:r>
            <w:r>
              <w:rPr>
                <w:noProof/>
                <w:webHidden/>
              </w:rPr>
              <w:fldChar w:fldCharType="separate"/>
            </w:r>
            <w:r>
              <w:rPr>
                <w:noProof/>
                <w:webHidden/>
              </w:rPr>
              <w:t>200</w:t>
            </w:r>
            <w:r>
              <w:rPr>
                <w:noProof/>
                <w:webHidden/>
              </w:rPr>
              <w:fldChar w:fldCharType="end"/>
            </w:r>
          </w:hyperlink>
        </w:p>
        <w:p w14:paraId="11A78CB0" w14:textId="51ADDC39"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553" w:history="1">
            <w:r w:rsidRPr="003D2121">
              <w:rPr>
                <w:rStyle w:val="Hyperlink"/>
                <w:rFonts w:cstheme="minorHAnsi"/>
                <w:noProof/>
              </w:rPr>
              <w:t>12.2.</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Get LAC by Location</w:t>
            </w:r>
            <w:r>
              <w:rPr>
                <w:noProof/>
                <w:webHidden/>
              </w:rPr>
              <w:tab/>
            </w:r>
            <w:r>
              <w:rPr>
                <w:noProof/>
                <w:webHidden/>
              </w:rPr>
              <w:fldChar w:fldCharType="begin"/>
            </w:r>
            <w:r>
              <w:rPr>
                <w:noProof/>
                <w:webHidden/>
              </w:rPr>
              <w:instrText xml:space="preserve"> PAGEREF _Toc205810553 \h </w:instrText>
            </w:r>
            <w:r>
              <w:rPr>
                <w:noProof/>
                <w:webHidden/>
              </w:rPr>
            </w:r>
            <w:r>
              <w:rPr>
                <w:noProof/>
                <w:webHidden/>
              </w:rPr>
              <w:fldChar w:fldCharType="separate"/>
            </w:r>
            <w:r>
              <w:rPr>
                <w:noProof/>
                <w:webHidden/>
              </w:rPr>
              <w:t>201</w:t>
            </w:r>
            <w:r>
              <w:rPr>
                <w:noProof/>
                <w:webHidden/>
              </w:rPr>
              <w:fldChar w:fldCharType="end"/>
            </w:r>
          </w:hyperlink>
        </w:p>
        <w:p w14:paraId="63CCE479" w14:textId="3F428151"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54" w:history="1">
            <w:r w:rsidRPr="003D2121">
              <w:rPr>
                <w:rStyle w:val="Hyperlink"/>
                <w:rFonts w:cstheme="minorHAnsi"/>
                <w:noProof/>
              </w:rPr>
              <w:t>12.2.1.</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Description</w:t>
            </w:r>
            <w:r>
              <w:rPr>
                <w:noProof/>
                <w:webHidden/>
              </w:rPr>
              <w:tab/>
            </w:r>
            <w:r>
              <w:rPr>
                <w:noProof/>
                <w:webHidden/>
              </w:rPr>
              <w:fldChar w:fldCharType="begin"/>
            </w:r>
            <w:r>
              <w:rPr>
                <w:noProof/>
                <w:webHidden/>
              </w:rPr>
              <w:instrText xml:space="preserve"> PAGEREF _Toc205810554 \h </w:instrText>
            </w:r>
            <w:r>
              <w:rPr>
                <w:noProof/>
                <w:webHidden/>
              </w:rPr>
            </w:r>
            <w:r>
              <w:rPr>
                <w:noProof/>
                <w:webHidden/>
              </w:rPr>
              <w:fldChar w:fldCharType="separate"/>
            </w:r>
            <w:r>
              <w:rPr>
                <w:noProof/>
                <w:webHidden/>
              </w:rPr>
              <w:t>201</w:t>
            </w:r>
            <w:r>
              <w:rPr>
                <w:noProof/>
                <w:webHidden/>
              </w:rPr>
              <w:fldChar w:fldCharType="end"/>
            </w:r>
          </w:hyperlink>
        </w:p>
        <w:p w14:paraId="4665DA10" w14:textId="2BF696D5"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55" w:history="1">
            <w:r w:rsidRPr="003D2121">
              <w:rPr>
                <w:rStyle w:val="Hyperlink"/>
                <w:noProof/>
              </w:rPr>
              <w:t>12.2.2.</w:t>
            </w:r>
            <w:r>
              <w:rPr>
                <w:rFonts w:asciiTheme="minorHAnsi" w:hAnsiTheme="minorHAnsi"/>
                <w:noProof/>
                <w:color w:val="auto"/>
                <w:kern w:val="2"/>
                <w:sz w:val="24"/>
                <w:szCs w:val="24"/>
                <w:lang w:val="en-US" w:eastAsia="ja-JP"/>
                <w14:ligatures w14:val="standardContextual"/>
              </w:rPr>
              <w:tab/>
            </w:r>
            <w:r w:rsidRPr="003D2121">
              <w:rPr>
                <w:rStyle w:val="Hyperlink"/>
                <w:noProof/>
              </w:rPr>
              <w:t>Input parameter(s)</w:t>
            </w:r>
            <w:r>
              <w:rPr>
                <w:noProof/>
                <w:webHidden/>
              </w:rPr>
              <w:tab/>
            </w:r>
            <w:r>
              <w:rPr>
                <w:noProof/>
                <w:webHidden/>
              </w:rPr>
              <w:fldChar w:fldCharType="begin"/>
            </w:r>
            <w:r>
              <w:rPr>
                <w:noProof/>
                <w:webHidden/>
              </w:rPr>
              <w:instrText xml:space="preserve"> PAGEREF _Toc205810555 \h </w:instrText>
            </w:r>
            <w:r>
              <w:rPr>
                <w:noProof/>
                <w:webHidden/>
              </w:rPr>
            </w:r>
            <w:r>
              <w:rPr>
                <w:noProof/>
                <w:webHidden/>
              </w:rPr>
              <w:fldChar w:fldCharType="separate"/>
            </w:r>
            <w:r>
              <w:rPr>
                <w:noProof/>
                <w:webHidden/>
              </w:rPr>
              <w:t>201</w:t>
            </w:r>
            <w:r>
              <w:rPr>
                <w:noProof/>
                <w:webHidden/>
              </w:rPr>
              <w:fldChar w:fldCharType="end"/>
            </w:r>
          </w:hyperlink>
        </w:p>
        <w:p w14:paraId="4C6B6510" w14:textId="1B1E8AF3"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56" w:history="1">
            <w:r w:rsidRPr="003D2121">
              <w:rPr>
                <w:rStyle w:val="Hyperlink"/>
                <w:noProof/>
              </w:rPr>
              <w:t>12.2.3.</w:t>
            </w:r>
            <w:r>
              <w:rPr>
                <w:rFonts w:asciiTheme="minorHAnsi" w:hAnsiTheme="minorHAnsi"/>
                <w:noProof/>
                <w:color w:val="auto"/>
                <w:kern w:val="2"/>
                <w:sz w:val="24"/>
                <w:szCs w:val="24"/>
                <w:lang w:val="en-US" w:eastAsia="ja-JP"/>
                <w14:ligatures w14:val="standardContextual"/>
              </w:rPr>
              <w:tab/>
            </w:r>
            <w:r w:rsidRPr="003D2121">
              <w:rPr>
                <w:rStyle w:val="Hyperlink"/>
                <w:noProof/>
              </w:rPr>
              <w:t>Response schema</w:t>
            </w:r>
            <w:r>
              <w:rPr>
                <w:noProof/>
                <w:webHidden/>
              </w:rPr>
              <w:tab/>
            </w:r>
            <w:r>
              <w:rPr>
                <w:noProof/>
                <w:webHidden/>
              </w:rPr>
              <w:fldChar w:fldCharType="begin"/>
            </w:r>
            <w:r>
              <w:rPr>
                <w:noProof/>
                <w:webHidden/>
              </w:rPr>
              <w:instrText xml:space="preserve"> PAGEREF _Toc205810556 \h </w:instrText>
            </w:r>
            <w:r>
              <w:rPr>
                <w:noProof/>
                <w:webHidden/>
              </w:rPr>
            </w:r>
            <w:r>
              <w:rPr>
                <w:noProof/>
                <w:webHidden/>
              </w:rPr>
              <w:fldChar w:fldCharType="separate"/>
            </w:r>
            <w:r>
              <w:rPr>
                <w:noProof/>
                <w:webHidden/>
              </w:rPr>
              <w:t>202</w:t>
            </w:r>
            <w:r>
              <w:rPr>
                <w:noProof/>
                <w:webHidden/>
              </w:rPr>
              <w:fldChar w:fldCharType="end"/>
            </w:r>
          </w:hyperlink>
        </w:p>
        <w:p w14:paraId="4F10FB11" w14:textId="14B84EF1"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57" w:history="1">
            <w:r w:rsidRPr="003D2121">
              <w:rPr>
                <w:rStyle w:val="Hyperlink"/>
                <w:noProof/>
              </w:rPr>
              <w:t>12.2.4.</w:t>
            </w:r>
            <w:r>
              <w:rPr>
                <w:rFonts w:asciiTheme="minorHAnsi" w:hAnsiTheme="minorHAnsi"/>
                <w:noProof/>
                <w:color w:val="auto"/>
                <w:kern w:val="2"/>
                <w:sz w:val="24"/>
                <w:szCs w:val="24"/>
                <w:lang w:val="en-US" w:eastAsia="ja-JP"/>
                <w14:ligatures w14:val="standardContextual"/>
              </w:rPr>
              <w:tab/>
            </w:r>
            <w:r w:rsidRPr="003D2121">
              <w:rPr>
                <w:rStyle w:val="Hyperlink"/>
                <w:noProof/>
              </w:rPr>
              <w:t>Sample response:</w:t>
            </w:r>
            <w:r>
              <w:rPr>
                <w:noProof/>
                <w:webHidden/>
              </w:rPr>
              <w:tab/>
            </w:r>
            <w:r>
              <w:rPr>
                <w:noProof/>
                <w:webHidden/>
              </w:rPr>
              <w:fldChar w:fldCharType="begin"/>
            </w:r>
            <w:r>
              <w:rPr>
                <w:noProof/>
                <w:webHidden/>
              </w:rPr>
              <w:instrText xml:space="preserve"> PAGEREF _Toc205810557 \h </w:instrText>
            </w:r>
            <w:r>
              <w:rPr>
                <w:noProof/>
                <w:webHidden/>
              </w:rPr>
            </w:r>
            <w:r>
              <w:rPr>
                <w:noProof/>
                <w:webHidden/>
              </w:rPr>
              <w:fldChar w:fldCharType="separate"/>
            </w:r>
            <w:r>
              <w:rPr>
                <w:noProof/>
                <w:webHidden/>
              </w:rPr>
              <w:t>202</w:t>
            </w:r>
            <w:r>
              <w:rPr>
                <w:noProof/>
                <w:webHidden/>
              </w:rPr>
              <w:fldChar w:fldCharType="end"/>
            </w:r>
          </w:hyperlink>
        </w:p>
        <w:p w14:paraId="597C965D" w14:textId="440C7E5A" w:rsidR="00C15FF5" w:rsidRDefault="00C15FF5">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205810558" w:history="1">
            <w:r w:rsidRPr="003D2121">
              <w:rPr>
                <w:rStyle w:val="Hyperlink"/>
                <w:rFonts w:cstheme="minorHAnsi"/>
                <w:noProof/>
              </w:rPr>
              <w:t>12.3.</w:t>
            </w:r>
            <w:r>
              <w:rPr>
                <w:rFonts w:asciiTheme="minorHAnsi" w:hAnsiTheme="minorHAnsi"/>
                <w:noProof/>
                <w:color w:val="auto"/>
                <w:kern w:val="2"/>
                <w:sz w:val="24"/>
                <w:szCs w:val="24"/>
                <w:lang w:val="en-US" w:eastAsia="ja-JP"/>
                <w14:ligatures w14:val="standardContextual"/>
              </w:rPr>
              <w:tab/>
            </w:r>
            <w:r w:rsidRPr="003D2121">
              <w:rPr>
                <w:rStyle w:val="Hyperlink"/>
                <w:rFonts w:cstheme="minorHAnsi"/>
                <w:noProof/>
              </w:rPr>
              <w:t>Get address{addressID}</w:t>
            </w:r>
            <w:r>
              <w:rPr>
                <w:noProof/>
                <w:webHidden/>
              </w:rPr>
              <w:tab/>
            </w:r>
            <w:r>
              <w:rPr>
                <w:noProof/>
                <w:webHidden/>
              </w:rPr>
              <w:fldChar w:fldCharType="begin"/>
            </w:r>
            <w:r>
              <w:rPr>
                <w:noProof/>
                <w:webHidden/>
              </w:rPr>
              <w:instrText xml:space="preserve"> PAGEREF _Toc205810558 \h </w:instrText>
            </w:r>
            <w:r>
              <w:rPr>
                <w:noProof/>
                <w:webHidden/>
              </w:rPr>
            </w:r>
            <w:r>
              <w:rPr>
                <w:noProof/>
                <w:webHidden/>
              </w:rPr>
              <w:fldChar w:fldCharType="separate"/>
            </w:r>
            <w:r>
              <w:rPr>
                <w:noProof/>
                <w:webHidden/>
              </w:rPr>
              <w:t>205</w:t>
            </w:r>
            <w:r>
              <w:rPr>
                <w:noProof/>
                <w:webHidden/>
              </w:rPr>
              <w:fldChar w:fldCharType="end"/>
            </w:r>
          </w:hyperlink>
        </w:p>
        <w:p w14:paraId="1BA149CD" w14:textId="051D8784"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59" w:history="1">
            <w:r w:rsidRPr="003D2121">
              <w:rPr>
                <w:rStyle w:val="Hyperlink"/>
                <w:noProof/>
              </w:rPr>
              <w:t>12.3.1.</w:t>
            </w:r>
            <w:r>
              <w:rPr>
                <w:rFonts w:asciiTheme="minorHAnsi" w:hAnsiTheme="minorHAnsi"/>
                <w:noProof/>
                <w:color w:val="auto"/>
                <w:kern w:val="2"/>
                <w:sz w:val="24"/>
                <w:szCs w:val="24"/>
                <w:lang w:val="en-US" w:eastAsia="ja-JP"/>
                <w14:ligatures w14:val="standardContextual"/>
              </w:rPr>
              <w:tab/>
            </w:r>
            <w:r w:rsidRPr="003D2121">
              <w:rPr>
                <w:rStyle w:val="Hyperlink"/>
                <w:noProof/>
              </w:rPr>
              <w:t>Description</w:t>
            </w:r>
            <w:r>
              <w:rPr>
                <w:noProof/>
                <w:webHidden/>
              </w:rPr>
              <w:tab/>
            </w:r>
            <w:r>
              <w:rPr>
                <w:noProof/>
                <w:webHidden/>
              </w:rPr>
              <w:fldChar w:fldCharType="begin"/>
            </w:r>
            <w:r>
              <w:rPr>
                <w:noProof/>
                <w:webHidden/>
              </w:rPr>
              <w:instrText xml:space="preserve"> PAGEREF _Toc205810559 \h </w:instrText>
            </w:r>
            <w:r>
              <w:rPr>
                <w:noProof/>
                <w:webHidden/>
              </w:rPr>
            </w:r>
            <w:r>
              <w:rPr>
                <w:noProof/>
                <w:webHidden/>
              </w:rPr>
              <w:fldChar w:fldCharType="separate"/>
            </w:r>
            <w:r>
              <w:rPr>
                <w:noProof/>
                <w:webHidden/>
              </w:rPr>
              <w:t>205</w:t>
            </w:r>
            <w:r>
              <w:rPr>
                <w:noProof/>
                <w:webHidden/>
              </w:rPr>
              <w:fldChar w:fldCharType="end"/>
            </w:r>
          </w:hyperlink>
        </w:p>
        <w:p w14:paraId="1598F30D" w14:textId="5056CF08"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60" w:history="1">
            <w:r w:rsidRPr="003D2121">
              <w:rPr>
                <w:rStyle w:val="Hyperlink"/>
                <w:noProof/>
              </w:rPr>
              <w:t>12.3.2.</w:t>
            </w:r>
            <w:r>
              <w:rPr>
                <w:rFonts w:asciiTheme="minorHAnsi" w:hAnsiTheme="minorHAnsi"/>
                <w:noProof/>
                <w:color w:val="auto"/>
                <w:kern w:val="2"/>
                <w:sz w:val="24"/>
                <w:szCs w:val="24"/>
                <w:lang w:val="en-US" w:eastAsia="ja-JP"/>
                <w14:ligatures w14:val="standardContextual"/>
              </w:rPr>
              <w:tab/>
            </w:r>
            <w:r w:rsidRPr="003D2121">
              <w:rPr>
                <w:rStyle w:val="Hyperlink"/>
                <w:noProof/>
              </w:rPr>
              <w:t>Input parameter(s)</w:t>
            </w:r>
            <w:r>
              <w:rPr>
                <w:noProof/>
                <w:webHidden/>
              </w:rPr>
              <w:tab/>
            </w:r>
            <w:r>
              <w:rPr>
                <w:noProof/>
                <w:webHidden/>
              </w:rPr>
              <w:fldChar w:fldCharType="begin"/>
            </w:r>
            <w:r>
              <w:rPr>
                <w:noProof/>
                <w:webHidden/>
              </w:rPr>
              <w:instrText xml:space="preserve"> PAGEREF _Toc205810560 \h </w:instrText>
            </w:r>
            <w:r>
              <w:rPr>
                <w:noProof/>
                <w:webHidden/>
              </w:rPr>
            </w:r>
            <w:r>
              <w:rPr>
                <w:noProof/>
                <w:webHidden/>
              </w:rPr>
              <w:fldChar w:fldCharType="separate"/>
            </w:r>
            <w:r>
              <w:rPr>
                <w:noProof/>
                <w:webHidden/>
              </w:rPr>
              <w:t>205</w:t>
            </w:r>
            <w:r>
              <w:rPr>
                <w:noProof/>
                <w:webHidden/>
              </w:rPr>
              <w:fldChar w:fldCharType="end"/>
            </w:r>
          </w:hyperlink>
        </w:p>
        <w:p w14:paraId="27B0E854" w14:textId="219CCD56"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61" w:history="1">
            <w:r w:rsidRPr="003D2121">
              <w:rPr>
                <w:rStyle w:val="Hyperlink"/>
                <w:noProof/>
              </w:rPr>
              <w:t>12.3.3.</w:t>
            </w:r>
            <w:r>
              <w:rPr>
                <w:rFonts w:asciiTheme="minorHAnsi" w:hAnsiTheme="minorHAnsi"/>
                <w:noProof/>
                <w:color w:val="auto"/>
                <w:kern w:val="2"/>
                <w:sz w:val="24"/>
                <w:szCs w:val="24"/>
                <w:lang w:val="en-US" w:eastAsia="ja-JP"/>
                <w14:ligatures w14:val="standardContextual"/>
              </w:rPr>
              <w:tab/>
            </w:r>
            <w:r w:rsidRPr="003D2121">
              <w:rPr>
                <w:rStyle w:val="Hyperlink"/>
                <w:noProof/>
              </w:rPr>
              <w:t>Response Schema</w:t>
            </w:r>
            <w:r>
              <w:rPr>
                <w:noProof/>
                <w:webHidden/>
              </w:rPr>
              <w:tab/>
            </w:r>
            <w:r>
              <w:rPr>
                <w:noProof/>
                <w:webHidden/>
              </w:rPr>
              <w:fldChar w:fldCharType="begin"/>
            </w:r>
            <w:r>
              <w:rPr>
                <w:noProof/>
                <w:webHidden/>
              </w:rPr>
              <w:instrText xml:space="preserve"> PAGEREF _Toc205810561 \h </w:instrText>
            </w:r>
            <w:r>
              <w:rPr>
                <w:noProof/>
                <w:webHidden/>
              </w:rPr>
            </w:r>
            <w:r>
              <w:rPr>
                <w:noProof/>
                <w:webHidden/>
              </w:rPr>
              <w:fldChar w:fldCharType="separate"/>
            </w:r>
            <w:r>
              <w:rPr>
                <w:noProof/>
                <w:webHidden/>
              </w:rPr>
              <w:t>205</w:t>
            </w:r>
            <w:r>
              <w:rPr>
                <w:noProof/>
                <w:webHidden/>
              </w:rPr>
              <w:fldChar w:fldCharType="end"/>
            </w:r>
          </w:hyperlink>
        </w:p>
        <w:p w14:paraId="48CDB79B" w14:textId="5C7DFCE0" w:rsidR="00C15FF5" w:rsidRDefault="00C15FF5">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205810562" w:history="1">
            <w:r w:rsidRPr="003D2121">
              <w:rPr>
                <w:rStyle w:val="Hyperlink"/>
                <w:noProof/>
              </w:rPr>
              <w:t>12.3.4.</w:t>
            </w:r>
            <w:r>
              <w:rPr>
                <w:rFonts w:asciiTheme="minorHAnsi" w:hAnsiTheme="minorHAnsi"/>
                <w:noProof/>
                <w:color w:val="auto"/>
                <w:kern w:val="2"/>
                <w:sz w:val="24"/>
                <w:szCs w:val="24"/>
                <w:lang w:val="en-US" w:eastAsia="ja-JP"/>
                <w14:ligatures w14:val="standardContextual"/>
              </w:rPr>
              <w:tab/>
            </w:r>
            <w:r w:rsidRPr="003D2121">
              <w:rPr>
                <w:rStyle w:val="Hyperlink"/>
                <w:noProof/>
              </w:rPr>
              <w:t>Sample Response</w:t>
            </w:r>
            <w:r>
              <w:rPr>
                <w:noProof/>
                <w:webHidden/>
              </w:rPr>
              <w:tab/>
            </w:r>
            <w:r>
              <w:rPr>
                <w:noProof/>
                <w:webHidden/>
              </w:rPr>
              <w:fldChar w:fldCharType="begin"/>
            </w:r>
            <w:r>
              <w:rPr>
                <w:noProof/>
                <w:webHidden/>
              </w:rPr>
              <w:instrText xml:space="preserve"> PAGEREF _Toc205810562 \h </w:instrText>
            </w:r>
            <w:r>
              <w:rPr>
                <w:noProof/>
                <w:webHidden/>
              </w:rPr>
            </w:r>
            <w:r>
              <w:rPr>
                <w:noProof/>
                <w:webHidden/>
              </w:rPr>
              <w:fldChar w:fldCharType="separate"/>
            </w:r>
            <w:r>
              <w:rPr>
                <w:noProof/>
                <w:webHidden/>
              </w:rPr>
              <w:t>206</w:t>
            </w:r>
            <w:r>
              <w:rPr>
                <w:noProof/>
                <w:webHidden/>
              </w:rPr>
              <w:fldChar w:fldCharType="end"/>
            </w:r>
          </w:hyperlink>
        </w:p>
        <w:p w14:paraId="17098E07" w14:textId="03FBD3F8" w:rsidR="00C15FF5" w:rsidRDefault="00C15FF5">
          <w:pPr>
            <w:pStyle w:val="TOC1"/>
            <w:rPr>
              <w:rFonts w:asciiTheme="minorHAnsi" w:hAnsiTheme="minorHAnsi"/>
              <w:noProof/>
              <w:color w:val="auto"/>
              <w:kern w:val="2"/>
              <w:sz w:val="24"/>
              <w:szCs w:val="24"/>
              <w:lang w:val="en-US" w:eastAsia="ja-JP"/>
              <w14:ligatures w14:val="standardContextual"/>
            </w:rPr>
          </w:pPr>
          <w:hyperlink w:anchor="_Toc205810563" w:history="1">
            <w:r w:rsidRPr="003D2121">
              <w:rPr>
                <w:rStyle w:val="Hyperlink"/>
                <w:rFonts w:cstheme="minorHAnsi"/>
                <w:b/>
                <w:noProof/>
              </w:rPr>
              <w:t>APPENDIX A: API Specifications</w:t>
            </w:r>
            <w:r>
              <w:rPr>
                <w:noProof/>
                <w:webHidden/>
              </w:rPr>
              <w:tab/>
            </w:r>
            <w:r>
              <w:rPr>
                <w:noProof/>
                <w:webHidden/>
              </w:rPr>
              <w:fldChar w:fldCharType="begin"/>
            </w:r>
            <w:r>
              <w:rPr>
                <w:noProof/>
                <w:webHidden/>
              </w:rPr>
              <w:instrText xml:space="preserve"> PAGEREF _Toc205810563 \h </w:instrText>
            </w:r>
            <w:r>
              <w:rPr>
                <w:noProof/>
                <w:webHidden/>
              </w:rPr>
            </w:r>
            <w:r>
              <w:rPr>
                <w:noProof/>
                <w:webHidden/>
              </w:rPr>
              <w:fldChar w:fldCharType="separate"/>
            </w:r>
            <w:r>
              <w:rPr>
                <w:noProof/>
                <w:webHidden/>
              </w:rPr>
              <w:t>207</w:t>
            </w:r>
            <w:r>
              <w:rPr>
                <w:noProof/>
                <w:webHidden/>
              </w:rPr>
              <w:fldChar w:fldCharType="end"/>
            </w:r>
          </w:hyperlink>
        </w:p>
        <w:p w14:paraId="649A586A" w14:textId="59F57913" w:rsidR="00C15FF5" w:rsidRDefault="00C15FF5">
          <w:pPr>
            <w:pStyle w:val="TOC2"/>
            <w:tabs>
              <w:tab w:val="right" w:leader="dot" w:pos="9606"/>
            </w:tabs>
            <w:rPr>
              <w:rFonts w:asciiTheme="minorHAnsi" w:hAnsiTheme="minorHAnsi"/>
              <w:noProof/>
              <w:color w:val="auto"/>
              <w:kern w:val="2"/>
              <w:sz w:val="24"/>
              <w:szCs w:val="24"/>
              <w:lang w:val="en-US" w:eastAsia="ja-JP"/>
              <w14:ligatures w14:val="standardContextual"/>
            </w:rPr>
          </w:pPr>
          <w:hyperlink w:anchor="_Toc205810564" w:history="1">
            <w:r w:rsidRPr="003D2121">
              <w:rPr>
                <w:rStyle w:val="Hyperlink"/>
                <w:rFonts w:cstheme="minorHAnsi"/>
                <w:noProof/>
              </w:rPr>
              <w:t>OAS Specification for Authorization</w:t>
            </w:r>
            <w:r>
              <w:rPr>
                <w:noProof/>
                <w:webHidden/>
              </w:rPr>
              <w:tab/>
            </w:r>
            <w:r>
              <w:rPr>
                <w:noProof/>
                <w:webHidden/>
              </w:rPr>
              <w:fldChar w:fldCharType="begin"/>
            </w:r>
            <w:r>
              <w:rPr>
                <w:noProof/>
                <w:webHidden/>
              </w:rPr>
              <w:instrText xml:space="preserve"> PAGEREF _Toc205810564 \h </w:instrText>
            </w:r>
            <w:r>
              <w:rPr>
                <w:noProof/>
                <w:webHidden/>
              </w:rPr>
            </w:r>
            <w:r>
              <w:rPr>
                <w:noProof/>
                <w:webHidden/>
              </w:rPr>
              <w:fldChar w:fldCharType="separate"/>
            </w:r>
            <w:r>
              <w:rPr>
                <w:noProof/>
                <w:webHidden/>
              </w:rPr>
              <w:t>207</w:t>
            </w:r>
            <w:r>
              <w:rPr>
                <w:noProof/>
                <w:webHidden/>
              </w:rPr>
              <w:fldChar w:fldCharType="end"/>
            </w:r>
          </w:hyperlink>
        </w:p>
        <w:p w14:paraId="103ECB5A" w14:textId="68BE65A8" w:rsidR="00C15FF5" w:rsidRDefault="00C15FF5">
          <w:pPr>
            <w:pStyle w:val="TOC2"/>
            <w:tabs>
              <w:tab w:val="right" w:leader="dot" w:pos="9606"/>
            </w:tabs>
            <w:rPr>
              <w:rFonts w:asciiTheme="minorHAnsi" w:hAnsiTheme="minorHAnsi"/>
              <w:noProof/>
              <w:color w:val="auto"/>
              <w:kern w:val="2"/>
              <w:sz w:val="24"/>
              <w:szCs w:val="24"/>
              <w:lang w:val="en-US" w:eastAsia="ja-JP"/>
              <w14:ligatures w14:val="standardContextual"/>
            </w:rPr>
          </w:pPr>
          <w:hyperlink w:anchor="_Toc205810565" w:history="1">
            <w:r w:rsidRPr="003D2121">
              <w:rPr>
                <w:rStyle w:val="Hyperlink"/>
                <w:rFonts w:cstheme="minorHAnsi"/>
                <w:noProof/>
              </w:rPr>
              <w:t>OAS Specification for functional Wholesale SIP (Number Hosting) APIs</w:t>
            </w:r>
            <w:r>
              <w:rPr>
                <w:noProof/>
                <w:webHidden/>
              </w:rPr>
              <w:tab/>
            </w:r>
            <w:r>
              <w:rPr>
                <w:noProof/>
                <w:webHidden/>
              </w:rPr>
              <w:fldChar w:fldCharType="begin"/>
            </w:r>
            <w:r>
              <w:rPr>
                <w:noProof/>
                <w:webHidden/>
              </w:rPr>
              <w:instrText xml:space="preserve"> PAGEREF _Toc205810565 \h </w:instrText>
            </w:r>
            <w:r>
              <w:rPr>
                <w:noProof/>
                <w:webHidden/>
              </w:rPr>
            </w:r>
            <w:r>
              <w:rPr>
                <w:noProof/>
                <w:webHidden/>
              </w:rPr>
              <w:fldChar w:fldCharType="separate"/>
            </w:r>
            <w:r>
              <w:rPr>
                <w:noProof/>
                <w:webHidden/>
              </w:rPr>
              <w:t>207</w:t>
            </w:r>
            <w:r>
              <w:rPr>
                <w:noProof/>
                <w:webHidden/>
              </w:rPr>
              <w:fldChar w:fldCharType="end"/>
            </w:r>
          </w:hyperlink>
        </w:p>
        <w:p w14:paraId="540C044D" w14:textId="49C7CB74" w:rsidR="00C15FF5" w:rsidRDefault="00C15FF5">
          <w:pPr>
            <w:pStyle w:val="TOC2"/>
            <w:tabs>
              <w:tab w:val="right" w:leader="dot" w:pos="9606"/>
            </w:tabs>
            <w:rPr>
              <w:rFonts w:asciiTheme="minorHAnsi" w:hAnsiTheme="minorHAnsi"/>
              <w:noProof/>
              <w:color w:val="auto"/>
              <w:kern w:val="2"/>
              <w:sz w:val="24"/>
              <w:szCs w:val="24"/>
              <w:lang w:val="en-US" w:eastAsia="ja-JP"/>
              <w14:ligatures w14:val="standardContextual"/>
            </w:rPr>
          </w:pPr>
          <w:hyperlink w:anchor="_Toc205810566" w:history="1">
            <w:r w:rsidRPr="003D2121">
              <w:rPr>
                <w:rStyle w:val="Hyperlink"/>
                <w:rFonts w:cstheme="minorHAnsi"/>
                <w:noProof/>
              </w:rPr>
              <w:t>OAS Specification for Address Management APIs</w:t>
            </w:r>
            <w:r>
              <w:rPr>
                <w:noProof/>
                <w:webHidden/>
              </w:rPr>
              <w:tab/>
            </w:r>
            <w:r>
              <w:rPr>
                <w:noProof/>
                <w:webHidden/>
              </w:rPr>
              <w:fldChar w:fldCharType="begin"/>
            </w:r>
            <w:r>
              <w:rPr>
                <w:noProof/>
                <w:webHidden/>
              </w:rPr>
              <w:instrText xml:space="preserve"> PAGEREF _Toc205810566 \h </w:instrText>
            </w:r>
            <w:r>
              <w:rPr>
                <w:noProof/>
                <w:webHidden/>
              </w:rPr>
            </w:r>
            <w:r>
              <w:rPr>
                <w:noProof/>
                <w:webHidden/>
              </w:rPr>
              <w:fldChar w:fldCharType="separate"/>
            </w:r>
            <w:r>
              <w:rPr>
                <w:noProof/>
                <w:webHidden/>
              </w:rPr>
              <w:t>207</w:t>
            </w:r>
            <w:r>
              <w:rPr>
                <w:noProof/>
                <w:webHidden/>
              </w:rPr>
              <w:fldChar w:fldCharType="end"/>
            </w:r>
          </w:hyperlink>
        </w:p>
        <w:p w14:paraId="6C0DD82F" w14:textId="571D304D" w:rsidR="00C15FF5" w:rsidRDefault="00C15FF5">
          <w:pPr>
            <w:pStyle w:val="TOC2"/>
            <w:tabs>
              <w:tab w:val="right" w:leader="dot" w:pos="9606"/>
            </w:tabs>
            <w:rPr>
              <w:rFonts w:asciiTheme="minorHAnsi" w:hAnsiTheme="minorHAnsi"/>
              <w:noProof/>
              <w:color w:val="auto"/>
              <w:kern w:val="2"/>
              <w:sz w:val="24"/>
              <w:szCs w:val="24"/>
              <w:lang w:val="en-US" w:eastAsia="ja-JP"/>
              <w14:ligatures w14:val="standardContextual"/>
            </w:rPr>
          </w:pPr>
          <w:hyperlink w:anchor="_Toc205810567" w:history="1">
            <w:r w:rsidRPr="003D2121">
              <w:rPr>
                <w:rStyle w:val="Hyperlink"/>
                <w:rFonts w:cstheme="minorHAnsi"/>
                <w:noProof/>
              </w:rPr>
              <w:t>OAS Specification for VAT, CIF/NIF validation APIs</w:t>
            </w:r>
            <w:r>
              <w:rPr>
                <w:noProof/>
                <w:webHidden/>
              </w:rPr>
              <w:tab/>
            </w:r>
            <w:r>
              <w:rPr>
                <w:noProof/>
                <w:webHidden/>
              </w:rPr>
              <w:fldChar w:fldCharType="begin"/>
            </w:r>
            <w:r>
              <w:rPr>
                <w:noProof/>
                <w:webHidden/>
              </w:rPr>
              <w:instrText xml:space="preserve"> PAGEREF _Toc205810567 \h </w:instrText>
            </w:r>
            <w:r>
              <w:rPr>
                <w:noProof/>
                <w:webHidden/>
              </w:rPr>
            </w:r>
            <w:r>
              <w:rPr>
                <w:noProof/>
                <w:webHidden/>
              </w:rPr>
              <w:fldChar w:fldCharType="separate"/>
            </w:r>
            <w:r>
              <w:rPr>
                <w:noProof/>
                <w:webHidden/>
              </w:rPr>
              <w:t>207</w:t>
            </w:r>
            <w:r>
              <w:rPr>
                <w:noProof/>
                <w:webHidden/>
              </w:rPr>
              <w:fldChar w:fldCharType="end"/>
            </w:r>
          </w:hyperlink>
        </w:p>
        <w:p w14:paraId="6A2B7796" w14:textId="55735475" w:rsidR="00C15FF5" w:rsidRDefault="00C15FF5">
          <w:pPr>
            <w:pStyle w:val="TOC1"/>
            <w:rPr>
              <w:rFonts w:asciiTheme="minorHAnsi" w:hAnsiTheme="minorHAnsi"/>
              <w:noProof/>
              <w:color w:val="auto"/>
              <w:kern w:val="2"/>
              <w:sz w:val="24"/>
              <w:szCs w:val="24"/>
              <w:lang w:val="en-US" w:eastAsia="ja-JP"/>
              <w14:ligatures w14:val="standardContextual"/>
            </w:rPr>
          </w:pPr>
          <w:hyperlink w:anchor="_Toc205810568" w:history="1">
            <w:r w:rsidRPr="003D2121">
              <w:rPr>
                <w:rStyle w:val="Hyperlink"/>
                <w:rFonts w:cstheme="minorHAnsi"/>
                <w:b/>
                <w:noProof/>
              </w:rPr>
              <w:t>APPENDIX B: Spain Regulatory Number Management</w:t>
            </w:r>
            <w:r>
              <w:rPr>
                <w:noProof/>
                <w:webHidden/>
              </w:rPr>
              <w:tab/>
            </w:r>
            <w:r>
              <w:rPr>
                <w:noProof/>
                <w:webHidden/>
              </w:rPr>
              <w:fldChar w:fldCharType="begin"/>
            </w:r>
            <w:r>
              <w:rPr>
                <w:noProof/>
                <w:webHidden/>
              </w:rPr>
              <w:instrText xml:space="preserve"> PAGEREF _Toc205810568 \h </w:instrText>
            </w:r>
            <w:r>
              <w:rPr>
                <w:noProof/>
                <w:webHidden/>
              </w:rPr>
            </w:r>
            <w:r>
              <w:rPr>
                <w:noProof/>
                <w:webHidden/>
              </w:rPr>
              <w:fldChar w:fldCharType="separate"/>
            </w:r>
            <w:r>
              <w:rPr>
                <w:noProof/>
                <w:webHidden/>
              </w:rPr>
              <w:t>208</w:t>
            </w:r>
            <w:r>
              <w:rPr>
                <w:noProof/>
                <w:webHidden/>
              </w:rPr>
              <w:fldChar w:fldCharType="end"/>
            </w:r>
          </w:hyperlink>
        </w:p>
        <w:p w14:paraId="2097A0B8" w14:textId="5F941766" w:rsidR="00C15FF5" w:rsidRDefault="00C15FF5">
          <w:pPr>
            <w:pStyle w:val="TOC2"/>
            <w:tabs>
              <w:tab w:val="right" w:leader="dot" w:pos="9606"/>
            </w:tabs>
            <w:rPr>
              <w:rFonts w:asciiTheme="minorHAnsi" w:hAnsiTheme="minorHAnsi"/>
              <w:noProof/>
              <w:color w:val="auto"/>
              <w:kern w:val="2"/>
              <w:sz w:val="24"/>
              <w:szCs w:val="24"/>
              <w:lang w:val="en-US" w:eastAsia="ja-JP"/>
              <w14:ligatures w14:val="standardContextual"/>
            </w:rPr>
          </w:pPr>
          <w:hyperlink w:anchor="_Toc205810569" w:history="1">
            <w:r w:rsidRPr="003D2121">
              <w:rPr>
                <w:rStyle w:val="Hyperlink"/>
                <w:rFonts w:cstheme="minorHAnsi"/>
                <w:noProof/>
              </w:rPr>
              <w:t>Spanish Numbering Plan for LACs starting with ‘8’</w:t>
            </w:r>
            <w:r>
              <w:rPr>
                <w:noProof/>
                <w:webHidden/>
              </w:rPr>
              <w:tab/>
            </w:r>
            <w:r>
              <w:rPr>
                <w:noProof/>
                <w:webHidden/>
              </w:rPr>
              <w:fldChar w:fldCharType="begin"/>
            </w:r>
            <w:r>
              <w:rPr>
                <w:noProof/>
                <w:webHidden/>
              </w:rPr>
              <w:instrText xml:space="preserve"> PAGEREF _Toc205810569 \h </w:instrText>
            </w:r>
            <w:r>
              <w:rPr>
                <w:noProof/>
                <w:webHidden/>
              </w:rPr>
            </w:r>
            <w:r>
              <w:rPr>
                <w:noProof/>
                <w:webHidden/>
              </w:rPr>
              <w:fldChar w:fldCharType="separate"/>
            </w:r>
            <w:r>
              <w:rPr>
                <w:noProof/>
                <w:webHidden/>
              </w:rPr>
              <w:t>208</w:t>
            </w:r>
            <w:r>
              <w:rPr>
                <w:noProof/>
                <w:webHidden/>
              </w:rPr>
              <w:fldChar w:fldCharType="end"/>
            </w:r>
          </w:hyperlink>
        </w:p>
        <w:p w14:paraId="73FD638B" w14:textId="2D32AF28" w:rsidR="00C15FF5" w:rsidRDefault="00C15FF5">
          <w:pPr>
            <w:pStyle w:val="TOC2"/>
            <w:tabs>
              <w:tab w:val="right" w:leader="dot" w:pos="9606"/>
            </w:tabs>
            <w:rPr>
              <w:rFonts w:asciiTheme="minorHAnsi" w:hAnsiTheme="minorHAnsi"/>
              <w:noProof/>
              <w:color w:val="auto"/>
              <w:kern w:val="2"/>
              <w:sz w:val="24"/>
              <w:szCs w:val="24"/>
              <w:lang w:val="en-US" w:eastAsia="ja-JP"/>
              <w14:ligatures w14:val="standardContextual"/>
            </w:rPr>
          </w:pPr>
          <w:hyperlink w:anchor="_Toc205810570" w:history="1">
            <w:r w:rsidRPr="003D2121">
              <w:rPr>
                <w:rStyle w:val="Hyperlink"/>
                <w:rFonts w:cstheme="minorHAnsi"/>
                <w:noProof/>
              </w:rPr>
              <w:t>List of Spanish Provinces with LAC</w:t>
            </w:r>
            <w:r>
              <w:rPr>
                <w:noProof/>
                <w:webHidden/>
              </w:rPr>
              <w:tab/>
            </w:r>
            <w:r>
              <w:rPr>
                <w:noProof/>
                <w:webHidden/>
              </w:rPr>
              <w:fldChar w:fldCharType="begin"/>
            </w:r>
            <w:r>
              <w:rPr>
                <w:noProof/>
                <w:webHidden/>
              </w:rPr>
              <w:instrText xml:space="preserve"> PAGEREF _Toc205810570 \h </w:instrText>
            </w:r>
            <w:r>
              <w:rPr>
                <w:noProof/>
                <w:webHidden/>
              </w:rPr>
            </w:r>
            <w:r>
              <w:rPr>
                <w:noProof/>
                <w:webHidden/>
              </w:rPr>
              <w:fldChar w:fldCharType="separate"/>
            </w:r>
            <w:r>
              <w:rPr>
                <w:noProof/>
                <w:webHidden/>
              </w:rPr>
              <w:t>209</w:t>
            </w:r>
            <w:r>
              <w:rPr>
                <w:noProof/>
                <w:webHidden/>
              </w:rPr>
              <w:fldChar w:fldCharType="end"/>
            </w:r>
          </w:hyperlink>
        </w:p>
        <w:p w14:paraId="5AE0CE3F" w14:textId="31112617" w:rsidR="00C15FF5" w:rsidRDefault="00C15FF5">
          <w:pPr>
            <w:pStyle w:val="TOC1"/>
            <w:rPr>
              <w:rFonts w:asciiTheme="minorHAnsi" w:hAnsiTheme="minorHAnsi"/>
              <w:noProof/>
              <w:color w:val="auto"/>
              <w:kern w:val="2"/>
              <w:sz w:val="24"/>
              <w:szCs w:val="24"/>
              <w:lang w:val="en-US" w:eastAsia="ja-JP"/>
              <w14:ligatures w14:val="standardContextual"/>
            </w:rPr>
          </w:pPr>
          <w:hyperlink w:anchor="_Toc205810571" w:history="1">
            <w:r w:rsidRPr="003D2121">
              <w:rPr>
                <w:rStyle w:val="Hyperlink"/>
                <w:rFonts w:cstheme="minorHAnsi"/>
                <w:b/>
                <w:noProof/>
              </w:rPr>
              <w:t>APPENDIX C: EEA Country Code List</w:t>
            </w:r>
            <w:r>
              <w:rPr>
                <w:noProof/>
                <w:webHidden/>
              </w:rPr>
              <w:tab/>
            </w:r>
            <w:r>
              <w:rPr>
                <w:noProof/>
                <w:webHidden/>
              </w:rPr>
              <w:fldChar w:fldCharType="begin"/>
            </w:r>
            <w:r>
              <w:rPr>
                <w:noProof/>
                <w:webHidden/>
              </w:rPr>
              <w:instrText xml:space="preserve"> PAGEREF _Toc205810571 \h </w:instrText>
            </w:r>
            <w:r>
              <w:rPr>
                <w:noProof/>
                <w:webHidden/>
              </w:rPr>
            </w:r>
            <w:r>
              <w:rPr>
                <w:noProof/>
                <w:webHidden/>
              </w:rPr>
              <w:fldChar w:fldCharType="separate"/>
            </w:r>
            <w:r>
              <w:rPr>
                <w:noProof/>
                <w:webHidden/>
              </w:rPr>
              <w:t>211</w:t>
            </w:r>
            <w:r>
              <w:rPr>
                <w:noProof/>
                <w:webHidden/>
              </w:rPr>
              <w:fldChar w:fldCharType="end"/>
            </w:r>
          </w:hyperlink>
        </w:p>
        <w:p w14:paraId="7D551F60" w14:textId="6082B33D" w:rsidR="00C15FF5" w:rsidRDefault="00C15FF5">
          <w:pPr>
            <w:pStyle w:val="TOC1"/>
            <w:rPr>
              <w:rFonts w:asciiTheme="minorHAnsi" w:hAnsiTheme="minorHAnsi"/>
              <w:noProof/>
              <w:color w:val="auto"/>
              <w:kern w:val="2"/>
              <w:sz w:val="24"/>
              <w:szCs w:val="24"/>
              <w:lang w:val="en-US" w:eastAsia="ja-JP"/>
              <w14:ligatures w14:val="standardContextual"/>
            </w:rPr>
          </w:pPr>
          <w:hyperlink w:anchor="_Toc205810572" w:history="1">
            <w:r w:rsidRPr="003D2121">
              <w:rPr>
                <w:rStyle w:val="Hyperlink"/>
                <w:rFonts w:cstheme="minorHAnsi"/>
                <w:b/>
                <w:noProof/>
                <w:lang w:val="en-US"/>
              </w:rPr>
              <w:t>APPENDIX D: Error Codes</w:t>
            </w:r>
            <w:r>
              <w:rPr>
                <w:noProof/>
                <w:webHidden/>
              </w:rPr>
              <w:tab/>
            </w:r>
            <w:r>
              <w:rPr>
                <w:noProof/>
                <w:webHidden/>
              </w:rPr>
              <w:fldChar w:fldCharType="begin"/>
            </w:r>
            <w:r>
              <w:rPr>
                <w:noProof/>
                <w:webHidden/>
              </w:rPr>
              <w:instrText xml:space="preserve"> PAGEREF _Toc205810572 \h </w:instrText>
            </w:r>
            <w:r>
              <w:rPr>
                <w:noProof/>
                <w:webHidden/>
              </w:rPr>
            </w:r>
            <w:r>
              <w:rPr>
                <w:noProof/>
                <w:webHidden/>
              </w:rPr>
              <w:fldChar w:fldCharType="separate"/>
            </w:r>
            <w:r>
              <w:rPr>
                <w:noProof/>
                <w:webHidden/>
              </w:rPr>
              <w:t>211</w:t>
            </w:r>
            <w:r>
              <w:rPr>
                <w:noProof/>
                <w:webHidden/>
              </w:rPr>
              <w:fldChar w:fldCharType="end"/>
            </w:r>
          </w:hyperlink>
        </w:p>
        <w:p w14:paraId="45A19392" w14:textId="07A62120" w:rsidR="00C15FF5" w:rsidRDefault="00C15FF5">
          <w:pPr>
            <w:pStyle w:val="TOC1"/>
            <w:rPr>
              <w:rFonts w:asciiTheme="minorHAnsi" w:hAnsiTheme="minorHAnsi"/>
              <w:noProof/>
              <w:color w:val="auto"/>
              <w:kern w:val="2"/>
              <w:sz w:val="24"/>
              <w:szCs w:val="24"/>
              <w:lang w:val="en-US" w:eastAsia="ja-JP"/>
              <w14:ligatures w14:val="standardContextual"/>
            </w:rPr>
          </w:pPr>
          <w:hyperlink w:anchor="_Toc205810573" w:history="1">
            <w:r w:rsidRPr="003D2121">
              <w:rPr>
                <w:rStyle w:val="Hyperlink"/>
                <w:rFonts w:cstheme="minorHAnsi"/>
                <w:b/>
                <w:noProof/>
              </w:rPr>
              <w:t>APPENDIX E: Attachments in API request</w:t>
            </w:r>
            <w:r>
              <w:rPr>
                <w:noProof/>
                <w:webHidden/>
              </w:rPr>
              <w:tab/>
            </w:r>
            <w:r>
              <w:rPr>
                <w:noProof/>
                <w:webHidden/>
              </w:rPr>
              <w:fldChar w:fldCharType="begin"/>
            </w:r>
            <w:r>
              <w:rPr>
                <w:noProof/>
                <w:webHidden/>
              </w:rPr>
              <w:instrText xml:space="preserve"> PAGEREF _Toc205810573 \h </w:instrText>
            </w:r>
            <w:r>
              <w:rPr>
                <w:noProof/>
                <w:webHidden/>
              </w:rPr>
            </w:r>
            <w:r>
              <w:rPr>
                <w:noProof/>
                <w:webHidden/>
              </w:rPr>
              <w:fldChar w:fldCharType="separate"/>
            </w:r>
            <w:r>
              <w:rPr>
                <w:noProof/>
                <w:webHidden/>
              </w:rPr>
              <w:t>213</w:t>
            </w:r>
            <w:r>
              <w:rPr>
                <w:noProof/>
                <w:webHidden/>
              </w:rPr>
              <w:fldChar w:fldCharType="end"/>
            </w:r>
          </w:hyperlink>
        </w:p>
        <w:p w14:paraId="42EE1208" w14:textId="62A71EE1" w:rsidR="0018146F" w:rsidRPr="00F94E4B" w:rsidRDefault="00320D51" w:rsidP="0018146F">
          <w:pPr>
            <w:rPr>
              <w:rFonts w:cstheme="minorHAnsi"/>
              <w:noProof/>
              <w:szCs w:val="20"/>
            </w:rPr>
          </w:pPr>
          <w:r w:rsidRPr="00F94E4B">
            <w:rPr>
              <w:rFonts w:cstheme="minorHAnsi"/>
              <w:b/>
              <w:bCs/>
              <w:noProof/>
              <w:szCs w:val="20"/>
            </w:rPr>
            <w:fldChar w:fldCharType="end"/>
          </w:r>
        </w:p>
      </w:sdtContent>
    </w:sdt>
    <w:p w14:paraId="6938226E" w14:textId="77777777" w:rsidR="00320D51" w:rsidRPr="00C060A7" w:rsidRDefault="00B83974" w:rsidP="00320D51">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0" w:name="_Toc205810410"/>
      <w:r w:rsidRPr="00C060A7">
        <w:rPr>
          <w:rFonts w:asciiTheme="minorHAnsi" w:hAnsiTheme="minorHAnsi" w:cstheme="minorHAnsi"/>
          <w:b/>
          <w:bCs w:val="0"/>
        </w:rPr>
        <w:t>Introduction</w:t>
      </w:r>
      <w:bookmarkEnd w:id="0"/>
    </w:p>
    <w:p w14:paraId="3F137550" w14:textId="518E13BD" w:rsidR="00B83974" w:rsidRPr="00C060A7" w:rsidRDefault="00BD3A1F" w:rsidP="00B83974">
      <w:pPr>
        <w:rPr>
          <w:rFonts w:cstheme="minorHAnsi"/>
          <w:lang w:val="en-US"/>
        </w:rPr>
      </w:pPr>
      <w:r w:rsidRPr="00C060A7">
        <w:rPr>
          <w:rFonts w:cstheme="minorHAnsi"/>
          <w:lang w:val="en-US"/>
        </w:rPr>
        <w:t>W</w:t>
      </w:r>
      <w:r w:rsidR="00B83974" w:rsidRPr="00C060A7">
        <w:rPr>
          <w:rFonts w:cstheme="minorHAnsi"/>
          <w:lang w:val="en-US"/>
        </w:rPr>
        <w:t>e’ve started supporting Next Gen REST APIs</w:t>
      </w:r>
      <w:r w:rsidR="005D0BE9">
        <w:rPr>
          <w:rFonts w:cstheme="minorHAnsi"/>
          <w:lang w:val="en-US"/>
        </w:rPr>
        <w:t xml:space="preserve"> for </w:t>
      </w:r>
      <w:r w:rsidR="00BB0955">
        <w:rPr>
          <w:rFonts w:cstheme="minorHAnsi"/>
          <w:lang w:val="en-US"/>
        </w:rPr>
        <w:t>Wholesale SIP (</w:t>
      </w:r>
      <w:r w:rsidR="005D0BE9">
        <w:rPr>
          <w:rFonts w:cstheme="minorHAnsi"/>
          <w:lang w:val="en-US"/>
        </w:rPr>
        <w:t>Number Hosting</w:t>
      </w:r>
      <w:r w:rsidR="00BB0955">
        <w:rPr>
          <w:rFonts w:cstheme="minorHAnsi"/>
          <w:lang w:val="en-US"/>
        </w:rPr>
        <w:t>)</w:t>
      </w:r>
      <w:r w:rsidR="00B83974" w:rsidRPr="00C060A7">
        <w:rPr>
          <w:rFonts w:cstheme="minorHAnsi"/>
          <w:lang w:val="en-US"/>
        </w:rPr>
        <w:t>.</w:t>
      </w:r>
    </w:p>
    <w:p w14:paraId="68885427" w14:textId="6A985816" w:rsidR="00B83974" w:rsidRPr="00C060A7" w:rsidRDefault="00B83974" w:rsidP="00B83974">
      <w:pPr>
        <w:rPr>
          <w:rFonts w:cstheme="minorHAnsi"/>
          <w:lang w:val="en-US"/>
        </w:rPr>
      </w:pPr>
      <w:r w:rsidRPr="00C060A7">
        <w:rPr>
          <w:rFonts w:cstheme="minorHAnsi"/>
          <w:lang w:val="en-US"/>
        </w:rPr>
        <w:t xml:space="preserve">Our Next Gen </w:t>
      </w:r>
      <w:r w:rsidR="007270F3" w:rsidRPr="00C060A7">
        <w:rPr>
          <w:rFonts w:cstheme="minorHAnsi"/>
          <w:lang w:val="en-US"/>
        </w:rPr>
        <w:t>APIs:</w:t>
      </w:r>
    </w:p>
    <w:p w14:paraId="5111510E" w14:textId="77777777" w:rsidR="00B83974" w:rsidRPr="00C060A7" w:rsidRDefault="00B83974" w:rsidP="00FA1A0A">
      <w:pPr>
        <w:pStyle w:val="ListParagraph"/>
        <w:numPr>
          <w:ilvl w:val="0"/>
          <w:numId w:val="6"/>
        </w:numPr>
        <w:spacing w:line="360" w:lineRule="auto"/>
        <w:rPr>
          <w:rFonts w:cstheme="minorHAnsi"/>
          <w:lang w:val="en-US"/>
        </w:rPr>
      </w:pPr>
      <w:r w:rsidRPr="00C060A7">
        <w:rPr>
          <w:rFonts w:cstheme="minorHAnsi"/>
          <w:lang w:val="en-US"/>
        </w:rPr>
        <w:t>Conform to the Industry standard REST-JSON APIs</w:t>
      </w:r>
    </w:p>
    <w:p w14:paraId="205F6DB7" w14:textId="77777777" w:rsidR="00B83974" w:rsidRPr="00C060A7" w:rsidRDefault="00B83974" w:rsidP="00FA1A0A">
      <w:pPr>
        <w:pStyle w:val="ListParagraph"/>
        <w:numPr>
          <w:ilvl w:val="0"/>
          <w:numId w:val="6"/>
        </w:numPr>
        <w:spacing w:line="360" w:lineRule="auto"/>
        <w:rPr>
          <w:rFonts w:cstheme="minorHAnsi"/>
          <w:lang w:val="en-US"/>
        </w:rPr>
      </w:pPr>
      <w:r w:rsidRPr="00C060A7">
        <w:rPr>
          <w:rFonts w:cstheme="minorHAnsi"/>
          <w:lang w:val="en-US"/>
        </w:rPr>
        <w:t>Aligns with TMF conventions</w:t>
      </w:r>
    </w:p>
    <w:p w14:paraId="0800C0FA" w14:textId="038B90B6" w:rsidR="00B83974" w:rsidRPr="00C060A7" w:rsidRDefault="00B83974" w:rsidP="00FA1A0A">
      <w:pPr>
        <w:pStyle w:val="ListParagraph"/>
        <w:numPr>
          <w:ilvl w:val="0"/>
          <w:numId w:val="6"/>
        </w:numPr>
        <w:spacing w:line="360" w:lineRule="auto"/>
        <w:rPr>
          <w:rFonts w:cstheme="minorHAnsi"/>
          <w:lang w:val="en-US"/>
        </w:rPr>
      </w:pPr>
      <w:r w:rsidRPr="00C060A7">
        <w:rPr>
          <w:rFonts w:cstheme="minorHAnsi"/>
          <w:lang w:val="en-US"/>
        </w:rPr>
        <w:t xml:space="preserve">Support OAuth2 </w:t>
      </w:r>
      <w:r w:rsidR="008B5409">
        <w:rPr>
          <w:rFonts w:cstheme="minorHAnsi"/>
          <w:lang w:val="en-US"/>
        </w:rPr>
        <w:t xml:space="preserve">and JWT </w:t>
      </w:r>
      <w:r w:rsidRPr="00C060A7">
        <w:rPr>
          <w:rFonts w:cstheme="minorHAnsi"/>
          <w:lang w:val="en-US"/>
        </w:rPr>
        <w:t>based authentication and authorization</w:t>
      </w:r>
    </w:p>
    <w:p w14:paraId="1FF7F2D7" w14:textId="77777777" w:rsidR="00B83974" w:rsidRPr="00C060A7" w:rsidRDefault="00B83974" w:rsidP="00FA1A0A">
      <w:pPr>
        <w:pStyle w:val="ListParagraph"/>
        <w:numPr>
          <w:ilvl w:val="0"/>
          <w:numId w:val="6"/>
        </w:numPr>
        <w:spacing w:line="360" w:lineRule="auto"/>
        <w:rPr>
          <w:rFonts w:cstheme="minorHAnsi"/>
          <w:lang w:val="en-US"/>
        </w:rPr>
      </w:pPr>
      <w:r w:rsidRPr="00C060A7">
        <w:rPr>
          <w:rFonts w:cstheme="minorHAnsi"/>
          <w:lang w:val="en-US"/>
        </w:rPr>
        <w:t xml:space="preserve">Support open API specifications (earlier swagger) </w:t>
      </w:r>
    </w:p>
    <w:p w14:paraId="062BE88B" w14:textId="77777777" w:rsidR="00B83974" w:rsidRPr="00C060A7" w:rsidRDefault="00B83974" w:rsidP="00FA1A0A">
      <w:pPr>
        <w:pStyle w:val="ListParagraph"/>
        <w:numPr>
          <w:ilvl w:val="0"/>
          <w:numId w:val="6"/>
        </w:numPr>
        <w:spacing w:line="360" w:lineRule="auto"/>
        <w:rPr>
          <w:rFonts w:cstheme="minorHAnsi"/>
          <w:lang w:val="en-US"/>
        </w:rPr>
      </w:pPr>
      <w:r w:rsidRPr="00C060A7">
        <w:rPr>
          <w:rFonts w:cstheme="minorHAnsi"/>
          <w:lang w:val="en-US"/>
        </w:rPr>
        <w:t>Supports flexible version management (from our next release)</w:t>
      </w:r>
    </w:p>
    <w:p w14:paraId="5D84C614" w14:textId="62D830E9" w:rsidR="00B83974" w:rsidRPr="00C060A7" w:rsidRDefault="00B83974" w:rsidP="00FA1A0A">
      <w:pPr>
        <w:pStyle w:val="ListParagraph"/>
        <w:numPr>
          <w:ilvl w:val="0"/>
          <w:numId w:val="6"/>
        </w:numPr>
        <w:spacing w:line="360" w:lineRule="auto"/>
        <w:rPr>
          <w:rFonts w:cstheme="minorHAnsi"/>
          <w:lang w:val="en-US"/>
        </w:rPr>
      </w:pPr>
      <w:r w:rsidRPr="00C060A7">
        <w:rPr>
          <w:rFonts w:cstheme="minorHAnsi"/>
          <w:lang w:val="en-US"/>
        </w:rPr>
        <w:t xml:space="preserve">Offers a standard format for numbers, date-time, </w:t>
      </w:r>
      <w:r w:rsidR="001F4F58" w:rsidRPr="00C060A7">
        <w:rPr>
          <w:rFonts w:cstheme="minorHAnsi"/>
          <w:lang w:val="en-US"/>
        </w:rPr>
        <w:t>etc.</w:t>
      </w:r>
    </w:p>
    <w:p w14:paraId="49AFE633" w14:textId="77777777" w:rsidR="00B83974" w:rsidRPr="00C060A7" w:rsidRDefault="00B83974" w:rsidP="00FA1A0A">
      <w:pPr>
        <w:pStyle w:val="ListParagraph"/>
        <w:numPr>
          <w:ilvl w:val="0"/>
          <w:numId w:val="6"/>
        </w:numPr>
        <w:spacing w:line="360" w:lineRule="auto"/>
        <w:rPr>
          <w:rFonts w:cstheme="minorHAnsi"/>
          <w:lang w:val="en-US"/>
        </w:rPr>
      </w:pPr>
      <w:r w:rsidRPr="00C060A7">
        <w:rPr>
          <w:rFonts w:cstheme="minorHAnsi"/>
          <w:lang w:val="en-US"/>
        </w:rPr>
        <w:t>Optimizes fields</w:t>
      </w:r>
    </w:p>
    <w:p w14:paraId="01CFFE9F" w14:textId="26F91824" w:rsidR="00B459BE" w:rsidRDefault="00B83974" w:rsidP="00B459BE">
      <w:pPr>
        <w:pStyle w:val="ListParagraph"/>
        <w:numPr>
          <w:ilvl w:val="0"/>
          <w:numId w:val="6"/>
        </w:numPr>
        <w:spacing w:line="360" w:lineRule="auto"/>
        <w:rPr>
          <w:rFonts w:cstheme="minorHAnsi"/>
          <w:lang w:val="en-US"/>
        </w:rPr>
      </w:pPr>
      <w:r w:rsidRPr="00C060A7">
        <w:rPr>
          <w:rFonts w:cstheme="minorHAnsi"/>
          <w:lang w:val="en-US"/>
        </w:rPr>
        <w:t>No change with respect to synchronous/asynchronous API behavior</w:t>
      </w:r>
    </w:p>
    <w:p w14:paraId="3D1FE443" w14:textId="77777777" w:rsidR="00FB0D5A" w:rsidRPr="00FB0D5A" w:rsidRDefault="00FB0D5A" w:rsidP="00FB0D5A">
      <w:pPr>
        <w:pStyle w:val="ListParagraph"/>
        <w:spacing w:line="360" w:lineRule="auto"/>
        <w:rPr>
          <w:rFonts w:cstheme="minorHAnsi"/>
          <w:lang w:val="en-US"/>
        </w:rPr>
      </w:pPr>
    </w:p>
    <w:p w14:paraId="52203B46" w14:textId="77777777" w:rsidR="00FE614D" w:rsidRPr="00C060A7" w:rsidRDefault="00FE614D" w:rsidP="00FE614D">
      <w:pPr>
        <w:pStyle w:val="Heading2"/>
        <w:numPr>
          <w:ilvl w:val="1"/>
          <w:numId w:val="5"/>
        </w:numPr>
        <w:spacing w:before="120" w:after="120"/>
        <w:ind w:left="720" w:hanging="720"/>
        <w:rPr>
          <w:rFonts w:asciiTheme="minorHAnsi" w:hAnsiTheme="minorHAnsi" w:cstheme="minorHAnsi"/>
        </w:rPr>
      </w:pPr>
      <w:bookmarkStart w:id="1" w:name="_Ref105833565"/>
      <w:bookmarkStart w:id="2" w:name="_Toc205810411"/>
      <w:r w:rsidRPr="00C060A7">
        <w:rPr>
          <w:rFonts w:asciiTheme="minorHAnsi" w:hAnsiTheme="minorHAnsi" w:cstheme="minorHAnsi"/>
        </w:rPr>
        <w:t>REST API releases</w:t>
      </w:r>
      <w:bookmarkEnd w:id="1"/>
      <w:bookmarkEnd w:id="2"/>
    </w:p>
    <w:p w14:paraId="398EDAE0" w14:textId="2760397A" w:rsidR="00FE614D" w:rsidRPr="00C060A7" w:rsidRDefault="00FE614D" w:rsidP="00FE614D">
      <w:pPr>
        <w:rPr>
          <w:rFonts w:cstheme="minorHAnsi"/>
        </w:rPr>
      </w:pPr>
      <w:r w:rsidRPr="00C060A7">
        <w:rPr>
          <w:rFonts w:cstheme="minorHAnsi"/>
        </w:rPr>
        <w:t xml:space="preserve">Please refer </w:t>
      </w:r>
      <w:r w:rsidR="00EA742A" w:rsidRPr="00C060A7">
        <w:rPr>
          <w:rFonts w:cstheme="minorHAnsi"/>
        </w:rPr>
        <w:t xml:space="preserve">to the </w:t>
      </w:r>
      <w:r w:rsidR="00964E19">
        <w:rPr>
          <w:rFonts w:cstheme="minorHAnsi"/>
        </w:rPr>
        <w:t>table below for</w:t>
      </w:r>
      <w:r w:rsidRPr="00C060A7">
        <w:rPr>
          <w:rFonts w:cstheme="minorHAnsi"/>
        </w:rPr>
        <w:t xml:space="preserve"> REST APIs</w:t>
      </w:r>
      <w:r w:rsidR="00EA742A" w:rsidRPr="00C060A7">
        <w:rPr>
          <w:rFonts w:cstheme="minorHAnsi"/>
        </w:rPr>
        <w:t xml:space="preserve"> </w:t>
      </w:r>
      <w:r w:rsidR="00964E19">
        <w:rPr>
          <w:rFonts w:cstheme="minorHAnsi"/>
        </w:rPr>
        <w:t>release details.</w:t>
      </w:r>
      <w:r w:rsidR="008B1EB0" w:rsidRPr="00C060A7">
        <w:rPr>
          <w:rFonts w:cstheme="minorHAnsi"/>
        </w:rPr>
        <w:t xml:space="preserve"> For the release notes please go to colt.net/cocom.</w:t>
      </w:r>
    </w:p>
    <w:tbl>
      <w:tblPr>
        <w:tblStyle w:val="Colttop"/>
        <w:tblW w:w="9625" w:type="dxa"/>
        <w:tblInd w:w="0" w:type="dxa"/>
        <w:tblLayout w:type="fixed"/>
        <w:tblLook w:val="0420" w:firstRow="1" w:lastRow="0" w:firstColumn="0" w:lastColumn="0" w:noHBand="0" w:noVBand="1"/>
      </w:tblPr>
      <w:tblGrid>
        <w:gridCol w:w="1795"/>
        <w:gridCol w:w="1890"/>
        <w:gridCol w:w="1888"/>
        <w:gridCol w:w="2069"/>
        <w:gridCol w:w="1983"/>
      </w:tblGrid>
      <w:tr w:rsidR="00BB0955" w:rsidRPr="00C060A7" w14:paraId="4DED529A" w14:textId="77777777" w:rsidTr="008E2E65">
        <w:trPr>
          <w:cnfStyle w:val="100000000000" w:firstRow="1" w:lastRow="0" w:firstColumn="0" w:lastColumn="0" w:oddVBand="0" w:evenVBand="0" w:oddHBand="0" w:evenHBand="0" w:firstRowFirstColumn="0" w:firstRowLastColumn="0" w:lastRowFirstColumn="0" w:lastRowLastColumn="0"/>
          <w:trHeight w:val="834"/>
        </w:trPr>
        <w:tc>
          <w:tcPr>
            <w:tcW w:w="5573" w:type="dxa"/>
            <w:gridSpan w:val="3"/>
            <w:vAlign w:val="center"/>
            <w:hideMark/>
          </w:tcPr>
          <w:p w14:paraId="50045EA0" w14:textId="6B56721A" w:rsidR="00BB0955" w:rsidRPr="00C060A7" w:rsidRDefault="00BB0955" w:rsidP="00BB0955">
            <w:pPr>
              <w:jc w:val="center"/>
              <w:rPr>
                <w:rFonts w:cstheme="minorHAnsi"/>
                <w:color w:val="FFFFFF" w:themeColor="background1"/>
                <w:sz w:val="18"/>
                <w:szCs w:val="21"/>
                <w:lang w:val="en-US"/>
              </w:rPr>
            </w:pPr>
            <w:r w:rsidRPr="00C060A7">
              <w:rPr>
                <w:rFonts w:cstheme="minorHAnsi"/>
                <w:bCs/>
                <w:color w:val="FFFFFF" w:themeColor="background1"/>
                <w:sz w:val="18"/>
                <w:szCs w:val="21"/>
              </w:rPr>
              <w:t>Release 1</w:t>
            </w:r>
            <w:r>
              <w:rPr>
                <w:rFonts w:cstheme="minorHAnsi"/>
                <w:bCs/>
                <w:color w:val="FFFFFF" w:themeColor="background1"/>
                <w:sz w:val="18"/>
                <w:szCs w:val="21"/>
              </w:rPr>
              <w:t>, 2 and 3</w:t>
            </w:r>
          </w:p>
          <w:p w14:paraId="704FC5F2" w14:textId="7D1A1FF3" w:rsidR="00BB0955" w:rsidRPr="00BB0955" w:rsidRDefault="00BB0955" w:rsidP="00BB0955">
            <w:pPr>
              <w:jc w:val="center"/>
              <w:rPr>
                <w:rFonts w:cstheme="minorHAnsi"/>
                <w:b w:val="0"/>
                <w:color w:val="FFFFFF" w:themeColor="background1"/>
                <w:sz w:val="18"/>
                <w:szCs w:val="21"/>
                <w:lang w:val="en-US"/>
              </w:rPr>
            </w:pPr>
            <w:r w:rsidRPr="00C060A7">
              <w:rPr>
                <w:rFonts w:cstheme="minorHAnsi"/>
                <w:bCs/>
                <w:color w:val="FFFFFF" w:themeColor="background1"/>
                <w:sz w:val="18"/>
                <w:szCs w:val="21"/>
              </w:rPr>
              <w:t>2022</w:t>
            </w:r>
          </w:p>
        </w:tc>
        <w:tc>
          <w:tcPr>
            <w:tcW w:w="4052" w:type="dxa"/>
            <w:gridSpan w:val="2"/>
            <w:vAlign w:val="center"/>
            <w:hideMark/>
          </w:tcPr>
          <w:p w14:paraId="3DAFF313" w14:textId="0FEC33D5" w:rsidR="00BB0955" w:rsidRPr="00D42247" w:rsidRDefault="00BB0955" w:rsidP="00BB0955">
            <w:pPr>
              <w:jc w:val="center"/>
              <w:rPr>
                <w:rFonts w:cstheme="minorHAnsi"/>
                <w:b w:val="0"/>
                <w:bCs/>
                <w:color w:val="FFFFFF" w:themeColor="background1"/>
                <w:sz w:val="18"/>
                <w:szCs w:val="21"/>
              </w:rPr>
            </w:pPr>
            <w:r w:rsidRPr="00D42247">
              <w:rPr>
                <w:rFonts w:cstheme="minorHAnsi"/>
                <w:b w:val="0"/>
                <w:bCs/>
                <w:color w:val="FFFFFF" w:themeColor="background1"/>
                <w:sz w:val="18"/>
                <w:szCs w:val="21"/>
              </w:rPr>
              <w:t>Release 4</w:t>
            </w:r>
            <w:r>
              <w:rPr>
                <w:rFonts w:cstheme="minorHAnsi"/>
                <w:b w:val="0"/>
                <w:bCs/>
                <w:color w:val="FFFFFF" w:themeColor="background1"/>
                <w:sz w:val="18"/>
                <w:szCs w:val="21"/>
              </w:rPr>
              <w:t>, 5 and 6</w:t>
            </w:r>
          </w:p>
          <w:p w14:paraId="13FD0773" w14:textId="44A41999" w:rsidR="00BB0955" w:rsidRPr="00E124DF" w:rsidRDefault="00BB0955" w:rsidP="00BB0955">
            <w:pPr>
              <w:jc w:val="center"/>
              <w:rPr>
                <w:rFonts w:cstheme="minorHAnsi"/>
                <w:bCs/>
                <w:color w:val="500091" w:themeColor="accent4"/>
                <w:sz w:val="18"/>
                <w:szCs w:val="21"/>
                <w:lang w:val="en-US"/>
              </w:rPr>
            </w:pPr>
            <w:r w:rsidRPr="00D42247">
              <w:rPr>
                <w:rFonts w:cstheme="minorHAnsi"/>
                <w:b w:val="0"/>
                <w:bCs/>
                <w:color w:val="FFFFFF" w:themeColor="background1"/>
                <w:sz w:val="18"/>
                <w:szCs w:val="21"/>
              </w:rPr>
              <w:t>2023</w:t>
            </w:r>
          </w:p>
          <w:p w14:paraId="5F98F029" w14:textId="7824B993" w:rsidR="00BB0955" w:rsidRPr="00E124DF" w:rsidRDefault="00BB0955" w:rsidP="00BB0955">
            <w:pPr>
              <w:jc w:val="center"/>
              <w:rPr>
                <w:rFonts w:cstheme="minorHAnsi"/>
                <w:b w:val="0"/>
                <w:bCs/>
                <w:color w:val="500091" w:themeColor="accent4"/>
                <w:sz w:val="18"/>
                <w:szCs w:val="21"/>
                <w:lang w:val="en-US"/>
              </w:rPr>
            </w:pPr>
          </w:p>
        </w:tc>
      </w:tr>
      <w:tr w:rsidR="008E2E65" w:rsidRPr="00C060A7" w14:paraId="76E050B1" w14:textId="77777777" w:rsidTr="008E2E65">
        <w:trPr>
          <w:trHeight w:val="1021"/>
        </w:trPr>
        <w:tc>
          <w:tcPr>
            <w:tcW w:w="1795" w:type="dxa"/>
            <w:vAlign w:val="center"/>
            <w:hideMark/>
          </w:tcPr>
          <w:p w14:paraId="2486C247" w14:textId="77777777" w:rsidR="008E2E65" w:rsidRPr="00C060A7" w:rsidRDefault="008E2E65" w:rsidP="008E2E65">
            <w:pPr>
              <w:rPr>
                <w:rFonts w:cstheme="minorHAnsi"/>
                <w:sz w:val="18"/>
                <w:szCs w:val="21"/>
                <w:lang w:val="en-US"/>
              </w:rPr>
            </w:pPr>
            <w:r w:rsidRPr="00C060A7">
              <w:rPr>
                <w:rFonts w:cstheme="minorHAnsi"/>
                <w:sz w:val="18"/>
                <w:szCs w:val="21"/>
                <w:lang w:val="en-US"/>
              </w:rPr>
              <w:t>GET /numberCollection</w:t>
            </w:r>
          </w:p>
        </w:tc>
        <w:tc>
          <w:tcPr>
            <w:tcW w:w="1890" w:type="dxa"/>
            <w:vAlign w:val="center"/>
          </w:tcPr>
          <w:p w14:paraId="60D7D996" w14:textId="65F84992" w:rsidR="008E2E65" w:rsidRPr="00C060A7" w:rsidRDefault="008E2E65" w:rsidP="008E2E65">
            <w:pPr>
              <w:rPr>
                <w:rFonts w:cstheme="minorHAnsi"/>
                <w:sz w:val="18"/>
                <w:szCs w:val="21"/>
                <w:lang w:val="en-US"/>
              </w:rPr>
            </w:pPr>
            <w:r w:rsidRPr="00C060A7">
              <w:rPr>
                <w:rFonts w:cstheme="minorHAnsi"/>
                <w:sz w:val="18"/>
                <w:szCs w:val="21"/>
                <w:lang w:val="en-US"/>
              </w:rPr>
              <w:t>POST /numberCollectionPortIn</w:t>
            </w:r>
          </w:p>
        </w:tc>
        <w:tc>
          <w:tcPr>
            <w:tcW w:w="1888" w:type="dxa"/>
            <w:vAlign w:val="center"/>
          </w:tcPr>
          <w:p w14:paraId="00CAB6EB" w14:textId="7E6CEEB1" w:rsidR="008E2E65" w:rsidRPr="00C060A7" w:rsidRDefault="008E2E65" w:rsidP="008E2E65">
            <w:pPr>
              <w:rPr>
                <w:rFonts w:cstheme="minorHAnsi"/>
                <w:sz w:val="18"/>
                <w:szCs w:val="21"/>
                <w:lang w:val="en-US"/>
              </w:rPr>
            </w:pPr>
            <w:r w:rsidRPr="00C060A7">
              <w:rPr>
                <w:rFonts w:cstheme="minorHAnsi"/>
                <w:sz w:val="18"/>
                <w:szCs w:val="21"/>
                <w:lang w:val="en-US"/>
              </w:rPr>
              <w:t>GET /ratedCallDetailRecord</w:t>
            </w:r>
          </w:p>
        </w:tc>
        <w:tc>
          <w:tcPr>
            <w:tcW w:w="2069" w:type="dxa"/>
            <w:vAlign w:val="center"/>
            <w:hideMark/>
          </w:tcPr>
          <w:p w14:paraId="7BD80074" w14:textId="77777777" w:rsidR="008E2E65" w:rsidRPr="00C060A7" w:rsidRDefault="008E2E65" w:rsidP="008E2E65">
            <w:pPr>
              <w:rPr>
                <w:rFonts w:cstheme="minorHAnsi"/>
                <w:sz w:val="18"/>
                <w:szCs w:val="21"/>
                <w:lang w:val="en-US"/>
              </w:rPr>
            </w:pPr>
            <w:r w:rsidRPr="00C060A7">
              <w:rPr>
                <w:rFonts w:cstheme="minorHAnsi"/>
                <w:sz w:val="18"/>
                <w:szCs w:val="21"/>
                <w:lang w:val="en-US"/>
              </w:rPr>
              <w:t>POST/ validateAddress*</w:t>
            </w:r>
          </w:p>
        </w:tc>
        <w:tc>
          <w:tcPr>
            <w:tcW w:w="1983" w:type="dxa"/>
            <w:vAlign w:val="center"/>
            <w:hideMark/>
          </w:tcPr>
          <w:p w14:paraId="29146C0A" w14:textId="47C6C176" w:rsidR="008E2E65" w:rsidRPr="00C060A7" w:rsidRDefault="008E2E65" w:rsidP="008E2E65">
            <w:pPr>
              <w:rPr>
                <w:rFonts w:cstheme="minorHAnsi"/>
                <w:sz w:val="18"/>
                <w:szCs w:val="21"/>
                <w:lang w:val="en-US"/>
              </w:rPr>
            </w:pPr>
            <w:r w:rsidRPr="00C060A7">
              <w:rPr>
                <w:rFonts w:cstheme="minorHAnsi"/>
                <w:sz w:val="18"/>
                <w:szCs w:val="21"/>
                <w:lang w:val="en-US"/>
              </w:rPr>
              <w:t>POST/numberCollection</w:t>
            </w:r>
            <w:r>
              <w:rPr>
                <w:rFonts w:cstheme="minorHAnsi"/>
                <w:sz w:val="18"/>
                <w:szCs w:val="21"/>
                <w:lang w:val="en-US"/>
              </w:rPr>
              <w:t>P</w:t>
            </w:r>
            <w:r w:rsidRPr="00C060A7">
              <w:rPr>
                <w:rFonts w:cstheme="minorHAnsi"/>
                <w:sz w:val="18"/>
                <w:szCs w:val="21"/>
                <w:lang w:val="en-US"/>
              </w:rPr>
              <w:t>ortOutOrderUpdate</w:t>
            </w:r>
          </w:p>
        </w:tc>
      </w:tr>
      <w:tr w:rsidR="008E2E65" w:rsidRPr="00C060A7" w14:paraId="4EC987F3" w14:textId="77777777" w:rsidTr="008E2E65">
        <w:trPr>
          <w:cnfStyle w:val="000000010000" w:firstRow="0" w:lastRow="0" w:firstColumn="0" w:lastColumn="0" w:oddVBand="0" w:evenVBand="0" w:oddHBand="0" w:evenHBand="1" w:firstRowFirstColumn="0" w:firstRowLastColumn="0" w:lastRowFirstColumn="0" w:lastRowLastColumn="0"/>
          <w:trHeight w:val="1372"/>
        </w:trPr>
        <w:tc>
          <w:tcPr>
            <w:tcW w:w="1795" w:type="dxa"/>
            <w:vAlign w:val="center"/>
            <w:hideMark/>
          </w:tcPr>
          <w:p w14:paraId="16847B9B" w14:textId="77777777" w:rsidR="008E2E65" w:rsidRPr="00C060A7" w:rsidRDefault="008E2E65" w:rsidP="008E2E65">
            <w:pPr>
              <w:rPr>
                <w:rFonts w:cstheme="minorHAnsi"/>
                <w:sz w:val="18"/>
                <w:szCs w:val="21"/>
                <w:lang w:val="en-US"/>
              </w:rPr>
            </w:pPr>
            <w:r w:rsidRPr="00C060A7">
              <w:rPr>
                <w:rFonts w:cstheme="minorHAnsi"/>
                <w:sz w:val="18"/>
                <w:szCs w:val="21"/>
                <w:lang w:val="en-US"/>
              </w:rPr>
              <w:t>POST /numberCollectionReservation</w:t>
            </w:r>
          </w:p>
        </w:tc>
        <w:tc>
          <w:tcPr>
            <w:tcW w:w="1890" w:type="dxa"/>
            <w:vAlign w:val="center"/>
          </w:tcPr>
          <w:p w14:paraId="7386B2F6" w14:textId="012B57DC" w:rsidR="008E2E65" w:rsidRPr="00C060A7" w:rsidRDefault="008E2E65" w:rsidP="008E2E65">
            <w:pPr>
              <w:rPr>
                <w:rFonts w:cstheme="minorHAnsi"/>
                <w:sz w:val="18"/>
                <w:szCs w:val="21"/>
                <w:lang w:val="en-US"/>
              </w:rPr>
            </w:pPr>
            <w:r w:rsidRPr="00C060A7">
              <w:rPr>
                <w:rFonts w:cstheme="minorHAnsi"/>
                <w:sz w:val="18"/>
                <w:szCs w:val="21"/>
                <w:lang w:val="en-US"/>
              </w:rPr>
              <w:br/>
              <w:t>POST /numberCollectionPortOrderUpdate</w:t>
            </w:r>
          </w:p>
        </w:tc>
        <w:tc>
          <w:tcPr>
            <w:tcW w:w="1888" w:type="dxa"/>
            <w:vAlign w:val="center"/>
          </w:tcPr>
          <w:p w14:paraId="54A77B7A" w14:textId="340E01F9" w:rsidR="008E2E65" w:rsidRPr="00C060A7" w:rsidRDefault="008E2E65" w:rsidP="008E2E65">
            <w:pPr>
              <w:rPr>
                <w:rFonts w:cstheme="minorHAnsi"/>
                <w:sz w:val="18"/>
                <w:szCs w:val="21"/>
                <w:lang w:val="en-US"/>
              </w:rPr>
            </w:pPr>
            <w:r w:rsidRPr="00C060A7">
              <w:rPr>
                <w:rFonts w:cstheme="minorHAnsi"/>
                <w:sz w:val="18"/>
                <w:szCs w:val="21"/>
                <w:lang w:val="en-US"/>
              </w:rPr>
              <w:t>GET /unratedCallDetailRecord</w:t>
            </w:r>
          </w:p>
        </w:tc>
        <w:tc>
          <w:tcPr>
            <w:tcW w:w="2069" w:type="dxa"/>
            <w:vAlign w:val="center"/>
            <w:hideMark/>
          </w:tcPr>
          <w:p w14:paraId="3838CF49" w14:textId="77777777" w:rsidR="008E2E65" w:rsidRPr="00C060A7" w:rsidRDefault="008E2E65" w:rsidP="008E2E65">
            <w:pPr>
              <w:rPr>
                <w:rFonts w:cstheme="minorHAnsi"/>
                <w:sz w:val="18"/>
                <w:szCs w:val="21"/>
                <w:lang w:val="en-US"/>
              </w:rPr>
            </w:pPr>
            <w:r w:rsidRPr="00C060A7">
              <w:rPr>
                <w:rFonts w:cstheme="minorHAnsi"/>
                <w:sz w:val="18"/>
                <w:szCs w:val="21"/>
                <w:lang w:val="en-US"/>
              </w:rPr>
              <w:t>GET/validLAC*</w:t>
            </w:r>
          </w:p>
        </w:tc>
        <w:tc>
          <w:tcPr>
            <w:tcW w:w="1983" w:type="dxa"/>
            <w:vAlign w:val="center"/>
            <w:hideMark/>
          </w:tcPr>
          <w:p w14:paraId="0292B3CD" w14:textId="0D32A971" w:rsidR="008E2E65" w:rsidRPr="00C060A7" w:rsidRDefault="008E2E65" w:rsidP="008E2E65">
            <w:pPr>
              <w:rPr>
                <w:rFonts w:cstheme="minorHAnsi"/>
                <w:sz w:val="18"/>
                <w:szCs w:val="21"/>
                <w:lang w:val="en-US"/>
              </w:rPr>
            </w:pPr>
            <w:r w:rsidRPr="00C060A7">
              <w:rPr>
                <w:rFonts w:cstheme="minorHAnsi"/>
                <w:sz w:val="18"/>
                <w:szCs w:val="21"/>
                <w:lang w:val="en-US"/>
              </w:rPr>
              <w:t>GET/</w:t>
            </w:r>
            <w:r>
              <w:rPr>
                <w:rFonts w:cstheme="minorHAnsi"/>
                <w:sz w:val="18"/>
                <w:szCs w:val="21"/>
                <w:lang w:val="en-US"/>
              </w:rPr>
              <w:t>CLI</w:t>
            </w:r>
            <w:r w:rsidRPr="00C060A7">
              <w:rPr>
                <w:rFonts w:cstheme="minorHAnsi"/>
                <w:sz w:val="18"/>
                <w:szCs w:val="21"/>
                <w:lang w:val="en-US"/>
              </w:rPr>
              <w:t>Detail</w:t>
            </w:r>
            <w:r>
              <w:rPr>
                <w:rFonts w:cstheme="minorHAnsi"/>
                <w:sz w:val="18"/>
                <w:szCs w:val="21"/>
                <w:lang w:val="en-US"/>
              </w:rPr>
              <w:t>s</w:t>
            </w:r>
          </w:p>
        </w:tc>
      </w:tr>
      <w:tr w:rsidR="008E2E65" w:rsidRPr="00C060A7" w14:paraId="516F56DD" w14:textId="77777777" w:rsidTr="008E2E65">
        <w:trPr>
          <w:trHeight w:val="1372"/>
        </w:trPr>
        <w:tc>
          <w:tcPr>
            <w:tcW w:w="1795" w:type="dxa"/>
            <w:vAlign w:val="center"/>
            <w:hideMark/>
          </w:tcPr>
          <w:p w14:paraId="2471424E" w14:textId="77777777" w:rsidR="008E2E65" w:rsidRPr="00C060A7" w:rsidRDefault="008E2E65" w:rsidP="008E2E65">
            <w:pPr>
              <w:rPr>
                <w:rFonts w:cstheme="minorHAnsi"/>
                <w:sz w:val="18"/>
                <w:szCs w:val="21"/>
                <w:lang w:val="en-US"/>
              </w:rPr>
            </w:pPr>
            <w:r w:rsidRPr="00C060A7">
              <w:rPr>
                <w:rFonts w:cstheme="minorHAnsi"/>
                <w:sz w:val="18"/>
                <w:szCs w:val="21"/>
                <w:lang w:val="en-US"/>
              </w:rPr>
              <w:t>POST /numberCollectionCancellation</w:t>
            </w:r>
          </w:p>
        </w:tc>
        <w:tc>
          <w:tcPr>
            <w:tcW w:w="1890" w:type="dxa"/>
            <w:vAlign w:val="center"/>
          </w:tcPr>
          <w:p w14:paraId="280979B0" w14:textId="76D64306" w:rsidR="008E2E65" w:rsidRPr="00C060A7" w:rsidRDefault="008E2E65" w:rsidP="008E2E65">
            <w:pPr>
              <w:rPr>
                <w:rFonts w:cstheme="minorHAnsi"/>
                <w:sz w:val="18"/>
                <w:szCs w:val="21"/>
                <w:lang w:val="en-US"/>
              </w:rPr>
            </w:pPr>
            <w:r w:rsidRPr="00C060A7">
              <w:rPr>
                <w:rFonts w:cstheme="minorHAnsi"/>
                <w:sz w:val="18"/>
                <w:szCs w:val="21"/>
                <w:lang w:val="en-US"/>
              </w:rPr>
              <w:t>POST /numberCollectionUpdateCustomerDetails</w:t>
            </w:r>
          </w:p>
        </w:tc>
        <w:tc>
          <w:tcPr>
            <w:tcW w:w="1888" w:type="dxa"/>
            <w:vAlign w:val="center"/>
          </w:tcPr>
          <w:p w14:paraId="7BF3A482" w14:textId="186E8919" w:rsidR="008E2E65" w:rsidRPr="00AE245E" w:rsidRDefault="008E2E65" w:rsidP="008E2E65">
            <w:pPr>
              <w:rPr>
                <w:rFonts w:cstheme="minorHAnsi"/>
                <w:sz w:val="18"/>
                <w:szCs w:val="21"/>
                <w:lang w:val="en-US"/>
              </w:rPr>
            </w:pPr>
            <w:r w:rsidRPr="00C060A7">
              <w:rPr>
                <w:rFonts w:cstheme="minorHAnsi"/>
                <w:sz w:val="18"/>
                <w:szCs w:val="21"/>
                <w:lang w:val="en-US"/>
              </w:rPr>
              <w:t>POST /generateConsolidatedUnratedCallDetailRecord</w:t>
            </w:r>
          </w:p>
        </w:tc>
        <w:tc>
          <w:tcPr>
            <w:tcW w:w="2069" w:type="dxa"/>
            <w:vAlign w:val="center"/>
          </w:tcPr>
          <w:p w14:paraId="4CFB1C17" w14:textId="77777777" w:rsidR="008E2E65" w:rsidRPr="00C060A7" w:rsidRDefault="008E2E65" w:rsidP="008E2E65">
            <w:pPr>
              <w:rPr>
                <w:rFonts w:cstheme="minorHAnsi"/>
                <w:sz w:val="18"/>
                <w:szCs w:val="21"/>
                <w:lang w:val="en-US"/>
              </w:rPr>
            </w:pPr>
            <w:r w:rsidRPr="00AE245E">
              <w:rPr>
                <w:rFonts w:cstheme="minorHAnsi"/>
                <w:sz w:val="18"/>
                <w:szCs w:val="21"/>
                <w:lang w:val="en-US"/>
              </w:rPr>
              <w:t>POST/freeNumberBackfill</w:t>
            </w:r>
            <w:r>
              <w:rPr>
                <w:rFonts w:cstheme="minorHAnsi"/>
                <w:sz w:val="18"/>
                <w:szCs w:val="21"/>
                <w:lang w:val="en-US"/>
              </w:rPr>
              <w:t xml:space="preserve"> **</w:t>
            </w:r>
          </w:p>
        </w:tc>
        <w:tc>
          <w:tcPr>
            <w:tcW w:w="1983" w:type="dxa"/>
            <w:vAlign w:val="center"/>
            <w:hideMark/>
          </w:tcPr>
          <w:p w14:paraId="16E5C7C4" w14:textId="512A7212" w:rsidR="008E2E65" w:rsidRPr="00C060A7" w:rsidRDefault="008E2E65" w:rsidP="008E2E65">
            <w:pPr>
              <w:rPr>
                <w:rFonts w:cstheme="minorHAnsi"/>
                <w:sz w:val="18"/>
                <w:szCs w:val="21"/>
                <w:lang w:val="en-US"/>
              </w:rPr>
            </w:pPr>
            <w:r w:rsidRPr="00C060A7">
              <w:rPr>
                <w:rFonts w:cstheme="minorHAnsi"/>
                <w:sz w:val="18"/>
                <w:szCs w:val="21"/>
                <w:lang w:val="en-US"/>
              </w:rPr>
              <w:t>GET/</w:t>
            </w:r>
            <w:r>
              <w:rPr>
                <w:rFonts w:cstheme="minorHAnsi"/>
                <w:sz w:val="18"/>
                <w:szCs w:val="21"/>
                <w:lang w:val="en-US"/>
              </w:rPr>
              <w:t>CLIOrder</w:t>
            </w:r>
            <w:r w:rsidRPr="00C060A7">
              <w:rPr>
                <w:rFonts w:cstheme="minorHAnsi"/>
                <w:sz w:val="18"/>
                <w:szCs w:val="21"/>
                <w:lang w:val="en-US"/>
              </w:rPr>
              <w:t>History</w:t>
            </w:r>
          </w:p>
        </w:tc>
      </w:tr>
      <w:tr w:rsidR="008E2E65" w:rsidRPr="00C060A7" w14:paraId="0D80D452" w14:textId="77777777" w:rsidTr="008E2E65">
        <w:trPr>
          <w:cnfStyle w:val="000000010000" w:firstRow="0" w:lastRow="0" w:firstColumn="0" w:lastColumn="0" w:oddVBand="0" w:evenVBand="0" w:oddHBand="0" w:evenHBand="1" w:firstRowFirstColumn="0" w:firstRowLastColumn="0" w:lastRowFirstColumn="0" w:lastRowLastColumn="0"/>
          <w:trHeight w:val="1021"/>
        </w:trPr>
        <w:tc>
          <w:tcPr>
            <w:tcW w:w="1795" w:type="dxa"/>
            <w:vAlign w:val="center"/>
            <w:hideMark/>
          </w:tcPr>
          <w:p w14:paraId="37643108" w14:textId="77777777" w:rsidR="008E2E65" w:rsidRPr="00C060A7" w:rsidRDefault="008E2E65" w:rsidP="008E2E65">
            <w:pPr>
              <w:rPr>
                <w:rFonts w:cstheme="minorHAnsi"/>
                <w:sz w:val="18"/>
                <w:szCs w:val="21"/>
                <w:lang w:val="en-US"/>
              </w:rPr>
            </w:pPr>
            <w:r w:rsidRPr="00C060A7">
              <w:rPr>
                <w:rFonts w:cstheme="minorHAnsi"/>
                <w:sz w:val="18"/>
                <w:szCs w:val="21"/>
                <w:lang w:val="en-US"/>
              </w:rPr>
              <w:t>POST /numberCollectionActivation</w:t>
            </w:r>
          </w:p>
        </w:tc>
        <w:tc>
          <w:tcPr>
            <w:tcW w:w="1890" w:type="dxa"/>
            <w:vAlign w:val="center"/>
          </w:tcPr>
          <w:p w14:paraId="19B9C418" w14:textId="14D62E8D" w:rsidR="008E2E65" w:rsidRPr="00C060A7" w:rsidRDefault="008E2E65" w:rsidP="008E2E65">
            <w:pPr>
              <w:rPr>
                <w:rFonts w:cstheme="minorHAnsi"/>
                <w:sz w:val="18"/>
                <w:szCs w:val="21"/>
                <w:lang w:val="en-US"/>
              </w:rPr>
            </w:pPr>
            <w:r>
              <w:rPr>
                <w:rFonts w:cstheme="minorHAnsi"/>
                <w:sz w:val="18"/>
                <w:szCs w:val="21"/>
              </w:rPr>
              <w:t>GET/</w:t>
            </w:r>
            <w:r w:rsidRPr="00AE245E">
              <w:rPr>
                <w:rFonts w:cstheme="minorHAnsi"/>
                <w:sz w:val="18"/>
                <w:szCs w:val="21"/>
              </w:rPr>
              <w:t xml:space="preserve">freeNumberCount </w:t>
            </w:r>
            <w:r>
              <w:rPr>
                <w:rFonts w:cstheme="minorHAnsi"/>
                <w:sz w:val="18"/>
                <w:szCs w:val="21"/>
              </w:rPr>
              <w:t>**</w:t>
            </w:r>
          </w:p>
        </w:tc>
        <w:tc>
          <w:tcPr>
            <w:tcW w:w="1888" w:type="dxa"/>
            <w:vAlign w:val="center"/>
          </w:tcPr>
          <w:p w14:paraId="7185FC6F" w14:textId="638E3D2D" w:rsidR="008E2E65" w:rsidRPr="00AE245E" w:rsidRDefault="008E2E65" w:rsidP="008E2E65">
            <w:pPr>
              <w:rPr>
                <w:rFonts w:cstheme="minorHAnsi"/>
                <w:sz w:val="18"/>
                <w:szCs w:val="21"/>
                <w:lang w:val="en-US"/>
              </w:rPr>
            </w:pPr>
            <w:r w:rsidRPr="00C060A7">
              <w:rPr>
                <w:rFonts w:cstheme="minorHAnsi"/>
                <w:sz w:val="18"/>
                <w:szCs w:val="21"/>
                <w:lang w:val="en-US"/>
              </w:rPr>
              <w:t>GET /consolidatedUnratedCallDetailRecord</w:t>
            </w:r>
          </w:p>
        </w:tc>
        <w:tc>
          <w:tcPr>
            <w:tcW w:w="2069" w:type="dxa"/>
            <w:vAlign w:val="center"/>
          </w:tcPr>
          <w:p w14:paraId="3C3229BB" w14:textId="77777777" w:rsidR="008E2E65" w:rsidRPr="00C060A7" w:rsidRDefault="008E2E65" w:rsidP="008E2E65">
            <w:pPr>
              <w:rPr>
                <w:rFonts w:cstheme="minorHAnsi"/>
                <w:sz w:val="18"/>
                <w:szCs w:val="21"/>
                <w:lang w:val="en-US"/>
              </w:rPr>
            </w:pPr>
            <w:r w:rsidRPr="00AE245E">
              <w:rPr>
                <w:rFonts w:cstheme="minorHAnsi"/>
                <w:sz w:val="18"/>
                <w:szCs w:val="21"/>
                <w:lang w:val="en-US"/>
              </w:rPr>
              <w:t>POST/cancelNumberBackfill</w:t>
            </w:r>
            <w:r>
              <w:rPr>
                <w:rFonts w:cstheme="minorHAnsi"/>
                <w:sz w:val="18"/>
                <w:szCs w:val="21"/>
                <w:lang w:val="en-US"/>
              </w:rPr>
              <w:t xml:space="preserve"> **</w:t>
            </w:r>
          </w:p>
        </w:tc>
        <w:tc>
          <w:tcPr>
            <w:tcW w:w="1983" w:type="dxa"/>
            <w:vAlign w:val="center"/>
            <w:hideMark/>
          </w:tcPr>
          <w:p w14:paraId="6DB626BC" w14:textId="533EE8E4" w:rsidR="008E2E65" w:rsidRPr="00C060A7" w:rsidRDefault="008E2E65" w:rsidP="008E2E65">
            <w:pPr>
              <w:rPr>
                <w:rFonts w:cstheme="minorHAnsi"/>
                <w:sz w:val="18"/>
                <w:szCs w:val="21"/>
                <w:lang w:val="en-US"/>
              </w:rPr>
            </w:pPr>
            <w:r w:rsidRPr="00C060A7">
              <w:rPr>
                <w:rFonts w:cstheme="minorHAnsi"/>
                <w:sz w:val="18"/>
                <w:szCs w:val="21"/>
                <w:lang w:val="en-US"/>
              </w:rPr>
              <w:t>GET/Order</w:t>
            </w:r>
          </w:p>
        </w:tc>
      </w:tr>
      <w:tr w:rsidR="008E2E65" w:rsidRPr="00C060A7" w14:paraId="37D9072E" w14:textId="77777777" w:rsidTr="008E2E65">
        <w:trPr>
          <w:trHeight w:val="712"/>
        </w:trPr>
        <w:tc>
          <w:tcPr>
            <w:tcW w:w="1795" w:type="dxa"/>
            <w:vAlign w:val="center"/>
            <w:hideMark/>
          </w:tcPr>
          <w:p w14:paraId="225DFD12" w14:textId="77777777" w:rsidR="008E2E65" w:rsidRPr="00C060A7" w:rsidRDefault="008E2E65" w:rsidP="008E2E65">
            <w:pPr>
              <w:rPr>
                <w:rFonts w:cstheme="minorHAnsi"/>
                <w:sz w:val="18"/>
                <w:szCs w:val="21"/>
                <w:lang w:val="en-US"/>
              </w:rPr>
            </w:pPr>
            <w:r w:rsidRPr="00C060A7">
              <w:rPr>
                <w:rFonts w:cstheme="minorHAnsi"/>
                <w:sz w:val="18"/>
                <w:szCs w:val="21"/>
                <w:lang w:val="en-US"/>
              </w:rPr>
              <w:t>GET /order/{orderId}</w:t>
            </w:r>
          </w:p>
        </w:tc>
        <w:tc>
          <w:tcPr>
            <w:tcW w:w="1890" w:type="dxa"/>
            <w:vAlign w:val="center"/>
          </w:tcPr>
          <w:p w14:paraId="0AC2669F" w14:textId="77C48F7E" w:rsidR="008E2E65" w:rsidRPr="00C060A7" w:rsidRDefault="008E2E65" w:rsidP="008E2E65">
            <w:pPr>
              <w:rPr>
                <w:rFonts w:cstheme="minorHAnsi"/>
                <w:sz w:val="18"/>
                <w:szCs w:val="21"/>
                <w:lang w:val="en-US"/>
              </w:rPr>
            </w:pPr>
            <w:r>
              <w:rPr>
                <w:rFonts w:cstheme="minorHAnsi"/>
                <w:sz w:val="18"/>
                <w:szCs w:val="21"/>
              </w:rPr>
              <w:t>POST/</w:t>
            </w:r>
            <w:r w:rsidRPr="00AE245E">
              <w:rPr>
                <w:rFonts w:cstheme="minorHAnsi"/>
                <w:sz w:val="18"/>
                <w:szCs w:val="21"/>
              </w:rPr>
              <w:t xml:space="preserve">lockFreeNumbers </w:t>
            </w:r>
            <w:r>
              <w:rPr>
                <w:rFonts w:cstheme="minorHAnsi"/>
                <w:sz w:val="18"/>
                <w:szCs w:val="21"/>
              </w:rPr>
              <w:t>**</w:t>
            </w:r>
          </w:p>
        </w:tc>
        <w:tc>
          <w:tcPr>
            <w:tcW w:w="1888" w:type="dxa"/>
            <w:vAlign w:val="center"/>
          </w:tcPr>
          <w:p w14:paraId="755AD692" w14:textId="62CDD0EB" w:rsidR="008E2E65" w:rsidRPr="00C060A7" w:rsidRDefault="008E2E65" w:rsidP="008E2E65">
            <w:pPr>
              <w:rPr>
                <w:rFonts w:cstheme="minorHAnsi"/>
                <w:sz w:val="18"/>
                <w:szCs w:val="21"/>
                <w:lang w:val="en-US"/>
              </w:rPr>
            </w:pPr>
            <w:r w:rsidRPr="00C060A7">
              <w:rPr>
                <w:rFonts w:cstheme="minorHAnsi"/>
                <w:sz w:val="18"/>
                <w:szCs w:val="21"/>
                <w:lang w:val="en-US"/>
              </w:rPr>
              <w:t>GET /nonUsageReport</w:t>
            </w:r>
          </w:p>
        </w:tc>
        <w:tc>
          <w:tcPr>
            <w:tcW w:w="2069" w:type="dxa"/>
            <w:vAlign w:val="center"/>
          </w:tcPr>
          <w:p w14:paraId="38E6968D" w14:textId="77777777" w:rsidR="008E2E65" w:rsidRPr="00C060A7" w:rsidRDefault="008E2E65" w:rsidP="008E2E65">
            <w:pPr>
              <w:rPr>
                <w:rFonts w:cstheme="minorHAnsi"/>
                <w:sz w:val="18"/>
                <w:szCs w:val="21"/>
                <w:lang w:val="en-US"/>
              </w:rPr>
            </w:pPr>
          </w:p>
        </w:tc>
        <w:tc>
          <w:tcPr>
            <w:tcW w:w="1983" w:type="dxa"/>
            <w:vAlign w:val="center"/>
            <w:hideMark/>
          </w:tcPr>
          <w:p w14:paraId="53D53F1B" w14:textId="7D7CAC03" w:rsidR="008E2E65" w:rsidRPr="00C060A7" w:rsidRDefault="008E2E65" w:rsidP="008E2E65">
            <w:pPr>
              <w:rPr>
                <w:rFonts w:cstheme="minorHAnsi"/>
                <w:sz w:val="18"/>
                <w:szCs w:val="21"/>
                <w:lang w:val="en-US"/>
              </w:rPr>
            </w:pPr>
            <w:r w:rsidRPr="00C060A7">
              <w:rPr>
                <w:rFonts w:cstheme="minorHAnsi"/>
                <w:sz w:val="18"/>
                <w:szCs w:val="21"/>
                <w:lang w:val="en-US"/>
              </w:rPr>
              <w:t>POST/ numberCollectionDeactivation</w:t>
            </w:r>
          </w:p>
        </w:tc>
      </w:tr>
      <w:tr w:rsidR="008E2E65" w:rsidRPr="00C060A7" w14:paraId="33FF78D7" w14:textId="77777777" w:rsidTr="008E2E65">
        <w:trPr>
          <w:cnfStyle w:val="000000010000" w:firstRow="0" w:lastRow="0" w:firstColumn="0" w:lastColumn="0" w:oddVBand="0" w:evenVBand="0" w:oddHBand="0" w:evenHBand="1" w:firstRowFirstColumn="0" w:firstRowLastColumn="0" w:lastRowFirstColumn="0" w:lastRowLastColumn="0"/>
          <w:trHeight w:val="1372"/>
        </w:trPr>
        <w:tc>
          <w:tcPr>
            <w:tcW w:w="1795" w:type="dxa"/>
            <w:vAlign w:val="center"/>
            <w:hideMark/>
          </w:tcPr>
          <w:p w14:paraId="1BF53BD7" w14:textId="77777777" w:rsidR="008E2E65" w:rsidRPr="00C060A7" w:rsidRDefault="008E2E65" w:rsidP="008E2E65">
            <w:pPr>
              <w:rPr>
                <w:rFonts w:cstheme="minorHAnsi"/>
                <w:sz w:val="18"/>
                <w:szCs w:val="21"/>
                <w:lang w:val="en-US"/>
              </w:rPr>
            </w:pPr>
            <w:r w:rsidRPr="00C060A7">
              <w:rPr>
                <w:rFonts w:cstheme="minorHAnsi"/>
                <w:sz w:val="18"/>
                <w:szCs w:val="21"/>
                <w:lang w:val="en-US"/>
              </w:rPr>
              <w:t>POST /oauth/authorisation (access token request)</w:t>
            </w:r>
          </w:p>
        </w:tc>
        <w:tc>
          <w:tcPr>
            <w:tcW w:w="1890" w:type="dxa"/>
            <w:vAlign w:val="center"/>
          </w:tcPr>
          <w:p w14:paraId="2A056F90" w14:textId="01635DAD" w:rsidR="008E2E65" w:rsidRPr="00C060A7" w:rsidRDefault="008E2E65" w:rsidP="008E2E65">
            <w:pPr>
              <w:rPr>
                <w:rFonts w:cstheme="minorHAnsi"/>
                <w:sz w:val="18"/>
                <w:szCs w:val="21"/>
                <w:lang w:val="en-US"/>
              </w:rPr>
            </w:pPr>
          </w:p>
        </w:tc>
        <w:tc>
          <w:tcPr>
            <w:tcW w:w="1888" w:type="dxa"/>
            <w:vAlign w:val="center"/>
          </w:tcPr>
          <w:p w14:paraId="63177E3F" w14:textId="0CD4C4F4" w:rsidR="008E2E65" w:rsidRPr="00C060A7" w:rsidRDefault="008E2E65" w:rsidP="008E2E65">
            <w:pPr>
              <w:rPr>
                <w:rFonts w:cstheme="minorHAnsi"/>
                <w:sz w:val="18"/>
                <w:szCs w:val="21"/>
                <w:lang w:val="en-US"/>
              </w:rPr>
            </w:pPr>
            <w:r w:rsidRPr="00C060A7">
              <w:rPr>
                <w:rFonts w:cstheme="minorHAnsi"/>
                <w:sz w:val="18"/>
                <w:szCs w:val="21"/>
                <w:lang w:val="en-US"/>
              </w:rPr>
              <w:t>GET /ratedCallDetailRecord</w:t>
            </w:r>
          </w:p>
        </w:tc>
        <w:tc>
          <w:tcPr>
            <w:tcW w:w="2069" w:type="dxa"/>
            <w:vAlign w:val="center"/>
            <w:hideMark/>
          </w:tcPr>
          <w:p w14:paraId="1753214A" w14:textId="77777777" w:rsidR="008E2E65" w:rsidRPr="00C060A7" w:rsidRDefault="008E2E65" w:rsidP="008E2E65">
            <w:pPr>
              <w:rPr>
                <w:rFonts w:cstheme="minorHAnsi"/>
                <w:sz w:val="18"/>
                <w:szCs w:val="21"/>
                <w:lang w:val="en-US"/>
              </w:rPr>
            </w:pPr>
          </w:p>
        </w:tc>
        <w:tc>
          <w:tcPr>
            <w:tcW w:w="1983" w:type="dxa"/>
            <w:vAlign w:val="center"/>
            <w:hideMark/>
          </w:tcPr>
          <w:p w14:paraId="48F56AC0" w14:textId="13AE327B" w:rsidR="008E2E65" w:rsidRPr="00C060A7" w:rsidRDefault="008E2E65" w:rsidP="008E2E65">
            <w:pPr>
              <w:rPr>
                <w:rFonts w:cstheme="minorHAnsi"/>
                <w:sz w:val="18"/>
                <w:szCs w:val="21"/>
                <w:lang w:val="en-US"/>
              </w:rPr>
            </w:pPr>
            <w:r w:rsidRPr="00C060A7">
              <w:rPr>
                <w:rFonts w:cstheme="minorHAnsi"/>
                <w:sz w:val="18"/>
                <w:szCs w:val="21"/>
                <w:lang w:val="en-US"/>
              </w:rPr>
              <w:t>POST/</w:t>
            </w:r>
            <w:r>
              <w:rPr>
                <w:rFonts w:cstheme="minorHAnsi"/>
                <w:sz w:val="18"/>
                <w:szCs w:val="21"/>
                <w:lang w:val="en-US"/>
              </w:rPr>
              <w:t>n</w:t>
            </w:r>
            <w:r w:rsidRPr="00C060A7">
              <w:rPr>
                <w:rFonts w:cstheme="minorHAnsi"/>
                <w:sz w:val="18"/>
                <w:szCs w:val="21"/>
                <w:lang w:val="en-US"/>
              </w:rPr>
              <w:t>umberCollectionReactivation</w:t>
            </w:r>
          </w:p>
        </w:tc>
      </w:tr>
    </w:tbl>
    <w:p w14:paraId="23A576ED" w14:textId="77777777" w:rsidR="00FE614D" w:rsidRPr="00C060A7" w:rsidRDefault="00FE614D" w:rsidP="00FE614D">
      <w:pPr>
        <w:rPr>
          <w:rFonts w:cstheme="minorHAnsi"/>
        </w:rPr>
      </w:pPr>
    </w:p>
    <w:p w14:paraId="1DD020F7" w14:textId="16D89670" w:rsidR="00FE614D" w:rsidRPr="008B730B" w:rsidRDefault="00FE614D" w:rsidP="00FE614D">
      <w:pPr>
        <w:spacing w:line="360" w:lineRule="auto"/>
        <w:rPr>
          <w:rFonts w:cstheme="minorHAnsi"/>
        </w:rPr>
      </w:pPr>
      <w:r w:rsidRPr="008B730B">
        <w:rPr>
          <w:rFonts w:cstheme="minorHAnsi"/>
        </w:rPr>
        <w:t xml:space="preserve">*these APIs will replace </w:t>
      </w:r>
      <w:r w:rsidR="00EA742A" w:rsidRPr="008B730B">
        <w:rPr>
          <w:rFonts w:cstheme="minorHAnsi"/>
        </w:rPr>
        <w:t xml:space="preserve">the </w:t>
      </w:r>
      <w:r w:rsidRPr="008B730B">
        <w:rPr>
          <w:rFonts w:cstheme="minorHAnsi"/>
        </w:rPr>
        <w:t xml:space="preserve">current validGeographicAddress REST API to validate the address and get validLAC in </w:t>
      </w:r>
      <w:r w:rsidR="00EA742A" w:rsidRPr="008B730B">
        <w:rPr>
          <w:rFonts w:cstheme="minorHAnsi"/>
        </w:rPr>
        <w:t xml:space="preserve">the </w:t>
      </w:r>
      <w:r w:rsidRPr="008B730B">
        <w:rPr>
          <w:rFonts w:cstheme="minorHAnsi"/>
        </w:rPr>
        <w:t>response.</w:t>
      </w:r>
      <w:r w:rsidR="00AE245E" w:rsidRPr="008B730B">
        <w:rPr>
          <w:rFonts w:cstheme="minorHAnsi"/>
        </w:rPr>
        <w:t xml:space="preserve"> </w:t>
      </w:r>
    </w:p>
    <w:p w14:paraId="548D666A" w14:textId="7E54F450" w:rsidR="00FE614D" w:rsidRPr="008B730B" w:rsidRDefault="00AE245E" w:rsidP="00FE614D">
      <w:pPr>
        <w:rPr>
          <w:rFonts w:cstheme="minorHAnsi"/>
        </w:rPr>
      </w:pPr>
      <w:r w:rsidRPr="008B730B">
        <w:rPr>
          <w:rFonts w:cstheme="minorHAnsi"/>
        </w:rPr>
        <w:t>** these four APIs are for restricted use only,</w:t>
      </w:r>
    </w:p>
    <w:p w14:paraId="1C2D9CC6" w14:textId="1CE40736" w:rsidR="00757AD9" w:rsidRDefault="00757AD9" w:rsidP="00FE614D">
      <w:pPr>
        <w:rPr>
          <w:rFonts w:cstheme="minorHAnsi"/>
        </w:rPr>
      </w:pPr>
    </w:p>
    <w:p w14:paraId="72F56DB1" w14:textId="0FD34668" w:rsidR="00757AD9" w:rsidRPr="00C7623E" w:rsidRDefault="00757AD9" w:rsidP="00FE614D">
      <w:pPr>
        <w:rPr>
          <w:rFonts w:cstheme="minorHAnsi"/>
          <w:b/>
          <w:bCs/>
        </w:rPr>
      </w:pPr>
      <w:r w:rsidRPr="00C7623E">
        <w:rPr>
          <w:rFonts w:cstheme="minorHAnsi"/>
          <w:b/>
          <w:bCs/>
        </w:rPr>
        <w:t>Decommissioning of REST APIs</w:t>
      </w:r>
    </w:p>
    <w:p w14:paraId="46173E97" w14:textId="37285CDB" w:rsidR="00D86727" w:rsidRPr="003175F7" w:rsidRDefault="006A4204" w:rsidP="005D43E6">
      <w:pPr>
        <w:pStyle w:val="ListParagraph"/>
        <w:numPr>
          <w:ilvl w:val="0"/>
          <w:numId w:val="103"/>
        </w:numPr>
        <w:spacing w:line="360" w:lineRule="auto"/>
        <w:rPr>
          <w:rFonts w:cstheme="minorHAnsi"/>
          <w:i/>
          <w:iCs/>
          <w:szCs w:val="20"/>
          <w:lang w:val="en-US"/>
        </w:rPr>
      </w:pPr>
      <w:r w:rsidRPr="003175F7">
        <w:rPr>
          <w:rFonts w:cstheme="minorHAnsi"/>
          <w:i/>
          <w:iCs/>
          <w:szCs w:val="20"/>
          <w:lang w:val="en-US"/>
        </w:rPr>
        <w:t xml:space="preserve">the decommissioning </w:t>
      </w:r>
      <w:r w:rsidR="00D86727" w:rsidRPr="003175F7">
        <w:rPr>
          <w:rFonts w:cstheme="minorHAnsi"/>
          <w:i/>
          <w:iCs/>
          <w:szCs w:val="20"/>
          <w:lang w:val="en-US"/>
        </w:rPr>
        <w:t>of these REST APIs are planned for Q1 2026. Please plan your movement to new APIGEE REST APIs by March 2026.</w:t>
      </w:r>
    </w:p>
    <w:p w14:paraId="7DD13D21" w14:textId="1D1C53BF" w:rsidR="00765E86" w:rsidRPr="00505C1A" w:rsidRDefault="00D86727" w:rsidP="005D43E6">
      <w:pPr>
        <w:pStyle w:val="ListParagraph"/>
        <w:numPr>
          <w:ilvl w:val="0"/>
          <w:numId w:val="103"/>
        </w:numPr>
        <w:spacing w:line="360" w:lineRule="auto"/>
        <w:rPr>
          <w:rFonts w:cstheme="minorHAnsi"/>
          <w:i/>
          <w:iCs/>
          <w:color w:val="auto"/>
          <w:szCs w:val="20"/>
          <w:lang w:val="en-US"/>
        </w:rPr>
      </w:pPr>
      <w:r w:rsidRPr="00D86727">
        <w:rPr>
          <w:rFonts w:cstheme="minorHAnsi"/>
          <w:i/>
          <w:iCs/>
          <w:szCs w:val="20"/>
          <w:lang w:val="en-US"/>
        </w:rPr>
        <w:t xml:space="preserve">the decommissioning </w:t>
      </w:r>
      <w:r w:rsidR="006A4204" w:rsidRPr="00D86727">
        <w:rPr>
          <w:rFonts w:cstheme="minorHAnsi"/>
          <w:i/>
          <w:iCs/>
          <w:szCs w:val="20"/>
          <w:lang w:val="en-US"/>
        </w:rPr>
        <w:t xml:space="preserve">of </w:t>
      </w:r>
      <w:r w:rsidR="00757AD9" w:rsidRPr="00D86727">
        <w:rPr>
          <w:rFonts w:cstheme="minorHAnsi"/>
          <w:i/>
          <w:iCs/>
          <w:szCs w:val="20"/>
          <w:lang w:val="en-US"/>
        </w:rPr>
        <w:t xml:space="preserve">validGeographicAddress </w:t>
      </w:r>
      <w:r w:rsidR="00757AD9" w:rsidRPr="00505C1A">
        <w:rPr>
          <w:rFonts w:cstheme="minorHAnsi"/>
          <w:i/>
          <w:iCs/>
          <w:szCs w:val="20"/>
          <w:lang w:val="en-US"/>
        </w:rPr>
        <w:t xml:space="preserve">REST API </w:t>
      </w:r>
      <w:r w:rsidR="006A4204">
        <w:rPr>
          <w:rFonts w:cstheme="minorHAnsi"/>
          <w:i/>
          <w:iCs/>
          <w:szCs w:val="20"/>
          <w:lang w:val="en-US"/>
        </w:rPr>
        <w:t xml:space="preserve">will happen </w:t>
      </w:r>
      <w:r w:rsidR="006A4204" w:rsidRPr="00DE3ED2">
        <w:rPr>
          <w:rFonts w:cstheme="minorHAnsi"/>
          <w:i/>
          <w:iCs/>
          <w:szCs w:val="20"/>
          <w:lang w:val="en-US"/>
        </w:rPr>
        <w:t>in 202</w:t>
      </w:r>
      <w:r w:rsidR="00594BFE" w:rsidRPr="00DE3ED2">
        <w:rPr>
          <w:rFonts w:cstheme="minorHAnsi"/>
          <w:i/>
          <w:iCs/>
          <w:szCs w:val="20"/>
          <w:lang w:val="en-US"/>
        </w:rPr>
        <w:t>7</w:t>
      </w:r>
      <w:r w:rsidR="006A4204" w:rsidRPr="00DE3ED2">
        <w:rPr>
          <w:rFonts w:cstheme="minorHAnsi"/>
          <w:i/>
          <w:iCs/>
          <w:szCs w:val="20"/>
          <w:lang w:val="en-US"/>
        </w:rPr>
        <w:t xml:space="preserve">. Till </w:t>
      </w:r>
      <w:r w:rsidR="006A4204">
        <w:rPr>
          <w:rFonts w:cstheme="minorHAnsi"/>
          <w:i/>
          <w:iCs/>
          <w:szCs w:val="20"/>
          <w:lang w:val="en-US"/>
        </w:rPr>
        <w:t xml:space="preserve">then this API </w:t>
      </w:r>
      <w:r w:rsidR="00757AD9" w:rsidRPr="00505C1A">
        <w:rPr>
          <w:rFonts w:cstheme="minorHAnsi"/>
          <w:i/>
          <w:iCs/>
          <w:szCs w:val="20"/>
          <w:lang w:val="en-US"/>
        </w:rPr>
        <w:t xml:space="preserve">will continue to run in parallel with </w:t>
      </w:r>
      <w:r>
        <w:rPr>
          <w:rFonts w:cstheme="minorHAnsi"/>
          <w:i/>
          <w:iCs/>
          <w:szCs w:val="20"/>
          <w:lang w:val="en-US"/>
        </w:rPr>
        <w:t>other address management APIs</w:t>
      </w:r>
      <w:r w:rsidR="00757AD9" w:rsidRPr="00505C1A">
        <w:rPr>
          <w:rFonts w:cstheme="minorHAnsi"/>
          <w:i/>
          <w:iCs/>
          <w:szCs w:val="20"/>
          <w:lang w:val="en-US"/>
        </w:rPr>
        <w:t xml:space="preserve">. </w:t>
      </w:r>
    </w:p>
    <w:p w14:paraId="404F95FA" w14:textId="77777777" w:rsidR="006A4204" w:rsidRPr="00505C1A" w:rsidRDefault="006A4204" w:rsidP="00505C1A">
      <w:pPr>
        <w:pStyle w:val="ListParagraph"/>
        <w:rPr>
          <w:rFonts w:cstheme="minorHAnsi"/>
          <w:i/>
          <w:iCs/>
          <w:color w:val="auto"/>
          <w:szCs w:val="20"/>
          <w:lang w:val="en-US"/>
        </w:rPr>
      </w:pPr>
    </w:p>
    <w:p w14:paraId="4F9EE3AC" w14:textId="28045E8C" w:rsidR="00FE614D" w:rsidRPr="00C060A7" w:rsidRDefault="0097676F" w:rsidP="00FE614D">
      <w:pPr>
        <w:pStyle w:val="Heading2"/>
        <w:numPr>
          <w:ilvl w:val="1"/>
          <w:numId w:val="5"/>
        </w:numPr>
        <w:spacing w:before="120" w:after="120"/>
        <w:ind w:left="720" w:hanging="720"/>
        <w:rPr>
          <w:rFonts w:asciiTheme="minorHAnsi" w:hAnsiTheme="minorHAnsi" w:cstheme="minorHAnsi"/>
        </w:rPr>
      </w:pPr>
      <w:bookmarkStart w:id="3" w:name="_Ref105833568"/>
      <w:bookmarkStart w:id="4" w:name="_Toc205810412"/>
      <w:r>
        <w:rPr>
          <w:rFonts w:asciiTheme="minorHAnsi" w:hAnsiTheme="minorHAnsi" w:cstheme="minorHAnsi"/>
        </w:rPr>
        <w:t>Wholesale SIP (</w:t>
      </w:r>
      <w:r w:rsidR="00FE614D" w:rsidRPr="00C060A7">
        <w:rPr>
          <w:rFonts w:asciiTheme="minorHAnsi" w:hAnsiTheme="minorHAnsi" w:cstheme="minorHAnsi"/>
        </w:rPr>
        <w:t>Number Hosting</w:t>
      </w:r>
      <w:r>
        <w:rPr>
          <w:rFonts w:asciiTheme="minorHAnsi" w:hAnsiTheme="minorHAnsi" w:cstheme="minorHAnsi"/>
        </w:rPr>
        <w:t>)</w:t>
      </w:r>
      <w:r w:rsidR="00FE614D" w:rsidRPr="00C060A7">
        <w:rPr>
          <w:rFonts w:asciiTheme="minorHAnsi" w:hAnsiTheme="minorHAnsi" w:cstheme="minorHAnsi"/>
        </w:rPr>
        <w:t xml:space="preserve"> </w:t>
      </w:r>
      <w:r w:rsidR="00D86727">
        <w:rPr>
          <w:rFonts w:asciiTheme="minorHAnsi" w:hAnsiTheme="minorHAnsi" w:cstheme="minorHAnsi"/>
        </w:rPr>
        <w:t xml:space="preserve">SOAP </w:t>
      </w:r>
      <w:r w:rsidR="00FE614D" w:rsidRPr="00C060A7">
        <w:rPr>
          <w:rFonts w:asciiTheme="minorHAnsi" w:hAnsiTheme="minorHAnsi" w:cstheme="minorHAnsi"/>
        </w:rPr>
        <w:t>API decommissioning plan</w:t>
      </w:r>
      <w:bookmarkEnd w:id="3"/>
      <w:bookmarkEnd w:id="4"/>
    </w:p>
    <w:p w14:paraId="1D911E4B" w14:textId="77777777" w:rsidR="00FE614D" w:rsidRPr="00C060A7" w:rsidRDefault="00FE614D" w:rsidP="00FE614D">
      <w:pPr>
        <w:rPr>
          <w:rFonts w:cstheme="minorHAnsi"/>
        </w:rPr>
      </w:pPr>
    </w:p>
    <w:p w14:paraId="6343F0CC" w14:textId="77777777" w:rsidR="00FE614D" w:rsidRPr="00C060A7" w:rsidRDefault="00FE614D" w:rsidP="00FE614D">
      <w:pPr>
        <w:rPr>
          <w:rFonts w:cstheme="minorHAnsi"/>
        </w:rPr>
      </w:pPr>
      <w:r w:rsidRPr="00C060A7">
        <w:rPr>
          <w:rFonts w:cstheme="minorHAnsi"/>
        </w:rPr>
        <w:t xml:space="preserve">Existing SOAP APIs will run in parallel with REST APIs. </w:t>
      </w:r>
    </w:p>
    <w:p w14:paraId="0D90601D" w14:textId="077EEBC6" w:rsidR="00FE614D" w:rsidRPr="00C060A7" w:rsidRDefault="00FE614D" w:rsidP="008B730B">
      <w:pPr>
        <w:spacing w:line="360" w:lineRule="auto"/>
        <w:rPr>
          <w:rFonts w:cstheme="minorHAnsi"/>
        </w:rPr>
      </w:pPr>
      <w:r w:rsidRPr="00C060A7">
        <w:rPr>
          <w:rFonts w:cstheme="minorHAnsi"/>
        </w:rPr>
        <w:t xml:space="preserve">The decommissioning of SOAP APIs </w:t>
      </w:r>
      <w:r w:rsidR="00D86727">
        <w:rPr>
          <w:rFonts w:cstheme="minorHAnsi"/>
        </w:rPr>
        <w:t>is planned for Q3 2026</w:t>
      </w:r>
      <w:r w:rsidRPr="00DE3ED2">
        <w:rPr>
          <w:rFonts w:cstheme="minorHAnsi"/>
        </w:rPr>
        <w:t xml:space="preserve"> </w:t>
      </w:r>
      <w:r w:rsidRPr="00C060A7">
        <w:rPr>
          <w:rFonts w:cstheme="minorHAnsi"/>
        </w:rPr>
        <w:t xml:space="preserve">(these are target </w:t>
      </w:r>
      <w:r w:rsidR="00EA742A" w:rsidRPr="00C060A7">
        <w:rPr>
          <w:rFonts w:cstheme="minorHAnsi"/>
        </w:rPr>
        <w:t>decommissioning</w:t>
      </w:r>
      <w:r w:rsidRPr="00C060A7">
        <w:rPr>
          <w:rFonts w:cstheme="minorHAnsi"/>
        </w:rPr>
        <w:t xml:space="preserve"> dates).</w:t>
      </w:r>
    </w:p>
    <w:p w14:paraId="76C3F8E5" w14:textId="734304F9" w:rsidR="00FE614D" w:rsidRDefault="00FE614D" w:rsidP="00FE614D">
      <w:pPr>
        <w:rPr>
          <w:rFonts w:cstheme="minorHAnsi"/>
        </w:rPr>
      </w:pPr>
    </w:p>
    <w:tbl>
      <w:tblPr>
        <w:tblStyle w:val="Coltleft"/>
        <w:tblW w:w="4764" w:type="pct"/>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866"/>
        <w:gridCol w:w="8287"/>
      </w:tblGrid>
      <w:tr w:rsidR="003347E4" w:rsidRPr="006E3636" w14:paraId="27ABE40A" w14:textId="77777777" w:rsidTr="003347E4">
        <w:tc>
          <w:tcPr>
            <w:cnfStyle w:val="001000000000" w:firstRow="0" w:lastRow="0" w:firstColumn="1" w:lastColumn="0" w:oddVBand="0" w:evenVBand="0" w:oddHBand="0" w:evenHBand="0" w:firstRowFirstColumn="0" w:firstRowLastColumn="0" w:lastRowFirstColumn="0" w:lastRowLastColumn="0"/>
            <w:tcW w:w="473" w:type="pct"/>
            <w:tcBorders>
              <w:top w:val="single" w:sz="4" w:space="0" w:color="EF476F" w:themeColor="accent6"/>
              <w:left w:val="single" w:sz="4" w:space="0" w:color="EF476F" w:themeColor="accent6"/>
              <w:bottom w:val="single" w:sz="4" w:space="0" w:color="EF476F" w:themeColor="accent6"/>
            </w:tcBorders>
          </w:tcPr>
          <w:p w14:paraId="00563647" w14:textId="77777777" w:rsidR="003347E4" w:rsidRPr="006E3636" w:rsidRDefault="003347E4" w:rsidP="00CC713F">
            <w:pPr>
              <w:spacing w:before="120" w:line="360" w:lineRule="auto"/>
              <w:jc w:val="center"/>
              <w:rPr>
                <w:rFonts w:asciiTheme="minorHAnsi" w:hAnsiTheme="minorHAnsi" w:cstheme="minorHAnsi"/>
                <w:color w:val="auto"/>
                <w:sz w:val="16"/>
                <w:szCs w:val="20"/>
              </w:rPr>
            </w:pPr>
            <w:r w:rsidRPr="006E3636">
              <w:rPr>
                <w:noProof/>
                <w:sz w:val="16"/>
                <w:lang w:val="en-US" w:eastAsia="en-US"/>
              </w:rPr>
              <w:drawing>
                <wp:inline distT="0" distB="0" distL="0" distR="0" wp14:anchorId="08581B61" wp14:editId="371F1BDD">
                  <wp:extent cx="403661" cy="360000"/>
                  <wp:effectExtent l="0" t="0" r="0" b="2540"/>
                  <wp:docPr id="2475" name="Picture 2475"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27" w:type="pct"/>
            <w:tcBorders>
              <w:top w:val="single" w:sz="4" w:space="0" w:color="EF476F" w:themeColor="accent6"/>
              <w:bottom w:val="single" w:sz="4" w:space="0" w:color="EF476F" w:themeColor="accent6"/>
              <w:right w:val="single" w:sz="4" w:space="0" w:color="EF476F" w:themeColor="accent6"/>
            </w:tcBorders>
            <w:vAlign w:val="center"/>
          </w:tcPr>
          <w:p w14:paraId="066D0130" w14:textId="2FDD1F21" w:rsidR="003347E4" w:rsidRPr="00AC1820" w:rsidRDefault="003347E4" w:rsidP="005D43E6">
            <w:pPr>
              <w:pStyle w:val="ListParagraph"/>
              <w:numPr>
                <w:ilvl w:val="0"/>
                <w:numId w:val="104"/>
              </w:numPr>
              <w:autoSpaceDE w:val="0"/>
              <w:autoSpaceDN w:val="0"/>
              <w:adjustRightInd w:val="0"/>
              <w:spacing w:after="2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18"/>
              </w:rPr>
            </w:pPr>
            <w:r w:rsidRPr="00AC1820">
              <w:rPr>
                <w:rFonts w:asciiTheme="minorHAnsi" w:hAnsiTheme="minorHAnsi" w:cstheme="minorHAnsi"/>
                <w:sz w:val="21"/>
                <w:szCs w:val="18"/>
              </w:rPr>
              <w:t>The decommissioning of SOAP APIs (&amp; HTTPs end point URLs) will start from 2026 onwards</w:t>
            </w:r>
            <w:r w:rsidR="00196330">
              <w:rPr>
                <w:rFonts w:asciiTheme="minorHAnsi" w:hAnsiTheme="minorHAnsi" w:cstheme="minorHAnsi"/>
                <w:sz w:val="21"/>
                <w:szCs w:val="18"/>
              </w:rPr>
              <w:t>.</w:t>
            </w:r>
          </w:p>
          <w:p w14:paraId="00CD183C" w14:textId="23FD6DF1" w:rsidR="0008373C" w:rsidRPr="00005797" w:rsidRDefault="00C95223" w:rsidP="005D43E6">
            <w:pPr>
              <w:pStyle w:val="ListParagraph"/>
              <w:numPr>
                <w:ilvl w:val="0"/>
                <w:numId w:val="104"/>
              </w:numPr>
              <w:autoSpaceDE w:val="0"/>
              <w:autoSpaceDN w:val="0"/>
              <w:adjustRightInd w:val="0"/>
              <w:spacing w:after="200" w:line="360"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005797">
              <w:rPr>
                <w:rFonts w:asciiTheme="minorHAnsi" w:hAnsiTheme="minorHAnsi" w:cstheme="minorHAnsi"/>
                <w:sz w:val="21"/>
                <w:szCs w:val="18"/>
              </w:rPr>
              <w:t>W</w:t>
            </w:r>
            <w:r w:rsidRPr="00005797">
              <w:rPr>
                <w:rFonts w:cstheme="minorHAnsi"/>
                <w:sz w:val="21"/>
                <w:szCs w:val="18"/>
              </w:rPr>
              <w:t>holesale SIP (</w:t>
            </w:r>
            <w:r w:rsidR="009E24EE">
              <w:rPr>
                <w:rFonts w:asciiTheme="minorHAnsi" w:hAnsiTheme="minorHAnsi" w:cstheme="minorHAnsi"/>
                <w:sz w:val="21"/>
                <w:szCs w:val="18"/>
              </w:rPr>
              <w:t>Wholesale SIP</w:t>
            </w:r>
            <w:r w:rsidRPr="00005797">
              <w:rPr>
                <w:rFonts w:asciiTheme="minorHAnsi" w:hAnsiTheme="minorHAnsi" w:cstheme="minorHAnsi"/>
                <w:sz w:val="21"/>
                <w:szCs w:val="18"/>
              </w:rPr>
              <w:t>)</w:t>
            </w:r>
            <w:r w:rsidR="003347E4" w:rsidRPr="00005797">
              <w:rPr>
                <w:rFonts w:asciiTheme="minorHAnsi" w:hAnsiTheme="minorHAnsi" w:cstheme="minorHAnsi"/>
                <w:sz w:val="21"/>
                <w:szCs w:val="18"/>
              </w:rPr>
              <w:t xml:space="preserve"> </w:t>
            </w:r>
            <w:r w:rsidR="009E24EE">
              <w:rPr>
                <w:rFonts w:asciiTheme="minorHAnsi" w:hAnsiTheme="minorHAnsi" w:cstheme="minorHAnsi"/>
                <w:sz w:val="21"/>
                <w:szCs w:val="18"/>
              </w:rPr>
              <w:t xml:space="preserve">, </w:t>
            </w:r>
            <w:r w:rsidR="009E24EE" w:rsidRPr="00005797">
              <w:rPr>
                <w:rFonts w:asciiTheme="minorHAnsi" w:hAnsiTheme="minorHAnsi" w:cstheme="minorHAnsi"/>
                <w:sz w:val="21"/>
                <w:szCs w:val="18"/>
              </w:rPr>
              <w:t xml:space="preserve">Address Management + CDR APIs </w:t>
            </w:r>
            <w:r w:rsidR="009E24EE">
              <w:rPr>
                <w:rFonts w:asciiTheme="minorHAnsi" w:hAnsiTheme="minorHAnsi" w:cstheme="minorHAnsi"/>
                <w:sz w:val="21"/>
                <w:szCs w:val="18"/>
              </w:rPr>
              <w:t>are now</w:t>
            </w:r>
            <w:r w:rsidR="003347E4" w:rsidRPr="00005797">
              <w:rPr>
                <w:rFonts w:asciiTheme="minorHAnsi" w:hAnsiTheme="minorHAnsi" w:cstheme="minorHAnsi"/>
                <w:sz w:val="21"/>
                <w:szCs w:val="18"/>
              </w:rPr>
              <w:t xml:space="preserve"> available on APIGEE platform</w:t>
            </w:r>
            <w:r w:rsidR="009E24EE">
              <w:rPr>
                <w:rFonts w:asciiTheme="minorHAnsi" w:hAnsiTheme="minorHAnsi" w:cstheme="minorHAnsi"/>
                <w:sz w:val="21"/>
                <w:szCs w:val="18"/>
              </w:rPr>
              <w:t xml:space="preserve">. </w:t>
            </w:r>
            <w:r w:rsidR="0008373C" w:rsidRPr="00005797">
              <w:rPr>
                <w:rFonts w:asciiTheme="minorHAnsi" w:hAnsiTheme="minorHAnsi" w:cstheme="minorHAnsi"/>
                <w:sz w:val="21"/>
                <w:szCs w:val="18"/>
              </w:rPr>
              <w:t xml:space="preserve">More details </w:t>
            </w:r>
            <w:r w:rsidR="009E24EE">
              <w:rPr>
                <w:rFonts w:asciiTheme="minorHAnsi" w:hAnsiTheme="minorHAnsi" w:cstheme="minorHAnsi"/>
                <w:sz w:val="21"/>
                <w:szCs w:val="18"/>
              </w:rPr>
              <w:t>are</w:t>
            </w:r>
            <w:r w:rsidR="0008373C" w:rsidRPr="00005797">
              <w:rPr>
                <w:rFonts w:asciiTheme="minorHAnsi" w:hAnsiTheme="minorHAnsi" w:cstheme="minorHAnsi"/>
                <w:sz w:val="21"/>
                <w:szCs w:val="18"/>
              </w:rPr>
              <w:t xml:space="preserve"> shared in Jan </w:t>
            </w:r>
            <w:r w:rsidR="00AE7214" w:rsidRPr="00005797">
              <w:rPr>
                <w:rFonts w:asciiTheme="minorHAnsi" w:hAnsiTheme="minorHAnsi" w:cstheme="minorHAnsi"/>
                <w:sz w:val="21"/>
                <w:szCs w:val="18"/>
              </w:rPr>
              <w:t xml:space="preserve">&amp; March </w:t>
            </w:r>
            <w:r w:rsidR="0008373C" w:rsidRPr="00005797">
              <w:rPr>
                <w:rFonts w:asciiTheme="minorHAnsi" w:hAnsiTheme="minorHAnsi" w:cstheme="minorHAnsi"/>
                <w:sz w:val="21"/>
                <w:szCs w:val="18"/>
              </w:rPr>
              <w:t>2025 release notes.</w:t>
            </w:r>
          </w:p>
          <w:p w14:paraId="1ED3352E" w14:textId="6A4A227C" w:rsidR="003347E4" w:rsidRPr="0008373C" w:rsidRDefault="003347E4" w:rsidP="005D43E6">
            <w:pPr>
              <w:pStyle w:val="ListParagraph"/>
              <w:numPr>
                <w:ilvl w:val="0"/>
                <w:numId w:val="104"/>
              </w:numPr>
              <w:autoSpaceDE w:val="0"/>
              <w:autoSpaceDN w:val="0"/>
              <w:adjustRightInd w:val="0"/>
              <w:spacing w:after="200" w:line="360"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005797">
              <w:rPr>
                <w:rFonts w:asciiTheme="minorHAnsi" w:hAnsiTheme="minorHAnsi" w:cstheme="minorHAnsi"/>
                <w:sz w:val="21"/>
                <w:szCs w:val="18"/>
              </w:rPr>
              <w:t xml:space="preserve">Movement to APIGEE needs to be completed by </w:t>
            </w:r>
            <w:r w:rsidR="001349B6" w:rsidRPr="00005797">
              <w:rPr>
                <w:rFonts w:asciiTheme="minorHAnsi" w:hAnsiTheme="minorHAnsi" w:cstheme="minorHAnsi"/>
                <w:sz w:val="21"/>
                <w:szCs w:val="18"/>
              </w:rPr>
              <w:t>Mar</w:t>
            </w:r>
            <w:r w:rsidRPr="00005797">
              <w:rPr>
                <w:rFonts w:asciiTheme="minorHAnsi" w:hAnsiTheme="minorHAnsi" w:cstheme="minorHAnsi"/>
                <w:sz w:val="21"/>
                <w:szCs w:val="18"/>
              </w:rPr>
              <w:t xml:space="preserve"> 2026. </w:t>
            </w:r>
          </w:p>
        </w:tc>
      </w:tr>
    </w:tbl>
    <w:p w14:paraId="6D22C0FC" w14:textId="77777777" w:rsidR="00594BFE" w:rsidRDefault="00594BFE" w:rsidP="00FE614D">
      <w:pPr>
        <w:rPr>
          <w:rFonts w:cstheme="minorHAnsi"/>
        </w:rPr>
      </w:pPr>
    </w:p>
    <w:p w14:paraId="655CDB50" w14:textId="144331EB" w:rsidR="00C7623E" w:rsidRDefault="00C7623E" w:rsidP="00FE614D">
      <w:pPr>
        <w:rPr>
          <w:rFonts w:cstheme="minorHAnsi"/>
        </w:rPr>
      </w:pPr>
    </w:p>
    <w:p w14:paraId="57306A84" w14:textId="77777777" w:rsidR="00FE614D" w:rsidRPr="00C060A7" w:rsidRDefault="00FE614D" w:rsidP="00FE614D">
      <w:pPr>
        <w:pStyle w:val="Heading2"/>
        <w:numPr>
          <w:ilvl w:val="1"/>
          <w:numId w:val="5"/>
        </w:numPr>
        <w:spacing w:before="120" w:after="120"/>
        <w:ind w:left="720" w:hanging="720"/>
        <w:rPr>
          <w:rFonts w:asciiTheme="minorHAnsi" w:hAnsiTheme="minorHAnsi" w:cstheme="minorHAnsi"/>
        </w:rPr>
      </w:pPr>
      <w:bookmarkStart w:id="5" w:name="_Ref49951550"/>
      <w:bookmarkStart w:id="6" w:name="_Toc51773309"/>
      <w:bookmarkStart w:id="7" w:name="_Toc94861794"/>
      <w:bookmarkStart w:id="8" w:name="_Toc205810413"/>
      <w:r w:rsidRPr="00C060A7">
        <w:rPr>
          <w:rFonts w:asciiTheme="minorHAnsi" w:hAnsiTheme="minorHAnsi" w:cstheme="minorHAnsi"/>
        </w:rPr>
        <w:t>Access &amp; End-Point URLs</w:t>
      </w:r>
      <w:bookmarkEnd w:id="5"/>
      <w:bookmarkEnd w:id="6"/>
      <w:bookmarkEnd w:id="7"/>
      <w:bookmarkEnd w:id="8"/>
    </w:p>
    <w:p w14:paraId="77733792" w14:textId="77777777" w:rsidR="00FE614D" w:rsidRPr="00C060A7" w:rsidRDefault="00FE614D" w:rsidP="00FE614D">
      <w:pPr>
        <w:rPr>
          <w:rFonts w:cstheme="minorHAnsi"/>
        </w:rPr>
      </w:pPr>
    </w:p>
    <w:p w14:paraId="196AAEEE" w14:textId="77777777" w:rsidR="00EA742A" w:rsidRPr="00C060A7" w:rsidRDefault="00EA742A" w:rsidP="00EA742A">
      <w:pPr>
        <w:spacing w:line="360" w:lineRule="auto"/>
        <w:jc w:val="both"/>
        <w:rPr>
          <w:rFonts w:cstheme="minorHAnsi"/>
        </w:rPr>
      </w:pPr>
      <w:r w:rsidRPr="00C060A7">
        <w:rPr>
          <w:rFonts w:cstheme="minorHAnsi"/>
        </w:rPr>
        <w:t>Colt REST APIs can be enabled in these environments below:</w:t>
      </w:r>
    </w:p>
    <w:p w14:paraId="2CC5A65F" w14:textId="77777777" w:rsidR="00EA742A" w:rsidRPr="00C060A7" w:rsidRDefault="00EA742A" w:rsidP="00EA742A">
      <w:pPr>
        <w:pStyle w:val="ListParagraph"/>
        <w:numPr>
          <w:ilvl w:val="0"/>
          <w:numId w:val="7"/>
        </w:numPr>
        <w:autoSpaceDE w:val="0"/>
        <w:autoSpaceDN w:val="0"/>
        <w:adjustRightInd w:val="0"/>
        <w:spacing w:after="200" w:line="360" w:lineRule="auto"/>
        <w:jc w:val="both"/>
        <w:rPr>
          <w:rFonts w:cstheme="minorHAnsi"/>
          <w:szCs w:val="20"/>
        </w:rPr>
      </w:pPr>
      <w:r w:rsidRPr="00C060A7">
        <w:rPr>
          <w:rFonts w:cstheme="minorHAnsi"/>
          <w:szCs w:val="20"/>
          <w:u w:val="single"/>
        </w:rPr>
        <w:t>Production</w:t>
      </w:r>
      <w:r w:rsidRPr="00C060A7">
        <w:rPr>
          <w:rFonts w:cstheme="minorHAnsi"/>
          <w:szCs w:val="20"/>
        </w:rPr>
        <w:t>: live environment. Network, billing &amp; emergency services are enabled.</w:t>
      </w:r>
    </w:p>
    <w:p w14:paraId="358C500C" w14:textId="77777777" w:rsidR="00EA742A" w:rsidRPr="00C060A7" w:rsidRDefault="00EA742A" w:rsidP="00EA742A">
      <w:pPr>
        <w:pStyle w:val="ListParagraph"/>
        <w:numPr>
          <w:ilvl w:val="0"/>
          <w:numId w:val="7"/>
        </w:numPr>
        <w:autoSpaceDE w:val="0"/>
        <w:autoSpaceDN w:val="0"/>
        <w:adjustRightInd w:val="0"/>
        <w:spacing w:after="200" w:line="360" w:lineRule="auto"/>
        <w:jc w:val="both"/>
        <w:rPr>
          <w:rFonts w:cstheme="minorHAnsi"/>
          <w:szCs w:val="20"/>
        </w:rPr>
      </w:pPr>
      <w:r w:rsidRPr="00C060A7">
        <w:rPr>
          <w:rFonts w:cstheme="minorHAnsi"/>
          <w:szCs w:val="20"/>
          <w:u w:val="single"/>
        </w:rPr>
        <w:t>Sandbox</w:t>
      </w:r>
      <w:r w:rsidRPr="00C060A7">
        <w:rPr>
          <w:rFonts w:cstheme="minorHAnsi"/>
          <w:szCs w:val="20"/>
        </w:rPr>
        <w:t xml:space="preserve">: non-production environment for testing the production version of the APIs. Network, billing &amp; emergency services are not enabled. </w:t>
      </w:r>
    </w:p>
    <w:p w14:paraId="120621A1" w14:textId="0F82B9CC" w:rsidR="00FE614D" w:rsidRPr="00C060A7" w:rsidRDefault="00EA742A" w:rsidP="00EA742A">
      <w:pPr>
        <w:pStyle w:val="ListParagraph"/>
        <w:numPr>
          <w:ilvl w:val="0"/>
          <w:numId w:val="7"/>
        </w:numPr>
        <w:autoSpaceDE w:val="0"/>
        <w:autoSpaceDN w:val="0"/>
        <w:adjustRightInd w:val="0"/>
        <w:spacing w:after="200" w:line="360" w:lineRule="auto"/>
        <w:jc w:val="both"/>
        <w:rPr>
          <w:rFonts w:cstheme="minorHAnsi"/>
          <w:szCs w:val="20"/>
        </w:rPr>
      </w:pPr>
      <w:r w:rsidRPr="00C060A7">
        <w:rPr>
          <w:rFonts w:cstheme="minorHAnsi"/>
          <w:szCs w:val="20"/>
          <w:u w:val="single"/>
        </w:rPr>
        <w:t>Beta</w:t>
      </w:r>
      <w:r w:rsidRPr="00C060A7">
        <w:rPr>
          <w:rFonts w:cstheme="minorHAnsi"/>
          <w:szCs w:val="20"/>
        </w:rPr>
        <w:t xml:space="preserve">: non-production environment for testing new features before a release, with an upcoming version of APIs. Only available before a new release. Network, billing &amp; emergency services are not enabled. </w:t>
      </w:r>
      <w:r w:rsidR="00FE614D" w:rsidRPr="00C060A7">
        <w:rPr>
          <w:rFonts w:cstheme="minorHAnsi"/>
          <w:szCs w:val="20"/>
        </w:rPr>
        <w:t xml:space="preserve"> </w:t>
      </w:r>
    </w:p>
    <w:tbl>
      <w:tblPr>
        <w:tblStyle w:val="Colttop"/>
        <w:tblW w:w="9606" w:type="dxa"/>
        <w:tblInd w:w="0" w:type="dxa"/>
        <w:tblLayout w:type="fixed"/>
        <w:tblLook w:val="04A0" w:firstRow="1" w:lastRow="0" w:firstColumn="1" w:lastColumn="0" w:noHBand="0" w:noVBand="1"/>
      </w:tblPr>
      <w:tblGrid>
        <w:gridCol w:w="1255"/>
        <w:gridCol w:w="7380"/>
        <w:gridCol w:w="971"/>
      </w:tblGrid>
      <w:tr w:rsidR="00FD4413" w:rsidRPr="00C060A7" w14:paraId="0FE49B93" w14:textId="27FCA96B" w:rsidTr="0083253B">
        <w:trPr>
          <w:cnfStyle w:val="100000000000" w:firstRow="1" w:lastRow="0" w:firstColumn="0" w:lastColumn="0" w:oddVBand="0" w:evenVBand="0" w:oddHBand="0" w:evenHBand="0" w:firstRowFirstColumn="0" w:firstRowLastColumn="0" w:lastRowFirstColumn="0" w:lastRowLastColumn="0"/>
          <w:trHeight w:val="345"/>
        </w:trPr>
        <w:tc>
          <w:tcPr>
            <w:tcW w:w="1255" w:type="dxa"/>
            <w:vAlign w:val="center"/>
          </w:tcPr>
          <w:p w14:paraId="1044CBA6" w14:textId="77777777" w:rsidR="00FD4413" w:rsidRPr="00C060A7" w:rsidRDefault="00FD4413" w:rsidP="00702686">
            <w:pPr>
              <w:spacing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Interface</w:t>
            </w:r>
          </w:p>
        </w:tc>
        <w:tc>
          <w:tcPr>
            <w:tcW w:w="7380" w:type="dxa"/>
            <w:vAlign w:val="center"/>
          </w:tcPr>
          <w:p w14:paraId="3A454E96" w14:textId="77777777" w:rsidR="00FD4413" w:rsidRPr="00C060A7" w:rsidRDefault="00FD4413" w:rsidP="00702686">
            <w:pPr>
              <w:spacing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Production</w:t>
            </w:r>
          </w:p>
        </w:tc>
        <w:tc>
          <w:tcPr>
            <w:tcW w:w="971" w:type="dxa"/>
            <w:vAlign w:val="center"/>
          </w:tcPr>
          <w:p w14:paraId="22FC2851" w14:textId="3733CFF4" w:rsidR="00FD4413" w:rsidRPr="00C060A7" w:rsidRDefault="00FD4413" w:rsidP="00E33655">
            <w:pPr>
              <w:spacing w:line="360" w:lineRule="auto"/>
              <w:rPr>
                <w:rFonts w:cstheme="minorHAnsi"/>
                <w:color w:val="FFFFFF" w:themeColor="background1"/>
                <w:sz w:val="18"/>
                <w:szCs w:val="18"/>
              </w:rPr>
            </w:pPr>
            <w:r>
              <w:rPr>
                <w:rFonts w:cstheme="minorHAnsi"/>
                <w:color w:val="FFFFFF" w:themeColor="background1"/>
                <w:sz w:val="18"/>
                <w:szCs w:val="18"/>
              </w:rPr>
              <w:t>version</w:t>
            </w:r>
          </w:p>
        </w:tc>
      </w:tr>
      <w:tr w:rsidR="00FD4413" w:rsidRPr="00C060A7" w14:paraId="06BDDC32" w14:textId="3EA378FA" w:rsidTr="001C3FAF">
        <w:trPr>
          <w:trHeight w:val="1476"/>
        </w:trPr>
        <w:tc>
          <w:tcPr>
            <w:tcW w:w="1255" w:type="dxa"/>
            <w:vAlign w:val="center"/>
          </w:tcPr>
          <w:p w14:paraId="50310A07" w14:textId="77777777" w:rsidR="00FD4413" w:rsidRPr="0079031A" w:rsidRDefault="00FD4413" w:rsidP="00702686">
            <w:pPr>
              <w:spacing w:line="360" w:lineRule="auto"/>
              <w:rPr>
                <w:rFonts w:asciiTheme="minorHAnsi" w:hAnsiTheme="minorHAnsi" w:cstheme="minorHAnsi"/>
                <w:b/>
                <w:sz w:val="18"/>
                <w:szCs w:val="18"/>
              </w:rPr>
            </w:pPr>
            <w:r w:rsidRPr="0079031A">
              <w:rPr>
                <w:rFonts w:asciiTheme="minorHAnsi" w:hAnsiTheme="minorHAnsi" w:cstheme="minorHAnsi"/>
                <w:b/>
                <w:sz w:val="18"/>
                <w:szCs w:val="18"/>
              </w:rPr>
              <w:t>SOAP</w:t>
            </w:r>
          </w:p>
        </w:tc>
        <w:tc>
          <w:tcPr>
            <w:tcW w:w="7380" w:type="dxa"/>
            <w:vAlign w:val="center"/>
          </w:tcPr>
          <w:p w14:paraId="045A8E28" w14:textId="77777777" w:rsidR="00FD4413" w:rsidRPr="00712E2E" w:rsidRDefault="00FD4413" w:rsidP="00702686">
            <w:pPr>
              <w:spacing w:line="360" w:lineRule="auto"/>
              <w:rPr>
                <w:rFonts w:asciiTheme="minorHAnsi" w:hAnsiTheme="minorHAnsi" w:cstheme="minorHAnsi"/>
                <w:sz w:val="18"/>
                <w:szCs w:val="18"/>
                <w:lang w:val="pl-PL"/>
              </w:rPr>
            </w:pPr>
            <w:r w:rsidRPr="00712E2E">
              <w:rPr>
                <w:rFonts w:cstheme="minorHAnsi"/>
                <w:sz w:val="18"/>
                <w:szCs w:val="18"/>
                <w:lang w:val="pl-PL"/>
              </w:rPr>
              <w:t>WSDL URL</w:t>
            </w:r>
          </w:p>
          <w:p w14:paraId="210C3F51" w14:textId="77777777" w:rsidR="00FD4413" w:rsidRPr="00712E2E" w:rsidRDefault="00FD4413" w:rsidP="00702686">
            <w:pPr>
              <w:spacing w:line="360" w:lineRule="auto"/>
              <w:rPr>
                <w:rStyle w:val="Hyperlink"/>
                <w:rFonts w:asciiTheme="minorHAnsi" w:hAnsiTheme="minorHAnsi" w:cstheme="minorHAnsi"/>
                <w:sz w:val="18"/>
                <w:szCs w:val="18"/>
                <w:lang w:val="pl-PL"/>
              </w:rPr>
            </w:pPr>
            <w:r w:rsidRPr="00712E2E">
              <w:rPr>
                <w:rStyle w:val="Hyperlink"/>
                <w:rFonts w:cstheme="minorHAnsi"/>
                <w:sz w:val="18"/>
                <w:szCs w:val="18"/>
                <w:lang w:val="pl-PL"/>
              </w:rPr>
              <w:t xml:space="preserve">https://wbmdmzis02.colt.net/ws/ColtNumberHosting.common.webSvcProvider:numberHosting?WSDL </w:t>
            </w:r>
          </w:p>
          <w:p w14:paraId="6DE5D566" w14:textId="77777777" w:rsidR="00FD4413" w:rsidRPr="0079031A" w:rsidRDefault="00FD4413" w:rsidP="00702686">
            <w:pPr>
              <w:spacing w:line="360" w:lineRule="auto"/>
              <w:rPr>
                <w:rFonts w:asciiTheme="minorHAnsi" w:hAnsiTheme="minorHAnsi" w:cstheme="minorHAnsi"/>
                <w:sz w:val="18"/>
                <w:szCs w:val="18"/>
              </w:rPr>
            </w:pPr>
            <w:r w:rsidRPr="0079031A">
              <w:rPr>
                <w:rFonts w:asciiTheme="minorHAnsi" w:hAnsiTheme="minorHAnsi" w:cstheme="minorHAnsi"/>
                <w:sz w:val="18"/>
                <w:szCs w:val="18"/>
              </w:rPr>
              <w:t>End point URL</w:t>
            </w:r>
          </w:p>
          <w:p w14:paraId="25389521" w14:textId="77777777" w:rsidR="00FD4413" w:rsidRPr="0079031A" w:rsidRDefault="00FD4413" w:rsidP="00702686">
            <w:pPr>
              <w:spacing w:line="360" w:lineRule="auto"/>
              <w:rPr>
                <w:rFonts w:asciiTheme="minorHAnsi" w:hAnsiTheme="minorHAnsi" w:cstheme="minorHAnsi"/>
                <w:iCs/>
                <w:sz w:val="18"/>
                <w:szCs w:val="18"/>
              </w:rPr>
            </w:pPr>
            <w:hyperlink r:id="rId13" w:history="1">
              <w:r w:rsidRPr="0079031A">
                <w:rPr>
                  <w:rStyle w:val="Hyperlink"/>
                  <w:rFonts w:asciiTheme="minorHAnsi" w:hAnsiTheme="minorHAnsi" w:cstheme="minorHAnsi"/>
                  <w:sz w:val="18"/>
                  <w:szCs w:val="18"/>
                </w:rPr>
                <w:t>https://wbmdmzis02.colt.net/ws/ColtNumberHosting.common.webSvcProvider:numberHosting/ColtNumberHosting_common_webSvcProvider_numberHosting_Port</w:t>
              </w:r>
            </w:hyperlink>
            <w:r w:rsidRPr="0079031A">
              <w:rPr>
                <w:rFonts w:asciiTheme="minorHAnsi" w:hAnsiTheme="minorHAnsi" w:cstheme="minorHAnsi"/>
                <w:iCs/>
                <w:sz w:val="18"/>
                <w:szCs w:val="18"/>
              </w:rPr>
              <w:t xml:space="preserve"> </w:t>
            </w:r>
          </w:p>
        </w:tc>
        <w:tc>
          <w:tcPr>
            <w:tcW w:w="971" w:type="dxa"/>
            <w:vAlign w:val="center"/>
          </w:tcPr>
          <w:p w14:paraId="2064E896" w14:textId="59BD83C7" w:rsidR="00FD4413" w:rsidRPr="0079031A" w:rsidRDefault="00FD4413" w:rsidP="001C3FAF">
            <w:pPr>
              <w:spacing w:line="360" w:lineRule="auto"/>
              <w:rPr>
                <w:rFonts w:asciiTheme="minorHAnsi" w:hAnsiTheme="minorHAnsi" w:cstheme="minorHAnsi"/>
                <w:sz w:val="18"/>
                <w:szCs w:val="18"/>
              </w:rPr>
            </w:pPr>
            <w:r w:rsidRPr="0079031A">
              <w:rPr>
                <w:rFonts w:asciiTheme="minorHAnsi" w:hAnsiTheme="minorHAnsi" w:cstheme="minorHAnsi"/>
                <w:sz w:val="18"/>
                <w:szCs w:val="18"/>
              </w:rPr>
              <w:t>-</w:t>
            </w:r>
          </w:p>
        </w:tc>
      </w:tr>
      <w:tr w:rsidR="00FD4413" w:rsidRPr="00C060A7" w14:paraId="1F76EEBB" w14:textId="5A3B8D32" w:rsidTr="0083253B">
        <w:trPr>
          <w:cnfStyle w:val="000000010000" w:firstRow="0" w:lastRow="0" w:firstColumn="0" w:lastColumn="0" w:oddVBand="0" w:evenVBand="0" w:oddHBand="0" w:evenHBand="1" w:firstRowFirstColumn="0" w:firstRowLastColumn="0" w:lastRowFirstColumn="0" w:lastRowLastColumn="0"/>
          <w:trHeight w:val="649"/>
        </w:trPr>
        <w:tc>
          <w:tcPr>
            <w:tcW w:w="1255" w:type="dxa"/>
            <w:vAlign w:val="center"/>
          </w:tcPr>
          <w:p w14:paraId="3CB52F66" w14:textId="77777777" w:rsidR="00FD4413" w:rsidRPr="0079031A" w:rsidRDefault="00FD4413" w:rsidP="00702686">
            <w:pPr>
              <w:spacing w:line="360" w:lineRule="auto"/>
              <w:rPr>
                <w:rFonts w:asciiTheme="minorHAnsi" w:hAnsiTheme="minorHAnsi" w:cstheme="minorHAnsi"/>
                <w:b/>
                <w:sz w:val="18"/>
                <w:szCs w:val="18"/>
              </w:rPr>
            </w:pPr>
            <w:r w:rsidRPr="0079031A">
              <w:rPr>
                <w:rFonts w:asciiTheme="minorHAnsi" w:hAnsiTheme="minorHAnsi" w:cstheme="minorHAnsi"/>
                <w:b/>
                <w:sz w:val="18"/>
                <w:szCs w:val="18"/>
              </w:rPr>
              <w:t>HTTPS</w:t>
            </w:r>
          </w:p>
        </w:tc>
        <w:tc>
          <w:tcPr>
            <w:tcW w:w="7380" w:type="dxa"/>
            <w:vAlign w:val="center"/>
          </w:tcPr>
          <w:p w14:paraId="0DE82F9A" w14:textId="77777777" w:rsidR="00FD4413" w:rsidRPr="0079031A" w:rsidRDefault="00FD4413" w:rsidP="00702686">
            <w:pPr>
              <w:spacing w:line="360" w:lineRule="auto"/>
              <w:rPr>
                <w:rFonts w:asciiTheme="minorHAnsi" w:hAnsiTheme="minorHAnsi" w:cstheme="minorHAnsi"/>
                <w:sz w:val="18"/>
                <w:szCs w:val="18"/>
              </w:rPr>
            </w:pPr>
            <w:hyperlink r:id="rId14" w:history="1">
              <w:r w:rsidRPr="0079031A">
                <w:rPr>
                  <w:rStyle w:val="Hyperlink"/>
                  <w:rFonts w:asciiTheme="minorHAnsi" w:hAnsiTheme="minorHAnsi" w:cstheme="minorHAnsi"/>
                  <w:sz w:val="18"/>
                  <w:szCs w:val="18"/>
                </w:rPr>
                <w:t>https://wbmdmzis02.colt.net/invoke/ColtNumberHosting.common.http/</w:t>
              </w:r>
            </w:hyperlink>
            <w:r w:rsidRPr="0079031A">
              <w:rPr>
                <w:rFonts w:asciiTheme="minorHAnsi" w:hAnsiTheme="minorHAnsi" w:cstheme="minorHAnsi"/>
                <w:sz w:val="18"/>
                <w:szCs w:val="18"/>
              </w:rPr>
              <w:t xml:space="preserve"> + API name</w:t>
            </w:r>
          </w:p>
        </w:tc>
        <w:tc>
          <w:tcPr>
            <w:tcW w:w="971" w:type="dxa"/>
          </w:tcPr>
          <w:p w14:paraId="39A494AD" w14:textId="567555B7" w:rsidR="00FD4413" w:rsidRPr="0079031A" w:rsidRDefault="00FD4413" w:rsidP="00702686">
            <w:pPr>
              <w:spacing w:line="360" w:lineRule="auto"/>
              <w:rPr>
                <w:rFonts w:asciiTheme="minorHAnsi" w:hAnsiTheme="minorHAnsi" w:cstheme="minorHAnsi"/>
                <w:sz w:val="18"/>
                <w:szCs w:val="18"/>
              </w:rPr>
            </w:pPr>
            <w:r w:rsidRPr="0079031A">
              <w:rPr>
                <w:rFonts w:asciiTheme="minorHAnsi" w:hAnsiTheme="minorHAnsi" w:cstheme="minorHAnsi"/>
                <w:sz w:val="18"/>
                <w:szCs w:val="18"/>
              </w:rPr>
              <w:t>-</w:t>
            </w:r>
          </w:p>
        </w:tc>
      </w:tr>
      <w:tr w:rsidR="00FD4413" w:rsidRPr="00C060A7" w14:paraId="4C744EA2" w14:textId="79E87EB2" w:rsidTr="0083253B">
        <w:trPr>
          <w:trHeight w:val="649"/>
        </w:trPr>
        <w:tc>
          <w:tcPr>
            <w:tcW w:w="1255" w:type="dxa"/>
            <w:vAlign w:val="center"/>
          </w:tcPr>
          <w:p w14:paraId="30B12FDC" w14:textId="77777777" w:rsidR="00FD4413" w:rsidRPr="0079031A" w:rsidRDefault="00FD4413" w:rsidP="00702686">
            <w:pPr>
              <w:spacing w:line="360" w:lineRule="auto"/>
              <w:rPr>
                <w:rFonts w:asciiTheme="minorHAnsi" w:hAnsiTheme="minorHAnsi" w:cstheme="minorHAnsi"/>
                <w:b/>
                <w:sz w:val="18"/>
                <w:szCs w:val="18"/>
              </w:rPr>
            </w:pPr>
            <w:r w:rsidRPr="0079031A">
              <w:rPr>
                <w:rFonts w:asciiTheme="minorHAnsi" w:hAnsiTheme="minorHAnsi" w:cstheme="minorHAnsi"/>
                <w:b/>
                <w:sz w:val="18"/>
                <w:szCs w:val="18"/>
              </w:rPr>
              <w:t>REST</w:t>
            </w:r>
          </w:p>
        </w:tc>
        <w:tc>
          <w:tcPr>
            <w:tcW w:w="7380" w:type="dxa"/>
            <w:vAlign w:val="center"/>
          </w:tcPr>
          <w:p w14:paraId="1885E00B" w14:textId="77777777" w:rsidR="00FD4413" w:rsidRPr="0079031A" w:rsidRDefault="00FD4413" w:rsidP="00702686">
            <w:pPr>
              <w:spacing w:line="360" w:lineRule="auto"/>
              <w:rPr>
                <w:rFonts w:asciiTheme="minorHAnsi" w:hAnsiTheme="minorHAnsi" w:cstheme="minorHAnsi"/>
                <w:b/>
                <w:bCs/>
                <w:sz w:val="18"/>
                <w:szCs w:val="18"/>
              </w:rPr>
            </w:pPr>
            <w:r w:rsidRPr="0079031A">
              <w:rPr>
                <w:rFonts w:asciiTheme="minorHAnsi" w:hAnsiTheme="minorHAnsi" w:cstheme="minorHAnsi"/>
                <w:b/>
                <w:bCs/>
                <w:sz w:val="18"/>
                <w:szCs w:val="18"/>
              </w:rPr>
              <w:t>validGeographicAddress API</w:t>
            </w:r>
          </w:p>
          <w:p w14:paraId="62F0C6A8" w14:textId="77777777" w:rsidR="00FD4413" w:rsidRPr="0079031A" w:rsidRDefault="00FD4413" w:rsidP="00702686">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lang w:val="en-US"/>
              </w:rPr>
              <w:t xml:space="preserve">end point: </w:t>
            </w:r>
            <w:hyperlink r:id="rId15" w:history="1">
              <w:r w:rsidRPr="0079031A">
                <w:rPr>
                  <w:rStyle w:val="Hyperlink"/>
                  <w:rFonts w:asciiTheme="minorHAnsi" w:hAnsiTheme="minorHAnsi" w:cstheme="minorHAnsi"/>
                  <w:sz w:val="18"/>
                  <w:szCs w:val="18"/>
                  <w:lang w:val="en-US"/>
                </w:rPr>
                <w:t>https://wbmdmzis02.colt.net</w:t>
              </w:r>
            </w:hyperlink>
            <w:r w:rsidRPr="0079031A">
              <w:rPr>
                <w:rFonts w:asciiTheme="minorHAnsi" w:hAnsiTheme="minorHAnsi" w:cstheme="minorHAnsi"/>
                <w:sz w:val="18"/>
                <w:szCs w:val="18"/>
                <w:lang w:val="en-US"/>
              </w:rPr>
              <w:t xml:space="preserve"> </w:t>
            </w:r>
          </w:p>
          <w:p w14:paraId="4A0211DE" w14:textId="77777777" w:rsidR="00FD4413" w:rsidRPr="0079031A" w:rsidRDefault="00FD4413" w:rsidP="00702686">
            <w:pPr>
              <w:spacing w:line="360" w:lineRule="auto"/>
              <w:rPr>
                <w:rFonts w:asciiTheme="minorHAnsi" w:hAnsiTheme="minorHAnsi" w:cstheme="minorHAnsi"/>
                <w:sz w:val="18"/>
                <w:szCs w:val="18"/>
              </w:rPr>
            </w:pPr>
            <w:r w:rsidRPr="0079031A">
              <w:rPr>
                <w:rFonts w:asciiTheme="minorHAnsi" w:hAnsiTheme="minorHAnsi" w:cstheme="minorHAnsi"/>
                <w:sz w:val="18"/>
                <w:szCs w:val="18"/>
              </w:rPr>
              <w:t>resource: /rest/ColtNumberHosting/common/restSvc/v1/validGeographicAddress</w:t>
            </w:r>
          </w:p>
        </w:tc>
        <w:tc>
          <w:tcPr>
            <w:tcW w:w="971" w:type="dxa"/>
            <w:vAlign w:val="center"/>
          </w:tcPr>
          <w:p w14:paraId="6751684D" w14:textId="5F0AF174" w:rsidR="00FD4413" w:rsidRPr="0079031A" w:rsidRDefault="00FD4413" w:rsidP="00FD4413">
            <w:pPr>
              <w:spacing w:line="360" w:lineRule="auto"/>
              <w:rPr>
                <w:rFonts w:asciiTheme="minorHAnsi" w:hAnsiTheme="minorHAnsi" w:cstheme="minorHAnsi"/>
                <w:sz w:val="18"/>
                <w:szCs w:val="18"/>
              </w:rPr>
            </w:pPr>
            <w:r w:rsidRPr="0079031A">
              <w:rPr>
                <w:rFonts w:asciiTheme="minorHAnsi" w:hAnsiTheme="minorHAnsi" w:cstheme="minorHAnsi"/>
                <w:sz w:val="18"/>
                <w:szCs w:val="18"/>
              </w:rPr>
              <w:t>v1</w:t>
            </w:r>
          </w:p>
        </w:tc>
      </w:tr>
      <w:tr w:rsidR="00FD4413" w:rsidRPr="00C060A7" w14:paraId="79329DCB" w14:textId="391B32B5" w:rsidTr="0083253B">
        <w:trPr>
          <w:cnfStyle w:val="000000010000" w:firstRow="0" w:lastRow="0" w:firstColumn="0" w:lastColumn="0" w:oddVBand="0" w:evenVBand="0" w:oddHBand="0" w:evenHBand="1" w:firstRowFirstColumn="0" w:firstRowLastColumn="0" w:lastRowFirstColumn="0" w:lastRowLastColumn="0"/>
          <w:trHeight w:val="649"/>
        </w:trPr>
        <w:tc>
          <w:tcPr>
            <w:tcW w:w="1255" w:type="dxa"/>
            <w:vAlign w:val="center"/>
          </w:tcPr>
          <w:p w14:paraId="24F986A7" w14:textId="77777777" w:rsidR="00FD4413" w:rsidRPr="0079031A" w:rsidRDefault="00FD4413" w:rsidP="00702686">
            <w:pPr>
              <w:spacing w:line="360" w:lineRule="auto"/>
              <w:rPr>
                <w:rFonts w:asciiTheme="minorHAnsi" w:hAnsiTheme="minorHAnsi" w:cstheme="minorHAnsi"/>
                <w:b/>
                <w:sz w:val="18"/>
                <w:szCs w:val="18"/>
              </w:rPr>
            </w:pPr>
            <w:r w:rsidRPr="0079031A">
              <w:rPr>
                <w:rFonts w:asciiTheme="minorHAnsi" w:hAnsiTheme="minorHAnsi" w:cstheme="minorHAnsi"/>
                <w:b/>
                <w:sz w:val="18"/>
                <w:szCs w:val="18"/>
              </w:rPr>
              <w:t>REST</w:t>
            </w:r>
          </w:p>
        </w:tc>
        <w:tc>
          <w:tcPr>
            <w:tcW w:w="7380" w:type="dxa"/>
            <w:vAlign w:val="center"/>
          </w:tcPr>
          <w:p w14:paraId="13AF7A6E" w14:textId="77777777" w:rsidR="00FD4413" w:rsidRPr="0079031A" w:rsidRDefault="00FD4413" w:rsidP="00702686">
            <w:pPr>
              <w:rPr>
                <w:rFonts w:asciiTheme="minorHAnsi" w:hAnsiTheme="minorHAnsi" w:cstheme="minorHAnsi"/>
                <w:b/>
                <w:bCs/>
                <w:sz w:val="18"/>
                <w:szCs w:val="18"/>
              </w:rPr>
            </w:pPr>
            <w:r w:rsidRPr="0079031A">
              <w:rPr>
                <w:rFonts w:asciiTheme="minorHAnsi" w:hAnsiTheme="minorHAnsi" w:cstheme="minorHAnsi"/>
                <w:b/>
                <w:bCs/>
                <w:sz w:val="18"/>
                <w:szCs w:val="18"/>
              </w:rPr>
              <w:t>Authorization</w:t>
            </w:r>
          </w:p>
          <w:p w14:paraId="4DF8858F" w14:textId="453DCC58" w:rsidR="00FD4413" w:rsidRPr="0079031A" w:rsidRDefault="00FD4413" w:rsidP="00702686">
            <w:pPr>
              <w:rPr>
                <w:rFonts w:asciiTheme="minorHAnsi" w:hAnsiTheme="minorHAnsi" w:cstheme="minorHAnsi"/>
                <w:color w:val="auto"/>
                <w:sz w:val="18"/>
                <w:szCs w:val="18"/>
                <w:lang w:val="en-US"/>
              </w:rPr>
            </w:pPr>
            <w:r w:rsidRPr="0079031A">
              <w:rPr>
                <w:rFonts w:asciiTheme="minorHAnsi" w:hAnsiTheme="minorHAnsi" w:cstheme="minorHAnsi"/>
                <w:sz w:val="18"/>
                <w:szCs w:val="18"/>
                <w:lang w:val="en-US"/>
              </w:rPr>
              <w:t xml:space="preserve">end point: </w:t>
            </w:r>
            <w:hyperlink r:id="rId16" w:history="1">
              <w:r w:rsidRPr="0079031A">
                <w:rPr>
                  <w:rStyle w:val="Hyperlink"/>
                  <w:rFonts w:asciiTheme="minorHAnsi" w:hAnsiTheme="minorHAnsi" w:cstheme="minorHAnsi"/>
                  <w:sz w:val="18"/>
                  <w:szCs w:val="18"/>
                  <w:lang w:val="en-US"/>
                </w:rPr>
                <w:t>https://apimgd01.colt.net/oauth/v2</w:t>
              </w:r>
            </w:hyperlink>
          </w:p>
          <w:p w14:paraId="5228903F" w14:textId="6CE142D8" w:rsidR="00FD4413" w:rsidRPr="0079031A" w:rsidRDefault="00FD4413" w:rsidP="00702686">
            <w:pPr>
              <w:spacing w:line="360" w:lineRule="auto"/>
              <w:rPr>
                <w:rFonts w:asciiTheme="minorHAnsi" w:hAnsiTheme="minorHAnsi" w:cstheme="minorHAnsi"/>
                <w:sz w:val="18"/>
                <w:szCs w:val="18"/>
              </w:rPr>
            </w:pPr>
            <w:r w:rsidRPr="0079031A">
              <w:rPr>
                <w:rFonts w:asciiTheme="minorHAnsi" w:hAnsiTheme="minorHAnsi" w:cstheme="minorHAnsi"/>
                <w:sz w:val="18"/>
                <w:szCs w:val="18"/>
              </w:rPr>
              <w:t>Resource: resource name</w:t>
            </w:r>
          </w:p>
        </w:tc>
        <w:tc>
          <w:tcPr>
            <w:tcW w:w="971" w:type="dxa"/>
            <w:vAlign w:val="center"/>
          </w:tcPr>
          <w:p w14:paraId="63751056" w14:textId="75264ED6" w:rsidR="00FD4413" w:rsidRPr="0079031A" w:rsidRDefault="00FD4413" w:rsidP="00FD4413">
            <w:pPr>
              <w:rPr>
                <w:rFonts w:asciiTheme="minorHAnsi" w:hAnsiTheme="minorHAnsi" w:cstheme="minorHAnsi"/>
                <w:sz w:val="18"/>
                <w:szCs w:val="18"/>
              </w:rPr>
            </w:pPr>
            <w:r w:rsidRPr="0079031A">
              <w:rPr>
                <w:rFonts w:asciiTheme="minorHAnsi" w:hAnsiTheme="minorHAnsi" w:cstheme="minorHAnsi"/>
                <w:sz w:val="18"/>
                <w:szCs w:val="18"/>
              </w:rPr>
              <w:t>v2</w:t>
            </w:r>
          </w:p>
        </w:tc>
      </w:tr>
      <w:tr w:rsidR="00FD4413" w:rsidRPr="00C060A7" w14:paraId="3AEED291" w14:textId="1D009121" w:rsidTr="0083253B">
        <w:trPr>
          <w:trHeight w:val="649"/>
        </w:trPr>
        <w:tc>
          <w:tcPr>
            <w:tcW w:w="1255" w:type="dxa"/>
            <w:vAlign w:val="center"/>
          </w:tcPr>
          <w:p w14:paraId="25DC7DF1" w14:textId="77777777" w:rsidR="00FD4413" w:rsidRPr="0079031A" w:rsidRDefault="00FD4413" w:rsidP="00702686">
            <w:pPr>
              <w:spacing w:line="360" w:lineRule="auto"/>
              <w:rPr>
                <w:rFonts w:asciiTheme="minorHAnsi" w:hAnsiTheme="minorHAnsi" w:cstheme="minorHAnsi"/>
                <w:b/>
                <w:sz w:val="18"/>
                <w:szCs w:val="18"/>
              </w:rPr>
            </w:pPr>
            <w:r w:rsidRPr="0079031A">
              <w:rPr>
                <w:rFonts w:asciiTheme="minorHAnsi" w:hAnsiTheme="minorHAnsi" w:cstheme="minorHAnsi"/>
                <w:b/>
                <w:sz w:val="18"/>
                <w:szCs w:val="18"/>
              </w:rPr>
              <w:t>REST</w:t>
            </w:r>
          </w:p>
        </w:tc>
        <w:tc>
          <w:tcPr>
            <w:tcW w:w="7380" w:type="dxa"/>
            <w:vAlign w:val="center"/>
          </w:tcPr>
          <w:p w14:paraId="16D85082" w14:textId="77777777" w:rsidR="00FD4413" w:rsidRPr="0079031A" w:rsidRDefault="00FD4413" w:rsidP="00702686">
            <w:pPr>
              <w:spacing w:line="360" w:lineRule="auto"/>
              <w:rPr>
                <w:rFonts w:asciiTheme="minorHAnsi" w:hAnsiTheme="minorHAnsi" w:cstheme="minorHAnsi"/>
                <w:b/>
                <w:bCs/>
                <w:sz w:val="18"/>
                <w:szCs w:val="18"/>
                <w:lang w:val="en-US"/>
              </w:rPr>
            </w:pPr>
            <w:r w:rsidRPr="0079031A">
              <w:rPr>
                <w:rFonts w:asciiTheme="minorHAnsi" w:hAnsiTheme="minorHAnsi" w:cstheme="minorHAnsi"/>
                <w:b/>
                <w:bCs/>
                <w:sz w:val="18"/>
                <w:szCs w:val="18"/>
                <w:lang w:val="en-US"/>
              </w:rPr>
              <w:t>Billing APIs</w:t>
            </w:r>
          </w:p>
          <w:p w14:paraId="0395496C" w14:textId="3E0CE3D2" w:rsidR="00FD4413" w:rsidRPr="0079031A" w:rsidRDefault="00FD4413" w:rsidP="00702686">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lang w:val="en-US"/>
              </w:rPr>
              <w:t xml:space="preserve">End point: </w:t>
            </w:r>
            <w:hyperlink r:id="rId17" w:history="1">
              <w:r w:rsidRPr="0079031A">
                <w:rPr>
                  <w:rStyle w:val="Hyperlink"/>
                  <w:rFonts w:asciiTheme="minorHAnsi" w:hAnsiTheme="minorHAnsi" w:cstheme="minorHAnsi"/>
                  <w:sz w:val="18"/>
                  <w:szCs w:val="18"/>
                  <w:lang w:val="en-US"/>
                </w:rPr>
                <w:t>https://apimgd01.colt.net/usageManagement/v1</w:t>
              </w:r>
            </w:hyperlink>
            <w:r w:rsidRPr="0079031A">
              <w:rPr>
                <w:rFonts w:asciiTheme="minorHAnsi" w:hAnsiTheme="minorHAnsi" w:cstheme="minorHAnsi"/>
                <w:sz w:val="18"/>
                <w:szCs w:val="18"/>
                <w:lang w:val="en-US"/>
              </w:rPr>
              <w:t xml:space="preserve"> </w:t>
            </w:r>
          </w:p>
          <w:p w14:paraId="112E5E92" w14:textId="77777777" w:rsidR="00FD4413" w:rsidRPr="0079031A" w:rsidRDefault="00FD4413" w:rsidP="00702686">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lang w:val="en-US"/>
              </w:rPr>
              <w:t>Resource: resource name</w:t>
            </w:r>
          </w:p>
        </w:tc>
        <w:tc>
          <w:tcPr>
            <w:tcW w:w="971" w:type="dxa"/>
            <w:vAlign w:val="center"/>
          </w:tcPr>
          <w:p w14:paraId="39CC6951" w14:textId="1BE2AD27" w:rsidR="00FD4413" w:rsidRPr="0079031A" w:rsidRDefault="00FD4413" w:rsidP="00FD4413">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lang w:val="en-US"/>
              </w:rPr>
              <w:t>v1</w:t>
            </w:r>
          </w:p>
        </w:tc>
      </w:tr>
      <w:tr w:rsidR="00FD4413" w:rsidRPr="00C060A7" w14:paraId="2BD649F5" w14:textId="71F12975" w:rsidTr="0083253B">
        <w:trPr>
          <w:cnfStyle w:val="000000010000" w:firstRow="0" w:lastRow="0" w:firstColumn="0" w:lastColumn="0" w:oddVBand="0" w:evenVBand="0" w:oddHBand="0" w:evenHBand="1" w:firstRowFirstColumn="0" w:firstRowLastColumn="0" w:lastRowFirstColumn="0" w:lastRowLastColumn="0"/>
          <w:trHeight w:val="649"/>
        </w:trPr>
        <w:tc>
          <w:tcPr>
            <w:tcW w:w="1255" w:type="dxa"/>
            <w:vAlign w:val="center"/>
          </w:tcPr>
          <w:p w14:paraId="7710E21C" w14:textId="77777777" w:rsidR="00FD4413" w:rsidRPr="0079031A" w:rsidRDefault="00FD4413" w:rsidP="00702686">
            <w:pPr>
              <w:spacing w:line="360" w:lineRule="auto"/>
              <w:rPr>
                <w:rFonts w:asciiTheme="minorHAnsi" w:hAnsiTheme="minorHAnsi" w:cstheme="minorHAnsi"/>
                <w:b/>
                <w:sz w:val="18"/>
                <w:szCs w:val="18"/>
              </w:rPr>
            </w:pPr>
            <w:r w:rsidRPr="0079031A">
              <w:rPr>
                <w:rFonts w:asciiTheme="minorHAnsi" w:hAnsiTheme="minorHAnsi" w:cstheme="minorHAnsi"/>
                <w:b/>
                <w:sz w:val="18"/>
                <w:szCs w:val="18"/>
              </w:rPr>
              <w:t>REST</w:t>
            </w:r>
          </w:p>
        </w:tc>
        <w:tc>
          <w:tcPr>
            <w:tcW w:w="7380" w:type="dxa"/>
            <w:vAlign w:val="center"/>
          </w:tcPr>
          <w:p w14:paraId="5DBF396A" w14:textId="77777777" w:rsidR="00FD4413" w:rsidRPr="0079031A" w:rsidRDefault="00FD4413" w:rsidP="00702686">
            <w:pPr>
              <w:spacing w:line="360" w:lineRule="auto"/>
              <w:rPr>
                <w:rFonts w:asciiTheme="minorHAnsi" w:hAnsiTheme="minorHAnsi" w:cstheme="minorHAnsi"/>
                <w:b/>
                <w:bCs/>
                <w:sz w:val="18"/>
                <w:szCs w:val="18"/>
                <w:lang w:val="en-US"/>
              </w:rPr>
            </w:pPr>
            <w:r w:rsidRPr="0079031A">
              <w:rPr>
                <w:rFonts w:asciiTheme="minorHAnsi" w:hAnsiTheme="minorHAnsi" w:cstheme="minorHAnsi"/>
                <w:b/>
                <w:bCs/>
                <w:sz w:val="18"/>
                <w:szCs w:val="18"/>
                <w:lang w:val="en-US"/>
              </w:rPr>
              <w:t>numberManagement APIs (NH REST APIs)</w:t>
            </w:r>
          </w:p>
          <w:p w14:paraId="0C0A916B" w14:textId="4953571D" w:rsidR="00FD4413" w:rsidRPr="0079031A" w:rsidRDefault="00FD4413" w:rsidP="00702686">
            <w:pPr>
              <w:spacing w:line="360" w:lineRule="auto"/>
              <w:rPr>
                <w:rStyle w:val="Hyperlink"/>
                <w:rFonts w:asciiTheme="minorHAnsi" w:hAnsiTheme="minorHAnsi" w:cstheme="minorHAnsi"/>
                <w:sz w:val="18"/>
                <w:szCs w:val="18"/>
                <w:lang w:val="en-US"/>
              </w:rPr>
            </w:pPr>
            <w:r w:rsidRPr="0079031A">
              <w:rPr>
                <w:rFonts w:asciiTheme="minorHAnsi" w:hAnsiTheme="minorHAnsi" w:cstheme="minorHAnsi"/>
                <w:sz w:val="18"/>
                <w:szCs w:val="18"/>
                <w:lang w:val="en-US"/>
              </w:rPr>
              <w:t xml:space="preserve">End point: </w:t>
            </w:r>
            <w:hyperlink r:id="rId18" w:history="1">
              <w:r w:rsidRPr="0079031A">
                <w:rPr>
                  <w:rStyle w:val="Hyperlink"/>
                  <w:rFonts w:asciiTheme="minorHAnsi" w:hAnsiTheme="minorHAnsi" w:cstheme="minorHAnsi"/>
                  <w:sz w:val="18"/>
                  <w:szCs w:val="18"/>
                  <w:lang w:val="en-US"/>
                </w:rPr>
                <w:t>https://apimgd01.colt.net/numberManagement/v2</w:t>
              </w:r>
            </w:hyperlink>
          </w:p>
          <w:p w14:paraId="0C797DA8" w14:textId="77777777" w:rsidR="00FD4413" w:rsidRPr="0079031A" w:rsidRDefault="00FD4413" w:rsidP="00702686">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lang w:val="en-US"/>
              </w:rPr>
              <w:t>Resource: resource name</w:t>
            </w:r>
          </w:p>
        </w:tc>
        <w:tc>
          <w:tcPr>
            <w:tcW w:w="971" w:type="dxa"/>
            <w:vAlign w:val="center"/>
          </w:tcPr>
          <w:p w14:paraId="4BD04FF6" w14:textId="1713D79A" w:rsidR="00FD4413" w:rsidRPr="0079031A" w:rsidRDefault="00FD4413" w:rsidP="00FD4413">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lang w:val="en-US"/>
              </w:rPr>
              <w:t>v2</w:t>
            </w:r>
          </w:p>
        </w:tc>
      </w:tr>
      <w:tr w:rsidR="00FD4413" w:rsidRPr="00C060A7" w14:paraId="7B235F90" w14:textId="11985DEC" w:rsidTr="0083253B">
        <w:trPr>
          <w:trHeight w:val="649"/>
        </w:trPr>
        <w:tc>
          <w:tcPr>
            <w:tcW w:w="1255" w:type="dxa"/>
          </w:tcPr>
          <w:p w14:paraId="55136AF1" w14:textId="7ACD4186" w:rsidR="00FD4413" w:rsidRPr="0079031A" w:rsidRDefault="00FD4413" w:rsidP="00FB0D5A">
            <w:pPr>
              <w:spacing w:line="360" w:lineRule="auto"/>
              <w:rPr>
                <w:rFonts w:asciiTheme="minorHAnsi" w:hAnsiTheme="minorHAnsi" w:cstheme="minorHAnsi"/>
                <w:b/>
                <w:sz w:val="18"/>
                <w:szCs w:val="18"/>
              </w:rPr>
            </w:pPr>
            <w:r w:rsidRPr="0079031A">
              <w:rPr>
                <w:rFonts w:asciiTheme="minorHAnsi" w:hAnsiTheme="minorHAnsi" w:cstheme="minorHAnsi"/>
                <w:b/>
                <w:sz w:val="18"/>
                <w:szCs w:val="18"/>
              </w:rPr>
              <w:t>REST</w:t>
            </w:r>
          </w:p>
        </w:tc>
        <w:tc>
          <w:tcPr>
            <w:tcW w:w="7380" w:type="dxa"/>
          </w:tcPr>
          <w:p w14:paraId="2F57AA17" w14:textId="77777777" w:rsidR="00FD4413" w:rsidRPr="0079031A" w:rsidRDefault="00FD4413" w:rsidP="00FB0D5A">
            <w:pPr>
              <w:spacing w:line="360" w:lineRule="auto"/>
              <w:rPr>
                <w:rFonts w:asciiTheme="minorHAnsi" w:hAnsiTheme="minorHAnsi" w:cstheme="minorHAnsi"/>
                <w:b/>
                <w:bCs/>
                <w:sz w:val="18"/>
                <w:szCs w:val="18"/>
                <w:lang w:val="en-US"/>
              </w:rPr>
            </w:pPr>
            <w:r w:rsidRPr="0079031A">
              <w:rPr>
                <w:rFonts w:asciiTheme="minorHAnsi" w:hAnsiTheme="minorHAnsi" w:cstheme="minorHAnsi"/>
                <w:b/>
                <w:bCs/>
                <w:sz w:val="18"/>
                <w:szCs w:val="18"/>
                <w:lang w:val="en-US"/>
              </w:rPr>
              <w:t>Address Management APIs (NH REST APIs)</w:t>
            </w:r>
          </w:p>
          <w:p w14:paraId="51250A4C" w14:textId="76DF8AFF" w:rsidR="00FD4413" w:rsidRPr="0079031A" w:rsidRDefault="00FD4413" w:rsidP="00FB0D5A">
            <w:pPr>
              <w:spacing w:line="360" w:lineRule="auto"/>
              <w:rPr>
                <w:rStyle w:val="Hyperlink"/>
                <w:rFonts w:asciiTheme="minorHAnsi" w:hAnsiTheme="minorHAnsi" w:cstheme="minorHAnsi"/>
                <w:color w:val="EF476F" w:themeColor="accent6"/>
                <w:sz w:val="18"/>
                <w:szCs w:val="18"/>
              </w:rPr>
            </w:pPr>
            <w:r w:rsidRPr="0079031A">
              <w:rPr>
                <w:rFonts w:asciiTheme="minorHAnsi" w:hAnsiTheme="minorHAnsi" w:cstheme="minorHAnsi"/>
                <w:sz w:val="18"/>
                <w:szCs w:val="18"/>
                <w:lang w:val="en-US"/>
              </w:rPr>
              <w:t xml:space="preserve">End point: </w:t>
            </w:r>
            <w:hyperlink r:id="rId19" w:history="1">
              <w:r w:rsidRPr="0079031A">
                <w:rPr>
                  <w:rStyle w:val="Hyperlink"/>
                  <w:rFonts w:asciiTheme="minorHAnsi" w:hAnsiTheme="minorHAnsi" w:cstheme="minorHAnsi"/>
                  <w:sz w:val="18"/>
                  <w:szCs w:val="18"/>
                  <w:lang w:val="en-US"/>
                </w:rPr>
                <w:t>https://apimgd01.colt.net/AddressManagement/v1</w:t>
              </w:r>
            </w:hyperlink>
            <w:r w:rsidRPr="0079031A">
              <w:rPr>
                <w:rFonts w:asciiTheme="minorHAnsi" w:hAnsiTheme="minorHAnsi" w:cstheme="minorHAnsi"/>
                <w:color w:val="EF476F" w:themeColor="accent6"/>
                <w:sz w:val="18"/>
                <w:szCs w:val="18"/>
                <w:lang w:val="en-US"/>
              </w:rPr>
              <w:t xml:space="preserve"> </w:t>
            </w:r>
          </w:p>
          <w:p w14:paraId="64FA8DEB" w14:textId="1508EC90" w:rsidR="00FD4413" w:rsidRPr="0079031A" w:rsidRDefault="00FD4413" w:rsidP="00FB0D5A">
            <w:pPr>
              <w:spacing w:line="360" w:lineRule="auto"/>
              <w:rPr>
                <w:rFonts w:asciiTheme="minorHAnsi" w:hAnsiTheme="minorHAnsi" w:cstheme="minorHAnsi"/>
                <w:b/>
                <w:bCs/>
                <w:sz w:val="18"/>
                <w:szCs w:val="18"/>
                <w:lang w:val="en-US"/>
              </w:rPr>
            </w:pPr>
            <w:r w:rsidRPr="0079031A">
              <w:rPr>
                <w:rFonts w:asciiTheme="minorHAnsi" w:hAnsiTheme="minorHAnsi" w:cstheme="minorHAnsi"/>
                <w:sz w:val="18"/>
                <w:szCs w:val="18"/>
                <w:lang w:val="en-US"/>
              </w:rPr>
              <w:t>Resource: resource name</w:t>
            </w:r>
          </w:p>
        </w:tc>
        <w:tc>
          <w:tcPr>
            <w:tcW w:w="971" w:type="dxa"/>
            <w:vAlign w:val="center"/>
          </w:tcPr>
          <w:p w14:paraId="1D57DA23" w14:textId="7317C4DD" w:rsidR="00FD4413" w:rsidRPr="0079031A" w:rsidRDefault="00FD4413" w:rsidP="00FD4413">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lang w:val="en-US"/>
              </w:rPr>
              <w:t>v1</w:t>
            </w:r>
          </w:p>
        </w:tc>
      </w:tr>
      <w:tr w:rsidR="00FD0255" w:rsidRPr="00C060A7" w14:paraId="746D6795" w14:textId="77777777" w:rsidTr="00E445FC">
        <w:trPr>
          <w:cnfStyle w:val="000000010000" w:firstRow="0" w:lastRow="0" w:firstColumn="0" w:lastColumn="0" w:oddVBand="0" w:evenVBand="0" w:oddHBand="0" w:evenHBand="1" w:firstRowFirstColumn="0" w:firstRowLastColumn="0" w:lastRowFirstColumn="0" w:lastRowLastColumn="0"/>
          <w:trHeight w:val="649"/>
        </w:trPr>
        <w:tc>
          <w:tcPr>
            <w:tcW w:w="1255" w:type="dxa"/>
            <w:vAlign w:val="center"/>
          </w:tcPr>
          <w:p w14:paraId="65C90ACC" w14:textId="10057A46" w:rsidR="00FD0255" w:rsidRPr="0079031A" w:rsidRDefault="00FD0255" w:rsidP="00FD0255">
            <w:pPr>
              <w:spacing w:line="360" w:lineRule="auto"/>
              <w:rPr>
                <w:rFonts w:asciiTheme="minorHAnsi" w:hAnsiTheme="minorHAnsi" w:cstheme="minorHAnsi"/>
                <w:b/>
                <w:sz w:val="18"/>
                <w:szCs w:val="18"/>
              </w:rPr>
            </w:pPr>
            <w:r w:rsidRPr="0079031A">
              <w:rPr>
                <w:rFonts w:asciiTheme="minorHAnsi" w:hAnsiTheme="minorHAnsi" w:cstheme="minorHAnsi"/>
                <w:b/>
                <w:sz w:val="18"/>
                <w:szCs w:val="18"/>
              </w:rPr>
              <w:t>REST</w:t>
            </w:r>
          </w:p>
        </w:tc>
        <w:tc>
          <w:tcPr>
            <w:tcW w:w="7380" w:type="dxa"/>
            <w:vAlign w:val="center"/>
          </w:tcPr>
          <w:p w14:paraId="3D308707" w14:textId="77777777" w:rsidR="00FD0255" w:rsidRPr="0079031A" w:rsidRDefault="00FD0255" w:rsidP="00FD0255">
            <w:pPr>
              <w:spacing w:line="360" w:lineRule="auto"/>
              <w:rPr>
                <w:rFonts w:asciiTheme="minorHAnsi" w:hAnsiTheme="minorHAnsi" w:cstheme="minorHAnsi"/>
                <w:b/>
                <w:bCs/>
                <w:sz w:val="18"/>
                <w:szCs w:val="18"/>
                <w:lang w:val="en-US"/>
              </w:rPr>
            </w:pPr>
            <w:r w:rsidRPr="0079031A">
              <w:rPr>
                <w:rFonts w:asciiTheme="minorHAnsi" w:hAnsiTheme="minorHAnsi" w:cstheme="minorHAnsi"/>
                <w:b/>
                <w:bCs/>
                <w:sz w:val="18"/>
                <w:szCs w:val="18"/>
                <w:lang w:val="en-US"/>
              </w:rPr>
              <w:t>VAT, CIF/NIF validation</w:t>
            </w:r>
          </w:p>
          <w:p w14:paraId="09B8E8D8" w14:textId="3307B672" w:rsidR="00FD0255" w:rsidRPr="0079031A" w:rsidRDefault="00FD0255" w:rsidP="00FD0255">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lang w:val="en-US"/>
              </w:rPr>
              <w:t xml:space="preserve">End point: </w:t>
            </w:r>
            <w:hyperlink r:id="rId20" w:history="1">
              <w:r w:rsidRPr="0079031A">
                <w:rPr>
                  <w:rStyle w:val="Hyperlink"/>
                  <w:rFonts w:asciiTheme="minorHAnsi" w:hAnsiTheme="minorHAnsi" w:cstheme="minorHAnsi"/>
                  <w:color w:val="00A59B" w:themeColor="accent2"/>
                  <w:sz w:val="18"/>
                  <w:szCs w:val="18"/>
                  <w:lang w:val="en-US"/>
                </w:rPr>
                <w:t>https://apimgd01.colt.net/common-services/v1</w:t>
              </w:r>
            </w:hyperlink>
            <w:r w:rsidR="00560E8A" w:rsidRPr="0079031A">
              <w:rPr>
                <w:rStyle w:val="Hyperlink"/>
                <w:rFonts w:asciiTheme="minorHAnsi" w:hAnsiTheme="minorHAnsi" w:cstheme="minorHAnsi"/>
                <w:color w:val="00A59B" w:themeColor="accent2"/>
                <w:sz w:val="18"/>
                <w:szCs w:val="18"/>
                <w:lang w:val="en-US"/>
              </w:rPr>
              <w:t xml:space="preserve"> </w:t>
            </w:r>
          </w:p>
          <w:p w14:paraId="6CB026AC" w14:textId="15C95D05" w:rsidR="00FD0255" w:rsidRPr="0079031A" w:rsidRDefault="00FD0255" w:rsidP="00FD0255">
            <w:pPr>
              <w:spacing w:line="360" w:lineRule="auto"/>
              <w:rPr>
                <w:rFonts w:asciiTheme="minorHAnsi" w:hAnsiTheme="minorHAnsi" w:cstheme="minorHAnsi"/>
                <w:b/>
                <w:bCs/>
                <w:sz w:val="18"/>
                <w:szCs w:val="18"/>
                <w:lang w:val="en-US"/>
              </w:rPr>
            </w:pPr>
            <w:r w:rsidRPr="0079031A">
              <w:rPr>
                <w:rFonts w:asciiTheme="minorHAnsi" w:hAnsiTheme="minorHAnsi" w:cstheme="minorHAnsi"/>
                <w:sz w:val="18"/>
                <w:szCs w:val="18"/>
                <w:lang w:val="en-US"/>
              </w:rPr>
              <w:t>Resource: /check-vat-number</w:t>
            </w:r>
          </w:p>
        </w:tc>
        <w:tc>
          <w:tcPr>
            <w:tcW w:w="971" w:type="dxa"/>
            <w:vAlign w:val="center"/>
          </w:tcPr>
          <w:p w14:paraId="3CC88A46" w14:textId="77CAF326" w:rsidR="00FD0255" w:rsidRPr="0079031A" w:rsidRDefault="00FD0255" w:rsidP="00FD0255">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lang w:val="en-US"/>
              </w:rPr>
              <w:t>V1</w:t>
            </w:r>
          </w:p>
        </w:tc>
      </w:tr>
      <w:tr w:rsidR="00D86727" w:rsidRPr="00C060A7" w14:paraId="1D041B8F" w14:textId="77777777" w:rsidTr="00E445FC">
        <w:trPr>
          <w:trHeight w:val="649"/>
        </w:trPr>
        <w:tc>
          <w:tcPr>
            <w:tcW w:w="1255" w:type="dxa"/>
            <w:vAlign w:val="center"/>
          </w:tcPr>
          <w:p w14:paraId="3DD68AA2" w14:textId="4B3069D3" w:rsidR="00D86727" w:rsidRPr="0079031A" w:rsidRDefault="00D86727" w:rsidP="00FD0255">
            <w:pPr>
              <w:spacing w:line="360" w:lineRule="auto"/>
              <w:rPr>
                <w:rFonts w:asciiTheme="minorHAnsi" w:hAnsiTheme="minorHAnsi" w:cstheme="minorHAnsi"/>
                <w:b/>
                <w:sz w:val="18"/>
                <w:szCs w:val="18"/>
              </w:rPr>
            </w:pPr>
            <w:r w:rsidRPr="0079031A">
              <w:rPr>
                <w:rFonts w:asciiTheme="minorHAnsi" w:hAnsiTheme="minorHAnsi" w:cstheme="minorHAnsi"/>
                <w:b/>
                <w:sz w:val="18"/>
                <w:szCs w:val="18"/>
              </w:rPr>
              <w:t>REST (APIGEE)</w:t>
            </w:r>
          </w:p>
        </w:tc>
        <w:tc>
          <w:tcPr>
            <w:tcW w:w="7380" w:type="dxa"/>
            <w:vAlign w:val="center"/>
          </w:tcPr>
          <w:p w14:paraId="7B3A5119" w14:textId="77777777" w:rsidR="0079031A" w:rsidRPr="0079031A" w:rsidRDefault="0079031A" w:rsidP="0079031A">
            <w:pPr>
              <w:rPr>
                <w:rFonts w:asciiTheme="minorHAnsi" w:hAnsiTheme="minorHAnsi" w:cstheme="minorHAnsi"/>
                <w:b/>
                <w:bCs/>
                <w:sz w:val="18"/>
                <w:szCs w:val="18"/>
              </w:rPr>
            </w:pPr>
            <w:r w:rsidRPr="0079031A">
              <w:rPr>
                <w:rFonts w:asciiTheme="minorHAnsi" w:hAnsiTheme="minorHAnsi" w:cstheme="minorHAnsi"/>
                <w:b/>
                <w:bCs/>
                <w:sz w:val="18"/>
                <w:szCs w:val="18"/>
              </w:rPr>
              <w:t>Authentication API (OAuth 2.0)</w:t>
            </w:r>
          </w:p>
          <w:p w14:paraId="20F4365F" w14:textId="3AB68054" w:rsidR="00D86727" w:rsidRPr="0079031A" w:rsidRDefault="00D86727" w:rsidP="00D86727">
            <w:pPr>
              <w:rPr>
                <w:rFonts w:asciiTheme="minorHAnsi" w:hAnsiTheme="minorHAnsi" w:cstheme="minorHAnsi"/>
                <w:sz w:val="18"/>
                <w:szCs w:val="18"/>
                <w:lang w:val="en-US"/>
              </w:rPr>
            </w:pPr>
            <w:r w:rsidRPr="0079031A">
              <w:rPr>
                <w:rFonts w:asciiTheme="minorHAnsi" w:hAnsiTheme="minorHAnsi" w:cstheme="minorHAnsi"/>
                <w:sz w:val="18"/>
                <w:szCs w:val="18"/>
                <w:lang w:val="en-US"/>
              </w:rPr>
              <w:t xml:space="preserve">end point: </w:t>
            </w:r>
            <w:hyperlink r:id="rId21" w:history="1">
              <w:r w:rsidR="005A2FB7" w:rsidRPr="0079031A">
                <w:rPr>
                  <w:rStyle w:val="Hyperlink"/>
                  <w:rFonts w:asciiTheme="minorHAnsi" w:hAnsiTheme="minorHAnsi" w:cstheme="minorHAnsi"/>
                  <w:color w:val="00A59B" w:themeColor="accent2"/>
                  <w:sz w:val="18"/>
                  <w:szCs w:val="18"/>
                </w:rPr>
                <w:t>https://apis.colt.net/authentication</w:t>
              </w:r>
            </w:hyperlink>
            <w:r w:rsidR="005A2FB7" w:rsidRPr="0079031A">
              <w:rPr>
                <w:rFonts w:asciiTheme="minorHAnsi" w:hAnsiTheme="minorHAnsi" w:cstheme="minorHAnsi"/>
                <w:color w:val="00A59B" w:themeColor="accent2"/>
                <w:sz w:val="18"/>
                <w:szCs w:val="18"/>
              </w:rPr>
              <w:t xml:space="preserve"> </w:t>
            </w:r>
          </w:p>
          <w:p w14:paraId="6A9131C1" w14:textId="53D6952E" w:rsidR="00D86727" w:rsidRPr="0079031A" w:rsidRDefault="00D86727" w:rsidP="00D86727">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rPr>
              <w:t>Resource: resource name</w:t>
            </w:r>
          </w:p>
        </w:tc>
        <w:tc>
          <w:tcPr>
            <w:tcW w:w="971" w:type="dxa"/>
            <w:vAlign w:val="center"/>
          </w:tcPr>
          <w:p w14:paraId="5F2EAF33" w14:textId="23101889" w:rsidR="00D86727" w:rsidRPr="0079031A" w:rsidRDefault="00045465" w:rsidP="00FD0255">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lang w:val="en-US"/>
              </w:rPr>
              <w:t>v1</w:t>
            </w:r>
          </w:p>
        </w:tc>
      </w:tr>
      <w:tr w:rsidR="00D86727" w:rsidRPr="00C060A7" w14:paraId="19F579A9" w14:textId="77777777" w:rsidTr="00E445FC">
        <w:trPr>
          <w:cnfStyle w:val="000000010000" w:firstRow="0" w:lastRow="0" w:firstColumn="0" w:lastColumn="0" w:oddVBand="0" w:evenVBand="0" w:oddHBand="0" w:evenHBand="1" w:firstRowFirstColumn="0" w:firstRowLastColumn="0" w:lastRowFirstColumn="0" w:lastRowLastColumn="0"/>
          <w:trHeight w:val="649"/>
        </w:trPr>
        <w:tc>
          <w:tcPr>
            <w:tcW w:w="1255" w:type="dxa"/>
            <w:vAlign w:val="center"/>
          </w:tcPr>
          <w:p w14:paraId="23D5B8A0" w14:textId="6AE8FF79" w:rsidR="00D86727" w:rsidRPr="0079031A" w:rsidRDefault="00D86727" w:rsidP="00FD0255">
            <w:pPr>
              <w:spacing w:line="360" w:lineRule="auto"/>
              <w:rPr>
                <w:rFonts w:asciiTheme="minorHAnsi" w:hAnsiTheme="minorHAnsi" w:cstheme="minorHAnsi"/>
                <w:b/>
                <w:sz w:val="18"/>
                <w:szCs w:val="18"/>
              </w:rPr>
            </w:pPr>
            <w:r w:rsidRPr="0079031A">
              <w:rPr>
                <w:rFonts w:asciiTheme="minorHAnsi" w:hAnsiTheme="minorHAnsi" w:cstheme="minorHAnsi"/>
                <w:b/>
                <w:sz w:val="18"/>
                <w:szCs w:val="18"/>
              </w:rPr>
              <w:t>REST (APIGEE)</w:t>
            </w:r>
          </w:p>
        </w:tc>
        <w:tc>
          <w:tcPr>
            <w:tcW w:w="7380" w:type="dxa"/>
            <w:vAlign w:val="center"/>
          </w:tcPr>
          <w:p w14:paraId="48305F66" w14:textId="7EC7750A" w:rsidR="00D86727" w:rsidRPr="0079031A" w:rsidRDefault="00D86727" w:rsidP="00D86727">
            <w:pPr>
              <w:spacing w:line="360" w:lineRule="auto"/>
              <w:rPr>
                <w:rFonts w:asciiTheme="minorHAnsi" w:hAnsiTheme="minorHAnsi" w:cstheme="minorHAnsi"/>
                <w:b/>
                <w:bCs/>
                <w:sz w:val="18"/>
                <w:szCs w:val="18"/>
                <w:lang w:val="en-US"/>
              </w:rPr>
            </w:pPr>
            <w:r w:rsidRPr="0079031A">
              <w:rPr>
                <w:rFonts w:asciiTheme="minorHAnsi" w:hAnsiTheme="minorHAnsi" w:cstheme="minorHAnsi"/>
                <w:b/>
                <w:bCs/>
                <w:sz w:val="18"/>
                <w:szCs w:val="18"/>
                <w:lang w:val="en-US"/>
              </w:rPr>
              <w:t>numberManagement APIs (</w:t>
            </w:r>
            <w:r w:rsidR="00500F1B" w:rsidRPr="0079031A">
              <w:rPr>
                <w:rFonts w:asciiTheme="minorHAnsi" w:hAnsiTheme="minorHAnsi" w:cstheme="minorHAnsi"/>
                <w:b/>
                <w:bCs/>
                <w:sz w:val="18"/>
                <w:szCs w:val="18"/>
                <w:lang w:val="en-US"/>
              </w:rPr>
              <w:t>Wholesale SIP</w:t>
            </w:r>
            <w:r w:rsidRPr="0079031A">
              <w:rPr>
                <w:rFonts w:asciiTheme="minorHAnsi" w:hAnsiTheme="minorHAnsi" w:cstheme="minorHAnsi"/>
                <w:b/>
                <w:bCs/>
                <w:sz w:val="18"/>
                <w:szCs w:val="18"/>
                <w:lang w:val="en-US"/>
              </w:rPr>
              <w:t xml:space="preserve"> REST APIs)</w:t>
            </w:r>
          </w:p>
          <w:p w14:paraId="02C8A5BF" w14:textId="43EE962F" w:rsidR="00D86727" w:rsidRPr="0079031A" w:rsidRDefault="00D86727" w:rsidP="00D86727">
            <w:pPr>
              <w:spacing w:line="360" w:lineRule="auto"/>
              <w:rPr>
                <w:rStyle w:val="Hyperlink"/>
                <w:rFonts w:asciiTheme="minorHAnsi" w:hAnsiTheme="minorHAnsi" w:cstheme="minorHAnsi"/>
                <w:color w:val="000000" w:themeColor="text1"/>
                <w:sz w:val="18"/>
                <w:szCs w:val="18"/>
                <w:lang w:val="en-US"/>
              </w:rPr>
            </w:pPr>
            <w:r w:rsidRPr="0079031A">
              <w:rPr>
                <w:rFonts w:asciiTheme="minorHAnsi" w:hAnsiTheme="minorHAnsi" w:cstheme="minorHAnsi"/>
                <w:sz w:val="18"/>
                <w:szCs w:val="18"/>
                <w:lang w:val="en-US"/>
              </w:rPr>
              <w:t xml:space="preserve">End point: </w:t>
            </w:r>
            <w:hyperlink r:id="rId22" w:history="1">
              <w:r w:rsidR="00C628DC" w:rsidRPr="0079031A">
                <w:rPr>
                  <w:rStyle w:val="Hyperlink"/>
                  <w:rFonts w:asciiTheme="minorHAnsi" w:hAnsiTheme="minorHAnsi" w:cstheme="minorHAnsi"/>
                  <w:color w:val="00A59B" w:themeColor="accent2"/>
                  <w:sz w:val="18"/>
                  <w:szCs w:val="18"/>
                </w:rPr>
                <w:t>https://apis.colt.net/numberManagement</w:t>
              </w:r>
            </w:hyperlink>
            <w:r w:rsidR="00C628DC" w:rsidRPr="0079031A">
              <w:rPr>
                <w:rFonts w:asciiTheme="minorHAnsi" w:hAnsiTheme="minorHAnsi" w:cstheme="minorHAnsi"/>
                <w:color w:val="00A59B" w:themeColor="accent2"/>
                <w:sz w:val="18"/>
                <w:szCs w:val="18"/>
              </w:rPr>
              <w:t xml:space="preserve"> </w:t>
            </w:r>
          </w:p>
          <w:p w14:paraId="59189C4E" w14:textId="668B541F" w:rsidR="00D86727" w:rsidRPr="0079031A" w:rsidRDefault="00D86727" w:rsidP="00D86727">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lang w:val="en-US"/>
              </w:rPr>
              <w:t>Resource: resource name</w:t>
            </w:r>
          </w:p>
        </w:tc>
        <w:tc>
          <w:tcPr>
            <w:tcW w:w="971" w:type="dxa"/>
            <w:vAlign w:val="center"/>
          </w:tcPr>
          <w:p w14:paraId="20312F6F" w14:textId="3D0CD794" w:rsidR="00D86727" w:rsidRPr="0079031A" w:rsidRDefault="00045465" w:rsidP="00FD0255">
            <w:pPr>
              <w:spacing w:line="360" w:lineRule="auto"/>
              <w:rPr>
                <w:rFonts w:asciiTheme="minorHAnsi" w:hAnsiTheme="minorHAnsi" w:cstheme="minorHAnsi"/>
                <w:sz w:val="18"/>
                <w:szCs w:val="18"/>
                <w:lang w:val="en-US"/>
              </w:rPr>
            </w:pPr>
            <w:r w:rsidRPr="0079031A">
              <w:rPr>
                <w:rFonts w:asciiTheme="minorHAnsi" w:hAnsiTheme="minorHAnsi" w:cstheme="minorHAnsi"/>
                <w:sz w:val="18"/>
                <w:szCs w:val="18"/>
                <w:lang w:val="en-US"/>
              </w:rPr>
              <w:t>v1</w:t>
            </w:r>
          </w:p>
        </w:tc>
      </w:tr>
      <w:tr w:rsidR="001445EA" w:rsidRPr="00C060A7" w14:paraId="5C78AE8E" w14:textId="77777777" w:rsidTr="00E445FC">
        <w:trPr>
          <w:trHeight w:val="649"/>
        </w:trPr>
        <w:tc>
          <w:tcPr>
            <w:tcW w:w="1255" w:type="dxa"/>
            <w:vAlign w:val="center"/>
          </w:tcPr>
          <w:p w14:paraId="0EADB852" w14:textId="473C2D1A" w:rsidR="001445EA" w:rsidRPr="00A94AB9" w:rsidRDefault="001445EA" w:rsidP="001445EA">
            <w:pPr>
              <w:spacing w:line="360" w:lineRule="auto"/>
              <w:rPr>
                <w:rFonts w:asciiTheme="minorHAnsi" w:hAnsiTheme="minorHAnsi" w:cstheme="minorHAnsi"/>
                <w:b/>
                <w:sz w:val="18"/>
                <w:szCs w:val="18"/>
              </w:rPr>
            </w:pPr>
            <w:r w:rsidRPr="00A94AB9">
              <w:rPr>
                <w:rFonts w:asciiTheme="minorHAnsi" w:hAnsiTheme="minorHAnsi" w:cstheme="minorHAnsi"/>
                <w:b/>
                <w:sz w:val="18"/>
                <w:szCs w:val="18"/>
              </w:rPr>
              <w:t>REST (APIGEE)</w:t>
            </w:r>
          </w:p>
        </w:tc>
        <w:tc>
          <w:tcPr>
            <w:tcW w:w="7380" w:type="dxa"/>
            <w:vAlign w:val="center"/>
          </w:tcPr>
          <w:p w14:paraId="2A74CD27" w14:textId="77777777" w:rsidR="00500F1B" w:rsidRPr="00A94AB9" w:rsidRDefault="00500F1B" w:rsidP="001445EA">
            <w:pPr>
              <w:rPr>
                <w:rFonts w:asciiTheme="minorHAnsi" w:hAnsiTheme="minorHAnsi" w:cstheme="minorHAnsi"/>
                <w:b/>
                <w:bCs/>
                <w:sz w:val="18"/>
                <w:szCs w:val="18"/>
                <w:lang w:val="en-US"/>
              </w:rPr>
            </w:pPr>
            <w:r w:rsidRPr="00A94AB9">
              <w:rPr>
                <w:rFonts w:asciiTheme="minorHAnsi" w:hAnsiTheme="minorHAnsi" w:cstheme="minorHAnsi"/>
                <w:b/>
                <w:bCs/>
                <w:sz w:val="18"/>
                <w:szCs w:val="18"/>
                <w:lang w:val="en-US"/>
              </w:rPr>
              <w:t>Address management APIs</w:t>
            </w:r>
          </w:p>
          <w:p w14:paraId="5D0AA2A7" w14:textId="44652898" w:rsidR="001445EA" w:rsidRPr="00A94AB9" w:rsidRDefault="001445EA" w:rsidP="001445EA">
            <w:pPr>
              <w:rPr>
                <w:rFonts w:asciiTheme="minorHAnsi" w:hAnsiTheme="minorHAnsi" w:cstheme="minorHAnsi"/>
                <w:sz w:val="18"/>
                <w:szCs w:val="18"/>
                <w:lang w:val="en-US"/>
              </w:rPr>
            </w:pPr>
            <w:r w:rsidRPr="00A94AB9">
              <w:rPr>
                <w:rFonts w:asciiTheme="minorHAnsi" w:hAnsiTheme="minorHAnsi" w:cstheme="minorHAnsi"/>
                <w:sz w:val="18"/>
                <w:szCs w:val="18"/>
                <w:lang w:val="en-US"/>
              </w:rPr>
              <w:t xml:space="preserve">end point: </w:t>
            </w:r>
            <w:hyperlink r:id="rId23" w:history="1">
              <w:r w:rsidR="00EA6C64" w:rsidRPr="00A94AB9">
                <w:rPr>
                  <w:rStyle w:val="Hyperlink"/>
                  <w:rFonts w:asciiTheme="minorHAnsi" w:hAnsiTheme="minorHAnsi" w:cstheme="minorHAnsi"/>
                  <w:color w:val="000000" w:themeColor="text1"/>
                  <w:sz w:val="18"/>
                  <w:szCs w:val="18"/>
                </w:rPr>
                <w:t>https://apis.colt.net/addressManagement</w:t>
              </w:r>
            </w:hyperlink>
          </w:p>
          <w:p w14:paraId="3984E633" w14:textId="7C0ECB4A" w:rsidR="001445EA" w:rsidRPr="00A94AB9" w:rsidRDefault="001445EA" w:rsidP="001445EA">
            <w:pPr>
              <w:spacing w:line="360" w:lineRule="auto"/>
              <w:rPr>
                <w:rFonts w:asciiTheme="minorHAnsi" w:hAnsiTheme="minorHAnsi" w:cstheme="minorHAnsi"/>
                <w:b/>
                <w:bCs/>
                <w:sz w:val="18"/>
                <w:szCs w:val="18"/>
                <w:lang w:val="en-US"/>
              </w:rPr>
            </w:pPr>
            <w:r w:rsidRPr="00A94AB9">
              <w:rPr>
                <w:rFonts w:asciiTheme="minorHAnsi" w:hAnsiTheme="minorHAnsi" w:cstheme="minorHAnsi"/>
                <w:sz w:val="18"/>
                <w:szCs w:val="18"/>
              </w:rPr>
              <w:t>Resource: resource name</w:t>
            </w:r>
          </w:p>
        </w:tc>
        <w:tc>
          <w:tcPr>
            <w:tcW w:w="971" w:type="dxa"/>
            <w:vAlign w:val="center"/>
          </w:tcPr>
          <w:p w14:paraId="3A800626" w14:textId="5E99C1EE" w:rsidR="001445EA" w:rsidRPr="00A94AB9" w:rsidRDefault="001445EA" w:rsidP="001445EA">
            <w:pPr>
              <w:spacing w:line="360" w:lineRule="auto"/>
              <w:rPr>
                <w:rFonts w:asciiTheme="minorHAnsi" w:hAnsiTheme="minorHAnsi" w:cstheme="minorHAnsi"/>
                <w:sz w:val="18"/>
                <w:szCs w:val="18"/>
                <w:lang w:val="en-US"/>
              </w:rPr>
            </w:pPr>
            <w:r w:rsidRPr="00A94AB9">
              <w:rPr>
                <w:rFonts w:asciiTheme="minorHAnsi" w:hAnsiTheme="minorHAnsi" w:cstheme="minorHAnsi"/>
                <w:sz w:val="18"/>
                <w:szCs w:val="18"/>
                <w:lang w:val="en-US"/>
              </w:rPr>
              <w:t>v1</w:t>
            </w:r>
          </w:p>
        </w:tc>
      </w:tr>
      <w:tr w:rsidR="001445EA" w:rsidRPr="00C060A7" w14:paraId="0B915A53" w14:textId="77777777" w:rsidTr="00E445FC">
        <w:trPr>
          <w:cnfStyle w:val="000000010000" w:firstRow="0" w:lastRow="0" w:firstColumn="0" w:lastColumn="0" w:oddVBand="0" w:evenVBand="0" w:oddHBand="0" w:evenHBand="1" w:firstRowFirstColumn="0" w:firstRowLastColumn="0" w:lastRowFirstColumn="0" w:lastRowLastColumn="0"/>
          <w:trHeight w:val="649"/>
        </w:trPr>
        <w:tc>
          <w:tcPr>
            <w:tcW w:w="1255" w:type="dxa"/>
            <w:vAlign w:val="center"/>
          </w:tcPr>
          <w:p w14:paraId="5BB8BECB" w14:textId="4BB19E9A" w:rsidR="001445EA" w:rsidRPr="00A94AB9" w:rsidRDefault="001445EA" w:rsidP="001445EA">
            <w:pPr>
              <w:spacing w:line="360" w:lineRule="auto"/>
              <w:rPr>
                <w:rFonts w:asciiTheme="minorHAnsi" w:hAnsiTheme="minorHAnsi" w:cstheme="minorHAnsi"/>
                <w:b/>
                <w:sz w:val="18"/>
                <w:szCs w:val="18"/>
              </w:rPr>
            </w:pPr>
            <w:r w:rsidRPr="00A94AB9">
              <w:rPr>
                <w:rFonts w:asciiTheme="minorHAnsi" w:hAnsiTheme="minorHAnsi" w:cstheme="minorHAnsi"/>
                <w:b/>
                <w:sz w:val="18"/>
                <w:szCs w:val="18"/>
              </w:rPr>
              <w:t>REST (APIGEE)</w:t>
            </w:r>
          </w:p>
        </w:tc>
        <w:tc>
          <w:tcPr>
            <w:tcW w:w="7380" w:type="dxa"/>
            <w:vAlign w:val="center"/>
          </w:tcPr>
          <w:p w14:paraId="781E5D4C" w14:textId="23ADF70A" w:rsidR="001445EA" w:rsidRPr="00A94AB9" w:rsidRDefault="00EA6C64" w:rsidP="001445EA">
            <w:pPr>
              <w:spacing w:line="360" w:lineRule="auto"/>
              <w:rPr>
                <w:rFonts w:asciiTheme="minorHAnsi" w:hAnsiTheme="minorHAnsi" w:cstheme="minorHAnsi"/>
                <w:b/>
                <w:bCs/>
                <w:sz w:val="18"/>
                <w:szCs w:val="18"/>
                <w:lang w:val="en-US"/>
              </w:rPr>
            </w:pPr>
            <w:r w:rsidRPr="00A94AB9">
              <w:rPr>
                <w:rFonts w:asciiTheme="minorHAnsi" w:hAnsiTheme="minorHAnsi" w:cstheme="minorHAnsi"/>
                <w:b/>
                <w:bCs/>
                <w:sz w:val="18"/>
                <w:szCs w:val="18"/>
                <w:lang w:val="en-US"/>
              </w:rPr>
              <w:t>VAT, CIF/NIF validation</w:t>
            </w:r>
          </w:p>
          <w:p w14:paraId="3FEE2744" w14:textId="0F88754F" w:rsidR="001445EA" w:rsidRPr="00A94AB9" w:rsidRDefault="001445EA" w:rsidP="001445EA">
            <w:pPr>
              <w:spacing w:line="360" w:lineRule="auto"/>
              <w:rPr>
                <w:rStyle w:val="Hyperlink"/>
                <w:rFonts w:asciiTheme="minorHAnsi" w:hAnsiTheme="minorHAnsi" w:cstheme="minorHAnsi"/>
                <w:color w:val="000000" w:themeColor="text1"/>
                <w:sz w:val="18"/>
                <w:szCs w:val="18"/>
                <w:lang w:val="en-US"/>
              </w:rPr>
            </w:pPr>
            <w:r w:rsidRPr="00A94AB9">
              <w:rPr>
                <w:rFonts w:asciiTheme="minorHAnsi" w:hAnsiTheme="minorHAnsi" w:cstheme="minorHAnsi"/>
                <w:sz w:val="18"/>
                <w:szCs w:val="18"/>
                <w:lang w:val="en-US"/>
              </w:rPr>
              <w:t xml:space="preserve">End point: </w:t>
            </w:r>
            <w:hyperlink r:id="rId24" w:history="1">
              <w:r w:rsidRPr="00A94AB9">
                <w:rPr>
                  <w:rStyle w:val="Hyperlink"/>
                  <w:rFonts w:asciiTheme="minorHAnsi" w:hAnsiTheme="minorHAnsi" w:cstheme="minorHAnsi"/>
                  <w:color w:val="000000" w:themeColor="text1"/>
                  <w:sz w:val="18"/>
                  <w:szCs w:val="18"/>
                </w:rPr>
                <w:t>https://apis.colt.net/</w:t>
              </w:r>
            </w:hyperlink>
            <w:r w:rsidR="005D6CE1" w:rsidRPr="00A94AB9">
              <w:rPr>
                <w:rFonts w:asciiTheme="minorHAnsi" w:hAnsiTheme="minorHAnsi" w:cstheme="minorHAnsi"/>
                <w:sz w:val="18"/>
                <w:szCs w:val="18"/>
                <w:u w:val="single"/>
              </w:rPr>
              <w:t>common-services</w:t>
            </w:r>
          </w:p>
          <w:p w14:paraId="597C509B" w14:textId="2E6542E1" w:rsidR="001445EA" w:rsidRPr="00A94AB9" w:rsidRDefault="001445EA" w:rsidP="001445EA">
            <w:pPr>
              <w:spacing w:line="360" w:lineRule="auto"/>
              <w:rPr>
                <w:rFonts w:asciiTheme="minorHAnsi" w:hAnsiTheme="minorHAnsi" w:cstheme="minorHAnsi"/>
                <w:b/>
                <w:bCs/>
                <w:sz w:val="18"/>
                <w:szCs w:val="18"/>
                <w:lang w:val="en-US"/>
              </w:rPr>
            </w:pPr>
            <w:r w:rsidRPr="00A94AB9">
              <w:rPr>
                <w:rFonts w:asciiTheme="minorHAnsi" w:hAnsiTheme="minorHAnsi" w:cstheme="minorHAnsi"/>
                <w:sz w:val="18"/>
                <w:szCs w:val="18"/>
                <w:lang w:val="en-US"/>
              </w:rPr>
              <w:t>Resource: resource name</w:t>
            </w:r>
          </w:p>
        </w:tc>
        <w:tc>
          <w:tcPr>
            <w:tcW w:w="971" w:type="dxa"/>
            <w:vAlign w:val="center"/>
          </w:tcPr>
          <w:p w14:paraId="112D2281" w14:textId="7DC39025" w:rsidR="001445EA" w:rsidRPr="00A94AB9" w:rsidRDefault="001445EA" w:rsidP="001445EA">
            <w:pPr>
              <w:spacing w:line="360" w:lineRule="auto"/>
              <w:rPr>
                <w:rFonts w:asciiTheme="minorHAnsi" w:hAnsiTheme="minorHAnsi" w:cstheme="minorHAnsi"/>
                <w:sz w:val="18"/>
                <w:szCs w:val="18"/>
                <w:lang w:val="en-US"/>
              </w:rPr>
            </w:pPr>
            <w:r w:rsidRPr="00A94AB9">
              <w:rPr>
                <w:rFonts w:asciiTheme="minorHAnsi" w:hAnsiTheme="minorHAnsi" w:cstheme="minorHAnsi"/>
                <w:sz w:val="18"/>
                <w:szCs w:val="18"/>
                <w:lang w:val="en-US"/>
              </w:rPr>
              <w:t>v1</w:t>
            </w:r>
          </w:p>
        </w:tc>
      </w:tr>
      <w:tr w:rsidR="00EA6C64" w:rsidRPr="00C060A7" w14:paraId="6528D0C5" w14:textId="77777777" w:rsidTr="00E445FC">
        <w:trPr>
          <w:trHeight w:val="649"/>
        </w:trPr>
        <w:tc>
          <w:tcPr>
            <w:tcW w:w="1255" w:type="dxa"/>
            <w:vAlign w:val="center"/>
          </w:tcPr>
          <w:p w14:paraId="69BC943E" w14:textId="16F93AE2" w:rsidR="00EA6C64" w:rsidRPr="00A94AB9" w:rsidRDefault="00EA6C64" w:rsidP="00EA6C64">
            <w:pPr>
              <w:spacing w:line="360" w:lineRule="auto"/>
              <w:rPr>
                <w:rFonts w:asciiTheme="minorHAnsi" w:hAnsiTheme="minorHAnsi" w:cstheme="minorHAnsi"/>
                <w:b/>
                <w:sz w:val="18"/>
                <w:szCs w:val="18"/>
              </w:rPr>
            </w:pPr>
            <w:r w:rsidRPr="00A94AB9">
              <w:rPr>
                <w:rFonts w:asciiTheme="minorHAnsi" w:hAnsiTheme="minorHAnsi" w:cstheme="minorHAnsi"/>
                <w:b/>
                <w:sz w:val="18"/>
                <w:szCs w:val="18"/>
              </w:rPr>
              <w:t>REST</w:t>
            </w:r>
          </w:p>
        </w:tc>
        <w:tc>
          <w:tcPr>
            <w:tcW w:w="7380" w:type="dxa"/>
            <w:vAlign w:val="center"/>
          </w:tcPr>
          <w:p w14:paraId="7254A812" w14:textId="77777777" w:rsidR="00EA6C64" w:rsidRPr="00A94AB9" w:rsidRDefault="00EA6C64" w:rsidP="00EA6C64">
            <w:pPr>
              <w:spacing w:line="360" w:lineRule="auto"/>
              <w:rPr>
                <w:rFonts w:asciiTheme="minorHAnsi" w:hAnsiTheme="minorHAnsi" w:cstheme="minorHAnsi"/>
                <w:b/>
                <w:bCs/>
                <w:sz w:val="18"/>
                <w:szCs w:val="18"/>
                <w:lang w:val="en-US"/>
              </w:rPr>
            </w:pPr>
            <w:r w:rsidRPr="00A94AB9">
              <w:rPr>
                <w:rFonts w:asciiTheme="minorHAnsi" w:hAnsiTheme="minorHAnsi" w:cstheme="minorHAnsi"/>
                <w:b/>
                <w:bCs/>
                <w:sz w:val="18"/>
                <w:szCs w:val="18"/>
                <w:lang w:val="en-US"/>
              </w:rPr>
              <w:t>Billing APIs</w:t>
            </w:r>
          </w:p>
          <w:p w14:paraId="34C0AEAE" w14:textId="78C1E928" w:rsidR="00EA6C64" w:rsidRPr="00A94AB9" w:rsidRDefault="00EA6C64" w:rsidP="00EA6C64">
            <w:pPr>
              <w:spacing w:line="360" w:lineRule="auto"/>
              <w:rPr>
                <w:rFonts w:asciiTheme="minorHAnsi" w:hAnsiTheme="minorHAnsi" w:cstheme="minorHAnsi"/>
                <w:sz w:val="18"/>
                <w:szCs w:val="18"/>
                <w:lang w:val="en-US"/>
              </w:rPr>
            </w:pPr>
            <w:r w:rsidRPr="00A94AB9">
              <w:rPr>
                <w:rFonts w:asciiTheme="minorHAnsi" w:hAnsiTheme="minorHAnsi" w:cstheme="minorHAnsi"/>
                <w:sz w:val="18"/>
                <w:szCs w:val="18"/>
                <w:lang w:val="en-US"/>
              </w:rPr>
              <w:t xml:space="preserve">End point: </w:t>
            </w:r>
            <w:hyperlink r:id="rId25" w:history="1">
              <w:r w:rsidR="000369F8" w:rsidRPr="00A94AB9">
                <w:rPr>
                  <w:rStyle w:val="Hyperlink"/>
                  <w:rFonts w:asciiTheme="minorHAnsi" w:hAnsiTheme="minorHAnsi" w:cstheme="minorHAnsi"/>
                  <w:color w:val="000000" w:themeColor="text1"/>
                  <w:sz w:val="18"/>
                  <w:szCs w:val="18"/>
                </w:rPr>
                <w:t>https://apis.colt.net/</w:t>
              </w:r>
            </w:hyperlink>
            <w:r w:rsidR="000369F8" w:rsidRPr="00A94AB9">
              <w:rPr>
                <w:rFonts w:asciiTheme="minorHAnsi" w:hAnsiTheme="minorHAnsi" w:cstheme="minorHAnsi"/>
                <w:sz w:val="18"/>
                <w:szCs w:val="18"/>
                <w:u w:val="single"/>
                <w:lang w:val="en-US"/>
              </w:rPr>
              <w:t>usageManagement</w:t>
            </w:r>
          </w:p>
          <w:p w14:paraId="028FEC90" w14:textId="5EFA11AA" w:rsidR="00EA6C64" w:rsidRPr="00A94AB9" w:rsidRDefault="00EA6C64" w:rsidP="00EA6C64">
            <w:pPr>
              <w:spacing w:line="360" w:lineRule="auto"/>
              <w:rPr>
                <w:rFonts w:asciiTheme="minorHAnsi" w:hAnsiTheme="minorHAnsi" w:cstheme="minorHAnsi"/>
                <w:b/>
                <w:bCs/>
                <w:sz w:val="18"/>
                <w:szCs w:val="18"/>
                <w:lang w:val="en-US"/>
              </w:rPr>
            </w:pPr>
            <w:r w:rsidRPr="00A94AB9">
              <w:rPr>
                <w:rFonts w:asciiTheme="minorHAnsi" w:hAnsiTheme="minorHAnsi" w:cstheme="minorHAnsi"/>
                <w:sz w:val="18"/>
                <w:szCs w:val="18"/>
                <w:lang w:val="en-US"/>
              </w:rPr>
              <w:t>Resource: resource name</w:t>
            </w:r>
          </w:p>
        </w:tc>
        <w:tc>
          <w:tcPr>
            <w:tcW w:w="971" w:type="dxa"/>
            <w:vAlign w:val="center"/>
          </w:tcPr>
          <w:p w14:paraId="66730236" w14:textId="3A849966" w:rsidR="00EA6C64" w:rsidRPr="00A94AB9" w:rsidRDefault="00EA6C64" w:rsidP="00EA6C64">
            <w:pPr>
              <w:spacing w:line="360" w:lineRule="auto"/>
              <w:rPr>
                <w:rFonts w:asciiTheme="minorHAnsi" w:hAnsiTheme="minorHAnsi" w:cstheme="minorHAnsi"/>
                <w:sz w:val="18"/>
                <w:szCs w:val="18"/>
                <w:lang w:val="en-US"/>
              </w:rPr>
            </w:pPr>
            <w:r w:rsidRPr="00A94AB9">
              <w:rPr>
                <w:rFonts w:asciiTheme="minorHAnsi" w:hAnsiTheme="minorHAnsi" w:cstheme="minorHAnsi"/>
                <w:sz w:val="18"/>
                <w:szCs w:val="18"/>
                <w:lang w:val="en-US"/>
              </w:rPr>
              <w:t>v1</w:t>
            </w:r>
          </w:p>
        </w:tc>
      </w:tr>
    </w:tbl>
    <w:p w14:paraId="56E0111F" w14:textId="4A8E3BF9" w:rsidR="00FE614D" w:rsidRPr="00C060A7" w:rsidRDefault="00FE614D" w:rsidP="00FE614D">
      <w:pPr>
        <w:rPr>
          <w:rFonts w:cstheme="minorHAnsi"/>
          <w:lang w:val="en-US"/>
        </w:rPr>
      </w:pPr>
    </w:p>
    <w:p w14:paraId="716FCB0C" w14:textId="77777777" w:rsidR="00203EB4" w:rsidRPr="00C060A7" w:rsidRDefault="00203EB4" w:rsidP="00203EB4">
      <w:pPr>
        <w:tabs>
          <w:tab w:val="left" w:pos="1182"/>
        </w:tabs>
        <w:rPr>
          <w:rFonts w:cstheme="minorHAnsi"/>
          <w:lang w:val="en-US"/>
        </w:rPr>
      </w:pPr>
    </w:p>
    <w:p w14:paraId="68CD6EC9" w14:textId="77777777" w:rsidR="00203EB4" w:rsidRPr="00C060A7" w:rsidRDefault="00203EB4" w:rsidP="00203EB4">
      <w:pPr>
        <w:pStyle w:val="Heading3"/>
        <w:numPr>
          <w:ilvl w:val="2"/>
          <w:numId w:val="5"/>
        </w:numPr>
        <w:spacing w:after="60"/>
        <w:ind w:left="720" w:hanging="720"/>
        <w:rPr>
          <w:rFonts w:asciiTheme="minorHAnsi" w:hAnsiTheme="minorHAnsi" w:cstheme="minorHAnsi"/>
        </w:rPr>
      </w:pPr>
      <w:bookmarkStart w:id="9" w:name="_Toc205810414"/>
      <w:r w:rsidRPr="00C060A7">
        <w:rPr>
          <w:rFonts w:asciiTheme="minorHAnsi" w:hAnsiTheme="minorHAnsi" w:cstheme="minorHAnsi"/>
        </w:rPr>
        <w:t>Error handling</w:t>
      </w:r>
      <w:bookmarkEnd w:id="9"/>
    </w:p>
    <w:p w14:paraId="2C2016B9" w14:textId="77777777" w:rsidR="00203EB4" w:rsidRPr="00C060A7" w:rsidRDefault="00203EB4" w:rsidP="00203EB4">
      <w:pPr>
        <w:rPr>
          <w:rFonts w:cstheme="minorHAnsi"/>
          <w:lang w:val="en-US"/>
        </w:rPr>
      </w:pPr>
    </w:p>
    <w:p w14:paraId="66147ACA" w14:textId="4A782B81" w:rsidR="00203EB4" w:rsidRPr="00C060A7" w:rsidRDefault="00203EB4" w:rsidP="00851797">
      <w:pPr>
        <w:pStyle w:val="Heading4"/>
        <w:ind w:left="864" w:hanging="86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Error Schema</w:t>
      </w:r>
    </w:p>
    <w:tbl>
      <w:tblPr>
        <w:tblStyle w:val="PlainTable1"/>
        <w:tblW w:w="9990" w:type="dxa"/>
        <w:tblInd w:w="85"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Look w:val="04A0" w:firstRow="1" w:lastRow="0" w:firstColumn="1" w:lastColumn="0" w:noHBand="0" w:noVBand="1"/>
      </w:tblPr>
      <w:tblGrid>
        <w:gridCol w:w="1890"/>
        <w:gridCol w:w="8100"/>
      </w:tblGrid>
      <w:tr w:rsidR="00203EB4" w:rsidRPr="00C060A7" w14:paraId="2F40649D" w14:textId="77777777" w:rsidTr="00FB45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Align w:val="center"/>
            <w:hideMark/>
          </w:tcPr>
          <w:p w14:paraId="3AB79171" w14:textId="77777777" w:rsidR="00203EB4" w:rsidRPr="00C060A7" w:rsidRDefault="00203EB4" w:rsidP="00196A6B">
            <w:pPr>
              <w:spacing w:after="0" w:line="240" w:lineRule="auto"/>
              <w:rPr>
                <w:rFonts w:eastAsia="Times New Roman" w:cstheme="minorHAnsi"/>
                <w:b w:val="0"/>
                <w:bCs w:val="0"/>
                <w:sz w:val="24"/>
                <w:szCs w:val="24"/>
                <w:lang w:val="en-US" w:eastAsia="ja-JP"/>
              </w:rPr>
            </w:pPr>
            <w:r w:rsidRPr="00C060A7">
              <w:rPr>
                <w:rFonts w:eastAsia="Times New Roman" w:cstheme="minorHAnsi"/>
                <w:b w:val="0"/>
                <w:bCs w:val="0"/>
                <w:sz w:val="18"/>
                <w:szCs w:val="18"/>
                <w:lang w:val="en-US" w:eastAsia="ja-JP"/>
              </w:rPr>
              <w:t>description:</w:t>
            </w:r>
          </w:p>
        </w:tc>
        <w:tc>
          <w:tcPr>
            <w:tcW w:w="8100" w:type="dxa"/>
            <w:vAlign w:val="center"/>
            <w:hideMark/>
          </w:tcPr>
          <w:p w14:paraId="2F5371C5" w14:textId="77777777" w:rsidR="00203EB4" w:rsidRPr="00C060A7" w:rsidRDefault="00203EB4" w:rsidP="00196A6B">
            <w:pPr>
              <w:spacing w:before="240" w:after="24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val="en-US" w:eastAsia="ja-JP"/>
              </w:rPr>
            </w:pPr>
            <w:r w:rsidRPr="00C060A7">
              <w:rPr>
                <w:rFonts w:eastAsia="Times New Roman" w:cstheme="minorHAnsi"/>
                <w:b w:val="0"/>
                <w:bCs w:val="0"/>
                <w:sz w:val="18"/>
                <w:szCs w:val="18"/>
                <w:lang w:val="en-US" w:eastAsia="ja-JP"/>
              </w:rPr>
              <w:t>Used when an API throws an Error, typically with a HTTP error response-code (3xx, 4xx, 5xx)</w:t>
            </w:r>
          </w:p>
        </w:tc>
      </w:tr>
      <w:tr w:rsidR="00203EB4" w:rsidRPr="00C060A7" w14:paraId="6F33293A" w14:textId="77777777" w:rsidTr="00FB4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Align w:val="center"/>
            <w:hideMark/>
          </w:tcPr>
          <w:p w14:paraId="5460B0E7" w14:textId="77777777" w:rsidR="00203EB4" w:rsidRPr="00C060A7" w:rsidRDefault="00203EB4" w:rsidP="00196A6B">
            <w:pPr>
              <w:spacing w:after="0" w:line="240" w:lineRule="auto"/>
              <w:rPr>
                <w:rFonts w:eastAsia="Times New Roman" w:cstheme="minorHAnsi"/>
                <w:b w:val="0"/>
                <w:bCs w:val="0"/>
                <w:sz w:val="18"/>
                <w:szCs w:val="18"/>
                <w:lang w:val="en-US" w:eastAsia="ja-JP"/>
              </w:rPr>
            </w:pPr>
            <w:r w:rsidRPr="00C060A7">
              <w:rPr>
                <w:rFonts w:eastAsia="Times New Roman" w:cstheme="minorHAnsi"/>
                <w:b w:val="0"/>
                <w:bCs w:val="0"/>
                <w:sz w:val="18"/>
                <w:szCs w:val="18"/>
                <w:lang w:val="en-US" w:eastAsia="ja-JP"/>
              </w:rPr>
              <w:t>code*</w:t>
            </w:r>
          </w:p>
        </w:tc>
        <w:tc>
          <w:tcPr>
            <w:tcW w:w="8100" w:type="dxa"/>
            <w:vAlign w:val="center"/>
            <w:hideMark/>
          </w:tcPr>
          <w:p w14:paraId="1C6F6DE7" w14:textId="77777777" w:rsidR="00203EB4" w:rsidRPr="00C060A7" w:rsidRDefault="00203EB4" w:rsidP="00196A6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eastAsia="ja-JP"/>
              </w:rPr>
            </w:pPr>
            <w:r w:rsidRPr="00C060A7">
              <w:rPr>
                <w:rFonts w:eastAsia="Times New Roman" w:cstheme="minorHAnsi"/>
                <w:sz w:val="18"/>
                <w:szCs w:val="18"/>
                <w:lang w:val="en-US" w:eastAsia="ja-JP"/>
              </w:rPr>
              <w:t>string</w:t>
            </w:r>
            <w:r w:rsidRPr="00C060A7">
              <w:rPr>
                <w:rFonts w:eastAsia="Times New Roman" w:cstheme="minorHAnsi"/>
                <w:i/>
                <w:iCs/>
                <w:sz w:val="18"/>
                <w:szCs w:val="18"/>
                <w:lang w:val="en-US" w:eastAsia="ja-JP"/>
              </w:rPr>
              <w:br/>
              <w:t>example: ERR01</w:t>
            </w:r>
          </w:p>
          <w:p w14:paraId="79D8048A" w14:textId="77777777" w:rsidR="00203EB4" w:rsidRPr="00C060A7" w:rsidRDefault="00203EB4" w:rsidP="00196A6B">
            <w:pPr>
              <w:spacing w:before="240" w:after="24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eastAsia="ja-JP"/>
              </w:rPr>
            </w:pPr>
            <w:r w:rsidRPr="00C060A7">
              <w:rPr>
                <w:rFonts w:eastAsia="Times New Roman" w:cstheme="minorHAnsi"/>
                <w:sz w:val="18"/>
                <w:szCs w:val="18"/>
                <w:lang w:val="en-US" w:eastAsia="ja-JP"/>
              </w:rPr>
              <w:t>Application relevant detail, defined in the API or a common list.</w:t>
            </w:r>
          </w:p>
        </w:tc>
      </w:tr>
      <w:tr w:rsidR="00203EB4" w:rsidRPr="00C060A7" w14:paraId="550410F3" w14:textId="77777777" w:rsidTr="00FB45FF">
        <w:tc>
          <w:tcPr>
            <w:cnfStyle w:val="001000000000" w:firstRow="0" w:lastRow="0" w:firstColumn="1" w:lastColumn="0" w:oddVBand="0" w:evenVBand="0" w:oddHBand="0" w:evenHBand="0" w:firstRowFirstColumn="0" w:firstRowLastColumn="0" w:lastRowFirstColumn="0" w:lastRowLastColumn="0"/>
            <w:tcW w:w="1890" w:type="dxa"/>
            <w:vAlign w:val="center"/>
            <w:hideMark/>
          </w:tcPr>
          <w:p w14:paraId="18C18318" w14:textId="77777777" w:rsidR="00203EB4" w:rsidRPr="00C060A7" w:rsidRDefault="00203EB4" w:rsidP="00196A6B">
            <w:pPr>
              <w:spacing w:after="0" w:line="240" w:lineRule="auto"/>
              <w:rPr>
                <w:rFonts w:eastAsia="Times New Roman" w:cstheme="minorHAnsi"/>
                <w:b w:val="0"/>
                <w:bCs w:val="0"/>
                <w:sz w:val="18"/>
                <w:szCs w:val="18"/>
                <w:lang w:val="en-US" w:eastAsia="ja-JP"/>
              </w:rPr>
            </w:pPr>
            <w:r w:rsidRPr="00C060A7">
              <w:rPr>
                <w:rFonts w:eastAsia="Times New Roman" w:cstheme="minorHAnsi"/>
                <w:b w:val="0"/>
                <w:bCs w:val="0"/>
                <w:sz w:val="18"/>
                <w:szCs w:val="18"/>
                <w:lang w:val="en-US" w:eastAsia="ja-JP"/>
              </w:rPr>
              <w:t>reason*</w:t>
            </w:r>
          </w:p>
        </w:tc>
        <w:tc>
          <w:tcPr>
            <w:tcW w:w="8100" w:type="dxa"/>
            <w:vAlign w:val="center"/>
            <w:hideMark/>
          </w:tcPr>
          <w:p w14:paraId="52CEEE48" w14:textId="77777777" w:rsidR="00203EB4" w:rsidRPr="00C060A7" w:rsidRDefault="00203EB4" w:rsidP="00196A6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eastAsia="ja-JP"/>
              </w:rPr>
            </w:pPr>
            <w:r w:rsidRPr="00C060A7">
              <w:rPr>
                <w:rFonts w:eastAsia="Times New Roman" w:cstheme="minorHAnsi"/>
                <w:sz w:val="18"/>
                <w:szCs w:val="18"/>
                <w:lang w:val="en-US" w:eastAsia="ja-JP"/>
              </w:rPr>
              <w:t>string</w:t>
            </w:r>
          </w:p>
          <w:p w14:paraId="679833B2" w14:textId="77777777" w:rsidR="00203EB4" w:rsidRPr="00C060A7" w:rsidRDefault="00203EB4" w:rsidP="00196A6B">
            <w:pPr>
              <w:spacing w:before="240" w:after="24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eastAsia="ja-JP"/>
              </w:rPr>
            </w:pPr>
            <w:r w:rsidRPr="00C060A7">
              <w:rPr>
                <w:rFonts w:eastAsia="Times New Roman" w:cstheme="minorHAnsi"/>
                <w:sz w:val="18"/>
                <w:szCs w:val="18"/>
                <w:lang w:val="en-US" w:eastAsia="ja-JP"/>
              </w:rPr>
              <w:t>Explanation of the reason for the error which can be shown to a client user.</w:t>
            </w:r>
          </w:p>
        </w:tc>
      </w:tr>
      <w:tr w:rsidR="00203EB4" w:rsidRPr="00C060A7" w14:paraId="6398EF23" w14:textId="77777777" w:rsidTr="00FB4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Align w:val="center"/>
            <w:hideMark/>
          </w:tcPr>
          <w:p w14:paraId="180B1997" w14:textId="77777777" w:rsidR="00203EB4" w:rsidRPr="00C060A7" w:rsidRDefault="00203EB4" w:rsidP="00196A6B">
            <w:pPr>
              <w:spacing w:after="0" w:line="240" w:lineRule="auto"/>
              <w:rPr>
                <w:rFonts w:eastAsia="Times New Roman" w:cstheme="minorHAnsi"/>
                <w:b w:val="0"/>
                <w:bCs w:val="0"/>
                <w:sz w:val="18"/>
                <w:szCs w:val="18"/>
                <w:lang w:val="en-US" w:eastAsia="ja-JP"/>
              </w:rPr>
            </w:pPr>
            <w:r w:rsidRPr="00C060A7">
              <w:rPr>
                <w:rFonts w:eastAsia="Times New Roman" w:cstheme="minorHAnsi"/>
                <w:b w:val="0"/>
                <w:bCs w:val="0"/>
                <w:sz w:val="18"/>
                <w:szCs w:val="18"/>
                <w:lang w:val="en-US" w:eastAsia="ja-JP"/>
              </w:rPr>
              <w:t>message</w:t>
            </w:r>
          </w:p>
        </w:tc>
        <w:tc>
          <w:tcPr>
            <w:tcW w:w="8100" w:type="dxa"/>
            <w:vAlign w:val="center"/>
            <w:hideMark/>
          </w:tcPr>
          <w:p w14:paraId="7CE16B20" w14:textId="77777777" w:rsidR="00203EB4" w:rsidRPr="00C060A7" w:rsidRDefault="00203EB4" w:rsidP="00196A6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eastAsia="ja-JP"/>
              </w:rPr>
            </w:pPr>
            <w:r w:rsidRPr="00C060A7">
              <w:rPr>
                <w:rFonts w:eastAsia="Times New Roman" w:cstheme="minorHAnsi"/>
                <w:sz w:val="18"/>
                <w:szCs w:val="18"/>
                <w:lang w:val="en-US" w:eastAsia="ja-JP"/>
              </w:rPr>
              <w:t>string</w:t>
            </w:r>
          </w:p>
          <w:p w14:paraId="6ED7B072" w14:textId="77777777" w:rsidR="00203EB4" w:rsidRPr="00C060A7" w:rsidRDefault="00203EB4" w:rsidP="00196A6B">
            <w:pPr>
              <w:spacing w:before="240" w:after="24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eastAsia="ja-JP"/>
              </w:rPr>
            </w:pPr>
            <w:r w:rsidRPr="00C060A7">
              <w:rPr>
                <w:rFonts w:eastAsia="Times New Roman" w:cstheme="minorHAnsi"/>
                <w:sz w:val="18"/>
                <w:szCs w:val="18"/>
                <w:lang w:val="en-US" w:eastAsia="ja-JP"/>
              </w:rPr>
              <w:t>More details and corrective actions related to the error which can be shown to a client user.</w:t>
            </w:r>
          </w:p>
        </w:tc>
      </w:tr>
      <w:tr w:rsidR="00203EB4" w:rsidRPr="00C060A7" w14:paraId="131A23F0" w14:textId="77777777" w:rsidTr="00FB45FF">
        <w:tc>
          <w:tcPr>
            <w:cnfStyle w:val="001000000000" w:firstRow="0" w:lastRow="0" w:firstColumn="1" w:lastColumn="0" w:oddVBand="0" w:evenVBand="0" w:oddHBand="0" w:evenHBand="0" w:firstRowFirstColumn="0" w:firstRowLastColumn="0" w:lastRowFirstColumn="0" w:lastRowLastColumn="0"/>
            <w:tcW w:w="1890" w:type="dxa"/>
            <w:vAlign w:val="center"/>
            <w:hideMark/>
          </w:tcPr>
          <w:p w14:paraId="7D1AF6F1" w14:textId="77777777" w:rsidR="00203EB4" w:rsidRPr="00C060A7" w:rsidRDefault="00203EB4" w:rsidP="00196A6B">
            <w:pPr>
              <w:spacing w:after="0" w:line="240" w:lineRule="auto"/>
              <w:rPr>
                <w:rFonts w:eastAsia="Times New Roman" w:cstheme="minorHAnsi"/>
                <w:b w:val="0"/>
                <w:bCs w:val="0"/>
                <w:sz w:val="18"/>
                <w:szCs w:val="18"/>
                <w:lang w:val="en-US" w:eastAsia="ja-JP"/>
              </w:rPr>
            </w:pPr>
            <w:r w:rsidRPr="00C060A7">
              <w:rPr>
                <w:rFonts w:eastAsia="Times New Roman" w:cstheme="minorHAnsi"/>
                <w:b w:val="0"/>
                <w:bCs w:val="0"/>
                <w:sz w:val="18"/>
                <w:szCs w:val="18"/>
                <w:lang w:val="en-US" w:eastAsia="ja-JP"/>
              </w:rPr>
              <w:t>status</w:t>
            </w:r>
          </w:p>
        </w:tc>
        <w:tc>
          <w:tcPr>
            <w:tcW w:w="8100" w:type="dxa"/>
            <w:vAlign w:val="center"/>
            <w:hideMark/>
          </w:tcPr>
          <w:p w14:paraId="0E80649B" w14:textId="77777777" w:rsidR="00203EB4" w:rsidRPr="00C060A7" w:rsidRDefault="00203EB4" w:rsidP="00196A6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eastAsia="ja-JP"/>
              </w:rPr>
            </w:pPr>
            <w:r w:rsidRPr="00C060A7">
              <w:rPr>
                <w:rFonts w:eastAsia="Times New Roman" w:cstheme="minorHAnsi"/>
                <w:sz w:val="18"/>
                <w:szCs w:val="18"/>
                <w:lang w:val="en-US" w:eastAsia="ja-JP"/>
              </w:rPr>
              <w:t>string</w:t>
            </w:r>
            <w:r w:rsidRPr="00C060A7">
              <w:rPr>
                <w:rFonts w:eastAsia="Times New Roman" w:cstheme="minorHAnsi"/>
                <w:i/>
                <w:iCs/>
                <w:sz w:val="18"/>
                <w:szCs w:val="18"/>
                <w:lang w:val="en-US" w:eastAsia="ja-JP"/>
              </w:rPr>
              <w:br/>
              <w:t>example: 401-02</w:t>
            </w:r>
          </w:p>
          <w:p w14:paraId="6EA034E5" w14:textId="77777777" w:rsidR="00203EB4" w:rsidRPr="00C060A7" w:rsidRDefault="00203EB4" w:rsidP="00196A6B">
            <w:pPr>
              <w:spacing w:before="240" w:after="24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eastAsia="ja-JP"/>
              </w:rPr>
            </w:pPr>
            <w:r w:rsidRPr="00C060A7">
              <w:rPr>
                <w:rFonts w:eastAsia="Times New Roman" w:cstheme="minorHAnsi"/>
                <w:sz w:val="18"/>
                <w:szCs w:val="18"/>
                <w:lang w:val="en-US" w:eastAsia="ja-JP"/>
              </w:rPr>
              <w:t>HTTP Error code extension</w:t>
            </w:r>
          </w:p>
        </w:tc>
      </w:tr>
    </w:tbl>
    <w:p w14:paraId="6CE173A5" w14:textId="77777777" w:rsidR="00203EB4" w:rsidRPr="00C060A7" w:rsidRDefault="00203EB4" w:rsidP="00203EB4">
      <w:pPr>
        <w:rPr>
          <w:rFonts w:cstheme="minorHAnsi"/>
          <w:vertAlign w:val="subscript"/>
          <w:lang w:val="en-US"/>
        </w:rPr>
      </w:pPr>
    </w:p>
    <w:p w14:paraId="201E6965" w14:textId="77777777" w:rsidR="00203EB4" w:rsidRPr="00C060A7" w:rsidRDefault="00203EB4" w:rsidP="00203EB4">
      <w:pPr>
        <w:rPr>
          <w:rFonts w:cstheme="minorHAnsi"/>
          <w:b/>
          <w:bCs/>
          <w:lang w:val="en-US"/>
        </w:rPr>
      </w:pPr>
      <w:r w:rsidRPr="00C060A7">
        <w:rPr>
          <w:rFonts w:cstheme="minorHAnsi"/>
          <w:b/>
          <w:bCs/>
          <w:lang w:val="en-US"/>
        </w:rPr>
        <w:t>Header:</w:t>
      </w:r>
    </w:p>
    <w:tbl>
      <w:tblPr>
        <w:tblStyle w:val="Colttop"/>
        <w:tblW w:w="9985" w:type="dxa"/>
        <w:tblLook w:val="04A0" w:firstRow="1" w:lastRow="0" w:firstColumn="1" w:lastColumn="0" w:noHBand="0" w:noVBand="1"/>
      </w:tblPr>
      <w:tblGrid>
        <w:gridCol w:w="2959"/>
        <w:gridCol w:w="2526"/>
        <w:gridCol w:w="4500"/>
      </w:tblGrid>
      <w:tr w:rsidR="00203EB4" w:rsidRPr="00C060A7" w14:paraId="1FBF9157" w14:textId="77777777" w:rsidTr="00FB45FF">
        <w:trPr>
          <w:cnfStyle w:val="100000000000" w:firstRow="1" w:lastRow="0" w:firstColumn="0" w:lastColumn="0" w:oddVBand="0" w:evenVBand="0" w:oddHBand="0" w:evenHBand="0" w:firstRowFirstColumn="0" w:firstRowLastColumn="0" w:lastRowFirstColumn="0" w:lastRowLastColumn="0"/>
        </w:trPr>
        <w:tc>
          <w:tcPr>
            <w:tcW w:w="2959" w:type="dxa"/>
          </w:tcPr>
          <w:p w14:paraId="49BE0342" w14:textId="77777777" w:rsidR="00203EB4" w:rsidRPr="00C060A7" w:rsidRDefault="00203EB4" w:rsidP="00FB45FF">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Name</w:t>
            </w:r>
          </w:p>
        </w:tc>
        <w:tc>
          <w:tcPr>
            <w:tcW w:w="2526" w:type="dxa"/>
          </w:tcPr>
          <w:p w14:paraId="198FE454" w14:textId="77777777" w:rsidR="00203EB4" w:rsidRPr="00C060A7" w:rsidRDefault="00203EB4" w:rsidP="00FB45FF">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Description</w:t>
            </w:r>
          </w:p>
        </w:tc>
        <w:tc>
          <w:tcPr>
            <w:tcW w:w="4500" w:type="dxa"/>
          </w:tcPr>
          <w:p w14:paraId="40372CD4" w14:textId="77777777" w:rsidR="00203EB4" w:rsidRPr="00C060A7" w:rsidRDefault="00203EB4" w:rsidP="00FB45FF">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Type</w:t>
            </w:r>
          </w:p>
        </w:tc>
      </w:tr>
      <w:tr w:rsidR="00203EB4" w:rsidRPr="00C060A7" w14:paraId="2A2500A1" w14:textId="77777777" w:rsidTr="00FB45FF">
        <w:tc>
          <w:tcPr>
            <w:tcW w:w="2959" w:type="dxa"/>
          </w:tcPr>
          <w:p w14:paraId="133785A8" w14:textId="77777777" w:rsidR="00203EB4" w:rsidRPr="00C060A7" w:rsidRDefault="00203EB4" w:rsidP="00FB45FF">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lang w:val="en-US"/>
              </w:rPr>
              <w:t>Content-Type</w:t>
            </w:r>
          </w:p>
        </w:tc>
        <w:tc>
          <w:tcPr>
            <w:tcW w:w="2526" w:type="dxa"/>
          </w:tcPr>
          <w:p w14:paraId="540F49B5" w14:textId="77777777" w:rsidR="00203EB4" w:rsidRPr="00C060A7" w:rsidRDefault="00203EB4" w:rsidP="00FB45FF">
            <w:pPr>
              <w:tabs>
                <w:tab w:val="left" w:pos="1182"/>
              </w:tabs>
              <w:rPr>
                <w:rFonts w:asciiTheme="minorHAnsi" w:hAnsiTheme="minorHAnsi" w:cstheme="minorHAnsi"/>
                <w:sz w:val="18"/>
                <w:szCs w:val="18"/>
                <w:lang w:val="en-US"/>
              </w:rPr>
            </w:pPr>
          </w:p>
        </w:tc>
        <w:tc>
          <w:tcPr>
            <w:tcW w:w="4500" w:type="dxa"/>
          </w:tcPr>
          <w:p w14:paraId="698B9020" w14:textId="77777777" w:rsidR="00203EB4" w:rsidRPr="00C060A7" w:rsidRDefault="00203EB4" w:rsidP="00FB45FF">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multipart/form-data; boundary=645501572420247968528808</w:t>
            </w:r>
          </w:p>
        </w:tc>
      </w:tr>
      <w:tr w:rsidR="00203EB4" w:rsidRPr="00C060A7" w14:paraId="5540EFD4" w14:textId="77777777" w:rsidTr="00FB45FF">
        <w:trPr>
          <w:cnfStyle w:val="000000010000" w:firstRow="0" w:lastRow="0" w:firstColumn="0" w:lastColumn="0" w:oddVBand="0" w:evenVBand="0" w:oddHBand="0" w:evenHBand="1" w:firstRowFirstColumn="0" w:firstRowLastColumn="0" w:lastRowFirstColumn="0" w:lastRowLastColumn="0"/>
        </w:trPr>
        <w:tc>
          <w:tcPr>
            <w:tcW w:w="2959" w:type="dxa"/>
          </w:tcPr>
          <w:p w14:paraId="6895F4A1" w14:textId="77777777" w:rsidR="00203EB4" w:rsidRPr="00C060A7" w:rsidRDefault="00203EB4" w:rsidP="00FB45FF">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APIGWExceptionSystem</w:t>
            </w:r>
          </w:p>
        </w:tc>
        <w:tc>
          <w:tcPr>
            <w:tcW w:w="2526" w:type="dxa"/>
          </w:tcPr>
          <w:p w14:paraId="5BD6C404" w14:textId="77777777" w:rsidR="00203EB4" w:rsidRPr="00C060A7" w:rsidRDefault="00203EB4" w:rsidP="00FB45FF">
            <w:pPr>
              <w:tabs>
                <w:tab w:val="left" w:pos="1182"/>
              </w:tabs>
              <w:rPr>
                <w:rFonts w:asciiTheme="minorHAnsi" w:hAnsiTheme="minorHAnsi" w:cstheme="minorHAnsi"/>
                <w:sz w:val="18"/>
                <w:szCs w:val="18"/>
                <w:lang w:val="en-US"/>
              </w:rPr>
            </w:pPr>
          </w:p>
        </w:tc>
        <w:tc>
          <w:tcPr>
            <w:tcW w:w="4500" w:type="dxa"/>
          </w:tcPr>
          <w:p w14:paraId="592AAD23" w14:textId="77777777" w:rsidR="00203EB4" w:rsidRPr="00C060A7" w:rsidRDefault="00203EB4" w:rsidP="00FB45FF">
            <w:pPr>
              <w:tabs>
                <w:tab w:val="left" w:pos="1182"/>
              </w:tabs>
              <w:rPr>
                <w:rFonts w:asciiTheme="minorHAnsi" w:hAnsiTheme="minorHAnsi" w:cstheme="minorHAnsi"/>
                <w:sz w:val="18"/>
                <w:szCs w:val="18"/>
              </w:rPr>
            </w:pPr>
            <w:r w:rsidRPr="00C060A7">
              <w:rPr>
                <w:rFonts w:asciiTheme="minorHAnsi" w:hAnsiTheme="minorHAnsi" w:cstheme="minorHAnsi"/>
                <w:sz w:val="18"/>
                <w:szCs w:val="18"/>
              </w:rPr>
              <w:t>string</w:t>
            </w:r>
          </w:p>
        </w:tc>
      </w:tr>
      <w:tr w:rsidR="00203EB4" w:rsidRPr="00C060A7" w14:paraId="0BD64C25" w14:textId="77777777" w:rsidTr="00FB45FF">
        <w:tc>
          <w:tcPr>
            <w:tcW w:w="2959" w:type="dxa"/>
          </w:tcPr>
          <w:p w14:paraId="373D893C" w14:textId="77777777" w:rsidR="00203EB4" w:rsidRPr="00C060A7" w:rsidRDefault="00203EB4" w:rsidP="00FB45FF">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APIGWExceptionCode</w:t>
            </w:r>
          </w:p>
        </w:tc>
        <w:tc>
          <w:tcPr>
            <w:tcW w:w="2526" w:type="dxa"/>
          </w:tcPr>
          <w:p w14:paraId="4EC687E1" w14:textId="77777777" w:rsidR="00203EB4" w:rsidRPr="00C060A7" w:rsidRDefault="00203EB4" w:rsidP="00FB45FF">
            <w:pPr>
              <w:tabs>
                <w:tab w:val="left" w:pos="1182"/>
              </w:tabs>
              <w:rPr>
                <w:rFonts w:asciiTheme="minorHAnsi" w:hAnsiTheme="minorHAnsi" w:cstheme="minorHAnsi"/>
                <w:sz w:val="18"/>
                <w:szCs w:val="18"/>
                <w:lang w:val="en-US"/>
              </w:rPr>
            </w:pPr>
          </w:p>
        </w:tc>
        <w:tc>
          <w:tcPr>
            <w:tcW w:w="4500" w:type="dxa"/>
          </w:tcPr>
          <w:p w14:paraId="3157AEB6" w14:textId="77777777" w:rsidR="00203EB4" w:rsidRPr="00C060A7" w:rsidRDefault="00203EB4" w:rsidP="00FB45FF">
            <w:pPr>
              <w:tabs>
                <w:tab w:val="left" w:pos="1182"/>
              </w:tabs>
              <w:rPr>
                <w:rFonts w:asciiTheme="minorHAnsi" w:hAnsiTheme="minorHAnsi" w:cstheme="minorHAnsi"/>
                <w:sz w:val="18"/>
                <w:szCs w:val="18"/>
              </w:rPr>
            </w:pPr>
            <w:r w:rsidRPr="00C060A7">
              <w:rPr>
                <w:rFonts w:asciiTheme="minorHAnsi" w:hAnsiTheme="minorHAnsi" w:cstheme="minorHAnsi"/>
                <w:sz w:val="18"/>
                <w:szCs w:val="18"/>
              </w:rPr>
              <w:t>string</w:t>
            </w:r>
          </w:p>
        </w:tc>
      </w:tr>
      <w:tr w:rsidR="00203EB4" w:rsidRPr="00C060A7" w14:paraId="53B7D961" w14:textId="77777777" w:rsidTr="00FB45FF">
        <w:trPr>
          <w:cnfStyle w:val="000000010000" w:firstRow="0" w:lastRow="0" w:firstColumn="0" w:lastColumn="0" w:oddVBand="0" w:evenVBand="0" w:oddHBand="0" w:evenHBand="1" w:firstRowFirstColumn="0" w:firstRowLastColumn="0" w:lastRowFirstColumn="0" w:lastRowLastColumn="0"/>
        </w:trPr>
        <w:tc>
          <w:tcPr>
            <w:tcW w:w="2959" w:type="dxa"/>
          </w:tcPr>
          <w:p w14:paraId="3733DA9E" w14:textId="77777777" w:rsidR="00203EB4" w:rsidRPr="00C060A7" w:rsidRDefault="00203EB4" w:rsidP="00FB45FF">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APIGWTrackingId</w:t>
            </w:r>
          </w:p>
        </w:tc>
        <w:tc>
          <w:tcPr>
            <w:tcW w:w="2526" w:type="dxa"/>
          </w:tcPr>
          <w:p w14:paraId="5B56BB8F" w14:textId="77777777" w:rsidR="00203EB4" w:rsidRPr="00C060A7" w:rsidRDefault="00203EB4" w:rsidP="00FB45FF">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Id to track the request end to end</w:t>
            </w:r>
          </w:p>
        </w:tc>
        <w:tc>
          <w:tcPr>
            <w:tcW w:w="4500" w:type="dxa"/>
          </w:tcPr>
          <w:p w14:paraId="296646D3" w14:textId="77777777" w:rsidR="00203EB4" w:rsidRPr="00C060A7" w:rsidRDefault="00203EB4" w:rsidP="00FB45FF">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abcd456e-d45645-dfaafda-1232345667dd</w:t>
            </w:r>
          </w:p>
        </w:tc>
      </w:tr>
    </w:tbl>
    <w:p w14:paraId="4F1B3814" w14:textId="77777777" w:rsidR="00203EB4" w:rsidRPr="00C060A7" w:rsidRDefault="00203EB4" w:rsidP="00203EB4">
      <w:pPr>
        <w:rPr>
          <w:rFonts w:cstheme="minorHAnsi"/>
          <w:lang w:val="en-US"/>
        </w:rPr>
      </w:pPr>
    </w:p>
    <w:p w14:paraId="624328F0" w14:textId="71AE036D" w:rsidR="00203EB4" w:rsidRPr="00C060A7" w:rsidRDefault="00203EB4" w:rsidP="00851797">
      <w:pPr>
        <w:pStyle w:val="Heading4"/>
        <w:ind w:left="864" w:hanging="86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Example</w:t>
      </w:r>
    </w:p>
    <w:p w14:paraId="45865894" w14:textId="77777777" w:rsidR="00203EB4" w:rsidRPr="00C060A7" w:rsidRDefault="00203EB4" w:rsidP="00203EB4">
      <w:pPr>
        <w:autoSpaceDE w:val="0"/>
        <w:autoSpaceDN w:val="0"/>
        <w:adjustRightInd w:val="0"/>
        <w:rPr>
          <w:rFonts w:cstheme="minorHAnsi"/>
        </w:rPr>
      </w:pPr>
      <w:r w:rsidRPr="00C060A7">
        <w:rPr>
          <w:rFonts w:cstheme="minorHAnsi"/>
        </w:rPr>
        <w:t>Below is the TMF compliant error payload:</w:t>
      </w:r>
    </w:p>
    <w:p w14:paraId="4E00F3FD" w14:textId="77777777" w:rsidR="00203EB4" w:rsidRPr="00C060A7" w:rsidRDefault="00203EB4" w:rsidP="00203EB4">
      <w:pPr>
        <w:pStyle w:val="ListParagraph"/>
        <w:autoSpaceDE w:val="0"/>
        <w:autoSpaceDN w:val="0"/>
        <w:adjustRightInd w:val="0"/>
        <w:ind w:left="360"/>
        <w:rPr>
          <w:rFonts w:cstheme="minorHAnsi"/>
          <w:bCs/>
        </w:rPr>
      </w:pPr>
      <w:r w:rsidRPr="00C060A7">
        <w:rPr>
          <w:rFonts w:cstheme="minorHAnsi"/>
          <w:bCs/>
        </w:rPr>
        <w:t>{</w:t>
      </w:r>
    </w:p>
    <w:p w14:paraId="159D2307" w14:textId="77777777" w:rsidR="00203EB4" w:rsidRPr="00C060A7" w:rsidRDefault="00203EB4" w:rsidP="00203EB4">
      <w:pPr>
        <w:pStyle w:val="ListParagraph"/>
        <w:autoSpaceDE w:val="0"/>
        <w:autoSpaceDN w:val="0"/>
        <w:adjustRightInd w:val="0"/>
        <w:ind w:left="360"/>
        <w:rPr>
          <w:rFonts w:cstheme="minorHAnsi"/>
          <w:bCs/>
        </w:rPr>
      </w:pPr>
      <w:r w:rsidRPr="00C060A7">
        <w:rPr>
          <w:rFonts w:cstheme="minorHAnsi"/>
          <w:bCs/>
        </w:rPr>
        <w:t xml:space="preserve">  "code": "ERR01",</w:t>
      </w:r>
    </w:p>
    <w:p w14:paraId="48558F85" w14:textId="77777777" w:rsidR="00203EB4" w:rsidRPr="00C060A7" w:rsidRDefault="00203EB4" w:rsidP="00203EB4">
      <w:pPr>
        <w:pStyle w:val="ListParagraph"/>
        <w:autoSpaceDE w:val="0"/>
        <w:autoSpaceDN w:val="0"/>
        <w:adjustRightInd w:val="0"/>
        <w:ind w:left="360"/>
        <w:rPr>
          <w:rFonts w:cstheme="minorHAnsi"/>
          <w:bCs/>
        </w:rPr>
      </w:pPr>
      <w:r w:rsidRPr="00C060A7">
        <w:rPr>
          <w:rFonts w:cstheme="minorHAnsi"/>
          <w:bCs/>
        </w:rPr>
        <w:t xml:space="preserve">  "reason": "string",</w:t>
      </w:r>
    </w:p>
    <w:p w14:paraId="156FC234" w14:textId="77777777" w:rsidR="00203EB4" w:rsidRPr="00C060A7" w:rsidRDefault="00203EB4" w:rsidP="00203EB4">
      <w:pPr>
        <w:pStyle w:val="ListParagraph"/>
        <w:autoSpaceDE w:val="0"/>
        <w:autoSpaceDN w:val="0"/>
        <w:adjustRightInd w:val="0"/>
        <w:ind w:left="360"/>
        <w:rPr>
          <w:rFonts w:cstheme="minorHAnsi"/>
          <w:bCs/>
        </w:rPr>
      </w:pPr>
      <w:r w:rsidRPr="00C060A7">
        <w:rPr>
          <w:rFonts w:cstheme="minorHAnsi"/>
          <w:bCs/>
        </w:rPr>
        <w:t xml:space="preserve">  "message": "string",</w:t>
      </w:r>
    </w:p>
    <w:p w14:paraId="7B79F30B" w14:textId="77777777" w:rsidR="00203EB4" w:rsidRPr="00C060A7" w:rsidRDefault="00203EB4" w:rsidP="00203EB4">
      <w:pPr>
        <w:pStyle w:val="ListParagraph"/>
        <w:autoSpaceDE w:val="0"/>
        <w:autoSpaceDN w:val="0"/>
        <w:adjustRightInd w:val="0"/>
        <w:ind w:left="360"/>
        <w:rPr>
          <w:rFonts w:cstheme="minorHAnsi"/>
          <w:bCs/>
        </w:rPr>
      </w:pPr>
      <w:r w:rsidRPr="00C060A7">
        <w:rPr>
          <w:rFonts w:cstheme="minorHAnsi"/>
          <w:bCs/>
        </w:rPr>
        <w:t xml:space="preserve">  "status": "401-02"</w:t>
      </w:r>
    </w:p>
    <w:p w14:paraId="106DE901" w14:textId="77777777" w:rsidR="00203EB4" w:rsidRPr="00C060A7" w:rsidRDefault="00203EB4" w:rsidP="00203EB4">
      <w:pPr>
        <w:pStyle w:val="ListParagraph"/>
        <w:autoSpaceDE w:val="0"/>
        <w:autoSpaceDN w:val="0"/>
        <w:adjustRightInd w:val="0"/>
        <w:ind w:left="360"/>
        <w:rPr>
          <w:rFonts w:cstheme="minorHAnsi"/>
          <w:bCs/>
        </w:rPr>
      </w:pPr>
      <w:r w:rsidRPr="00C060A7">
        <w:rPr>
          <w:rFonts w:cstheme="minorHAnsi"/>
          <w:bCs/>
        </w:rPr>
        <w:t>}</w:t>
      </w:r>
    </w:p>
    <w:p w14:paraId="4B579BEC" w14:textId="3A27D234" w:rsidR="00C7623E" w:rsidRDefault="00C7623E">
      <w:pPr>
        <w:spacing w:after="200" w:line="276" w:lineRule="auto"/>
        <w:rPr>
          <w:rFonts w:cstheme="minorHAnsi"/>
          <w:lang w:val="en-US"/>
        </w:rPr>
      </w:pPr>
      <w:r>
        <w:rPr>
          <w:rFonts w:cstheme="minorHAnsi"/>
          <w:lang w:val="en-US"/>
        </w:rPr>
        <w:br w:type="page"/>
      </w:r>
    </w:p>
    <w:p w14:paraId="6CFDB949" w14:textId="12EB7ED5" w:rsidR="00FE614D" w:rsidRPr="00C060A7" w:rsidRDefault="00FE614D" w:rsidP="00FE614D">
      <w:pPr>
        <w:pStyle w:val="Heading2"/>
        <w:numPr>
          <w:ilvl w:val="1"/>
          <w:numId w:val="5"/>
        </w:numPr>
        <w:spacing w:before="120" w:after="120"/>
        <w:ind w:left="720" w:hanging="720"/>
        <w:rPr>
          <w:rFonts w:asciiTheme="minorHAnsi" w:hAnsiTheme="minorHAnsi" w:cstheme="minorHAnsi"/>
        </w:rPr>
      </w:pPr>
      <w:bookmarkStart w:id="10" w:name="_Ref109477722"/>
      <w:bookmarkStart w:id="11" w:name="_Toc205810415"/>
      <w:r w:rsidRPr="00C060A7">
        <w:rPr>
          <w:rFonts w:asciiTheme="minorHAnsi" w:hAnsiTheme="minorHAnsi" w:cstheme="minorHAnsi"/>
        </w:rPr>
        <w:t>How to get access to new REST APIs</w:t>
      </w:r>
      <w:r w:rsidR="00C77551" w:rsidRPr="00C060A7">
        <w:rPr>
          <w:rFonts w:asciiTheme="minorHAnsi" w:hAnsiTheme="minorHAnsi" w:cstheme="minorHAnsi"/>
        </w:rPr>
        <w:t xml:space="preserve">, </w:t>
      </w:r>
      <w:r w:rsidR="00483F88" w:rsidRPr="00C060A7">
        <w:rPr>
          <w:rFonts w:asciiTheme="minorHAnsi" w:hAnsiTheme="minorHAnsi" w:cstheme="minorHAnsi"/>
        </w:rPr>
        <w:t>Colt API</w:t>
      </w:r>
      <w:r w:rsidR="00C77551" w:rsidRPr="00C060A7">
        <w:rPr>
          <w:rFonts w:asciiTheme="minorHAnsi" w:hAnsiTheme="minorHAnsi" w:cstheme="minorHAnsi"/>
        </w:rPr>
        <w:t xml:space="preserve"> portal</w:t>
      </w:r>
      <w:r w:rsidRPr="00C060A7">
        <w:rPr>
          <w:rFonts w:asciiTheme="minorHAnsi" w:hAnsiTheme="minorHAnsi" w:cstheme="minorHAnsi"/>
        </w:rPr>
        <w:t xml:space="preserve"> &amp; support</w:t>
      </w:r>
      <w:bookmarkEnd w:id="10"/>
      <w:bookmarkEnd w:id="11"/>
    </w:p>
    <w:p w14:paraId="5CBA1C5B" w14:textId="77777777" w:rsidR="00FE614D" w:rsidRPr="00C060A7" w:rsidRDefault="00FE614D" w:rsidP="00FE614D">
      <w:pPr>
        <w:rPr>
          <w:rFonts w:cstheme="minorHAnsi"/>
        </w:rPr>
      </w:pPr>
    </w:p>
    <w:p w14:paraId="6ADEAC31" w14:textId="3BE09E88" w:rsidR="00FE614D" w:rsidRPr="00C060A7" w:rsidRDefault="00FE614D" w:rsidP="00FE614D">
      <w:pPr>
        <w:spacing w:line="360" w:lineRule="auto"/>
        <w:rPr>
          <w:rFonts w:cstheme="minorHAnsi"/>
        </w:rPr>
      </w:pPr>
      <w:r w:rsidRPr="00C060A7">
        <w:rPr>
          <w:rFonts w:cstheme="minorHAnsi"/>
        </w:rPr>
        <w:t>Please inform your account manager to request access to the sandbox and/or production environments for the REST APIs</w:t>
      </w:r>
      <w:r w:rsidR="00C77551" w:rsidRPr="00C060A7">
        <w:rPr>
          <w:rFonts w:cstheme="minorHAnsi"/>
        </w:rPr>
        <w:t xml:space="preserve"> and access to </w:t>
      </w:r>
      <w:r w:rsidR="00483F88" w:rsidRPr="00C060A7">
        <w:rPr>
          <w:rFonts w:cstheme="minorHAnsi"/>
        </w:rPr>
        <w:t xml:space="preserve">Colt API </w:t>
      </w:r>
      <w:r w:rsidR="00C77551" w:rsidRPr="00C060A7">
        <w:rPr>
          <w:rFonts w:cstheme="minorHAnsi"/>
        </w:rPr>
        <w:t>portal</w:t>
      </w:r>
      <w:r w:rsidRPr="00C060A7">
        <w:rPr>
          <w:rFonts w:cstheme="minorHAnsi"/>
        </w:rPr>
        <w:t>.</w:t>
      </w:r>
    </w:p>
    <w:p w14:paraId="395017B9" w14:textId="77777777" w:rsidR="004B33D8" w:rsidRPr="00FB0D5A" w:rsidRDefault="004B33D8" w:rsidP="004B33D8">
      <w:pPr>
        <w:rPr>
          <w:rFonts w:cstheme="minorHAnsi"/>
          <w:b/>
          <w:bCs/>
          <w:u w:val="single"/>
        </w:rPr>
      </w:pPr>
      <w:r w:rsidRPr="00FB0D5A">
        <w:rPr>
          <w:rFonts w:cstheme="minorHAnsi"/>
          <w:b/>
          <w:bCs/>
          <w:u w:val="single"/>
        </w:rPr>
        <w:t>Sandbox support</w:t>
      </w:r>
    </w:p>
    <w:p w14:paraId="4841969E" w14:textId="532BA3B3" w:rsidR="004B33D8" w:rsidRPr="00FB0D5A" w:rsidRDefault="003C60A7" w:rsidP="004B33D8">
      <w:bookmarkStart w:id="12" w:name="_Hlk109478053"/>
      <w:r>
        <w:t>Support for sandbox testing will be provided by the Voice API Support team and is a chargeable service. Please contact your account manager for further information.</w:t>
      </w:r>
      <w:bookmarkEnd w:id="12"/>
    </w:p>
    <w:p w14:paraId="173C0A7C" w14:textId="77777777" w:rsidR="004B33D8" w:rsidRPr="00FB0D5A" w:rsidRDefault="004B33D8" w:rsidP="004B33D8">
      <w:pPr>
        <w:rPr>
          <w:rFonts w:cstheme="minorHAnsi"/>
          <w:b/>
          <w:bCs/>
          <w:u w:val="single"/>
        </w:rPr>
      </w:pPr>
      <w:r w:rsidRPr="00FB0D5A">
        <w:rPr>
          <w:rFonts w:cstheme="minorHAnsi"/>
          <w:b/>
          <w:bCs/>
          <w:u w:val="single"/>
        </w:rPr>
        <w:t>Beta support</w:t>
      </w:r>
    </w:p>
    <w:p w14:paraId="2496A71E" w14:textId="0E118E9F" w:rsidR="004B33D8" w:rsidRPr="00C060A7" w:rsidRDefault="004B33D8" w:rsidP="004B33D8">
      <w:pPr>
        <w:rPr>
          <w:rFonts w:cstheme="minorHAnsi"/>
        </w:rPr>
      </w:pPr>
      <w:r w:rsidRPr="00C060A7">
        <w:rPr>
          <w:rFonts w:cstheme="minorHAnsi"/>
        </w:rPr>
        <w:t xml:space="preserve">Support in the beta environment will be provided by our testing team who are directly involved and responsible for the upcoming release.  Contact details are published in the </w:t>
      </w:r>
      <w:r w:rsidR="0097676F">
        <w:rPr>
          <w:rFonts w:cstheme="minorHAnsi"/>
        </w:rPr>
        <w:t>Wholesale SIP (</w:t>
      </w:r>
      <w:r w:rsidR="0097676F" w:rsidRPr="00C060A7">
        <w:rPr>
          <w:rFonts w:cstheme="minorHAnsi"/>
        </w:rPr>
        <w:t>Number Hosting</w:t>
      </w:r>
      <w:r w:rsidR="0097676F">
        <w:rPr>
          <w:rFonts w:cstheme="minorHAnsi"/>
        </w:rPr>
        <w:t>)</w:t>
      </w:r>
      <w:r w:rsidR="0097676F" w:rsidRPr="00C060A7">
        <w:rPr>
          <w:rFonts w:cstheme="minorHAnsi"/>
        </w:rPr>
        <w:t xml:space="preserve"> </w:t>
      </w:r>
      <w:r w:rsidRPr="00C060A7">
        <w:rPr>
          <w:rFonts w:cstheme="minorHAnsi"/>
        </w:rPr>
        <w:t>release note.</w:t>
      </w:r>
    </w:p>
    <w:p w14:paraId="4295EC0F" w14:textId="70147C2F" w:rsidR="004B33D8" w:rsidRPr="00FB0D5A" w:rsidRDefault="004B33D8" w:rsidP="004B33D8">
      <w:pPr>
        <w:rPr>
          <w:rFonts w:cstheme="minorHAnsi"/>
          <w:b/>
          <w:bCs/>
          <w:u w:val="single"/>
        </w:rPr>
      </w:pPr>
      <w:r w:rsidRPr="00FB0D5A">
        <w:rPr>
          <w:rFonts w:cstheme="minorHAnsi"/>
          <w:b/>
          <w:bCs/>
          <w:u w:val="single"/>
        </w:rPr>
        <w:t>Production support</w:t>
      </w:r>
    </w:p>
    <w:p w14:paraId="5CECFBA0" w14:textId="15525115" w:rsidR="003C60A7" w:rsidRPr="00C060A7" w:rsidRDefault="003C60A7" w:rsidP="004B33D8">
      <w:pPr>
        <w:rPr>
          <w:rFonts w:cstheme="minorHAnsi"/>
          <w:b/>
          <w:bCs/>
        </w:rPr>
      </w:pPr>
      <w:bookmarkStart w:id="13" w:name="_Hlk109478076"/>
      <w:r w:rsidRPr="00B81259">
        <w:t>Please inform your account manager to request access to the sandbox and/or production environments for the REST APIs</w:t>
      </w:r>
      <w:r>
        <w:t xml:space="preserve">. </w:t>
      </w:r>
      <w:r>
        <w:rPr>
          <w:rFonts w:cstheme="minorHAnsi"/>
        </w:rPr>
        <w:t>Y</w:t>
      </w:r>
      <w:r w:rsidRPr="00C060A7">
        <w:rPr>
          <w:rFonts w:cstheme="minorHAnsi"/>
        </w:rPr>
        <w:t>ou can raise any questions or issues to them directly and they will work to resolve these with our back office IT support.</w:t>
      </w:r>
    </w:p>
    <w:p w14:paraId="6C5128E7" w14:textId="71D450AB" w:rsidR="00E43A1D" w:rsidRPr="003C60A7" w:rsidRDefault="00E43A1D" w:rsidP="005D43E6">
      <w:pPr>
        <w:pStyle w:val="ListParagraph"/>
        <w:numPr>
          <w:ilvl w:val="0"/>
          <w:numId w:val="89"/>
        </w:numPr>
        <w:rPr>
          <w:rFonts w:cstheme="minorHAnsi"/>
          <w:b/>
          <w:bCs/>
          <w:i/>
          <w:iCs/>
        </w:rPr>
      </w:pPr>
      <w:r w:rsidRPr="003C60A7">
        <w:rPr>
          <w:rFonts w:cstheme="minorHAnsi"/>
          <w:b/>
          <w:bCs/>
          <w:i/>
          <w:iCs/>
        </w:rPr>
        <w:t>Oauth 2.0 authentication:</w:t>
      </w:r>
    </w:p>
    <w:p w14:paraId="0C8DE434" w14:textId="0F6411E9" w:rsidR="004B33D8" w:rsidRPr="00C060A7" w:rsidRDefault="004B33D8" w:rsidP="003C60A7">
      <w:pPr>
        <w:ind w:left="720"/>
        <w:rPr>
          <w:rFonts w:cstheme="minorHAnsi"/>
        </w:rPr>
      </w:pPr>
      <w:r w:rsidRPr="00C060A7">
        <w:rPr>
          <w:rFonts w:cstheme="minorHAnsi"/>
        </w:rPr>
        <w:t xml:space="preserve">Your Client ID and Client Secret will be shared with you by Colt’s Reseller Support Voice team and </w:t>
      </w:r>
    </w:p>
    <w:p w14:paraId="6F2FC0D4" w14:textId="62707117" w:rsidR="00FE614D" w:rsidRPr="003C60A7" w:rsidRDefault="00E43A1D" w:rsidP="005D43E6">
      <w:pPr>
        <w:pStyle w:val="ListParagraph"/>
        <w:numPr>
          <w:ilvl w:val="0"/>
          <w:numId w:val="89"/>
        </w:numPr>
        <w:rPr>
          <w:rFonts w:cstheme="minorHAnsi"/>
          <w:b/>
          <w:bCs/>
          <w:i/>
          <w:iCs/>
        </w:rPr>
      </w:pPr>
      <w:r w:rsidRPr="003C60A7">
        <w:rPr>
          <w:rFonts w:cstheme="minorHAnsi"/>
          <w:b/>
          <w:bCs/>
          <w:i/>
          <w:iCs/>
        </w:rPr>
        <w:t>JWT Authentication:</w:t>
      </w:r>
    </w:p>
    <w:p w14:paraId="0EAF5D52" w14:textId="7873B563" w:rsidR="00E43A1D" w:rsidRPr="00FB0D5A" w:rsidRDefault="00E43A1D" w:rsidP="00FB0D5A">
      <w:pPr>
        <w:ind w:left="720"/>
      </w:pPr>
      <w:r>
        <w:t>If you wish to use JWT authentication, then you will need to share the JWT public certificate (zipped) and name of the token issuer.</w:t>
      </w:r>
      <w:r w:rsidR="003C60A7">
        <w:t xml:space="preserve"> </w:t>
      </w:r>
      <w:r w:rsidRPr="00B81259">
        <w:t xml:space="preserve">Your </w:t>
      </w:r>
      <w:r>
        <w:t>Application ID (s) to add into the JWT key as the ‘Audience’ value</w:t>
      </w:r>
      <w:r w:rsidRPr="00B81259">
        <w:t xml:space="preserve"> will be shared with you by Colt’s Reseller Support Voice team.</w:t>
      </w:r>
      <w:bookmarkEnd w:id="13"/>
    </w:p>
    <w:p w14:paraId="1605745D" w14:textId="77777777" w:rsidR="00C75E94" w:rsidRPr="00C060A7" w:rsidRDefault="00C75E94" w:rsidP="00FE614D">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14" w:name="_Ref109462884"/>
      <w:bookmarkStart w:id="15" w:name="_Toc205810416"/>
      <w:r w:rsidRPr="00C060A7">
        <w:rPr>
          <w:rFonts w:asciiTheme="minorHAnsi" w:hAnsiTheme="minorHAnsi" w:cstheme="minorHAnsi"/>
          <w:b/>
          <w:bCs w:val="0"/>
        </w:rPr>
        <w:t>Authorization</w:t>
      </w:r>
      <w:bookmarkEnd w:id="14"/>
      <w:bookmarkEnd w:id="15"/>
      <w:r w:rsidRPr="00C060A7">
        <w:rPr>
          <w:rFonts w:asciiTheme="minorHAnsi" w:hAnsiTheme="minorHAnsi" w:cstheme="minorHAnsi"/>
          <w:b/>
          <w:bCs w:val="0"/>
        </w:rPr>
        <w:t xml:space="preserve"> </w:t>
      </w:r>
    </w:p>
    <w:p w14:paraId="6A4DC443" w14:textId="77777777" w:rsidR="00BD07CF" w:rsidRPr="00C060A7" w:rsidRDefault="00BD07CF" w:rsidP="00BD07CF">
      <w:pPr>
        <w:rPr>
          <w:rFonts w:cstheme="minorHAnsi"/>
        </w:rPr>
      </w:pPr>
    </w:p>
    <w:p w14:paraId="446F2C2F" w14:textId="744CDA76" w:rsidR="00C75E94" w:rsidRPr="00C060A7" w:rsidRDefault="00C75E94" w:rsidP="00C75E94">
      <w:pPr>
        <w:rPr>
          <w:rFonts w:cstheme="minorHAnsi"/>
          <w:lang w:val="en-US"/>
        </w:rPr>
      </w:pPr>
      <w:r w:rsidRPr="00C060A7">
        <w:rPr>
          <w:rFonts w:cstheme="minorHAnsi"/>
          <w:szCs w:val="20"/>
          <w:lang w:eastAsia="en-US"/>
        </w:rPr>
        <w:t xml:space="preserve">Industry standard </w:t>
      </w:r>
      <w:r w:rsidRPr="00C060A7">
        <w:rPr>
          <w:rFonts w:cstheme="minorHAnsi"/>
          <w:lang w:val="en-US"/>
        </w:rPr>
        <w:t>authentication and authorization mechanism is now enabled</w:t>
      </w:r>
    </w:p>
    <w:p w14:paraId="77FEEBDA" w14:textId="77777777" w:rsidR="00C75E94" w:rsidRPr="00C060A7" w:rsidRDefault="00C75E94" w:rsidP="00FA1A0A">
      <w:pPr>
        <w:pStyle w:val="ListParagraph"/>
        <w:numPr>
          <w:ilvl w:val="0"/>
          <w:numId w:val="6"/>
        </w:numPr>
        <w:rPr>
          <w:rFonts w:cstheme="minorHAnsi"/>
          <w:lang w:val="en-US"/>
        </w:rPr>
      </w:pPr>
      <w:r w:rsidRPr="00C060A7">
        <w:rPr>
          <w:rFonts w:cstheme="minorHAnsi"/>
          <w:lang w:val="en-US"/>
        </w:rPr>
        <w:t>Authentication API is implemented</w:t>
      </w:r>
    </w:p>
    <w:p w14:paraId="09AAEFCD" w14:textId="7DDB8A1A" w:rsidR="00C75E94" w:rsidRPr="00C060A7" w:rsidRDefault="00C75E94" w:rsidP="002A446E">
      <w:pPr>
        <w:pStyle w:val="ListParagraph"/>
        <w:numPr>
          <w:ilvl w:val="0"/>
          <w:numId w:val="6"/>
        </w:numPr>
        <w:rPr>
          <w:rFonts w:cstheme="minorHAnsi"/>
          <w:lang w:val="en-US"/>
        </w:rPr>
      </w:pPr>
      <w:r w:rsidRPr="00C060A7">
        <w:rPr>
          <w:rFonts w:cstheme="minorHAnsi"/>
          <w:b/>
          <w:bCs/>
          <w:lang w:val="en-US"/>
        </w:rPr>
        <w:t>OAuth 2.0</w:t>
      </w:r>
      <w:r w:rsidRPr="00C060A7">
        <w:rPr>
          <w:rFonts w:cstheme="minorHAnsi"/>
          <w:lang w:val="en-US"/>
        </w:rPr>
        <w:t xml:space="preserve"> access token (applicable for 30 mins only) with client_credential grant type used to authenticate clients </w:t>
      </w:r>
      <w:r w:rsidR="002A446E" w:rsidRPr="00C060A7">
        <w:rPr>
          <w:rFonts w:cstheme="minorHAnsi"/>
          <w:lang w:val="en-US"/>
        </w:rPr>
        <w:t>You can request up to 5 CLIENT_ID + CLIENT_Secret per company account.</w:t>
      </w:r>
    </w:p>
    <w:p w14:paraId="7DBE4AA2" w14:textId="2698AB60" w:rsidR="00C75E94" w:rsidRPr="00C060A7" w:rsidRDefault="00C75E94" w:rsidP="00FA1A0A">
      <w:pPr>
        <w:pStyle w:val="ListParagraph"/>
        <w:numPr>
          <w:ilvl w:val="0"/>
          <w:numId w:val="6"/>
        </w:numPr>
        <w:rPr>
          <w:rFonts w:cstheme="minorHAnsi"/>
          <w:lang w:val="en-US"/>
        </w:rPr>
      </w:pPr>
      <w:r w:rsidRPr="00C060A7">
        <w:rPr>
          <w:rFonts w:cstheme="minorHAnsi"/>
          <w:b/>
          <w:bCs/>
          <w:lang w:val="en-US"/>
        </w:rPr>
        <w:t>JWT authentication type</w:t>
      </w:r>
      <w:r w:rsidRPr="00C060A7">
        <w:rPr>
          <w:rFonts w:cstheme="minorHAnsi"/>
          <w:lang w:val="en-US"/>
        </w:rPr>
        <w:t xml:space="preserve"> </w:t>
      </w:r>
      <w:r w:rsidR="00572866">
        <w:rPr>
          <w:rFonts w:cstheme="minorHAnsi"/>
          <w:lang w:val="en-US"/>
        </w:rPr>
        <w:t>is also supported for these APIs now.</w:t>
      </w:r>
    </w:p>
    <w:p w14:paraId="08422DC7" w14:textId="097C05E5" w:rsidR="00C75E94" w:rsidRPr="00C060A7" w:rsidRDefault="00C75E94" w:rsidP="00FA1A0A">
      <w:pPr>
        <w:pStyle w:val="ListParagraph"/>
        <w:numPr>
          <w:ilvl w:val="0"/>
          <w:numId w:val="6"/>
        </w:numPr>
        <w:rPr>
          <w:rFonts w:cstheme="minorHAnsi"/>
          <w:lang w:val="en-US"/>
        </w:rPr>
      </w:pPr>
      <w:r w:rsidRPr="00C060A7">
        <w:rPr>
          <w:rFonts w:cstheme="minorHAnsi"/>
          <w:lang w:val="en-US"/>
        </w:rPr>
        <w:t>This will give</w:t>
      </w:r>
      <w:r w:rsidRPr="00C060A7">
        <w:rPr>
          <w:rFonts w:cstheme="minorHAnsi"/>
          <w:b/>
          <w:bCs/>
          <w:lang w:val="en-US"/>
        </w:rPr>
        <w:t xml:space="preserve"> </w:t>
      </w:r>
      <w:r w:rsidRPr="00C060A7">
        <w:rPr>
          <w:rFonts w:cstheme="minorHAnsi"/>
          <w:lang w:val="en-US"/>
        </w:rPr>
        <w:t xml:space="preserve">options to users to opt for any one of the authentication </w:t>
      </w:r>
      <w:r w:rsidR="001F4F58" w:rsidRPr="00C060A7">
        <w:rPr>
          <w:rFonts w:cstheme="minorHAnsi"/>
          <w:lang w:val="en-US"/>
        </w:rPr>
        <w:t>types</w:t>
      </w:r>
    </w:p>
    <w:p w14:paraId="6DE2E7C2" w14:textId="77777777" w:rsidR="00C82E46" w:rsidRPr="00C060A7" w:rsidRDefault="00C82E46" w:rsidP="00C75E94">
      <w:pPr>
        <w:rPr>
          <w:rFonts w:cstheme="minorHAnsi"/>
        </w:rPr>
      </w:pPr>
    </w:p>
    <w:p w14:paraId="5A698994" w14:textId="1B4E3BFC" w:rsidR="006333A9" w:rsidRPr="00927B9D" w:rsidRDefault="00927B9D" w:rsidP="00C75E94">
      <w:pPr>
        <w:pStyle w:val="Heading2"/>
        <w:numPr>
          <w:ilvl w:val="1"/>
          <w:numId w:val="5"/>
        </w:numPr>
        <w:spacing w:before="120" w:after="120"/>
        <w:ind w:left="720" w:hanging="720"/>
        <w:rPr>
          <w:rFonts w:asciiTheme="minorHAnsi" w:hAnsiTheme="minorHAnsi" w:cstheme="minorHAnsi"/>
        </w:rPr>
      </w:pPr>
      <w:bookmarkStart w:id="16" w:name="_Toc205810417"/>
      <w:r w:rsidRPr="002F5991">
        <w:rPr>
          <w:rFonts w:asciiTheme="minorHAnsi" w:hAnsiTheme="minorHAnsi" w:cstheme="minorHAnsi"/>
        </w:rPr>
        <w:t>Oauth 2.0 Authentication</w:t>
      </w:r>
      <w:bookmarkEnd w:id="16"/>
    </w:p>
    <w:p w14:paraId="14EB02A5" w14:textId="1C483F0A" w:rsidR="00563B1B" w:rsidRPr="00505C1A" w:rsidRDefault="006333A9" w:rsidP="00563B1B">
      <w:pPr>
        <w:pStyle w:val="Heading3"/>
        <w:numPr>
          <w:ilvl w:val="2"/>
          <w:numId w:val="5"/>
        </w:numPr>
        <w:spacing w:after="60"/>
        <w:ind w:left="720" w:hanging="720"/>
        <w:rPr>
          <w:rFonts w:asciiTheme="minorHAnsi" w:hAnsiTheme="minorHAnsi" w:cstheme="minorHAnsi"/>
        </w:rPr>
      </w:pPr>
      <w:bookmarkStart w:id="17" w:name="_Ref120793908"/>
      <w:bookmarkStart w:id="18" w:name="_Toc205810418"/>
      <w:r w:rsidRPr="00C060A7">
        <w:rPr>
          <w:rFonts w:asciiTheme="minorHAnsi" w:hAnsiTheme="minorHAnsi" w:cstheme="minorHAnsi"/>
        </w:rPr>
        <w:t>API Details</w:t>
      </w:r>
      <w:bookmarkEnd w:id="17"/>
      <w:bookmarkEnd w:id="18"/>
    </w:p>
    <w:p w14:paraId="196ADA91" w14:textId="0FEC6953" w:rsidR="006333A9" w:rsidRPr="000A6284" w:rsidRDefault="006333A9" w:rsidP="006333A9">
      <w:pPr>
        <w:rPr>
          <w:rFonts w:cstheme="minorHAnsi"/>
          <w:b/>
          <w:bCs/>
          <w:szCs w:val="20"/>
        </w:rPr>
      </w:pPr>
      <w:r w:rsidRPr="00563B1B">
        <w:rPr>
          <w:rFonts w:cstheme="minorHAnsi"/>
          <w:b/>
          <w:bCs/>
          <w:szCs w:val="20"/>
        </w:rPr>
        <w:t xml:space="preserve">Resource name for Authorisation API </w:t>
      </w:r>
      <w:r w:rsidR="000A6284">
        <w:rPr>
          <w:rFonts w:cstheme="minorHAnsi"/>
          <w:b/>
          <w:bCs/>
          <w:szCs w:val="20"/>
        </w:rPr>
        <w:t xml:space="preserve">: </w:t>
      </w:r>
      <w:r w:rsidRPr="00505C1A">
        <w:rPr>
          <w:rFonts w:cstheme="minorHAnsi"/>
          <w:szCs w:val="20"/>
          <w:shd w:val="clear" w:color="auto" w:fill="FFFFFF"/>
        </w:rPr>
        <w:t>/token</w:t>
      </w:r>
    </w:p>
    <w:p w14:paraId="16B8C9D2" w14:textId="693F50E7" w:rsidR="000A6284" w:rsidRPr="000A6284" w:rsidRDefault="000A6284" w:rsidP="00563B1B">
      <w:pPr>
        <w:rPr>
          <w:rFonts w:cstheme="minorHAnsi"/>
          <w:szCs w:val="20"/>
          <w:lang w:val="en-US"/>
        </w:rPr>
      </w:pPr>
      <w:r w:rsidRPr="000A6284">
        <w:rPr>
          <w:rFonts w:cstheme="minorHAnsi"/>
          <w:b/>
          <w:bCs/>
          <w:szCs w:val="20"/>
          <w:lang w:val="en-US"/>
        </w:rPr>
        <w:t>Method</w:t>
      </w:r>
      <w:r w:rsidRPr="000A6284">
        <w:rPr>
          <w:rFonts w:cstheme="minorHAnsi"/>
          <w:szCs w:val="20"/>
          <w:lang w:val="en-US"/>
        </w:rPr>
        <w:t>: POST</w:t>
      </w:r>
    </w:p>
    <w:p w14:paraId="3327404D" w14:textId="78C3084E" w:rsidR="00563B1B" w:rsidRPr="000A6284" w:rsidRDefault="000A6284" w:rsidP="00563B1B">
      <w:pPr>
        <w:rPr>
          <w:rFonts w:cstheme="minorHAnsi"/>
          <w:b/>
          <w:bCs/>
          <w:color w:val="EF476F" w:themeColor="accent6"/>
          <w:szCs w:val="20"/>
          <w:lang w:val="en-US"/>
        </w:rPr>
      </w:pPr>
      <w:r w:rsidRPr="000A6284">
        <w:rPr>
          <w:rFonts w:cstheme="minorHAnsi"/>
          <w:b/>
          <w:bCs/>
          <w:szCs w:val="20"/>
          <w:lang w:val="en-US"/>
        </w:rPr>
        <w:t xml:space="preserve">end point URL: </w:t>
      </w:r>
      <w:hyperlink r:id="rId26" w:history="1">
        <w:r w:rsidRPr="007F5EE8">
          <w:rPr>
            <w:rStyle w:val="Hyperlink"/>
            <w:rFonts w:cstheme="minorHAnsi"/>
            <w:szCs w:val="20"/>
            <w:lang w:val="en-US"/>
          </w:rPr>
          <w:t>https://apimgd01.colt.net/oauth/v2</w:t>
        </w:r>
      </w:hyperlink>
      <w:r w:rsidR="00563B1B" w:rsidRPr="00505C1A">
        <w:rPr>
          <w:rStyle w:val="Hyperlink"/>
          <w:rFonts w:cstheme="minorHAnsi"/>
          <w:szCs w:val="20"/>
          <w:lang w:val="en-US"/>
        </w:rPr>
        <w:t>/token</w:t>
      </w:r>
    </w:p>
    <w:p w14:paraId="10F21BF5" w14:textId="1B043B4F" w:rsidR="00563B1B" w:rsidRPr="00505C1A" w:rsidRDefault="00563B1B" w:rsidP="006333A9">
      <w:pPr>
        <w:rPr>
          <w:rFonts w:cstheme="minorHAnsi"/>
          <w:sz w:val="21"/>
          <w:szCs w:val="21"/>
          <w:shd w:val="clear" w:color="auto" w:fill="FFFFFF"/>
          <w:lang w:val="en-US"/>
        </w:rPr>
      </w:pPr>
    </w:p>
    <w:p w14:paraId="78CE1C5C" w14:textId="77777777" w:rsidR="00987D1A" w:rsidRPr="00C060A7" w:rsidRDefault="00987D1A" w:rsidP="00987D1A">
      <w:pPr>
        <w:pStyle w:val="Heading3"/>
        <w:numPr>
          <w:ilvl w:val="2"/>
          <w:numId w:val="5"/>
        </w:numPr>
        <w:spacing w:after="60"/>
        <w:ind w:left="720" w:hanging="720"/>
        <w:rPr>
          <w:rFonts w:asciiTheme="minorHAnsi" w:hAnsiTheme="minorHAnsi" w:cstheme="minorHAnsi"/>
        </w:rPr>
      </w:pPr>
      <w:bookmarkStart w:id="19" w:name="_Toc205810419"/>
      <w:r w:rsidRPr="00C060A7">
        <w:rPr>
          <w:rFonts w:asciiTheme="minorHAnsi" w:hAnsiTheme="minorHAnsi" w:cstheme="minorHAnsi"/>
        </w:rPr>
        <w:t>Input parameter(s)</w:t>
      </w:r>
      <w:bookmarkEnd w:id="19"/>
    </w:p>
    <w:p w14:paraId="1622F33B" w14:textId="77777777" w:rsidR="00987D1A" w:rsidRPr="00C060A7" w:rsidRDefault="00987D1A" w:rsidP="00987D1A">
      <w:pPr>
        <w:rPr>
          <w:rFonts w:cstheme="minorHAnsi"/>
        </w:rPr>
      </w:pPr>
    </w:p>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2117"/>
        <w:gridCol w:w="1556"/>
        <w:gridCol w:w="5933"/>
      </w:tblGrid>
      <w:tr w:rsidR="00987D1A" w:rsidRPr="00C060A7" w14:paraId="76E39AB7" w14:textId="77777777" w:rsidTr="00987D1A">
        <w:trPr>
          <w:cnfStyle w:val="100000000000" w:firstRow="1" w:lastRow="0" w:firstColumn="0" w:lastColumn="0" w:oddVBand="0" w:evenVBand="0" w:oddHBand="0" w:evenHBand="0" w:firstRowFirstColumn="0" w:firstRowLastColumn="0" w:lastRowFirstColumn="0" w:lastRowLastColumn="0"/>
          <w:jc w:val="center"/>
        </w:trPr>
        <w:tc>
          <w:tcPr>
            <w:tcW w:w="1102" w:type="pct"/>
            <w:vAlign w:val="center"/>
          </w:tcPr>
          <w:p w14:paraId="55D9D102" w14:textId="77777777" w:rsidR="00987D1A" w:rsidRPr="00C060A7" w:rsidRDefault="00987D1A" w:rsidP="00987D1A">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Parameter</w:t>
            </w:r>
          </w:p>
        </w:tc>
        <w:tc>
          <w:tcPr>
            <w:tcW w:w="810" w:type="pct"/>
            <w:vAlign w:val="center"/>
          </w:tcPr>
          <w:p w14:paraId="20342ADF" w14:textId="77777777" w:rsidR="00987D1A" w:rsidRPr="00C060A7" w:rsidRDefault="00987D1A" w:rsidP="00987D1A">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Type</w:t>
            </w:r>
          </w:p>
        </w:tc>
        <w:tc>
          <w:tcPr>
            <w:tcW w:w="3088" w:type="pct"/>
            <w:vAlign w:val="center"/>
          </w:tcPr>
          <w:p w14:paraId="0C5D6B21" w14:textId="77777777" w:rsidR="00987D1A" w:rsidRPr="00C060A7" w:rsidRDefault="00987D1A" w:rsidP="00987D1A">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Description</w:t>
            </w:r>
          </w:p>
        </w:tc>
      </w:tr>
      <w:tr w:rsidR="00987D1A" w:rsidRPr="00C060A7" w14:paraId="3EBD42E9" w14:textId="77777777" w:rsidTr="00987D1A">
        <w:trPr>
          <w:trHeight w:val="288"/>
          <w:jc w:val="center"/>
        </w:trPr>
        <w:tc>
          <w:tcPr>
            <w:tcW w:w="5000" w:type="pct"/>
            <w:gridSpan w:val="3"/>
            <w:shd w:val="clear" w:color="auto" w:fill="F8B5C5" w:themeFill="accent6" w:themeFillTint="66"/>
            <w:vAlign w:val="center"/>
          </w:tcPr>
          <w:p w14:paraId="14B3547F" w14:textId="77777777" w:rsidR="00987D1A" w:rsidRPr="00C060A7" w:rsidRDefault="00987D1A" w:rsidP="00987D1A">
            <w:pPr>
              <w:spacing w:before="120" w:line="360" w:lineRule="auto"/>
              <w:rPr>
                <w:rFonts w:asciiTheme="minorHAnsi" w:hAnsiTheme="minorHAnsi" w:cstheme="minorHAnsi"/>
                <w:b/>
                <w:sz w:val="18"/>
                <w:szCs w:val="18"/>
              </w:rPr>
            </w:pPr>
            <w:r w:rsidRPr="00C060A7">
              <w:rPr>
                <w:rFonts w:asciiTheme="minorHAnsi" w:hAnsiTheme="minorHAnsi" w:cstheme="minorHAnsi"/>
                <w:b/>
                <w:sz w:val="18"/>
                <w:szCs w:val="18"/>
                <w:lang w:eastAsia="en-US"/>
              </w:rPr>
              <w:t>Header</w:t>
            </w:r>
          </w:p>
        </w:tc>
      </w:tr>
      <w:tr w:rsidR="00987D1A" w:rsidRPr="00C060A7" w14:paraId="636C2593" w14:textId="77777777" w:rsidTr="00987D1A">
        <w:trPr>
          <w:cnfStyle w:val="000000010000" w:firstRow="0" w:lastRow="0" w:firstColumn="0" w:lastColumn="0" w:oddVBand="0" w:evenVBand="0" w:oddHBand="0" w:evenHBand="1" w:firstRowFirstColumn="0" w:firstRowLastColumn="0" w:lastRowFirstColumn="0" w:lastRowLastColumn="0"/>
          <w:trHeight w:val="288"/>
          <w:jc w:val="center"/>
        </w:trPr>
        <w:tc>
          <w:tcPr>
            <w:tcW w:w="1102" w:type="pct"/>
            <w:vAlign w:val="center"/>
          </w:tcPr>
          <w:p w14:paraId="7DBCB603" w14:textId="77777777" w:rsidR="00987D1A" w:rsidRPr="00C060A7" w:rsidRDefault="00987D1A" w:rsidP="00987D1A">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APIGWTrackingId</w:t>
            </w:r>
          </w:p>
        </w:tc>
        <w:tc>
          <w:tcPr>
            <w:tcW w:w="810" w:type="pct"/>
            <w:vAlign w:val="center"/>
          </w:tcPr>
          <w:p w14:paraId="4B9F9B55" w14:textId="77777777" w:rsidR="00987D1A" w:rsidRPr="00C060A7" w:rsidRDefault="00987D1A" w:rsidP="00987D1A">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Mandatory</w:t>
            </w:r>
          </w:p>
        </w:tc>
        <w:tc>
          <w:tcPr>
            <w:tcW w:w="3088" w:type="pct"/>
            <w:vAlign w:val="center"/>
          </w:tcPr>
          <w:p w14:paraId="4516EAAA" w14:textId="77777777" w:rsidR="00987D1A" w:rsidRPr="00C060A7" w:rsidRDefault="00987D1A" w:rsidP="00987D1A">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description: Unique identifier for the order</w:t>
            </w:r>
          </w:p>
          <w:p w14:paraId="1B354CFC" w14:textId="77777777" w:rsidR="00987D1A" w:rsidRPr="00C060A7" w:rsidRDefault="00987D1A" w:rsidP="00987D1A">
            <w:pPr>
              <w:spacing w:before="120" w:line="360" w:lineRule="auto"/>
              <w:rPr>
                <w:rFonts w:asciiTheme="minorHAnsi" w:hAnsiTheme="minorHAnsi" w:cstheme="minorHAnsi"/>
                <w:bCs/>
                <w:i/>
                <w:iCs/>
                <w:sz w:val="18"/>
                <w:szCs w:val="18"/>
                <w:lang w:val="pt-PT"/>
              </w:rPr>
            </w:pPr>
            <w:r w:rsidRPr="00C060A7">
              <w:rPr>
                <w:rFonts w:asciiTheme="minorHAnsi" w:hAnsiTheme="minorHAnsi" w:cstheme="minorHAnsi"/>
                <w:bCs/>
                <w:i/>
                <w:iCs/>
                <w:sz w:val="18"/>
                <w:szCs w:val="18"/>
                <w:lang w:val="pt-PT"/>
              </w:rPr>
              <w:t>example: abcd456e-d45645-dfaafda-1232345667dd</w:t>
            </w:r>
          </w:p>
          <w:p w14:paraId="66D70F20" w14:textId="77777777" w:rsidR="00987D1A" w:rsidRPr="00C060A7" w:rsidRDefault="00987D1A" w:rsidP="00987D1A">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pattern: ^[\w.~:@-]{1,255}$</w:t>
            </w:r>
          </w:p>
        </w:tc>
      </w:tr>
      <w:tr w:rsidR="00987D1A" w:rsidRPr="00C060A7" w14:paraId="29AF002D" w14:textId="77777777" w:rsidTr="00987D1A">
        <w:trPr>
          <w:trHeight w:val="288"/>
          <w:jc w:val="center"/>
        </w:trPr>
        <w:tc>
          <w:tcPr>
            <w:tcW w:w="5000" w:type="pct"/>
            <w:gridSpan w:val="3"/>
            <w:shd w:val="clear" w:color="auto" w:fill="F8B5C5" w:themeFill="accent6" w:themeFillTint="66"/>
            <w:vAlign w:val="center"/>
          </w:tcPr>
          <w:p w14:paraId="46EA6845" w14:textId="77777777" w:rsidR="00987D1A" w:rsidRPr="00C060A7" w:rsidRDefault="00987D1A" w:rsidP="00987D1A">
            <w:pPr>
              <w:spacing w:before="120" w:line="360" w:lineRule="auto"/>
              <w:rPr>
                <w:rFonts w:asciiTheme="minorHAnsi" w:hAnsiTheme="minorHAnsi" w:cstheme="minorHAnsi"/>
                <w:b/>
                <w:sz w:val="18"/>
                <w:szCs w:val="18"/>
              </w:rPr>
            </w:pPr>
            <w:r>
              <w:rPr>
                <w:rFonts w:asciiTheme="minorHAnsi" w:hAnsiTheme="minorHAnsi" w:cstheme="minorHAnsi"/>
                <w:b/>
                <w:sz w:val="18"/>
                <w:szCs w:val="18"/>
              </w:rPr>
              <w:t>Request Body</w:t>
            </w:r>
          </w:p>
        </w:tc>
      </w:tr>
      <w:tr w:rsidR="00987D1A" w:rsidRPr="00C060A7" w14:paraId="624476E5" w14:textId="77777777" w:rsidTr="00987D1A">
        <w:trPr>
          <w:cnfStyle w:val="000000010000" w:firstRow="0" w:lastRow="0" w:firstColumn="0" w:lastColumn="0" w:oddVBand="0" w:evenVBand="0" w:oddHBand="0" w:evenHBand="1" w:firstRowFirstColumn="0" w:firstRowLastColumn="0" w:lastRowFirstColumn="0" w:lastRowLastColumn="0"/>
          <w:jc w:val="center"/>
        </w:trPr>
        <w:tc>
          <w:tcPr>
            <w:tcW w:w="1102" w:type="pct"/>
            <w:vAlign w:val="center"/>
          </w:tcPr>
          <w:p w14:paraId="39A68169" w14:textId="77777777" w:rsidR="00987D1A" w:rsidRPr="00C060A7" w:rsidRDefault="00987D1A" w:rsidP="00987D1A">
            <w:pPr>
              <w:spacing w:before="120" w:line="360" w:lineRule="auto"/>
              <w:rPr>
                <w:rFonts w:asciiTheme="minorHAnsi" w:hAnsiTheme="minorHAnsi" w:cstheme="minorHAnsi"/>
                <w:bCs/>
                <w:sz w:val="18"/>
                <w:szCs w:val="18"/>
                <w:lang w:eastAsia="en-US"/>
              </w:rPr>
            </w:pPr>
            <w:r w:rsidRPr="007D5B8F">
              <w:rPr>
                <w:rFonts w:asciiTheme="minorHAnsi" w:hAnsiTheme="minorHAnsi" w:cstheme="minorHAnsi"/>
                <w:bCs/>
                <w:sz w:val="18"/>
                <w:szCs w:val="18"/>
                <w:lang w:eastAsia="en-US"/>
              </w:rPr>
              <w:t>grant_type</w:t>
            </w:r>
          </w:p>
        </w:tc>
        <w:tc>
          <w:tcPr>
            <w:tcW w:w="810" w:type="pct"/>
            <w:vAlign w:val="center"/>
          </w:tcPr>
          <w:p w14:paraId="43BF626D" w14:textId="77777777" w:rsidR="00987D1A" w:rsidRPr="00C060A7" w:rsidRDefault="00987D1A" w:rsidP="00987D1A">
            <w:pPr>
              <w:spacing w:before="120" w:line="360" w:lineRule="auto"/>
              <w:rPr>
                <w:rFonts w:asciiTheme="minorHAnsi" w:hAnsiTheme="minorHAnsi" w:cstheme="minorHAnsi"/>
                <w:bCs/>
                <w:sz w:val="18"/>
                <w:szCs w:val="18"/>
                <w:lang w:eastAsia="en-US"/>
              </w:rPr>
            </w:pPr>
            <w:r w:rsidRPr="00C060A7">
              <w:rPr>
                <w:rFonts w:asciiTheme="minorHAnsi" w:hAnsiTheme="minorHAnsi" w:cstheme="minorHAnsi"/>
                <w:bCs/>
                <w:sz w:val="18"/>
                <w:szCs w:val="18"/>
                <w:lang w:eastAsia="en-US"/>
              </w:rPr>
              <w:t>Mandatory</w:t>
            </w:r>
          </w:p>
        </w:tc>
        <w:tc>
          <w:tcPr>
            <w:tcW w:w="3088" w:type="pct"/>
            <w:vAlign w:val="center"/>
          </w:tcPr>
          <w:p w14:paraId="79C7BF44" w14:textId="77777777" w:rsidR="00987D1A" w:rsidRDefault="00987D1A" w:rsidP="00987D1A">
            <w:pPr>
              <w:spacing w:before="120" w:line="360" w:lineRule="auto"/>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Value= </w:t>
            </w:r>
            <w:r w:rsidRPr="007D5B8F">
              <w:rPr>
                <w:rFonts w:asciiTheme="minorHAnsi" w:hAnsiTheme="minorHAnsi" w:cstheme="minorHAnsi"/>
                <w:bCs/>
                <w:sz w:val="18"/>
                <w:szCs w:val="18"/>
                <w:lang w:eastAsia="en-US"/>
              </w:rPr>
              <w:t>client_credentials</w:t>
            </w:r>
          </w:p>
          <w:p w14:paraId="202FBBCD" w14:textId="602836F2" w:rsidR="00C7623E" w:rsidRPr="00C060A7" w:rsidRDefault="00C7623E" w:rsidP="00987D1A">
            <w:pPr>
              <w:spacing w:before="120" w:line="360" w:lineRule="auto"/>
              <w:rPr>
                <w:rFonts w:asciiTheme="minorHAnsi" w:hAnsiTheme="minorHAnsi" w:cstheme="minorHAnsi"/>
                <w:bCs/>
                <w:sz w:val="18"/>
                <w:szCs w:val="18"/>
                <w:lang w:eastAsia="en-US"/>
              </w:rPr>
            </w:pPr>
            <w:r>
              <w:rPr>
                <w:rFonts w:asciiTheme="minorHAnsi" w:hAnsiTheme="minorHAnsi" w:cstheme="minorHAnsi"/>
                <w:bCs/>
                <w:sz w:val="18"/>
                <w:szCs w:val="18"/>
                <w:lang w:eastAsia="en-US"/>
              </w:rPr>
              <w:t>CLIENT ID &amp; CLIENT SECRET</w:t>
            </w:r>
          </w:p>
        </w:tc>
      </w:tr>
    </w:tbl>
    <w:p w14:paraId="77921DB5" w14:textId="6FF53818" w:rsidR="00987D1A" w:rsidRDefault="00987D1A" w:rsidP="00987D1A">
      <w:pPr>
        <w:rPr>
          <w:rFonts w:cstheme="minorHAnsi"/>
        </w:rPr>
      </w:pPr>
    </w:p>
    <w:p w14:paraId="2D75D1FA" w14:textId="1C0534F8" w:rsidR="000A6284" w:rsidRDefault="000A6284" w:rsidP="00987D1A">
      <w:pPr>
        <w:rPr>
          <w:rFonts w:cstheme="minorHAnsi"/>
        </w:rPr>
      </w:pPr>
    </w:p>
    <w:p w14:paraId="0ECDDD12" w14:textId="7AD3499E" w:rsidR="000A6284" w:rsidRPr="000A6284" w:rsidRDefault="000A6284" w:rsidP="00987D1A">
      <w:pPr>
        <w:rPr>
          <w:rFonts w:cstheme="minorHAnsi"/>
          <w:b/>
          <w:bCs/>
        </w:rPr>
      </w:pPr>
      <w:r w:rsidRPr="000A6284">
        <w:rPr>
          <w:rFonts w:cstheme="minorHAnsi"/>
          <w:b/>
          <w:bCs/>
        </w:rPr>
        <w:t>Request headers:</w:t>
      </w:r>
    </w:p>
    <w:p w14:paraId="03324210" w14:textId="77777777"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APIGWTrackingId: 12345</w:t>
      </w:r>
    </w:p>
    <w:p w14:paraId="3A1D0E6B" w14:textId="40B9FC32"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Authorization: Basic Mzc2OWJkOTgtNjE0Yy00NmNjLWFmNWUtMmYyZjTFiLWQyMzUxZTVjMzE2Yg==</w:t>
      </w:r>
    </w:p>
    <w:p w14:paraId="07BEF7F8" w14:textId="77777777"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User-Agent: PostmanRuntime/7.28.1</w:t>
      </w:r>
    </w:p>
    <w:p w14:paraId="443B8816" w14:textId="77777777"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Accept: */*</w:t>
      </w:r>
    </w:p>
    <w:p w14:paraId="3AE0872A" w14:textId="77777777"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Postman-Token: 8c5191d0-8694-4906-8e9a-4d49e41c3b01</w:t>
      </w:r>
    </w:p>
    <w:p w14:paraId="52AE218F" w14:textId="77777777"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Host: apimgd01.colt.net:8443</w:t>
      </w:r>
    </w:p>
    <w:p w14:paraId="7D4A59D7" w14:textId="77777777"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Accept-Encoding: gzip, deflate, br</w:t>
      </w:r>
    </w:p>
    <w:p w14:paraId="286586B7" w14:textId="77777777"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Connection: keep-alive</w:t>
      </w:r>
    </w:p>
    <w:p w14:paraId="59EDECD3" w14:textId="77777777"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Content-Type: application/x-www-form-urlencoded</w:t>
      </w:r>
    </w:p>
    <w:p w14:paraId="17A34C65" w14:textId="77777777"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Content-Length: 29</w:t>
      </w:r>
    </w:p>
    <w:p w14:paraId="16BC3B85" w14:textId="3A0CDF0F" w:rsidR="000A6284" w:rsidRDefault="000A6284" w:rsidP="00987D1A">
      <w:pPr>
        <w:rPr>
          <w:rFonts w:cstheme="minorHAnsi"/>
        </w:rPr>
      </w:pPr>
    </w:p>
    <w:p w14:paraId="1AD61493" w14:textId="2DBD7A6C" w:rsidR="000A6284" w:rsidRPr="000A6284" w:rsidRDefault="000A6284" w:rsidP="00987D1A">
      <w:pPr>
        <w:rPr>
          <w:rFonts w:cstheme="minorHAnsi"/>
          <w:b/>
          <w:bCs/>
        </w:rPr>
      </w:pPr>
      <w:r w:rsidRPr="000A6284">
        <w:rPr>
          <w:rFonts w:cstheme="minorHAnsi"/>
          <w:b/>
          <w:bCs/>
        </w:rPr>
        <w:t>Response headers</w:t>
      </w:r>
      <w:r>
        <w:rPr>
          <w:rFonts w:cstheme="minorHAnsi"/>
          <w:b/>
          <w:bCs/>
        </w:rPr>
        <w:t>:</w:t>
      </w:r>
    </w:p>
    <w:p w14:paraId="0C3E1961" w14:textId="77777777"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PIGWTrackingId: 12345</w:t>
      </w:r>
    </w:p>
    <w:p w14:paraId="4560559C" w14:textId="77777777" w:rsidR="000A6284" w:rsidRPr="0018146F" w:rsidRDefault="000A6284" w:rsidP="000A6284">
      <w:pPr>
        <w:spacing w:after="0" w:line="240" w:lineRule="auto"/>
        <w:rPr>
          <w:rFonts w:ascii="Courier New" w:eastAsia="Times New Roman" w:hAnsi="Courier New" w:cs="Courier New"/>
          <w:color w:val="212121"/>
          <w:sz w:val="18"/>
          <w:szCs w:val="18"/>
          <w:shd w:val="clear" w:color="auto" w:fill="FFFFFF"/>
          <w:lang w:val="it-IT" w:eastAsia="ja-JP"/>
        </w:rPr>
      </w:pPr>
      <w:r w:rsidRPr="0018146F">
        <w:rPr>
          <w:rFonts w:ascii="Courier New" w:eastAsia="Times New Roman" w:hAnsi="Courier New" w:cs="Courier New"/>
          <w:color w:val="212121"/>
          <w:sz w:val="18"/>
          <w:szCs w:val="18"/>
          <w:shd w:val="clear" w:color="auto" w:fill="FFFFFF"/>
          <w:lang w:val="it-IT" w:eastAsia="ja-JP"/>
        </w:rPr>
        <w:t>Pragma: no-cache</w:t>
      </w:r>
    </w:p>
    <w:p w14:paraId="1BC1246E" w14:textId="77777777" w:rsidR="000A6284" w:rsidRPr="0018146F" w:rsidRDefault="000A6284" w:rsidP="000A6284">
      <w:pPr>
        <w:spacing w:after="0" w:line="240" w:lineRule="auto"/>
        <w:rPr>
          <w:rFonts w:ascii="Courier New" w:eastAsia="Times New Roman" w:hAnsi="Courier New" w:cs="Courier New"/>
          <w:color w:val="212121"/>
          <w:sz w:val="18"/>
          <w:szCs w:val="18"/>
          <w:shd w:val="clear" w:color="auto" w:fill="FFFFFF"/>
          <w:lang w:val="it-IT" w:eastAsia="ja-JP"/>
        </w:rPr>
      </w:pPr>
      <w:r w:rsidRPr="0018146F">
        <w:rPr>
          <w:rFonts w:ascii="Courier New" w:eastAsia="Times New Roman" w:hAnsi="Courier New" w:cs="Courier New"/>
          <w:color w:val="212121"/>
          <w:sz w:val="18"/>
          <w:szCs w:val="18"/>
          <w:shd w:val="clear" w:color="auto" w:fill="FFFFFF"/>
          <w:lang w:val="it-IT" w:eastAsia="ja-JP"/>
        </w:rPr>
        <w:t>Cache-Control: no-store</w:t>
      </w:r>
    </w:p>
    <w:p w14:paraId="5B9F52DF" w14:textId="77777777" w:rsidR="000A6284" w:rsidRPr="0018146F" w:rsidRDefault="000A6284" w:rsidP="000A6284">
      <w:pPr>
        <w:spacing w:after="0" w:line="240" w:lineRule="auto"/>
        <w:rPr>
          <w:rFonts w:ascii="Courier New" w:eastAsia="Times New Roman" w:hAnsi="Courier New" w:cs="Courier New"/>
          <w:color w:val="212121"/>
          <w:sz w:val="18"/>
          <w:szCs w:val="18"/>
          <w:shd w:val="clear" w:color="auto" w:fill="FFFFFF"/>
          <w:lang w:val="fr-FR" w:eastAsia="ja-JP"/>
        </w:rPr>
      </w:pPr>
      <w:r w:rsidRPr="0018146F">
        <w:rPr>
          <w:rFonts w:ascii="Courier New" w:eastAsia="Times New Roman" w:hAnsi="Courier New" w:cs="Courier New"/>
          <w:color w:val="212121"/>
          <w:sz w:val="18"/>
          <w:szCs w:val="18"/>
          <w:shd w:val="clear" w:color="auto" w:fill="FFFFFF"/>
          <w:lang w:val="fr-FR" w:eastAsia="ja-JP"/>
        </w:rPr>
        <w:t>Content-Type: application/json</w:t>
      </w:r>
    </w:p>
    <w:p w14:paraId="0A3B16B9" w14:textId="77777777" w:rsidR="000A6284" w:rsidRPr="0018146F" w:rsidRDefault="000A6284" w:rsidP="000A6284">
      <w:pPr>
        <w:spacing w:after="0" w:line="240" w:lineRule="auto"/>
        <w:rPr>
          <w:rFonts w:ascii="Courier New" w:eastAsia="Times New Roman" w:hAnsi="Courier New" w:cs="Courier New"/>
          <w:color w:val="212121"/>
          <w:sz w:val="18"/>
          <w:szCs w:val="18"/>
          <w:shd w:val="clear" w:color="auto" w:fill="FFFFFF"/>
          <w:lang w:val="fr-FR" w:eastAsia="ja-JP"/>
        </w:rPr>
      </w:pPr>
      <w:r w:rsidRPr="0018146F">
        <w:rPr>
          <w:rFonts w:ascii="Courier New" w:eastAsia="Times New Roman" w:hAnsi="Courier New" w:cs="Courier New"/>
          <w:color w:val="212121"/>
          <w:sz w:val="18"/>
          <w:szCs w:val="18"/>
          <w:shd w:val="clear" w:color="auto" w:fill="FFFFFF"/>
          <w:lang w:val="fr-FR" w:eastAsia="ja-JP"/>
        </w:rPr>
        <w:t>Content-Encoding: gzip</w:t>
      </w:r>
    </w:p>
    <w:p w14:paraId="17E3654A" w14:textId="590E3E00" w:rsidR="000A6284" w:rsidRPr="0018146F" w:rsidRDefault="000A6284" w:rsidP="000A6284">
      <w:pPr>
        <w:spacing w:after="0" w:line="240" w:lineRule="auto"/>
        <w:rPr>
          <w:rFonts w:ascii="Courier New" w:eastAsia="Times New Roman" w:hAnsi="Courier New" w:cs="Courier New"/>
          <w:color w:val="212121"/>
          <w:sz w:val="18"/>
          <w:szCs w:val="18"/>
          <w:shd w:val="clear" w:color="auto" w:fill="FFFFFF"/>
          <w:lang w:val="fr-FR" w:eastAsia="ja-JP"/>
        </w:rPr>
      </w:pPr>
      <w:r w:rsidRPr="0018146F">
        <w:rPr>
          <w:rFonts w:ascii="Courier New" w:eastAsia="Times New Roman" w:hAnsi="Courier New" w:cs="Courier New"/>
          <w:color w:val="212121"/>
          <w:sz w:val="18"/>
          <w:szCs w:val="18"/>
          <w:shd w:val="clear" w:color="auto" w:fill="FFFFFF"/>
          <w:lang w:val="fr-FR" w:eastAsia="ja-JP"/>
        </w:rPr>
        <w:t>Content-Length: 115</w:t>
      </w:r>
    </w:p>
    <w:p w14:paraId="126D6BC1" w14:textId="77777777" w:rsidR="000A6284" w:rsidRPr="0018146F" w:rsidRDefault="000A6284" w:rsidP="000A6284">
      <w:pPr>
        <w:spacing w:after="0" w:line="240" w:lineRule="auto"/>
        <w:rPr>
          <w:rFonts w:ascii="Courier New" w:eastAsia="Times New Roman" w:hAnsi="Courier New" w:cs="Courier New"/>
          <w:color w:val="212121"/>
          <w:sz w:val="18"/>
          <w:szCs w:val="18"/>
          <w:shd w:val="clear" w:color="auto" w:fill="FFFFFF"/>
          <w:lang w:val="fr-FR" w:eastAsia="ja-JP"/>
        </w:rPr>
      </w:pPr>
    </w:p>
    <w:p w14:paraId="3F9B4C4C" w14:textId="43CAE30A" w:rsidR="000A6284" w:rsidRPr="0018146F" w:rsidRDefault="000A6284" w:rsidP="000A6284">
      <w:pPr>
        <w:spacing w:after="0" w:line="240" w:lineRule="auto"/>
        <w:rPr>
          <w:rFonts w:ascii="Segoe UI Emoji" w:eastAsia="Times New Roman" w:hAnsi="Segoe UI Emoji" w:cs="Segoe UI Emoji"/>
          <w:color w:val="212121"/>
          <w:sz w:val="12"/>
          <w:szCs w:val="12"/>
          <w:shd w:val="clear" w:color="auto" w:fill="FFFFFF"/>
          <w:lang w:val="fr-FR" w:eastAsia="ja-JP"/>
        </w:rPr>
      </w:pPr>
    </w:p>
    <w:p w14:paraId="09B19690" w14:textId="0ACB9838" w:rsidR="000A6284" w:rsidRPr="0018146F" w:rsidRDefault="000A6284" w:rsidP="000A6284">
      <w:pPr>
        <w:rPr>
          <w:rFonts w:cstheme="minorHAnsi"/>
          <w:b/>
          <w:bCs/>
          <w:lang w:val="fr-FR"/>
        </w:rPr>
      </w:pPr>
      <w:r w:rsidRPr="0018146F">
        <w:rPr>
          <w:rFonts w:cstheme="minorHAnsi"/>
          <w:b/>
          <w:bCs/>
          <w:lang w:val="fr-FR"/>
        </w:rPr>
        <w:t>Response Body</w:t>
      </w:r>
    </w:p>
    <w:p w14:paraId="7CE9BB25" w14:textId="77777777" w:rsidR="000A6284" w:rsidRPr="0018146F" w:rsidRDefault="000A6284" w:rsidP="000A6284">
      <w:pPr>
        <w:wordWrap w:val="0"/>
        <w:spacing w:after="0" w:line="240" w:lineRule="auto"/>
        <w:rPr>
          <w:rFonts w:ascii="Courier New" w:eastAsia="Times New Roman" w:hAnsi="Courier New" w:cs="Courier New"/>
          <w:color w:val="212121"/>
          <w:sz w:val="18"/>
          <w:szCs w:val="18"/>
          <w:shd w:val="clear" w:color="auto" w:fill="FFFFFF"/>
          <w:lang w:val="fr-FR" w:eastAsia="ja-JP"/>
        </w:rPr>
      </w:pPr>
      <w:r w:rsidRPr="0018146F">
        <w:rPr>
          <w:rFonts w:ascii="Courier New" w:eastAsia="Times New Roman" w:hAnsi="Courier New" w:cs="Courier New"/>
          <w:color w:val="212121"/>
          <w:sz w:val="18"/>
          <w:szCs w:val="18"/>
          <w:shd w:val="clear" w:color="auto" w:fill="FFFFFF"/>
          <w:lang w:val="fr-FR" w:eastAsia="ja-JP"/>
        </w:rPr>
        <w:t>{"access_token":"47f741683bf74befbd4441b6772a9aa8","token_type":"Bearer","expires_in":1800,"scope":"NHScope"}</w:t>
      </w:r>
    </w:p>
    <w:p w14:paraId="6AFD20DD" w14:textId="77777777" w:rsidR="000A6284" w:rsidRPr="0018146F" w:rsidRDefault="000A6284" w:rsidP="00987D1A">
      <w:pPr>
        <w:rPr>
          <w:rFonts w:cstheme="minorHAnsi"/>
          <w:lang w:val="fr-FR"/>
        </w:rPr>
      </w:pPr>
    </w:p>
    <w:p w14:paraId="0FF0D328" w14:textId="77777777" w:rsidR="006333A9" w:rsidRPr="00C060A7" w:rsidRDefault="006333A9" w:rsidP="006333A9">
      <w:pPr>
        <w:pStyle w:val="Heading3"/>
        <w:numPr>
          <w:ilvl w:val="2"/>
          <w:numId w:val="5"/>
        </w:numPr>
        <w:spacing w:after="60"/>
        <w:ind w:left="720" w:hanging="720"/>
        <w:rPr>
          <w:rFonts w:asciiTheme="minorHAnsi" w:hAnsiTheme="minorHAnsi" w:cstheme="minorHAnsi"/>
        </w:rPr>
      </w:pPr>
      <w:bookmarkStart w:id="20" w:name="_Toc205810420"/>
      <w:r w:rsidRPr="00C060A7">
        <w:rPr>
          <w:rFonts w:asciiTheme="minorHAnsi" w:hAnsiTheme="minorHAnsi" w:cstheme="minorHAnsi"/>
        </w:rPr>
        <w:t>Error handling</w:t>
      </w:r>
      <w:bookmarkEnd w:id="20"/>
    </w:p>
    <w:p w14:paraId="728845C3" w14:textId="77777777" w:rsidR="006333A9" w:rsidRPr="00C060A7" w:rsidRDefault="006333A9" w:rsidP="006333A9">
      <w:pPr>
        <w:autoSpaceDE w:val="0"/>
        <w:autoSpaceDN w:val="0"/>
        <w:adjustRightInd w:val="0"/>
        <w:rPr>
          <w:rFonts w:cstheme="minorHAnsi"/>
        </w:rPr>
      </w:pPr>
      <w:r w:rsidRPr="00C060A7">
        <w:rPr>
          <w:rFonts w:cstheme="minorHAnsi"/>
        </w:rPr>
        <w:t>Below would be TMF complaint error payload:</w:t>
      </w:r>
    </w:p>
    <w:p w14:paraId="70E92CF8" w14:textId="77777777" w:rsidR="006333A9" w:rsidRPr="00C060A7" w:rsidRDefault="006333A9" w:rsidP="006333A9">
      <w:pPr>
        <w:pStyle w:val="ListParagraph"/>
        <w:autoSpaceDE w:val="0"/>
        <w:autoSpaceDN w:val="0"/>
        <w:adjustRightInd w:val="0"/>
        <w:ind w:left="360"/>
        <w:rPr>
          <w:rFonts w:cstheme="minorHAnsi"/>
          <w:bCs/>
        </w:rPr>
      </w:pPr>
      <w:r w:rsidRPr="00C060A7">
        <w:rPr>
          <w:rFonts w:cstheme="minorHAnsi"/>
          <w:bCs/>
        </w:rPr>
        <w:t>{</w:t>
      </w:r>
    </w:p>
    <w:p w14:paraId="3C6F0BEC" w14:textId="77777777" w:rsidR="006333A9" w:rsidRPr="00C060A7" w:rsidRDefault="006333A9" w:rsidP="006333A9">
      <w:pPr>
        <w:pStyle w:val="ListParagraph"/>
        <w:autoSpaceDE w:val="0"/>
        <w:autoSpaceDN w:val="0"/>
        <w:adjustRightInd w:val="0"/>
        <w:ind w:left="360"/>
        <w:rPr>
          <w:rFonts w:cstheme="minorHAnsi"/>
          <w:bCs/>
        </w:rPr>
      </w:pPr>
      <w:r w:rsidRPr="00C060A7">
        <w:rPr>
          <w:rFonts w:cstheme="minorHAnsi"/>
          <w:bCs/>
        </w:rPr>
        <w:t xml:space="preserve">  "code": "ERR01",</w:t>
      </w:r>
    </w:p>
    <w:p w14:paraId="0B2930E2" w14:textId="77777777" w:rsidR="006333A9" w:rsidRPr="00C060A7" w:rsidRDefault="006333A9" w:rsidP="006333A9">
      <w:pPr>
        <w:pStyle w:val="ListParagraph"/>
        <w:autoSpaceDE w:val="0"/>
        <w:autoSpaceDN w:val="0"/>
        <w:adjustRightInd w:val="0"/>
        <w:ind w:left="360"/>
        <w:rPr>
          <w:rFonts w:cstheme="minorHAnsi"/>
          <w:bCs/>
        </w:rPr>
      </w:pPr>
      <w:r w:rsidRPr="00C060A7">
        <w:rPr>
          <w:rFonts w:cstheme="minorHAnsi"/>
          <w:bCs/>
        </w:rPr>
        <w:t xml:space="preserve">  "reason": "string",</w:t>
      </w:r>
    </w:p>
    <w:p w14:paraId="464500E7" w14:textId="77777777" w:rsidR="006333A9" w:rsidRPr="00C060A7" w:rsidRDefault="006333A9" w:rsidP="006333A9">
      <w:pPr>
        <w:pStyle w:val="ListParagraph"/>
        <w:autoSpaceDE w:val="0"/>
        <w:autoSpaceDN w:val="0"/>
        <w:adjustRightInd w:val="0"/>
        <w:ind w:left="360"/>
        <w:rPr>
          <w:rFonts w:cstheme="minorHAnsi"/>
          <w:bCs/>
        </w:rPr>
      </w:pPr>
      <w:r w:rsidRPr="00C060A7">
        <w:rPr>
          <w:rFonts w:cstheme="minorHAnsi"/>
          <w:bCs/>
        </w:rPr>
        <w:t xml:space="preserve">  "message": "string",</w:t>
      </w:r>
    </w:p>
    <w:p w14:paraId="60407D9A" w14:textId="77777777" w:rsidR="006333A9" w:rsidRPr="00C060A7" w:rsidRDefault="006333A9" w:rsidP="006333A9">
      <w:pPr>
        <w:pStyle w:val="ListParagraph"/>
        <w:autoSpaceDE w:val="0"/>
        <w:autoSpaceDN w:val="0"/>
        <w:adjustRightInd w:val="0"/>
        <w:ind w:left="360"/>
        <w:rPr>
          <w:rFonts w:cstheme="minorHAnsi"/>
          <w:bCs/>
        </w:rPr>
      </w:pPr>
      <w:r w:rsidRPr="00C060A7">
        <w:rPr>
          <w:rFonts w:cstheme="minorHAnsi"/>
          <w:bCs/>
        </w:rPr>
        <w:t xml:space="preserve">  "status": "401-02"</w:t>
      </w:r>
    </w:p>
    <w:p w14:paraId="251F5510" w14:textId="77777777" w:rsidR="00BD07CF" w:rsidRPr="00C060A7" w:rsidRDefault="006333A9" w:rsidP="006333A9">
      <w:pPr>
        <w:pStyle w:val="ListParagraph"/>
        <w:autoSpaceDE w:val="0"/>
        <w:autoSpaceDN w:val="0"/>
        <w:adjustRightInd w:val="0"/>
        <w:ind w:left="360"/>
        <w:rPr>
          <w:rFonts w:cstheme="minorHAnsi"/>
          <w:bCs/>
        </w:rPr>
      </w:pPr>
      <w:r w:rsidRPr="00C060A7">
        <w:rPr>
          <w:rFonts w:cstheme="minorHAnsi"/>
          <w:bCs/>
        </w:rPr>
        <w:t>}</w:t>
      </w:r>
    </w:p>
    <w:p w14:paraId="3E0F11AB" w14:textId="5E98C050" w:rsidR="006333A9" w:rsidRPr="00C060A7" w:rsidRDefault="006333A9" w:rsidP="00C75E94">
      <w:pPr>
        <w:rPr>
          <w:rFonts w:cstheme="minorHAnsi"/>
        </w:rPr>
      </w:pPr>
    </w:p>
    <w:p w14:paraId="652DE530" w14:textId="7747B052" w:rsidR="00A53A03" w:rsidRPr="00C060A7" w:rsidRDefault="00A53A03" w:rsidP="00A53A03">
      <w:pPr>
        <w:pStyle w:val="Heading3"/>
        <w:numPr>
          <w:ilvl w:val="2"/>
          <w:numId w:val="5"/>
        </w:numPr>
        <w:spacing w:after="60"/>
        <w:ind w:left="720" w:hanging="720"/>
        <w:rPr>
          <w:rFonts w:asciiTheme="minorHAnsi" w:hAnsiTheme="minorHAnsi" w:cstheme="minorHAnsi"/>
        </w:rPr>
      </w:pPr>
      <w:bookmarkStart w:id="21" w:name="_Toc205810421"/>
      <w:r w:rsidRPr="00C060A7">
        <w:rPr>
          <w:rFonts w:asciiTheme="minorHAnsi" w:hAnsiTheme="minorHAnsi" w:cstheme="minorHAnsi"/>
        </w:rPr>
        <w:t>Response samples</w:t>
      </w:r>
      <w:bookmarkEnd w:id="21"/>
    </w:p>
    <w:p w14:paraId="13BC06CE" w14:textId="4D9ABC37" w:rsidR="00A53A03" w:rsidRPr="00C060A7" w:rsidRDefault="00A53A03" w:rsidP="00A53A03">
      <w:pPr>
        <w:rPr>
          <w:rFonts w:cstheme="minorHAnsi"/>
        </w:rPr>
      </w:pPr>
    </w:p>
    <w:tbl>
      <w:tblPr>
        <w:tblStyle w:val="Colttop-left"/>
        <w:tblW w:w="0" w:type="auto"/>
        <w:tblLook w:val="04A0" w:firstRow="1" w:lastRow="0" w:firstColumn="1" w:lastColumn="0" w:noHBand="0" w:noVBand="1"/>
      </w:tblPr>
      <w:tblGrid>
        <w:gridCol w:w="9493"/>
      </w:tblGrid>
      <w:tr w:rsidR="00A53A03" w:rsidRPr="00C060A7" w14:paraId="3E762386" w14:textId="77777777" w:rsidTr="00FB45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14:paraId="67478996" w14:textId="208CD487" w:rsidR="00A53A03" w:rsidRPr="00C060A7" w:rsidRDefault="00A53A03" w:rsidP="00A53A03">
            <w:pPr>
              <w:rPr>
                <w:rFonts w:asciiTheme="minorHAnsi" w:hAnsiTheme="minorHAnsi" w:cstheme="minorHAnsi"/>
                <w:sz w:val="18"/>
                <w:szCs w:val="21"/>
              </w:rPr>
            </w:pPr>
            <w:r w:rsidRPr="00C060A7">
              <w:rPr>
                <w:rFonts w:asciiTheme="minorHAnsi" w:hAnsiTheme="minorHAnsi" w:cstheme="minorHAnsi"/>
                <w:color w:val="FFFFFF" w:themeColor="background1"/>
                <w:sz w:val="18"/>
                <w:szCs w:val="21"/>
              </w:rPr>
              <w:t>Success response</w:t>
            </w:r>
          </w:p>
        </w:tc>
      </w:tr>
      <w:tr w:rsidR="00A53A03" w:rsidRPr="00C060A7" w14:paraId="361572BE" w14:textId="77777777" w:rsidTr="00FB45FF">
        <w:tc>
          <w:tcPr>
            <w:cnfStyle w:val="001000000000" w:firstRow="0" w:lastRow="0" w:firstColumn="1" w:lastColumn="0" w:oddVBand="0" w:evenVBand="0" w:oddHBand="0" w:evenHBand="0" w:firstRowFirstColumn="0" w:firstRowLastColumn="0" w:lastRowFirstColumn="0" w:lastRowLastColumn="0"/>
            <w:tcW w:w="9606" w:type="dxa"/>
          </w:tcPr>
          <w:p w14:paraId="6FDFBDD5" w14:textId="77777777"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lang w:val="en-US"/>
              </w:rPr>
            </w:pPr>
            <w:r w:rsidRPr="00C060A7">
              <w:rPr>
                <w:rFonts w:asciiTheme="minorHAnsi" w:eastAsia="Times New Roman" w:hAnsiTheme="minorHAnsi" w:cstheme="minorHAnsi"/>
                <w:b w:val="0"/>
                <w:bCs/>
                <w:color w:val="000000"/>
                <w:sz w:val="18"/>
                <w:szCs w:val="21"/>
                <w:lang w:val="en-US"/>
              </w:rPr>
              <w:t>{</w:t>
            </w:r>
          </w:p>
          <w:p w14:paraId="75829A46" w14:textId="77777777"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lang w:val="en-US"/>
              </w:rPr>
            </w:pPr>
            <w:r w:rsidRPr="00C060A7">
              <w:rPr>
                <w:rFonts w:asciiTheme="minorHAnsi" w:eastAsia="Times New Roman" w:hAnsiTheme="minorHAnsi" w:cstheme="minorHAnsi"/>
                <w:b w:val="0"/>
                <w:bCs/>
                <w:color w:val="000000"/>
                <w:sz w:val="18"/>
                <w:szCs w:val="21"/>
                <w:lang w:val="en-US"/>
              </w:rPr>
              <w:t>    </w:t>
            </w:r>
            <w:r w:rsidRPr="00C060A7">
              <w:rPr>
                <w:rFonts w:asciiTheme="minorHAnsi" w:eastAsia="Times New Roman" w:hAnsiTheme="minorHAnsi" w:cstheme="minorHAnsi"/>
                <w:b w:val="0"/>
                <w:bCs/>
                <w:color w:val="A31515"/>
                <w:sz w:val="18"/>
                <w:szCs w:val="21"/>
                <w:lang w:val="en-US"/>
              </w:rPr>
              <w:t>"access_token"</w:t>
            </w:r>
            <w:r w:rsidRPr="00C060A7">
              <w:rPr>
                <w:rFonts w:asciiTheme="minorHAnsi" w:eastAsia="Times New Roman" w:hAnsiTheme="minorHAnsi" w:cstheme="minorHAnsi"/>
                <w:b w:val="0"/>
                <w:bCs/>
                <w:color w:val="000000"/>
                <w:sz w:val="18"/>
                <w:szCs w:val="21"/>
                <w:lang w:val="en-US"/>
              </w:rPr>
              <w:t>: </w:t>
            </w:r>
            <w:r w:rsidRPr="00C060A7">
              <w:rPr>
                <w:rFonts w:asciiTheme="minorHAnsi" w:eastAsia="Times New Roman" w:hAnsiTheme="minorHAnsi" w:cstheme="minorHAnsi"/>
                <w:b w:val="0"/>
                <w:bCs/>
                <w:color w:val="0451A5"/>
                <w:sz w:val="18"/>
                <w:szCs w:val="21"/>
                <w:lang w:val="en-US"/>
              </w:rPr>
              <w:t>"d3a1a83223e84bbe9d90173d784aaddf"</w:t>
            </w:r>
            <w:r w:rsidRPr="00C060A7">
              <w:rPr>
                <w:rFonts w:asciiTheme="minorHAnsi" w:eastAsia="Times New Roman" w:hAnsiTheme="minorHAnsi" w:cstheme="minorHAnsi"/>
                <w:b w:val="0"/>
                <w:bCs/>
                <w:color w:val="000000"/>
                <w:sz w:val="18"/>
                <w:szCs w:val="21"/>
                <w:lang w:val="en-US"/>
              </w:rPr>
              <w:t>,</w:t>
            </w:r>
          </w:p>
          <w:p w14:paraId="2E65600C" w14:textId="77777777"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lang w:val="en-US"/>
              </w:rPr>
              <w:t>    </w:t>
            </w:r>
            <w:r w:rsidRPr="00C060A7">
              <w:rPr>
                <w:rFonts w:asciiTheme="minorHAnsi" w:eastAsia="Times New Roman" w:hAnsiTheme="minorHAnsi" w:cstheme="minorHAnsi"/>
                <w:b w:val="0"/>
                <w:bCs/>
                <w:color w:val="A31515"/>
                <w:sz w:val="18"/>
                <w:szCs w:val="21"/>
              </w:rPr>
              <w:t>"token_type"</w:t>
            </w: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0451A5"/>
                <w:sz w:val="18"/>
                <w:szCs w:val="21"/>
              </w:rPr>
              <w:t>"Bearer"</w:t>
            </w:r>
            <w:r w:rsidRPr="00C060A7">
              <w:rPr>
                <w:rFonts w:asciiTheme="minorHAnsi" w:eastAsia="Times New Roman" w:hAnsiTheme="minorHAnsi" w:cstheme="minorHAnsi"/>
                <w:b w:val="0"/>
                <w:bCs/>
                <w:color w:val="000000"/>
                <w:sz w:val="18"/>
                <w:szCs w:val="21"/>
              </w:rPr>
              <w:t>,</w:t>
            </w:r>
          </w:p>
          <w:p w14:paraId="02228681" w14:textId="77777777"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A31515"/>
                <w:sz w:val="18"/>
                <w:szCs w:val="21"/>
              </w:rPr>
              <w:t>"expires_in"</w:t>
            </w: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098658"/>
                <w:sz w:val="18"/>
                <w:szCs w:val="21"/>
              </w:rPr>
              <w:t>1800</w:t>
            </w:r>
            <w:r w:rsidRPr="00C060A7">
              <w:rPr>
                <w:rFonts w:asciiTheme="minorHAnsi" w:eastAsia="Times New Roman" w:hAnsiTheme="minorHAnsi" w:cstheme="minorHAnsi"/>
                <w:b w:val="0"/>
                <w:bCs/>
                <w:color w:val="000000"/>
                <w:sz w:val="18"/>
                <w:szCs w:val="21"/>
              </w:rPr>
              <w:t>,</w:t>
            </w:r>
          </w:p>
          <w:p w14:paraId="018EA3B0" w14:textId="77777777"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A31515"/>
                <w:sz w:val="18"/>
                <w:szCs w:val="21"/>
              </w:rPr>
              <w:t>"scope"</w:t>
            </w: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0451A5"/>
                <w:sz w:val="18"/>
                <w:szCs w:val="21"/>
              </w:rPr>
              <w:t>"OauthScope NhScope"</w:t>
            </w:r>
          </w:p>
          <w:p w14:paraId="553D91F6" w14:textId="32F6F179"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rPr>
              <w:t>}</w:t>
            </w:r>
          </w:p>
        </w:tc>
      </w:tr>
    </w:tbl>
    <w:p w14:paraId="0F2CC17A" w14:textId="77777777" w:rsidR="00A53A03" w:rsidRPr="00C060A7" w:rsidRDefault="00A53A03" w:rsidP="00A53A03">
      <w:pPr>
        <w:rPr>
          <w:rFonts w:cstheme="minorHAnsi"/>
        </w:rPr>
      </w:pPr>
    </w:p>
    <w:p w14:paraId="2516AC68" w14:textId="443378E0" w:rsidR="00A53A03" w:rsidRPr="00C060A7" w:rsidRDefault="00A53A03" w:rsidP="00C75E94">
      <w:pPr>
        <w:rPr>
          <w:rFonts w:cstheme="minorHAnsi"/>
        </w:rPr>
      </w:pPr>
    </w:p>
    <w:tbl>
      <w:tblPr>
        <w:tblStyle w:val="Colttop-left"/>
        <w:tblW w:w="0" w:type="auto"/>
        <w:tblLook w:val="04A0" w:firstRow="1" w:lastRow="0" w:firstColumn="1" w:lastColumn="0" w:noHBand="0" w:noVBand="1"/>
      </w:tblPr>
      <w:tblGrid>
        <w:gridCol w:w="9493"/>
      </w:tblGrid>
      <w:tr w:rsidR="00A53A03" w:rsidRPr="00C060A7" w14:paraId="175D21A2" w14:textId="77777777" w:rsidTr="00FB45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14:paraId="343604A6" w14:textId="3216BDC1" w:rsidR="00A53A03" w:rsidRPr="00C060A7" w:rsidRDefault="00A53A03" w:rsidP="00C75E94">
            <w:pPr>
              <w:rPr>
                <w:rFonts w:asciiTheme="minorHAnsi" w:hAnsiTheme="minorHAnsi" w:cstheme="minorHAnsi"/>
                <w:sz w:val="18"/>
                <w:szCs w:val="21"/>
              </w:rPr>
            </w:pPr>
            <w:r w:rsidRPr="00C060A7">
              <w:rPr>
                <w:rFonts w:asciiTheme="minorHAnsi" w:hAnsiTheme="minorHAnsi" w:cstheme="minorHAnsi"/>
                <w:color w:val="FFFFFF" w:themeColor="background1"/>
                <w:sz w:val="18"/>
                <w:szCs w:val="21"/>
              </w:rPr>
              <w:t>Expiry response</w:t>
            </w:r>
          </w:p>
        </w:tc>
      </w:tr>
      <w:tr w:rsidR="00A53A03" w:rsidRPr="00C060A7" w14:paraId="2FBB052F" w14:textId="77777777" w:rsidTr="00FB45FF">
        <w:tc>
          <w:tcPr>
            <w:cnfStyle w:val="001000000000" w:firstRow="0" w:lastRow="0" w:firstColumn="1" w:lastColumn="0" w:oddVBand="0" w:evenVBand="0" w:oddHBand="0" w:evenHBand="0" w:firstRowFirstColumn="0" w:firstRowLastColumn="0" w:lastRowFirstColumn="0" w:lastRowLastColumn="0"/>
            <w:tcW w:w="9606" w:type="dxa"/>
          </w:tcPr>
          <w:p w14:paraId="5021F1A8" w14:textId="77777777"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rPr>
              <w:t>{</w:t>
            </w:r>
          </w:p>
          <w:p w14:paraId="4140A0E8" w14:textId="77777777"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A31515"/>
                <w:sz w:val="18"/>
                <w:szCs w:val="21"/>
              </w:rPr>
              <w:t>"code"</w:t>
            </w: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0451A5"/>
                <w:sz w:val="18"/>
                <w:szCs w:val="21"/>
              </w:rPr>
              <w:t>"APIGW-400-00"</w:t>
            </w:r>
            <w:r w:rsidRPr="00C060A7">
              <w:rPr>
                <w:rFonts w:asciiTheme="minorHAnsi" w:eastAsia="Times New Roman" w:hAnsiTheme="minorHAnsi" w:cstheme="minorHAnsi"/>
                <w:b w:val="0"/>
                <w:bCs/>
                <w:color w:val="000000"/>
                <w:sz w:val="18"/>
                <w:szCs w:val="21"/>
              </w:rPr>
              <w:t>,</w:t>
            </w:r>
          </w:p>
          <w:p w14:paraId="6769CD2E" w14:textId="77777777"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A31515"/>
                <w:sz w:val="18"/>
                <w:szCs w:val="21"/>
              </w:rPr>
              <w:t>"reason"</w:t>
            </w: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0451A5"/>
                <w:sz w:val="18"/>
                <w:szCs w:val="21"/>
              </w:rPr>
              <w:t>"Unauthorized"</w:t>
            </w:r>
            <w:r w:rsidRPr="00C060A7">
              <w:rPr>
                <w:rFonts w:asciiTheme="minorHAnsi" w:eastAsia="Times New Roman" w:hAnsiTheme="minorHAnsi" w:cstheme="minorHAnsi"/>
                <w:b w:val="0"/>
                <w:bCs/>
                <w:color w:val="000000"/>
                <w:sz w:val="18"/>
                <w:szCs w:val="21"/>
              </w:rPr>
              <w:t>,</w:t>
            </w:r>
          </w:p>
          <w:p w14:paraId="60F142F0" w14:textId="77777777"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A31515"/>
                <w:sz w:val="18"/>
                <w:szCs w:val="21"/>
              </w:rPr>
              <w:t>"message"</w:t>
            </w: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0451A5"/>
                <w:sz w:val="18"/>
                <w:szCs w:val="21"/>
              </w:rPr>
              <w:t>"Token specified is invalid or has expired.."</w:t>
            </w:r>
            <w:r w:rsidRPr="00C060A7">
              <w:rPr>
                <w:rFonts w:asciiTheme="minorHAnsi" w:eastAsia="Times New Roman" w:hAnsiTheme="minorHAnsi" w:cstheme="minorHAnsi"/>
                <w:b w:val="0"/>
                <w:bCs/>
                <w:color w:val="000000"/>
                <w:sz w:val="18"/>
                <w:szCs w:val="21"/>
              </w:rPr>
              <w:t>,</w:t>
            </w:r>
          </w:p>
          <w:p w14:paraId="22A1DA3D" w14:textId="77777777"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A31515"/>
                <w:sz w:val="18"/>
                <w:szCs w:val="21"/>
              </w:rPr>
              <w:t>"status"</w:t>
            </w: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0451A5"/>
                <w:sz w:val="18"/>
                <w:szCs w:val="21"/>
              </w:rPr>
              <w:t>"400-00"</w:t>
            </w:r>
          </w:p>
          <w:p w14:paraId="6AE008B5" w14:textId="363E22F6" w:rsidR="00A53A03" w:rsidRPr="00C060A7" w:rsidRDefault="00A53A03" w:rsidP="00A53A03">
            <w:pPr>
              <w:rPr>
                <w:rFonts w:asciiTheme="minorHAnsi" w:hAnsiTheme="minorHAnsi" w:cstheme="minorHAnsi"/>
                <w:b w:val="0"/>
                <w:bCs/>
                <w:sz w:val="18"/>
                <w:szCs w:val="21"/>
              </w:rPr>
            </w:pPr>
            <w:r w:rsidRPr="00C060A7">
              <w:rPr>
                <w:rFonts w:asciiTheme="minorHAnsi" w:eastAsia="Times New Roman" w:hAnsiTheme="minorHAnsi" w:cstheme="minorHAnsi"/>
                <w:b w:val="0"/>
                <w:bCs/>
                <w:color w:val="000000"/>
                <w:sz w:val="18"/>
                <w:szCs w:val="21"/>
              </w:rPr>
              <w:t>}</w:t>
            </w:r>
          </w:p>
        </w:tc>
      </w:tr>
    </w:tbl>
    <w:p w14:paraId="05B0FCA0" w14:textId="77777777" w:rsidR="00A53A03" w:rsidRPr="00C060A7" w:rsidRDefault="00A53A03" w:rsidP="00C75E94">
      <w:pPr>
        <w:rPr>
          <w:rFonts w:cstheme="minorHAnsi"/>
        </w:rPr>
      </w:pPr>
    </w:p>
    <w:p w14:paraId="63259234" w14:textId="77777777" w:rsidR="00FE614D" w:rsidRPr="00C060A7" w:rsidRDefault="00FE614D" w:rsidP="00FE614D">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22" w:name="_Toc205810422"/>
      <w:r w:rsidRPr="00C060A7">
        <w:rPr>
          <w:rFonts w:asciiTheme="minorHAnsi" w:hAnsiTheme="minorHAnsi" w:cstheme="minorHAnsi"/>
          <w:b/>
          <w:bCs w:val="0"/>
        </w:rPr>
        <w:t>Billing APIs</w:t>
      </w:r>
      <w:bookmarkEnd w:id="22"/>
    </w:p>
    <w:p w14:paraId="3366C0DD" w14:textId="77777777" w:rsidR="00FE614D" w:rsidRPr="00C060A7" w:rsidRDefault="00FE614D" w:rsidP="00FE614D">
      <w:pPr>
        <w:rPr>
          <w:rFonts w:cstheme="minorHAnsi"/>
        </w:rPr>
      </w:pPr>
    </w:p>
    <w:p w14:paraId="0801AE50" w14:textId="75FAE733" w:rsidR="00FE614D" w:rsidRPr="006F6025" w:rsidRDefault="00FE614D" w:rsidP="00FE614D">
      <w:pPr>
        <w:tabs>
          <w:tab w:val="left" w:pos="1182"/>
        </w:tabs>
        <w:rPr>
          <w:rFonts w:cstheme="minorHAnsi"/>
          <w:color w:val="595959" w:themeColor="text1" w:themeTint="A6"/>
          <w:lang w:val="en-US"/>
        </w:rPr>
      </w:pPr>
      <w:r w:rsidRPr="006F6025">
        <w:rPr>
          <w:rFonts w:cstheme="minorHAnsi"/>
          <w:color w:val="595959" w:themeColor="text1" w:themeTint="A6"/>
          <w:szCs w:val="20"/>
        </w:rPr>
        <w:t xml:space="preserve">Next </w:t>
      </w:r>
      <w:r w:rsidRPr="006F6025">
        <w:rPr>
          <w:rFonts w:cstheme="minorHAnsi"/>
          <w:color w:val="595959" w:themeColor="text1" w:themeTint="A6"/>
          <w:lang w:val="en-US"/>
        </w:rPr>
        <w:t>Gen REST CDR APIs will enable you to download the following:</w:t>
      </w:r>
    </w:p>
    <w:p w14:paraId="370C2B55" w14:textId="77777777" w:rsidR="00EA742A" w:rsidRPr="006F6025" w:rsidRDefault="00EA742A" w:rsidP="00EA742A">
      <w:pPr>
        <w:pStyle w:val="ListParagraph"/>
        <w:numPr>
          <w:ilvl w:val="0"/>
          <w:numId w:val="8"/>
        </w:numPr>
        <w:tabs>
          <w:tab w:val="left" w:pos="1182"/>
        </w:tabs>
        <w:spacing w:line="360" w:lineRule="auto"/>
        <w:rPr>
          <w:rFonts w:cstheme="minorHAnsi"/>
          <w:color w:val="595959" w:themeColor="text1" w:themeTint="A6"/>
          <w:lang w:val="en-US"/>
        </w:rPr>
      </w:pPr>
      <w:r w:rsidRPr="006F6025">
        <w:rPr>
          <w:rFonts w:cstheme="minorHAnsi"/>
          <w:color w:val="595959" w:themeColor="text1" w:themeTint="A6"/>
          <w:lang w:val="en-US"/>
        </w:rPr>
        <w:t>Daily unrated and/or consolidated unrated CDRs for the products listed below</w:t>
      </w:r>
    </w:p>
    <w:p w14:paraId="68E72C20" w14:textId="77777777" w:rsidR="00EA742A" w:rsidRPr="006F6025" w:rsidRDefault="00EA742A" w:rsidP="00EA742A">
      <w:pPr>
        <w:pStyle w:val="ListParagraph"/>
        <w:numPr>
          <w:ilvl w:val="1"/>
          <w:numId w:val="9"/>
        </w:numPr>
        <w:tabs>
          <w:tab w:val="left" w:pos="1182"/>
        </w:tabs>
        <w:spacing w:line="360" w:lineRule="auto"/>
        <w:rPr>
          <w:rFonts w:cstheme="minorHAnsi"/>
          <w:color w:val="595959" w:themeColor="text1" w:themeTint="A6"/>
          <w:lang w:val="en-US"/>
        </w:rPr>
      </w:pPr>
      <w:r w:rsidRPr="006F6025">
        <w:rPr>
          <w:rFonts w:cstheme="minorHAnsi"/>
          <w:color w:val="595959" w:themeColor="text1" w:themeTint="A6"/>
          <w:lang w:val="en-US"/>
        </w:rPr>
        <w:t>Geographic Number Hosting</w:t>
      </w:r>
    </w:p>
    <w:p w14:paraId="0794B613" w14:textId="77777777" w:rsidR="00EA742A" w:rsidRPr="006F6025" w:rsidRDefault="00EA742A" w:rsidP="00EA742A">
      <w:pPr>
        <w:pStyle w:val="ListParagraph"/>
        <w:numPr>
          <w:ilvl w:val="1"/>
          <w:numId w:val="9"/>
        </w:numPr>
        <w:tabs>
          <w:tab w:val="left" w:pos="1182"/>
        </w:tabs>
        <w:spacing w:line="360" w:lineRule="auto"/>
        <w:rPr>
          <w:rFonts w:cstheme="minorHAnsi"/>
          <w:color w:val="595959" w:themeColor="text1" w:themeTint="A6"/>
          <w:lang w:val="en-US"/>
        </w:rPr>
      </w:pPr>
      <w:r w:rsidRPr="006F6025">
        <w:rPr>
          <w:rFonts w:cstheme="minorHAnsi"/>
          <w:color w:val="595959" w:themeColor="text1" w:themeTint="A6"/>
          <w:lang w:val="en-US"/>
        </w:rPr>
        <w:t>IN for Resellers (e.g. Freephone, Shared Cost, IN Geo etc.)</w:t>
      </w:r>
    </w:p>
    <w:p w14:paraId="6F19A056" w14:textId="77777777" w:rsidR="00EA742A" w:rsidRPr="006F6025" w:rsidRDefault="00EA742A" w:rsidP="00EA742A">
      <w:pPr>
        <w:pStyle w:val="ListParagraph"/>
        <w:numPr>
          <w:ilvl w:val="1"/>
          <w:numId w:val="9"/>
        </w:numPr>
        <w:tabs>
          <w:tab w:val="left" w:pos="1182"/>
        </w:tabs>
        <w:spacing w:line="360" w:lineRule="auto"/>
        <w:rPr>
          <w:rFonts w:cstheme="minorHAnsi"/>
          <w:color w:val="595959" w:themeColor="text1" w:themeTint="A6"/>
          <w:lang w:val="en-US"/>
        </w:rPr>
      </w:pPr>
      <w:r w:rsidRPr="006F6025">
        <w:rPr>
          <w:rFonts w:cstheme="minorHAnsi"/>
          <w:color w:val="595959" w:themeColor="text1" w:themeTint="A6"/>
          <w:lang w:val="en-US"/>
        </w:rPr>
        <w:t>Voice Line</w:t>
      </w:r>
      <w:r w:rsidRPr="006F6025">
        <w:rPr>
          <w:rFonts w:cstheme="minorHAnsi"/>
          <w:color w:val="595959" w:themeColor="text1" w:themeTint="A6"/>
          <w:lang w:val="en-US"/>
        </w:rPr>
        <w:tab/>
      </w:r>
      <w:r w:rsidRPr="006F6025">
        <w:rPr>
          <w:rFonts w:cstheme="minorHAnsi"/>
          <w:color w:val="595959" w:themeColor="text1" w:themeTint="A6"/>
          <w:lang w:val="en-US"/>
        </w:rPr>
        <w:tab/>
      </w:r>
      <w:r w:rsidRPr="006F6025">
        <w:rPr>
          <w:rFonts w:cstheme="minorHAnsi"/>
          <w:color w:val="595959" w:themeColor="text1" w:themeTint="A6"/>
          <w:lang w:val="en-US"/>
        </w:rPr>
        <w:tab/>
      </w:r>
    </w:p>
    <w:p w14:paraId="4528EE3D" w14:textId="77777777" w:rsidR="00EA742A" w:rsidRPr="006F6025" w:rsidRDefault="00EA742A" w:rsidP="00EA742A">
      <w:pPr>
        <w:pStyle w:val="ListParagraph"/>
        <w:numPr>
          <w:ilvl w:val="1"/>
          <w:numId w:val="9"/>
        </w:numPr>
        <w:tabs>
          <w:tab w:val="left" w:pos="1182"/>
        </w:tabs>
        <w:spacing w:line="360" w:lineRule="auto"/>
        <w:rPr>
          <w:rFonts w:cstheme="minorHAnsi"/>
          <w:color w:val="595959" w:themeColor="text1" w:themeTint="A6"/>
          <w:lang w:val="en-US"/>
        </w:rPr>
      </w:pPr>
      <w:r w:rsidRPr="006F6025">
        <w:rPr>
          <w:rFonts w:cstheme="minorHAnsi"/>
          <w:color w:val="595959" w:themeColor="text1" w:themeTint="A6"/>
          <w:lang w:val="en-US"/>
        </w:rPr>
        <w:t>Voice Line (v) (also known as IPVoiceLine)</w:t>
      </w:r>
    </w:p>
    <w:p w14:paraId="4E4882AF" w14:textId="77777777" w:rsidR="00EA742A" w:rsidRDefault="00EA742A" w:rsidP="00EA742A">
      <w:pPr>
        <w:pStyle w:val="ListParagraph"/>
        <w:numPr>
          <w:ilvl w:val="1"/>
          <w:numId w:val="9"/>
        </w:numPr>
        <w:tabs>
          <w:tab w:val="left" w:pos="1182"/>
        </w:tabs>
        <w:spacing w:line="360" w:lineRule="auto"/>
        <w:rPr>
          <w:rFonts w:cstheme="minorHAnsi"/>
          <w:color w:val="595959" w:themeColor="text1" w:themeTint="A6"/>
          <w:lang w:val="en-US"/>
        </w:rPr>
      </w:pPr>
      <w:r w:rsidRPr="006F6025">
        <w:rPr>
          <w:rFonts w:cstheme="minorHAnsi"/>
          <w:color w:val="595959" w:themeColor="text1" w:themeTint="A6"/>
          <w:lang w:val="en-US"/>
        </w:rPr>
        <w:t>SIP Trunking</w:t>
      </w:r>
    </w:p>
    <w:p w14:paraId="6819FCCA" w14:textId="77777777" w:rsidR="00F94326" w:rsidRPr="00F94326" w:rsidRDefault="00F94326" w:rsidP="00EA742A">
      <w:pPr>
        <w:pStyle w:val="ListParagraph"/>
        <w:numPr>
          <w:ilvl w:val="1"/>
          <w:numId w:val="9"/>
        </w:numPr>
        <w:tabs>
          <w:tab w:val="left" w:pos="1182"/>
        </w:tabs>
        <w:spacing w:line="360" w:lineRule="auto"/>
        <w:rPr>
          <w:rFonts w:cstheme="minorHAnsi"/>
          <w:color w:val="595959" w:themeColor="text1" w:themeTint="A6"/>
          <w:lang w:val="en-US"/>
        </w:rPr>
      </w:pPr>
      <w:r w:rsidRPr="00F94326">
        <w:rPr>
          <w:rFonts w:cstheme="minorHAnsi"/>
          <w:color w:val="595959" w:themeColor="text1" w:themeTint="A6"/>
        </w:rPr>
        <w:t>CIC for Resellers</w:t>
      </w:r>
    </w:p>
    <w:p w14:paraId="5FBAE507" w14:textId="7FFB55DD" w:rsidR="00F94326" w:rsidRPr="006F6025" w:rsidRDefault="00F94326" w:rsidP="00EA742A">
      <w:pPr>
        <w:pStyle w:val="ListParagraph"/>
        <w:numPr>
          <w:ilvl w:val="1"/>
          <w:numId w:val="9"/>
        </w:numPr>
        <w:tabs>
          <w:tab w:val="left" w:pos="1182"/>
        </w:tabs>
        <w:spacing w:line="360" w:lineRule="auto"/>
        <w:rPr>
          <w:rFonts w:cstheme="minorHAnsi"/>
          <w:color w:val="595959" w:themeColor="text1" w:themeTint="A6"/>
          <w:lang w:val="en-US"/>
        </w:rPr>
      </w:pPr>
      <w:r w:rsidRPr="00F94326">
        <w:rPr>
          <w:rFonts w:cstheme="minorHAnsi"/>
          <w:color w:val="595959" w:themeColor="text1" w:themeTint="A6"/>
        </w:rPr>
        <w:t>CIC Opc Reseller</w:t>
      </w:r>
    </w:p>
    <w:p w14:paraId="4ECA5C53" w14:textId="77777777" w:rsidR="00EA742A" w:rsidRPr="006F6025" w:rsidRDefault="00EA742A" w:rsidP="00EA742A">
      <w:pPr>
        <w:pStyle w:val="ListParagraph"/>
        <w:numPr>
          <w:ilvl w:val="0"/>
          <w:numId w:val="10"/>
        </w:numPr>
        <w:tabs>
          <w:tab w:val="left" w:pos="1182"/>
        </w:tabs>
        <w:spacing w:line="360" w:lineRule="auto"/>
        <w:rPr>
          <w:rFonts w:cstheme="minorHAnsi"/>
          <w:color w:val="595959" w:themeColor="text1" w:themeTint="A6"/>
          <w:lang w:val="en-US"/>
        </w:rPr>
      </w:pPr>
      <w:r w:rsidRPr="006F6025">
        <w:rPr>
          <w:rFonts w:cstheme="minorHAnsi"/>
          <w:color w:val="595959" w:themeColor="text1" w:themeTint="A6"/>
          <w:lang w:val="en-US"/>
        </w:rPr>
        <w:t>monthly rated CDRs for any Colt voice product</w:t>
      </w:r>
    </w:p>
    <w:p w14:paraId="4444B372" w14:textId="77777777" w:rsidR="00EA742A" w:rsidRPr="006F6025" w:rsidRDefault="00EA742A" w:rsidP="00EA742A">
      <w:pPr>
        <w:pStyle w:val="ListParagraph"/>
        <w:numPr>
          <w:ilvl w:val="0"/>
          <w:numId w:val="10"/>
        </w:numPr>
        <w:tabs>
          <w:tab w:val="left" w:pos="1182"/>
        </w:tabs>
        <w:spacing w:line="360" w:lineRule="auto"/>
        <w:rPr>
          <w:rFonts w:cstheme="minorHAnsi"/>
          <w:color w:val="595959" w:themeColor="text1" w:themeTint="A6"/>
          <w:lang w:val="en-US"/>
        </w:rPr>
      </w:pPr>
      <w:r w:rsidRPr="006F6025">
        <w:rPr>
          <w:rFonts w:cstheme="minorHAnsi"/>
          <w:color w:val="595959" w:themeColor="text1" w:themeTint="A6"/>
          <w:lang w:val="en-US"/>
        </w:rPr>
        <w:t>non-usage files (.r.cat) containing e.g. Number Hosting order charges, such as new number activation</w:t>
      </w:r>
    </w:p>
    <w:p w14:paraId="2C9A9CAC" w14:textId="77777777" w:rsidR="00FE614D" w:rsidRPr="006F6025" w:rsidRDefault="00FE614D" w:rsidP="00FA1A0A">
      <w:pPr>
        <w:pStyle w:val="ListParagraph"/>
        <w:numPr>
          <w:ilvl w:val="0"/>
          <w:numId w:val="10"/>
        </w:numPr>
        <w:tabs>
          <w:tab w:val="left" w:pos="1182"/>
        </w:tabs>
        <w:spacing w:line="360" w:lineRule="auto"/>
        <w:rPr>
          <w:rFonts w:cstheme="minorHAnsi"/>
          <w:color w:val="595959" w:themeColor="text1" w:themeTint="A6"/>
          <w:lang w:val="en-US"/>
        </w:rPr>
      </w:pPr>
      <w:r w:rsidRPr="006F6025">
        <w:rPr>
          <w:rFonts w:cstheme="minorHAnsi"/>
          <w:color w:val="595959" w:themeColor="text1" w:themeTint="A6"/>
          <w:lang w:val="en-US"/>
        </w:rPr>
        <w:t>The existing rules will not change e.g. regarding the availability of the CDRs &amp; non-usage files (e.g. unrated CDRs will continue to be available for the past 90 days only).</w:t>
      </w:r>
    </w:p>
    <w:p w14:paraId="42793818" w14:textId="77777777" w:rsidR="00FE614D" w:rsidRPr="006F6025" w:rsidRDefault="00FE614D" w:rsidP="00FA1A0A">
      <w:pPr>
        <w:pStyle w:val="ListParagraph"/>
        <w:numPr>
          <w:ilvl w:val="0"/>
          <w:numId w:val="10"/>
        </w:numPr>
        <w:spacing w:line="360" w:lineRule="auto"/>
        <w:rPr>
          <w:rFonts w:cstheme="minorHAnsi"/>
          <w:color w:val="595959" w:themeColor="text1" w:themeTint="A6"/>
        </w:rPr>
      </w:pPr>
      <w:r w:rsidRPr="006F6025">
        <w:rPr>
          <w:rFonts w:cstheme="minorHAnsi"/>
          <w:color w:val="595959" w:themeColor="text1" w:themeTint="A6"/>
        </w:rPr>
        <w:t>The existing CDR download functionality available in Cocom Web Manager and via FTP will continue to be available.</w:t>
      </w:r>
    </w:p>
    <w:p w14:paraId="3F69C0BE" w14:textId="77777777" w:rsidR="00FE614D" w:rsidRPr="00C060A7" w:rsidRDefault="00FE614D" w:rsidP="00FE614D">
      <w:pPr>
        <w:rPr>
          <w:rFonts w:cstheme="minorHAnsi"/>
        </w:rPr>
      </w:pPr>
    </w:p>
    <w:p w14:paraId="57141290" w14:textId="7BA84DD2" w:rsidR="00FE614D" w:rsidRPr="008B730B" w:rsidRDefault="00FE614D" w:rsidP="00BF066C">
      <w:pPr>
        <w:pStyle w:val="Heading2"/>
        <w:numPr>
          <w:ilvl w:val="1"/>
          <w:numId w:val="5"/>
        </w:numPr>
        <w:spacing w:before="120" w:after="120"/>
        <w:ind w:left="720" w:hanging="720"/>
        <w:rPr>
          <w:rFonts w:asciiTheme="minorHAnsi" w:hAnsiTheme="minorHAnsi" w:cstheme="minorHAnsi"/>
        </w:rPr>
      </w:pPr>
      <w:bookmarkStart w:id="23" w:name="_Ref120793922"/>
      <w:bookmarkStart w:id="24" w:name="_Toc205810423"/>
      <w:r w:rsidRPr="00C060A7">
        <w:rPr>
          <w:rFonts w:asciiTheme="minorHAnsi" w:hAnsiTheme="minorHAnsi" w:cstheme="minorHAnsi"/>
        </w:rPr>
        <w:t>Resource names</w:t>
      </w:r>
      <w:r w:rsidR="00B849C9">
        <w:rPr>
          <w:rFonts w:asciiTheme="minorHAnsi" w:hAnsiTheme="minorHAnsi" w:cstheme="minorHAnsi"/>
        </w:rPr>
        <w:t xml:space="preserve"> </w:t>
      </w:r>
      <w:r w:rsidR="00B849C9" w:rsidRPr="008B730B">
        <w:rPr>
          <w:rFonts w:asciiTheme="minorHAnsi" w:hAnsiTheme="minorHAnsi" w:cstheme="minorHAnsi"/>
        </w:rPr>
        <w:t>and end point URLs</w:t>
      </w:r>
      <w:bookmarkEnd w:id="23"/>
      <w:bookmarkEnd w:id="24"/>
    </w:p>
    <w:tbl>
      <w:tblPr>
        <w:tblStyle w:val="Colttop"/>
        <w:tblW w:w="0" w:type="auto"/>
        <w:tblLayout w:type="fixed"/>
        <w:tblLook w:val="04A0" w:firstRow="1" w:lastRow="0" w:firstColumn="1" w:lastColumn="0" w:noHBand="0" w:noVBand="1"/>
      </w:tblPr>
      <w:tblGrid>
        <w:gridCol w:w="2582"/>
        <w:gridCol w:w="2790"/>
        <w:gridCol w:w="4121"/>
      </w:tblGrid>
      <w:tr w:rsidR="00F8124F" w:rsidRPr="00C060A7" w14:paraId="1344011C" w14:textId="3490491F" w:rsidTr="00C7623E">
        <w:trPr>
          <w:cnfStyle w:val="100000000000" w:firstRow="1" w:lastRow="0" w:firstColumn="0" w:lastColumn="0" w:oddVBand="0" w:evenVBand="0" w:oddHBand="0" w:evenHBand="0" w:firstRowFirstColumn="0" w:firstRowLastColumn="0" w:lastRowFirstColumn="0" w:lastRowLastColumn="0"/>
          <w:trHeight w:val="227"/>
        </w:trPr>
        <w:tc>
          <w:tcPr>
            <w:tcW w:w="2582" w:type="dxa"/>
            <w:vAlign w:val="center"/>
          </w:tcPr>
          <w:p w14:paraId="3818FA7A" w14:textId="77777777" w:rsidR="00F8124F" w:rsidRPr="00C060A7" w:rsidRDefault="00F8124F" w:rsidP="00C7623E">
            <w:pPr>
              <w:spacing w:line="24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Operation</w:t>
            </w:r>
          </w:p>
        </w:tc>
        <w:tc>
          <w:tcPr>
            <w:tcW w:w="2790" w:type="dxa"/>
            <w:vAlign w:val="center"/>
          </w:tcPr>
          <w:p w14:paraId="314DDDD5" w14:textId="77777777" w:rsidR="00F8124F" w:rsidRPr="008B730B" w:rsidRDefault="00F8124F" w:rsidP="00C7623E">
            <w:pPr>
              <w:spacing w:line="240" w:lineRule="auto"/>
              <w:rPr>
                <w:rFonts w:asciiTheme="minorHAnsi" w:hAnsiTheme="minorHAnsi" w:cstheme="minorHAnsi"/>
                <w:color w:val="FFFFFF" w:themeColor="background1"/>
                <w:sz w:val="18"/>
                <w:szCs w:val="18"/>
              </w:rPr>
            </w:pPr>
            <w:r w:rsidRPr="008B730B">
              <w:rPr>
                <w:rFonts w:asciiTheme="minorHAnsi" w:hAnsiTheme="minorHAnsi" w:cstheme="minorHAnsi"/>
                <w:color w:val="FFFFFF" w:themeColor="background1"/>
                <w:sz w:val="18"/>
                <w:szCs w:val="18"/>
              </w:rPr>
              <w:t>Resource Name</w:t>
            </w:r>
          </w:p>
        </w:tc>
        <w:tc>
          <w:tcPr>
            <w:tcW w:w="4121" w:type="dxa"/>
            <w:vAlign w:val="center"/>
          </w:tcPr>
          <w:p w14:paraId="1E5208C0" w14:textId="57BC33E1" w:rsidR="00F8124F" w:rsidRPr="008B730B" w:rsidRDefault="00F8124F" w:rsidP="00C7623E">
            <w:pPr>
              <w:spacing w:line="240" w:lineRule="auto"/>
              <w:rPr>
                <w:rFonts w:cstheme="minorHAnsi"/>
                <w:color w:val="FFFFFF" w:themeColor="background1"/>
                <w:sz w:val="18"/>
                <w:szCs w:val="18"/>
              </w:rPr>
            </w:pPr>
            <w:r w:rsidRPr="008B730B">
              <w:rPr>
                <w:rFonts w:cstheme="minorHAnsi"/>
                <w:color w:val="FFFFFF" w:themeColor="background1"/>
                <w:sz w:val="18"/>
                <w:szCs w:val="18"/>
              </w:rPr>
              <w:t>End point url</w:t>
            </w:r>
          </w:p>
        </w:tc>
      </w:tr>
      <w:tr w:rsidR="00F8124F" w:rsidRPr="00C060A7" w14:paraId="3CBEDC1E" w14:textId="4C266319" w:rsidTr="00C7623E">
        <w:trPr>
          <w:trHeight w:val="227"/>
        </w:trPr>
        <w:tc>
          <w:tcPr>
            <w:tcW w:w="2582" w:type="dxa"/>
            <w:vAlign w:val="center"/>
          </w:tcPr>
          <w:p w14:paraId="0898A327" w14:textId="7F7F18A5" w:rsidR="00F8124F" w:rsidRPr="00C060A7" w:rsidRDefault="00F8124F" w:rsidP="00C7623E">
            <w:pPr>
              <w:spacing w:line="240" w:lineRule="auto"/>
              <w:rPr>
                <w:rFonts w:asciiTheme="minorHAnsi" w:hAnsiTheme="minorHAnsi" w:cstheme="minorHAnsi"/>
                <w:color w:val="FFFFFF" w:themeColor="background1"/>
                <w:sz w:val="18"/>
                <w:szCs w:val="18"/>
              </w:rPr>
            </w:pPr>
            <w:r w:rsidRPr="00C060A7">
              <w:rPr>
                <w:rFonts w:asciiTheme="minorHAnsi" w:hAnsiTheme="minorHAnsi" w:cstheme="minorHAnsi"/>
                <w:sz w:val="18"/>
                <w:szCs w:val="18"/>
              </w:rPr>
              <w:t>Unrated CDR</w:t>
            </w:r>
          </w:p>
        </w:tc>
        <w:tc>
          <w:tcPr>
            <w:tcW w:w="2790" w:type="dxa"/>
            <w:vAlign w:val="center"/>
          </w:tcPr>
          <w:p w14:paraId="62B7B59B" w14:textId="49E17271" w:rsidR="00F8124F" w:rsidRPr="00C060A7" w:rsidRDefault="00F8124F" w:rsidP="00C7623E">
            <w:pPr>
              <w:spacing w:line="240" w:lineRule="auto"/>
              <w:rPr>
                <w:rFonts w:asciiTheme="minorHAnsi" w:hAnsiTheme="minorHAnsi" w:cstheme="minorHAnsi"/>
                <w:color w:val="FFFFFF" w:themeColor="background1"/>
                <w:sz w:val="18"/>
                <w:szCs w:val="18"/>
              </w:rPr>
            </w:pPr>
            <w:r w:rsidRPr="00C060A7">
              <w:rPr>
                <w:rFonts w:asciiTheme="minorHAnsi" w:hAnsiTheme="minorHAnsi" w:cstheme="minorHAnsi"/>
                <w:sz w:val="18"/>
                <w:szCs w:val="18"/>
              </w:rPr>
              <w:t>/unratedCallDetailRecord</w:t>
            </w:r>
          </w:p>
        </w:tc>
        <w:tc>
          <w:tcPr>
            <w:tcW w:w="4121" w:type="dxa"/>
            <w:vAlign w:val="center"/>
          </w:tcPr>
          <w:p w14:paraId="77B49C82" w14:textId="4771CE01" w:rsidR="00F8124F" w:rsidRPr="00C7623E" w:rsidRDefault="00344304" w:rsidP="00C7623E">
            <w:pPr>
              <w:spacing w:line="360" w:lineRule="auto"/>
              <w:rPr>
                <w:rFonts w:asciiTheme="minorHAnsi" w:hAnsiTheme="minorHAnsi" w:cstheme="minorHAnsi"/>
                <w:sz w:val="18"/>
                <w:szCs w:val="18"/>
                <w:lang w:val="en-US"/>
              </w:rPr>
            </w:pPr>
            <w:hyperlink r:id="rId27" w:history="1">
              <w:r w:rsidRPr="007977BA">
                <w:rPr>
                  <w:rStyle w:val="Hyperlink"/>
                  <w:rFonts w:cstheme="minorHAnsi"/>
                  <w:sz w:val="18"/>
                  <w:szCs w:val="18"/>
                  <w:lang w:val="en-US"/>
                </w:rPr>
                <w:t>https://apimgd01.colt.net/usageManagement/v1</w:t>
              </w:r>
              <w:r w:rsidRPr="007977BA">
                <w:rPr>
                  <w:rStyle w:val="Hyperlink"/>
                  <w:rFonts w:cstheme="minorHAnsi"/>
                  <w:sz w:val="18"/>
                  <w:szCs w:val="18"/>
                </w:rPr>
                <w:t>/unratedCallDetailRecord</w:t>
              </w:r>
            </w:hyperlink>
            <w:r>
              <w:rPr>
                <w:rFonts w:asciiTheme="minorHAnsi" w:hAnsiTheme="minorHAnsi" w:cstheme="minorHAnsi"/>
                <w:sz w:val="18"/>
                <w:szCs w:val="18"/>
                <w:lang w:val="en-US"/>
              </w:rPr>
              <w:t xml:space="preserve"> </w:t>
            </w:r>
          </w:p>
        </w:tc>
      </w:tr>
      <w:tr w:rsidR="00F8124F" w:rsidRPr="00C060A7" w14:paraId="7545B040" w14:textId="66E50CAD" w:rsidTr="00C7623E">
        <w:trPr>
          <w:cnfStyle w:val="000000010000" w:firstRow="0" w:lastRow="0" w:firstColumn="0" w:lastColumn="0" w:oddVBand="0" w:evenVBand="0" w:oddHBand="0" w:evenHBand="1" w:firstRowFirstColumn="0" w:firstRowLastColumn="0" w:lastRowFirstColumn="0" w:lastRowLastColumn="0"/>
          <w:trHeight w:val="227"/>
        </w:trPr>
        <w:tc>
          <w:tcPr>
            <w:tcW w:w="2582" w:type="dxa"/>
            <w:vAlign w:val="center"/>
          </w:tcPr>
          <w:p w14:paraId="34B80907" w14:textId="1FC6F8CE" w:rsidR="00F8124F" w:rsidRPr="00C060A7" w:rsidRDefault="00F8124F" w:rsidP="00C7623E">
            <w:pPr>
              <w:spacing w:line="240" w:lineRule="auto"/>
              <w:rPr>
                <w:rFonts w:asciiTheme="minorHAnsi" w:hAnsiTheme="minorHAnsi" w:cstheme="minorHAnsi"/>
                <w:sz w:val="18"/>
                <w:szCs w:val="18"/>
              </w:rPr>
            </w:pPr>
            <w:r w:rsidRPr="00C060A7">
              <w:rPr>
                <w:rFonts w:asciiTheme="minorHAnsi" w:hAnsiTheme="minorHAnsi" w:cstheme="minorHAnsi"/>
                <w:sz w:val="18"/>
                <w:szCs w:val="18"/>
              </w:rPr>
              <w:t>Generate consolidated unrated CDR</w:t>
            </w:r>
          </w:p>
        </w:tc>
        <w:tc>
          <w:tcPr>
            <w:tcW w:w="2790" w:type="dxa"/>
            <w:vAlign w:val="center"/>
          </w:tcPr>
          <w:p w14:paraId="133F0F96" w14:textId="2F43C7C3" w:rsidR="00F8124F" w:rsidRPr="00C060A7" w:rsidRDefault="00F8124F" w:rsidP="00C7623E">
            <w:pPr>
              <w:spacing w:line="240" w:lineRule="auto"/>
              <w:rPr>
                <w:rFonts w:asciiTheme="minorHAnsi" w:hAnsiTheme="minorHAnsi" w:cstheme="minorHAnsi"/>
                <w:sz w:val="18"/>
                <w:szCs w:val="18"/>
              </w:rPr>
            </w:pPr>
            <w:r w:rsidRPr="00C060A7">
              <w:rPr>
                <w:rFonts w:asciiTheme="minorHAnsi" w:hAnsiTheme="minorHAnsi" w:cstheme="minorHAnsi"/>
                <w:sz w:val="18"/>
                <w:szCs w:val="18"/>
              </w:rPr>
              <w:t>/generateConsolidatedUnratedCallDetailRecord</w:t>
            </w:r>
          </w:p>
        </w:tc>
        <w:tc>
          <w:tcPr>
            <w:tcW w:w="4121" w:type="dxa"/>
            <w:vAlign w:val="center"/>
          </w:tcPr>
          <w:p w14:paraId="7C2446F3" w14:textId="09E7A4C2" w:rsidR="00F8124F" w:rsidRPr="00505C1A" w:rsidRDefault="00344304" w:rsidP="00C7623E">
            <w:pPr>
              <w:spacing w:line="360" w:lineRule="auto"/>
              <w:rPr>
                <w:rFonts w:asciiTheme="minorHAnsi" w:hAnsiTheme="minorHAnsi" w:cstheme="minorHAnsi"/>
                <w:sz w:val="18"/>
                <w:szCs w:val="18"/>
                <w:lang w:val="en-US"/>
              </w:rPr>
            </w:pPr>
            <w:hyperlink r:id="rId28" w:history="1">
              <w:r w:rsidRPr="007977BA">
                <w:rPr>
                  <w:rStyle w:val="Hyperlink"/>
                  <w:rFonts w:cstheme="minorHAnsi"/>
                  <w:sz w:val="18"/>
                  <w:szCs w:val="18"/>
                  <w:lang w:val="en-US"/>
                </w:rPr>
                <w:t>https://apimgd01.colt.net/usageManagement/v1</w:t>
              </w:r>
              <w:r w:rsidRPr="007977BA">
                <w:rPr>
                  <w:rStyle w:val="Hyperlink"/>
                  <w:rFonts w:cstheme="minorHAnsi"/>
                  <w:sz w:val="18"/>
                  <w:szCs w:val="18"/>
                </w:rPr>
                <w:t>/generateConsolidatedUnratedCallDetailRecord</w:t>
              </w:r>
            </w:hyperlink>
            <w:r>
              <w:rPr>
                <w:rFonts w:asciiTheme="minorHAnsi" w:hAnsiTheme="minorHAnsi" w:cstheme="minorHAnsi"/>
                <w:sz w:val="18"/>
                <w:szCs w:val="18"/>
                <w:lang w:val="en-US"/>
              </w:rPr>
              <w:t xml:space="preserve"> </w:t>
            </w:r>
          </w:p>
        </w:tc>
      </w:tr>
      <w:tr w:rsidR="00F8124F" w:rsidRPr="00C060A7" w14:paraId="789A6F35" w14:textId="16C2CD05" w:rsidTr="00C7623E">
        <w:trPr>
          <w:trHeight w:val="272"/>
        </w:trPr>
        <w:tc>
          <w:tcPr>
            <w:tcW w:w="2582" w:type="dxa"/>
            <w:vAlign w:val="center"/>
          </w:tcPr>
          <w:p w14:paraId="32EB42A6" w14:textId="7D79F598" w:rsidR="00F8124F" w:rsidRPr="00C060A7" w:rsidRDefault="00F8124F" w:rsidP="00C7623E">
            <w:pPr>
              <w:spacing w:line="240" w:lineRule="auto"/>
              <w:rPr>
                <w:rFonts w:asciiTheme="minorHAnsi" w:hAnsiTheme="minorHAnsi" w:cstheme="minorHAnsi"/>
                <w:sz w:val="18"/>
                <w:szCs w:val="18"/>
              </w:rPr>
            </w:pPr>
            <w:r w:rsidRPr="00C060A7">
              <w:rPr>
                <w:rFonts w:asciiTheme="minorHAnsi" w:hAnsiTheme="minorHAnsi" w:cstheme="minorHAnsi"/>
                <w:sz w:val="18"/>
                <w:szCs w:val="18"/>
              </w:rPr>
              <w:t>Consolidated unrated CDR</w:t>
            </w:r>
          </w:p>
        </w:tc>
        <w:tc>
          <w:tcPr>
            <w:tcW w:w="2790" w:type="dxa"/>
            <w:vAlign w:val="center"/>
          </w:tcPr>
          <w:p w14:paraId="0668ABFB" w14:textId="4ACFB8E9" w:rsidR="00F8124F" w:rsidRPr="00C060A7" w:rsidRDefault="00F8124F" w:rsidP="00C7623E">
            <w:pPr>
              <w:spacing w:line="240" w:lineRule="auto"/>
              <w:rPr>
                <w:rFonts w:asciiTheme="minorHAnsi" w:hAnsiTheme="minorHAnsi" w:cstheme="minorHAnsi"/>
                <w:sz w:val="18"/>
                <w:szCs w:val="18"/>
              </w:rPr>
            </w:pPr>
            <w:r w:rsidRPr="00C060A7">
              <w:rPr>
                <w:rFonts w:asciiTheme="minorHAnsi" w:hAnsiTheme="minorHAnsi" w:cstheme="minorHAnsi"/>
                <w:sz w:val="18"/>
                <w:szCs w:val="18"/>
              </w:rPr>
              <w:t>​/consolidatedUnratedCallDetailRecord</w:t>
            </w:r>
          </w:p>
        </w:tc>
        <w:tc>
          <w:tcPr>
            <w:tcW w:w="4121" w:type="dxa"/>
            <w:vAlign w:val="center"/>
          </w:tcPr>
          <w:p w14:paraId="4A3FEC4B" w14:textId="1AF3ED36" w:rsidR="00F8124F" w:rsidRPr="00505C1A" w:rsidRDefault="00344304" w:rsidP="00C7623E">
            <w:pPr>
              <w:spacing w:line="360" w:lineRule="auto"/>
              <w:rPr>
                <w:rFonts w:asciiTheme="minorHAnsi" w:hAnsiTheme="minorHAnsi" w:cstheme="minorHAnsi"/>
                <w:sz w:val="18"/>
                <w:szCs w:val="18"/>
                <w:lang w:val="en-US"/>
              </w:rPr>
            </w:pPr>
            <w:hyperlink r:id="rId29" w:history="1">
              <w:r w:rsidRPr="007977BA">
                <w:rPr>
                  <w:rStyle w:val="Hyperlink"/>
                  <w:rFonts w:cstheme="minorHAnsi"/>
                  <w:sz w:val="18"/>
                  <w:szCs w:val="18"/>
                  <w:lang w:val="en-US"/>
                </w:rPr>
                <w:t>https://apimgd01.colt.net/usageManagement/v1</w:t>
              </w:r>
              <w:r w:rsidRPr="007977BA">
                <w:rPr>
                  <w:rStyle w:val="Hyperlink"/>
                  <w:rFonts w:cstheme="minorHAnsi"/>
                  <w:sz w:val="18"/>
                  <w:szCs w:val="18"/>
                </w:rPr>
                <w:t>/consolidatedUnratedCallDetailRecord</w:t>
              </w:r>
            </w:hyperlink>
            <w:r>
              <w:rPr>
                <w:rFonts w:asciiTheme="minorHAnsi" w:hAnsiTheme="minorHAnsi" w:cstheme="minorHAnsi"/>
                <w:sz w:val="18"/>
                <w:szCs w:val="18"/>
                <w:lang w:val="en-US"/>
              </w:rPr>
              <w:t xml:space="preserve"> </w:t>
            </w:r>
          </w:p>
        </w:tc>
      </w:tr>
      <w:tr w:rsidR="00F8124F" w:rsidRPr="00C060A7" w14:paraId="38EE90AF" w14:textId="1158CAEC" w:rsidTr="00C7623E">
        <w:trPr>
          <w:cnfStyle w:val="000000010000" w:firstRow="0" w:lastRow="0" w:firstColumn="0" w:lastColumn="0" w:oddVBand="0" w:evenVBand="0" w:oddHBand="0" w:evenHBand="1" w:firstRowFirstColumn="0" w:firstRowLastColumn="0" w:lastRowFirstColumn="0" w:lastRowLastColumn="0"/>
          <w:trHeight w:val="272"/>
        </w:trPr>
        <w:tc>
          <w:tcPr>
            <w:tcW w:w="2582" w:type="dxa"/>
            <w:vAlign w:val="center"/>
          </w:tcPr>
          <w:p w14:paraId="57A938D7" w14:textId="7E51C6CD" w:rsidR="00F8124F" w:rsidRPr="00C060A7" w:rsidRDefault="00F8124F" w:rsidP="00C7623E">
            <w:pPr>
              <w:spacing w:line="240" w:lineRule="auto"/>
              <w:rPr>
                <w:rFonts w:asciiTheme="minorHAnsi" w:hAnsiTheme="minorHAnsi" w:cstheme="minorHAnsi"/>
                <w:sz w:val="18"/>
                <w:szCs w:val="18"/>
              </w:rPr>
            </w:pPr>
            <w:r w:rsidRPr="00C060A7">
              <w:rPr>
                <w:rFonts w:asciiTheme="minorHAnsi" w:hAnsiTheme="minorHAnsi" w:cstheme="minorHAnsi"/>
                <w:sz w:val="18"/>
                <w:szCs w:val="18"/>
              </w:rPr>
              <w:t>Rated CDR</w:t>
            </w:r>
          </w:p>
        </w:tc>
        <w:tc>
          <w:tcPr>
            <w:tcW w:w="2790" w:type="dxa"/>
            <w:vAlign w:val="center"/>
          </w:tcPr>
          <w:p w14:paraId="11F68239" w14:textId="22449059" w:rsidR="00F8124F" w:rsidRPr="00C060A7" w:rsidRDefault="00F8124F" w:rsidP="00C7623E">
            <w:pPr>
              <w:spacing w:line="240" w:lineRule="auto"/>
              <w:rPr>
                <w:rFonts w:asciiTheme="minorHAnsi" w:hAnsiTheme="minorHAnsi" w:cstheme="minorHAnsi"/>
                <w:sz w:val="18"/>
                <w:szCs w:val="18"/>
              </w:rPr>
            </w:pPr>
            <w:r w:rsidRPr="00C060A7">
              <w:rPr>
                <w:rFonts w:asciiTheme="minorHAnsi" w:hAnsiTheme="minorHAnsi" w:cstheme="minorHAnsi"/>
                <w:sz w:val="18"/>
                <w:szCs w:val="18"/>
              </w:rPr>
              <w:t>/ratedCallDetailRecord</w:t>
            </w:r>
          </w:p>
        </w:tc>
        <w:tc>
          <w:tcPr>
            <w:tcW w:w="4121" w:type="dxa"/>
            <w:vAlign w:val="center"/>
          </w:tcPr>
          <w:p w14:paraId="166D72C3" w14:textId="2F0A7C40" w:rsidR="00F8124F" w:rsidRPr="00505C1A" w:rsidRDefault="00344304" w:rsidP="00C7623E">
            <w:pPr>
              <w:spacing w:line="360" w:lineRule="auto"/>
              <w:rPr>
                <w:rFonts w:asciiTheme="minorHAnsi" w:hAnsiTheme="minorHAnsi" w:cstheme="minorHAnsi"/>
                <w:sz w:val="18"/>
                <w:szCs w:val="18"/>
                <w:lang w:val="en-US"/>
              </w:rPr>
            </w:pPr>
            <w:hyperlink r:id="rId30" w:history="1">
              <w:r w:rsidRPr="007977BA">
                <w:rPr>
                  <w:rStyle w:val="Hyperlink"/>
                  <w:rFonts w:cstheme="minorHAnsi"/>
                  <w:sz w:val="18"/>
                  <w:szCs w:val="18"/>
                  <w:lang w:val="en-US"/>
                </w:rPr>
                <w:t>https://apimgd01.colt.net/usageManagement/v1</w:t>
              </w:r>
              <w:r w:rsidRPr="007977BA">
                <w:rPr>
                  <w:rStyle w:val="Hyperlink"/>
                  <w:rFonts w:cstheme="minorHAnsi"/>
                  <w:sz w:val="18"/>
                  <w:szCs w:val="18"/>
                </w:rPr>
                <w:t>/ratedCallDetailRecord</w:t>
              </w:r>
            </w:hyperlink>
            <w:r>
              <w:rPr>
                <w:rFonts w:asciiTheme="minorHAnsi" w:hAnsiTheme="minorHAnsi" w:cstheme="minorHAnsi"/>
                <w:sz w:val="18"/>
                <w:szCs w:val="18"/>
              </w:rPr>
              <w:t xml:space="preserve"> </w:t>
            </w:r>
          </w:p>
        </w:tc>
      </w:tr>
      <w:tr w:rsidR="00F8124F" w:rsidRPr="00C060A7" w14:paraId="23F21B16" w14:textId="7FD87110" w:rsidTr="00C7623E">
        <w:trPr>
          <w:trHeight w:val="272"/>
        </w:trPr>
        <w:tc>
          <w:tcPr>
            <w:tcW w:w="2582" w:type="dxa"/>
            <w:vAlign w:val="center"/>
          </w:tcPr>
          <w:p w14:paraId="1C1C6C1E" w14:textId="77777777" w:rsidR="00F8124F" w:rsidRPr="00C060A7" w:rsidRDefault="00F8124F" w:rsidP="00C7623E">
            <w:pPr>
              <w:spacing w:line="240" w:lineRule="auto"/>
              <w:rPr>
                <w:rFonts w:asciiTheme="minorHAnsi" w:hAnsiTheme="minorHAnsi" w:cstheme="minorHAnsi"/>
                <w:sz w:val="18"/>
                <w:szCs w:val="18"/>
              </w:rPr>
            </w:pPr>
            <w:r w:rsidRPr="00C060A7">
              <w:rPr>
                <w:rFonts w:asciiTheme="minorHAnsi" w:hAnsiTheme="minorHAnsi" w:cstheme="minorHAnsi"/>
                <w:sz w:val="18"/>
                <w:szCs w:val="18"/>
              </w:rPr>
              <w:t>Non usage report</w:t>
            </w:r>
          </w:p>
        </w:tc>
        <w:tc>
          <w:tcPr>
            <w:tcW w:w="2790" w:type="dxa"/>
            <w:vAlign w:val="center"/>
          </w:tcPr>
          <w:p w14:paraId="096C89E0" w14:textId="77777777" w:rsidR="00F8124F" w:rsidRPr="00C060A7" w:rsidRDefault="00F8124F" w:rsidP="00C7623E">
            <w:pPr>
              <w:spacing w:line="240" w:lineRule="auto"/>
              <w:rPr>
                <w:rFonts w:asciiTheme="minorHAnsi" w:hAnsiTheme="minorHAnsi" w:cstheme="minorHAnsi"/>
                <w:sz w:val="18"/>
                <w:szCs w:val="18"/>
              </w:rPr>
            </w:pPr>
            <w:r w:rsidRPr="00C060A7">
              <w:rPr>
                <w:rFonts w:asciiTheme="minorHAnsi" w:hAnsiTheme="minorHAnsi" w:cstheme="minorHAnsi"/>
                <w:sz w:val="18"/>
                <w:szCs w:val="18"/>
              </w:rPr>
              <w:t>​/nonUsageReport</w:t>
            </w:r>
          </w:p>
        </w:tc>
        <w:tc>
          <w:tcPr>
            <w:tcW w:w="4121" w:type="dxa"/>
            <w:vAlign w:val="center"/>
          </w:tcPr>
          <w:p w14:paraId="2D7664EE" w14:textId="69FB5B48" w:rsidR="00F8124F" w:rsidRPr="00505C1A" w:rsidRDefault="00344304" w:rsidP="00C7623E">
            <w:pPr>
              <w:spacing w:line="360" w:lineRule="auto"/>
              <w:rPr>
                <w:rFonts w:asciiTheme="minorHAnsi" w:hAnsiTheme="minorHAnsi" w:cstheme="minorHAnsi"/>
                <w:sz w:val="18"/>
                <w:szCs w:val="18"/>
                <w:lang w:val="en-US"/>
              </w:rPr>
            </w:pPr>
            <w:hyperlink r:id="rId31" w:history="1">
              <w:r w:rsidRPr="007977BA">
                <w:rPr>
                  <w:rStyle w:val="Hyperlink"/>
                  <w:rFonts w:cstheme="minorHAnsi"/>
                  <w:sz w:val="18"/>
                  <w:szCs w:val="18"/>
                  <w:lang w:val="en-US"/>
                </w:rPr>
                <w:t>https://apimgd01.colt.net/usageManagement/v1</w:t>
              </w:r>
              <w:r w:rsidRPr="007977BA">
                <w:rPr>
                  <w:rStyle w:val="Hyperlink"/>
                  <w:rFonts w:cstheme="minorHAnsi"/>
                  <w:sz w:val="18"/>
                  <w:szCs w:val="18"/>
                </w:rPr>
                <w:t>/nonUsageReport</w:t>
              </w:r>
            </w:hyperlink>
            <w:r>
              <w:rPr>
                <w:rFonts w:asciiTheme="minorHAnsi" w:hAnsiTheme="minorHAnsi" w:cstheme="minorHAnsi"/>
                <w:sz w:val="18"/>
                <w:szCs w:val="18"/>
              </w:rPr>
              <w:t xml:space="preserve"> </w:t>
            </w:r>
          </w:p>
        </w:tc>
      </w:tr>
    </w:tbl>
    <w:p w14:paraId="1A05E420" w14:textId="77777777" w:rsidR="00FE614D" w:rsidRPr="00C060A7" w:rsidRDefault="00FE614D" w:rsidP="00FE614D">
      <w:pPr>
        <w:tabs>
          <w:tab w:val="left" w:pos="1182"/>
        </w:tabs>
        <w:rPr>
          <w:rFonts w:cstheme="minorHAnsi"/>
          <w:lang w:val="en-US"/>
        </w:rPr>
      </w:pPr>
    </w:p>
    <w:p w14:paraId="6F0D5DE3" w14:textId="425100A0" w:rsidR="00FE614D" w:rsidRDefault="00FE614D" w:rsidP="00FE614D">
      <w:pPr>
        <w:spacing w:after="200" w:line="240" w:lineRule="auto"/>
        <w:rPr>
          <w:rFonts w:cstheme="minorHAnsi"/>
        </w:rPr>
      </w:pPr>
      <w:r w:rsidRPr="00C060A7">
        <w:rPr>
          <w:rFonts w:cstheme="minorHAnsi"/>
        </w:rPr>
        <w:t xml:space="preserve">Please click </w:t>
      </w:r>
      <w:hyperlink r:id="rId32" w:history="1">
        <w:r w:rsidRPr="00C060A7">
          <w:rPr>
            <w:rStyle w:val="Hyperlink"/>
            <w:rFonts w:cstheme="minorHAnsi"/>
          </w:rPr>
          <w:t>here</w:t>
        </w:r>
      </w:hyperlink>
      <w:r w:rsidRPr="00C060A7">
        <w:rPr>
          <w:rFonts w:cstheme="minorHAnsi"/>
        </w:rPr>
        <w:t xml:space="preserve"> for the OAS Specification for CDR APIs</w:t>
      </w:r>
    </w:p>
    <w:p w14:paraId="4215F9AD" w14:textId="77777777" w:rsidR="004E7614" w:rsidRDefault="004E7614" w:rsidP="00FE614D">
      <w:pPr>
        <w:spacing w:after="200" w:line="240" w:lineRule="auto"/>
        <w:rPr>
          <w:rFonts w:cstheme="minorHAnsi"/>
        </w:rPr>
      </w:pPr>
    </w:p>
    <w:p w14:paraId="1E226B45" w14:textId="32FBC407" w:rsidR="00590E48" w:rsidRDefault="0097676F" w:rsidP="00590E48">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25" w:name="_Ref120793931"/>
      <w:bookmarkStart w:id="26" w:name="_Toc205810424"/>
      <w:r>
        <w:rPr>
          <w:rFonts w:asciiTheme="minorHAnsi" w:hAnsiTheme="minorHAnsi" w:cstheme="minorHAnsi"/>
        </w:rPr>
        <w:t>Wholesale SIP (</w:t>
      </w:r>
      <w:r w:rsidRPr="00C060A7">
        <w:rPr>
          <w:rFonts w:asciiTheme="minorHAnsi" w:hAnsiTheme="minorHAnsi" w:cstheme="minorHAnsi"/>
        </w:rPr>
        <w:t>Number Hosting</w:t>
      </w:r>
      <w:r>
        <w:rPr>
          <w:rFonts w:asciiTheme="minorHAnsi" w:hAnsiTheme="minorHAnsi" w:cstheme="minorHAnsi"/>
        </w:rPr>
        <w:t>)</w:t>
      </w:r>
      <w:bookmarkEnd w:id="25"/>
      <w:bookmarkEnd w:id="26"/>
    </w:p>
    <w:p w14:paraId="2AF7FFF9" w14:textId="3518CB1F" w:rsidR="00B849C9" w:rsidRPr="008B730B" w:rsidRDefault="00B849C9" w:rsidP="00344304">
      <w:pPr>
        <w:shd w:val="clear" w:color="auto" w:fill="FFFFFF"/>
        <w:spacing w:after="0" w:line="360" w:lineRule="auto"/>
        <w:rPr>
          <w:rFonts w:eastAsia="Times New Roman" w:cstheme="minorHAnsi"/>
          <w:szCs w:val="20"/>
          <w:lang w:val="en-US" w:eastAsia="ja-JP"/>
        </w:rPr>
      </w:pPr>
      <w:bookmarkStart w:id="27" w:name="_Ref51686053"/>
      <w:bookmarkStart w:id="28" w:name="_Toc51773310"/>
      <w:bookmarkStart w:id="29" w:name="_Toc97127117"/>
      <w:r w:rsidRPr="008B730B">
        <w:rPr>
          <w:rFonts w:eastAsia="Times New Roman" w:cstheme="minorHAnsi"/>
          <w:szCs w:val="20"/>
          <w:lang w:val="en-US" w:eastAsia="ja-JP"/>
        </w:rPr>
        <w:t xml:space="preserve">If you are a Cloud Provider or a reseller and looking for a SIP Trunking solution with numbers then </w:t>
      </w:r>
      <w:r w:rsidR="00841687">
        <w:rPr>
          <w:rFonts w:eastAsia="Times New Roman" w:cstheme="minorHAnsi"/>
          <w:szCs w:val="20"/>
          <w:lang w:val="en-US" w:eastAsia="ja-JP"/>
        </w:rPr>
        <w:t>Wholesale SIP (</w:t>
      </w:r>
      <w:r w:rsidRPr="008B730B">
        <w:rPr>
          <w:rFonts w:eastAsia="Times New Roman" w:cstheme="minorHAnsi"/>
          <w:szCs w:val="20"/>
          <w:lang w:val="en-US" w:eastAsia="ja-JP"/>
        </w:rPr>
        <w:t>Number Hosting</w:t>
      </w:r>
      <w:r w:rsidR="00841687">
        <w:rPr>
          <w:rFonts w:eastAsia="Times New Roman" w:cstheme="minorHAnsi"/>
          <w:szCs w:val="20"/>
          <w:lang w:val="en-US" w:eastAsia="ja-JP"/>
        </w:rPr>
        <w:t>)</w:t>
      </w:r>
      <w:r w:rsidRPr="008B730B">
        <w:rPr>
          <w:rFonts w:eastAsia="Times New Roman" w:cstheme="minorHAnsi"/>
          <w:szCs w:val="20"/>
          <w:lang w:val="en-US" w:eastAsia="ja-JP"/>
        </w:rPr>
        <w:t xml:space="preserve"> is for you.. You can expand your offering to include fully regulatory compliant Voice with PSTN break out by implementing carrier-grade SIP interconnect between your network and ours for call termination.  </w:t>
      </w:r>
    </w:p>
    <w:p w14:paraId="0723AECE" w14:textId="77777777" w:rsidR="00B849C9" w:rsidRPr="008B730B" w:rsidRDefault="00B849C9" w:rsidP="00344304">
      <w:pPr>
        <w:shd w:val="clear" w:color="auto" w:fill="FFFFFF"/>
        <w:spacing w:after="0" w:line="360" w:lineRule="auto"/>
        <w:rPr>
          <w:rFonts w:eastAsia="Times New Roman" w:cstheme="minorHAnsi"/>
          <w:szCs w:val="20"/>
          <w:lang w:val="en-US" w:eastAsia="ja-JP"/>
        </w:rPr>
      </w:pPr>
    </w:p>
    <w:p w14:paraId="7EF5C2EA" w14:textId="7F82DE1B" w:rsidR="00B849C9" w:rsidRPr="008B730B" w:rsidRDefault="00B849C9" w:rsidP="00344304">
      <w:pPr>
        <w:shd w:val="clear" w:color="auto" w:fill="FFFFFF"/>
        <w:spacing w:after="0" w:line="360" w:lineRule="auto"/>
        <w:rPr>
          <w:rFonts w:eastAsia="Times New Roman" w:cstheme="minorHAnsi"/>
          <w:szCs w:val="20"/>
          <w:lang w:val="en-US" w:eastAsia="ja-JP"/>
        </w:rPr>
      </w:pPr>
      <w:r w:rsidRPr="008B730B">
        <w:rPr>
          <w:rFonts w:eastAsia="Times New Roman" w:cstheme="minorHAnsi"/>
          <w:szCs w:val="20"/>
          <w:lang w:val="en-US" w:eastAsia="ja-JP"/>
        </w:rPr>
        <w:t xml:space="preserve">We are a one stop shop as you can then order new geo &amp; nomadic numbers as well as </w:t>
      </w:r>
      <w:r w:rsidR="00344304" w:rsidRPr="008B730B">
        <w:rPr>
          <w:rFonts w:eastAsia="Times New Roman" w:cstheme="minorHAnsi"/>
          <w:szCs w:val="20"/>
          <w:lang w:val="en-US" w:eastAsia="ja-JP"/>
        </w:rPr>
        <w:t>P</w:t>
      </w:r>
      <w:r w:rsidRPr="008B730B">
        <w:rPr>
          <w:rFonts w:eastAsia="Times New Roman" w:cstheme="minorHAnsi"/>
          <w:szCs w:val="20"/>
          <w:lang w:val="en-US" w:eastAsia="ja-JP"/>
        </w:rPr>
        <w:t>ort-</w:t>
      </w:r>
      <w:r w:rsidR="00344304" w:rsidRPr="008B730B">
        <w:rPr>
          <w:rFonts w:eastAsia="Times New Roman" w:cstheme="minorHAnsi"/>
          <w:szCs w:val="20"/>
          <w:lang w:val="en-US" w:eastAsia="ja-JP"/>
        </w:rPr>
        <w:t>I</w:t>
      </w:r>
      <w:r w:rsidRPr="008B730B">
        <w:rPr>
          <w:rFonts w:eastAsia="Times New Roman" w:cstheme="minorHAnsi"/>
          <w:szCs w:val="20"/>
          <w:lang w:val="en-US" w:eastAsia="ja-JP"/>
        </w:rPr>
        <w:t>n numbers over API and in our NOD portal for your end-customers. This gives you an opportunity to simplify your business processes, build E2E automation and deliver a good end-customer experience. We can support you with a quick market entry in a flexible &amp; scalable way.</w:t>
      </w:r>
    </w:p>
    <w:p w14:paraId="2979F708" w14:textId="586617C1" w:rsidR="00FE614D" w:rsidRPr="00505C1A" w:rsidRDefault="00FE614D" w:rsidP="00FE614D">
      <w:pPr>
        <w:rPr>
          <w:rFonts w:cstheme="minorHAnsi"/>
          <w:szCs w:val="20"/>
          <w:lang w:val="en-US"/>
        </w:rPr>
      </w:pPr>
    </w:p>
    <w:p w14:paraId="4706B3E4" w14:textId="77777777" w:rsidR="00FE614D" w:rsidRPr="00C060A7" w:rsidRDefault="00FE614D" w:rsidP="00FE614D">
      <w:pPr>
        <w:pStyle w:val="Heading2"/>
        <w:numPr>
          <w:ilvl w:val="1"/>
          <w:numId w:val="5"/>
        </w:numPr>
        <w:spacing w:before="120" w:after="120"/>
        <w:ind w:left="720" w:hanging="720"/>
        <w:rPr>
          <w:rFonts w:asciiTheme="minorHAnsi" w:hAnsiTheme="minorHAnsi" w:cstheme="minorHAnsi"/>
        </w:rPr>
      </w:pPr>
      <w:bookmarkStart w:id="30" w:name="_Toc51773299"/>
      <w:bookmarkStart w:id="31" w:name="_Toc97127106"/>
      <w:bookmarkStart w:id="32" w:name="_Toc205810425"/>
      <w:r w:rsidRPr="00C060A7">
        <w:rPr>
          <w:rFonts w:asciiTheme="minorHAnsi" w:hAnsiTheme="minorHAnsi" w:cstheme="minorHAnsi"/>
        </w:rPr>
        <w:t>Guide Objective &amp; Structure</w:t>
      </w:r>
      <w:bookmarkEnd w:id="30"/>
      <w:bookmarkEnd w:id="31"/>
      <w:bookmarkEnd w:id="32"/>
    </w:p>
    <w:p w14:paraId="672FFE54" w14:textId="77777777" w:rsidR="00FE614D" w:rsidRPr="00344304" w:rsidRDefault="00FE614D" w:rsidP="00344304">
      <w:pPr>
        <w:spacing w:line="360" w:lineRule="auto"/>
        <w:rPr>
          <w:rFonts w:eastAsia="Times New Roman" w:cstheme="minorHAnsi"/>
          <w:color w:val="242424"/>
          <w:szCs w:val="20"/>
          <w:lang w:val="en-US" w:eastAsia="ja-JP"/>
        </w:rPr>
      </w:pPr>
      <w:r w:rsidRPr="00C060A7">
        <w:rPr>
          <w:rFonts w:cstheme="minorHAnsi"/>
          <w:szCs w:val="20"/>
        </w:rPr>
        <w:t xml:space="preserve">This guide aims to support you for </w:t>
      </w:r>
      <w:r w:rsidRPr="00344304">
        <w:rPr>
          <w:rFonts w:eastAsia="Times New Roman" w:cstheme="minorHAnsi"/>
          <w:color w:val="242424"/>
          <w:szCs w:val="20"/>
          <w:lang w:val="en-US" w:eastAsia="ja-JP"/>
        </w:rPr>
        <w:t xml:space="preserve">complete Number Life Cycle Management via Colt Voice APIs. </w:t>
      </w:r>
    </w:p>
    <w:p w14:paraId="373CC7D0" w14:textId="3A8470D6" w:rsidR="00FE614D" w:rsidRPr="00C060A7" w:rsidRDefault="00FE614D" w:rsidP="00344304">
      <w:pPr>
        <w:spacing w:line="360" w:lineRule="auto"/>
        <w:rPr>
          <w:rFonts w:cstheme="minorHAnsi"/>
          <w:szCs w:val="20"/>
        </w:rPr>
      </w:pPr>
      <w:r w:rsidRPr="00344304">
        <w:rPr>
          <w:rFonts w:eastAsia="Times New Roman" w:cstheme="minorHAnsi"/>
          <w:color w:val="242424"/>
          <w:szCs w:val="20"/>
          <w:lang w:val="en-US" w:eastAsia="ja-JP"/>
        </w:rPr>
        <w:t xml:space="preserve">After </w:t>
      </w:r>
      <w:r w:rsidR="00EA742A" w:rsidRPr="00344304">
        <w:rPr>
          <w:rFonts w:eastAsia="Times New Roman" w:cstheme="minorHAnsi"/>
          <w:color w:val="242424"/>
          <w:szCs w:val="20"/>
          <w:lang w:val="en-US" w:eastAsia="ja-JP"/>
        </w:rPr>
        <w:t xml:space="preserve">a </w:t>
      </w:r>
      <w:r w:rsidRPr="00344304">
        <w:rPr>
          <w:rFonts w:eastAsia="Times New Roman" w:cstheme="minorHAnsi"/>
          <w:color w:val="242424"/>
          <w:szCs w:val="20"/>
          <w:lang w:val="en-US" w:eastAsia="ja-JP"/>
        </w:rPr>
        <w:t xml:space="preserve">short introduction and general principles </w:t>
      </w:r>
      <w:r w:rsidR="00EA742A" w:rsidRPr="00344304">
        <w:rPr>
          <w:rFonts w:eastAsia="Times New Roman" w:cstheme="minorHAnsi"/>
          <w:color w:val="242424"/>
          <w:szCs w:val="20"/>
          <w:lang w:val="en-US" w:eastAsia="ja-JP"/>
        </w:rPr>
        <w:t>are</w:t>
      </w:r>
      <w:r w:rsidRPr="00C060A7">
        <w:rPr>
          <w:rFonts w:cstheme="minorHAnsi"/>
          <w:szCs w:val="20"/>
        </w:rPr>
        <w:t xml:space="preserve"> explained, this guide will follow </w:t>
      </w:r>
      <w:r w:rsidR="00EA742A" w:rsidRPr="00C060A7">
        <w:rPr>
          <w:rFonts w:cstheme="minorHAnsi"/>
          <w:szCs w:val="20"/>
        </w:rPr>
        <w:t>this</w:t>
      </w:r>
      <w:r w:rsidRPr="00C060A7">
        <w:rPr>
          <w:rFonts w:cstheme="minorHAnsi"/>
          <w:szCs w:val="20"/>
        </w:rPr>
        <w:t xml:space="preserve"> structure: </w:t>
      </w:r>
    </w:p>
    <w:p w14:paraId="3A1C49D9" w14:textId="042D188D" w:rsidR="00FE614D" w:rsidRPr="00C060A7" w:rsidRDefault="00FE614D" w:rsidP="004C0C33">
      <w:pPr>
        <w:spacing w:line="360" w:lineRule="auto"/>
        <w:jc w:val="center"/>
        <w:rPr>
          <w:rFonts w:cstheme="minorHAnsi"/>
          <w:szCs w:val="20"/>
        </w:rPr>
      </w:pPr>
      <w:r w:rsidRPr="00C060A7">
        <w:rPr>
          <w:rFonts w:cstheme="minorHAnsi"/>
          <w:noProof/>
        </w:rPr>
        <w:drawing>
          <wp:inline distT="0" distB="0" distL="0" distR="0" wp14:anchorId="3F807D8C" wp14:editId="48701B78">
            <wp:extent cx="3901112" cy="1440000"/>
            <wp:effectExtent l="0" t="0" r="444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01112" cy="1440000"/>
                    </a:xfrm>
                    <a:prstGeom prst="rect">
                      <a:avLst/>
                    </a:prstGeom>
                  </pic:spPr>
                </pic:pic>
              </a:graphicData>
            </a:graphic>
          </wp:inline>
        </w:drawing>
      </w:r>
    </w:p>
    <w:p w14:paraId="6A49E29F" w14:textId="77777777" w:rsidR="00FE614D" w:rsidRPr="00C060A7" w:rsidRDefault="00FE614D" w:rsidP="00FE614D">
      <w:pPr>
        <w:pStyle w:val="Heading2"/>
        <w:numPr>
          <w:ilvl w:val="1"/>
          <w:numId w:val="5"/>
        </w:numPr>
        <w:spacing w:before="120" w:after="120"/>
        <w:ind w:left="720" w:hanging="720"/>
        <w:rPr>
          <w:rFonts w:asciiTheme="minorHAnsi" w:hAnsiTheme="minorHAnsi" w:cstheme="minorHAnsi"/>
        </w:rPr>
      </w:pPr>
      <w:bookmarkStart w:id="33" w:name="_Toc51773300"/>
      <w:bookmarkStart w:id="34" w:name="_Toc97127107"/>
      <w:bookmarkStart w:id="35" w:name="_Ref120793986"/>
      <w:bookmarkStart w:id="36" w:name="_Ref125375139"/>
      <w:bookmarkStart w:id="37" w:name="_Ref125375154"/>
      <w:bookmarkStart w:id="38" w:name="_Ref130642234"/>
      <w:bookmarkStart w:id="39" w:name="_Ref130642235"/>
      <w:bookmarkStart w:id="40" w:name="_Toc205810426"/>
      <w:r w:rsidRPr="00C060A7">
        <w:rPr>
          <w:rFonts w:asciiTheme="minorHAnsi" w:hAnsiTheme="minorHAnsi" w:cstheme="minorHAnsi"/>
        </w:rPr>
        <w:t>Product Documentation</w:t>
      </w:r>
      <w:bookmarkEnd w:id="33"/>
      <w:bookmarkEnd w:id="34"/>
      <w:bookmarkEnd w:id="35"/>
      <w:bookmarkEnd w:id="36"/>
      <w:bookmarkEnd w:id="37"/>
      <w:bookmarkEnd w:id="38"/>
      <w:bookmarkEnd w:id="39"/>
      <w:bookmarkEnd w:id="40"/>
    </w:p>
    <w:p w14:paraId="7F86FB2A" w14:textId="3B344736" w:rsidR="00FE614D" w:rsidRPr="008B730B" w:rsidRDefault="00FE614D" w:rsidP="008B730B">
      <w:pPr>
        <w:spacing w:line="360" w:lineRule="auto"/>
        <w:rPr>
          <w:rFonts w:cstheme="minorHAnsi"/>
          <w:szCs w:val="20"/>
        </w:rPr>
      </w:pPr>
      <w:r w:rsidRPr="00C060A7">
        <w:rPr>
          <w:rFonts w:cstheme="minorHAnsi"/>
          <w:szCs w:val="20"/>
        </w:rPr>
        <w:t xml:space="preserve">This guide </w:t>
      </w:r>
      <w:r w:rsidR="00EA742A" w:rsidRPr="00C060A7">
        <w:rPr>
          <w:rFonts w:cstheme="minorHAnsi"/>
          <w:szCs w:val="20"/>
        </w:rPr>
        <w:t>should</w:t>
      </w:r>
      <w:r w:rsidRPr="00C060A7">
        <w:rPr>
          <w:rFonts w:cstheme="minorHAnsi"/>
          <w:szCs w:val="20"/>
        </w:rPr>
        <w:t xml:space="preserve"> be read together with the following documentation: </w:t>
      </w:r>
    </w:p>
    <w:tbl>
      <w:tblPr>
        <w:tblStyle w:val="Colttop"/>
        <w:tblW w:w="0" w:type="auto"/>
        <w:tblLook w:val="04A0" w:firstRow="1" w:lastRow="0" w:firstColumn="1" w:lastColumn="0" w:noHBand="0" w:noVBand="1"/>
      </w:tblPr>
      <w:tblGrid>
        <w:gridCol w:w="2515"/>
        <w:gridCol w:w="6806"/>
      </w:tblGrid>
      <w:tr w:rsidR="000B098E" w:rsidRPr="007104FF" w14:paraId="6D60E6C5" w14:textId="77777777" w:rsidTr="000B098E">
        <w:trPr>
          <w:cnfStyle w:val="100000000000" w:firstRow="1" w:lastRow="0" w:firstColumn="0" w:lastColumn="0" w:oddVBand="0" w:evenVBand="0" w:oddHBand="0" w:evenHBand="0" w:firstRowFirstColumn="0" w:firstRowLastColumn="0" w:lastRowFirstColumn="0" w:lastRowLastColumn="0"/>
          <w:trHeight w:val="473"/>
        </w:trPr>
        <w:tc>
          <w:tcPr>
            <w:tcW w:w="2515" w:type="dxa"/>
            <w:vAlign w:val="center"/>
          </w:tcPr>
          <w:p w14:paraId="5F4066A7" w14:textId="77777777" w:rsidR="000B098E" w:rsidRPr="008B730B" w:rsidRDefault="000B098E" w:rsidP="00FB0D5A">
            <w:pPr>
              <w:spacing w:line="360" w:lineRule="auto"/>
              <w:rPr>
                <w:rFonts w:asciiTheme="minorHAnsi" w:hAnsiTheme="minorHAnsi" w:cstheme="minorHAnsi"/>
                <w:color w:val="FFFFFF" w:themeColor="background1"/>
                <w:sz w:val="18"/>
                <w:szCs w:val="18"/>
              </w:rPr>
            </w:pPr>
            <w:r w:rsidRPr="008B730B">
              <w:rPr>
                <w:rFonts w:asciiTheme="minorHAnsi" w:hAnsiTheme="minorHAnsi" w:cstheme="minorHAnsi"/>
                <w:color w:val="FFFFFF" w:themeColor="background1"/>
                <w:sz w:val="18"/>
                <w:szCs w:val="18"/>
              </w:rPr>
              <w:t>Document</w:t>
            </w:r>
          </w:p>
        </w:tc>
        <w:tc>
          <w:tcPr>
            <w:tcW w:w="6806" w:type="dxa"/>
            <w:vAlign w:val="center"/>
          </w:tcPr>
          <w:p w14:paraId="44AF0CC7" w14:textId="77777777" w:rsidR="000B098E" w:rsidRPr="008B730B" w:rsidRDefault="000B098E" w:rsidP="00FB0D5A">
            <w:pPr>
              <w:spacing w:line="360" w:lineRule="auto"/>
              <w:rPr>
                <w:rFonts w:asciiTheme="minorHAnsi" w:hAnsiTheme="minorHAnsi" w:cstheme="minorHAnsi"/>
                <w:color w:val="FFFFFF" w:themeColor="background1"/>
                <w:sz w:val="18"/>
                <w:szCs w:val="18"/>
              </w:rPr>
            </w:pPr>
            <w:r w:rsidRPr="008B730B">
              <w:rPr>
                <w:rFonts w:asciiTheme="minorHAnsi" w:hAnsiTheme="minorHAnsi" w:cstheme="minorHAnsi"/>
                <w:color w:val="FFFFFF" w:themeColor="background1"/>
                <w:sz w:val="18"/>
                <w:szCs w:val="18"/>
              </w:rPr>
              <w:t>Description</w:t>
            </w:r>
          </w:p>
        </w:tc>
      </w:tr>
      <w:tr w:rsidR="000B098E" w:rsidRPr="007104FF" w14:paraId="55191A81" w14:textId="77777777" w:rsidTr="000B098E">
        <w:trPr>
          <w:trHeight w:val="1404"/>
        </w:trPr>
        <w:tc>
          <w:tcPr>
            <w:tcW w:w="2515" w:type="dxa"/>
            <w:vAlign w:val="center"/>
          </w:tcPr>
          <w:p w14:paraId="3982060F" w14:textId="77777777" w:rsidR="000B098E" w:rsidRPr="007104FF" w:rsidRDefault="000B098E" w:rsidP="00FB0D5A">
            <w:pPr>
              <w:spacing w:line="360" w:lineRule="auto"/>
              <w:rPr>
                <w:rFonts w:asciiTheme="minorHAnsi" w:hAnsiTheme="minorHAnsi" w:cstheme="minorHAnsi"/>
                <w:sz w:val="18"/>
                <w:szCs w:val="18"/>
              </w:rPr>
            </w:pPr>
            <w:r w:rsidRPr="007104FF">
              <w:rPr>
                <w:rFonts w:asciiTheme="minorHAnsi" w:hAnsiTheme="minorHAnsi" w:cstheme="minorHAnsi"/>
                <w:b/>
                <w:sz w:val="18"/>
                <w:szCs w:val="18"/>
              </w:rPr>
              <w:t>Service Matrix</w:t>
            </w:r>
          </w:p>
        </w:tc>
        <w:tc>
          <w:tcPr>
            <w:tcW w:w="6806" w:type="dxa"/>
            <w:vAlign w:val="center"/>
          </w:tcPr>
          <w:p w14:paraId="4C2F35E8" w14:textId="77777777" w:rsidR="000B098E" w:rsidRPr="007104FF" w:rsidRDefault="000B098E" w:rsidP="00FB0D5A">
            <w:pPr>
              <w:spacing w:line="360" w:lineRule="auto"/>
              <w:rPr>
                <w:rFonts w:asciiTheme="minorHAnsi" w:hAnsiTheme="minorHAnsi" w:cstheme="minorHAnsi"/>
                <w:sz w:val="18"/>
                <w:szCs w:val="18"/>
              </w:rPr>
            </w:pPr>
            <w:r w:rsidRPr="007104FF">
              <w:rPr>
                <w:rFonts w:asciiTheme="minorHAnsi" w:hAnsiTheme="minorHAnsi" w:cstheme="minorHAnsi"/>
                <w:sz w:val="18"/>
                <w:szCs w:val="18"/>
              </w:rPr>
              <w:t>Business rules &amp; features availability</w:t>
            </w:r>
          </w:p>
          <w:p w14:paraId="4A33D18F" w14:textId="77777777" w:rsidR="000B098E" w:rsidRPr="007104FF" w:rsidRDefault="000B098E" w:rsidP="00FB0D5A">
            <w:pPr>
              <w:spacing w:line="360" w:lineRule="auto"/>
              <w:rPr>
                <w:rFonts w:asciiTheme="minorHAnsi" w:hAnsiTheme="minorHAnsi" w:cstheme="minorHAnsi"/>
                <w:sz w:val="18"/>
                <w:szCs w:val="18"/>
              </w:rPr>
            </w:pPr>
            <w:r w:rsidRPr="007104FF">
              <w:rPr>
                <w:rFonts w:asciiTheme="minorHAnsi" w:hAnsiTheme="minorHAnsi" w:cstheme="minorHAnsi"/>
                <w:sz w:val="18"/>
                <w:szCs w:val="18"/>
              </w:rPr>
              <w:t>error codes (system, porting, address validation, …)</w:t>
            </w:r>
          </w:p>
          <w:p w14:paraId="40FB3158" w14:textId="77777777" w:rsidR="000B098E" w:rsidRPr="007104FF" w:rsidRDefault="000B098E" w:rsidP="00FB0D5A">
            <w:pPr>
              <w:spacing w:line="360" w:lineRule="auto"/>
              <w:rPr>
                <w:rFonts w:asciiTheme="minorHAnsi" w:hAnsiTheme="minorHAnsi" w:cstheme="minorHAnsi"/>
                <w:sz w:val="18"/>
                <w:szCs w:val="18"/>
              </w:rPr>
            </w:pPr>
            <w:r w:rsidRPr="007104FF">
              <w:rPr>
                <w:rFonts w:asciiTheme="minorHAnsi" w:hAnsiTheme="minorHAnsi" w:cstheme="minorHAnsi"/>
                <w:sz w:val="18"/>
                <w:szCs w:val="18"/>
              </w:rPr>
              <w:t xml:space="preserve">Fields validation with applicable API &amp; countries </w:t>
            </w:r>
          </w:p>
        </w:tc>
      </w:tr>
      <w:tr w:rsidR="000B098E" w:rsidRPr="007104FF" w14:paraId="69C31924" w14:textId="77777777" w:rsidTr="000B098E">
        <w:trPr>
          <w:cnfStyle w:val="000000010000" w:firstRow="0" w:lastRow="0" w:firstColumn="0" w:lastColumn="0" w:oddVBand="0" w:evenVBand="0" w:oddHBand="0" w:evenHBand="1" w:firstRowFirstColumn="0" w:firstRowLastColumn="0" w:lastRowFirstColumn="0" w:lastRowLastColumn="0"/>
          <w:trHeight w:val="520"/>
        </w:trPr>
        <w:tc>
          <w:tcPr>
            <w:tcW w:w="2515" w:type="dxa"/>
            <w:vAlign w:val="center"/>
          </w:tcPr>
          <w:p w14:paraId="3F1AAA4B" w14:textId="77777777" w:rsidR="000B098E" w:rsidRPr="007104FF" w:rsidRDefault="000B098E" w:rsidP="00FB0D5A">
            <w:pPr>
              <w:spacing w:line="360" w:lineRule="auto"/>
              <w:rPr>
                <w:rFonts w:asciiTheme="minorHAnsi" w:hAnsiTheme="minorHAnsi" w:cstheme="minorHAnsi"/>
                <w:sz w:val="18"/>
                <w:szCs w:val="18"/>
              </w:rPr>
            </w:pPr>
            <w:r w:rsidRPr="007104FF">
              <w:rPr>
                <w:rFonts w:asciiTheme="minorHAnsi" w:hAnsiTheme="minorHAnsi" w:cstheme="minorHAnsi"/>
                <w:b/>
                <w:sz w:val="18"/>
                <w:szCs w:val="18"/>
              </w:rPr>
              <w:t>Geo Coverage</w:t>
            </w:r>
          </w:p>
        </w:tc>
        <w:tc>
          <w:tcPr>
            <w:tcW w:w="6806" w:type="dxa"/>
            <w:vAlign w:val="center"/>
          </w:tcPr>
          <w:p w14:paraId="7D03DA81" w14:textId="77777777" w:rsidR="000B098E" w:rsidRPr="007104FF" w:rsidRDefault="000B098E" w:rsidP="00FB0D5A">
            <w:pPr>
              <w:spacing w:line="360" w:lineRule="auto"/>
              <w:rPr>
                <w:rFonts w:asciiTheme="minorHAnsi" w:hAnsiTheme="minorHAnsi" w:cstheme="minorHAnsi"/>
                <w:sz w:val="18"/>
                <w:szCs w:val="18"/>
              </w:rPr>
            </w:pPr>
            <w:r w:rsidRPr="007104FF">
              <w:rPr>
                <w:rFonts w:asciiTheme="minorHAnsi" w:hAnsiTheme="minorHAnsi" w:cstheme="minorHAnsi"/>
                <w:sz w:val="18"/>
                <w:szCs w:val="18"/>
              </w:rPr>
              <w:t>Local Area supported by Colt.</w:t>
            </w:r>
          </w:p>
        </w:tc>
      </w:tr>
      <w:tr w:rsidR="000B098E" w:rsidRPr="007104FF" w14:paraId="27C904FB" w14:textId="77777777" w:rsidTr="000B098E">
        <w:trPr>
          <w:trHeight w:val="836"/>
        </w:trPr>
        <w:tc>
          <w:tcPr>
            <w:tcW w:w="2515" w:type="dxa"/>
            <w:vAlign w:val="center"/>
          </w:tcPr>
          <w:p w14:paraId="251548B3" w14:textId="77777777" w:rsidR="000B098E" w:rsidRPr="008B730B" w:rsidRDefault="000B098E" w:rsidP="00FB0D5A">
            <w:pPr>
              <w:spacing w:line="360" w:lineRule="auto"/>
              <w:rPr>
                <w:rFonts w:cstheme="minorHAnsi"/>
                <w:b/>
                <w:sz w:val="18"/>
                <w:szCs w:val="18"/>
              </w:rPr>
            </w:pPr>
            <w:r w:rsidRPr="008B730B">
              <w:rPr>
                <w:rFonts w:cstheme="minorHAnsi"/>
                <w:b/>
                <w:sz w:val="18"/>
                <w:szCs w:val="18"/>
              </w:rPr>
              <w:t>REST API CDR Guide</w:t>
            </w:r>
          </w:p>
        </w:tc>
        <w:tc>
          <w:tcPr>
            <w:tcW w:w="6806" w:type="dxa"/>
            <w:vAlign w:val="center"/>
          </w:tcPr>
          <w:p w14:paraId="3C92B998" w14:textId="77777777" w:rsidR="000B098E" w:rsidRPr="008E5B30" w:rsidRDefault="000B098E" w:rsidP="00FB0D5A">
            <w:pPr>
              <w:spacing w:line="360" w:lineRule="auto"/>
              <w:rPr>
                <w:rFonts w:cstheme="minorHAnsi"/>
                <w:sz w:val="18"/>
                <w:szCs w:val="18"/>
              </w:rPr>
            </w:pPr>
            <w:r w:rsidRPr="008E5B30">
              <w:rPr>
                <w:rFonts w:cstheme="minorHAnsi"/>
                <w:sz w:val="18"/>
                <w:szCs w:val="18"/>
              </w:rPr>
              <w:t>Describes Billing REST APIs</w:t>
            </w:r>
          </w:p>
        </w:tc>
      </w:tr>
      <w:tr w:rsidR="000B098E" w:rsidRPr="007104FF" w14:paraId="60F2F9B4" w14:textId="77777777" w:rsidTr="000B098E">
        <w:trPr>
          <w:cnfStyle w:val="000000010000" w:firstRow="0" w:lastRow="0" w:firstColumn="0" w:lastColumn="0" w:oddVBand="0" w:evenVBand="0" w:oddHBand="0" w:evenHBand="1" w:firstRowFirstColumn="0" w:firstRowLastColumn="0" w:lastRowFirstColumn="0" w:lastRowLastColumn="0"/>
          <w:trHeight w:val="505"/>
        </w:trPr>
        <w:tc>
          <w:tcPr>
            <w:tcW w:w="2515" w:type="dxa"/>
            <w:vAlign w:val="center"/>
          </w:tcPr>
          <w:p w14:paraId="65D0CA21" w14:textId="29106F11" w:rsidR="000B098E" w:rsidRPr="008B730B" w:rsidRDefault="000B098E" w:rsidP="00FB0D5A">
            <w:pPr>
              <w:spacing w:line="360" w:lineRule="auto"/>
              <w:rPr>
                <w:rFonts w:cstheme="minorHAnsi"/>
                <w:b/>
                <w:sz w:val="18"/>
                <w:szCs w:val="18"/>
              </w:rPr>
            </w:pPr>
            <w:r w:rsidRPr="008B730B">
              <w:rPr>
                <w:rFonts w:cstheme="minorHAnsi"/>
                <w:b/>
                <w:sz w:val="18"/>
                <w:szCs w:val="18"/>
              </w:rPr>
              <w:t xml:space="preserve">SOAP API </w:t>
            </w:r>
            <w:r>
              <w:rPr>
                <w:rFonts w:cstheme="minorHAnsi"/>
                <w:b/>
                <w:sz w:val="18"/>
                <w:szCs w:val="18"/>
              </w:rPr>
              <w:t>W</w:t>
            </w:r>
            <w:r w:rsidRPr="00F4577D">
              <w:rPr>
                <w:rFonts w:cstheme="minorHAnsi"/>
                <w:b/>
                <w:sz w:val="18"/>
                <w:szCs w:val="18"/>
              </w:rPr>
              <w:t xml:space="preserve">holesale SIP </w:t>
            </w:r>
            <w:r>
              <w:rPr>
                <w:rFonts w:cstheme="minorHAnsi"/>
                <w:b/>
                <w:sz w:val="18"/>
                <w:szCs w:val="18"/>
              </w:rPr>
              <w:t>(</w:t>
            </w:r>
            <w:r w:rsidRPr="008B730B">
              <w:rPr>
                <w:rFonts w:cstheme="minorHAnsi"/>
                <w:b/>
                <w:sz w:val="18"/>
                <w:szCs w:val="18"/>
              </w:rPr>
              <w:t>N</w:t>
            </w:r>
            <w:r>
              <w:rPr>
                <w:rFonts w:cstheme="minorHAnsi"/>
                <w:b/>
                <w:sz w:val="18"/>
                <w:szCs w:val="18"/>
              </w:rPr>
              <w:t xml:space="preserve">umber </w:t>
            </w:r>
            <w:r w:rsidRPr="008B730B">
              <w:rPr>
                <w:rFonts w:cstheme="minorHAnsi"/>
                <w:b/>
                <w:sz w:val="18"/>
                <w:szCs w:val="18"/>
              </w:rPr>
              <w:t>H</w:t>
            </w:r>
            <w:r>
              <w:rPr>
                <w:rFonts w:cstheme="minorHAnsi"/>
                <w:b/>
                <w:sz w:val="18"/>
                <w:szCs w:val="18"/>
              </w:rPr>
              <w:t xml:space="preserve">osting) </w:t>
            </w:r>
            <w:r w:rsidRPr="008B730B">
              <w:rPr>
                <w:rFonts w:cstheme="minorHAnsi"/>
                <w:b/>
                <w:sz w:val="18"/>
                <w:szCs w:val="18"/>
              </w:rPr>
              <w:t>Guide</w:t>
            </w:r>
          </w:p>
        </w:tc>
        <w:tc>
          <w:tcPr>
            <w:tcW w:w="6806" w:type="dxa"/>
            <w:vAlign w:val="center"/>
          </w:tcPr>
          <w:p w14:paraId="15E72FA1" w14:textId="2DE2BF87" w:rsidR="000B098E" w:rsidRPr="008E5B30" w:rsidRDefault="000B098E" w:rsidP="00FB0D5A">
            <w:pPr>
              <w:spacing w:line="360" w:lineRule="auto"/>
              <w:rPr>
                <w:rFonts w:cstheme="minorHAnsi"/>
                <w:sz w:val="18"/>
                <w:szCs w:val="18"/>
              </w:rPr>
            </w:pPr>
            <w:r w:rsidRPr="008E5B30">
              <w:rPr>
                <w:rFonts w:cstheme="minorHAnsi"/>
                <w:sz w:val="18"/>
                <w:szCs w:val="18"/>
              </w:rPr>
              <w:t xml:space="preserve">Describes </w:t>
            </w:r>
            <w:r w:rsidRPr="005A22B3">
              <w:rPr>
                <w:rFonts w:cstheme="minorHAnsi"/>
                <w:sz w:val="18"/>
                <w:szCs w:val="18"/>
              </w:rPr>
              <w:t xml:space="preserve">Wholesale SIP (Number Hosting) </w:t>
            </w:r>
            <w:r>
              <w:rPr>
                <w:rFonts w:cstheme="minorHAnsi"/>
                <w:sz w:val="18"/>
                <w:szCs w:val="18"/>
              </w:rPr>
              <w:t>SOAP</w:t>
            </w:r>
            <w:r w:rsidRPr="008E5B30">
              <w:rPr>
                <w:rFonts w:cstheme="minorHAnsi"/>
                <w:sz w:val="18"/>
                <w:szCs w:val="18"/>
              </w:rPr>
              <w:t xml:space="preserve"> APIs</w:t>
            </w:r>
          </w:p>
        </w:tc>
      </w:tr>
      <w:tr w:rsidR="000B098E" w:rsidRPr="007104FF" w14:paraId="5CCB160F" w14:textId="77777777" w:rsidTr="000B098E">
        <w:trPr>
          <w:trHeight w:val="505"/>
        </w:trPr>
        <w:tc>
          <w:tcPr>
            <w:tcW w:w="2515" w:type="dxa"/>
            <w:vAlign w:val="center"/>
          </w:tcPr>
          <w:p w14:paraId="5373CD54" w14:textId="31550E15" w:rsidR="000B098E" w:rsidRPr="008B730B" w:rsidRDefault="000B098E" w:rsidP="00FB0D5A">
            <w:pPr>
              <w:spacing w:line="360" w:lineRule="auto"/>
              <w:rPr>
                <w:rFonts w:cstheme="minorHAnsi"/>
                <w:b/>
                <w:sz w:val="18"/>
                <w:szCs w:val="18"/>
              </w:rPr>
            </w:pPr>
            <w:r>
              <w:rPr>
                <w:rFonts w:cstheme="minorHAnsi"/>
                <w:b/>
                <w:sz w:val="18"/>
                <w:szCs w:val="18"/>
              </w:rPr>
              <w:t>Numbers on Demand User Guide</w:t>
            </w:r>
          </w:p>
        </w:tc>
        <w:tc>
          <w:tcPr>
            <w:tcW w:w="6806" w:type="dxa"/>
            <w:vAlign w:val="center"/>
          </w:tcPr>
          <w:p w14:paraId="1C98EC48" w14:textId="2FC5A43B" w:rsidR="000B098E" w:rsidRPr="008E5B30" w:rsidRDefault="000B098E" w:rsidP="00FB0D5A">
            <w:pPr>
              <w:spacing w:line="360" w:lineRule="auto"/>
              <w:rPr>
                <w:rFonts w:cstheme="minorHAnsi"/>
                <w:sz w:val="18"/>
                <w:szCs w:val="18"/>
              </w:rPr>
            </w:pPr>
            <w:r>
              <w:rPr>
                <w:rFonts w:cstheme="minorHAnsi"/>
                <w:sz w:val="18"/>
                <w:szCs w:val="18"/>
              </w:rPr>
              <w:t xml:space="preserve">Describes </w:t>
            </w:r>
            <w:r w:rsidRPr="005A22B3">
              <w:rPr>
                <w:rFonts w:cstheme="minorHAnsi"/>
                <w:sz w:val="18"/>
                <w:szCs w:val="18"/>
              </w:rPr>
              <w:t xml:space="preserve">Wholesale SIP (Number Hosting) </w:t>
            </w:r>
            <w:r>
              <w:rPr>
                <w:rFonts w:cstheme="minorHAnsi"/>
                <w:sz w:val="18"/>
                <w:szCs w:val="18"/>
              </w:rPr>
              <w:t>Portal</w:t>
            </w:r>
          </w:p>
        </w:tc>
      </w:tr>
    </w:tbl>
    <w:p w14:paraId="195B98AC" w14:textId="77777777" w:rsidR="00894A12" w:rsidRDefault="00894A12" w:rsidP="00894A12">
      <w:pPr>
        <w:spacing w:line="360" w:lineRule="auto"/>
        <w:rPr>
          <w:rFonts w:cstheme="minorHAnsi"/>
          <w:szCs w:val="20"/>
        </w:rPr>
      </w:pPr>
    </w:p>
    <w:p w14:paraId="0327368F" w14:textId="5F9CB1BD" w:rsidR="00894A12" w:rsidRPr="008B730B" w:rsidRDefault="00894A12" w:rsidP="00894A12">
      <w:pPr>
        <w:spacing w:line="360" w:lineRule="auto"/>
        <w:rPr>
          <w:rFonts w:cstheme="minorHAnsi"/>
          <w:szCs w:val="20"/>
        </w:rPr>
      </w:pPr>
      <w:r>
        <w:rPr>
          <w:rFonts w:cstheme="minorHAnsi"/>
          <w:szCs w:val="20"/>
        </w:rPr>
        <w:t xml:space="preserve">Please click </w:t>
      </w:r>
      <w:hyperlink r:id="rId34" w:history="1">
        <w:r w:rsidRPr="008751A8">
          <w:rPr>
            <w:rStyle w:val="Hyperlink"/>
            <w:rFonts w:cstheme="minorHAnsi"/>
            <w:szCs w:val="20"/>
          </w:rPr>
          <w:t>here</w:t>
        </w:r>
      </w:hyperlink>
      <w:r>
        <w:rPr>
          <w:rFonts w:cstheme="minorHAnsi"/>
          <w:szCs w:val="20"/>
        </w:rPr>
        <w:t xml:space="preserve"> to download all documents (guides, service matrix, release notes, video guides, etc.) related to the Voice Wholesale SIP product.</w:t>
      </w:r>
    </w:p>
    <w:p w14:paraId="785E81E0" w14:textId="77777777" w:rsidR="00FE614D" w:rsidRPr="00C060A7" w:rsidRDefault="00FE614D" w:rsidP="00FE44B9">
      <w:pPr>
        <w:pStyle w:val="Heading2"/>
        <w:numPr>
          <w:ilvl w:val="1"/>
          <w:numId w:val="5"/>
        </w:numPr>
        <w:spacing w:before="120" w:after="120"/>
        <w:ind w:left="720" w:hanging="720"/>
        <w:rPr>
          <w:rFonts w:asciiTheme="minorHAnsi" w:hAnsiTheme="minorHAnsi" w:cstheme="minorHAnsi"/>
        </w:rPr>
      </w:pPr>
      <w:bookmarkStart w:id="41" w:name="_Toc12017295"/>
      <w:bookmarkStart w:id="42" w:name="_Toc51773301"/>
      <w:bookmarkStart w:id="43" w:name="_Toc97127108"/>
      <w:bookmarkStart w:id="44" w:name="_Toc205810427"/>
      <w:r w:rsidRPr="00C060A7">
        <w:rPr>
          <w:rFonts w:asciiTheme="minorHAnsi" w:hAnsiTheme="minorHAnsi" w:cstheme="minorHAnsi"/>
        </w:rPr>
        <w:t>Number Coverage &amp; Offering</w:t>
      </w:r>
      <w:bookmarkEnd w:id="41"/>
      <w:bookmarkEnd w:id="42"/>
      <w:bookmarkEnd w:id="43"/>
      <w:bookmarkEnd w:id="44"/>
    </w:p>
    <w:p w14:paraId="5CA965E2" w14:textId="77777777" w:rsidR="00FE614D" w:rsidRPr="00C060A7" w:rsidRDefault="00FE614D" w:rsidP="00FE614D">
      <w:pPr>
        <w:rPr>
          <w:rFonts w:cstheme="minorHAnsi"/>
        </w:rPr>
      </w:pPr>
    </w:p>
    <w:p w14:paraId="69B68483" w14:textId="0B6CF057" w:rsidR="00FE614D" w:rsidRPr="00C060A7" w:rsidRDefault="00FE614D" w:rsidP="00FE614D">
      <w:pPr>
        <w:spacing w:line="360" w:lineRule="auto"/>
        <w:jc w:val="both"/>
        <w:rPr>
          <w:rFonts w:cstheme="minorHAnsi"/>
          <w:szCs w:val="20"/>
        </w:rPr>
      </w:pPr>
      <w:r w:rsidRPr="00C060A7">
        <w:rPr>
          <w:rFonts w:cstheme="minorHAnsi"/>
          <w:szCs w:val="20"/>
        </w:rPr>
        <w:t xml:space="preserve">Please check Service Matrix &amp; Geo coverage files for </w:t>
      </w:r>
      <w:r w:rsidR="00EA742A" w:rsidRPr="00C060A7">
        <w:rPr>
          <w:rFonts w:cstheme="minorHAnsi"/>
          <w:szCs w:val="20"/>
        </w:rPr>
        <w:t xml:space="preserve">details of the </w:t>
      </w:r>
      <w:r w:rsidRPr="00C060A7">
        <w:rPr>
          <w:rFonts w:cstheme="minorHAnsi"/>
          <w:szCs w:val="20"/>
        </w:rPr>
        <w:t>number type</w:t>
      </w:r>
      <w:r w:rsidR="00EA742A" w:rsidRPr="00C060A7">
        <w:rPr>
          <w:rFonts w:cstheme="minorHAnsi"/>
          <w:szCs w:val="20"/>
        </w:rPr>
        <w:t>s</w:t>
      </w:r>
      <w:r w:rsidRPr="00C060A7">
        <w:rPr>
          <w:rFonts w:cstheme="minorHAnsi"/>
          <w:szCs w:val="20"/>
        </w:rPr>
        <w:t xml:space="preserve"> offered by Colt &amp; geographic coverage.</w:t>
      </w:r>
    </w:p>
    <w:p w14:paraId="1A0687A2" w14:textId="77777777" w:rsidR="00FE614D" w:rsidRPr="00C060A7" w:rsidRDefault="00FE614D" w:rsidP="00FE614D">
      <w:pPr>
        <w:rPr>
          <w:rFonts w:cstheme="minorHAnsi"/>
        </w:rPr>
      </w:pPr>
    </w:p>
    <w:p w14:paraId="710FDAEC" w14:textId="58D52659" w:rsidR="00FE614D" w:rsidRPr="00C060A7" w:rsidRDefault="00FE614D" w:rsidP="00FE44B9">
      <w:pPr>
        <w:pStyle w:val="Heading2"/>
        <w:numPr>
          <w:ilvl w:val="1"/>
          <w:numId w:val="5"/>
        </w:numPr>
        <w:spacing w:before="120" w:after="120"/>
        <w:ind w:left="720" w:hanging="720"/>
        <w:rPr>
          <w:rFonts w:asciiTheme="minorHAnsi" w:hAnsiTheme="minorHAnsi" w:cstheme="minorHAnsi"/>
        </w:rPr>
      </w:pPr>
      <w:bookmarkStart w:id="45" w:name="_Toc51773302"/>
      <w:bookmarkStart w:id="46" w:name="_Toc97127109"/>
      <w:bookmarkStart w:id="47" w:name="_Ref120793996"/>
      <w:bookmarkStart w:id="48" w:name="_Ref166917400"/>
      <w:bookmarkStart w:id="49" w:name="_Toc205810428"/>
      <w:bookmarkStart w:id="50" w:name="_Toc532379731"/>
      <w:bookmarkStart w:id="51" w:name="_Toc12017296"/>
      <w:r w:rsidRPr="00C060A7">
        <w:rPr>
          <w:rFonts w:asciiTheme="minorHAnsi" w:hAnsiTheme="minorHAnsi" w:cstheme="minorHAnsi"/>
        </w:rPr>
        <w:t>Number Allocation Rules</w:t>
      </w:r>
      <w:bookmarkEnd w:id="45"/>
      <w:bookmarkEnd w:id="46"/>
      <w:bookmarkEnd w:id="47"/>
      <w:bookmarkEnd w:id="48"/>
      <w:bookmarkEnd w:id="49"/>
      <w:r w:rsidRPr="00C060A7">
        <w:rPr>
          <w:rFonts w:asciiTheme="minorHAnsi" w:hAnsiTheme="minorHAnsi" w:cstheme="minorHAnsi"/>
        </w:rPr>
        <w:t xml:space="preserve"> </w:t>
      </w:r>
    </w:p>
    <w:p w14:paraId="084E8A3F" w14:textId="77777777" w:rsidR="00FE614D" w:rsidRPr="00C060A7" w:rsidRDefault="00FE614D" w:rsidP="009F7E0A">
      <w:pPr>
        <w:pStyle w:val="Heading3"/>
        <w:numPr>
          <w:ilvl w:val="2"/>
          <w:numId w:val="5"/>
        </w:numPr>
        <w:spacing w:after="60"/>
        <w:ind w:left="720" w:hanging="720"/>
        <w:rPr>
          <w:rFonts w:asciiTheme="minorHAnsi" w:hAnsiTheme="minorHAnsi" w:cstheme="minorHAnsi"/>
          <w:szCs w:val="20"/>
        </w:rPr>
      </w:pPr>
      <w:bookmarkStart w:id="52" w:name="_Toc51773303"/>
      <w:bookmarkStart w:id="53" w:name="_Toc97127110"/>
      <w:bookmarkStart w:id="54" w:name="_Toc205810429"/>
      <w:r w:rsidRPr="00C060A7">
        <w:rPr>
          <w:rFonts w:asciiTheme="minorHAnsi" w:hAnsiTheme="minorHAnsi" w:cstheme="minorHAnsi"/>
          <w:szCs w:val="20"/>
        </w:rPr>
        <w:t>German</w:t>
      </w:r>
      <w:bookmarkEnd w:id="50"/>
      <w:r w:rsidRPr="00C060A7">
        <w:rPr>
          <w:rFonts w:asciiTheme="minorHAnsi" w:hAnsiTheme="minorHAnsi" w:cstheme="minorHAnsi"/>
          <w:szCs w:val="20"/>
        </w:rPr>
        <w:t>y</w:t>
      </w:r>
      <w:bookmarkEnd w:id="51"/>
      <w:r w:rsidRPr="00C060A7">
        <w:rPr>
          <w:rFonts w:asciiTheme="minorHAnsi" w:hAnsiTheme="minorHAnsi" w:cstheme="minorHAnsi"/>
          <w:szCs w:val="20"/>
        </w:rPr>
        <w:t>: 100+ Range Allocation</w:t>
      </w:r>
      <w:bookmarkEnd w:id="52"/>
      <w:bookmarkEnd w:id="53"/>
      <w:bookmarkEnd w:id="54"/>
    </w:p>
    <w:p w14:paraId="481A45C3" w14:textId="77777777" w:rsidR="00FE614D" w:rsidRPr="00712E2E" w:rsidRDefault="00FE614D" w:rsidP="00FE614D">
      <w:pPr>
        <w:spacing w:line="360" w:lineRule="auto"/>
        <w:jc w:val="both"/>
        <w:rPr>
          <w:rFonts w:cstheme="minorHAnsi"/>
          <w:szCs w:val="20"/>
          <w:lang w:val="de-DE" w:eastAsia="ja-JP"/>
        </w:rPr>
      </w:pPr>
      <w:r w:rsidRPr="00712E2E">
        <w:rPr>
          <w:rFonts w:cstheme="minorHAnsi"/>
          <w:szCs w:val="20"/>
          <w:lang w:val="de-DE" w:eastAsia="ja-JP"/>
        </w:rPr>
        <w:t xml:space="preserve">German Regulator Bundesnetzagentur (BNetzA) defines the maximum range sizes for new subscribers in the document ‘Struktur und Ausgestaltung des Nummernbereichs für Ortsnetzrufnummern‘. </w:t>
      </w:r>
    </w:p>
    <w:p w14:paraId="32F3307E" w14:textId="0A5817AF" w:rsidR="00FE614D" w:rsidRPr="00C060A7" w:rsidRDefault="00FE614D" w:rsidP="00FE614D">
      <w:pPr>
        <w:spacing w:line="360" w:lineRule="auto"/>
        <w:jc w:val="both"/>
        <w:rPr>
          <w:rFonts w:cstheme="minorHAnsi"/>
          <w:szCs w:val="20"/>
          <w:lang w:eastAsia="ja-JP"/>
        </w:rPr>
      </w:pPr>
      <w:r w:rsidRPr="00C060A7">
        <w:rPr>
          <w:rFonts w:cstheme="minorHAnsi"/>
          <w:szCs w:val="20"/>
          <w:lang w:eastAsia="ja-JP"/>
        </w:rPr>
        <w:t>A German and an English version are available on the homepage of B</w:t>
      </w:r>
      <w:r w:rsidR="00D302DC">
        <w:rPr>
          <w:rFonts w:cstheme="minorHAnsi"/>
          <w:szCs w:val="20"/>
          <w:lang w:eastAsia="ja-JP"/>
        </w:rPr>
        <w:t>N</w:t>
      </w:r>
      <w:r w:rsidRPr="00C060A7">
        <w:rPr>
          <w:rFonts w:cstheme="minorHAnsi"/>
          <w:szCs w:val="20"/>
          <w:lang w:eastAsia="ja-JP"/>
        </w:rPr>
        <w:t xml:space="preserve">etzA: </w:t>
      </w:r>
    </w:p>
    <w:p w14:paraId="369825C5" w14:textId="77777777" w:rsidR="00FE614D" w:rsidRPr="00C060A7" w:rsidRDefault="00FE614D" w:rsidP="00FA1A0A">
      <w:pPr>
        <w:numPr>
          <w:ilvl w:val="0"/>
          <w:numId w:val="11"/>
        </w:numPr>
        <w:spacing w:after="200" w:line="360" w:lineRule="auto"/>
        <w:jc w:val="both"/>
        <w:rPr>
          <w:rFonts w:eastAsia="Calibri" w:cstheme="minorHAnsi"/>
          <w:color w:val="484A47" w:themeColor="text2"/>
          <w:szCs w:val="20"/>
          <w:u w:val="single"/>
          <w:lang w:val="de-DE" w:eastAsia="de-DE"/>
        </w:rPr>
      </w:pPr>
      <w:r w:rsidRPr="00C060A7">
        <w:rPr>
          <w:rFonts w:eastAsia="Calibri" w:cstheme="minorHAnsi"/>
          <w:color w:val="484A47" w:themeColor="text2"/>
          <w:szCs w:val="20"/>
          <w:u w:val="single"/>
          <w:lang w:val="de-DE" w:eastAsia="de-DE"/>
        </w:rPr>
        <w:t>Bestimmung der Anzahl zuzuteilender Rufnummern bei durchwahlfähigen VoIP-Anschlüssen</w:t>
      </w:r>
    </w:p>
    <w:p w14:paraId="7AC73FAF" w14:textId="77777777" w:rsidR="00573CDB" w:rsidRPr="00C060A7" w:rsidRDefault="00573CDB" w:rsidP="00573CDB">
      <w:pPr>
        <w:numPr>
          <w:ilvl w:val="0"/>
          <w:numId w:val="11"/>
        </w:numPr>
        <w:spacing w:line="360" w:lineRule="auto"/>
        <w:jc w:val="both"/>
        <w:rPr>
          <w:rFonts w:cstheme="minorHAnsi"/>
          <w:color w:val="484A47" w:themeColor="text2"/>
          <w:szCs w:val="20"/>
          <w:lang w:val="de-DE" w:eastAsia="ja-JP"/>
        </w:rPr>
      </w:pPr>
      <w:hyperlink r:id="rId35" w:history="1">
        <w:r w:rsidRPr="00C060A7">
          <w:rPr>
            <w:rFonts w:eastAsia="Calibri" w:cstheme="minorHAnsi"/>
            <w:color w:val="484A47" w:themeColor="text2"/>
            <w:szCs w:val="20"/>
            <w:u w:val="single"/>
            <w:lang w:val="de-DE" w:eastAsia="de-DE"/>
          </w:rPr>
          <w:t>http://www.bundesnetzagentur.de/cln_1431/DE/Sachgebiete/Telekommunikation/Unternehmen_Institutionen/Nummerierung/Rufnummern/ONRufnr/Ortsnetze_Basepage.html?nn=268384</w:t>
        </w:r>
      </w:hyperlink>
      <w:r w:rsidRPr="00C060A7">
        <w:rPr>
          <w:rFonts w:eastAsia="Calibri" w:cstheme="minorHAnsi"/>
          <w:color w:val="484A47" w:themeColor="text2"/>
          <w:szCs w:val="20"/>
          <w:u w:val="single"/>
          <w:lang w:val="de-DE" w:eastAsia="de-DE"/>
        </w:rPr>
        <w:t xml:space="preserve"> </w:t>
      </w:r>
    </w:p>
    <w:p w14:paraId="48E31DD3" w14:textId="77777777" w:rsidR="00573CDB" w:rsidRPr="00C060A7" w:rsidRDefault="00573CDB" w:rsidP="00573CDB">
      <w:pPr>
        <w:spacing w:after="200" w:line="360" w:lineRule="auto"/>
        <w:ind w:left="720"/>
        <w:jc w:val="both"/>
        <w:rPr>
          <w:rFonts w:cstheme="minorHAnsi"/>
          <w:szCs w:val="20"/>
          <w:lang w:val="de-DE" w:eastAsia="ja-JP"/>
        </w:rPr>
      </w:pPr>
      <w:r w:rsidRPr="00C060A7">
        <w:rPr>
          <w:rFonts w:cstheme="minorHAnsi"/>
          <w:szCs w:val="20"/>
          <w:lang w:val="de-DE" w:eastAsia="ja-JP"/>
        </w:rPr>
        <w:t xml:space="preserve">(Struktur und Ausgestaltung des Nummernbereichs für Ortsnetzrufnummern) </w:t>
      </w:r>
    </w:p>
    <w:p w14:paraId="165F4DDB" w14:textId="77777777" w:rsidR="00FE614D" w:rsidRPr="00C060A7" w:rsidRDefault="00FE614D" w:rsidP="00FA1A0A">
      <w:pPr>
        <w:numPr>
          <w:ilvl w:val="0"/>
          <w:numId w:val="11"/>
        </w:numPr>
        <w:spacing w:line="360" w:lineRule="auto"/>
        <w:jc w:val="both"/>
        <w:rPr>
          <w:rFonts w:eastAsia="Calibri" w:cstheme="minorHAnsi"/>
          <w:color w:val="484A47" w:themeColor="text2"/>
          <w:szCs w:val="20"/>
          <w:u w:val="single"/>
          <w:lang w:val="de-DE" w:eastAsia="de-DE"/>
        </w:rPr>
      </w:pPr>
      <w:r w:rsidRPr="00C060A7">
        <w:rPr>
          <w:rFonts w:eastAsia="Calibri" w:cstheme="minorHAnsi"/>
          <w:color w:val="484A47" w:themeColor="text2"/>
          <w:szCs w:val="20"/>
          <w:u w:val="single"/>
          <w:lang w:val="de-DE" w:eastAsia="de-DE"/>
        </w:rPr>
        <w:t xml:space="preserve">https://www.bundesnetzagentur.de/EN/Areas/Telecommunications/Companies/NumberManagement/GeographicNumbers/LocalNumbers_Basepage.html?nn=404520 </w:t>
      </w:r>
    </w:p>
    <w:p w14:paraId="1AD13EA7" w14:textId="1A91D0A6" w:rsidR="00FE614D" w:rsidRPr="00C060A7" w:rsidRDefault="00FE614D" w:rsidP="004C0C33">
      <w:pPr>
        <w:spacing w:line="360" w:lineRule="auto"/>
        <w:ind w:left="720"/>
        <w:jc w:val="both"/>
        <w:rPr>
          <w:rFonts w:cstheme="minorHAnsi"/>
          <w:szCs w:val="20"/>
          <w:lang w:eastAsia="ja-JP"/>
        </w:rPr>
      </w:pPr>
      <w:r w:rsidRPr="00C060A7">
        <w:rPr>
          <w:rFonts w:cstheme="minorHAnsi"/>
          <w:szCs w:val="20"/>
          <w:lang w:eastAsia="ja-JP"/>
        </w:rPr>
        <w:t>(Structure and configuration of the number range for geographic numbers)</w:t>
      </w:r>
    </w:p>
    <w:p w14:paraId="685D4E87" w14:textId="7969358E" w:rsidR="00FE614D" w:rsidRPr="00C060A7" w:rsidRDefault="00FE614D" w:rsidP="00FE614D">
      <w:pPr>
        <w:spacing w:line="360" w:lineRule="auto"/>
        <w:jc w:val="both"/>
        <w:rPr>
          <w:rFonts w:cstheme="minorHAnsi"/>
          <w:szCs w:val="20"/>
          <w:lang w:eastAsia="ja-JP"/>
        </w:rPr>
      </w:pPr>
      <w:r w:rsidRPr="00C060A7">
        <w:rPr>
          <w:rFonts w:cstheme="minorHAnsi"/>
          <w:szCs w:val="20"/>
          <w:lang w:eastAsia="ja-JP"/>
        </w:rPr>
        <w:t xml:space="preserve">For </w:t>
      </w:r>
      <w:r w:rsidR="00573CDB" w:rsidRPr="00C060A7">
        <w:rPr>
          <w:rFonts w:cstheme="minorHAnsi"/>
          <w:szCs w:val="20"/>
          <w:u w:val="single"/>
          <w:lang w:eastAsia="ja-JP"/>
        </w:rPr>
        <w:t xml:space="preserve">a </w:t>
      </w:r>
      <w:r w:rsidRPr="00C060A7">
        <w:rPr>
          <w:rFonts w:cstheme="minorHAnsi"/>
          <w:szCs w:val="20"/>
          <w:u w:val="single"/>
          <w:lang w:eastAsia="ja-JP"/>
        </w:rPr>
        <w:t xml:space="preserve">block greater than 100, </w:t>
      </w:r>
      <w:r w:rsidR="00573CDB" w:rsidRPr="00C060A7">
        <w:rPr>
          <w:rFonts w:cstheme="minorHAnsi"/>
          <w:szCs w:val="20"/>
          <w:u w:val="single"/>
          <w:lang w:eastAsia="ja-JP"/>
        </w:rPr>
        <w:t xml:space="preserve">the </w:t>
      </w:r>
      <w:r w:rsidRPr="00C060A7">
        <w:rPr>
          <w:rFonts w:cstheme="minorHAnsi"/>
          <w:szCs w:val="20"/>
          <w:u w:val="single"/>
          <w:lang w:eastAsia="ja-JP"/>
        </w:rPr>
        <w:t>allocation must be approved by B</w:t>
      </w:r>
      <w:r w:rsidR="00D302DC">
        <w:rPr>
          <w:rFonts w:cstheme="minorHAnsi"/>
          <w:szCs w:val="20"/>
          <w:u w:val="single"/>
          <w:lang w:eastAsia="ja-JP"/>
        </w:rPr>
        <w:t>N</w:t>
      </w:r>
      <w:r w:rsidRPr="00C060A7">
        <w:rPr>
          <w:rFonts w:cstheme="minorHAnsi"/>
          <w:szCs w:val="20"/>
          <w:u w:val="single"/>
          <w:lang w:eastAsia="ja-JP"/>
        </w:rPr>
        <w:t xml:space="preserve">etzA </w:t>
      </w:r>
      <w:r w:rsidRPr="00C060A7">
        <w:rPr>
          <w:rFonts w:cstheme="minorHAnsi"/>
          <w:szCs w:val="20"/>
          <w:lang w:eastAsia="ja-JP"/>
        </w:rPr>
        <w:t xml:space="preserve">before assigning numbers to the end-customer. </w:t>
      </w:r>
    </w:p>
    <w:p w14:paraId="5E9A8448" w14:textId="77777777" w:rsidR="00FE614D" w:rsidRPr="00C060A7" w:rsidRDefault="00FE614D" w:rsidP="00FE614D">
      <w:pPr>
        <w:spacing w:line="360" w:lineRule="auto"/>
        <w:jc w:val="both"/>
        <w:rPr>
          <w:rFonts w:cstheme="minorHAnsi"/>
          <w:szCs w:val="20"/>
          <w:lang w:eastAsia="ja-JP"/>
        </w:rPr>
      </w:pPr>
      <w:r w:rsidRPr="00C060A7">
        <w:rPr>
          <w:rFonts w:cstheme="minorHAnsi"/>
          <w:szCs w:val="20"/>
          <w:lang w:eastAsia="ja-JP"/>
        </w:rPr>
        <w:t>Process is as per the following:</w:t>
      </w:r>
    </w:p>
    <w:p w14:paraId="68D1A5EE" w14:textId="3DAE7511" w:rsidR="00FE614D" w:rsidRDefault="00FE614D" w:rsidP="00FA1A0A">
      <w:pPr>
        <w:pStyle w:val="ListParagraph"/>
        <w:numPr>
          <w:ilvl w:val="0"/>
          <w:numId w:val="12"/>
        </w:numPr>
        <w:autoSpaceDE w:val="0"/>
        <w:autoSpaceDN w:val="0"/>
        <w:spacing w:after="200" w:line="360" w:lineRule="auto"/>
        <w:jc w:val="both"/>
        <w:rPr>
          <w:rFonts w:cstheme="minorHAnsi"/>
          <w:szCs w:val="20"/>
          <w:lang w:eastAsia="ja-JP"/>
        </w:rPr>
      </w:pPr>
      <w:r w:rsidRPr="00C060A7">
        <w:rPr>
          <w:rFonts w:cstheme="minorHAnsi"/>
          <w:szCs w:val="20"/>
          <w:lang w:eastAsia="ja-JP"/>
        </w:rPr>
        <w:t>Customer s</w:t>
      </w:r>
      <w:r w:rsidR="00D302DC">
        <w:rPr>
          <w:rFonts w:cstheme="minorHAnsi"/>
          <w:szCs w:val="20"/>
          <w:lang w:eastAsia="ja-JP"/>
        </w:rPr>
        <w:t>igns</w:t>
      </w:r>
      <w:r w:rsidRPr="00C060A7">
        <w:rPr>
          <w:rFonts w:cstheme="minorHAnsi"/>
          <w:szCs w:val="20"/>
          <w:lang w:eastAsia="ja-JP"/>
        </w:rPr>
        <w:t xml:space="preserve"> the request form </w:t>
      </w:r>
      <w:r w:rsidR="00D302DC">
        <w:rPr>
          <w:rFonts w:cstheme="minorHAnsi"/>
          <w:szCs w:val="20"/>
          <w:lang w:eastAsia="ja-JP"/>
        </w:rPr>
        <w:t>provided by Colt – please ask your Account Manager for a copy</w:t>
      </w:r>
    </w:p>
    <w:p w14:paraId="22C80E19" w14:textId="27DE401E" w:rsidR="00D302DC" w:rsidRPr="00C060A7" w:rsidRDefault="00D302DC" w:rsidP="00FA1A0A">
      <w:pPr>
        <w:pStyle w:val="ListParagraph"/>
        <w:numPr>
          <w:ilvl w:val="0"/>
          <w:numId w:val="12"/>
        </w:numPr>
        <w:autoSpaceDE w:val="0"/>
        <w:autoSpaceDN w:val="0"/>
        <w:spacing w:after="200" w:line="360" w:lineRule="auto"/>
        <w:jc w:val="both"/>
        <w:rPr>
          <w:rFonts w:cstheme="minorHAnsi"/>
          <w:szCs w:val="20"/>
          <w:lang w:eastAsia="ja-JP"/>
        </w:rPr>
      </w:pPr>
      <w:r>
        <w:rPr>
          <w:rFonts w:cstheme="minorHAnsi"/>
          <w:szCs w:val="20"/>
          <w:lang w:eastAsia="ja-JP"/>
        </w:rPr>
        <w:t>Colt sends the request form to BNetzA</w:t>
      </w:r>
    </w:p>
    <w:p w14:paraId="4DD78B41" w14:textId="7F502FA7" w:rsidR="00FE614D" w:rsidRPr="00C060A7" w:rsidRDefault="00FE614D" w:rsidP="00FA1A0A">
      <w:pPr>
        <w:pStyle w:val="ListParagraph"/>
        <w:numPr>
          <w:ilvl w:val="0"/>
          <w:numId w:val="12"/>
        </w:numPr>
        <w:autoSpaceDE w:val="0"/>
        <w:autoSpaceDN w:val="0"/>
        <w:spacing w:after="200" w:line="360" w:lineRule="auto"/>
        <w:jc w:val="both"/>
        <w:rPr>
          <w:rFonts w:cstheme="minorHAnsi"/>
          <w:szCs w:val="20"/>
          <w:lang w:eastAsia="ja-JP"/>
        </w:rPr>
      </w:pPr>
      <w:r w:rsidRPr="00C060A7">
        <w:rPr>
          <w:rFonts w:cstheme="minorHAnsi"/>
          <w:szCs w:val="20"/>
          <w:lang w:eastAsia="ja-JP"/>
        </w:rPr>
        <w:t>Official timeline for B</w:t>
      </w:r>
      <w:r w:rsidR="00D302DC">
        <w:rPr>
          <w:rFonts w:cstheme="minorHAnsi"/>
          <w:szCs w:val="20"/>
          <w:lang w:eastAsia="ja-JP"/>
        </w:rPr>
        <w:t>N</w:t>
      </w:r>
      <w:r w:rsidRPr="00C060A7">
        <w:rPr>
          <w:rFonts w:cstheme="minorHAnsi"/>
          <w:szCs w:val="20"/>
          <w:lang w:eastAsia="ja-JP"/>
        </w:rPr>
        <w:t>etzA to answer is 3 weeks, but less than 1 week in practice.</w:t>
      </w:r>
    </w:p>
    <w:p w14:paraId="610616C0" w14:textId="315D6C39" w:rsidR="00FE614D" w:rsidRPr="00C060A7" w:rsidRDefault="00FE614D" w:rsidP="00FA1A0A">
      <w:pPr>
        <w:pStyle w:val="ListParagraph"/>
        <w:numPr>
          <w:ilvl w:val="0"/>
          <w:numId w:val="12"/>
        </w:numPr>
        <w:autoSpaceDE w:val="0"/>
        <w:autoSpaceDN w:val="0"/>
        <w:spacing w:after="200" w:line="360" w:lineRule="auto"/>
        <w:jc w:val="both"/>
        <w:rPr>
          <w:rFonts w:cstheme="minorHAnsi"/>
          <w:szCs w:val="20"/>
          <w:lang w:eastAsia="ja-JP"/>
        </w:rPr>
      </w:pPr>
      <w:r w:rsidRPr="00C060A7">
        <w:rPr>
          <w:rFonts w:cstheme="minorHAnsi"/>
          <w:szCs w:val="20"/>
          <w:lang w:eastAsia="ja-JP"/>
        </w:rPr>
        <w:t>C</w:t>
      </w:r>
      <w:r w:rsidR="00D302DC">
        <w:rPr>
          <w:rFonts w:cstheme="minorHAnsi"/>
          <w:szCs w:val="20"/>
          <w:lang w:eastAsia="ja-JP"/>
        </w:rPr>
        <w:t xml:space="preserve">olt </w:t>
      </w:r>
      <w:r w:rsidRPr="00C060A7">
        <w:rPr>
          <w:rFonts w:cstheme="minorHAnsi"/>
          <w:szCs w:val="20"/>
          <w:lang w:eastAsia="ja-JP"/>
        </w:rPr>
        <w:t xml:space="preserve">sends the approval to </w:t>
      </w:r>
      <w:r w:rsidR="00D302DC">
        <w:rPr>
          <w:rFonts w:cstheme="minorHAnsi"/>
          <w:szCs w:val="20"/>
          <w:lang w:eastAsia="ja-JP"/>
        </w:rPr>
        <w:t>the customer</w:t>
      </w:r>
    </w:p>
    <w:p w14:paraId="41A3B14C" w14:textId="77777777" w:rsidR="00FE614D" w:rsidRPr="00C060A7" w:rsidRDefault="00FE614D" w:rsidP="00FA1A0A">
      <w:pPr>
        <w:pStyle w:val="ListParagraph"/>
        <w:numPr>
          <w:ilvl w:val="0"/>
          <w:numId w:val="12"/>
        </w:numPr>
        <w:autoSpaceDE w:val="0"/>
        <w:autoSpaceDN w:val="0"/>
        <w:spacing w:after="200" w:line="360" w:lineRule="auto"/>
        <w:jc w:val="both"/>
        <w:rPr>
          <w:rFonts w:cstheme="minorHAnsi"/>
          <w:szCs w:val="20"/>
          <w:lang w:eastAsia="ja-JP"/>
        </w:rPr>
      </w:pPr>
      <w:r w:rsidRPr="00C060A7">
        <w:rPr>
          <w:rFonts w:cstheme="minorHAnsi"/>
          <w:szCs w:val="20"/>
          <w:lang w:eastAsia="ja-JP"/>
        </w:rPr>
        <w:t>Customer can assign the numbers.</w:t>
      </w:r>
    </w:p>
    <w:p w14:paraId="4C58ACE0" w14:textId="55003239" w:rsidR="00FE614D" w:rsidRPr="00C060A7" w:rsidRDefault="00D302DC" w:rsidP="00FE614D">
      <w:pPr>
        <w:spacing w:line="360" w:lineRule="auto"/>
        <w:jc w:val="both"/>
        <w:rPr>
          <w:rFonts w:cstheme="minorHAnsi"/>
          <w:lang w:eastAsia="ja-JP"/>
        </w:rPr>
      </w:pPr>
      <w:r>
        <w:rPr>
          <w:rFonts w:cstheme="minorHAnsi"/>
          <w:szCs w:val="20"/>
          <w:lang w:eastAsia="ja-JP"/>
        </w:rPr>
        <w:t xml:space="preserve">The </w:t>
      </w:r>
      <w:r w:rsidR="00FE614D" w:rsidRPr="00C060A7">
        <w:rPr>
          <w:rFonts w:cstheme="minorHAnsi"/>
          <w:lang w:eastAsia="ja-JP"/>
        </w:rPr>
        <w:t>Request form is available in German/English. It can be filled out in both languages; the other language will be populated automatically.</w:t>
      </w:r>
    </w:p>
    <w:p w14:paraId="14EE5E60" w14:textId="0A93DAD3" w:rsidR="0039453A" w:rsidRPr="00472BD9" w:rsidRDefault="00FE614D" w:rsidP="0039453A">
      <w:pPr>
        <w:pStyle w:val="Heading3"/>
        <w:numPr>
          <w:ilvl w:val="2"/>
          <w:numId w:val="5"/>
        </w:numPr>
        <w:spacing w:after="60"/>
        <w:ind w:left="720" w:hanging="720"/>
        <w:rPr>
          <w:rFonts w:asciiTheme="minorHAnsi" w:hAnsiTheme="minorHAnsi" w:cstheme="minorHAnsi"/>
          <w:szCs w:val="20"/>
        </w:rPr>
      </w:pPr>
      <w:bookmarkStart w:id="55" w:name="_Toc97127111"/>
      <w:bookmarkStart w:id="56" w:name="_Ref97542747"/>
      <w:bookmarkStart w:id="57" w:name="_Ref180222611"/>
      <w:bookmarkStart w:id="58" w:name="_Ref180222684"/>
      <w:bookmarkStart w:id="59" w:name="_Toc205810430"/>
      <w:r w:rsidRPr="00472BD9">
        <w:rPr>
          <w:rFonts w:asciiTheme="minorHAnsi" w:hAnsiTheme="minorHAnsi" w:cstheme="minorHAnsi"/>
          <w:szCs w:val="20"/>
        </w:rPr>
        <w:t>Spain: Sub-assignment Agreement</w:t>
      </w:r>
      <w:bookmarkEnd w:id="55"/>
      <w:bookmarkEnd w:id="56"/>
      <w:bookmarkEnd w:id="57"/>
      <w:bookmarkEnd w:id="58"/>
      <w:bookmarkEnd w:id="59"/>
    </w:p>
    <w:p w14:paraId="6C0B4D46" w14:textId="469C01F8" w:rsidR="00F53473" w:rsidRPr="009803BE" w:rsidRDefault="00F53473" w:rsidP="00035DA0">
      <w:pPr>
        <w:pStyle w:val="NormalWeb"/>
        <w:spacing w:after="150" w:line="360" w:lineRule="auto"/>
        <w:rPr>
          <w:rFonts w:ascii="Arial" w:hAnsi="Arial" w:cs="Arial"/>
          <w:color w:val="000000"/>
          <w:sz w:val="20"/>
          <w:szCs w:val="20"/>
        </w:rPr>
      </w:pPr>
      <w:r>
        <w:rPr>
          <w:rFonts w:ascii="Arial" w:hAnsi="Arial" w:cs="Arial"/>
          <w:color w:val="000000"/>
          <w:sz w:val="20"/>
          <w:szCs w:val="20"/>
        </w:rPr>
        <w:t>The</w:t>
      </w:r>
      <w:r w:rsidRPr="009803BE">
        <w:rPr>
          <w:rFonts w:ascii="Arial" w:hAnsi="Arial" w:cs="Arial"/>
          <w:color w:val="000000"/>
          <w:sz w:val="20"/>
          <w:szCs w:val="20"/>
        </w:rPr>
        <w:t xml:space="preserve"> consultation </w:t>
      </w:r>
      <w:r>
        <w:rPr>
          <w:rFonts w:ascii="Arial" w:hAnsi="Arial" w:cs="Arial"/>
          <w:color w:val="000000"/>
          <w:sz w:val="20"/>
          <w:szCs w:val="20"/>
        </w:rPr>
        <w:t xml:space="preserve">was approved </w:t>
      </w:r>
      <w:r w:rsidRPr="009803BE">
        <w:rPr>
          <w:rFonts w:ascii="Arial" w:hAnsi="Arial" w:cs="Arial"/>
          <w:color w:val="000000"/>
          <w:sz w:val="20"/>
          <w:szCs w:val="20"/>
        </w:rPr>
        <w:t>by the Regulator in Spain (CNMC) see here: (</w:t>
      </w:r>
      <w:hyperlink r:id="rId36" w:history="1">
        <w:r w:rsidRPr="009803BE">
          <w:rPr>
            <w:rStyle w:val="Hyperlink"/>
            <w:rFonts w:ascii="Arial" w:hAnsi="Arial" w:cs="Arial"/>
            <w:color w:val="00695F"/>
            <w:sz w:val="20"/>
            <w:szCs w:val="20"/>
          </w:rPr>
          <w:t>NUM/DTSA/3186/23 - SUBASIGNACIONES | CNMC</w:t>
        </w:r>
      </w:hyperlink>
      <w:r w:rsidRPr="009803BE">
        <w:rPr>
          <w:rFonts w:ascii="Arial" w:hAnsi="Arial" w:cs="Arial"/>
          <w:color w:val="000000"/>
          <w:sz w:val="20"/>
          <w:szCs w:val="20"/>
        </w:rPr>
        <w:t>), which simplifie</w:t>
      </w:r>
      <w:r>
        <w:rPr>
          <w:rFonts w:ascii="Arial" w:hAnsi="Arial" w:cs="Arial"/>
          <w:color w:val="000000"/>
          <w:sz w:val="20"/>
          <w:szCs w:val="20"/>
        </w:rPr>
        <w:t>s</w:t>
      </w:r>
      <w:r w:rsidRPr="009803BE">
        <w:rPr>
          <w:rFonts w:ascii="Arial" w:hAnsi="Arial" w:cs="Arial"/>
          <w:color w:val="000000"/>
          <w:sz w:val="20"/>
          <w:szCs w:val="20"/>
        </w:rPr>
        <w:t xml:space="preserve"> the sub-allocation of numbers to resellers</w:t>
      </w:r>
      <w:r>
        <w:rPr>
          <w:rFonts w:ascii="Arial" w:hAnsi="Arial" w:cs="Arial"/>
          <w:color w:val="000000"/>
          <w:sz w:val="20"/>
          <w:szCs w:val="20"/>
        </w:rPr>
        <w:t>.</w:t>
      </w:r>
    </w:p>
    <w:p w14:paraId="08A06999" w14:textId="77777777" w:rsidR="00F53473" w:rsidRPr="009803BE" w:rsidRDefault="00F53473" w:rsidP="00035DA0">
      <w:pPr>
        <w:pStyle w:val="NormalWeb"/>
        <w:spacing w:after="150" w:line="360" w:lineRule="auto"/>
        <w:jc w:val="both"/>
        <w:rPr>
          <w:rFonts w:ascii="Arial" w:hAnsi="Arial" w:cs="Arial"/>
          <w:color w:val="000000"/>
          <w:sz w:val="20"/>
          <w:szCs w:val="20"/>
        </w:rPr>
      </w:pPr>
      <w:r w:rsidRPr="009803BE">
        <w:rPr>
          <w:rFonts w:ascii="Arial" w:hAnsi="Arial" w:cs="Arial"/>
          <w:color w:val="000000"/>
          <w:sz w:val="20"/>
          <w:szCs w:val="20"/>
        </w:rPr>
        <w:t>If you are not already notified or authori</w:t>
      </w:r>
      <w:r>
        <w:rPr>
          <w:rFonts w:ascii="Arial" w:hAnsi="Arial" w:cs="Arial"/>
          <w:color w:val="000000"/>
          <w:sz w:val="20"/>
          <w:szCs w:val="20"/>
        </w:rPr>
        <w:t>z</w:t>
      </w:r>
      <w:r w:rsidRPr="009803BE">
        <w:rPr>
          <w:rFonts w:ascii="Arial" w:hAnsi="Arial" w:cs="Arial"/>
          <w:color w:val="000000"/>
          <w:sz w:val="20"/>
          <w:szCs w:val="20"/>
        </w:rPr>
        <w:t>ed in Spain by CNMC to provide electronic communication services, then you must do so by using this link:</w:t>
      </w:r>
    </w:p>
    <w:p w14:paraId="0CFFCD1B" w14:textId="77777777" w:rsidR="00F53473" w:rsidRPr="009803BE" w:rsidRDefault="00F53473" w:rsidP="00035DA0">
      <w:pPr>
        <w:pStyle w:val="NormalWeb"/>
        <w:spacing w:after="150" w:line="360" w:lineRule="auto"/>
        <w:jc w:val="both"/>
        <w:rPr>
          <w:rFonts w:ascii="Arial" w:hAnsi="Arial" w:cs="Arial"/>
          <w:color w:val="000000"/>
          <w:sz w:val="20"/>
          <w:szCs w:val="20"/>
        </w:rPr>
      </w:pPr>
      <w:hyperlink r:id="rId37" w:history="1">
        <w:r w:rsidRPr="009803BE">
          <w:rPr>
            <w:rStyle w:val="Hyperlink"/>
            <w:rFonts w:ascii="Arial" w:hAnsi="Arial" w:cs="Arial"/>
            <w:color w:val="00695F"/>
            <w:sz w:val="20"/>
            <w:szCs w:val="20"/>
          </w:rPr>
          <w:t>https://sede.cnmc.gob.es/tramites/telecomunicaciones/registro-de-operadores-de-redes-y-servicios-de-comunicaciones</w:t>
        </w:r>
      </w:hyperlink>
    </w:p>
    <w:p w14:paraId="4C6C32F7" w14:textId="77777777" w:rsidR="00F53473" w:rsidRPr="009803BE" w:rsidRDefault="00F53473" w:rsidP="00035DA0">
      <w:pPr>
        <w:pStyle w:val="NormalWeb"/>
        <w:spacing w:after="150" w:line="360" w:lineRule="auto"/>
        <w:jc w:val="both"/>
        <w:rPr>
          <w:rFonts w:ascii="Arial" w:hAnsi="Arial" w:cs="Arial"/>
          <w:color w:val="000000"/>
          <w:sz w:val="20"/>
          <w:szCs w:val="20"/>
        </w:rPr>
      </w:pPr>
      <w:r w:rsidRPr="009803BE">
        <w:rPr>
          <w:rFonts w:ascii="Arial" w:hAnsi="Arial" w:cs="Arial"/>
          <w:color w:val="000000"/>
          <w:sz w:val="20"/>
          <w:szCs w:val="20"/>
        </w:rPr>
        <w:t xml:space="preserve">Once you are notified with CNMC, </w:t>
      </w:r>
      <w:r>
        <w:rPr>
          <w:rFonts w:ascii="Arial" w:hAnsi="Arial" w:cs="Arial"/>
          <w:color w:val="000000"/>
          <w:sz w:val="20"/>
          <w:szCs w:val="20"/>
        </w:rPr>
        <w:t xml:space="preserve">and if you have not already done so, </w:t>
      </w:r>
      <w:r w:rsidRPr="009803BE">
        <w:rPr>
          <w:rFonts w:ascii="Arial" w:hAnsi="Arial" w:cs="Arial"/>
          <w:color w:val="000000"/>
          <w:sz w:val="20"/>
          <w:szCs w:val="20"/>
        </w:rPr>
        <w:t>please complete and sign </w:t>
      </w:r>
      <w:r w:rsidRPr="009803BE">
        <w:rPr>
          <w:rStyle w:val="Strong"/>
          <w:rFonts w:cs="Arial"/>
          <w:color w:val="000000"/>
          <w:szCs w:val="20"/>
        </w:rPr>
        <w:t>the Spanish language version</w:t>
      </w:r>
      <w:r w:rsidRPr="009803BE">
        <w:rPr>
          <w:rFonts w:ascii="Arial" w:hAnsi="Arial" w:cs="Arial"/>
          <w:color w:val="000000"/>
          <w:sz w:val="20"/>
          <w:szCs w:val="20"/>
        </w:rPr>
        <w:t> of the joint application form </w:t>
      </w:r>
      <w:hyperlink r:id="rId38" w:history="1">
        <w:r w:rsidRPr="009803BE">
          <w:rPr>
            <w:rStyle w:val="Hyperlink"/>
            <w:rFonts w:ascii="Arial" w:hAnsi="Arial" w:cs="Arial"/>
            <w:color w:val="00695F"/>
            <w:sz w:val="20"/>
            <w:szCs w:val="20"/>
          </w:rPr>
          <w:t>here</w:t>
        </w:r>
      </w:hyperlink>
      <w:r w:rsidRPr="009803BE">
        <w:rPr>
          <w:rFonts w:ascii="Arial" w:hAnsi="Arial" w:cs="Arial"/>
          <w:color w:val="000000"/>
          <w:sz w:val="20"/>
          <w:szCs w:val="20"/>
        </w:rPr>
        <w:t>.</w:t>
      </w:r>
    </w:p>
    <w:p w14:paraId="6DEC035F" w14:textId="77777777" w:rsidR="00F53473" w:rsidRPr="009803BE" w:rsidRDefault="00F53473" w:rsidP="00035DA0">
      <w:pPr>
        <w:pStyle w:val="NormalWeb"/>
        <w:spacing w:after="150" w:line="360" w:lineRule="auto"/>
        <w:jc w:val="both"/>
        <w:rPr>
          <w:rFonts w:ascii="Arial" w:hAnsi="Arial" w:cs="Arial"/>
          <w:color w:val="000000"/>
          <w:sz w:val="20"/>
          <w:szCs w:val="20"/>
        </w:rPr>
      </w:pPr>
      <w:r w:rsidRPr="009803BE">
        <w:rPr>
          <w:rFonts w:ascii="Arial" w:hAnsi="Arial" w:cs="Arial"/>
          <w:color w:val="000000"/>
          <w:sz w:val="20"/>
          <w:szCs w:val="20"/>
        </w:rPr>
        <w:t>An English version of the joint application form can be found </w:t>
      </w:r>
      <w:hyperlink r:id="rId39" w:history="1">
        <w:r w:rsidRPr="009803BE">
          <w:rPr>
            <w:rStyle w:val="Hyperlink"/>
            <w:rFonts w:ascii="Arial" w:hAnsi="Arial" w:cs="Arial"/>
            <w:color w:val="00695F"/>
            <w:sz w:val="20"/>
            <w:szCs w:val="20"/>
          </w:rPr>
          <w:t>here</w:t>
        </w:r>
      </w:hyperlink>
      <w:r w:rsidRPr="009803BE">
        <w:rPr>
          <w:rFonts w:ascii="Arial" w:hAnsi="Arial" w:cs="Arial"/>
          <w:color w:val="000000"/>
          <w:sz w:val="20"/>
          <w:szCs w:val="20"/>
        </w:rPr>
        <w:t>, for your guidance only.</w:t>
      </w:r>
    </w:p>
    <w:p w14:paraId="7A57F075" w14:textId="68A3DA03" w:rsidR="00F53473" w:rsidRDefault="00F53473" w:rsidP="00E46696">
      <w:pPr>
        <w:pStyle w:val="NormalWeb"/>
        <w:spacing w:after="150" w:line="360" w:lineRule="auto"/>
        <w:jc w:val="both"/>
        <w:rPr>
          <w:lang w:val="en-US"/>
        </w:rPr>
      </w:pPr>
      <w:r w:rsidRPr="009803BE">
        <w:rPr>
          <w:rFonts w:ascii="Arial" w:hAnsi="Arial" w:cs="Arial"/>
          <w:color w:val="000000"/>
          <w:sz w:val="20"/>
          <w:szCs w:val="20"/>
        </w:rPr>
        <w:t>This joint application form is signed by you &amp; Colt and it permits you to sub-assign Colt’s numbers to your end-customers with no regulatory limit on the volume of numbers.  You will be able to reserve and/or activate Colt numbers within minutes through our portal or using our APIs</w:t>
      </w:r>
      <w:r w:rsidR="00E46696">
        <w:rPr>
          <w:rFonts w:ascii="Arial" w:hAnsi="Arial" w:cs="Arial"/>
          <w:color w:val="000000"/>
          <w:sz w:val="20"/>
          <w:szCs w:val="20"/>
        </w:rPr>
        <w:t>.</w:t>
      </w:r>
    </w:p>
    <w:p w14:paraId="04F5FD83" w14:textId="77777777" w:rsidR="00F53473" w:rsidRPr="00F53473" w:rsidRDefault="00F53473" w:rsidP="00F53473">
      <w:pPr>
        <w:rPr>
          <w:lang w:val="en-US"/>
        </w:rPr>
      </w:pPr>
    </w:p>
    <w:p w14:paraId="368624D0" w14:textId="77777777" w:rsidR="00FE614D" w:rsidRPr="00C060A7" w:rsidRDefault="00FE614D" w:rsidP="009F7E0A">
      <w:pPr>
        <w:pStyle w:val="Heading3"/>
        <w:numPr>
          <w:ilvl w:val="2"/>
          <w:numId w:val="5"/>
        </w:numPr>
        <w:spacing w:after="60"/>
        <w:ind w:left="720" w:hanging="720"/>
        <w:rPr>
          <w:rFonts w:asciiTheme="minorHAnsi" w:hAnsiTheme="minorHAnsi" w:cstheme="minorHAnsi"/>
          <w:szCs w:val="20"/>
        </w:rPr>
      </w:pPr>
      <w:bookmarkStart w:id="60" w:name="_Toc78617350"/>
      <w:bookmarkStart w:id="61" w:name="_Toc205810431"/>
      <w:r w:rsidRPr="00C060A7">
        <w:rPr>
          <w:rFonts w:asciiTheme="minorHAnsi" w:hAnsiTheme="minorHAnsi" w:cstheme="minorHAnsi"/>
          <w:szCs w:val="20"/>
        </w:rPr>
        <w:t>Spain Number Type offerings</w:t>
      </w:r>
      <w:bookmarkEnd w:id="60"/>
      <w:bookmarkEnd w:id="61"/>
    </w:p>
    <w:p w14:paraId="533F1F9F" w14:textId="77777777" w:rsidR="00FE614D" w:rsidRPr="00C060A7" w:rsidRDefault="00FE614D" w:rsidP="00FE614D">
      <w:pPr>
        <w:rPr>
          <w:rFonts w:cstheme="minorHAnsi"/>
        </w:rPr>
      </w:pPr>
    </w:p>
    <w:tbl>
      <w:tblPr>
        <w:tblStyle w:val="Colttop"/>
        <w:tblW w:w="4951" w:type="pct"/>
        <w:tblLook w:val="04A0" w:firstRow="1" w:lastRow="0" w:firstColumn="1" w:lastColumn="0" w:noHBand="0" w:noVBand="1"/>
      </w:tblPr>
      <w:tblGrid>
        <w:gridCol w:w="1593"/>
        <w:gridCol w:w="2701"/>
        <w:gridCol w:w="2429"/>
        <w:gridCol w:w="2789"/>
      </w:tblGrid>
      <w:tr w:rsidR="00FE614D" w:rsidRPr="00C060A7" w14:paraId="22396C72" w14:textId="77777777" w:rsidTr="009517A3">
        <w:trPr>
          <w:cnfStyle w:val="100000000000" w:firstRow="1" w:lastRow="0" w:firstColumn="0" w:lastColumn="0" w:oddVBand="0" w:evenVBand="0" w:oddHBand="0" w:evenHBand="0" w:firstRowFirstColumn="0" w:firstRowLastColumn="0" w:lastRowFirstColumn="0" w:lastRowLastColumn="0"/>
          <w:trHeight w:val="234"/>
        </w:trPr>
        <w:tc>
          <w:tcPr>
            <w:tcW w:w="837" w:type="pct"/>
            <w:vAlign w:val="center"/>
            <w:hideMark/>
          </w:tcPr>
          <w:p w14:paraId="37ACF9BE" w14:textId="77777777" w:rsidR="00FE614D" w:rsidRPr="00C060A7" w:rsidRDefault="00FE614D" w:rsidP="00A53A03">
            <w:pPr>
              <w:spacing w:line="276" w:lineRule="auto"/>
              <w:textAlignment w:val="center"/>
              <w:rPr>
                <w:rFonts w:asciiTheme="minorHAnsi" w:hAnsiTheme="minorHAnsi" w:cstheme="minorHAnsi"/>
                <w:color w:val="FFFFFF" w:themeColor="background1"/>
                <w:sz w:val="18"/>
                <w:szCs w:val="16"/>
              </w:rPr>
            </w:pPr>
            <w:r w:rsidRPr="00C060A7">
              <w:rPr>
                <w:rFonts w:asciiTheme="minorHAnsi" w:hAnsiTheme="minorHAnsi" w:cstheme="minorHAnsi"/>
                <w:color w:val="FFFFFF" w:themeColor="background1"/>
                <w:sz w:val="18"/>
                <w:szCs w:val="16"/>
                <w:lang w:val="es-ES"/>
              </w:rPr>
              <w:t>Number Type offerings</w:t>
            </w:r>
          </w:p>
        </w:tc>
        <w:tc>
          <w:tcPr>
            <w:tcW w:w="1420" w:type="pct"/>
            <w:vAlign w:val="center"/>
            <w:hideMark/>
          </w:tcPr>
          <w:p w14:paraId="01F5C5D8" w14:textId="77777777" w:rsidR="00FE614D" w:rsidRPr="00C060A7" w:rsidRDefault="00FE614D" w:rsidP="00A53A03">
            <w:pPr>
              <w:spacing w:line="276" w:lineRule="auto"/>
              <w:textAlignment w:val="center"/>
              <w:rPr>
                <w:rFonts w:asciiTheme="minorHAnsi" w:hAnsiTheme="minorHAnsi" w:cstheme="minorHAnsi"/>
                <w:color w:val="FFFFFF" w:themeColor="background1"/>
                <w:sz w:val="18"/>
                <w:szCs w:val="16"/>
              </w:rPr>
            </w:pPr>
            <w:r w:rsidRPr="00C060A7">
              <w:rPr>
                <w:rFonts w:asciiTheme="minorHAnsi" w:hAnsiTheme="minorHAnsi" w:cstheme="minorHAnsi"/>
                <w:color w:val="FFFFFF" w:themeColor="background1"/>
                <w:sz w:val="18"/>
                <w:szCs w:val="16"/>
              </w:rPr>
              <w:t>‘Geo’</w:t>
            </w:r>
          </w:p>
        </w:tc>
        <w:tc>
          <w:tcPr>
            <w:tcW w:w="1277" w:type="pct"/>
            <w:vAlign w:val="center"/>
            <w:hideMark/>
          </w:tcPr>
          <w:p w14:paraId="4CB39E73" w14:textId="77777777" w:rsidR="00FE614D" w:rsidRPr="00C060A7" w:rsidRDefault="00FE614D" w:rsidP="00A53A03">
            <w:pPr>
              <w:spacing w:line="276" w:lineRule="auto"/>
              <w:textAlignment w:val="center"/>
              <w:rPr>
                <w:rFonts w:asciiTheme="minorHAnsi" w:hAnsiTheme="minorHAnsi" w:cstheme="minorHAnsi"/>
                <w:color w:val="FFFFFF" w:themeColor="background1"/>
                <w:sz w:val="18"/>
                <w:szCs w:val="16"/>
              </w:rPr>
            </w:pPr>
            <w:r w:rsidRPr="00C060A7">
              <w:rPr>
                <w:rFonts w:asciiTheme="minorHAnsi" w:hAnsiTheme="minorHAnsi" w:cstheme="minorHAnsi"/>
                <w:color w:val="FFFFFF" w:themeColor="background1"/>
                <w:sz w:val="18"/>
                <w:szCs w:val="16"/>
              </w:rPr>
              <w:t>‘Geo-nomadic’</w:t>
            </w:r>
          </w:p>
        </w:tc>
        <w:tc>
          <w:tcPr>
            <w:tcW w:w="1467" w:type="pct"/>
            <w:vAlign w:val="center"/>
            <w:hideMark/>
          </w:tcPr>
          <w:p w14:paraId="21D2775A" w14:textId="77777777" w:rsidR="00FE614D" w:rsidRPr="00C060A7" w:rsidRDefault="00FE614D" w:rsidP="00A53A03">
            <w:pPr>
              <w:spacing w:line="276" w:lineRule="auto"/>
              <w:textAlignment w:val="center"/>
              <w:rPr>
                <w:rFonts w:asciiTheme="minorHAnsi" w:hAnsiTheme="minorHAnsi" w:cstheme="minorHAnsi"/>
                <w:color w:val="FFFFFF" w:themeColor="background1"/>
                <w:sz w:val="18"/>
                <w:szCs w:val="16"/>
              </w:rPr>
            </w:pPr>
            <w:r w:rsidRPr="00C060A7">
              <w:rPr>
                <w:rFonts w:asciiTheme="minorHAnsi" w:hAnsiTheme="minorHAnsi" w:cstheme="minorHAnsi"/>
                <w:color w:val="FFFFFF" w:themeColor="background1"/>
                <w:sz w:val="18"/>
                <w:szCs w:val="16"/>
              </w:rPr>
              <w:t>‘Nomadic’</w:t>
            </w:r>
          </w:p>
        </w:tc>
      </w:tr>
      <w:tr w:rsidR="00FE614D" w:rsidRPr="00C060A7" w14:paraId="09EAEE27" w14:textId="77777777" w:rsidTr="009517A3">
        <w:trPr>
          <w:trHeight w:val="245"/>
        </w:trPr>
        <w:tc>
          <w:tcPr>
            <w:tcW w:w="837" w:type="pct"/>
            <w:vAlign w:val="center"/>
          </w:tcPr>
          <w:p w14:paraId="10022676" w14:textId="77777777" w:rsidR="00FE614D" w:rsidRPr="00C060A7" w:rsidRDefault="00FE614D" w:rsidP="00A53A03">
            <w:pPr>
              <w:spacing w:line="276" w:lineRule="auto"/>
              <w:textAlignment w:val="center"/>
              <w:rPr>
                <w:rFonts w:asciiTheme="minorHAnsi" w:hAnsiTheme="minorHAnsi" w:cstheme="minorHAnsi"/>
                <w:b/>
                <w:bCs/>
                <w:sz w:val="18"/>
                <w:szCs w:val="16"/>
                <w:lang w:val="es-ES"/>
              </w:rPr>
            </w:pPr>
            <w:r w:rsidRPr="00C060A7">
              <w:rPr>
                <w:rFonts w:asciiTheme="minorHAnsi" w:hAnsiTheme="minorHAnsi" w:cstheme="minorHAnsi"/>
                <w:sz w:val="18"/>
                <w:szCs w:val="16"/>
                <w:lang w:val="es-ES"/>
              </w:rPr>
              <w:t>Description</w:t>
            </w:r>
          </w:p>
        </w:tc>
        <w:tc>
          <w:tcPr>
            <w:tcW w:w="1420" w:type="pct"/>
            <w:vAlign w:val="center"/>
          </w:tcPr>
          <w:p w14:paraId="3D8A3690" w14:textId="77777777" w:rsidR="00FE614D" w:rsidRPr="00C060A7" w:rsidRDefault="00FE614D" w:rsidP="00A53A03">
            <w:pPr>
              <w:spacing w:line="276" w:lineRule="auto"/>
              <w:rPr>
                <w:rFonts w:asciiTheme="minorHAnsi" w:hAnsiTheme="minorHAnsi" w:cstheme="minorHAnsi"/>
                <w:sz w:val="18"/>
                <w:szCs w:val="16"/>
              </w:rPr>
            </w:pPr>
            <w:r w:rsidRPr="00C060A7">
              <w:rPr>
                <w:rFonts w:asciiTheme="minorHAnsi" w:hAnsiTheme="minorHAnsi" w:cstheme="minorHAnsi"/>
                <w:sz w:val="18"/>
                <w:szCs w:val="16"/>
              </w:rPr>
              <w:t>LAC can be used only for the applicable city / town</w:t>
            </w:r>
          </w:p>
        </w:tc>
        <w:tc>
          <w:tcPr>
            <w:tcW w:w="1277" w:type="pct"/>
            <w:vAlign w:val="center"/>
          </w:tcPr>
          <w:p w14:paraId="7A5C06E7" w14:textId="77777777" w:rsidR="00FE614D" w:rsidRPr="00C060A7" w:rsidRDefault="00FE614D" w:rsidP="00A53A03">
            <w:pPr>
              <w:spacing w:line="276" w:lineRule="auto"/>
              <w:rPr>
                <w:rFonts w:asciiTheme="minorHAnsi" w:hAnsiTheme="minorHAnsi" w:cstheme="minorHAnsi"/>
                <w:sz w:val="18"/>
                <w:szCs w:val="16"/>
              </w:rPr>
            </w:pPr>
            <w:r w:rsidRPr="00C060A7">
              <w:rPr>
                <w:rFonts w:asciiTheme="minorHAnsi" w:hAnsiTheme="minorHAnsi" w:cstheme="minorHAnsi"/>
                <w:sz w:val="18"/>
                <w:szCs w:val="16"/>
              </w:rPr>
              <w:t>LAC can be used within the province for any city / town</w:t>
            </w:r>
          </w:p>
        </w:tc>
        <w:tc>
          <w:tcPr>
            <w:tcW w:w="1467" w:type="pct"/>
            <w:vAlign w:val="center"/>
          </w:tcPr>
          <w:p w14:paraId="3781CEE5" w14:textId="77777777" w:rsidR="00FE614D" w:rsidRPr="00C060A7" w:rsidRDefault="00FE614D" w:rsidP="00A53A03">
            <w:pPr>
              <w:spacing w:line="276" w:lineRule="auto"/>
              <w:rPr>
                <w:rFonts w:asciiTheme="minorHAnsi" w:hAnsiTheme="minorHAnsi" w:cstheme="minorHAnsi"/>
                <w:sz w:val="18"/>
                <w:szCs w:val="16"/>
              </w:rPr>
            </w:pPr>
            <w:r w:rsidRPr="00C060A7">
              <w:rPr>
                <w:rFonts w:asciiTheme="minorHAnsi" w:hAnsiTheme="minorHAnsi" w:cstheme="minorHAnsi"/>
                <w:sz w:val="18"/>
                <w:szCs w:val="16"/>
              </w:rPr>
              <w:t>LAC can be used across entire country of Spain</w:t>
            </w:r>
          </w:p>
        </w:tc>
      </w:tr>
      <w:tr w:rsidR="00FE614D" w:rsidRPr="00C060A7" w14:paraId="181A8271" w14:textId="77777777" w:rsidTr="009517A3">
        <w:trPr>
          <w:cnfStyle w:val="000000010000" w:firstRow="0" w:lastRow="0" w:firstColumn="0" w:lastColumn="0" w:oddVBand="0" w:evenVBand="0" w:oddHBand="0" w:evenHBand="1" w:firstRowFirstColumn="0" w:firstRowLastColumn="0" w:lastRowFirstColumn="0" w:lastRowLastColumn="0"/>
          <w:trHeight w:val="210"/>
        </w:trPr>
        <w:tc>
          <w:tcPr>
            <w:tcW w:w="837" w:type="pct"/>
            <w:vAlign w:val="center"/>
            <w:hideMark/>
          </w:tcPr>
          <w:p w14:paraId="14BF022C"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Local Area Codes (LACs)</w:t>
            </w:r>
          </w:p>
        </w:tc>
        <w:tc>
          <w:tcPr>
            <w:tcW w:w="1420" w:type="pct"/>
            <w:vAlign w:val="center"/>
            <w:hideMark/>
          </w:tcPr>
          <w:p w14:paraId="7EC307B4" w14:textId="77777777" w:rsidR="00FE614D" w:rsidRPr="00C060A7" w:rsidRDefault="00FE614D" w:rsidP="00A53A03">
            <w:pPr>
              <w:spacing w:line="276" w:lineRule="auto"/>
              <w:rPr>
                <w:rFonts w:asciiTheme="minorHAnsi" w:hAnsiTheme="minorHAnsi" w:cstheme="minorHAnsi"/>
                <w:i/>
                <w:sz w:val="18"/>
                <w:szCs w:val="16"/>
              </w:rPr>
            </w:pPr>
            <w:r w:rsidRPr="00C060A7">
              <w:rPr>
                <w:rFonts w:asciiTheme="minorHAnsi" w:hAnsiTheme="minorHAnsi" w:cstheme="minorHAnsi"/>
                <w:sz w:val="18"/>
                <w:szCs w:val="16"/>
              </w:rPr>
              <w:t xml:space="preserve">LACs starting with 8- Please refer to Number Coverage file present in </w:t>
            </w:r>
            <w:hyperlink r:id="rId40" w:history="1">
              <w:r w:rsidRPr="00C060A7">
                <w:rPr>
                  <w:rFonts w:asciiTheme="minorHAnsi" w:hAnsiTheme="minorHAnsi" w:cstheme="minorHAnsi"/>
                  <w:sz w:val="18"/>
                  <w:szCs w:val="16"/>
                </w:rPr>
                <w:t>www.colt.net/cocom</w:t>
              </w:r>
            </w:hyperlink>
          </w:p>
          <w:p w14:paraId="1B0B8DA9" w14:textId="23247A11" w:rsidR="00FE614D" w:rsidRPr="00C060A7" w:rsidRDefault="00FE614D" w:rsidP="00A53A03">
            <w:pPr>
              <w:spacing w:line="276" w:lineRule="auto"/>
              <w:rPr>
                <w:rFonts w:asciiTheme="minorHAnsi" w:hAnsiTheme="minorHAnsi" w:cstheme="minorHAnsi"/>
                <w:sz w:val="18"/>
                <w:szCs w:val="16"/>
              </w:rPr>
            </w:pPr>
            <w:r w:rsidRPr="00C060A7">
              <w:rPr>
                <w:rFonts w:asciiTheme="minorHAnsi" w:hAnsiTheme="minorHAnsi" w:cstheme="minorHAnsi"/>
                <w:sz w:val="18"/>
                <w:szCs w:val="16"/>
              </w:rPr>
              <w:t xml:space="preserve">Numbers highlighted in </w:t>
            </w:r>
            <w:r w:rsidRPr="00C060A7">
              <w:rPr>
                <w:rFonts w:asciiTheme="minorHAnsi" w:hAnsiTheme="minorHAnsi" w:cstheme="minorHAnsi"/>
                <w:b/>
                <w:color w:val="ECA400" w:themeColor="accent5" w:themeShade="BF"/>
                <w:sz w:val="18"/>
                <w:szCs w:val="16"/>
              </w:rPr>
              <w:t>Amber</w:t>
            </w:r>
            <w:r w:rsidRPr="00C060A7">
              <w:rPr>
                <w:rFonts w:asciiTheme="minorHAnsi" w:hAnsiTheme="minorHAnsi" w:cstheme="minorHAnsi"/>
                <w:color w:val="ECA400" w:themeColor="accent5" w:themeShade="BF"/>
                <w:sz w:val="18"/>
                <w:szCs w:val="16"/>
              </w:rPr>
              <w:t xml:space="preserve"> </w:t>
            </w:r>
            <w:r w:rsidRPr="00C060A7">
              <w:rPr>
                <w:rFonts w:asciiTheme="minorHAnsi" w:hAnsiTheme="minorHAnsi" w:cstheme="minorHAnsi"/>
                <w:sz w:val="18"/>
                <w:szCs w:val="16"/>
              </w:rPr>
              <w:t>are Geo LACs</w:t>
            </w:r>
            <w:r w:rsidR="003672E9" w:rsidRPr="00C060A7">
              <w:rPr>
                <w:rFonts w:asciiTheme="minorHAnsi" w:hAnsiTheme="minorHAnsi" w:cstheme="minorHAnsi"/>
                <w:sz w:val="18"/>
                <w:szCs w:val="16"/>
              </w:rPr>
              <w:t xml:space="preserve"> </w:t>
            </w:r>
            <w:r w:rsidR="003672E9" w:rsidRPr="00C060A7">
              <w:rPr>
                <w:rFonts w:asciiTheme="minorHAnsi" w:hAnsiTheme="minorHAnsi" w:cstheme="minorHAnsi"/>
                <w:sz w:val="18"/>
                <w:szCs w:val="14"/>
              </w:rPr>
              <w:t xml:space="preserve">in </w:t>
            </w:r>
            <w:r w:rsidR="004C0C33" w:rsidRPr="00C060A7">
              <w:rPr>
                <w:rFonts w:cstheme="minorHAnsi"/>
                <w:sz w:val="18"/>
                <w:szCs w:val="14"/>
              </w:rPr>
              <w:fldChar w:fldCharType="begin"/>
            </w:r>
            <w:r w:rsidR="004C0C33" w:rsidRPr="00C060A7">
              <w:rPr>
                <w:rFonts w:asciiTheme="minorHAnsi" w:hAnsiTheme="minorHAnsi" w:cstheme="minorHAnsi"/>
                <w:sz w:val="18"/>
                <w:szCs w:val="14"/>
              </w:rPr>
              <w:instrText xml:space="preserve"> REF _Ref78630464 \h  \* MERGEFORMAT </w:instrText>
            </w:r>
            <w:r w:rsidR="004C0C33" w:rsidRPr="00C060A7">
              <w:rPr>
                <w:rFonts w:cstheme="minorHAnsi"/>
                <w:sz w:val="18"/>
                <w:szCs w:val="14"/>
              </w:rPr>
            </w:r>
            <w:r w:rsidR="004C0C33" w:rsidRPr="00C060A7">
              <w:rPr>
                <w:rFonts w:cstheme="minorHAnsi"/>
                <w:sz w:val="18"/>
                <w:szCs w:val="14"/>
              </w:rPr>
              <w:fldChar w:fldCharType="separate"/>
            </w:r>
            <w:r w:rsidR="004C0C33" w:rsidRPr="00C060A7">
              <w:rPr>
                <w:rFonts w:asciiTheme="minorHAnsi" w:hAnsiTheme="minorHAnsi" w:cstheme="minorHAnsi"/>
                <w:b/>
                <w:bCs/>
                <w:sz w:val="18"/>
                <w:szCs w:val="18"/>
                <w:lang w:val="en-US"/>
              </w:rPr>
              <w:t>APPENDIX B: Spain Regulatory Number Management</w:t>
            </w:r>
            <w:r w:rsidR="004C0C33" w:rsidRPr="00C060A7">
              <w:rPr>
                <w:rFonts w:cstheme="minorHAnsi"/>
                <w:sz w:val="18"/>
                <w:szCs w:val="14"/>
              </w:rPr>
              <w:fldChar w:fldCharType="end"/>
            </w:r>
          </w:p>
        </w:tc>
        <w:tc>
          <w:tcPr>
            <w:tcW w:w="1277" w:type="pct"/>
            <w:vAlign w:val="center"/>
            <w:hideMark/>
          </w:tcPr>
          <w:p w14:paraId="25465D3E" w14:textId="77777777" w:rsidR="00FE614D" w:rsidRPr="00C060A7" w:rsidRDefault="00FE614D" w:rsidP="00A53A03">
            <w:pPr>
              <w:spacing w:line="276" w:lineRule="auto"/>
              <w:rPr>
                <w:rFonts w:asciiTheme="minorHAnsi" w:hAnsiTheme="minorHAnsi" w:cstheme="minorHAnsi"/>
                <w:i/>
                <w:sz w:val="18"/>
                <w:szCs w:val="16"/>
                <w:u w:val="single"/>
              </w:rPr>
            </w:pPr>
            <w:r w:rsidRPr="00C060A7">
              <w:rPr>
                <w:rFonts w:asciiTheme="minorHAnsi" w:hAnsiTheme="minorHAnsi" w:cstheme="minorHAnsi"/>
                <w:sz w:val="18"/>
                <w:szCs w:val="16"/>
              </w:rPr>
              <w:t xml:space="preserve">LACs starting with 8- Please refer to Number Coverage file present in </w:t>
            </w:r>
            <w:hyperlink r:id="rId41" w:history="1">
              <w:r w:rsidRPr="00C060A7">
                <w:rPr>
                  <w:rFonts w:asciiTheme="minorHAnsi" w:hAnsiTheme="minorHAnsi" w:cstheme="minorHAnsi"/>
                  <w:sz w:val="18"/>
                  <w:szCs w:val="16"/>
                </w:rPr>
                <w:t>www.colt.net/cocom</w:t>
              </w:r>
            </w:hyperlink>
          </w:p>
          <w:p w14:paraId="1773ECFE" w14:textId="496B9566" w:rsidR="00FE614D" w:rsidRPr="00C060A7" w:rsidRDefault="00FE614D" w:rsidP="00A53A03">
            <w:pPr>
              <w:spacing w:line="276" w:lineRule="auto"/>
              <w:rPr>
                <w:rFonts w:asciiTheme="minorHAnsi" w:hAnsiTheme="minorHAnsi" w:cstheme="minorHAnsi"/>
                <w:sz w:val="18"/>
                <w:szCs w:val="16"/>
                <w:highlight w:val="yellow"/>
              </w:rPr>
            </w:pPr>
            <w:r w:rsidRPr="00C060A7">
              <w:rPr>
                <w:rFonts w:asciiTheme="minorHAnsi" w:hAnsiTheme="minorHAnsi" w:cstheme="minorHAnsi"/>
                <w:sz w:val="18"/>
                <w:szCs w:val="16"/>
              </w:rPr>
              <w:t xml:space="preserve">Numbers highlighted in </w:t>
            </w:r>
            <w:r w:rsidRPr="00C060A7">
              <w:rPr>
                <w:rFonts w:asciiTheme="minorHAnsi" w:hAnsiTheme="minorHAnsi" w:cstheme="minorHAnsi"/>
                <w:b/>
                <w:color w:val="00D7BD" w:themeColor="accent1"/>
                <w:sz w:val="18"/>
                <w:szCs w:val="16"/>
              </w:rPr>
              <w:t>Green</w:t>
            </w:r>
            <w:r w:rsidRPr="00C060A7">
              <w:rPr>
                <w:rFonts w:asciiTheme="minorHAnsi" w:hAnsiTheme="minorHAnsi" w:cstheme="minorHAnsi"/>
                <w:color w:val="00D7BD" w:themeColor="accent1"/>
                <w:sz w:val="18"/>
                <w:szCs w:val="16"/>
              </w:rPr>
              <w:t xml:space="preserve"> </w:t>
            </w:r>
            <w:r w:rsidRPr="00C060A7">
              <w:rPr>
                <w:rFonts w:asciiTheme="minorHAnsi" w:hAnsiTheme="minorHAnsi" w:cstheme="minorHAnsi"/>
                <w:sz w:val="18"/>
                <w:szCs w:val="16"/>
              </w:rPr>
              <w:t>are Geo-Nomadic LACs</w:t>
            </w:r>
            <w:r w:rsidR="004C0C33" w:rsidRPr="00C060A7">
              <w:rPr>
                <w:rFonts w:asciiTheme="minorHAnsi" w:hAnsiTheme="minorHAnsi" w:cstheme="minorHAnsi"/>
                <w:sz w:val="18"/>
                <w:szCs w:val="16"/>
              </w:rPr>
              <w:t xml:space="preserve"> </w:t>
            </w:r>
            <w:r w:rsidR="004C0C33" w:rsidRPr="00C060A7">
              <w:rPr>
                <w:rFonts w:asciiTheme="minorHAnsi" w:hAnsiTheme="minorHAnsi" w:cstheme="minorHAnsi"/>
                <w:szCs w:val="16"/>
              </w:rPr>
              <w:t xml:space="preserve">in </w:t>
            </w:r>
            <w:r w:rsidR="004C0C33" w:rsidRPr="00C060A7">
              <w:rPr>
                <w:rFonts w:cstheme="minorHAnsi"/>
                <w:sz w:val="18"/>
                <w:szCs w:val="14"/>
                <w:highlight w:val="yellow"/>
              </w:rPr>
              <w:fldChar w:fldCharType="begin"/>
            </w:r>
            <w:r w:rsidR="004C0C33" w:rsidRPr="00C060A7">
              <w:rPr>
                <w:rFonts w:asciiTheme="minorHAnsi" w:hAnsiTheme="minorHAnsi" w:cstheme="minorHAnsi"/>
                <w:sz w:val="18"/>
                <w:szCs w:val="14"/>
                <w:highlight w:val="yellow"/>
              </w:rPr>
              <w:instrText xml:space="preserve"> REF _Ref78630464 \h  \* MERGEFORMAT </w:instrText>
            </w:r>
            <w:r w:rsidR="004C0C33" w:rsidRPr="00C060A7">
              <w:rPr>
                <w:rFonts w:cstheme="minorHAnsi"/>
                <w:sz w:val="18"/>
                <w:szCs w:val="14"/>
                <w:highlight w:val="yellow"/>
              </w:rPr>
            </w:r>
            <w:r w:rsidR="004C0C33" w:rsidRPr="00C060A7">
              <w:rPr>
                <w:rFonts w:cstheme="minorHAnsi"/>
                <w:sz w:val="18"/>
                <w:szCs w:val="14"/>
                <w:highlight w:val="yellow"/>
              </w:rPr>
              <w:fldChar w:fldCharType="separate"/>
            </w:r>
            <w:r w:rsidR="004C0C33" w:rsidRPr="00C060A7">
              <w:rPr>
                <w:rFonts w:asciiTheme="minorHAnsi" w:hAnsiTheme="minorHAnsi" w:cstheme="minorHAnsi"/>
                <w:b/>
                <w:bCs/>
                <w:sz w:val="18"/>
                <w:szCs w:val="18"/>
                <w:lang w:val="en-US"/>
              </w:rPr>
              <w:t>APPENDIX B: Spain Regulatory Number Management</w:t>
            </w:r>
            <w:r w:rsidR="004C0C33" w:rsidRPr="00C060A7">
              <w:rPr>
                <w:rFonts w:cstheme="minorHAnsi"/>
                <w:sz w:val="18"/>
                <w:szCs w:val="14"/>
                <w:highlight w:val="yellow"/>
              </w:rPr>
              <w:fldChar w:fldCharType="end"/>
            </w:r>
          </w:p>
        </w:tc>
        <w:tc>
          <w:tcPr>
            <w:tcW w:w="1467" w:type="pct"/>
            <w:vAlign w:val="center"/>
            <w:hideMark/>
          </w:tcPr>
          <w:p w14:paraId="55577B1A"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512/516</w:t>
            </w:r>
          </w:p>
        </w:tc>
      </w:tr>
      <w:tr w:rsidR="00FE614D" w:rsidRPr="00C060A7" w14:paraId="28E3F86C" w14:textId="77777777" w:rsidTr="009517A3">
        <w:trPr>
          <w:trHeight w:val="136"/>
        </w:trPr>
        <w:tc>
          <w:tcPr>
            <w:tcW w:w="837" w:type="pct"/>
            <w:vAlign w:val="center"/>
            <w:hideMark/>
          </w:tcPr>
          <w:p w14:paraId="4C0AF567"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rPr>
              <w:t>Free Number Search</w:t>
            </w:r>
          </w:p>
        </w:tc>
        <w:tc>
          <w:tcPr>
            <w:tcW w:w="1420" w:type="pct"/>
            <w:vAlign w:val="center"/>
            <w:hideMark/>
          </w:tcPr>
          <w:p w14:paraId="5B754DC7"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Yes</w:t>
            </w:r>
          </w:p>
        </w:tc>
        <w:tc>
          <w:tcPr>
            <w:tcW w:w="1277" w:type="pct"/>
            <w:vAlign w:val="center"/>
            <w:hideMark/>
          </w:tcPr>
          <w:p w14:paraId="3E35B192"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bCs/>
                <w:sz w:val="18"/>
                <w:szCs w:val="16"/>
                <w:lang w:val="es-ES"/>
              </w:rPr>
              <w:t>Yes</w:t>
            </w:r>
          </w:p>
        </w:tc>
        <w:tc>
          <w:tcPr>
            <w:tcW w:w="1467" w:type="pct"/>
            <w:vAlign w:val="center"/>
            <w:hideMark/>
          </w:tcPr>
          <w:p w14:paraId="2CEA058F"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Yes</w:t>
            </w:r>
          </w:p>
        </w:tc>
      </w:tr>
      <w:tr w:rsidR="00FE614D" w:rsidRPr="00C060A7" w14:paraId="3176586E" w14:textId="77777777" w:rsidTr="009517A3">
        <w:trPr>
          <w:cnfStyle w:val="000000010000" w:firstRow="0" w:lastRow="0" w:firstColumn="0" w:lastColumn="0" w:oddVBand="0" w:evenVBand="0" w:oddHBand="0" w:evenHBand="1" w:firstRowFirstColumn="0" w:firstRowLastColumn="0" w:lastRowFirstColumn="0" w:lastRowLastColumn="0"/>
          <w:trHeight w:val="136"/>
        </w:trPr>
        <w:tc>
          <w:tcPr>
            <w:tcW w:w="837" w:type="pct"/>
            <w:vAlign w:val="center"/>
            <w:hideMark/>
          </w:tcPr>
          <w:p w14:paraId="4CBE06EC"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LAC Validation</w:t>
            </w:r>
          </w:p>
        </w:tc>
        <w:tc>
          <w:tcPr>
            <w:tcW w:w="1420" w:type="pct"/>
            <w:vAlign w:val="center"/>
            <w:hideMark/>
          </w:tcPr>
          <w:p w14:paraId="311C74B6"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Yes</w:t>
            </w:r>
          </w:p>
        </w:tc>
        <w:tc>
          <w:tcPr>
            <w:tcW w:w="1277" w:type="pct"/>
            <w:vAlign w:val="center"/>
            <w:hideMark/>
          </w:tcPr>
          <w:p w14:paraId="2BB62FF4"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bCs/>
                <w:sz w:val="18"/>
                <w:szCs w:val="16"/>
                <w:lang w:val="es-ES"/>
              </w:rPr>
              <w:t>Yes</w:t>
            </w:r>
          </w:p>
        </w:tc>
        <w:tc>
          <w:tcPr>
            <w:tcW w:w="1467" w:type="pct"/>
            <w:vAlign w:val="center"/>
            <w:hideMark/>
          </w:tcPr>
          <w:p w14:paraId="075A6236"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No</w:t>
            </w:r>
          </w:p>
        </w:tc>
      </w:tr>
      <w:tr w:rsidR="00FE614D" w:rsidRPr="00C060A7" w14:paraId="1D03010A" w14:textId="77777777" w:rsidTr="009517A3">
        <w:trPr>
          <w:trHeight w:val="162"/>
        </w:trPr>
        <w:tc>
          <w:tcPr>
            <w:tcW w:w="837" w:type="pct"/>
            <w:vAlign w:val="center"/>
            <w:hideMark/>
          </w:tcPr>
          <w:p w14:paraId="242B5140"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Port-in/ Port-Out</w:t>
            </w:r>
          </w:p>
        </w:tc>
        <w:tc>
          <w:tcPr>
            <w:tcW w:w="1420" w:type="pct"/>
            <w:vAlign w:val="center"/>
            <w:hideMark/>
          </w:tcPr>
          <w:p w14:paraId="2CD8BD32"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Yes</w:t>
            </w:r>
          </w:p>
        </w:tc>
        <w:tc>
          <w:tcPr>
            <w:tcW w:w="1277" w:type="pct"/>
            <w:vAlign w:val="center"/>
            <w:hideMark/>
          </w:tcPr>
          <w:p w14:paraId="11DF02CE"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bCs/>
                <w:sz w:val="18"/>
                <w:szCs w:val="16"/>
                <w:lang w:val="es-ES"/>
              </w:rPr>
              <w:t>No</w:t>
            </w:r>
          </w:p>
        </w:tc>
        <w:tc>
          <w:tcPr>
            <w:tcW w:w="1467" w:type="pct"/>
            <w:vAlign w:val="center"/>
            <w:hideMark/>
          </w:tcPr>
          <w:p w14:paraId="337B51EF"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bCs/>
                <w:sz w:val="18"/>
                <w:szCs w:val="16"/>
                <w:lang w:val="es-ES"/>
              </w:rPr>
              <w:t>No</w:t>
            </w:r>
          </w:p>
        </w:tc>
      </w:tr>
      <w:tr w:rsidR="00FE614D" w:rsidRPr="00C060A7" w14:paraId="5582C7A4" w14:textId="77777777" w:rsidTr="009517A3">
        <w:trPr>
          <w:cnfStyle w:val="000000010000" w:firstRow="0" w:lastRow="0" w:firstColumn="0" w:lastColumn="0" w:oddVBand="0" w:evenVBand="0" w:oddHBand="0" w:evenHBand="1" w:firstRowFirstColumn="0" w:firstRowLastColumn="0" w:lastRowFirstColumn="0" w:lastRowLastColumn="0"/>
          <w:trHeight w:val="165"/>
        </w:trPr>
        <w:tc>
          <w:tcPr>
            <w:tcW w:w="837" w:type="pct"/>
            <w:vAlign w:val="center"/>
            <w:hideMark/>
          </w:tcPr>
          <w:p w14:paraId="174B8D7D"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Quarantine Period</w:t>
            </w:r>
          </w:p>
        </w:tc>
        <w:tc>
          <w:tcPr>
            <w:tcW w:w="1420" w:type="pct"/>
            <w:vAlign w:val="center"/>
            <w:hideMark/>
          </w:tcPr>
          <w:p w14:paraId="487FB85F"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bCs/>
                <w:sz w:val="18"/>
                <w:szCs w:val="16"/>
                <w:lang w:val="es-ES"/>
              </w:rPr>
              <w:t>30 calender days</w:t>
            </w:r>
          </w:p>
        </w:tc>
        <w:tc>
          <w:tcPr>
            <w:tcW w:w="1277" w:type="pct"/>
            <w:vAlign w:val="center"/>
            <w:hideMark/>
          </w:tcPr>
          <w:p w14:paraId="66D0E4AF"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bCs/>
                <w:sz w:val="18"/>
                <w:szCs w:val="16"/>
                <w:lang w:val="es-ES"/>
              </w:rPr>
              <w:t>30 calender days</w:t>
            </w:r>
          </w:p>
        </w:tc>
        <w:tc>
          <w:tcPr>
            <w:tcW w:w="1467" w:type="pct"/>
            <w:vAlign w:val="center"/>
            <w:hideMark/>
          </w:tcPr>
          <w:p w14:paraId="76E1F50C"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bCs/>
                <w:sz w:val="18"/>
                <w:szCs w:val="16"/>
                <w:lang w:val="es-ES"/>
              </w:rPr>
              <w:t>30 calender days</w:t>
            </w:r>
          </w:p>
        </w:tc>
      </w:tr>
      <w:tr w:rsidR="00FE614D" w:rsidRPr="00C060A7" w14:paraId="06BB5DB6" w14:textId="77777777" w:rsidTr="009517A3">
        <w:trPr>
          <w:trHeight w:val="165"/>
        </w:trPr>
        <w:tc>
          <w:tcPr>
            <w:tcW w:w="837" w:type="pct"/>
            <w:vAlign w:val="center"/>
          </w:tcPr>
          <w:p w14:paraId="1531C934" w14:textId="77777777" w:rsidR="00FE614D" w:rsidRPr="00C060A7" w:rsidRDefault="00FE614D" w:rsidP="00A53A03">
            <w:pPr>
              <w:spacing w:line="276" w:lineRule="auto"/>
              <w:textAlignment w:val="center"/>
              <w:rPr>
                <w:rFonts w:asciiTheme="minorHAnsi" w:hAnsiTheme="minorHAnsi" w:cstheme="minorHAnsi"/>
                <w:b/>
                <w:bCs/>
                <w:sz w:val="18"/>
                <w:szCs w:val="16"/>
              </w:rPr>
            </w:pPr>
            <w:r w:rsidRPr="00C060A7">
              <w:rPr>
                <w:rFonts w:asciiTheme="minorHAnsi" w:hAnsiTheme="minorHAnsi" w:cstheme="minorHAnsi"/>
                <w:sz w:val="18"/>
                <w:szCs w:val="16"/>
              </w:rPr>
              <w:t>numberCategory (used for ‘Free’ number search)</w:t>
            </w:r>
          </w:p>
        </w:tc>
        <w:tc>
          <w:tcPr>
            <w:tcW w:w="1420" w:type="pct"/>
            <w:vAlign w:val="center"/>
          </w:tcPr>
          <w:p w14:paraId="32009593" w14:textId="77777777" w:rsidR="00FE614D" w:rsidRPr="00C060A7" w:rsidRDefault="00FE614D" w:rsidP="00A53A03">
            <w:pPr>
              <w:spacing w:line="276" w:lineRule="auto"/>
              <w:rPr>
                <w:rFonts w:asciiTheme="minorHAnsi" w:hAnsiTheme="minorHAnsi" w:cstheme="minorHAnsi"/>
                <w:bCs/>
                <w:sz w:val="18"/>
                <w:szCs w:val="16"/>
                <w:lang w:val="es-ES"/>
              </w:rPr>
            </w:pPr>
            <w:r w:rsidRPr="00C060A7">
              <w:rPr>
                <w:rFonts w:asciiTheme="minorHAnsi" w:hAnsiTheme="minorHAnsi" w:cstheme="minorHAnsi"/>
                <w:bCs/>
                <w:sz w:val="18"/>
                <w:szCs w:val="16"/>
                <w:lang w:val="es-ES"/>
              </w:rPr>
              <w:t>Normal</w:t>
            </w:r>
          </w:p>
        </w:tc>
        <w:tc>
          <w:tcPr>
            <w:tcW w:w="1277" w:type="pct"/>
            <w:vAlign w:val="center"/>
          </w:tcPr>
          <w:p w14:paraId="5B76FF65" w14:textId="77777777" w:rsidR="00FE614D" w:rsidRPr="00C060A7" w:rsidRDefault="00FE614D" w:rsidP="00A53A03">
            <w:pPr>
              <w:spacing w:line="276" w:lineRule="auto"/>
              <w:textAlignment w:val="center"/>
              <w:rPr>
                <w:rFonts w:asciiTheme="minorHAnsi" w:hAnsiTheme="minorHAnsi" w:cstheme="minorHAnsi"/>
                <w:bCs/>
                <w:sz w:val="18"/>
                <w:szCs w:val="16"/>
                <w:lang w:val="es-ES"/>
              </w:rPr>
            </w:pPr>
            <w:r w:rsidRPr="00C060A7">
              <w:rPr>
                <w:rFonts w:asciiTheme="minorHAnsi" w:hAnsiTheme="minorHAnsi" w:cstheme="minorHAnsi"/>
                <w:bCs/>
                <w:sz w:val="18"/>
                <w:szCs w:val="16"/>
                <w:lang w:val="es-ES"/>
              </w:rPr>
              <w:t>IPGEO</w:t>
            </w:r>
          </w:p>
        </w:tc>
        <w:tc>
          <w:tcPr>
            <w:tcW w:w="1467" w:type="pct"/>
            <w:vAlign w:val="center"/>
          </w:tcPr>
          <w:p w14:paraId="7F309B1B" w14:textId="77777777" w:rsidR="00FE614D" w:rsidRPr="00C060A7" w:rsidRDefault="00FE614D" w:rsidP="00A53A03">
            <w:pPr>
              <w:spacing w:line="276" w:lineRule="auto"/>
              <w:textAlignment w:val="center"/>
              <w:rPr>
                <w:rFonts w:asciiTheme="minorHAnsi" w:hAnsiTheme="minorHAnsi" w:cstheme="minorHAnsi"/>
                <w:bCs/>
                <w:sz w:val="18"/>
                <w:szCs w:val="16"/>
                <w:lang w:val="es-ES"/>
              </w:rPr>
            </w:pPr>
            <w:r w:rsidRPr="00C060A7">
              <w:rPr>
                <w:rFonts w:asciiTheme="minorHAnsi" w:hAnsiTheme="minorHAnsi" w:cstheme="minorHAnsi"/>
                <w:bCs/>
                <w:sz w:val="18"/>
                <w:szCs w:val="16"/>
                <w:lang w:val="es-ES"/>
              </w:rPr>
              <w:t>VOIP</w:t>
            </w:r>
          </w:p>
        </w:tc>
      </w:tr>
      <w:tr w:rsidR="00FE614D" w:rsidRPr="00C060A7" w14:paraId="03B1AAC9" w14:textId="77777777" w:rsidTr="009517A3">
        <w:trPr>
          <w:cnfStyle w:val="000000010000" w:firstRow="0" w:lastRow="0" w:firstColumn="0" w:lastColumn="0" w:oddVBand="0" w:evenVBand="0" w:oddHBand="0" w:evenHBand="1" w:firstRowFirstColumn="0" w:firstRowLastColumn="0" w:lastRowFirstColumn="0" w:lastRowLastColumn="0"/>
          <w:trHeight w:val="165"/>
        </w:trPr>
        <w:tc>
          <w:tcPr>
            <w:tcW w:w="837" w:type="pct"/>
            <w:vAlign w:val="center"/>
          </w:tcPr>
          <w:p w14:paraId="5D06CF2E" w14:textId="77777777" w:rsidR="00FE614D" w:rsidRPr="00C060A7" w:rsidRDefault="00FE614D" w:rsidP="00A53A03">
            <w:pPr>
              <w:spacing w:line="276" w:lineRule="auto"/>
              <w:textAlignment w:val="center"/>
              <w:rPr>
                <w:rFonts w:asciiTheme="minorHAnsi" w:hAnsiTheme="minorHAnsi" w:cstheme="minorHAnsi"/>
                <w:b/>
                <w:bCs/>
                <w:sz w:val="18"/>
                <w:szCs w:val="16"/>
              </w:rPr>
            </w:pPr>
            <w:r w:rsidRPr="00C060A7">
              <w:rPr>
                <w:rFonts w:asciiTheme="minorHAnsi" w:hAnsiTheme="minorHAnsi" w:cstheme="minorHAnsi"/>
                <w:sz w:val="18"/>
                <w:szCs w:val="16"/>
              </w:rPr>
              <w:t>numberType (used for ‘Free’ number search</w:t>
            </w:r>
            <w:r w:rsidRPr="00C060A7">
              <w:rPr>
                <w:rStyle w:val="CommentReference"/>
                <w:rFonts w:asciiTheme="minorHAnsi" w:hAnsiTheme="minorHAnsi" w:cstheme="minorHAnsi"/>
                <w:sz w:val="18"/>
              </w:rPr>
              <w:t xml:space="preserve"> </w:t>
            </w:r>
          </w:p>
        </w:tc>
        <w:tc>
          <w:tcPr>
            <w:tcW w:w="1420" w:type="pct"/>
            <w:vAlign w:val="center"/>
          </w:tcPr>
          <w:p w14:paraId="6946FD29" w14:textId="77777777" w:rsidR="00FE614D" w:rsidRPr="00C060A7" w:rsidRDefault="00FE614D" w:rsidP="00A53A03">
            <w:pPr>
              <w:spacing w:line="276" w:lineRule="auto"/>
              <w:rPr>
                <w:rFonts w:asciiTheme="minorHAnsi" w:hAnsiTheme="minorHAnsi" w:cstheme="minorHAnsi"/>
                <w:bCs/>
                <w:sz w:val="18"/>
                <w:szCs w:val="16"/>
                <w:lang w:val="es-ES"/>
              </w:rPr>
            </w:pPr>
            <w:r w:rsidRPr="00C060A7">
              <w:rPr>
                <w:rFonts w:asciiTheme="minorHAnsi" w:hAnsiTheme="minorHAnsi" w:cstheme="minorHAnsi"/>
                <w:bCs/>
                <w:sz w:val="18"/>
                <w:szCs w:val="16"/>
                <w:lang w:val="es-ES"/>
              </w:rPr>
              <w:t>Geo</w:t>
            </w:r>
          </w:p>
        </w:tc>
        <w:tc>
          <w:tcPr>
            <w:tcW w:w="1277" w:type="pct"/>
            <w:vAlign w:val="center"/>
          </w:tcPr>
          <w:p w14:paraId="636B0BD9" w14:textId="77777777" w:rsidR="00FE614D" w:rsidRPr="00C060A7" w:rsidRDefault="00FE614D" w:rsidP="00A53A03">
            <w:pPr>
              <w:spacing w:line="276" w:lineRule="auto"/>
              <w:textAlignment w:val="center"/>
              <w:rPr>
                <w:rFonts w:asciiTheme="minorHAnsi" w:hAnsiTheme="minorHAnsi" w:cstheme="minorHAnsi"/>
                <w:bCs/>
                <w:sz w:val="18"/>
                <w:szCs w:val="16"/>
                <w:lang w:val="es-ES"/>
              </w:rPr>
            </w:pPr>
            <w:r w:rsidRPr="00C060A7">
              <w:rPr>
                <w:rFonts w:asciiTheme="minorHAnsi" w:hAnsiTheme="minorHAnsi" w:cstheme="minorHAnsi"/>
                <w:bCs/>
                <w:sz w:val="18"/>
                <w:szCs w:val="16"/>
                <w:lang w:val="es-ES"/>
              </w:rPr>
              <w:t>Geo</w:t>
            </w:r>
          </w:p>
        </w:tc>
        <w:tc>
          <w:tcPr>
            <w:tcW w:w="1467" w:type="pct"/>
            <w:vAlign w:val="center"/>
          </w:tcPr>
          <w:p w14:paraId="1CB26AA3" w14:textId="77777777" w:rsidR="00FE614D" w:rsidRPr="00C060A7" w:rsidRDefault="00FE614D" w:rsidP="00A53A03">
            <w:pPr>
              <w:spacing w:line="276" w:lineRule="auto"/>
              <w:textAlignment w:val="center"/>
              <w:rPr>
                <w:rFonts w:asciiTheme="minorHAnsi" w:hAnsiTheme="minorHAnsi" w:cstheme="minorHAnsi"/>
                <w:bCs/>
                <w:sz w:val="18"/>
                <w:szCs w:val="16"/>
                <w:lang w:val="es-ES"/>
              </w:rPr>
            </w:pPr>
            <w:r w:rsidRPr="00C060A7">
              <w:rPr>
                <w:rFonts w:asciiTheme="minorHAnsi" w:hAnsiTheme="minorHAnsi" w:cstheme="minorHAnsi"/>
                <w:bCs/>
                <w:sz w:val="18"/>
                <w:szCs w:val="16"/>
                <w:lang w:val="es-ES"/>
              </w:rPr>
              <w:t>Non Geo</w:t>
            </w:r>
          </w:p>
        </w:tc>
      </w:tr>
    </w:tbl>
    <w:p w14:paraId="3E2DA30A" w14:textId="5216F76F" w:rsidR="00FE614D" w:rsidRDefault="00FE614D" w:rsidP="00FE614D">
      <w:pPr>
        <w:spacing w:line="360" w:lineRule="auto"/>
        <w:jc w:val="both"/>
        <w:rPr>
          <w:rFonts w:cstheme="minorHAnsi"/>
          <w:szCs w:val="20"/>
        </w:rPr>
      </w:pPr>
    </w:p>
    <w:p w14:paraId="4FCA9845" w14:textId="310DB5E2" w:rsidR="00381973" w:rsidRPr="008B730B" w:rsidRDefault="00381973" w:rsidP="009F7E0A">
      <w:pPr>
        <w:pStyle w:val="Heading3"/>
        <w:numPr>
          <w:ilvl w:val="2"/>
          <w:numId w:val="5"/>
        </w:numPr>
        <w:spacing w:after="60"/>
        <w:ind w:left="720" w:hanging="720"/>
        <w:rPr>
          <w:rFonts w:cstheme="minorHAnsi"/>
          <w:b w:val="0"/>
          <w:bCs w:val="0"/>
          <w:szCs w:val="20"/>
        </w:rPr>
      </w:pPr>
      <w:bookmarkStart w:id="62" w:name="_Toc205810432"/>
      <w:r w:rsidRPr="008B730B">
        <w:rPr>
          <w:rFonts w:asciiTheme="minorHAnsi" w:hAnsiTheme="minorHAnsi" w:cstheme="minorHAnsi"/>
          <w:szCs w:val="20"/>
        </w:rPr>
        <w:t>Hosted customer numbers in France</w:t>
      </w:r>
      <w:bookmarkEnd w:id="62"/>
    </w:p>
    <w:p w14:paraId="2A4065AF" w14:textId="77777777" w:rsidR="00381973" w:rsidRDefault="00381973" w:rsidP="00381973"/>
    <w:p w14:paraId="0389C385" w14:textId="25C0598B" w:rsidR="00381973" w:rsidRDefault="00381973" w:rsidP="00381973">
      <w:r>
        <w:t>There are 2 important Regulatory changes impacting the use of phone numbers in France, which c</w:t>
      </w:r>
      <w:r w:rsidR="00430D74">
        <w:t>a</w:t>
      </w:r>
      <w:r>
        <w:t>me into effect on 1st January 2023:-</w:t>
      </w:r>
    </w:p>
    <w:p w14:paraId="5DDE459B" w14:textId="5C19B3B5" w:rsidR="00F624A5" w:rsidRDefault="00381973" w:rsidP="001500A3">
      <w:pPr>
        <w:pStyle w:val="ListParagraph"/>
        <w:numPr>
          <w:ilvl w:val="0"/>
          <w:numId w:val="133"/>
        </w:numPr>
      </w:pPr>
      <w:r>
        <w:t xml:space="preserve">The resale of geographic and location independent numbers for outbound voice services </w:t>
      </w:r>
      <w:r w:rsidR="00430D74">
        <w:t>is</w:t>
      </w:r>
      <w:r>
        <w:t xml:space="preserve"> forbidden</w:t>
      </w:r>
    </w:p>
    <w:p w14:paraId="44CB0F6A" w14:textId="19259EEA" w:rsidR="00381973" w:rsidRDefault="00381973" w:rsidP="001500A3">
      <w:pPr>
        <w:pStyle w:val="ListParagraph"/>
        <w:numPr>
          <w:ilvl w:val="0"/>
          <w:numId w:val="133"/>
        </w:numPr>
      </w:pPr>
      <w:r>
        <w:t>France no longer ha</w:t>
      </w:r>
      <w:r w:rsidR="00430D74">
        <w:t>s</w:t>
      </w:r>
      <w:r>
        <w:t xml:space="preserve"> 400+ local area codes.  01-05 numbers </w:t>
      </w:r>
      <w:r w:rsidR="00430D74">
        <w:t>are</w:t>
      </w:r>
      <w:r>
        <w:t xml:space="preserve"> available for use throughout mainland France </w:t>
      </w:r>
    </w:p>
    <w:p w14:paraId="548A36CF" w14:textId="5D2F0892" w:rsidR="00381973" w:rsidRDefault="00381973" w:rsidP="00381973">
      <w:pPr>
        <w:rPr>
          <w:lang w:val="en-US"/>
        </w:rPr>
      </w:pPr>
      <w:r>
        <w:t xml:space="preserve">ARCEP, the Regulator in France, published further information on these changes here: </w:t>
      </w:r>
      <w:hyperlink r:id="rId42" w:history="1">
        <w:r>
          <w:rPr>
            <w:rStyle w:val="Hyperlink"/>
          </w:rPr>
          <w:t>https://www.arcep.fr/uploads/tx_gsavis/22-1583.pdf</w:t>
        </w:r>
      </w:hyperlink>
      <w:r>
        <w:t xml:space="preserve"> </w:t>
      </w:r>
    </w:p>
    <w:p w14:paraId="31F654BF" w14:textId="7E893F5E" w:rsidR="00381973" w:rsidRDefault="00381973" w:rsidP="00381973">
      <w:r>
        <w:t xml:space="preserve">If you are reselling Colt numbers to your end-customers under your own brand, then you need to take action to register with ARCEP and obtain your own numbers, which Colt can then host on your behalf.  You can contact your Colt Account Manager to complete the order form to host your number blocks with Colt.  For further information, please refer to these links to </w:t>
      </w:r>
      <w:r w:rsidR="00B737D9">
        <w:t xml:space="preserve">the Customer Q&amp;A in </w:t>
      </w:r>
      <w:hyperlink r:id="rId43" w:history="1">
        <w:r w:rsidR="00B737D9">
          <w:rPr>
            <w:rStyle w:val="Hyperlink"/>
          </w:rPr>
          <w:t>English</w:t>
        </w:r>
      </w:hyperlink>
      <w:r w:rsidR="00B737D9">
        <w:t xml:space="preserve"> and in </w:t>
      </w:r>
      <w:hyperlink r:id="rId44" w:history="1">
        <w:r w:rsidR="00B737D9">
          <w:rPr>
            <w:rStyle w:val="Hyperlink"/>
          </w:rPr>
          <w:t>French</w:t>
        </w:r>
      </w:hyperlink>
      <w:r>
        <w:t>.</w:t>
      </w:r>
    </w:p>
    <w:p w14:paraId="521DE506" w14:textId="77777777" w:rsidR="00381973" w:rsidRDefault="00381973" w:rsidP="00381973">
      <w:pPr>
        <w:rPr>
          <w:lang w:val="en-US"/>
        </w:rPr>
      </w:pPr>
    </w:p>
    <w:p w14:paraId="5FE7F583" w14:textId="77777777" w:rsidR="00381973" w:rsidRDefault="00381973" w:rsidP="00381973">
      <w:pPr>
        <w:rPr>
          <w:b/>
          <w:bCs/>
        </w:rPr>
      </w:pPr>
      <w:r>
        <w:rPr>
          <w:b/>
          <w:bCs/>
        </w:rPr>
        <w:t>Hosting your numbers</w:t>
      </w:r>
    </w:p>
    <w:p w14:paraId="60C296BA" w14:textId="77777777" w:rsidR="00381973" w:rsidRDefault="00381973" w:rsidP="00381973">
      <w:r>
        <w:t>When we confirm your own numbers are available to use, you will be able to reserve and (pre)activate your own numbers, update addresses etc.  As a result of the Regulatory changes above you will only need to search for numbers on the basis of the LAC: 01-05 and the LAC extension or search by city will no longer be available - should you need the historical reference, please refer to the Number Coverage file.  Your own numbers will be available in ranges of 1, 10, 100 as requested in your order form.  If you run out of single numbers, then our system will automatically take a range of 10 Free numbers and split this into 10 Free single numbers and similar logic applies if you run out of ranges of 10 etc.  You can also view or query for your Free numbers in France and this enables you to monitor your own inventory and apply to ARCEP for new number blocks in good time – the E2E lead-time is 2-3 months depending on ARCEP, Orange &amp; OLO availability during busy periods.</w:t>
      </w:r>
    </w:p>
    <w:p w14:paraId="1302A4DE" w14:textId="5F99DFAC" w:rsidR="00381973" w:rsidRDefault="00C61367" w:rsidP="00381973">
      <w:r>
        <w:t>After</w:t>
      </w:r>
      <w:r w:rsidR="00381973">
        <w:t xml:space="preserve"> you have obtained your own routing/porting prefix in France then you can select this when you port-in a number.</w:t>
      </w:r>
    </w:p>
    <w:p w14:paraId="0A737106" w14:textId="77777777" w:rsidR="00381973" w:rsidRDefault="00381973" w:rsidP="00381973">
      <w:r>
        <w:t>We will return deactivated numbers from your number blocks to your “free” pool of numbers at the end of the quarantine &amp; frozen period.  We will return numbers which were ported-out and which have been cancelled / deactivated by the end-customer into your “free” pool of numbers at the end of the quarantine &amp; frozen period, using our established processes &amp; system integration with APNF.</w:t>
      </w:r>
    </w:p>
    <w:p w14:paraId="32840534" w14:textId="77777777" w:rsidR="00381973" w:rsidRDefault="00381973" w:rsidP="00381973">
      <w:r>
        <w:t xml:space="preserve">The responsibility to supply compliance reports or to comply with regulatory audits is yours.  Colt will provide a clear view of your number inventory  - the number status &amp; end-customer data via our APIs &amp; Numbers on Demand which you can use to meet these requests together with your own data.  </w:t>
      </w:r>
    </w:p>
    <w:p w14:paraId="0DC86C71" w14:textId="77777777" w:rsidR="00381973" w:rsidRDefault="00381973" w:rsidP="00381973"/>
    <w:p w14:paraId="5CF4E8A4" w14:textId="77777777" w:rsidR="00381973" w:rsidRDefault="00381973" w:rsidP="00381973">
      <w:pPr>
        <w:rPr>
          <w:b/>
          <w:bCs/>
        </w:rPr>
      </w:pPr>
      <w:r>
        <w:rPr>
          <w:b/>
          <w:bCs/>
        </w:rPr>
        <w:t>Tri-partite agreement with Colt numbers</w:t>
      </w:r>
    </w:p>
    <w:p w14:paraId="3A8DC142" w14:textId="2F97C0C6" w:rsidR="00381973" w:rsidRDefault="00381973" w:rsidP="00381973">
      <w:r>
        <w:t xml:space="preserve">If you do not have your own numbers from ARCEP yet, </w:t>
      </w:r>
      <w:r w:rsidR="008B730B">
        <w:t>then from 21</w:t>
      </w:r>
      <w:r w:rsidR="008B730B" w:rsidRPr="00361D38">
        <w:rPr>
          <w:vertAlign w:val="superscript"/>
        </w:rPr>
        <w:t>st</w:t>
      </w:r>
      <w:r w:rsidR="008B730B">
        <w:t xml:space="preserve"> January 2023 you are responsible for submitting a tri-partite agreement with every order for new Colt number activations. </w:t>
      </w:r>
      <w:r>
        <w:t>The tri-partite agreement template can be</w:t>
      </w:r>
      <w:r w:rsidR="003B4DCD">
        <w:t xml:space="preserve"> found</w:t>
      </w:r>
      <w:r>
        <w:t xml:space="preserve"> </w:t>
      </w:r>
      <w:r w:rsidR="003B4DCD">
        <w:t xml:space="preserve">in English </w:t>
      </w:r>
      <w:hyperlink r:id="rId45" w:history="1">
        <w:r w:rsidR="003B4DCD">
          <w:rPr>
            <w:rStyle w:val="Hyperlink"/>
          </w:rPr>
          <w:t>here</w:t>
        </w:r>
      </w:hyperlink>
      <w:r w:rsidR="003B4DCD">
        <w:t xml:space="preserve"> and in French </w:t>
      </w:r>
      <w:hyperlink r:id="rId46" w:history="1">
        <w:r w:rsidR="003B4DCD" w:rsidRPr="001925FD">
          <w:rPr>
            <w:rStyle w:val="Hyperlink"/>
          </w:rPr>
          <w:t>here</w:t>
        </w:r>
      </w:hyperlink>
      <w:r>
        <w:t xml:space="preserve">.  You are responsible for filling in your own company details, the numbers being ordered, entering the accurate address details of your end-customer and obtaining the end-customer’s signature.  </w:t>
      </w:r>
    </w:p>
    <w:p w14:paraId="44C6D0BA" w14:textId="7221C8CE" w:rsidR="005D121D" w:rsidRDefault="005D121D" w:rsidP="005D121D">
      <w:pPr>
        <w:spacing w:after="200" w:line="276" w:lineRule="auto"/>
        <w:rPr>
          <w:lang w:val="en-US"/>
        </w:rPr>
      </w:pPr>
      <w:r>
        <w:rPr>
          <w:lang w:val="en-US"/>
        </w:rPr>
        <w:t xml:space="preserve">The impacts of these Regulatory changes on your use of our </w:t>
      </w:r>
      <w:r w:rsidR="00841687" w:rsidRPr="00841687">
        <w:rPr>
          <w:lang w:val="en-US"/>
        </w:rPr>
        <w:t xml:space="preserve">Wholesale SIP (Number Hosting) </w:t>
      </w:r>
      <w:r>
        <w:rPr>
          <w:lang w:val="en-US"/>
        </w:rPr>
        <w:t>APIs &amp; Numbers on Demand is covered in the table below, which went live on 26</w:t>
      </w:r>
      <w:r w:rsidRPr="00505C1A">
        <w:rPr>
          <w:vertAlign w:val="superscript"/>
          <w:lang w:val="en-US"/>
        </w:rPr>
        <w:t>th</w:t>
      </w:r>
      <w:r>
        <w:rPr>
          <w:lang w:val="en-US"/>
        </w:rPr>
        <w:t xml:space="preserve"> Nov </w:t>
      </w:r>
      <w:r w:rsidR="00BA2A83">
        <w:rPr>
          <w:lang w:val="en-US"/>
        </w:rPr>
        <w:t xml:space="preserve">2023 </w:t>
      </w:r>
      <w:r>
        <w:rPr>
          <w:lang w:val="en-US"/>
        </w:rPr>
        <w:t>ahead of the regulatory deadline:-</w:t>
      </w:r>
    </w:p>
    <w:p w14:paraId="4CA3FA53" w14:textId="77777777" w:rsidR="003D1883" w:rsidRDefault="003D1883" w:rsidP="005D121D">
      <w:pPr>
        <w:spacing w:after="200" w:line="276" w:lineRule="auto"/>
        <w:rPr>
          <w:lang w:val="en-US"/>
        </w:rPr>
      </w:pPr>
    </w:p>
    <w:tbl>
      <w:tblPr>
        <w:tblStyle w:val="Colttop"/>
        <w:tblW w:w="0" w:type="auto"/>
        <w:tblLook w:val="04A0" w:firstRow="1" w:lastRow="0" w:firstColumn="1" w:lastColumn="0" w:noHBand="0" w:noVBand="1"/>
      </w:tblPr>
      <w:tblGrid>
        <w:gridCol w:w="1790"/>
        <w:gridCol w:w="7703"/>
      </w:tblGrid>
      <w:tr w:rsidR="005D121D" w14:paraId="20E25715" w14:textId="77777777" w:rsidTr="000A6A39">
        <w:trPr>
          <w:cnfStyle w:val="100000000000" w:firstRow="1" w:lastRow="0" w:firstColumn="0" w:lastColumn="0" w:oddVBand="0" w:evenVBand="0" w:oddHBand="0" w:evenHBand="0" w:firstRowFirstColumn="0" w:firstRowLastColumn="0" w:lastRowFirstColumn="0" w:lastRowLastColumn="0"/>
        </w:trPr>
        <w:tc>
          <w:tcPr>
            <w:tcW w:w="1790" w:type="dxa"/>
          </w:tcPr>
          <w:p w14:paraId="1A424418" w14:textId="77777777" w:rsidR="005D121D" w:rsidRPr="008E5AA7" w:rsidRDefault="005D121D" w:rsidP="000A6A39">
            <w:pPr>
              <w:spacing w:after="200" w:line="276" w:lineRule="auto"/>
              <w:rPr>
                <w:color w:val="FFFFFF" w:themeColor="background1"/>
                <w:lang w:val="en-US"/>
              </w:rPr>
            </w:pPr>
            <w:r w:rsidRPr="008E5AA7">
              <w:rPr>
                <w:color w:val="FFFFFF" w:themeColor="background1"/>
                <w:lang w:val="en-US"/>
              </w:rPr>
              <w:t>Functionality</w:t>
            </w:r>
          </w:p>
        </w:tc>
        <w:tc>
          <w:tcPr>
            <w:tcW w:w="7703" w:type="dxa"/>
          </w:tcPr>
          <w:p w14:paraId="7B3AFBFF" w14:textId="77777777" w:rsidR="005D121D" w:rsidRPr="008E5AA7" w:rsidRDefault="005D121D" w:rsidP="000A6A39">
            <w:pPr>
              <w:spacing w:after="200" w:line="276" w:lineRule="auto"/>
              <w:rPr>
                <w:color w:val="FFFFFF" w:themeColor="background1"/>
                <w:lang w:val="en-US"/>
              </w:rPr>
            </w:pPr>
            <w:r>
              <w:rPr>
                <w:color w:val="FFFFFF" w:themeColor="background1"/>
                <w:lang w:val="en-US"/>
              </w:rPr>
              <w:t xml:space="preserve">Changes are </w:t>
            </w:r>
            <w:r w:rsidRPr="00152B1F">
              <w:rPr>
                <w:color w:val="500091" w:themeColor="accent4"/>
                <w:lang w:val="en-US"/>
              </w:rPr>
              <w:t>highlighted</w:t>
            </w:r>
          </w:p>
        </w:tc>
      </w:tr>
      <w:tr w:rsidR="005D121D" w14:paraId="28E2E9D3" w14:textId="77777777" w:rsidTr="000A6A39">
        <w:tc>
          <w:tcPr>
            <w:tcW w:w="1790" w:type="dxa"/>
          </w:tcPr>
          <w:p w14:paraId="26337468" w14:textId="77777777" w:rsidR="005D121D" w:rsidRDefault="005D121D" w:rsidP="000A6A39">
            <w:pPr>
              <w:spacing w:after="200" w:line="276" w:lineRule="auto"/>
              <w:rPr>
                <w:lang w:val="en-US"/>
              </w:rPr>
            </w:pPr>
            <w:r>
              <w:rPr>
                <w:lang w:val="en-US"/>
              </w:rPr>
              <w:t>Number Enquiry</w:t>
            </w:r>
          </w:p>
        </w:tc>
        <w:tc>
          <w:tcPr>
            <w:tcW w:w="7703" w:type="dxa"/>
          </w:tcPr>
          <w:p w14:paraId="1F0580F7" w14:textId="77777777" w:rsidR="005D121D" w:rsidRDefault="005D121D" w:rsidP="000A6A39">
            <w:pPr>
              <w:spacing w:after="200" w:line="276" w:lineRule="auto"/>
              <w:rPr>
                <w:lang w:val="en-US"/>
              </w:rPr>
            </w:pPr>
            <w:r>
              <w:rPr>
                <w:lang w:val="en-US"/>
              </w:rPr>
              <w:t>2 options to get Free Numbers:</w:t>
            </w:r>
          </w:p>
          <w:p w14:paraId="31314CA3" w14:textId="77777777" w:rsidR="005D121D" w:rsidRPr="005F660A" w:rsidRDefault="005D121D" w:rsidP="005D43E6">
            <w:pPr>
              <w:pStyle w:val="ListParagraph"/>
              <w:numPr>
                <w:ilvl w:val="0"/>
                <w:numId w:val="95"/>
              </w:numPr>
              <w:spacing w:before="0" w:after="0" w:line="276" w:lineRule="auto"/>
              <w:rPr>
                <w:b/>
                <w:bCs/>
                <w:lang w:val="en-US"/>
              </w:rPr>
            </w:pPr>
            <w:r w:rsidRPr="005F660A">
              <w:rPr>
                <w:b/>
                <w:bCs/>
                <w:lang w:val="en-US"/>
              </w:rPr>
              <w:t xml:space="preserve">Geo Numbers: </w:t>
            </w:r>
          </w:p>
          <w:p w14:paraId="4B55D8F0" w14:textId="77777777" w:rsidR="005D121D" w:rsidRDefault="005D121D" w:rsidP="000A6A39">
            <w:pPr>
              <w:spacing w:after="0" w:line="240" w:lineRule="auto"/>
              <w:ind w:left="720"/>
              <w:rPr>
                <w:lang w:val="en-US"/>
              </w:rPr>
            </w:pPr>
            <w:r w:rsidRPr="00152B1F">
              <w:rPr>
                <w:color w:val="500091" w:themeColor="accent4"/>
                <w:lang w:val="en-US"/>
              </w:rPr>
              <w:t xml:space="preserve">Local area code: </w:t>
            </w:r>
            <w:r>
              <w:rPr>
                <w:lang w:val="en-US"/>
              </w:rPr>
              <w:t>1,2,3,4,5</w:t>
            </w:r>
          </w:p>
          <w:p w14:paraId="37705338" w14:textId="77777777" w:rsidR="005D121D" w:rsidRPr="005F660A" w:rsidRDefault="005D121D" w:rsidP="000A6A39">
            <w:pPr>
              <w:spacing w:after="0" w:line="240" w:lineRule="auto"/>
              <w:ind w:left="720"/>
              <w:rPr>
                <w:lang w:val="en-US"/>
              </w:rPr>
            </w:pPr>
            <w:r w:rsidRPr="00152B1F">
              <w:rPr>
                <w:color w:val="500091" w:themeColor="accent4"/>
                <w:lang w:val="en-US"/>
              </w:rPr>
              <w:t xml:space="preserve">Area code extension: </w:t>
            </w:r>
            <w:r w:rsidRPr="005F660A">
              <w:rPr>
                <w:lang w:val="en-US"/>
              </w:rPr>
              <w:t>no longer required</w:t>
            </w:r>
          </w:p>
          <w:p w14:paraId="6B3551A0" w14:textId="77777777" w:rsidR="005D121D" w:rsidRDefault="005D121D" w:rsidP="000A6A39">
            <w:pPr>
              <w:spacing w:after="0" w:line="240" w:lineRule="auto"/>
              <w:ind w:left="720"/>
              <w:rPr>
                <w:lang w:val="en-US"/>
              </w:rPr>
            </w:pPr>
            <w:r>
              <w:rPr>
                <w:lang w:val="en-US"/>
              </w:rPr>
              <w:t>Number Type: Geo</w:t>
            </w:r>
          </w:p>
          <w:p w14:paraId="77894F7F" w14:textId="77777777" w:rsidR="005D121D" w:rsidRDefault="005D121D" w:rsidP="000A6A39">
            <w:pPr>
              <w:spacing w:after="0" w:line="240" w:lineRule="auto"/>
              <w:ind w:left="720"/>
              <w:rPr>
                <w:lang w:val="en-US"/>
              </w:rPr>
            </w:pPr>
            <w:r>
              <w:rPr>
                <w:lang w:val="en-US"/>
              </w:rPr>
              <w:t>Number Category: IPGEO</w:t>
            </w:r>
          </w:p>
          <w:p w14:paraId="69BBBC63" w14:textId="77777777" w:rsidR="005D121D" w:rsidRDefault="005D121D" w:rsidP="000A6A39">
            <w:pPr>
              <w:spacing w:after="0" w:line="240" w:lineRule="auto"/>
              <w:ind w:left="720"/>
              <w:rPr>
                <w:lang w:val="en-US"/>
              </w:rPr>
            </w:pPr>
            <w:r>
              <w:rPr>
                <w:lang w:val="en-US"/>
              </w:rPr>
              <w:t>Block Size: 1,10,100</w:t>
            </w:r>
          </w:p>
          <w:p w14:paraId="6237088A" w14:textId="77777777" w:rsidR="005D121D" w:rsidRDefault="005D121D" w:rsidP="000A6A39">
            <w:pPr>
              <w:spacing w:after="0" w:line="240" w:lineRule="auto"/>
              <w:ind w:left="720"/>
              <w:rPr>
                <w:lang w:val="en-US"/>
              </w:rPr>
            </w:pPr>
            <w:r>
              <w:rPr>
                <w:lang w:val="en-US"/>
              </w:rPr>
              <w:t>Quantity: 1,2,…9</w:t>
            </w:r>
          </w:p>
          <w:p w14:paraId="744F8985" w14:textId="77777777" w:rsidR="005D121D" w:rsidRPr="00152B1F" w:rsidRDefault="005D121D" w:rsidP="005D43E6">
            <w:pPr>
              <w:pStyle w:val="ListParagraph"/>
              <w:numPr>
                <w:ilvl w:val="0"/>
                <w:numId w:val="95"/>
              </w:numPr>
              <w:spacing w:before="0" w:after="0" w:line="276" w:lineRule="auto"/>
              <w:rPr>
                <w:b/>
                <w:bCs/>
                <w:color w:val="500091" w:themeColor="accent4"/>
                <w:lang w:val="en-US"/>
              </w:rPr>
            </w:pPr>
            <w:r w:rsidRPr="00152B1F">
              <w:rPr>
                <w:b/>
                <w:bCs/>
                <w:color w:val="500091" w:themeColor="accent4"/>
                <w:lang w:val="en-US"/>
              </w:rPr>
              <w:t>Location Independent Number: NEW</w:t>
            </w:r>
          </w:p>
          <w:p w14:paraId="2A5BA908" w14:textId="77777777" w:rsidR="005D121D" w:rsidRDefault="005D121D" w:rsidP="000A6A39">
            <w:pPr>
              <w:spacing w:after="0" w:line="276" w:lineRule="auto"/>
              <w:ind w:left="720"/>
              <w:rPr>
                <w:lang w:val="en-US"/>
              </w:rPr>
            </w:pPr>
            <w:r>
              <w:rPr>
                <w:lang w:val="en-US"/>
              </w:rPr>
              <w:t>Number Type: Non Geo</w:t>
            </w:r>
          </w:p>
          <w:p w14:paraId="1970592C" w14:textId="77777777" w:rsidR="005D121D" w:rsidRDefault="005D121D" w:rsidP="000A6A39">
            <w:pPr>
              <w:spacing w:after="0" w:line="276" w:lineRule="auto"/>
              <w:ind w:left="720"/>
              <w:rPr>
                <w:lang w:val="en-US"/>
              </w:rPr>
            </w:pPr>
            <w:r>
              <w:rPr>
                <w:lang w:val="en-US"/>
              </w:rPr>
              <w:t>Number Category: VOIP</w:t>
            </w:r>
          </w:p>
          <w:p w14:paraId="0619A87B" w14:textId="77777777" w:rsidR="005D121D" w:rsidRDefault="005D121D" w:rsidP="000A6A39">
            <w:pPr>
              <w:spacing w:after="0" w:line="276" w:lineRule="auto"/>
              <w:ind w:left="720"/>
              <w:rPr>
                <w:lang w:val="en-US"/>
              </w:rPr>
            </w:pPr>
            <w:r>
              <w:rPr>
                <w:lang w:val="en-US"/>
              </w:rPr>
              <w:t>Block Size: 1,10,100</w:t>
            </w:r>
          </w:p>
          <w:p w14:paraId="216132B4" w14:textId="77777777" w:rsidR="005D121D" w:rsidRDefault="005D121D" w:rsidP="000A6A39">
            <w:pPr>
              <w:spacing w:after="0" w:line="276" w:lineRule="auto"/>
              <w:ind w:left="720"/>
              <w:rPr>
                <w:lang w:val="en-US"/>
              </w:rPr>
            </w:pPr>
            <w:r>
              <w:rPr>
                <w:lang w:val="en-US"/>
              </w:rPr>
              <w:t>Quantity: 1,2,…9</w:t>
            </w:r>
          </w:p>
        </w:tc>
      </w:tr>
      <w:tr w:rsidR="005D121D" w14:paraId="1DDE213D" w14:textId="77777777" w:rsidTr="000A6A39">
        <w:trPr>
          <w:cnfStyle w:val="000000010000" w:firstRow="0" w:lastRow="0" w:firstColumn="0" w:lastColumn="0" w:oddVBand="0" w:evenVBand="0" w:oddHBand="0" w:evenHBand="1" w:firstRowFirstColumn="0" w:firstRowLastColumn="0" w:lastRowFirstColumn="0" w:lastRowLastColumn="0"/>
        </w:trPr>
        <w:tc>
          <w:tcPr>
            <w:tcW w:w="1790" w:type="dxa"/>
          </w:tcPr>
          <w:p w14:paraId="2431139A" w14:textId="77777777" w:rsidR="005D121D" w:rsidRDefault="005D121D" w:rsidP="000A6A39">
            <w:pPr>
              <w:spacing w:after="200" w:line="276" w:lineRule="auto"/>
              <w:rPr>
                <w:lang w:val="en-US"/>
              </w:rPr>
            </w:pPr>
            <w:r>
              <w:rPr>
                <w:lang w:val="en-US"/>
              </w:rPr>
              <w:t>Number Enquiry</w:t>
            </w:r>
          </w:p>
        </w:tc>
        <w:tc>
          <w:tcPr>
            <w:tcW w:w="7703" w:type="dxa"/>
          </w:tcPr>
          <w:p w14:paraId="09C9CD85" w14:textId="77777777" w:rsidR="005D121D" w:rsidRDefault="005D121D" w:rsidP="000A6A39">
            <w:pPr>
              <w:spacing w:after="200" w:line="276" w:lineRule="auto"/>
              <w:rPr>
                <w:lang w:val="en-US"/>
              </w:rPr>
            </w:pPr>
            <w:r>
              <w:rPr>
                <w:rFonts w:eastAsia="Times New Roman"/>
              </w:rPr>
              <w:t>‘</w:t>
            </w:r>
            <w:r w:rsidRPr="00152B1F">
              <w:rPr>
                <w:rFonts w:eastAsia="Times New Roman"/>
                <w:color w:val="500091" w:themeColor="accent4"/>
              </w:rPr>
              <w:t>IsCustomerOwned</w:t>
            </w:r>
            <w:r>
              <w:rPr>
                <w:rFonts w:eastAsia="Times New Roman"/>
              </w:rPr>
              <w:t>’ flag will be returned in numberEnquiry response</w:t>
            </w:r>
          </w:p>
        </w:tc>
      </w:tr>
      <w:tr w:rsidR="005D121D" w14:paraId="25664B14" w14:textId="77777777" w:rsidTr="000A6A39">
        <w:tc>
          <w:tcPr>
            <w:tcW w:w="1790" w:type="dxa"/>
          </w:tcPr>
          <w:p w14:paraId="6DADE44B" w14:textId="77777777" w:rsidR="005D121D" w:rsidRDefault="005D121D" w:rsidP="000A6A39">
            <w:pPr>
              <w:spacing w:after="200" w:line="276" w:lineRule="auto"/>
              <w:rPr>
                <w:lang w:val="en-US"/>
              </w:rPr>
            </w:pPr>
            <w:r>
              <w:rPr>
                <w:lang w:val="en-US"/>
              </w:rPr>
              <w:t>Number Enquiry</w:t>
            </w:r>
          </w:p>
        </w:tc>
        <w:tc>
          <w:tcPr>
            <w:tcW w:w="7703" w:type="dxa"/>
          </w:tcPr>
          <w:p w14:paraId="431C07DC" w14:textId="77777777" w:rsidR="005D121D" w:rsidRPr="00152B1F" w:rsidRDefault="005D121D" w:rsidP="000A6A39">
            <w:pPr>
              <w:spacing w:after="200" w:line="276" w:lineRule="auto"/>
              <w:rPr>
                <w:color w:val="500091" w:themeColor="accent4"/>
                <w:lang w:val="en-US"/>
              </w:rPr>
            </w:pPr>
            <w:r w:rsidRPr="00152B1F">
              <w:rPr>
                <w:color w:val="500091" w:themeColor="accent4"/>
                <w:lang w:val="en-US"/>
              </w:rPr>
              <w:t>Search by City- disabled</w:t>
            </w:r>
          </w:p>
        </w:tc>
      </w:tr>
      <w:tr w:rsidR="005D121D" w14:paraId="1804738F" w14:textId="77777777" w:rsidTr="000A6A39">
        <w:trPr>
          <w:cnfStyle w:val="000000010000" w:firstRow="0" w:lastRow="0" w:firstColumn="0" w:lastColumn="0" w:oddVBand="0" w:evenVBand="0" w:oddHBand="0" w:evenHBand="1" w:firstRowFirstColumn="0" w:firstRowLastColumn="0" w:lastRowFirstColumn="0" w:lastRowLastColumn="0"/>
        </w:trPr>
        <w:tc>
          <w:tcPr>
            <w:tcW w:w="1790" w:type="dxa"/>
          </w:tcPr>
          <w:p w14:paraId="605B1508" w14:textId="77777777" w:rsidR="005D121D" w:rsidRDefault="005D121D" w:rsidP="000A6A39">
            <w:pPr>
              <w:spacing w:after="200" w:line="276" w:lineRule="auto"/>
              <w:rPr>
                <w:lang w:val="en-US"/>
              </w:rPr>
            </w:pPr>
            <w:r>
              <w:rPr>
                <w:lang w:val="en-US"/>
              </w:rPr>
              <w:t>LAC validation</w:t>
            </w:r>
          </w:p>
        </w:tc>
        <w:tc>
          <w:tcPr>
            <w:tcW w:w="7703" w:type="dxa"/>
          </w:tcPr>
          <w:p w14:paraId="2142BAC9" w14:textId="77777777" w:rsidR="005D121D" w:rsidRPr="00152B1F" w:rsidRDefault="005D121D" w:rsidP="000A6A39">
            <w:pPr>
              <w:spacing w:after="200" w:line="276" w:lineRule="auto"/>
              <w:rPr>
                <w:color w:val="500091" w:themeColor="accent4"/>
                <w:lang w:val="en-US"/>
              </w:rPr>
            </w:pPr>
            <w:r w:rsidRPr="00152B1F">
              <w:rPr>
                <w:color w:val="500091" w:themeColor="accent4"/>
                <w:lang w:val="en-US"/>
              </w:rPr>
              <w:t>No longer applicable</w:t>
            </w:r>
          </w:p>
        </w:tc>
      </w:tr>
      <w:tr w:rsidR="005D121D" w14:paraId="1C5E62FD" w14:textId="77777777" w:rsidTr="000A6A39">
        <w:tc>
          <w:tcPr>
            <w:tcW w:w="1790" w:type="dxa"/>
          </w:tcPr>
          <w:p w14:paraId="7DD1F3D0" w14:textId="77777777" w:rsidR="005D121D" w:rsidRDefault="005D121D" w:rsidP="000A6A39">
            <w:pPr>
              <w:spacing w:after="200" w:line="276" w:lineRule="auto"/>
              <w:rPr>
                <w:lang w:val="en-US"/>
              </w:rPr>
            </w:pPr>
            <w:r>
              <w:rPr>
                <w:lang w:val="en-US"/>
              </w:rPr>
              <w:t>Address Validation</w:t>
            </w:r>
          </w:p>
        </w:tc>
        <w:tc>
          <w:tcPr>
            <w:tcW w:w="7703" w:type="dxa"/>
          </w:tcPr>
          <w:p w14:paraId="7A835B9C" w14:textId="77777777" w:rsidR="005D121D" w:rsidRDefault="005D121D" w:rsidP="000A6A39">
            <w:pPr>
              <w:spacing w:after="200" w:line="276" w:lineRule="auto"/>
              <w:rPr>
                <w:lang w:val="en-US"/>
              </w:rPr>
            </w:pPr>
            <w:r>
              <w:rPr>
                <w:lang w:val="en-US"/>
              </w:rPr>
              <w:t>Yes – will continue to be supported, no change</w:t>
            </w:r>
          </w:p>
        </w:tc>
      </w:tr>
      <w:tr w:rsidR="005D121D" w14:paraId="180CF225" w14:textId="77777777" w:rsidTr="000A6A39">
        <w:trPr>
          <w:cnfStyle w:val="000000010000" w:firstRow="0" w:lastRow="0" w:firstColumn="0" w:lastColumn="0" w:oddVBand="0" w:evenVBand="0" w:oddHBand="0" w:evenHBand="1" w:firstRowFirstColumn="0" w:firstRowLastColumn="0" w:lastRowFirstColumn="0" w:lastRowLastColumn="0"/>
        </w:trPr>
        <w:tc>
          <w:tcPr>
            <w:tcW w:w="1790" w:type="dxa"/>
          </w:tcPr>
          <w:p w14:paraId="6C084C5D" w14:textId="77777777" w:rsidR="005D121D" w:rsidRDefault="005D121D" w:rsidP="000A6A39">
            <w:pPr>
              <w:spacing w:after="200" w:line="276" w:lineRule="auto"/>
              <w:rPr>
                <w:lang w:val="en-US"/>
              </w:rPr>
            </w:pPr>
            <w:r>
              <w:rPr>
                <w:lang w:val="en-US"/>
              </w:rPr>
              <w:t>Emergency Call Routing</w:t>
            </w:r>
          </w:p>
        </w:tc>
        <w:tc>
          <w:tcPr>
            <w:tcW w:w="7703" w:type="dxa"/>
          </w:tcPr>
          <w:p w14:paraId="15667E6E" w14:textId="77777777" w:rsidR="005D121D" w:rsidRDefault="005D121D" w:rsidP="000A6A39">
            <w:pPr>
              <w:spacing w:after="200" w:line="276" w:lineRule="auto"/>
              <w:rPr>
                <w:lang w:val="en-US"/>
              </w:rPr>
            </w:pPr>
            <w:r>
              <w:rPr>
                <w:lang w:val="en-US"/>
              </w:rPr>
              <w:t>Yes – will continue to be supported, no change</w:t>
            </w:r>
          </w:p>
        </w:tc>
      </w:tr>
      <w:tr w:rsidR="005D121D" w14:paraId="7625EDCE" w14:textId="77777777" w:rsidTr="000A6A39">
        <w:tc>
          <w:tcPr>
            <w:tcW w:w="1790" w:type="dxa"/>
          </w:tcPr>
          <w:p w14:paraId="43B2210D" w14:textId="77777777" w:rsidR="005D121D" w:rsidRDefault="005D121D" w:rsidP="000A6A39">
            <w:pPr>
              <w:spacing w:after="200" w:line="276" w:lineRule="auto"/>
              <w:rPr>
                <w:lang w:val="en-US"/>
              </w:rPr>
            </w:pPr>
            <w:r>
              <w:rPr>
                <w:lang w:val="en-US"/>
              </w:rPr>
              <w:t>Number Reservation</w:t>
            </w:r>
          </w:p>
        </w:tc>
        <w:tc>
          <w:tcPr>
            <w:tcW w:w="7703" w:type="dxa"/>
          </w:tcPr>
          <w:p w14:paraId="23AABEA0" w14:textId="77777777" w:rsidR="005D121D" w:rsidRDefault="005D121D" w:rsidP="000A6A39">
            <w:pPr>
              <w:spacing w:after="200" w:line="276" w:lineRule="auto"/>
              <w:rPr>
                <w:lang w:val="en-US"/>
              </w:rPr>
            </w:pPr>
            <w:r>
              <w:rPr>
                <w:lang w:val="en-US"/>
              </w:rPr>
              <w:t xml:space="preserve">Allowed for </w:t>
            </w:r>
          </w:p>
          <w:p w14:paraId="685FBDDD" w14:textId="77777777" w:rsidR="005D121D" w:rsidRPr="00152B1F" w:rsidRDefault="005D121D" w:rsidP="005D43E6">
            <w:pPr>
              <w:pStyle w:val="ListParagraph"/>
              <w:numPr>
                <w:ilvl w:val="0"/>
                <w:numId w:val="97"/>
              </w:numPr>
              <w:spacing w:after="200" w:line="276" w:lineRule="auto"/>
              <w:rPr>
                <w:color w:val="500091" w:themeColor="accent4"/>
                <w:lang w:val="en-US"/>
              </w:rPr>
            </w:pPr>
            <w:r w:rsidRPr="001400B4">
              <w:rPr>
                <w:lang w:val="en-US"/>
              </w:rPr>
              <w:t xml:space="preserve">Geo and </w:t>
            </w:r>
            <w:r w:rsidRPr="00152B1F">
              <w:rPr>
                <w:color w:val="500091" w:themeColor="accent4"/>
                <w:lang w:val="en-US"/>
              </w:rPr>
              <w:t xml:space="preserve">Location independent numbers </w:t>
            </w:r>
          </w:p>
          <w:p w14:paraId="3C03BAE6" w14:textId="77777777" w:rsidR="005D121D" w:rsidRPr="001400B4" w:rsidRDefault="005D121D" w:rsidP="005D43E6">
            <w:pPr>
              <w:pStyle w:val="ListParagraph"/>
              <w:numPr>
                <w:ilvl w:val="0"/>
                <w:numId w:val="97"/>
              </w:numPr>
              <w:spacing w:after="200" w:line="276" w:lineRule="auto"/>
              <w:rPr>
                <w:color w:val="EF476F" w:themeColor="accent6"/>
                <w:lang w:val="en-US"/>
              </w:rPr>
            </w:pPr>
            <w:r w:rsidRPr="001400B4">
              <w:rPr>
                <w:lang w:val="en-US"/>
              </w:rPr>
              <w:t>Colt</w:t>
            </w:r>
            <w:r>
              <w:rPr>
                <w:lang w:val="en-US"/>
              </w:rPr>
              <w:t xml:space="preserve"> </w:t>
            </w:r>
            <w:r w:rsidRPr="001400B4">
              <w:rPr>
                <w:lang w:val="en-US"/>
              </w:rPr>
              <w:t xml:space="preserve">Owned </w:t>
            </w:r>
            <w:r>
              <w:rPr>
                <w:lang w:val="en-US"/>
              </w:rPr>
              <w:t>or</w:t>
            </w:r>
            <w:r w:rsidRPr="001400B4">
              <w:rPr>
                <w:lang w:val="en-US"/>
              </w:rPr>
              <w:t xml:space="preserve"> </w:t>
            </w:r>
            <w:r w:rsidRPr="00152B1F">
              <w:rPr>
                <w:color w:val="500091" w:themeColor="accent4"/>
                <w:lang w:val="en-US"/>
              </w:rPr>
              <w:t>Customer Owned Numbers</w:t>
            </w:r>
          </w:p>
        </w:tc>
      </w:tr>
      <w:tr w:rsidR="005D121D" w14:paraId="17E649B6" w14:textId="77777777" w:rsidTr="000A6A39">
        <w:trPr>
          <w:cnfStyle w:val="000000010000" w:firstRow="0" w:lastRow="0" w:firstColumn="0" w:lastColumn="0" w:oddVBand="0" w:evenVBand="0" w:oddHBand="0" w:evenHBand="1" w:firstRowFirstColumn="0" w:firstRowLastColumn="0" w:lastRowFirstColumn="0" w:lastRowLastColumn="0"/>
        </w:trPr>
        <w:tc>
          <w:tcPr>
            <w:tcW w:w="1790" w:type="dxa"/>
          </w:tcPr>
          <w:p w14:paraId="2820F964" w14:textId="77777777" w:rsidR="005D121D" w:rsidRDefault="005D121D" w:rsidP="000A6A39">
            <w:pPr>
              <w:spacing w:after="200" w:line="276" w:lineRule="auto"/>
              <w:rPr>
                <w:lang w:val="en-US"/>
              </w:rPr>
            </w:pPr>
            <w:r>
              <w:rPr>
                <w:lang w:val="en-US"/>
              </w:rPr>
              <w:t>Number Activation</w:t>
            </w:r>
          </w:p>
        </w:tc>
        <w:tc>
          <w:tcPr>
            <w:tcW w:w="7703" w:type="dxa"/>
          </w:tcPr>
          <w:p w14:paraId="140C270E" w14:textId="77777777" w:rsidR="005D121D" w:rsidRDefault="005D121D" w:rsidP="000A6A39">
            <w:pPr>
              <w:spacing w:after="200" w:line="276" w:lineRule="auto"/>
              <w:rPr>
                <w:lang w:val="en-US"/>
              </w:rPr>
            </w:pPr>
            <w:r>
              <w:rPr>
                <w:lang w:val="en-US"/>
              </w:rPr>
              <w:t xml:space="preserve">Allowed for </w:t>
            </w:r>
          </w:p>
          <w:p w14:paraId="314300A1" w14:textId="77777777" w:rsidR="005D121D" w:rsidRDefault="005D121D" w:rsidP="005D43E6">
            <w:pPr>
              <w:pStyle w:val="ListParagraph"/>
              <w:numPr>
                <w:ilvl w:val="0"/>
                <w:numId w:val="97"/>
              </w:numPr>
              <w:spacing w:after="200" w:line="276" w:lineRule="auto"/>
              <w:rPr>
                <w:color w:val="EF476F" w:themeColor="accent6"/>
                <w:lang w:val="en-US"/>
              </w:rPr>
            </w:pPr>
            <w:r w:rsidRPr="001400B4">
              <w:rPr>
                <w:lang w:val="en-US"/>
              </w:rPr>
              <w:t xml:space="preserve">Geo and </w:t>
            </w:r>
            <w:r w:rsidRPr="00152B1F">
              <w:rPr>
                <w:color w:val="500091" w:themeColor="accent4"/>
                <w:lang w:val="en-US"/>
              </w:rPr>
              <w:t xml:space="preserve">Location independent numbers </w:t>
            </w:r>
          </w:p>
          <w:p w14:paraId="727BF155" w14:textId="77777777" w:rsidR="005D121D" w:rsidRPr="001400B4" w:rsidRDefault="005D121D" w:rsidP="005D43E6">
            <w:pPr>
              <w:pStyle w:val="ListParagraph"/>
              <w:numPr>
                <w:ilvl w:val="0"/>
                <w:numId w:val="97"/>
              </w:numPr>
              <w:spacing w:after="200" w:line="276" w:lineRule="auto"/>
              <w:rPr>
                <w:color w:val="EF476F" w:themeColor="accent6"/>
                <w:lang w:val="en-US"/>
              </w:rPr>
            </w:pPr>
            <w:r w:rsidRPr="001400B4">
              <w:rPr>
                <w:lang w:val="en-US"/>
              </w:rPr>
              <w:t>Colt</w:t>
            </w:r>
            <w:r>
              <w:rPr>
                <w:lang w:val="en-US"/>
              </w:rPr>
              <w:t xml:space="preserve"> </w:t>
            </w:r>
            <w:r w:rsidRPr="001400B4">
              <w:rPr>
                <w:lang w:val="en-US"/>
              </w:rPr>
              <w:t xml:space="preserve">Owned </w:t>
            </w:r>
            <w:r>
              <w:rPr>
                <w:lang w:val="en-US"/>
              </w:rPr>
              <w:t>or</w:t>
            </w:r>
            <w:r w:rsidRPr="001400B4">
              <w:rPr>
                <w:lang w:val="en-US"/>
              </w:rPr>
              <w:t xml:space="preserve"> </w:t>
            </w:r>
            <w:r w:rsidRPr="00152B1F">
              <w:rPr>
                <w:color w:val="500091" w:themeColor="accent4"/>
                <w:lang w:val="en-US"/>
              </w:rPr>
              <w:t>Customer Owned Numbers</w:t>
            </w:r>
          </w:p>
        </w:tc>
      </w:tr>
      <w:tr w:rsidR="005D121D" w14:paraId="1FDAF934" w14:textId="77777777" w:rsidTr="000A6A39">
        <w:tc>
          <w:tcPr>
            <w:tcW w:w="1790" w:type="dxa"/>
          </w:tcPr>
          <w:p w14:paraId="78A67A18" w14:textId="77777777" w:rsidR="005D121D" w:rsidRDefault="005D121D" w:rsidP="000A6A39">
            <w:pPr>
              <w:spacing w:after="200" w:line="276" w:lineRule="auto"/>
              <w:rPr>
                <w:lang w:val="en-US"/>
              </w:rPr>
            </w:pPr>
            <w:r w:rsidRPr="00152B1F">
              <w:rPr>
                <w:lang w:val="en-US"/>
              </w:rPr>
              <w:t>Tri-party Agreement</w:t>
            </w:r>
          </w:p>
        </w:tc>
        <w:tc>
          <w:tcPr>
            <w:tcW w:w="7703" w:type="dxa"/>
          </w:tcPr>
          <w:p w14:paraId="14BDB1BC" w14:textId="77777777" w:rsidR="008B730B" w:rsidRPr="008B730B" w:rsidRDefault="008B730B" w:rsidP="008B730B">
            <w:pPr>
              <w:spacing w:after="200" w:line="276" w:lineRule="auto"/>
              <w:rPr>
                <w:rFonts w:asciiTheme="minorHAnsi" w:hAnsiTheme="minorHAnsi" w:cstheme="minorHAnsi"/>
                <w:szCs w:val="20"/>
                <w:lang w:val="en-US"/>
              </w:rPr>
            </w:pPr>
            <w:r w:rsidRPr="008B730B">
              <w:rPr>
                <w:rFonts w:asciiTheme="minorHAnsi" w:hAnsiTheme="minorHAnsi" w:cstheme="minorHAnsi"/>
                <w:szCs w:val="20"/>
                <w:lang w:val="en-US"/>
              </w:rPr>
              <w:t xml:space="preserve">If the customer has opted for Colt Owned Numbers, then the Tri-party Agreement </w:t>
            </w:r>
            <w:r w:rsidRPr="008B730B">
              <w:rPr>
                <w:rFonts w:asciiTheme="minorHAnsi" w:hAnsiTheme="minorHAnsi" w:cstheme="minorHAnsi"/>
                <w:szCs w:val="20"/>
                <w:u w:val="single"/>
                <w:lang w:val="en-US"/>
              </w:rPr>
              <w:t>must be provided</w:t>
            </w:r>
            <w:r w:rsidRPr="008B730B">
              <w:rPr>
                <w:rFonts w:asciiTheme="minorHAnsi" w:hAnsiTheme="minorHAnsi" w:cstheme="minorHAnsi"/>
                <w:szCs w:val="20"/>
                <w:lang w:val="en-US"/>
              </w:rPr>
              <w:t xml:space="preserve"> by the customer for these transaction types:</w:t>
            </w:r>
          </w:p>
          <w:p w14:paraId="4C583E28" w14:textId="77777777" w:rsidR="008B730B" w:rsidRPr="008B730B" w:rsidRDefault="008B730B" w:rsidP="005D43E6">
            <w:pPr>
              <w:pStyle w:val="ListParagraph"/>
              <w:numPr>
                <w:ilvl w:val="0"/>
                <w:numId w:val="96"/>
              </w:numPr>
              <w:spacing w:after="200" w:line="276" w:lineRule="auto"/>
              <w:rPr>
                <w:rFonts w:asciiTheme="minorHAnsi" w:hAnsiTheme="minorHAnsi" w:cstheme="minorHAnsi"/>
                <w:szCs w:val="20"/>
              </w:rPr>
            </w:pPr>
            <w:r w:rsidRPr="008B730B">
              <w:rPr>
                <w:rFonts w:asciiTheme="minorHAnsi" w:hAnsiTheme="minorHAnsi" w:cstheme="minorHAnsi"/>
                <w:szCs w:val="20"/>
              </w:rPr>
              <w:t>number Activation</w:t>
            </w:r>
          </w:p>
          <w:p w14:paraId="70555B98" w14:textId="77777777" w:rsidR="008B730B" w:rsidRPr="008B730B" w:rsidRDefault="008B730B" w:rsidP="005D43E6">
            <w:pPr>
              <w:pStyle w:val="ListParagraph"/>
              <w:numPr>
                <w:ilvl w:val="0"/>
                <w:numId w:val="96"/>
              </w:numPr>
              <w:spacing w:after="200" w:line="276" w:lineRule="auto"/>
              <w:rPr>
                <w:rFonts w:asciiTheme="minorHAnsi" w:hAnsiTheme="minorHAnsi" w:cstheme="minorHAnsi"/>
                <w:szCs w:val="20"/>
              </w:rPr>
            </w:pPr>
            <w:r w:rsidRPr="008B730B">
              <w:rPr>
                <w:rFonts w:asciiTheme="minorHAnsi" w:hAnsiTheme="minorHAnsi" w:cstheme="minorHAnsi"/>
                <w:szCs w:val="20"/>
              </w:rPr>
              <w:t>Bulk Activation</w:t>
            </w:r>
          </w:p>
          <w:p w14:paraId="15A7D8F9" w14:textId="4C4615DF" w:rsidR="008B730B" w:rsidRPr="00C330D4" w:rsidRDefault="008B730B" w:rsidP="005D43E6">
            <w:pPr>
              <w:pStyle w:val="ListParagraph"/>
              <w:numPr>
                <w:ilvl w:val="0"/>
                <w:numId w:val="96"/>
              </w:numPr>
              <w:spacing w:after="200" w:line="276" w:lineRule="auto"/>
              <w:rPr>
                <w:rFonts w:asciiTheme="minorHAnsi" w:hAnsiTheme="minorHAnsi" w:cstheme="minorHAnsi"/>
                <w:sz w:val="18"/>
                <w:szCs w:val="18"/>
              </w:rPr>
            </w:pPr>
            <w:r w:rsidRPr="008B730B">
              <w:rPr>
                <w:rFonts w:asciiTheme="minorHAnsi" w:hAnsiTheme="minorHAnsi" w:cstheme="minorHAnsi"/>
                <w:szCs w:val="20"/>
              </w:rPr>
              <w:t>Address Update</w:t>
            </w:r>
          </w:p>
          <w:p w14:paraId="633B7A95" w14:textId="7739FA24" w:rsidR="008B730B" w:rsidRPr="00C330D4" w:rsidRDefault="008B730B" w:rsidP="005D43E6">
            <w:pPr>
              <w:pStyle w:val="ListParagraph"/>
              <w:numPr>
                <w:ilvl w:val="0"/>
                <w:numId w:val="96"/>
              </w:numPr>
              <w:spacing w:after="200" w:line="276" w:lineRule="auto"/>
              <w:rPr>
                <w:rFonts w:asciiTheme="minorHAnsi" w:hAnsiTheme="minorHAnsi" w:cstheme="minorHAnsi"/>
                <w:sz w:val="18"/>
                <w:szCs w:val="18"/>
              </w:rPr>
            </w:pPr>
            <w:r w:rsidRPr="008B730B">
              <w:rPr>
                <w:rFonts w:asciiTheme="minorHAnsi" w:hAnsiTheme="minorHAnsi" w:cstheme="minorHAnsi"/>
                <w:szCs w:val="20"/>
              </w:rPr>
              <w:t xml:space="preserve">Bulk Address Update </w:t>
            </w:r>
          </w:p>
          <w:p w14:paraId="54506A6E" w14:textId="77777777" w:rsidR="005D121D" w:rsidRDefault="005D121D" w:rsidP="000A6A39">
            <w:pPr>
              <w:spacing w:after="200" w:line="276" w:lineRule="auto"/>
              <w:rPr>
                <w:rFonts w:cstheme="minorHAnsi"/>
                <w:lang w:eastAsia="en-US"/>
              </w:rPr>
            </w:pPr>
            <w:r>
              <w:rPr>
                <w:rFonts w:cstheme="minorHAnsi"/>
                <w:lang w:eastAsia="en-US"/>
              </w:rPr>
              <w:t>isTriPartyAvailable = YES/NO will be available in order details</w:t>
            </w:r>
          </w:p>
          <w:p w14:paraId="2C0FE032" w14:textId="77777777" w:rsidR="005D121D" w:rsidRDefault="005D121D" w:rsidP="005D43E6">
            <w:pPr>
              <w:pStyle w:val="ListParagraph"/>
              <w:numPr>
                <w:ilvl w:val="0"/>
                <w:numId w:val="101"/>
              </w:numPr>
              <w:spacing w:after="200" w:line="276" w:lineRule="auto"/>
              <w:rPr>
                <w:lang w:val="en-US"/>
              </w:rPr>
            </w:pPr>
            <w:r>
              <w:rPr>
                <w:lang w:val="en-US"/>
              </w:rPr>
              <w:t>Order details screen- NOD</w:t>
            </w:r>
          </w:p>
          <w:p w14:paraId="781896A8" w14:textId="77777777" w:rsidR="005D121D" w:rsidRDefault="005D121D" w:rsidP="005D43E6">
            <w:pPr>
              <w:pStyle w:val="ListParagraph"/>
              <w:numPr>
                <w:ilvl w:val="0"/>
                <w:numId w:val="101"/>
              </w:numPr>
              <w:spacing w:after="200" w:line="276" w:lineRule="auto"/>
              <w:rPr>
                <w:lang w:val="en-US"/>
              </w:rPr>
            </w:pPr>
            <w:r>
              <w:rPr>
                <w:lang w:val="en-US"/>
              </w:rPr>
              <w:t>getTransactionDetails SOAP API</w:t>
            </w:r>
          </w:p>
          <w:p w14:paraId="6258A995" w14:textId="77777777" w:rsidR="005D121D" w:rsidRDefault="005D121D" w:rsidP="005D43E6">
            <w:pPr>
              <w:pStyle w:val="ListParagraph"/>
              <w:numPr>
                <w:ilvl w:val="0"/>
                <w:numId w:val="101"/>
              </w:numPr>
              <w:spacing w:after="200" w:line="276" w:lineRule="auto"/>
              <w:rPr>
                <w:lang w:val="en-US"/>
              </w:rPr>
            </w:pPr>
            <w:r>
              <w:rPr>
                <w:lang w:val="en-US"/>
              </w:rPr>
              <w:t>GET/order{orderID} REST API</w:t>
            </w:r>
          </w:p>
          <w:p w14:paraId="7E6EB163" w14:textId="77777777" w:rsidR="005D121D" w:rsidRDefault="005D121D" w:rsidP="000A6A39">
            <w:pPr>
              <w:spacing w:after="200" w:line="276" w:lineRule="auto"/>
              <w:rPr>
                <w:lang w:val="en-US"/>
              </w:rPr>
            </w:pPr>
            <w:r>
              <w:rPr>
                <w:lang w:val="en-US"/>
              </w:rPr>
              <w:t>File size: max 5MB</w:t>
            </w:r>
          </w:p>
          <w:p w14:paraId="77981142" w14:textId="77777777" w:rsidR="005D121D" w:rsidRPr="00A51144" w:rsidRDefault="005D121D" w:rsidP="000A6A39">
            <w:pPr>
              <w:spacing w:after="200" w:line="276" w:lineRule="auto"/>
              <w:rPr>
                <w:lang w:val="en-US"/>
              </w:rPr>
            </w:pPr>
            <w:r>
              <w:t>Accepted file formats: .doc/.DOC, .docx/.DOCX, .pdf/.PDF</w:t>
            </w:r>
          </w:p>
        </w:tc>
      </w:tr>
      <w:tr w:rsidR="005D121D" w14:paraId="2CFF5ABA" w14:textId="77777777" w:rsidTr="000A6A39">
        <w:trPr>
          <w:cnfStyle w:val="000000010000" w:firstRow="0" w:lastRow="0" w:firstColumn="0" w:lastColumn="0" w:oddVBand="0" w:evenVBand="0" w:oddHBand="0" w:evenHBand="1" w:firstRowFirstColumn="0" w:firstRowLastColumn="0" w:lastRowFirstColumn="0" w:lastRowLastColumn="0"/>
        </w:trPr>
        <w:tc>
          <w:tcPr>
            <w:tcW w:w="1790" w:type="dxa"/>
          </w:tcPr>
          <w:p w14:paraId="2E970CD8" w14:textId="77777777" w:rsidR="005D121D" w:rsidRDefault="005D121D" w:rsidP="000A6A39">
            <w:pPr>
              <w:spacing w:after="200" w:line="276" w:lineRule="auto"/>
              <w:rPr>
                <w:lang w:val="en-US"/>
              </w:rPr>
            </w:pPr>
            <w:r>
              <w:rPr>
                <w:lang w:val="en-US"/>
              </w:rPr>
              <w:t>Address Update</w:t>
            </w:r>
          </w:p>
        </w:tc>
        <w:tc>
          <w:tcPr>
            <w:tcW w:w="7703" w:type="dxa"/>
          </w:tcPr>
          <w:p w14:paraId="73D482D9" w14:textId="77777777" w:rsidR="005D121D" w:rsidRDefault="005D121D" w:rsidP="000A6A39">
            <w:pPr>
              <w:spacing w:after="0" w:line="276" w:lineRule="auto"/>
              <w:rPr>
                <w:lang w:val="en-US"/>
              </w:rPr>
            </w:pPr>
            <w:r>
              <w:rPr>
                <w:lang w:val="en-US"/>
              </w:rPr>
              <w:t xml:space="preserve">Allowed for </w:t>
            </w:r>
          </w:p>
          <w:p w14:paraId="3AACAA81" w14:textId="77777777" w:rsidR="005D121D" w:rsidRDefault="005D121D" w:rsidP="005D43E6">
            <w:pPr>
              <w:pStyle w:val="ListParagraph"/>
              <w:numPr>
                <w:ilvl w:val="0"/>
                <w:numId w:val="98"/>
              </w:numPr>
              <w:spacing w:after="0" w:line="276" w:lineRule="auto"/>
              <w:rPr>
                <w:lang w:val="en-US"/>
              </w:rPr>
            </w:pPr>
            <w:r w:rsidRPr="007265B5">
              <w:rPr>
                <w:lang w:val="en-US"/>
              </w:rPr>
              <w:t>Colt</w:t>
            </w:r>
            <w:r>
              <w:rPr>
                <w:lang w:val="en-US"/>
              </w:rPr>
              <w:t xml:space="preserve"> </w:t>
            </w:r>
            <w:r w:rsidRPr="007265B5">
              <w:rPr>
                <w:lang w:val="en-US"/>
              </w:rPr>
              <w:t>Owned</w:t>
            </w:r>
            <w:r>
              <w:rPr>
                <w:lang w:val="en-US"/>
              </w:rPr>
              <w:t xml:space="preserve"> Activated Numbers</w:t>
            </w:r>
          </w:p>
          <w:p w14:paraId="0D15F174" w14:textId="77777777" w:rsidR="005D121D" w:rsidRDefault="005D121D" w:rsidP="005D43E6">
            <w:pPr>
              <w:pStyle w:val="ListParagraph"/>
              <w:numPr>
                <w:ilvl w:val="0"/>
                <w:numId w:val="98"/>
              </w:numPr>
              <w:spacing w:after="0" w:line="276" w:lineRule="auto"/>
              <w:rPr>
                <w:lang w:val="en-US"/>
              </w:rPr>
            </w:pPr>
            <w:r>
              <w:rPr>
                <w:lang w:val="en-US"/>
              </w:rPr>
              <w:t>Ported-In Numbers on Colt prefix</w:t>
            </w:r>
          </w:p>
          <w:p w14:paraId="1DDCB9C6" w14:textId="77777777" w:rsidR="005D121D" w:rsidRPr="00152B1F" w:rsidRDefault="005D121D" w:rsidP="005D43E6">
            <w:pPr>
              <w:pStyle w:val="ListParagraph"/>
              <w:numPr>
                <w:ilvl w:val="0"/>
                <w:numId w:val="98"/>
              </w:numPr>
              <w:spacing w:after="0" w:line="276" w:lineRule="auto"/>
              <w:rPr>
                <w:color w:val="500091" w:themeColor="accent4"/>
                <w:lang w:val="en-US"/>
              </w:rPr>
            </w:pPr>
            <w:r w:rsidRPr="00152B1F">
              <w:rPr>
                <w:color w:val="500091" w:themeColor="accent4"/>
                <w:lang w:val="en-US"/>
              </w:rPr>
              <w:t>Customer Owned Activated Numbers</w:t>
            </w:r>
          </w:p>
          <w:p w14:paraId="37CF911C" w14:textId="77777777" w:rsidR="005D121D" w:rsidRPr="00152B1F" w:rsidRDefault="005D121D" w:rsidP="005D43E6">
            <w:pPr>
              <w:pStyle w:val="ListParagraph"/>
              <w:numPr>
                <w:ilvl w:val="0"/>
                <w:numId w:val="98"/>
              </w:numPr>
              <w:spacing w:after="0" w:line="276" w:lineRule="auto"/>
              <w:rPr>
                <w:color w:val="500091" w:themeColor="accent4"/>
                <w:lang w:val="en-US"/>
              </w:rPr>
            </w:pPr>
            <w:r w:rsidRPr="00152B1F">
              <w:rPr>
                <w:color w:val="500091" w:themeColor="accent4"/>
                <w:lang w:val="en-US"/>
              </w:rPr>
              <w:t>Ported-In Numbers</w:t>
            </w:r>
            <w:r w:rsidRPr="00152B1F">
              <w:rPr>
                <w:rFonts w:cstheme="minorHAnsi"/>
                <w:color w:val="500091" w:themeColor="accent4"/>
                <w:lang w:eastAsia="en-US"/>
              </w:rPr>
              <w:t xml:space="preserve"> on customer owned prefix</w:t>
            </w:r>
          </w:p>
          <w:p w14:paraId="30FEB125" w14:textId="77777777" w:rsidR="005D121D" w:rsidRPr="00152B1F" w:rsidRDefault="005D121D" w:rsidP="000A6A39">
            <w:pPr>
              <w:spacing w:before="0" w:after="0" w:line="240" w:lineRule="auto"/>
              <w:rPr>
                <w:rFonts w:cstheme="minorHAnsi"/>
                <w:color w:val="500091" w:themeColor="accent4"/>
                <w:lang w:eastAsia="en-US"/>
              </w:rPr>
            </w:pPr>
          </w:p>
          <w:p w14:paraId="35DEA758" w14:textId="77777777" w:rsidR="005D121D" w:rsidRPr="00152B1F" w:rsidRDefault="005D121D" w:rsidP="000A6A39">
            <w:pPr>
              <w:spacing w:before="0" w:after="0" w:line="240" w:lineRule="auto"/>
              <w:rPr>
                <w:rFonts w:cstheme="minorHAnsi"/>
                <w:color w:val="500091" w:themeColor="accent4"/>
                <w:lang w:eastAsia="en-US"/>
              </w:rPr>
            </w:pPr>
            <w:r w:rsidRPr="00152B1F">
              <w:rPr>
                <w:rFonts w:cstheme="minorHAnsi"/>
                <w:color w:val="500091" w:themeColor="accent4"/>
                <w:lang w:eastAsia="en-US"/>
              </w:rPr>
              <w:t>Below combination will be supported for customer owned numbers</w:t>
            </w:r>
          </w:p>
          <w:p w14:paraId="39C698B6" w14:textId="77777777" w:rsidR="005D121D" w:rsidRPr="00665BA7" w:rsidRDefault="005D121D" w:rsidP="005D43E6">
            <w:pPr>
              <w:pStyle w:val="ListParagraph"/>
              <w:numPr>
                <w:ilvl w:val="0"/>
                <w:numId w:val="99"/>
              </w:numPr>
              <w:spacing w:after="0" w:line="240" w:lineRule="auto"/>
              <w:rPr>
                <w:rFonts w:cstheme="minorHAnsi"/>
                <w:lang w:eastAsia="en-US"/>
              </w:rPr>
            </w:pPr>
            <w:r w:rsidRPr="00665BA7">
              <w:rPr>
                <w:rFonts w:cstheme="minorHAnsi"/>
                <w:lang w:eastAsia="en-US"/>
              </w:rPr>
              <w:t>Customer own</w:t>
            </w:r>
            <w:r>
              <w:rPr>
                <w:rFonts w:cstheme="minorHAnsi"/>
                <w:lang w:eastAsia="en-US"/>
              </w:rPr>
              <w:t xml:space="preserve">ed Activated </w:t>
            </w:r>
            <w:r w:rsidRPr="00665BA7">
              <w:rPr>
                <w:rFonts w:cstheme="minorHAnsi"/>
                <w:lang w:eastAsia="en-US"/>
              </w:rPr>
              <w:t xml:space="preserve">/Ported-In Numbers (Full Range) &amp; Standard/Premium Offer </w:t>
            </w:r>
          </w:p>
          <w:p w14:paraId="12DD4B5F" w14:textId="77777777" w:rsidR="005D121D" w:rsidRPr="00665BA7" w:rsidRDefault="005D121D" w:rsidP="005D43E6">
            <w:pPr>
              <w:pStyle w:val="ListParagraph"/>
              <w:numPr>
                <w:ilvl w:val="0"/>
                <w:numId w:val="99"/>
              </w:numPr>
              <w:spacing w:after="0" w:line="240" w:lineRule="auto"/>
              <w:rPr>
                <w:rFonts w:cstheme="minorHAnsi"/>
                <w:lang w:eastAsia="en-US"/>
              </w:rPr>
            </w:pPr>
            <w:r w:rsidRPr="00665BA7">
              <w:rPr>
                <w:rFonts w:cstheme="minorHAnsi"/>
                <w:lang w:eastAsia="en-US"/>
              </w:rPr>
              <w:t>Customer own</w:t>
            </w:r>
            <w:r>
              <w:rPr>
                <w:rFonts w:cstheme="minorHAnsi"/>
                <w:lang w:eastAsia="en-US"/>
              </w:rPr>
              <w:t>ed Activated</w:t>
            </w:r>
            <w:r w:rsidRPr="00665BA7">
              <w:rPr>
                <w:rFonts w:cstheme="minorHAnsi"/>
                <w:lang w:eastAsia="en-US"/>
              </w:rPr>
              <w:t xml:space="preserve">/Ported-In Numbers (Partial/ Sub-Range) &amp; Standard/Premium Offer </w:t>
            </w:r>
          </w:p>
          <w:p w14:paraId="4EA13967" w14:textId="77777777" w:rsidR="005D121D" w:rsidRPr="00665BA7" w:rsidRDefault="005D121D" w:rsidP="005D43E6">
            <w:pPr>
              <w:pStyle w:val="ListParagraph"/>
              <w:numPr>
                <w:ilvl w:val="0"/>
                <w:numId w:val="99"/>
              </w:numPr>
              <w:spacing w:after="0" w:line="240" w:lineRule="auto"/>
              <w:rPr>
                <w:rFonts w:cstheme="minorHAnsi"/>
                <w:lang w:eastAsia="en-US"/>
              </w:rPr>
            </w:pPr>
            <w:r w:rsidRPr="00665BA7">
              <w:rPr>
                <w:rFonts w:cstheme="minorHAnsi"/>
                <w:lang w:eastAsia="en-US"/>
              </w:rPr>
              <w:t>Bulk Address Update (Full Range)</w:t>
            </w:r>
          </w:p>
          <w:p w14:paraId="1A23FF9C" w14:textId="77777777" w:rsidR="005D121D" w:rsidRDefault="005D121D" w:rsidP="005D43E6">
            <w:pPr>
              <w:pStyle w:val="ListParagraph"/>
              <w:numPr>
                <w:ilvl w:val="0"/>
                <w:numId w:val="99"/>
              </w:numPr>
              <w:spacing w:after="0" w:line="240" w:lineRule="auto"/>
              <w:rPr>
                <w:rFonts w:cstheme="minorHAnsi"/>
                <w:lang w:eastAsia="en-US"/>
              </w:rPr>
            </w:pPr>
            <w:r w:rsidRPr="00665BA7">
              <w:rPr>
                <w:rFonts w:cstheme="minorHAnsi"/>
                <w:lang w:eastAsia="en-US"/>
              </w:rPr>
              <w:t xml:space="preserve">Bulk Address Update (Partial/ Sub-Range) </w:t>
            </w:r>
          </w:p>
          <w:p w14:paraId="7211B951" w14:textId="77777777" w:rsidR="005D121D" w:rsidRPr="007719BE" w:rsidRDefault="005D121D" w:rsidP="000A6A39">
            <w:pPr>
              <w:pStyle w:val="ListParagraph"/>
              <w:spacing w:after="0" w:line="240" w:lineRule="auto"/>
              <w:rPr>
                <w:rFonts w:cstheme="minorHAnsi"/>
                <w:lang w:eastAsia="en-US"/>
              </w:rPr>
            </w:pPr>
            <w:r w:rsidRPr="00665BA7">
              <w:rPr>
                <w:rFonts w:cstheme="minorHAnsi"/>
                <w:lang w:eastAsia="en-US"/>
              </w:rPr>
              <w:t xml:space="preserve"> </w:t>
            </w:r>
          </w:p>
        </w:tc>
      </w:tr>
      <w:tr w:rsidR="005D121D" w14:paraId="2187CB9E" w14:textId="77777777" w:rsidTr="000A6A39">
        <w:tc>
          <w:tcPr>
            <w:tcW w:w="1790" w:type="dxa"/>
          </w:tcPr>
          <w:p w14:paraId="5B48669D" w14:textId="77777777" w:rsidR="005D121D" w:rsidRPr="00152B1F" w:rsidRDefault="005D121D" w:rsidP="000A6A39">
            <w:pPr>
              <w:spacing w:after="200" w:line="276" w:lineRule="auto"/>
              <w:rPr>
                <w:color w:val="500091" w:themeColor="accent4"/>
                <w:lang w:val="en-US"/>
              </w:rPr>
            </w:pPr>
            <w:r w:rsidRPr="00152B1F">
              <w:rPr>
                <w:color w:val="500091" w:themeColor="accent4"/>
                <w:lang w:val="en-US"/>
              </w:rPr>
              <w:t>Port-In</w:t>
            </w:r>
          </w:p>
        </w:tc>
        <w:tc>
          <w:tcPr>
            <w:tcW w:w="7703" w:type="dxa"/>
          </w:tcPr>
          <w:p w14:paraId="03957519" w14:textId="77777777" w:rsidR="005D121D" w:rsidRDefault="005D121D" w:rsidP="000A6A39">
            <w:pPr>
              <w:spacing w:after="200" w:line="276" w:lineRule="auto"/>
            </w:pPr>
            <w:r>
              <w:t>Optional field ‘Porting prefix’ to be provided while raising a portin request. If not provided, Colt’s prefix will be mapped to the requested numbers.</w:t>
            </w:r>
          </w:p>
          <w:p w14:paraId="17B9EE51" w14:textId="77777777" w:rsidR="005D121D" w:rsidRDefault="005D121D" w:rsidP="000A6A39">
            <w:pPr>
              <w:spacing w:after="200" w:line="276" w:lineRule="auto"/>
            </w:pPr>
            <w:r>
              <w:t>Porting Prefix will be available in order details</w:t>
            </w:r>
          </w:p>
          <w:p w14:paraId="52F84FAC" w14:textId="77777777" w:rsidR="005D121D" w:rsidRDefault="005D121D" w:rsidP="005D43E6">
            <w:pPr>
              <w:pStyle w:val="ListParagraph"/>
              <w:numPr>
                <w:ilvl w:val="0"/>
                <w:numId w:val="100"/>
              </w:numPr>
              <w:spacing w:after="200" w:line="276" w:lineRule="auto"/>
              <w:rPr>
                <w:lang w:val="en-US"/>
              </w:rPr>
            </w:pPr>
            <w:r>
              <w:rPr>
                <w:lang w:val="en-US"/>
              </w:rPr>
              <w:t>Order details screen- NOD</w:t>
            </w:r>
          </w:p>
          <w:p w14:paraId="1B1566CF" w14:textId="77777777" w:rsidR="005D121D" w:rsidRDefault="005D121D" w:rsidP="005D43E6">
            <w:pPr>
              <w:pStyle w:val="ListParagraph"/>
              <w:numPr>
                <w:ilvl w:val="0"/>
                <w:numId w:val="100"/>
              </w:numPr>
              <w:spacing w:after="200" w:line="276" w:lineRule="auto"/>
              <w:rPr>
                <w:lang w:val="en-US"/>
              </w:rPr>
            </w:pPr>
            <w:r>
              <w:rPr>
                <w:lang w:val="en-US"/>
              </w:rPr>
              <w:t>getTransactionDetails SOAP API</w:t>
            </w:r>
          </w:p>
          <w:p w14:paraId="1F15C734" w14:textId="77777777" w:rsidR="005D121D" w:rsidRPr="001400B4" w:rsidRDefault="005D121D" w:rsidP="005D43E6">
            <w:pPr>
              <w:pStyle w:val="ListParagraph"/>
              <w:numPr>
                <w:ilvl w:val="0"/>
                <w:numId w:val="100"/>
              </w:numPr>
              <w:spacing w:after="200" w:line="276" w:lineRule="auto"/>
              <w:rPr>
                <w:lang w:val="en-US"/>
              </w:rPr>
            </w:pPr>
            <w:r>
              <w:rPr>
                <w:lang w:val="en-US"/>
              </w:rPr>
              <w:t>GET/order{orderID} REST API</w:t>
            </w:r>
          </w:p>
        </w:tc>
      </w:tr>
      <w:tr w:rsidR="005D121D" w14:paraId="1D4EE963" w14:textId="77777777" w:rsidTr="000A6A39">
        <w:trPr>
          <w:cnfStyle w:val="000000010000" w:firstRow="0" w:lastRow="0" w:firstColumn="0" w:lastColumn="0" w:oddVBand="0" w:evenVBand="0" w:oddHBand="0" w:evenHBand="1" w:firstRowFirstColumn="0" w:firstRowLastColumn="0" w:lastRowFirstColumn="0" w:lastRowLastColumn="0"/>
        </w:trPr>
        <w:tc>
          <w:tcPr>
            <w:tcW w:w="1790" w:type="dxa"/>
          </w:tcPr>
          <w:p w14:paraId="719B28F0" w14:textId="77777777" w:rsidR="005D121D" w:rsidRPr="00152B1F" w:rsidRDefault="005D121D" w:rsidP="000A6A39">
            <w:pPr>
              <w:spacing w:after="200" w:line="276" w:lineRule="auto"/>
              <w:rPr>
                <w:color w:val="500091" w:themeColor="accent4"/>
                <w:lang w:val="en-US"/>
              </w:rPr>
            </w:pPr>
            <w:r w:rsidRPr="00152B1F">
              <w:rPr>
                <w:color w:val="500091" w:themeColor="accent4"/>
                <w:lang w:val="en-US"/>
              </w:rPr>
              <w:t>Number Deactivation and Reactivation</w:t>
            </w:r>
          </w:p>
        </w:tc>
        <w:tc>
          <w:tcPr>
            <w:tcW w:w="7703" w:type="dxa"/>
          </w:tcPr>
          <w:p w14:paraId="687E7665" w14:textId="77777777" w:rsidR="005D121D" w:rsidRDefault="005D121D" w:rsidP="000A6A39">
            <w:pPr>
              <w:spacing w:after="0" w:line="276" w:lineRule="auto"/>
              <w:rPr>
                <w:lang w:val="en-US"/>
              </w:rPr>
            </w:pPr>
            <w:r>
              <w:rPr>
                <w:lang w:val="en-US"/>
              </w:rPr>
              <w:t xml:space="preserve">Allowed for </w:t>
            </w:r>
          </w:p>
          <w:p w14:paraId="56910098" w14:textId="77777777" w:rsidR="005D121D" w:rsidRDefault="005D121D" w:rsidP="005D43E6">
            <w:pPr>
              <w:pStyle w:val="ListParagraph"/>
              <w:numPr>
                <w:ilvl w:val="0"/>
                <w:numId w:val="98"/>
              </w:numPr>
              <w:spacing w:after="0" w:line="276" w:lineRule="auto"/>
              <w:rPr>
                <w:lang w:val="en-US"/>
              </w:rPr>
            </w:pPr>
            <w:r w:rsidRPr="007265B5">
              <w:rPr>
                <w:lang w:val="en-US"/>
              </w:rPr>
              <w:t>Colt</w:t>
            </w:r>
            <w:r>
              <w:rPr>
                <w:lang w:val="en-US"/>
              </w:rPr>
              <w:t xml:space="preserve"> </w:t>
            </w:r>
            <w:r w:rsidRPr="007265B5">
              <w:rPr>
                <w:lang w:val="en-US"/>
              </w:rPr>
              <w:t>Owned</w:t>
            </w:r>
            <w:r>
              <w:rPr>
                <w:lang w:val="en-US"/>
              </w:rPr>
              <w:t xml:space="preserve"> Activated Numbers</w:t>
            </w:r>
          </w:p>
          <w:p w14:paraId="13D0A362" w14:textId="77777777" w:rsidR="005D121D" w:rsidRPr="00152B1F" w:rsidRDefault="005D121D" w:rsidP="005D43E6">
            <w:pPr>
              <w:pStyle w:val="ListParagraph"/>
              <w:numPr>
                <w:ilvl w:val="0"/>
                <w:numId w:val="98"/>
              </w:numPr>
              <w:spacing w:after="0" w:line="276" w:lineRule="auto"/>
              <w:rPr>
                <w:color w:val="500091" w:themeColor="accent4"/>
                <w:lang w:val="en-US"/>
              </w:rPr>
            </w:pPr>
            <w:r w:rsidRPr="00152B1F">
              <w:rPr>
                <w:color w:val="500091" w:themeColor="accent4"/>
                <w:lang w:val="en-US"/>
              </w:rPr>
              <w:t>Customer Owned Activated Numbers</w:t>
            </w:r>
          </w:p>
          <w:p w14:paraId="4618AA1D" w14:textId="77777777" w:rsidR="005D121D" w:rsidRDefault="005D121D" w:rsidP="000A6A39">
            <w:pPr>
              <w:spacing w:after="0" w:line="240" w:lineRule="auto"/>
              <w:rPr>
                <w:rFonts w:cstheme="minorHAnsi"/>
                <w:lang w:eastAsia="en-US"/>
              </w:rPr>
            </w:pPr>
            <w:r>
              <w:rPr>
                <w:rFonts w:cstheme="minorHAnsi"/>
                <w:lang w:eastAsia="en-US"/>
              </w:rPr>
              <w:t>Quarantine period is updated to 90 days</w:t>
            </w:r>
          </w:p>
          <w:p w14:paraId="3B42E743" w14:textId="77777777" w:rsidR="005D121D" w:rsidRDefault="005D121D" w:rsidP="000A6A39">
            <w:pPr>
              <w:spacing w:after="0" w:line="240" w:lineRule="auto"/>
              <w:rPr>
                <w:rFonts w:cstheme="minorHAnsi"/>
                <w:lang w:eastAsia="en-US"/>
              </w:rPr>
            </w:pPr>
            <w:r>
              <w:rPr>
                <w:rFonts w:cstheme="minorHAnsi"/>
                <w:lang w:eastAsia="en-US"/>
              </w:rPr>
              <w:t>Number reactivation is possible within these 90 days</w:t>
            </w:r>
          </w:p>
          <w:p w14:paraId="10AECF2F" w14:textId="77777777" w:rsidR="005D121D" w:rsidRPr="00364E8A" w:rsidRDefault="005D121D" w:rsidP="000A6A39">
            <w:pPr>
              <w:spacing w:after="0" w:line="240" w:lineRule="auto"/>
              <w:rPr>
                <w:rFonts w:cstheme="minorHAnsi"/>
                <w:lang w:eastAsia="en-US"/>
              </w:rPr>
            </w:pPr>
            <w:r>
              <w:rPr>
                <w:rFonts w:cstheme="minorHAnsi"/>
                <w:lang w:val="en-US" w:eastAsia="en-US"/>
              </w:rPr>
              <w:t>Post expiry of quarantine period, numbers will move to ‘Free’ status</w:t>
            </w:r>
          </w:p>
        </w:tc>
      </w:tr>
      <w:tr w:rsidR="005D121D" w14:paraId="25F6CE23" w14:textId="77777777" w:rsidTr="000A6A39">
        <w:tc>
          <w:tcPr>
            <w:tcW w:w="1790" w:type="dxa"/>
          </w:tcPr>
          <w:p w14:paraId="775C2DFD" w14:textId="77777777" w:rsidR="005D121D" w:rsidRPr="00152B1F" w:rsidRDefault="005D121D" w:rsidP="000A6A39">
            <w:pPr>
              <w:spacing w:after="200" w:line="276" w:lineRule="auto"/>
              <w:rPr>
                <w:color w:val="500091" w:themeColor="accent4"/>
                <w:lang w:val="en-US"/>
              </w:rPr>
            </w:pPr>
            <w:r w:rsidRPr="00152B1F">
              <w:rPr>
                <w:color w:val="500091" w:themeColor="accent4"/>
                <w:lang w:val="en-US"/>
              </w:rPr>
              <w:t>Port-In Deactivation and Port-in Reactivation</w:t>
            </w:r>
          </w:p>
        </w:tc>
        <w:tc>
          <w:tcPr>
            <w:tcW w:w="7703" w:type="dxa"/>
          </w:tcPr>
          <w:p w14:paraId="265D3780" w14:textId="77777777" w:rsidR="005D121D" w:rsidRDefault="005D121D" w:rsidP="000A6A39">
            <w:pPr>
              <w:spacing w:after="0" w:line="276" w:lineRule="auto"/>
              <w:rPr>
                <w:lang w:val="en-US"/>
              </w:rPr>
            </w:pPr>
            <w:r>
              <w:rPr>
                <w:lang w:val="en-US"/>
              </w:rPr>
              <w:t xml:space="preserve">Allowed for </w:t>
            </w:r>
          </w:p>
          <w:p w14:paraId="6126F540" w14:textId="77777777" w:rsidR="005D121D" w:rsidRDefault="005D121D" w:rsidP="005D43E6">
            <w:pPr>
              <w:pStyle w:val="ListParagraph"/>
              <w:numPr>
                <w:ilvl w:val="0"/>
                <w:numId w:val="98"/>
              </w:numPr>
              <w:spacing w:after="0" w:line="276" w:lineRule="auto"/>
              <w:rPr>
                <w:lang w:val="en-US"/>
              </w:rPr>
            </w:pPr>
            <w:r>
              <w:rPr>
                <w:lang w:val="en-US"/>
              </w:rPr>
              <w:t>Ported-In Numbers on Colt prefix</w:t>
            </w:r>
          </w:p>
          <w:p w14:paraId="2E9B8A98" w14:textId="77777777" w:rsidR="005D121D" w:rsidRPr="00152B1F" w:rsidRDefault="005D121D" w:rsidP="005D43E6">
            <w:pPr>
              <w:pStyle w:val="ListParagraph"/>
              <w:numPr>
                <w:ilvl w:val="0"/>
                <w:numId w:val="98"/>
              </w:numPr>
              <w:spacing w:after="0" w:line="276" w:lineRule="auto"/>
              <w:rPr>
                <w:color w:val="500091" w:themeColor="accent4"/>
                <w:lang w:val="en-US"/>
              </w:rPr>
            </w:pPr>
            <w:r w:rsidRPr="00152B1F">
              <w:rPr>
                <w:color w:val="500091" w:themeColor="accent4"/>
                <w:lang w:val="en-US"/>
              </w:rPr>
              <w:t>Ported-In Numbers</w:t>
            </w:r>
            <w:r w:rsidRPr="00152B1F">
              <w:rPr>
                <w:rFonts w:cstheme="minorHAnsi"/>
                <w:color w:val="500091" w:themeColor="accent4"/>
                <w:lang w:eastAsia="en-US"/>
              </w:rPr>
              <w:t xml:space="preserve"> on customer owned prefix</w:t>
            </w:r>
          </w:p>
          <w:p w14:paraId="2020A3BD" w14:textId="77777777" w:rsidR="005D121D" w:rsidRDefault="005D121D" w:rsidP="000A6A39">
            <w:pPr>
              <w:spacing w:after="0" w:line="240" w:lineRule="auto"/>
              <w:rPr>
                <w:rFonts w:cstheme="minorHAnsi"/>
                <w:lang w:eastAsia="en-US"/>
              </w:rPr>
            </w:pPr>
            <w:r>
              <w:rPr>
                <w:rFonts w:cstheme="minorHAnsi"/>
                <w:lang w:eastAsia="en-US"/>
              </w:rPr>
              <w:t>Quarantine period is updated to 90 days</w:t>
            </w:r>
          </w:p>
          <w:p w14:paraId="1F365E2E" w14:textId="77777777" w:rsidR="005D121D" w:rsidRDefault="005D121D" w:rsidP="000A6A39">
            <w:pPr>
              <w:spacing w:after="0" w:line="240" w:lineRule="auto"/>
              <w:rPr>
                <w:rFonts w:cstheme="minorHAnsi"/>
                <w:lang w:eastAsia="en-US"/>
              </w:rPr>
            </w:pPr>
            <w:r>
              <w:rPr>
                <w:rFonts w:cstheme="minorHAnsi"/>
                <w:lang w:eastAsia="en-US"/>
              </w:rPr>
              <w:t>Number reactivation is possible within these 90 days</w:t>
            </w:r>
          </w:p>
          <w:p w14:paraId="03C7E05C" w14:textId="77777777" w:rsidR="005D121D" w:rsidRPr="00BC1348" w:rsidRDefault="005D121D" w:rsidP="000A6A39">
            <w:pPr>
              <w:spacing w:after="0" w:line="240" w:lineRule="auto"/>
              <w:rPr>
                <w:rFonts w:cstheme="minorHAnsi"/>
                <w:lang w:val="en-US" w:eastAsia="en-US"/>
              </w:rPr>
            </w:pPr>
            <w:r>
              <w:rPr>
                <w:rFonts w:cstheme="minorHAnsi"/>
                <w:lang w:val="en-US" w:eastAsia="en-US"/>
              </w:rPr>
              <w:t>Post expiry of quarantine period, numbers will move to ‘Returned’ status</w:t>
            </w:r>
          </w:p>
        </w:tc>
      </w:tr>
      <w:tr w:rsidR="005D121D" w14:paraId="77B974C7" w14:textId="77777777" w:rsidTr="000A6A39">
        <w:trPr>
          <w:cnfStyle w:val="000000010000" w:firstRow="0" w:lastRow="0" w:firstColumn="0" w:lastColumn="0" w:oddVBand="0" w:evenVBand="0" w:oddHBand="0" w:evenHBand="1" w:firstRowFirstColumn="0" w:firstRowLastColumn="0" w:lastRowFirstColumn="0" w:lastRowLastColumn="0"/>
        </w:trPr>
        <w:tc>
          <w:tcPr>
            <w:tcW w:w="1790" w:type="dxa"/>
          </w:tcPr>
          <w:p w14:paraId="084EEEB5" w14:textId="77777777" w:rsidR="005D121D" w:rsidRDefault="005D121D" w:rsidP="000A6A39">
            <w:pPr>
              <w:spacing w:after="200" w:line="276" w:lineRule="auto"/>
              <w:rPr>
                <w:lang w:val="en-US"/>
              </w:rPr>
            </w:pPr>
            <w:r>
              <w:rPr>
                <w:lang w:val="en-US"/>
              </w:rPr>
              <w:t>Number Report</w:t>
            </w:r>
          </w:p>
        </w:tc>
        <w:tc>
          <w:tcPr>
            <w:tcW w:w="7703" w:type="dxa"/>
          </w:tcPr>
          <w:p w14:paraId="57284EFF" w14:textId="77777777" w:rsidR="005D121D" w:rsidRPr="00152B1F" w:rsidRDefault="005D121D" w:rsidP="000A6A39">
            <w:pPr>
              <w:spacing w:after="200" w:line="276" w:lineRule="auto"/>
              <w:rPr>
                <w:color w:val="500091" w:themeColor="accent4"/>
                <w:lang w:val="en-US"/>
              </w:rPr>
            </w:pPr>
            <w:r w:rsidRPr="00152B1F">
              <w:rPr>
                <w:color w:val="500091" w:themeColor="accent4"/>
                <w:lang w:val="en-US"/>
              </w:rPr>
              <w:t>customers who have their own number can request for their ‘Free’ number inventory along with other status.</w:t>
            </w:r>
          </w:p>
          <w:p w14:paraId="406B8426" w14:textId="77777777" w:rsidR="005D121D" w:rsidRDefault="005D121D" w:rsidP="000A6A39">
            <w:pPr>
              <w:spacing w:after="200" w:line="276" w:lineRule="auto"/>
              <w:rPr>
                <w:lang w:val="en-US"/>
              </w:rPr>
            </w:pPr>
            <w:r>
              <w:rPr>
                <w:lang w:val="en-US"/>
              </w:rPr>
              <w:t>Customers who will use Colt Owned numbers, will be able to request the number report inventory for all status except ‘Free’</w:t>
            </w:r>
          </w:p>
        </w:tc>
      </w:tr>
      <w:tr w:rsidR="005D121D" w14:paraId="2B4E144B" w14:textId="77777777" w:rsidTr="000A6A39">
        <w:tc>
          <w:tcPr>
            <w:tcW w:w="1790" w:type="dxa"/>
          </w:tcPr>
          <w:p w14:paraId="20C1E15E" w14:textId="77777777" w:rsidR="005D121D" w:rsidRDefault="005D121D" w:rsidP="000A6A39">
            <w:pPr>
              <w:spacing w:after="200" w:line="276" w:lineRule="auto"/>
              <w:rPr>
                <w:lang w:val="en-US"/>
              </w:rPr>
            </w:pPr>
            <w:r>
              <w:rPr>
                <w:lang w:val="en-US"/>
              </w:rPr>
              <w:t>Order Report</w:t>
            </w:r>
          </w:p>
        </w:tc>
        <w:tc>
          <w:tcPr>
            <w:tcW w:w="7703" w:type="dxa"/>
          </w:tcPr>
          <w:p w14:paraId="48EF9C5A" w14:textId="4737E7C9" w:rsidR="005D121D" w:rsidRPr="005A4936" w:rsidRDefault="005D121D" w:rsidP="000A6A39">
            <w:pPr>
              <w:spacing w:after="200" w:line="276" w:lineRule="auto"/>
              <w:rPr>
                <w:color w:val="EF476F" w:themeColor="accent6"/>
                <w:lang w:val="en-US"/>
              </w:rPr>
            </w:pPr>
            <w:r w:rsidRPr="00152B1F">
              <w:rPr>
                <w:color w:val="500091" w:themeColor="accent4"/>
                <w:lang w:val="en-US"/>
              </w:rPr>
              <w:t>Customers will be able to see Porting Prefix</w:t>
            </w:r>
            <w:r w:rsidR="00564D43">
              <w:rPr>
                <w:color w:val="500091" w:themeColor="accent4"/>
                <w:lang w:val="en-US"/>
              </w:rPr>
              <w:t>.</w:t>
            </w:r>
          </w:p>
        </w:tc>
      </w:tr>
    </w:tbl>
    <w:p w14:paraId="6E96A1BC" w14:textId="77777777" w:rsidR="005D121D" w:rsidRDefault="005D121D" w:rsidP="005D121D">
      <w:pPr>
        <w:spacing w:after="200" w:line="276" w:lineRule="auto"/>
        <w:rPr>
          <w:lang w:val="en-US"/>
        </w:rPr>
      </w:pPr>
    </w:p>
    <w:p w14:paraId="3F10706F" w14:textId="351E7041" w:rsidR="006E71F7" w:rsidRPr="00560E8A" w:rsidRDefault="006E71F7" w:rsidP="009F7E0A">
      <w:pPr>
        <w:pStyle w:val="Heading3"/>
        <w:numPr>
          <w:ilvl w:val="2"/>
          <w:numId w:val="5"/>
        </w:numPr>
        <w:spacing w:after="60"/>
        <w:ind w:left="720" w:hanging="720"/>
        <w:rPr>
          <w:rFonts w:asciiTheme="minorHAnsi" w:hAnsiTheme="minorHAnsi" w:cstheme="minorHAnsi"/>
        </w:rPr>
      </w:pPr>
      <w:bookmarkStart w:id="63" w:name="_Ref161740649"/>
      <w:bookmarkStart w:id="64" w:name="_Ref205809646"/>
      <w:bookmarkStart w:id="65" w:name="_Ref205809647"/>
      <w:bookmarkStart w:id="66" w:name="_Toc205810433"/>
      <w:r w:rsidRPr="00560E8A">
        <w:rPr>
          <w:rFonts w:asciiTheme="minorHAnsi" w:hAnsiTheme="minorHAnsi" w:cstheme="minorHAnsi"/>
        </w:rPr>
        <w:t>CIF/NIF/VAT ID check in Portugal</w:t>
      </w:r>
      <w:r w:rsidR="00B52D23">
        <w:rPr>
          <w:rFonts w:asciiTheme="minorHAnsi" w:hAnsiTheme="minorHAnsi" w:cstheme="minorHAnsi"/>
        </w:rPr>
        <w:t>, Spain</w:t>
      </w:r>
      <w:r w:rsidRPr="00560E8A">
        <w:rPr>
          <w:rFonts w:asciiTheme="minorHAnsi" w:hAnsiTheme="minorHAnsi" w:cstheme="minorHAnsi"/>
        </w:rPr>
        <w:t xml:space="preserve"> </w:t>
      </w:r>
      <w:r w:rsidRPr="00D220A0">
        <w:rPr>
          <w:rFonts w:asciiTheme="minorHAnsi" w:hAnsiTheme="minorHAnsi" w:cstheme="minorHAnsi"/>
          <w:color w:val="EF476F" w:themeColor="accent6"/>
        </w:rPr>
        <w:t xml:space="preserve">&amp; </w:t>
      </w:r>
      <w:bookmarkEnd w:id="63"/>
      <w:r w:rsidR="00B52D23" w:rsidRPr="00D220A0">
        <w:rPr>
          <w:rFonts w:asciiTheme="minorHAnsi" w:hAnsiTheme="minorHAnsi" w:cstheme="minorHAnsi"/>
          <w:color w:val="EF476F" w:themeColor="accent6"/>
        </w:rPr>
        <w:t>Finland</w:t>
      </w:r>
      <w:bookmarkEnd w:id="64"/>
      <w:bookmarkEnd w:id="65"/>
      <w:bookmarkEnd w:id="66"/>
    </w:p>
    <w:p w14:paraId="310210C8" w14:textId="77777777" w:rsidR="00D65E01" w:rsidRPr="00D65E01" w:rsidRDefault="00D65E01" w:rsidP="00D65E01"/>
    <w:p w14:paraId="74B61E00" w14:textId="410B0752" w:rsidR="006E71F7" w:rsidRPr="00F50399" w:rsidRDefault="00023E1E" w:rsidP="00F50399">
      <w:pPr>
        <w:spacing w:after="200" w:line="360" w:lineRule="auto"/>
        <w:rPr>
          <w:rFonts w:ascii="Arial" w:hAnsi="Arial"/>
          <w:lang w:val="en-US"/>
        </w:rPr>
      </w:pPr>
      <w:r>
        <w:rPr>
          <w:rFonts w:ascii="Arial" w:hAnsi="Arial"/>
          <w:lang w:val="en-US"/>
        </w:rPr>
        <w:t>We</w:t>
      </w:r>
      <w:r w:rsidR="006E71F7" w:rsidRPr="00F50399">
        <w:rPr>
          <w:rFonts w:ascii="Arial" w:hAnsi="Arial"/>
          <w:lang w:val="en-US"/>
        </w:rPr>
        <w:t xml:space="preserve"> have </w:t>
      </w:r>
      <w:r w:rsidR="00A33DAC" w:rsidRPr="00F50399">
        <w:rPr>
          <w:rFonts w:ascii="Arial" w:hAnsi="Arial"/>
          <w:lang w:val="en-US"/>
        </w:rPr>
        <w:t>introduced</w:t>
      </w:r>
      <w:r w:rsidR="006E71F7" w:rsidRPr="00F50399">
        <w:rPr>
          <w:rFonts w:ascii="Arial" w:hAnsi="Arial"/>
          <w:lang w:val="en-US"/>
        </w:rPr>
        <w:t xml:space="preserve"> an external check on the CIF/NIF/VAT</w:t>
      </w:r>
      <w:r w:rsidR="00FC1381">
        <w:rPr>
          <w:rFonts w:ascii="Arial" w:hAnsi="Arial"/>
          <w:lang w:val="en-US"/>
        </w:rPr>
        <w:t>/business</w:t>
      </w:r>
      <w:r w:rsidR="006E71F7" w:rsidRPr="00F50399">
        <w:rPr>
          <w:rFonts w:ascii="Arial" w:hAnsi="Arial"/>
          <w:lang w:val="en-US"/>
        </w:rPr>
        <w:t xml:space="preserve"> ID in Portugal</w:t>
      </w:r>
      <w:r w:rsidR="00FC1381">
        <w:rPr>
          <w:rFonts w:ascii="Arial" w:hAnsi="Arial"/>
          <w:lang w:val="en-US"/>
        </w:rPr>
        <w:t xml:space="preserve">, </w:t>
      </w:r>
      <w:r w:rsidR="006E71F7" w:rsidRPr="00F50399">
        <w:rPr>
          <w:rFonts w:ascii="Arial" w:hAnsi="Arial"/>
          <w:lang w:val="en-US"/>
        </w:rPr>
        <w:t>Spain</w:t>
      </w:r>
      <w:r w:rsidR="00FC1381">
        <w:rPr>
          <w:rFonts w:ascii="Arial" w:hAnsi="Arial"/>
          <w:lang w:val="en-US"/>
        </w:rPr>
        <w:t xml:space="preserve"> &amp; Finland</w:t>
      </w:r>
      <w:r w:rsidR="006E71F7" w:rsidRPr="00F50399">
        <w:rPr>
          <w:rFonts w:ascii="Arial" w:hAnsi="Arial"/>
          <w:lang w:val="en-US"/>
        </w:rPr>
        <w:t xml:space="preserve"> against the European Commission’s VAT Information Exchange System (VIES). – see: </w:t>
      </w:r>
      <w:hyperlink r:id="rId47" w:history="1">
        <w:r w:rsidR="006E71F7" w:rsidRPr="00F50399">
          <w:rPr>
            <w:rFonts w:ascii="Arial" w:hAnsi="Arial"/>
            <w:lang w:val="en-US"/>
          </w:rPr>
          <w:t>https://europa.eu/youreurope/business/taxation/vat/check-vat-number-vies/index_en.htm</w:t>
        </w:r>
      </w:hyperlink>
      <w:r w:rsidR="006E71F7" w:rsidRPr="00F50399">
        <w:rPr>
          <w:rFonts w:ascii="Arial" w:hAnsi="Arial"/>
          <w:lang w:val="en-US"/>
        </w:rPr>
        <w:t>.   The reason is to improve the accuracy and validity of orders for new numbers and ports as explained below:</w:t>
      </w:r>
    </w:p>
    <w:p w14:paraId="09A9D160" w14:textId="77777777" w:rsidR="006E71F7" w:rsidRPr="00F50399" w:rsidRDefault="006E71F7" w:rsidP="005D43E6">
      <w:pPr>
        <w:pStyle w:val="ListParagraph"/>
        <w:numPr>
          <w:ilvl w:val="0"/>
          <w:numId w:val="115"/>
        </w:numPr>
        <w:spacing w:after="200" w:line="360" w:lineRule="auto"/>
        <w:rPr>
          <w:rFonts w:ascii="Arial" w:hAnsi="Arial"/>
          <w:lang w:val="en-US"/>
        </w:rPr>
      </w:pPr>
      <w:r w:rsidRPr="00F50399">
        <w:rPr>
          <w:rFonts w:ascii="Arial" w:hAnsi="Arial"/>
          <w:lang w:val="en-US"/>
        </w:rPr>
        <w:t>The VAT ID/CIF is included in the CVP generated by Colt for an end-customer and is highly confidential.  The CVP was introduced by the PT Regulator, Anacom, to give greater security to end-customers.  End-customers must include their CVP in a future port order to prove their request is genuine.</w:t>
      </w:r>
    </w:p>
    <w:p w14:paraId="52D20E97" w14:textId="77777777" w:rsidR="006E71F7" w:rsidRDefault="006E71F7" w:rsidP="005D43E6">
      <w:pPr>
        <w:pStyle w:val="ListParagraph"/>
        <w:numPr>
          <w:ilvl w:val="0"/>
          <w:numId w:val="115"/>
        </w:numPr>
        <w:spacing w:after="200" w:line="360" w:lineRule="auto"/>
        <w:rPr>
          <w:rFonts w:ascii="Arial" w:hAnsi="Arial"/>
          <w:lang w:val="en-US"/>
        </w:rPr>
      </w:pPr>
      <w:r w:rsidRPr="00F50399">
        <w:rPr>
          <w:rFonts w:ascii="Arial" w:hAnsi="Arial"/>
          <w:lang w:val="en-US"/>
        </w:rPr>
        <w:t>As requested by the ES Regulator, CNMC, the VAT ID/CIF/NIF must be uploaded into the emergency database in Spain and be an exact match to the registered end-customer name.</w:t>
      </w:r>
    </w:p>
    <w:p w14:paraId="179FEE63" w14:textId="7919435C" w:rsidR="007762B6" w:rsidRPr="00F50399" w:rsidRDefault="007762B6" w:rsidP="005D43E6">
      <w:pPr>
        <w:pStyle w:val="ListParagraph"/>
        <w:numPr>
          <w:ilvl w:val="0"/>
          <w:numId w:val="115"/>
        </w:numPr>
        <w:spacing w:after="200" w:line="360" w:lineRule="auto"/>
        <w:rPr>
          <w:rFonts w:ascii="Arial" w:hAnsi="Arial"/>
          <w:lang w:val="en-US"/>
        </w:rPr>
      </w:pPr>
      <w:r w:rsidRPr="001051D9">
        <w:rPr>
          <w:rFonts w:cstheme="minorHAnsi"/>
        </w:rPr>
        <w:t xml:space="preserve">As requested by the </w:t>
      </w:r>
      <w:r>
        <w:rPr>
          <w:rFonts w:cstheme="minorHAnsi"/>
        </w:rPr>
        <w:t>Finnish</w:t>
      </w:r>
      <w:r w:rsidRPr="001051D9">
        <w:rPr>
          <w:rFonts w:cstheme="minorHAnsi"/>
        </w:rPr>
        <w:t xml:space="preserve"> Regulator, the </w:t>
      </w:r>
      <w:r>
        <w:rPr>
          <w:rFonts w:cstheme="minorHAnsi"/>
        </w:rPr>
        <w:t>business</w:t>
      </w:r>
      <w:r w:rsidRPr="001051D9">
        <w:rPr>
          <w:rFonts w:cstheme="minorHAnsi"/>
        </w:rPr>
        <w:t xml:space="preserve"> ID</w:t>
      </w:r>
      <w:r>
        <w:rPr>
          <w:rFonts w:cstheme="minorHAnsi"/>
        </w:rPr>
        <w:t xml:space="preserve"> &amp; legitimate signee’s name</w:t>
      </w:r>
      <w:r w:rsidRPr="001051D9">
        <w:rPr>
          <w:rFonts w:cstheme="minorHAnsi"/>
        </w:rPr>
        <w:t xml:space="preserve"> must be uploaded into the</w:t>
      </w:r>
      <w:r>
        <w:rPr>
          <w:rFonts w:cstheme="minorHAnsi"/>
        </w:rPr>
        <w:t xml:space="preserve"> central </w:t>
      </w:r>
      <w:r w:rsidRPr="001051D9">
        <w:rPr>
          <w:rFonts w:cstheme="minorHAnsi"/>
        </w:rPr>
        <w:t xml:space="preserve">database in </w:t>
      </w:r>
      <w:r>
        <w:rPr>
          <w:rFonts w:cstheme="minorHAnsi"/>
        </w:rPr>
        <w:t>Finland.</w:t>
      </w:r>
    </w:p>
    <w:p w14:paraId="5F8691F7" w14:textId="2DF6D0E5" w:rsidR="006E71F7" w:rsidRDefault="006E71F7" w:rsidP="00F50399">
      <w:pPr>
        <w:spacing w:after="200" w:line="360" w:lineRule="auto"/>
        <w:rPr>
          <w:rFonts w:ascii="Arial" w:hAnsi="Arial"/>
          <w:lang w:val="en-US"/>
        </w:rPr>
      </w:pPr>
      <w:r w:rsidRPr="00F50399">
        <w:rPr>
          <w:rFonts w:ascii="Arial" w:hAnsi="Arial"/>
          <w:lang w:val="en-US"/>
        </w:rPr>
        <w:t>In Numbers on Demand portal you will see the extra validation step on the CIF/NIF/VAT</w:t>
      </w:r>
      <w:r w:rsidR="007762B6">
        <w:rPr>
          <w:rFonts w:ascii="Arial" w:hAnsi="Arial"/>
          <w:lang w:val="en-US"/>
        </w:rPr>
        <w:t>/business</w:t>
      </w:r>
      <w:r w:rsidRPr="00F50399">
        <w:rPr>
          <w:rFonts w:ascii="Arial" w:hAnsi="Arial"/>
          <w:lang w:val="en-US"/>
        </w:rPr>
        <w:t xml:space="preserve"> ID in Portugal</w:t>
      </w:r>
      <w:r w:rsidR="00D220A0">
        <w:rPr>
          <w:rFonts w:ascii="Arial" w:hAnsi="Arial"/>
          <w:lang w:val="en-US"/>
        </w:rPr>
        <w:t>,</w:t>
      </w:r>
      <w:r w:rsidRPr="00F50399">
        <w:rPr>
          <w:rFonts w:ascii="Arial" w:hAnsi="Arial"/>
          <w:lang w:val="en-US"/>
        </w:rPr>
        <w:t xml:space="preserve"> Spain </w:t>
      </w:r>
      <w:r w:rsidR="00D220A0">
        <w:rPr>
          <w:rFonts w:ascii="Arial" w:hAnsi="Arial"/>
          <w:lang w:val="en-US"/>
        </w:rPr>
        <w:t xml:space="preserve">&amp; </w:t>
      </w:r>
      <w:r w:rsidR="00D220A0" w:rsidRPr="00D220A0">
        <w:rPr>
          <w:rFonts w:ascii="Arial" w:hAnsi="Arial"/>
          <w:color w:val="EF476F" w:themeColor="accent6"/>
          <w:lang w:val="en-US"/>
        </w:rPr>
        <w:t xml:space="preserve">Finland </w:t>
      </w:r>
      <w:r w:rsidRPr="00F50399">
        <w:rPr>
          <w:rFonts w:ascii="Arial" w:hAnsi="Arial"/>
          <w:lang w:val="en-US"/>
        </w:rPr>
        <w:t>when activating a number, porting-in a number and updating an end-customer address, including bulk orders.  In Portugal</w:t>
      </w:r>
      <w:r w:rsidR="00BB68C5">
        <w:rPr>
          <w:rFonts w:ascii="Arial" w:hAnsi="Arial"/>
          <w:lang w:val="en-US"/>
        </w:rPr>
        <w:t>,</w:t>
      </w:r>
      <w:r w:rsidR="00BB68C5" w:rsidRPr="00F50399">
        <w:rPr>
          <w:rFonts w:ascii="Arial" w:hAnsi="Arial"/>
          <w:lang w:val="en-US"/>
        </w:rPr>
        <w:t xml:space="preserve"> Spain </w:t>
      </w:r>
      <w:r w:rsidR="00BB68C5">
        <w:rPr>
          <w:rFonts w:ascii="Arial" w:hAnsi="Arial"/>
          <w:lang w:val="en-US"/>
        </w:rPr>
        <w:t xml:space="preserve">&amp; </w:t>
      </w:r>
      <w:r w:rsidR="00BB68C5" w:rsidRPr="00D220A0">
        <w:rPr>
          <w:rFonts w:ascii="Arial" w:hAnsi="Arial"/>
          <w:color w:val="EF476F" w:themeColor="accent6"/>
          <w:lang w:val="en-US"/>
        </w:rPr>
        <w:t xml:space="preserve">Finland </w:t>
      </w:r>
      <w:r w:rsidRPr="00F50399">
        <w:rPr>
          <w:rFonts w:ascii="Arial" w:hAnsi="Arial"/>
          <w:lang w:val="en-US"/>
        </w:rPr>
        <w:t>if your end-customer has only recently registered for VAT and their details are not yet in VIES, then you can enter their VAT</w:t>
      </w:r>
      <w:r w:rsidR="007762B6">
        <w:rPr>
          <w:rFonts w:ascii="Arial" w:hAnsi="Arial"/>
          <w:lang w:val="en-US"/>
        </w:rPr>
        <w:t>/business</w:t>
      </w:r>
      <w:r w:rsidRPr="00F50399">
        <w:rPr>
          <w:rFonts w:ascii="Arial" w:hAnsi="Arial"/>
          <w:lang w:val="en-US"/>
        </w:rPr>
        <w:t xml:space="preserve"> ID by selecting “NIF//CIF/VAT ID not registered” and your order will proceed as normal.</w:t>
      </w:r>
    </w:p>
    <w:p w14:paraId="489AAC23" w14:textId="77777777" w:rsidR="006E71F7" w:rsidRPr="00F50399" w:rsidRDefault="006E71F7" w:rsidP="005D43E6">
      <w:pPr>
        <w:pStyle w:val="ListParagraph"/>
        <w:numPr>
          <w:ilvl w:val="0"/>
          <w:numId w:val="116"/>
        </w:numPr>
        <w:spacing w:line="360" w:lineRule="auto"/>
        <w:rPr>
          <w:rFonts w:ascii="Arial" w:hAnsi="Arial"/>
          <w:lang w:val="en-US"/>
        </w:rPr>
      </w:pPr>
      <w:r w:rsidRPr="00F50399">
        <w:rPr>
          <w:rFonts w:ascii="Arial" w:hAnsi="Arial"/>
          <w:lang w:val="en-US"/>
        </w:rPr>
        <w:t>New REST API will be available for VAT validation based on VIES API (check-vat-number) and make available to the customer.</w:t>
      </w:r>
    </w:p>
    <w:p w14:paraId="70CA9AC5" w14:textId="69FFE5C0" w:rsidR="006E71F7" w:rsidRPr="00F50399" w:rsidRDefault="006E71F7" w:rsidP="005D43E6">
      <w:pPr>
        <w:pStyle w:val="ListParagraph"/>
        <w:numPr>
          <w:ilvl w:val="0"/>
          <w:numId w:val="119"/>
        </w:numPr>
        <w:spacing w:line="360" w:lineRule="auto"/>
        <w:rPr>
          <w:rFonts w:ascii="Arial" w:hAnsi="Arial"/>
          <w:lang w:val="en-US"/>
        </w:rPr>
      </w:pPr>
      <w:r w:rsidRPr="00F50399">
        <w:rPr>
          <w:rFonts w:ascii="Arial" w:hAnsi="Arial"/>
          <w:lang w:val="en-US"/>
        </w:rPr>
        <w:t>NIF/VAT is mandatory parameter for PT</w:t>
      </w:r>
      <w:r w:rsidR="007842A3">
        <w:rPr>
          <w:rFonts w:ascii="Arial" w:hAnsi="Arial"/>
          <w:lang w:val="en-US"/>
        </w:rPr>
        <w:t xml:space="preserve"> and </w:t>
      </w:r>
      <w:r w:rsidR="007842A3" w:rsidRPr="007842A3">
        <w:rPr>
          <w:rFonts w:ascii="Arial" w:hAnsi="Arial"/>
          <w:color w:val="EF476F" w:themeColor="accent6"/>
          <w:lang w:val="en-US"/>
        </w:rPr>
        <w:t>FI</w:t>
      </w:r>
      <w:r w:rsidRPr="00F50399">
        <w:rPr>
          <w:rFonts w:ascii="Arial" w:hAnsi="Arial"/>
          <w:lang w:val="en-US"/>
        </w:rPr>
        <w:t>.</w:t>
      </w:r>
    </w:p>
    <w:p w14:paraId="27A07287" w14:textId="77777777" w:rsidR="006E71F7" w:rsidRPr="00F50399" w:rsidRDefault="006E71F7" w:rsidP="005D43E6">
      <w:pPr>
        <w:pStyle w:val="ListParagraph"/>
        <w:numPr>
          <w:ilvl w:val="0"/>
          <w:numId w:val="119"/>
        </w:numPr>
        <w:spacing w:line="360" w:lineRule="auto"/>
        <w:rPr>
          <w:rFonts w:ascii="Arial" w:hAnsi="Arial"/>
          <w:lang w:val="en-US"/>
        </w:rPr>
      </w:pPr>
      <w:r w:rsidRPr="00F50399">
        <w:rPr>
          <w:rFonts w:ascii="Arial" w:hAnsi="Arial"/>
          <w:lang w:val="en-US"/>
        </w:rPr>
        <w:t>NIF/CIF/VAT and customer name is mandatory parameter for ES.</w:t>
      </w:r>
    </w:p>
    <w:p w14:paraId="51565B5E" w14:textId="5E0B9BAC" w:rsidR="006E71F7" w:rsidRDefault="006E71F7" w:rsidP="00F50399">
      <w:pPr>
        <w:spacing w:line="360" w:lineRule="auto"/>
        <w:ind w:left="1080"/>
        <w:rPr>
          <w:rFonts w:ascii="Arial" w:hAnsi="Arial"/>
          <w:lang w:val="en-US"/>
        </w:rPr>
      </w:pPr>
      <w:r w:rsidRPr="00F50399">
        <w:rPr>
          <w:rFonts w:ascii="Arial" w:hAnsi="Arial"/>
          <w:lang w:val="en-US"/>
        </w:rPr>
        <w:t xml:space="preserve">Please click </w:t>
      </w:r>
      <w:hyperlink r:id="rId48" w:history="1">
        <w:r w:rsidR="00B313E0" w:rsidRPr="004F2E88">
          <w:rPr>
            <w:rStyle w:val="Hyperlink"/>
            <w:rFonts w:asciiTheme="majorHAnsi" w:hAnsiTheme="majorHAnsi" w:cstheme="majorHAnsi"/>
            <w:lang w:val="en-US"/>
          </w:rPr>
          <w:t>here</w:t>
        </w:r>
      </w:hyperlink>
      <w:r w:rsidR="00B313E0">
        <w:t xml:space="preserve"> </w:t>
      </w:r>
      <w:r w:rsidRPr="00F50399">
        <w:rPr>
          <w:rFonts w:ascii="Arial" w:hAnsi="Arial"/>
          <w:lang w:val="en-US"/>
        </w:rPr>
        <w:t xml:space="preserve">for the OAS Specification for VAT validation APIs </w:t>
      </w:r>
    </w:p>
    <w:p w14:paraId="17C35C6E" w14:textId="2D433BF0" w:rsidR="001426A8" w:rsidRPr="001426A8" w:rsidRDefault="00697682" w:rsidP="007E7037">
      <w:pPr>
        <w:spacing w:after="200" w:line="360" w:lineRule="auto"/>
        <w:ind w:left="1080"/>
        <w:rPr>
          <w:rFonts w:ascii="Arial" w:hAnsi="Arial"/>
          <w:lang w:val="en-US"/>
        </w:rPr>
      </w:pPr>
      <w:r w:rsidRPr="00472BD9">
        <w:rPr>
          <w:rFonts w:ascii="Arial" w:hAnsi="Arial"/>
          <w:b/>
          <w:bCs/>
        </w:rPr>
        <w:t>Please note:</w:t>
      </w:r>
      <w:r w:rsidRPr="00472BD9">
        <w:rPr>
          <w:rFonts w:ascii="Arial" w:hAnsi="Arial"/>
        </w:rPr>
        <w:t xml:space="preserve"> the Vies API doesn't not support the check of freelancers' DNI IDs as part of the VAT ID checker.  Please select the VAT ID not registered option to bypass the check.</w:t>
      </w:r>
    </w:p>
    <w:p w14:paraId="1540504A" w14:textId="075F346B" w:rsidR="006E71F7" w:rsidRPr="00F50399" w:rsidRDefault="006E71F7" w:rsidP="005D43E6">
      <w:pPr>
        <w:pStyle w:val="ListParagraph"/>
        <w:numPr>
          <w:ilvl w:val="0"/>
          <w:numId w:val="117"/>
        </w:numPr>
        <w:spacing w:line="360" w:lineRule="auto"/>
        <w:rPr>
          <w:rFonts w:ascii="Arial" w:hAnsi="Arial"/>
          <w:lang w:val="en-US"/>
        </w:rPr>
      </w:pPr>
      <w:r w:rsidRPr="00F50399">
        <w:rPr>
          <w:rFonts w:ascii="Arial" w:hAnsi="Arial"/>
          <w:lang w:val="en-US"/>
        </w:rPr>
        <w:t>field “companyNumberRegistered” in getTransactionDetails API and GET (Rest) order API.</w:t>
      </w:r>
    </w:p>
    <w:p w14:paraId="5F54F302" w14:textId="77777777" w:rsidR="006E71F7" w:rsidRPr="00F50399" w:rsidRDefault="006E71F7" w:rsidP="005D43E6">
      <w:pPr>
        <w:pStyle w:val="ListParagraph"/>
        <w:numPr>
          <w:ilvl w:val="0"/>
          <w:numId w:val="118"/>
        </w:numPr>
        <w:spacing w:line="360" w:lineRule="auto"/>
        <w:rPr>
          <w:rFonts w:ascii="Arial" w:hAnsi="Arial"/>
          <w:lang w:val="en-US"/>
        </w:rPr>
      </w:pPr>
      <w:r w:rsidRPr="00F50399">
        <w:rPr>
          <w:rFonts w:ascii="Arial" w:hAnsi="Arial"/>
          <w:lang w:val="en-US"/>
        </w:rPr>
        <w:t>Vies API  will validate VAT/NIF for PT.</w:t>
      </w:r>
    </w:p>
    <w:p w14:paraId="58FB828B" w14:textId="77777777" w:rsidR="006E71F7" w:rsidRPr="00F50399" w:rsidRDefault="006E71F7" w:rsidP="005D43E6">
      <w:pPr>
        <w:pStyle w:val="ListParagraph"/>
        <w:numPr>
          <w:ilvl w:val="0"/>
          <w:numId w:val="118"/>
        </w:numPr>
        <w:spacing w:line="360" w:lineRule="auto"/>
        <w:rPr>
          <w:rFonts w:ascii="Arial" w:hAnsi="Arial"/>
          <w:lang w:val="en-US"/>
        </w:rPr>
      </w:pPr>
      <w:r w:rsidRPr="00F50399">
        <w:rPr>
          <w:rFonts w:ascii="Arial" w:hAnsi="Arial"/>
          <w:lang w:val="en-US"/>
        </w:rPr>
        <w:t>Vies API will validate VAT/CIF/NIF + customer name for ES.</w:t>
      </w:r>
    </w:p>
    <w:p w14:paraId="68752DEC" w14:textId="77777777" w:rsidR="00F50399" w:rsidRPr="00F50399" w:rsidRDefault="00F50399" w:rsidP="00697682">
      <w:pPr>
        <w:pStyle w:val="ListParagraph"/>
        <w:spacing w:line="360" w:lineRule="auto"/>
        <w:ind w:left="1440"/>
        <w:rPr>
          <w:rFonts w:ascii="Arial" w:hAnsi="Arial"/>
          <w:lang w:val="en-US"/>
        </w:rPr>
      </w:pPr>
    </w:p>
    <w:p w14:paraId="43CC0123" w14:textId="1579E052" w:rsidR="006E71F7" w:rsidRPr="00F50399" w:rsidRDefault="006E71F7" w:rsidP="005D43E6">
      <w:pPr>
        <w:pStyle w:val="ListParagraph"/>
        <w:numPr>
          <w:ilvl w:val="0"/>
          <w:numId w:val="117"/>
        </w:numPr>
        <w:spacing w:line="360" w:lineRule="auto"/>
        <w:rPr>
          <w:rFonts w:ascii="Arial" w:hAnsi="Arial"/>
          <w:lang w:val="en-US"/>
        </w:rPr>
      </w:pPr>
      <w:r w:rsidRPr="00F50399">
        <w:rPr>
          <w:rFonts w:ascii="Arial" w:hAnsi="Arial"/>
          <w:lang w:val="en-US"/>
        </w:rPr>
        <w:t>field - “companyNumberRegistered” as an optional parameter in below APIs with accepted values as ‘Yes’ and ‘No’:</w:t>
      </w:r>
    </w:p>
    <w:p w14:paraId="0454721C" w14:textId="77777777" w:rsidR="006E71F7" w:rsidRPr="00F50399" w:rsidRDefault="006E71F7" w:rsidP="005D43E6">
      <w:pPr>
        <w:pStyle w:val="ListParagraph"/>
        <w:numPr>
          <w:ilvl w:val="0"/>
          <w:numId w:val="120"/>
        </w:numPr>
        <w:spacing w:line="360" w:lineRule="auto"/>
        <w:rPr>
          <w:rFonts w:ascii="Arial" w:hAnsi="Arial"/>
          <w:lang w:val="en-US"/>
        </w:rPr>
      </w:pPr>
      <w:r w:rsidRPr="00F50399">
        <w:rPr>
          <w:rFonts w:ascii="Arial" w:hAnsi="Arial"/>
          <w:lang w:val="en-US"/>
        </w:rPr>
        <w:t>numberActivation</w:t>
      </w:r>
    </w:p>
    <w:p w14:paraId="36AA6035" w14:textId="77777777" w:rsidR="006E71F7" w:rsidRPr="00F50399" w:rsidRDefault="006E71F7" w:rsidP="005D43E6">
      <w:pPr>
        <w:pStyle w:val="ListParagraph"/>
        <w:numPr>
          <w:ilvl w:val="0"/>
          <w:numId w:val="120"/>
        </w:numPr>
        <w:spacing w:line="360" w:lineRule="auto"/>
        <w:rPr>
          <w:rFonts w:ascii="Arial" w:hAnsi="Arial"/>
          <w:lang w:val="en-US"/>
        </w:rPr>
      </w:pPr>
      <w:r w:rsidRPr="00F50399">
        <w:rPr>
          <w:rFonts w:ascii="Arial" w:hAnsi="Arial"/>
          <w:lang w:val="en-US"/>
        </w:rPr>
        <w:t>updateEndCustomerAddress</w:t>
      </w:r>
    </w:p>
    <w:p w14:paraId="444D7077" w14:textId="2082375C" w:rsidR="00287708" w:rsidRPr="007E7037" w:rsidRDefault="006E71F7" w:rsidP="00287708">
      <w:pPr>
        <w:pStyle w:val="ListParagraph"/>
        <w:numPr>
          <w:ilvl w:val="0"/>
          <w:numId w:val="120"/>
        </w:numPr>
        <w:spacing w:line="360" w:lineRule="auto"/>
        <w:rPr>
          <w:rFonts w:ascii="Arial" w:hAnsi="Arial"/>
          <w:lang w:val="en-US"/>
        </w:rPr>
      </w:pPr>
      <w:r w:rsidRPr="00F50399">
        <w:rPr>
          <w:rFonts w:ascii="Arial" w:hAnsi="Arial"/>
          <w:lang w:val="en-US"/>
        </w:rPr>
        <w:t>portin</w:t>
      </w:r>
    </w:p>
    <w:tbl>
      <w:tblPr>
        <w:tblStyle w:val="Colttop"/>
        <w:tblW w:w="0" w:type="auto"/>
        <w:tblLook w:val="04A0" w:firstRow="1" w:lastRow="0" w:firstColumn="1" w:lastColumn="0" w:noHBand="0" w:noVBand="1"/>
      </w:tblPr>
      <w:tblGrid>
        <w:gridCol w:w="4615"/>
        <w:gridCol w:w="4878"/>
      </w:tblGrid>
      <w:tr w:rsidR="00AE76C6" w14:paraId="3BFAB0CA" w14:textId="77777777" w:rsidTr="00287708">
        <w:trPr>
          <w:cnfStyle w:val="100000000000" w:firstRow="1" w:lastRow="0" w:firstColumn="0" w:lastColumn="0" w:oddVBand="0" w:evenVBand="0" w:oddHBand="0" w:evenHBand="0" w:firstRowFirstColumn="0" w:firstRowLastColumn="0" w:lastRowFirstColumn="0" w:lastRowLastColumn="0"/>
        </w:trPr>
        <w:tc>
          <w:tcPr>
            <w:tcW w:w="4472" w:type="dxa"/>
            <w:hideMark/>
          </w:tcPr>
          <w:p w14:paraId="5A9085D8" w14:textId="77777777" w:rsidR="00AE76C6" w:rsidRPr="0067111C" w:rsidRDefault="00AE76C6" w:rsidP="005E495B">
            <w:pPr>
              <w:rPr>
                <w:color w:val="FFFFFF" w:themeColor="background1"/>
              </w:rPr>
            </w:pPr>
            <w:r w:rsidRPr="0067111C">
              <w:rPr>
                <w:color w:val="FFFFFF" w:themeColor="background1"/>
              </w:rPr>
              <w:t>Request</w:t>
            </w:r>
          </w:p>
        </w:tc>
        <w:tc>
          <w:tcPr>
            <w:tcW w:w="5021" w:type="dxa"/>
            <w:hideMark/>
          </w:tcPr>
          <w:p w14:paraId="756B99DD" w14:textId="77777777" w:rsidR="00AE76C6" w:rsidRPr="0067111C" w:rsidRDefault="00AE76C6" w:rsidP="005E495B">
            <w:pPr>
              <w:rPr>
                <w:color w:val="FFFFFF" w:themeColor="background1"/>
              </w:rPr>
            </w:pPr>
            <w:r w:rsidRPr="0067111C">
              <w:rPr>
                <w:color w:val="FFFFFF" w:themeColor="background1"/>
              </w:rPr>
              <w:t>response</w:t>
            </w:r>
          </w:p>
        </w:tc>
      </w:tr>
      <w:tr w:rsidR="00AE76C6" w14:paraId="43F7E720" w14:textId="77777777" w:rsidTr="00287708">
        <w:tc>
          <w:tcPr>
            <w:tcW w:w="4472" w:type="dxa"/>
          </w:tcPr>
          <w:p w14:paraId="1F8C5B37" w14:textId="77777777" w:rsidR="00571818" w:rsidRPr="00571818" w:rsidRDefault="00571818" w:rsidP="00571818">
            <w:pPr>
              <w:shd w:val="clear" w:color="auto" w:fill="FFFFFE"/>
              <w:spacing w:after="0" w:line="270" w:lineRule="atLeast"/>
              <w:rPr>
                <w:rFonts w:ascii="Courier New" w:eastAsia="Times New Roman" w:hAnsi="Courier New" w:cs="Courier New"/>
                <w:color w:val="000000"/>
                <w:sz w:val="18"/>
                <w:szCs w:val="18"/>
                <w:lang w:val="en-US" w:eastAsia="ja-JP"/>
              </w:rPr>
            </w:pPr>
            <w:r w:rsidRPr="00571818">
              <w:rPr>
                <w:rFonts w:ascii="Courier New" w:eastAsia="Times New Roman" w:hAnsi="Courier New" w:cs="Courier New"/>
                <w:color w:val="000000"/>
                <w:sz w:val="18"/>
                <w:szCs w:val="18"/>
                <w:lang w:val="en-US" w:eastAsia="ja-JP"/>
              </w:rPr>
              <w:t>{</w:t>
            </w:r>
          </w:p>
          <w:p w14:paraId="66941655" w14:textId="77777777" w:rsidR="00571818" w:rsidRPr="00571818" w:rsidRDefault="00571818" w:rsidP="00571818">
            <w:pPr>
              <w:shd w:val="clear" w:color="auto" w:fill="FFFFFE"/>
              <w:spacing w:after="0" w:line="270" w:lineRule="atLeast"/>
              <w:rPr>
                <w:rFonts w:ascii="Courier New" w:eastAsia="Times New Roman" w:hAnsi="Courier New" w:cs="Courier New"/>
                <w:color w:val="000000"/>
                <w:sz w:val="18"/>
                <w:szCs w:val="18"/>
                <w:lang w:val="en-US" w:eastAsia="ja-JP"/>
              </w:rPr>
            </w:pPr>
            <w:r w:rsidRPr="00571818">
              <w:rPr>
                <w:rFonts w:ascii="Courier New" w:eastAsia="Times New Roman" w:hAnsi="Courier New" w:cs="Courier New"/>
                <w:color w:val="000000"/>
                <w:sz w:val="18"/>
                <w:szCs w:val="18"/>
                <w:lang w:val="en-US" w:eastAsia="ja-JP"/>
              </w:rPr>
              <w:t>  </w:t>
            </w:r>
            <w:r w:rsidRPr="00571818">
              <w:rPr>
                <w:rFonts w:ascii="Courier New" w:eastAsia="Times New Roman" w:hAnsi="Courier New" w:cs="Courier New"/>
                <w:color w:val="A31515"/>
                <w:sz w:val="18"/>
                <w:szCs w:val="18"/>
                <w:lang w:val="en-US" w:eastAsia="ja-JP"/>
              </w:rPr>
              <w:t>"country"</w:t>
            </w:r>
            <w:r w:rsidRPr="00571818">
              <w:rPr>
                <w:rFonts w:ascii="Courier New" w:eastAsia="Times New Roman" w:hAnsi="Courier New" w:cs="Courier New"/>
                <w:color w:val="000000"/>
                <w:sz w:val="18"/>
                <w:szCs w:val="18"/>
                <w:lang w:val="en-US" w:eastAsia="ja-JP"/>
              </w:rPr>
              <w:t>: </w:t>
            </w:r>
            <w:r w:rsidRPr="00571818">
              <w:rPr>
                <w:rFonts w:ascii="Courier New" w:eastAsia="Times New Roman" w:hAnsi="Courier New" w:cs="Courier New"/>
                <w:color w:val="0451A5"/>
                <w:sz w:val="18"/>
                <w:szCs w:val="18"/>
                <w:lang w:val="en-US" w:eastAsia="ja-JP"/>
              </w:rPr>
              <w:t>"ES"</w:t>
            </w:r>
            <w:r w:rsidRPr="00571818">
              <w:rPr>
                <w:rFonts w:ascii="Courier New" w:eastAsia="Times New Roman" w:hAnsi="Courier New" w:cs="Courier New"/>
                <w:color w:val="000000"/>
                <w:sz w:val="18"/>
                <w:szCs w:val="18"/>
                <w:lang w:val="en-US" w:eastAsia="ja-JP"/>
              </w:rPr>
              <w:t>,</w:t>
            </w:r>
          </w:p>
          <w:p w14:paraId="5A29B469" w14:textId="77777777" w:rsidR="00571818" w:rsidRPr="00571818" w:rsidRDefault="00571818" w:rsidP="00571818">
            <w:pPr>
              <w:shd w:val="clear" w:color="auto" w:fill="FFFFFE"/>
              <w:spacing w:after="0" w:line="270" w:lineRule="atLeast"/>
              <w:rPr>
                <w:rFonts w:ascii="Courier New" w:eastAsia="Times New Roman" w:hAnsi="Courier New" w:cs="Courier New"/>
                <w:color w:val="000000"/>
                <w:sz w:val="18"/>
                <w:szCs w:val="18"/>
                <w:lang w:val="en-US" w:eastAsia="ja-JP"/>
              </w:rPr>
            </w:pPr>
            <w:r w:rsidRPr="00571818">
              <w:rPr>
                <w:rFonts w:ascii="Courier New" w:eastAsia="Times New Roman" w:hAnsi="Courier New" w:cs="Courier New"/>
                <w:color w:val="000000"/>
                <w:sz w:val="18"/>
                <w:szCs w:val="18"/>
                <w:lang w:val="en-US" w:eastAsia="ja-JP"/>
              </w:rPr>
              <w:t>  </w:t>
            </w:r>
            <w:r w:rsidRPr="00571818">
              <w:rPr>
                <w:rFonts w:ascii="Courier New" w:eastAsia="Times New Roman" w:hAnsi="Courier New" w:cs="Courier New"/>
                <w:color w:val="A31515"/>
                <w:sz w:val="18"/>
                <w:szCs w:val="18"/>
                <w:lang w:val="en-US" w:eastAsia="ja-JP"/>
              </w:rPr>
              <w:t>"companyRegistrationNumber"</w:t>
            </w:r>
            <w:r w:rsidRPr="00571818">
              <w:rPr>
                <w:rFonts w:ascii="Courier New" w:eastAsia="Times New Roman" w:hAnsi="Courier New" w:cs="Courier New"/>
                <w:color w:val="000000"/>
                <w:sz w:val="18"/>
                <w:szCs w:val="18"/>
                <w:lang w:val="en-US" w:eastAsia="ja-JP"/>
              </w:rPr>
              <w:t>: </w:t>
            </w:r>
            <w:r w:rsidRPr="00571818">
              <w:rPr>
                <w:rFonts w:ascii="Courier New" w:eastAsia="Times New Roman" w:hAnsi="Courier New" w:cs="Courier New"/>
                <w:color w:val="0451A5"/>
                <w:sz w:val="18"/>
                <w:szCs w:val="18"/>
                <w:lang w:val="en-US" w:eastAsia="ja-JP"/>
              </w:rPr>
              <w:t>"A81626905"</w:t>
            </w:r>
            <w:r w:rsidRPr="00571818">
              <w:rPr>
                <w:rFonts w:ascii="Courier New" w:eastAsia="Times New Roman" w:hAnsi="Courier New" w:cs="Courier New"/>
                <w:color w:val="000000"/>
                <w:sz w:val="18"/>
                <w:szCs w:val="18"/>
                <w:lang w:val="en-US" w:eastAsia="ja-JP"/>
              </w:rPr>
              <w:t>,</w:t>
            </w:r>
          </w:p>
          <w:p w14:paraId="0CFB11D0" w14:textId="77777777" w:rsidR="00571818" w:rsidRPr="00571818" w:rsidRDefault="00571818" w:rsidP="00571818">
            <w:pPr>
              <w:shd w:val="clear" w:color="auto" w:fill="FFFFFE"/>
              <w:spacing w:after="0" w:line="270" w:lineRule="atLeast"/>
              <w:rPr>
                <w:rFonts w:ascii="Courier New" w:eastAsia="Times New Roman" w:hAnsi="Courier New" w:cs="Courier New"/>
                <w:color w:val="000000"/>
                <w:sz w:val="18"/>
                <w:szCs w:val="18"/>
                <w:lang w:val="en-US" w:eastAsia="ja-JP"/>
              </w:rPr>
            </w:pPr>
            <w:r w:rsidRPr="00571818">
              <w:rPr>
                <w:rFonts w:ascii="Courier New" w:eastAsia="Times New Roman" w:hAnsi="Courier New" w:cs="Courier New"/>
                <w:color w:val="000000"/>
                <w:sz w:val="18"/>
                <w:szCs w:val="18"/>
                <w:lang w:val="en-US" w:eastAsia="ja-JP"/>
              </w:rPr>
              <w:t>  </w:t>
            </w:r>
            <w:r w:rsidRPr="00571818">
              <w:rPr>
                <w:rFonts w:ascii="Courier New" w:eastAsia="Times New Roman" w:hAnsi="Courier New" w:cs="Courier New"/>
                <w:color w:val="A31515"/>
                <w:sz w:val="18"/>
                <w:szCs w:val="18"/>
                <w:lang w:val="en-US" w:eastAsia="ja-JP"/>
              </w:rPr>
              <w:t>"endCustomerName"</w:t>
            </w:r>
            <w:r w:rsidRPr="00571818">
              <w:rPr>
                <w:rFonts w:ascii="Courier New" w:eastAsia="Times New Roman" w:hAnsi="Courier New" w:cs="Courier New"/>
                <w:color w:val="000000"/>
                <w:sz w:val="18"/>
                <w:szCs w:val="18"/>
                <w:lang w:val="en-US" w:eastAsia="ja-JP"/>
              </w:rPr>
              <w:t>: </w:t>
            </w:r>
            <w:r w:rsidRPr="00571818">
              <w:rPr>
                <w:rFonts w:ascii="Courier New" w:eastAsia="Times New Roman" w:hAnsi="Courier New" w:cs="Courier New"/>
                <w:color w:val="0451A5"/>
                <w:sz w:val="18"/>
                <w:szCs w:val="18"/>
                <w:lang w:val="en-US" w:eastAsia="ja-JP"/>
              </w:rPr>
              <w:t>"Colt Technology Services SA"</w:t>
            </w:r>
          </w:p>
          <w:p w14:paraId="16E72119" w14:textId="77777777" w:rsidR="00571818" w:rsidRPr="00571818" w:rsidRDefault="00571818" w:rsidP="00571818">
            <w:pPr>
              <w:shd w:val="clear" w:color="auto" w:fill="FFFFFE"/>
              <w:spacing w:after="0" w:line="270" w:lineRule="atLeast"/>
              <w:rPr>
                <w:rFonts w:ascii="Courier New" w:eastAsia="Times New Roman" w:hAnsi="Courier New" w:cs="Courier New"/>
                <w:color w:val="000000"/>
                <w:sz w:val="18"/>
                <w:szCs w:val="18"/>
                <w:lang w:val="en-US" w:eastAsia="ja-JP"/>
              </w:rPr>
            </w:pPr>
            <w:r w:rsidRPr="00571818">
              <w:rPr>
                <w:rFonts w:ascii="Courier New" w:eastAsia="Times New Roman" w:hAnsi="Courier New" w:cs="Courier New"/>
                <w:color w:val="000000"/>
                <w:sz w:val="18"/>
                <w:szCs w:val="18"/>
                <w:lang w:val="en-US" w:eastAsia="ja-JP"/>
              </w:rPr>
              <w:t>}</w:t>
            </w:r>
          </w:p>
          <w:p w14:paraId="0E905CE0" w14:textId="77777777" w:rsidR="00AE76C6" w:rsidRPr="00287708" w:rsidRDefault="00AE76C6" w:rsidP="005E495B">
            <w:pPr>
              <w:rPr>
                <w:rFonts w:ascii="Courier New" w:hAnsi="Courier New" w:cs="Courier New"/>
                <w:color w:val="auto"/>
                <w:sz w:val="22"/>
              </w:rPr>
            </w:pPr>
          </w:p>
        </w:tc>
        <w:tc>
          <w:tcPr>
            <w:tcW w:w="5021" w:type="dxa"/>
          </w:tcPr>
          <w:p w14:paraId="0C841625" w14:textId="77777777" w:rsidR="00FA7877" w:rsidRPr="00FA7877" w:rsidRDefault="00FA7877" w:rsidP="00FA7877">
            <w:pPr>
              <w:shd w:val="clear" w:color="auto" w:fill="FFFFFE"/>
              <w:spacing w:after="0" w:line="270" w:lineRule="atLeast"/>
              <w:rPr>
                <w:rFonts w:ascii="Courier New" w:eastAsia="Times New Roman" w:hAnsi="Courier New" w:cs="Courier New"/>
                <w:color w:val="000000"/>
                <w:sz w:val="18"/>
                <w:szCs w:val="18"/>
                <w:lang w:val="en-US" w:eastAsia="ja-JP"/>
              </w:rPr>
            </w:pPr>
            <w:r w:rsidRPr="00FA7877">
              <w:rPr>
                <w:rFonts w:ascii="Courier New" w:eastAsia="Times New Roman" w:hAnsi="Courier New" w:cs="Courier New"/>
                <w:color w:val="000000"/>
                <w:sz w:val="18"/>
                <w:szCs w:val="18"/>
                <w:lang w:val="en-US" w:eastAsia="ja-JP"/>
              </w:rPr>
              <w:t>{</w:t>
            </w:r>
          </w:p>
          <w:p w14:paraId="42523713" w14:textId="77777777" w:rsidR="00FA7877" w:rsidRPr="00FA7877" w:rsidRDefault="00FA7877" w:rsidP="00FA7877">
            <w:pPr>
              <w:shd w:val="clear" w:color="auto" w:fill="FFFFFE"/>
              <w:spacing w:after="0" w:line="270" w:lineRule="atLeast"/>
              <w:rPr>
                <w:rFonts w:ascii="Courier New" w:eastAsia="Times New Roman" w:hAnsi="Courier New" w:cs="Courier New"/>
                <w:color w:val="000000"/>
                <w:sz w:val="18"/>
                <w:szCs w:val="18"/>
                <w:lang w:val="en-US" w:eastAsia="ja-JP"/>
              </w:rPr>
            </w:pPr>
            <w:r w:rsidRPr="00FA7877">
              <w:rPr>
                <w:rFonts w:ascii="Courier New" w:eastAsia="Times New Roman" w:hAnsi="Courier New" w:cs="Courier New"/>
                <w:color w:val="000000"/>
                <w:sz w:val="18"/>
                <w:szCs w:val="18"/>
                <w:lang w:val="en-US" w:eastAsia="ja-JP"/>
              </w:rPr>
              <w:t>    </w:t>
            </w:r>
            <w:r w:rsidRPr="00FA7877">
              <w:rPr>
                <w:rFonts w:ascii="Courier New" w:eastAsia="Times New Roman" w:hAnsi="Courier New" w:cs="Courier New"/>
                <w:color w:val="A31515"/>
                <w:sz w:val="18"/>
                <w:szCs w:val="18"/>
                <w:lang w:val="en-US" w:eastAsia="ja-JP"/>
              </w:rPr>
              <w:t>"country"</w:t>
            </w:r>
            <w:r w:rsidRPr="00FA7877">
              <w:rPr>
                <w:rFonts w:ascii="Courier New" w:eastAsia="Times New Roman" w:hAnsi="Courier New" w:cs="Courier New"/>
                <w:color w:val="000000"/>
                <w:sz w:val="18"/>
                <w:szCs w:val="18"/>
                <w:lang w:val="en-US" w:eastAsia="ja-JP"/>
              </w:rPr>
              <w:t>: </w:t>
            </w:r>
            <w:r w:rsidRPr="00FA7877">
              <w:rPr>
                <w:rFonts w:ascii="Courier New" w:eastAsia="Times New Roman" w:hAnsi="Courier New" w:cs="Courier New"/>
                <w:color w:val="0451A5"/>
                <w:sz w:val="18"/>
                <w:szCs w:val="18"/>
                <w:lang w:val="en-US" w:eastAsia="ja-JP"/>
              </w:rPr>
              <w:t>"ES"</w:t>
            </w:r>
            <w:r w:rsidRPr="00FA7877">
              <w:rPr>
                <w:rFonts w:ascii="Courier New" w:eastAsia="Times New Roman" w:hAnsi="Courier New" w:cs="Courier New"/>
                <w:color w:val="000000"/>
                <w:sz w:val="18"/>
                <w:szCs w:val="18"/>
                <w:lang w:val="en-US" w:eastAsia="ja-JP"/>
              </w:rPr>
              <w:t>,</w:t>
            </w:r>
          </w:p>
          <w:p w14:paraId="67179F21" w14:textId="77777777" w:rsidR="00FA7877" w:rsidRPr="00FA7877" w:rsidRDefault="00FA7877" w:rsidP="00FA7877">
            <w:pPr>
              <w:shd w:val="clear" w:color="auto" w:fill="FFFFFE"/>
              <w:spacing w:after="0" w:line="270" w:lineRule="atLeast"/>
              <w:rPr>
                <w:rFonts w:ascii="Courier New" w:eastAsia="Times New Roman" w:hAnsi="Courier New" w:cs="Courier New"/>
                <w:color w:val="000000"/>
                <w:sz w:val="18"/>
                <w:szCs w:val="18"/>
                <w:lang w:val="en-US" w:eastAsia="ja-JP"/>
              </w:rPr>
            </w:pPr>
            <w:r w:rsidRPr="00FA7877">
              <w:rPr>
                <w:rFonts w:ascii="Courier New" w:eastAsia="Times New Roman" w:hAnsi="Courier New" w:cs="Courier New"/>
                <w:color w:val="000000"/>
                <w:sz w:val="18"/>
                <w:szCs w:val="18"/>
                <w:lang w:val="en-US" w:eastAsia="ja-JP"/>
              </w:rPr>
              <w:t>    </w:t>
            </w:r>
            <w:r w:rsidRPr="00FA7877">
              <w:rPr>
                <w:rFonts w:ascii="Courier New" w:eastAsia="Times New Roman" w:hAnsi="Courier New" w:cs="Courier New"/>
                <w:color w:val="A31515"/>
                <w:sz w:val="18"/>
                <w:szCs w:val="18"/>
                <w:lang w:val="en-US" w:eastAsia="ja-JP"/>
              </w:rPr>
              <w:t>"companyRegistrationNumber"</w:t>
            </w:r>
            <w:r w:rsidRPr="00FA7877">
              <w:rPr>
                <w:rFonts w:ascii="Courier New" w:eastAsia="Times New Roman" w:hAnsi="Courier New" w:cs="Courier New"/>
                <w:color w:val="000000"/>
                <w:sz w:val="18"/>
                <w:szCs w:val="18"/>
                <w:lang w:val="en-US" w:eastAsia="ja-JP"/>
              </w:rPr>
              <w:t>: </w:t>
            </w:r>
            <w:r w:rsidRPr="00FA7877">
              <w:rPr>
                <w:rFonts w:ascii="Courier New" w:eastAsia="Times New Roman" w:hAnsi="Courier New" w:cs="Courier New"/>
                <w:color w:val="0451A5"/>
                <w:sz w:val="18"/>
                <w:szCs w:val="18"/>
                <w:lang w:val="en-US" w:eastAsia="ja-JP"/>
              </w:rPr>
              <w:t>"A81626905"</w:t>
            </w:r>
            <w:r w:rsidRPr="00FA7877">
              <w:rPr>
                <w:rFonts w:ascii="Courier New" w:eastAsia="Times New Roman" w:hAnsi="Courier New" w:cs="Courier New"/>
                <w:color w:val="000000"/>
                <w:sz w:val="18"/>
                <w:szCs w:val="18"/>
                <w:lang w:val="en-US" w:eastAsia="ja-JP"/>
              </w:rPr>
              <w:t>,</w:t>
            </w:r>
          </w:p>
          <w:p w14:paraId="10409CEB" w14:textId="77777777" w:rsidR="00FA7877" w:rsidRPr="00FA7877" w:rsidRDefault="00FA7877" w:rsidP="00FA7877">
            <w:pPr>
              <w:shd w:val="clear" w:color="auto" w:fill="FFFFFE"/>
              <w:spacing w:after="0" w:line="270" w:lineRule="atLeast"/>
              <w:rPr>
                <w:rFonts w:ascii="Courier New" w:eastAsia="Times New Roman" w:hAnsi="Courier New" w:cs="Courier New"/>
                <w:color w:val="000000"/>
                <w:sz w:val="18"/>
                <w:szCs w:val="18"/>
                <w:lang w:val="en-US" w:eastAsia="ja-JP"/>
              </w:rPr>
            </w:pPr>
            <w:r w:rsidRPr="00FA7877">
              <w:rPr>
                <w:rFonts w:ascii="Courier New" w:eastAsia="Times New Roman" w:hAnsi="Courier New" w:cs="Courier New"/>
                <w:color w:val="000000"/>
                <w:sz w:val="18"/>
                <w:szCs w:val="18"/>
                <w:lang w:val="en-US" w:eastAsia="ja-JP"/>
              </w:rPr>
              <w:t>    </w:t>
            </w:r>
            <w:r w:rsidRPr="00FA7877">
              <w:rPr>
                <w:rFonts w:ascii="Courier New" w:eastAsia="Times New Roman" w:hAnsi="Courier New" w:cs="Courier New"/>
                <w:color w:val="A31515"/>
                <w:sz w:val="18"/>
                <w:szCs w:val="18"/>
                <w:lang w:val="en-US" w:eastAsia="ja-JP"/>
              </w:rPr>
              <w:t>"requestDate"</w:t>
            </w:r>
            <w:r w:rsidRPr="00FA7877">
              <w:rPr>
                <w:rFonts w:ascii="Courier New" w:eastAsia="Times New Roman" w:hAnsi="Courier New" w:cs="Courier New"/>
                <w:color w:val="000000"/>
                <w:sz w:val="18"/>
                <w:szCs w:val="18"/>
                <w:lang w:val="en-US" w:eastAsia="ja-JP"/>
              </w:rPr>
              <w:t>: </w:t>
            </w:r>
            <w:r w:rsidRPr="00FA7877">
              <w:rPr>
                <w:rFonts w:ascii="Courier New" w:eastAsia="Times New Roman" w:hAnsi="Courier New" w:cs="Courier New"/>
                <w:color w:val="0451A5"/>
                <w:sz w:val="18"/>
                <w:szCs w:val="18"/>
                <w:lang w:val="en-US" w:eastAsia="ja-JP"/>
              </w:rPr>
              <w:t>"2025-03-10T11:17:48.372Z"</w:t>
            </w:r>
            <w:r w:rsidRPr="00FA7877">
              <w:rPr>
                <w:rFonts w:ascii="Courier New" w:eastAsia="Times New Roman" w:hAnsi="Courier New" w:cs="Courier New"/>
                <w:color w:val="000000"/>
                <w:sz w:val="18"/>
                <w:szCs w:val="18"/>
                <w:lang w:val="en-US" w:eastAsia="ja-JP"/>
              </w:rPr>
              <w:t>,</w:t>
            </w:r>
          </w:p>
          <w:p w14:paraId="19D09460" w14:textId="77777777" w:rsidR="00FA7877" w:rsidRPr="00FA7877" w:rsidRDefault="00FA7877" w:rsidP="00FA7877">
            <w:pPr>
              <w:shd w:val="clear" w:color="auto" w:fill="FFFFFE"/>
              <w:spacing w:after="0" w:line="270" w:lineRule="atLeast"/>
              <w:rPr>
                <w:rFonts w:ascii="Courier New" w:eastAsia="Times New Roman" w:hAnsi="Courier New" w:cs="Courier New"/>
                <w:color w:val="000000"/>
                <w:sz w:val="18"/>
                <w:szCs w:val="18"/>
                <w:lang w:val="en-US" w:eastAsia="ja-JP"/>
              </w:rPr>
            </w:pPr>
            <w:r w:rsidRPr="00FA7877">
              <w:rPr>
                <w:rFonts w:ascii="Courier New" w:eastAsia="Times New Roman" w:hAnsi="Courier New" w:cs="Courier New"/>
                <w:color w:val="000000"/>
                <w:sz w:val="18"/>
                <w:szCs w:val="18"/>
                <w:lang w:val="en-US" w:eastAsia="ja-JP"/>
              </w:rPr>
              <w:t>    </w:t>
            </w:r>
            <w:r w:rsidRPr="00FA7877">
              <w:rPr>
                <w:rFonts w:ascii="Courier New" w:eastAsia="Times New Roman" w:hAnsi="Courier New" w:cs="Courier New"/>
                <w:color w:val="A31515"/>
                <w:sz w:val="18"/>
                <w:szCs w:val="18"/>
                <w:lang w:val="en-US" w:eastAsia="ja-JP"/>
              </w:rPr>
              <w:t>"valid"</w:t>
            </w:r>
            <w:r w:rsidRPr="00FA7877">
              <w:rPr>
                <w:rFonts w:ascii="Courier New" w:eastAsia="Times New Roman" w:hAnsi="Courier New" w:cs="Courier New"/>
                <w:color w:val="000000"/>
                <w:sz w:val="18"/>
                <w:szCs w:val="18"/>
                <w:lang w:val="en-US" w:eastAsia="ja-JP"/>
              </w:rPr>
              <w:t>: </w:t>
            </w:r>
            <w:r w:rsidRPr="00FA7877">
              <w:rPr>
                <w:rFonts w:ascii="Courier New" w:eastAsia="Times New Roman" w:hAnsi="Courier New" w:cs="Courier New"/>
                <w:b/>
                <w:bCs/>
                <w:color w:val="0451A5"/>
                <w:sz w:val="18"/>
                <w:szCs w:val="18"/>
                <w:lang w:val="en-US" w:eastAsia="ja-JP"/>
              </w:rPr>
              <w:t>true</w:t>
            </w:r>
            <w:r w:rsidRPr="00FA7877">
              <w:rPr>
                <w:rFonts w:ascii="Courier New" w:eastAsia="Times New Roman" w:hAnsi="Courier New" w:cs="Courier New"/>
                <w:color w:val="000000"/>
                <w:sz w:val="18"/>
                <w:szCs w:val="18"/>
                <w:lang w:val="en-US" w:eastAsia="ja-JP"/>
              </w:rPr>
              <w:t>,</w:t>
            </w:r>
          </w:p>
          <w:p w14:paraId="71D8F8C5" w14:textId="77777777" w:rsidR="00FA7877" w:rsidRPr="00FA7877" w:rsidRDefault="00FA7877" w:rsidP="00FA7877">
            <w:pPr>
              <w:shd w:val="clear" w:color="auto" w:fill="FFFFFE"/>
              <w:spacing w:after="0" w:line="270" w:lineRule="atLeast"/>
              <w:rPr>
                <w:rFonts w:ascii="Courier New" w:eastAsia="Times New Roman" w:hAnsi="Courier New" w:cs="Courier New"/>
                <w:color w:val="000000"/>
                <w:sz w:val="18"/>
                <w:szCs w:val="18"/>
                <w:lang w:val="en-US" w:eastAsia="ja-JP"/>
              </w:rPr>
            </w:pPr>
            <w:r w:rsidRPr="00FA7877">
              <w:rPr>
                <w:rFonts w:ascii="Courier New" w:eastAsia="Times New Roman" w:hAnsi="Courier New" w:cs="Courier New"/>
                <w:color w:val="000000"/>
                <w:sz w:val="18"/>
                <w:szCs w:val="18"/>
                <w:lang w:val="en-US" w:eastAsia="ja-JP"/>
              </w:rPr>
              <w:t>    </w:t>
            </w:r>
            <w:r w:rsidRPr="00FA7877">
              <w:rPr>
                <w:rFonts w:ascii="Courier New" w:eastAsia="Times New Roman" w:hAnsi="Courier New" w:cs="Courier New"/>
                <w:color w:val="A31515"/>
                <w:sz w:val="18"/>
                <w:szCs w:val="18"/>
                <w:lang w:val="en-US" w:eastAsia="ja-JP"/>
              </w:rPr>
              <w:t>"endCustomerName"</w:t>
            </w:r>
            <w:r w:rsidRPr="00FA7877">
              <w:rPr>
                <w:rFonts w:ascii="Courier New" w:eastAsia="Times New Roman" w:hAnsi="Courier New" w:cs="Courier New"/>
                <w:color w:val="000000"/>
                <w:sz w:val="18"/>
                <w:szCs w:val="18"/>
                <w:lang w:val="en-US" w:eastAsia="ja-JP"/>
              </w:rPr>
              <w:t>: </w:t>
            </w:r>
            <w:r w:rsidRPr="00FA7877">
              <w:rPr>
                <w:rFonts w:ascii="Courier New" w:eastAsia="Times New Roman" w:hAnsi="Courier New" w:cs="Courier New"/>
                <w:color w:val="0451A5"/>
                <w:sz w:val="18"/>
                <w:szCs w:val="18"/>
                <w:lang w:val="en-US" w:eastAsia="ja-JP"/>
              </w:rPr>
              <w:t>"Colt Technology Services SA"</w:t>
            </w:r>
            <w:r w:rsidRPr="00FA7877">
              <w:rPr>
                <w:rFonts w:ascii="Courier New" w:eastAsia="Times New Roman" w:hAnsi="Courier New" w:cs="Courier New"/>
                <w:color w:val="000000"/>
                <w:sz w:val="18"/>
                <w:szCs w:val="18"/>
                <w:lang w:val="en-US" w:eastAsia="ja-JP"/>
              </w:rPr>
              <w:t>,</w:t>
            </w:r>
          </w:p>
          <w:p w14:paraId="2BCC8BDD" w14:textId="77777777" w:rsidR="00FA7877" w:rsidRPr="00FA7877" w:rsidRDefault="00FA7877" w:rsidP="00FA7877">
            <w:pPr>
              <w:shd w:val="clear" w:color="auto" w:fill="FFFFFE"/>
              <w:spacing w:after="0" w:line="270" w:lineRule="atLeast"/>
              <w:rPr>
                <w:rFonts w:ascii="Courier New" w:eastAsia="Times New Roman" w:hAnsi="Courier New" w:cs="Courier New"/>
                <w:color w:val="000000"/>
                <w:sz w:val="18"/>
                <w:szCs w:val="18"/>
                <w:lang w:val="en-US" w:eastAsia="ja-JP"/>
              </w:rPr>
            </w:pPr>
            <w:r w:rsidRPr="00FA7877">
              <w:rPr>
                <w:rFonts w:ascii="Courier New" w:eastAsia="Times New Roman" w:hAnsi="Courier New" w:cs="Courier New"/>
                <w:color w:val="000000"/>
                <w:sz w:val="18"/>
                <w:szCs w:val="18"/>
                <w:lang w:val="en-US" w:eastAsia="ja-JP"/>
              </w:rPr>
              <w:t>    </w:t>
            </w:r>
            <w:r w:rsidRPr="00FA7877">
              <w:rPr>
                <w:rFonts w:ascii="Courier New" w:eastAsia="Times New Roman" w:hAnsi="Courier New" w:cs="Courier New"/>
                <w:color w:val="A31515"/>
                <w:sz w:val="18"/>
                <w:szCs w:val="18"/>
                <w:lang w:val="en-US" w:eastAsia="ja-JP"/>
              </w:rPr>
              <w:t>"endCustomerNameMatch"</w:t>
            </w:r>
            <w:r w:rsidRPr="00FA7877">
              <w:rPr>
                <w:rFonts w:ascii="Courier New" w:eastAsia="Times New Roman" w:hAnsi="Courier New" w:cs="Courier New"/>
                <w:color w:val="000000"/>
                <w:sz w:val="18"/>
                <w:szCs w:val="18"/>
                <w:lang w:val="en-US" w:eastAsia="ja-JP"/>
              </w:rPr>
              <w:t>: </w:t>
            </w:r>
            <w:r w:rsidRPr="00FA7877">
              <w:rPr>
                <w:rFonts w:ascii="Courier New" w:eastAsia="Times New Roman" w:hAnsi="Courier New" w:cs="Courier New"/>
                <w:b/>
                <w:bCs/>
                <w:color w:val="0451A5"/>
                <w:sz w:val="18"/>
                <w:szCs w:val="18"/>
                <w:lang w:val="en-US" w:eastAsia="ja-JP"/>
              </w:rPr>
              <w:t>true</w:t>
            </w:r>
          </w:p>
          <w:p w14:paraId="611E5F25" w14:textId="77777777" w:rsidR="00FA7877" w:rsidRPr="00FA7877" w:rsidRDefault="00FA7877" w:rsidP="00FA7877">
            <w:pPr>
              <w:shd w:val="clear" w:color="auto" w:fill="FFFFFE"/>
              <w:spacing w:after="0" w:line="270" w:lineRule="atLeast"/>
              <w:rPr>
                <w:rFonts w:ascii="Courier New" w:eastAsia="Times New Roman" w:hAnsi="Courier New" w:cs="Courier New"/>
                <w:color w:val="000000"/>
                <w:sz w:val="18"/>
                <w:szCs w:val="18"/>
                <w:lang w:val="en-US" w:eastAsia="ja-JP"/>
              </w:rPr>
            </w:pPr>
            <w:r w:rsidRPr="00FA7877">
              <w:rPr>
                <w:rFonts w:ascii="Courier New" w:eastAsia="Times New Roman" w:hAnsi="Courier New" w:cs="Courier New"/>
                <w:color w:val="000000"/>
                <w:sz w:val="18"/>
                <w:szCs w:val="18"/>
                <w:lang w:val="en-US" w:eastAsia="ja-JP"/>
              </w:rPr>
              <w:t>}</w:t>
            </w:r>
          </w:p>
          <w:p w14:paraId="65E2AC46" w14:textId="77777777" w:rsidR="00AE76C6" w:rsidRPr="00287708" w:rsidRDefault="00AE76C6" w:rsidP="00571818">
            <w:pPr>
              <w:shd w:val="clear" w:color="auto" w:fill="FFFFFE"/>
              <w:spacing w:line="270" w:lineRule="atLeast"/>
              <w:rPr>
                <w:rFonts w:ascii="Courier New" w:hAnsi="Courier New" w:cs="Courier New"/>
                <w:color w:val="auto"/>
                <w:sz w:val="22"/>
              </w:rPr>
            </w:pPr>
          </w:p>
        </w:tc>
      </w:tr>
    </w:tbl>
    <w:p w14:paraId="36ED0CCA" w14:textId="77777777" w:rsidR="006E71F7" w:rsidRDefault="006E71F7" w:rsidP="005D121D">
      <w:pPr>
        <w:spacing w:after="200" w:line="276" w:lineRule="auto"/>
        <w:rPr>
          <w:lang w:val="en-US"/>
        </w:rPr>
      </w:pPr>
    </w:p>
    <w:tbl>
      <w:tblPr>
        <w:tblStyle w:val="Colttop"/>
        <w:tblW w:w="0" w:type="auto"/>
        <w:tblLook w:val="04A0" w:firstRow="1" w:lastRow="0" w:firstColumn="1" w:lastColumn="0" w:noHBand="0" w:noVBand="1"/>
      </w:tblPr>
      <w:tblGrid>
        <w:gridCol w:w="4600"/>
        <w:gridCol w:w="4893"/>
      </w:tblGrid>
      <w:tr w:rsidR="00AE76C6" w14:paraId="58B27A17" w14:textId="77777777" w:rsidTr="00AE76C6">
        <w:trPr>
          <w:cnfStyle w:val="100000000000" w:firstRow="1" w:lastRow="0" w:firstColumn="0" w:lastColumn="0" w:oddVBand="0" w:evenVBand="0" w:oddHBand="0" w:evenHBand="0" w:firstRowFirstColumn="0" w:firstRowLastColumn="0" w:lastRowFirstColumn="0" w:lastRowLastColumn="0"/>
        </w:trPr>
        <w:tc>
          <w:tcPr>
            <w:tcW w:w="4600" w:type="dxa"/>
            <w:hideMark/>
          </w:tcPr>
          <w:p w14:paraId="0EF049AF" w14:textId="77777777" w:rsidR="00AE76C6" w:rsidRPr="0067111C" w:rsidRDefault="00AE76C6" w:rsidP="005E495B">
            <w:pPr>
              <w:rPr>
                <w:color w:val="FFFFFF" w:themeColor="background1"/>
              </w:rPr>
            </w:pPr>
            <w:r w:rsidRPr="0067111C">
              <w:rPr>
                <w:color w:val="FFFFFF" w:themeColor="background1"/>
              </w:rPr>
              <w:t>Request</w:t>
            </w:r>
          </w:p>
        </w:tc>
        <w:tc>
          <w:tcPr>
            <w:tcW w:w="4893" w:type="dxa"/>
            <w:hideMark/>
          </w:tcPr>
          <w:p w14:paraId="33477DD1" w14:textId="77777777" w:rsidR="00AE76C6" w:rsidRPr="0067111C" w:rsidRDefault="00AE76C6" w:rsidP="005E495B">
            <w:pPr>
              <w:rPr>
                <w:color w:val="FFFFFF" w:themeColor="background1"/>
              </w:rPr>
            </w:pPr>
            <w:r w:rsidRPr="0067111C">
              <w:rPr>
                <w:color w:val="FFFFFF" w:themeColor="background1"/>
              </w:rPr>
              <w:t>response</w:t>
            </w:r>
          </w:p>
        </w:tc>
      </w:tr>
      <w:tr w:rsidR="00AE76C6" w14:paraId="332149E7" w14:textId="77777777" w:rsidTr="00AE76C6">
        <w:tc>
          <w:tcPr>
            <w:tcW w:w="4600" w:type="dxa"/>
          </w:tcPr>
          <w:p w14:paraId="65BDCE6D" w14:textId="77777777" w:rsidR="00FA7877" w:rsidRPr="00FA7877" w:rsidRDefault="00FA7877" w:rsidP="00FA7877">
            <w:pPr>
              <w:shd w:val="clear" w:color="auto" w:fill="FFFFFE"/>
              <w:spacing w:after="0" w:line="270" w:lineRule="atLeast"/>
              <w:rPr>
                <w:rFonts w:ascii="Courier New" w:eastAsia="Times New Roman" w:hAnsi="Courier New" w:cs="Courier New"/>
                <w:color w:val="000000"/>
                <w:sz w:val="18"/>
                <w:szCs w:val="18"/>
                <w:lang w:val="en-US" w:eastAsia="ja-JP"/>
              </w:rPr>
            </w:pPr>
            <w:r w:rsidRPr="00FA7877">
              <w:rPr>
                <w:rFonts w:ascii="Courier New" w:eastAsia="Times New Roman" w:hAnsi="Courier New" w:cs="Courier New"/>
                <w:color w:val="000000"/>
                <w:sz w:val="18"/>
                <w:szCs w:val="18"/>
                <w:lang w:val="en-US" w:eastAsia="ja-JP"/>
              </w:rPr>
              <w:t>{</w:t>
            </w:r>
          </w:p>
          <w:p w14:paraId="3DA510C0" w14:textId="77777777" w:rsidR="00FA7877" w:rsidRPr="00FA7877" w:rsidRDefault="00FA7877" w:rsidP="00FA7877">
            <w:pPr>
              <w:shd w:val="clear" w:color="auto" w:fill="FFFFFE"/>
              <w:spacing w:after="0" w:line="270" w:lineRule="atLeast"/>
              <w:rPr>
                <w:rFonts w:ascii="Courier New" w:eastAsia="Times New Roman" w:hAnsi="Courier New" w:cs="Courier New"/>
                <w:color w:val="000000"/>
                <w:sz w:val="18"/>
                <w:szCs w:val="18"/>
                <w:lang w:val="en-US" w:eastAsia="ja-JP"/>
              </w:rPr>
            </w:pPr>
            <w:r w:rsidRPr="00FA7877">
              <w:rPr>
                <w:rFonts w:ascii="Courier New" w:eastAsia="Times New Roman" w:hAnsi="Courier New" w:cs="Courier New"/>
                <w:color w:val="000000"/>
                <w:sz w:val="18"/>
                <w:szCs w:val="18"/>
                <w:lang w:val="en-US" w:eastAsia="ja-JP"/>
              </w:rPr>
              <w:t>  </w:t>
            </w:r>
            <w:r w:rsidRPr="00FA7877">
              <w:rPr>
                <w:rFonts w:ascii="Courier New" w:eastAsia="Times New Roman" w:hAnsi="Courier New" w:cs="Courier New"/>
                <w:color w:val="A31515"/>
                <w:sz w:val="18"/>
                <w:szCs w:val="18"/>
                <w:lang w:val="en-US" w:eastAsia="ja-JP"/>
              </w:rPr>
              <w:t>"country"</w:t>
            </w:r>
            <w:r w:rsidRPr="00FA7877">
              <w:rPr>
                <w:rFonts w:ascii="Courier New" w:eastAsia="Times New Roman" w:hAnsi="Courier New" w:cs="Courier New"/>
                <w:color w:val="000000"/>
                <w:sz w:val="18"/>
                <w:szCs w:val="18"/>
                <w:lang w:val="en-US" w:eastAsia="ja-JP"/>
              </w:rPr>
              <w:t>: </w:t>
            </w:r>
            <w:r w:rsidRPr="00FA7877">
              <w:rPr>
                <w:rFonts w:ascii="Courier New" w:eastAsia="Times New Roman" w:hAnsi="Courier New" w:cs="Courier New"/>
                <w:color w:val="0451A5"/>
                <w:sz w:val="18"/>
                <w:szCs w:val="18"/>
                <w:lang w:val="en-US" w:eastAsia="ja-JP"/>
              </w:rPr>
              <w:t>"ES"</w:t>
            </w:r>
            <w:r w:rsidRPr="00FA7877">
              <w:rPr>
                <w:rFonts w:ascii="Courier New" w:eastAsia="Times New Roman" w:hAnsi="Courier New" w:cs="Courier New"/>
                <w:color w:val="000000"/>
                <w:sz w:val="18"/>
                <w:szCs w:val="18"/>
                <w:lang w:val="en-US" w:eastAsia="ja-JP"/>
              </w:rPr>
              <w:t>,</w:t>
            </w:r>
          </w:p>
          <w:p w14:paraId="008077D6" w14:textId="77777777" w:rsidR="00FA7877" w:rsidRPr="00FA7877" w:rsidRDefault="00FA7877" w:rsidP="00FA7877">
            <w:pPr>
              <w:shd w:val="clear" w:color="auto" w:fill="FFFFFE"/>
              <w:spacing w:after="0" w:line="270" w:lineRule="atLeast"/>
              <w:rPr>
                <w:rFonts w:ascii="Courier New" w:eastAsia="Times New Roman" w:hAnsi="Courier New" w:cs="Courier New"/>
                <w:color w:val="000000"/>
                <w:sz w:val="18"/>
                <w:szCs w:val="18"/>
                <w:lang w:val="en-US" w:eastAsia="ja-JP"/>
              </w:rPr>
            </w:pPr>
            <w:r w:rsidRPr="00FA7877">
              <w:rPr>
                <w:rFonts w:ascii="Courier New" w:eastAsia="Times New Roman" w:hAnsi="Courier New" w:cs="Courier New"/>
                <w:color w:val="000000"/>
                <w:sz w:val="18"/>
                <w:szCs w:val="18"/>
                <w:lang w:val="en-US" w:eastAsia="ja-JP"/>
              </w:rPr>
              <w:t>  </w:t>
            </w:r>
            <w:r w:rsidRPr="00FA7877">
              <w:rPr>
                <w:rFonts w:ascii="Courier New" w:eastAsia="Times New Roman" w:hAnsi="Courier New" w:cs="Courier New"/>
                <w:color w:val="A31515"/>
                <w:sz w:val="18"/>
                <w:szCs w:val="18"/>
                <w:lang w:val="en-US" w:eastAsia="ja-JP"/>
              </w:rPr>
              <w:t>"companyRegistrationNumber"</w:t>
            </w:r>
            <w:r w:rsidRPr="00FA7877">
              <w:rPr>
                <w:rFonts w:ascii="Courier New" w:eastAsia="Times New Roman" w:hAnsi="Courier New" w:cs="Courier New"/>
                <w:color w:val="000000"/>
                <w:sz w:val="18"/>
                <w:szCs w:val="18"/>
                <w:lang w:val="en-US" w:eastAsia="ja-JP"/>
              </w:rPr>
              <w:t>: </w:t>
            </w:r>
            <w:r w:rsidRPr="00FA7877">
              <w:rPr>
                <w:rFonts w:ascii="Courier New" w:eastAsia="Times New Roman" w:hAnsi="Courier New" w:cs="Courier New"/>
                <w:color w:val="0451A5"/>
                <w:sz w:val="18"/>
                <w:szCs w:val="18"/>
                <w:lang w:val="en-US" w:eastAsia="ja-JP"/>
              </w:rPr>
              <w:t>"12345"</w:t>
            </w:r>
            <w:r w:rsidRPr="00FA7877">
              <w:rPr>
                <w:rFonts w:ascii="Courier New" w:eastAsia="Times New Roman" w:hAnsi="Courier New" w:cs="Courier New"/>
                <w:color w:val="000000"/>
                <w:sz w:val="18"/>
                <w:szCs w:val="18"/>
                <w:lang w:val="en-US" w:eastAsia="ja-JP"/>
              </w:rPr>
              <w:t>,</w:t>
            </w:r>
          </w:p>
          <w:p w14:paraId="5B81F74D" w14:textId="77777777" w:rsidR="00FA7877" w:rsidRPr="00FA7877" w:rsidRDefault="00FA7877" w:rsidP="00FA7877">
            <w:pPr>
              <w:shd w:val="clear" w:color="auto" w:fill="FFFFFE"/>
              <w:spacing w:after="0" w:line="270" w:lineRule="atLeast"/>
              <w:rPr>
                <w:rFonts w:ascii="Courier New" w:eastAsia="Times New Roman" w:hAnsi="Courier New" w:cs="Courier New"/>
                <w:color w:val="000000"/>
                <w:sz w:val="18"/>
                <w:szCs w:val="18"/>
                <w:lang w:val="en-US" w:eastAsia="ja-JP"/>
              </w:rPr>
            </w:pPr>
            <w:r w:rsidRPr="00FA7877">
              <w:rPr>
                <w:rFonts w:ascii="Courier New" w:eastAsia="Times New Roman" w:hAnsi="Courier New" w:cs="Courier New"/>
                <w:color w:val="000000"/>
                <w:sz w:val="18"/>
                <w:szCs w:val="18"/>
                <w:lang w:val="en-US" w:eastAsia="ja-JP"/>
              </w:rPr>
              <w:t>  </w:t>
            </w:r>
            <w:r w:rsidRPr="00FA7877">
              <w:rPr>
                <w:rFonts w:ascii="Courier New" w:eastAsia="Times New Roman" w:hAnsi="Courier New" w:cs="Courier New"/>
                <w:color w:val="A31515"/>
                <w:sz w:val="18"/>
                <w:szCs w:val="18"/>
                <w:lang w:val="en-US" w:eastAsia="ja-JP"/>
              </w:rPr>
              <w:t>"endCustomerName"</w:t>
            </w:r>
            <w:r w:rsidRPr="00FA7877">
              <w:rPr>
                <w:rFonts w:ascii="Courier New" w:eastAsia="Times New Roman" w:hAnsi="Courier New" w:cs="Courier New"/>
                <w:color w:val="000000"/>
                <w:sz w:val="18"/>
                <w:szCs w:val="18"/>
                <w:lang w:val="en-US" w:eastAsia="ja-JP"/>
              </w:rPr>
              <w:t>: </w:t>
            </w:r>
            <w:r w:rsidRPr="00FA7877">
              <w:rPr>
                <w:rFonts w:ascii="Courier New" w:eastAsia="Times New Roman" w:hAnsi="Courier New" w:cs="Courier New"/>
                <w:color w:val="0451A5"/>
                <w:sz w:val="18"/>
                <w:szCs w:val="18"/>
                <w:lang w:val="en-US" w:eastAsia="ja-JP"/>
              </w:rPr>
              <w:t>"Colt"</w:t>
            </w:r>
          </w:p>
          <w:p w14:paraId="23F92569" w14:textId="77777777" w:rsidR="00FA7877" w:rsidRPr="00FA7877" w:rsidRDefault="00FA7877" w:rsidP="00FA7877">
            <w:pPr>
              <w:shd w:val="clear" w:color="auto" w:fill="FFFFFE"/>
              <w:spacing w:after="0" w:line="270" w:lineRule="atLeast"/>
              <w:rPr>
                <w:rFonts w:ascii="Courier New" w:eastAsia="Times New Roman" w:hAnsi="Courier New" w:cs="Courier New"/>
                <w:color w:val="000000"/>
                <w:sz w:val="18"/>
                <w:szCs w:val="18"/>
                <w:lang w:val="en-US" w:eastAsia="ja-JP"/>
              </w:rPr>
            </w:pPr>
            <w:r w:rsidRPr="00FA7877">
              <w:rPr>
                <w:rFonts w:ascii="Courier New" w:eastAsia="Times New Roman" w:hAnsi="Courier New" w:cs="Courier New"/>
                <w:color w:val="000000"/>
                <w:sz w:val="18"/>
                <w:szCs w:val="18"/>
                <w:lang w:val="en-US" w:eastAsia="ja-JP"/>
              </w:rPr>
              <w:t>}</w:t>
            </w:r>
          </w:p>
          <w:p w14:paraId="3F1B9866" w14:textId="77777777" w:rsidR="00AE76C6" w:rsidRPr="00287708" w:rsidRDefault="00AE76C6" w:rsidP="00AE76C6">
            <w:pPr>
              <w:rPr>
                <w:rFonts w:ascii="Courier New" w:hAnsi="Courier New" w:cs="Courier New"/>
                <w:color w:val="auto"/>
                <w:sz w:val="22"/>
              </w:rPr>
            </w:pPr>
          </w:p>
        </w:tc>
        <w:tc>
          <w:tcPr>
            <w:tcW w:w="4893" w:type="dxa"/>
          </w:tcPr>
          <w:p w14:paraId="74C71C41" w14:textId="77777777" w:rsidR="00FA7877" w:rsidRPr="00FA7877" w:rsidRDefault="00FA7877" w:rsidP="00FA7877">
            <w:pPr>
              <w:shd w:val="clear" w:color="auto" w:fill="FFFFFE"/>
              <w:spacing w:after="0" w:line="270" w:lineRule="atLeast"/>
              <w:rPr>
                <w:rFonts w:ascii="Courier New" w:eastAsia="Times New Roman" w:hAnsi="Courier New" w:cs="Courier New"/>
                <w:color w:val="000000"/>
                <w:sz w:val="18"/>
                <w:szCs w:val="18"/>
                <w:lang w:val="en-US" w:eastAsia="ja-JP"/>
              </w:rPr>
            </w:pPr>
            <w:r w:rsidRPr="00FA7877">
              <w:rPr>
                <w:rFonts w:ascii="Courier New" w:eastAsia="Times New Roman" w:hAnsi="Courier New" w:cs="Courier New"/>
                <w:color w:val="000000"/>
                <w:sz w:val="18"/>
                <w:szCs w:val="18"/>
                <w:lang w:val="en-US" w:eastAsia="ja-JP"/>
              </w:rPr>
              <w:t>{</w:t>
            </w:r>
          </w:p>
          <w:p w14:paraId="1593CCF9" w14:textId="77777777" w:rsidR="00FA7877" w:rsidRPr="00FA7877" w:rsidRDefault="00FA7877" w:rsidP="00FA7877">
            <w:pPr>
              <w:shd w:val="clear" w:color="auto" w:fill="FFFFFE"/>
              <w:spacing w:after="0" w:line="270" w:lineRule="atLeast"/>
              <w:rPr>
                <w:rFonts w:ascii="Courier New" w:eastAsia="Times New Roman" w:hAnsi="Courier New" w:cs="Courier New"/>
                <w:color w:val="000000"/>
                <w:sz w:val="18"/>
                <w:szCs w:val="18"/>
                <w:lang w:val="en-US" w:eastAsia="ja-JP"/>
              </w:rPr>
            </w:pPr>
            <w:r w:rsidRPr="00FA7877">
              <w:rPr>
                <w:rFonts w:ascii="Courier New" w:eastAsia="Times New Roman" w:hAnsi="Courier New" w:cs="Courier New"/>
                <w:color w:val="000000"/>
                <w:sz w:val="18"/>
                <w:szCs w:val="18"/>
                <w:lang w:val="en-US" w:eastAsia="ja-JP"/>
              </w:rPr>
              <w:t>    </w:t>
            </w:r>
            <w:r w:rsidRPr="00FA7877">
              <w:rPr>
                <w:rFonts w:ascii="Courier New" w:eastAsia="Times New Roman" w:hAnsi="Courier New" w:cs="Courier New"/>
                <w:color w:val="A31515"/>
                <w:sz w:val="18"/>
                <w:szCs w:val="18"/>
                <w:lang w:val="en-US" w:eastAsia="ja-JP"/>
              </w:rPr>
              <w:t>"country"</w:t>
            </w:r>
            <w:r w:rsidRPr="00FA7877">
              <w:rPr>
                <w:rFonts w:ascii="Courier New" w:eastAsia="Times New Roman" w:hAnsi="Courier New" w:cs="Courier New"/>
                <w:color w:val="000000"/>
                <w:sz w:val="18"/>
                <w:szCs w:val="18"/>
                <w:lang w:val="en-US" w:eastAsia="ja-JP"/>
              </w:rPr>
              <w:t>: </w:t>
            </w:r>
            <w:r w:rsidRPr="00FA7877">
              <w:rPr>
                <w:rFonts w:ascii="Courier New" w:eastAsia="Times New Roman" w:hAnsi="Courier New" w:cs="Courier New"/>
                <w:color w:val="0451A5"/>
                <w:sz w:val="18"/>
                <w:szCs w:val="18"/>
                <w:lang w:val="en-US" w:eastAsia="ja-JP"/>
              </w:rPr>
              <w:t>"ES"</w:t>
            </w:r>
            <w:r w:rsidRPr="00FA7877">
              <w:rPr>
                <w:rFonts w:ascii="Courier New" w:eastAsia="Times New Roman" w:hAnsi="Courier New" w:cs="Courier New"/>
                <w:color w:val="000000"/>
                <w:sz w:val="18"/>
                <w:szCs w:val="18"/>
                <w:lang w:val="en-US" w:eastAsia="ja-JP"/>
              </w:rPr>
              <w:t>,</w:t>
            </w:r>
          </w:p>
          <w:p w14:paraId="622B1A89" w14:textId="77777777" w:rsidR="00FA7877" w:rsidRPr="00FA7877" w:rsidRDefault="00FA7877" w:rsidP="00FA7877">
            <w:pPr>
              <w:shd w:val="clear" w:color="auto" w:fill="FFFFFE"/>
              <w:spacing w:after="0" w:line="270" w:lineRule="atLeast"/>
              <w:rPr>
                <w:rFonts w:ascii="Courier New" w:eastAsia="Times New Roman" w:hAnsi="Courier New" w:cs="Courier New"/>
                <w:color w:val="000000"/>
                <w:sz w:val="18"/>
                <w:szCs w:val="18"/>
                <w:lang w:val="en-US" w:eastAsia="ja-JP"/>
              </w:rPr>
            </w:pPr>
            <w:r w:rsidRPr="00FA7877">
              <w:rPr>
                <w:rFonts w:ascii="Courier New" w:eastAsia="Times New Roman" w:hAnsi="Courier New" w:cs="Courier New"/>
                <w:color w:val="000000"/>
                <w:sz w:val="18"/>
                <w:szCs w:val="18"/>
                <w:lang w:val="en-US" w:eastAsia="ja-JP"/>
              </w:rPr>
              <w:t>    </w:t>
            </w:r>
            <w:r w:rsidRPr="00FA7877">
              <w:rPr>
                <w:rFonts w:ascii="Courier New" w:eastAsia="Times New Roman" w:hAnsi="Courier New" w:cs="Courier New"/>
                <w:color w:val="A31515"/>
                <w:sz w:val="18"/>
                <w:szCs w:val="18"/>
                <w:lang w:val="en-US" w:eastAsia="ja-JP"/>
              </w:rPr>
              <w:t>"companyRegistrationNumber"</w:t>
            </w:r>
            <w:r w:rsidRPr="00FA7877">
              <w:rPr>
                <w:rFonts w:ascii="Courier New" w:eastAsia="Times New Roman" w:hAnsi="Courier New" w:cs="Courier New"/>
                <w:color w:val="000000"/>
                <w:sz w:val="18"/>
                <w:szCs w:val="18"/>
                <w:lang w:val="en-US" w:eastAsia="ja-JP"/>
              </w:rPr>
              <w:t>: </w:t>
            </w:r>
            <w:r w:rsidRPr="00FA7877">
              <w:rPr>
                <w:rFonts w:ascii="Courier New" w:eastAsia="Times New Roman" w:hAnsi="Courier New" w:cs="Courier New"/>
                <w:color w:val="0451A5"/>
                <w:sz w:val="18"/>
                <w:szCs w:val="18"/>
                <w:lang w:val="en-US" w:eastAsia="ja-JP"/>
              </w:rPr>
              <w:t>"12345"</w:t>
            </w:r>
            <w:r w:rsidRPr="00FA7877">
              <w:rPr>
                <w:rFonts w:ascii="Courier New" w:eastAsia="Times New Roman" w:hAnsi="Courier New" w:cs="Courier New"/>
                <w:color w:val="000000"/>
                <w:sz w:val="18"/>
                <w:szCs w:val="18"/>
                <w:lang w:val="en-US" w:eastAsia="ja-JP"/>
              </w:rPr>
              <w:t>,</w:t>
            </w:r>
          </w:p>
          <w:p w14:paraId="2AA5EECF" w14:textId="77777777" w:rsidR="00FA7877" w:rsidRPr="00FA7877" w:rsidRDefault="00FA7877" w:rsidP="00FA7877">
            <w:pPr>
              <w:shd w:val="clear" w:color="auto" w:fill="FFFFFE"/>
              <w:spacing w:after="0" w:line="270" w:lineRule="atLeast"/>
              <w:rPr>
                <w:rFonts w:ascii="Courier New" w:eastAsia="Times New Roman" w:hAnsi="Courier New" w:cs="Courier New"/>
                <w:color w:val="000000"/>
                <w:sz w:val="18"/>
                <w:szCs w:val="18"/>
                <w:lang w:val="en-US" w:eastAsia="ja-JP"/>
              </w:rPr>
            </w:pPr>
            <w:r w:rsidRPr="00FA7877">
              <w:rPr>
                <w:rFonts w:ascii="Courier New" w:eastAsia="Times New Roman" w:hAnsi="Courier New" w:cs="Courier New"/>
                <w:color w:val="000000"/>
                <w:sz w:val="18"/>
                <w:szCs w:val="18"/>
                <w:lang w:val="en-US" w:eastAsia="ja-JP"/>
              </w:rPr>
              <w:t>    </w:t>
            </w:r>
            <w:r w:rsidRPr="00FA7877">
              <w:rPr>
                <w:rFonts w:ascii="Courier New" w:eastAsia="Times New Roman" w:hAnsi="Courier New" w:cs="Courier New"/>
                <w:color w:val="A31515"/>
                <w:sz w:val="18"/>
                <w:szCs w:val="18"/>
                <w:lang w:val="en-US" w:eastAsia="ja-JP"/>
              </w:rPr>
              <w:t>"requestDate"</w:t>
            </w:r>
            <w:r w:rsidRPr="00FA7877">
              <w:rPr>
                <w:rFonts w:ascii="Courier New" w:eastAsia="Times New Roman" w:hAnsi="Courier New" w:cs="Courier New"/>
                <w:color w:val="000000"/>
                <w:sz w:val="18"/>
                <w:szCs w:val="18"/>
                <w:lang w:val="en-US" w:eastAsia="ja-JP"/>
              </w:rPr>
              <w:t>: </w:t>
            </w:r>
            <w:r w:rsidRPr="00FA7877">
              <w:rPr>
                <w:rFonts w:ascii="Courier New" w:eastAsia="Times New Roman" w:hAnsi="Courier New" w:cs="Courier New"/>
                <w:color w:val="0451A5"/>
                <w:sz w:val="18"/>
                <w:szCs w:val="18"/>
                <w:lang w:val="en-US" w:eastAsia="ja-JP"/>
              </w:rPr>
              <w:t>"2025-03-10T11:18:35.346Z"</w:t>
            </w:r>
            <w:r w:rsidRPr="00FA7877">
              <w:rPr>
                <w:rFonts w:ascii="Courier New" w:eastAsia="Times New Roman" w:hAnsi="Courier New" w:cs="Courier New"/>
                <w:color w:val="000000"/>
                <w:sz w:val="18"/>
                <w:szCs w:val="18"/>
                <w:lang w:val="en-US" w:eastAsia="ja-JP"/>
              </w:rPr>
              <w:t>,</w:t>
            </w:r>
          </w:p>
          <w:p w14:paraId="3AC74A66" w14:textId="77777777" w:rsidR="00FA7877" w:rsidRPr="00FA7877" w:rsidRDefault="00FA7877" w:rsidP="00FA7877">
            <w:pPr>
              <w:shd w:val="clear" w:color="auto" w:fill="FFFFFE"/>
              <w:spacing w:after="0" w:line="270" w:lineRule="atLeast"/>
              <w:rPr>
                <w:rFonts w:ascii="Courier New" w:eastAsia="Times New Roman" w:hAnsi="Courier New" w:cs="Courier New"/>
                <w:color w:val="000000"/>
                <w:sz w:val="18"/>
                <w:szCs w:val="18"/>
                <w:lang w:val="en-US" w:eastAsia="ja-JP"/>
              </w:rPr>
            </w:pPr>
            <w:r w:rsidRPr="00FA7877">
              <w:rPr>
                <w:rFonts w:ascii="Courier New" w:eastAsia="Times New Roman" w:hAnsi="Courier New" w:cs="Courier New"/>
                <w:color w:val="000000"/>
                <w:sz w:val="18"/>
                <w:szCs w:val="18"/>
                <w:lang w:val="en-US" w:eastAsia="ja-JP"/>
              </w:rPr>
              <w:t>    </w:t>
            </w:r>
            <w:r w:rsidRPr="00FA7877">
              <w:rPr>
                <w:rFonts w:ascii="Courier New" w:eastAsia="Times New Roman" w:hAnsi="Courier New" w:cs="Courier New"/>
                <w:color w:val="A31515"/>
                <w:sz w:val="18"/>
                <w:szCs w:val="18"/>
                <w:lang w:val="en-US" w:eastAsia="ja-JP"/>
              </w:rPr>
              <w:t>"valid"</w:t>
            </w:r>
            <w:r w:rsidRPr="00FA7877">
              <w:rPr>
                <w:rFonts w:ascii="Courier New" w:eastAsia="Times New Roman" w:hAnsi="Courier New" w:cs="Courier New"/>
                <w:color w:val="000000"/>
                <w:sz w:val="18"/>
                <w:szCs w:val="18"/>
                <w:lang w:val="en-US" w:eastAsia="ja-JP"/>
              </w:rPr>
              <w:t>: </w:t>
            </w:r>
            <w:r w:rsidRPr="00FA7877">
              <w:rPr>
                <w:rFonts w:ascii="Courier New" w:eastAsia="Times New Roman" w:hAnsi="Courier New" w:cs="Courier New"/>
                <w:b/>
                <w:bCs/>
                <w:color w:val="0451A5"/>
                <w:sz w:val="18"/>
                <w:szCs w:val="18"/>
                <w:lang w:val="en-US" w:eastAsia="ja-JP"/>
              </w:rPr>
              <w:t>false</w:t>
            </w:r>
            <w:r w:rsidRPr="00FA7877">
              <w:rPr>
                <w:rFonts w:ascii="Courier New" w:eastAsia="Times New Roman" w:hAnsi="Courier New" w:cs="Courier New"/>
                <w:color w:val="000000"/>
                <w:sz w:val="18"/>
                <w:szCs w:val="18"/>
                <w:lang w:val="en-US" w:eastAsia="ja-JP"/>
              </w:rPr>
              <w:t>,</w:t>
            </w:r>
          </w:p>
          <w:p w14:paraId="0A7E04AC" w14:textId="77777777" w:rsidR="00FA7877" w:rsidRPr="00FA7877" w:rsidRDefault="00FA7877" w:rsidP="00FA7877">
            <w:pPr>
              <w:shd w:val="clear" w:color="auto" w:fill="FFFFFE"/>
              <w:spacing w:after="0" w:line="270" w:lineRule="atLeast"/>
              <w:rPr>
                <w:rFonts w:ascii="Courier New" w:eastAsia="Times New Roman" w:hAnsi="Courier New" w:cs="Courier New"/>
                <w:color w:val="000000"/>
                <w:sz w:val="18"/>
                <w:szCs w:val="18"/>
                <w:lang w:val="en-US" w:eastAsia="ja-JP"/>
              </w:rPr>
            </w:pPr>
            <w:r w:rsidRPr="00FA7877">
              <w:rPr>
                <w:rFonts w:ascii="Courier New" w:eastAsia="Times New Roman" w:hAnsi="Courier New" w:cs="Courier New"/>
                <w:color w:val="000000"/>
                <w:sz w:val="18"/>
                <w:szCs w:val="18"/>
                <w:lang w:val="en-US" w:eastAsia="ja-JP"/>
              </w:rPr>
              <w:t>    </w:t>
            </w:r>
            <w:r w:rsidRPr="00FA7877">
              <w:rPr>
                <w:rFonts w:ascii="Courier New" w:eastAsia="Times New Roman" w:hAnsi="Courier New" w:cs="Courier New"/>
                <w:color w:val="A31515"/>
                <w:sz w:val="18"/>
                <w:szCs w:val="18"/>
                <w:lang w:val="en-US" w:eastAsia="ja-JP"/>
              </w:rPr>
              <w:t>"endCustomerNameMatch"</w:t>
            </w:r>
            <w:r w:rsidRPr="00FA7877">
              <w:rPr>
                <w:rFonts w:ascii="Courier New" w:eastAsia="Times New Roman" w:hAnsi="Courier New" w:cs="Courier New"/>
                <w:color w:val="000000"/>
                <w:sz w:val="18"/>
                <w:szCs w:val="18"/>
                <w:lang w:val="en-US" w:eastAsia="ja-JP"/>
              </w:rPr>
              <w:t>: </w:t>
            </w:r>
            <w:r w:rsidRPr="00FA7877">
              <w:rPr>
                <w:rFonts w:ascii="Courier New" w:eastAsia="Times New Roman" w:hAnsi="Courier New" w:cs="Courier New"/>
                <w:b/>
                <w:bCs/>
                <w:color w:val="0451A5"/>
                <w:sz w:val="18"/>
                <w:szCs w:val="18"/>
                <w:lang w:val="en-US" w:eastAsia="ja-JP"/>
              </w:rPr>
              <w:t>false</w:t>
            </w:r>
          </w:p>
          <w:p w14:paraId="08940F72" w14:textId="7D28C330" w:rsidR="00AE76C6" w:rsidRPr="00287708" w:rsidRDefault="00FA7877" w:rsidP="00FA7877">
            <w:pPr>
              <w:shd w:val="clear" w:color="auto" w:fill="FFFFFE"/>
              <w:spacing w:after="0" w:line="270" w:lineRule="atLeast"/>
              <w:rPr>
                <w:rFonts w:ascii="Courier New" w:eastAsia="Times New Roman" w:hAnsi="Courier New" w:cs="Courier New"/>
                <w:color w:val="000000"/>
                <w:sz w:val="18"/>
                <w:szCs w:val="18"/>
                <w:lang w:val="en-US" w:eastAsia="ja-JP"/>
              </w:rPr>
            </w:pPr>
            <w:r w:rsidRPr="00FA7877">
              <w:rPr>
                <w:rFonts w:ascii="Courier New" w:eastAsia="Times New Roman" w:hAnsi="Courier New" w:cs="Courier New"/>
                <w:color w:val="000000"/>
                <w:sz w:val="18"/>
                <w:szCs w:val="18"/>
                <w:lang w:val="en-US" w:eastAsia="ja-JP"/>
              </w:rPr>
              <w:t>}</w:t>
            </w:r>
          </w:p>
        </w:tc>
      </w:tr>
    </w:tbl>
    <w:p w14:paraId="4AC1FC13" w14:textId="77777777" w:rsidR="00AE76C6" w:rsidRDefault="00AE76C6" w:rsidP="005D121D">
      <w:pPr>
        <w:spacing w:after="200" w:line="276" w:lineRule="auto"/>
        <w:rPr>
          <w:lang w:val="en-US"/>
        </w:rPr>
      </w:pPr>
    </w:p>
    <w:p w14:paraId="65EA1CBA" w14:textId="77777777" w:rsidR="00AE76C6" w:rsidRDefault="00AE76C6" w:rsidP="005D43E6">
      <w:pPr>
        <w:pStyle w:val="ListParagraph"/>
        <w:numPr>
          <w:ilvl w:val="0"/>
          <w:numId w:val="117"/>
        </w:numPr>
        <w:spacing w:line="360" w:lineRule="auto"/>
        <w:rPr>
          <w:rFonts w:ascii="Arial" w:hAnsi="Arial"/>
          <w:lang w:val="en-US"/>
        </w:rPr>
      </w:pPr>
      <w:r w:rsidRPr="00F50399">
        <w:rPr>
          <w:rFonts w:ascii="Arial" w:hAnsi="Arial"/>
          <w:lang w:val="en-US"/>
        </w:rPr>
        <w:t>Below is the request for new REST API</w:t>
      </w:r>
      <w:r>
        <w:rPr>
          <w:rFonts w:ascii="Arial" w:hAnsi="Arial"/>
          <w:lang w:val="en-US"/>
        </w:rPr>
        <w:t xml:space="preserve"> for Portugal:</w:t>
      </w:r>
    </w:p>
    <w:tbl>
      <w:tblPr>
        <w:tblStyle w:val="Colttop"/>
        <w:tblW w:w="0" w:type="auto"/>
        <w:tblLayout w:type="fixed"/>
        <w:tblLook w:val="04A0" w:firstRow="1" w:lastRow="0" w:firstColumn="1" w:lastColumn="0" w:noHBand="0" w:noVBand="1"/>
      </w:tblPr>
      <w:tblGrid>
        <w:gridCol w:w="4562"/>
        <w:gridCol w:w="4931"/>
      </w:tblGrid>
      <w:tr w:rsidR="00AE76C6" w14:paraId="32C23E16" w14:textId="77777777" w:rsidTr="005E495B">
        <w:trPr>
          <w:cnfStyle w:val="100000000000" w:firstRow="1" w:lastRow="0" w:firstColumn="0" w:lastColumn="0" w:oddVBand="0" w:evenVBand="0" w:oddHBand="0" w:evenHBand="0" w:firstRowFirstColumn="0" w:firstRowLastColumn="0" w:lastRowFirstColumn="0" w:lastRowLastColumn="0"/>
        </w:trPr>
        <w:tc>
          <w:tcPr>
            <w:tcW w:w="4562" w:type="dxa"/>
            <w:hideMark/>
          </w:tcPr>
          <w:p w14:paraId="615CEE79" w14:textId="77777777" w:rsidR="00AE76C6" w:rsidRPr="00D65E01" w:rsidRDefault="00AE76C6" w:rsidP="005E495B">
            <w:pPr>
              <w:rPr>
                <w:color w:val="FFFFFF" w:themeColor="background1"/>
              </w:rPr>
            </w:pPr>
            <w:r w:rsidRPr="00D65E01">
              <w:rPr>
                <w:color w:val="FFFFFF" w:themeColor="background1"/>
              </w:rPr>
              <w:t>Request</w:t>
            </w:r>
          </w:p>
        </w:tc>
        <w:tc>
          <w:tcPr>
            <w:tcW w:w="4931" w:type="dxa"/>
            <w:hideMark/>
          </w:tcPr>
          <w:p w14:paraId="45358F2B" w14:textId="77777777" w:rsidR="00AE76C6" w:rsidRPr="00D65E01" w:rsidRDefault="00AE76C6" w:rsidP="005E495B">
            <w:pPr>
              <w:rPr>
                <w:color w:val="FFFFFF" w:themeColor="background1"/>
              </w:rPr>
            </w:pPr>
            <w:r w:rsidRPr="00D65E01">
              <w:rPr>
                <w:color w:val="FFFFFF" w:themeColor="background1"/>
              </w:rPr>
              <w:t>response</w:t>
            </w:r>
          </w:p>
        </w:tc>
      </w:tr>
      <w:tr w:rsidR="00AE76C6" w14:paraId="42E67220" w14:textId="77777777" w:rsidTr="005E495B">
        <w:tc>
          <w:tcPr>
            <w:tcW w:w="4562" w:type="dxa"/>
          </w:tcPr>
          <w:p w14:paraId="0AFAB63D" w14:textId="77777777" w:rsidR="0024108E" w:rsidRPr="0024108E" w:rsidRDefault="0024108E" w:rsidP="0024108E">
            <w:pPr>
              <w:shd w:val="clear" w:color="auto" w:fill="FFFFFE"/>
              <w:spacing w:after="0" w:line="270" w:lineRule="atLeast"/>
              <w:rPr>
                <w:rFonts w:ascii="Courier New" w:eastAsia="Times New Roman" w:hAnsi="Courier New" w:cs="Courier New"/>
                <w:color w:val="000000"/>
                <w:sz w:val="18"/>
                <w:szCs w:val="18"/>
                <w:lang w:val="en-US" w:eastAsia="ja-JP"/>
              </w:rPr>
            </w:pPr>
            <w:r w:rsidRPr="0024108E">
              <w:rPr>
                <w:rFonts w:ascii="Courier New" w:eastAsia="Times New Roman" w:hAnsi="Courier New" w:cs="Courier New"/>
                <w:color w:val="000000"/>
                <w:sz w:val="18"/>
                <w:szCs w:val="18"/>
                <w:lang w:val="en-US" w:eastAsia="ja-JP"/>
              </w:rPr>
              <w:t>{</w:t>
            </w:r>
          </w:p>
          <w:p w14:paraId="4F2DFD6E" w14:textId="77777777" w:rsidR="0024108E" w:rsidRPr="0024108E" w:rsidRDefault="0024108E" w:rsidP="0024108E">
            <w:pPr>
              <w:shd w:val="clear" w:color="auto" w:fill="FFFFFE"/>
              <w:spacing w:after="0" w:line="270" w:lineRule="atLeast"/>
              <w:rPr>
                <w:rFonts w:ascii="Courier New" w:eastAsia="Times New Roman" w:hAnsi="Courier New" w:cs="Courier New"/>
                <w:color w:val="000000"/>
                <w:sz w:val="18"/>
                <w:szCs w:val="18"/>
                <w:lang w:val="en-US" w:eastAsia="ja-JP"/>
              </w:rPr>
            </w:pPr>
            <w:r w:rsidRPr="0024108E">
              <w:rPr>
                <w:rFonts w:ascii="Courier New" w:eastAsia="Times New Roman" w:hAnsi="Courier New" w:cs="Courier New"/>
                <w:color w:val="000000"/>
                <w:sz w:val="18"/>
                <w:szCs w:val="18"/>
                <w:lang w:val="en-US" w:eastAsia="ja-JP"/>
              </w:rPr>
              <w:t>  </w:t>
            </w:r>
            <w:r w:rsidRPr="0024108E">
              <w:rPr>
                <w:rFonts w:ascii="Courier New" w:eastAsia="Times New Roman" w:hAnsi="Courier New" w:cs="Courier New"/>
                <w:color w:val="A31515"/>
                <w:sz w:val="18"/>
                <w:szCs w:val="18"/>
                <w:lang w:val="en-US" w:eastAsia="ja-JP"/>
              </w:rPr>
              <w:t>"country"</w:t>
            </w:r>
            <w:r w:rsidRPr="0024108E">
              <w:rPr>
                <w:rFonts w:ascii="Courier New" w:eastAsia="Times New Roman" w:hAnsi="Courier New" w:cs="Courier New"/>
                <w:color w:val="000000"/>
                <w:sz w:val="18"/>
                <w:szCs w:val="18"/>
                <w:lang w:val="en-US" w:eastAsia="ja-JP"/>
              </w:rPr>
              <w:t>: </w:t>
            </w:r>
            <w:r w:rsidRPr="0024108E">
              <w:rPr>
                <w:rFonts w:ascii="Courier New" w:eastAsia="Times New Roman" w:hAnsi="Courier New" w:cs="Courier New"/>
                <w:color w:val="0451A5"/>
                <w:sz w:val="18"/>
                <w:szCs w:val="18"/>
                <w:lang w:val="en-US" w:eastAsia="ja-JP"/>
              </w:rPr>
              <w:t>"PT"</w:t>
            </w:r>
            <w:r w:rsidRPr="0024108E">
              <w:rPr>
                <w:rFonts w:ascii="Courier New" w:eastAsia="Times New Roman" w:hAnsi="Courier New" w:cs="Courier New"/>
                <w:color w:val="000000"/>
                <w:sz w:val="18"/>
                <w:szCs w:val="18"/>
                <w:lang w:val="en-US" w:eastAsia="ja-JP"/>
              </w:rPr>
              <w:t>,</w:t>
            </w:r>
          </w:p>
          <w:p w14:paraId="32603270" w14:textId="77777777" w:rsidR="0024108E" w:rsidRPr="0024108E" w:rsidRDefault="0024108E" w:rsidP="0024108E">
            <w:pPr>
              <w:shd w:val="clear" w:color="auto" w:fill="FFFFFE"/>
              <w:spacing w:after="0" w:line="270" w:lineRule="atLeast"/>
              <w:rPr>
                <w:rFonts w:ascii="Courier New" w:eastAsia="Times New Roman" w:hAnsi="Courier New" w:cs="Courier New"/>
                <w:color w:val="000000"/>
                <w:sz w:val="18"/>
                <w:szCs w:val="18"/>
                <w:lang w:val="en-US" w:eastAsia="ja-JP"/>
              </w:rPr>
            </w:pPr>
            <w:r w:rsidRPr="0024108E">
              <w:rPr>
                <w:rFonts w:ascii="Courier New" w:eastAsia="Times New Roman" w:hAnsi="Courier New" w:cs="Courier New"/>
                <w:color w:val="000000"/>
                <w:sz w:val="18"/>
                <w:szCs w:val="18"/>
                <w:lang w:val="en-US" w:eastAsia="ja-JP"/>
              </w:rPr>
              <w:t>  </w:t>
            </w:r>
            <w:r w:rsidRPr="0024108E">
              <w:rPr>
                <w:rFonts w:ascii="Courier New" w:eastAsia="Times New Roman" w:hAnsi="Courier New" w:cs="Courier New"/>
                <w:color w:val="A31515"/>
                <w:sz w:val="18"/>
                <w:szCs w:val="18"/>
                <w:lang w:val="en-US" w:eastAsia="ja-JP"/>
              </w:rPr>
              <w:t>"companyRegistrationNumber"</w:t>
            </w:r>
            <w:r w:rsidRPr="0024108E">
              <w:rPr>
                <w:rFonts w:ascii="Courier New" w:eastAsia="Times New Roman" w:hAnsi="Courier New" w:cs="Courier New"/>
                <w:color w:val="000000"/>
                <w:sz w:val="18"/>
                <w:szCs w:val="18"/>
                <w:lang w:val="en-US" w:eastAsia="ja-JP"/>
              </w:rPr>
              <w:t>: </w:t>
            </w:r>
            <w:r w:rsidRPr="0024108E">
              <w:rPr>
                <w:rFonts w:ascii="Courier New" w:eastAsia="Times New Roman" w:hAnsi="Courier New" w:cs="Courier New"/>
                <w:color w:val="0451A5"/>
                <w:sz w:val="18"/>
                <w:szCs w:val="18"/>
                <w:lang w:val="en-US" w:eastAsia="ja-JP"/>
              </w:rPr>
              <w:t>"PT505289385"</w:t>
            </w:r>
          </w:p>
          <w:p w14:paraId="2F7BC57C" w14:textId="77777777" w:rsidR="0024108E" w:rsidRPr="0024108E" w:rsidRDefault="0024108E" w:rsidP="0024108E">
            <w:pPr>
              <w:shd w:val="clear" w:color="auto" w:fill="FFFFFE"/>
              <w:spacing w:after="0" w:line="270" w:lineRule="atLeast"/>
              <w:rPr>
                <w:rFonts w:ascii="Courier New" w:eastAsia="Times New Roman" w:hAnsi="Courier New" w:cs="Courier New"/>
                <w:color w:val="000000"/>
                <w:sz w:val="18"/>
                <w:szCs w:val="18"/>
                <w:lang w:val="en-US" w:eastAsia="ja-JP"/>
              </w:rPr>
            </w:pPr>
            <w:r w:rsidRPr="0024108E">
              <w:rPr>
                <w:rFonts w:ascii="Courier New" w:eastAsia="Times New Roman" w:hAnsi="Courier New" w:cs="Courier New"/>
                <w:color w:val="000000"/>
                <w:sz w:val="18"/>
                <w:szCs w:val="18"/>
                <w:lang w:val="en-US" w:eastAsia="ja-JP"/>
              </w:rPr>
              <w:t>}</w:t>
            </w:r>
          </w:p>
          <w:p w14:paraId="014321B8" w14:textId="77777777" w:rsidR="00AE76C6" w:rsidRPr="00287708" w:rsidRDefault="00AE76C6" w:rsidP="005E495B">
            <w:pPr>
              <w:rPr>
                <w:rFonts w:ascii="Courier New" w:hAnsi="Courier New" w:cs="Courier New"/>
                <w:color w:val="auto"/>
                <w:sz w:val="22"/>
              </w:rPr>
            </w:pPr>
          </w:p>
        </w:tc>
        <w:tc>
          <w:tcPr>
            <w:tcW w:w="4931" w:type="dxa"/>
          </w:tcPr>
          <w:p w14:paraId="0F86074C" w14:textId="77777777" w:rsidR="0024108E" w:rsidRPr="0024108E" w:rsidRDefault="0024108E" w:rsidP="0024108E">
            <w:pPr>
              <w:shd w:val="clear" w:color="auto" w:fill="FFFFFE"/>
              <w:spacing w:after="0" w:line="270" w:lineRule="atLeast"/>
              <w:rPr>
                <w:rFonts w:ascii="Courier New" w:eastAsia="Times New Roman" w:hAnsi="Courier New" w:cs="Courier New"/>
                <w:color w:val="000000"/>
                <w:sz w:val="18"/>
                <w:szCs w:val="18"/>
                <w:lang w:val="en-US" w:eastAsia="ja-JP"/>
              </w:rPr>
            </w:pPr>
            <w:r w:rsidRPr="0024108E">
              <w:rPr>
                <w:rFonts w:ascii="Courier New" w:eastAsia="Times New Roman" w:hAnsi="Courier New" w:cs="Courier New"/>
                <w:color w:val="000000"/>
                <w:sz w:val="18"/>
                <w:szCs w:val="18"/>
                <w:lang w:val="en-US" w:eastAsia="ja-JP"/>
              </w:rPr>
              <w:t>{</w:t>
            </w:r>
          </w:p>
          <w:p w14:paraId="23D2A54F" w14:textId="77777777" w:rsidR="0024108E" w:rsidRPr="0024108E" w:rsidRDefault="0024108E" w:rsidP="0024108E">
            <w:pPr>
              <w:shd w:val="clear" w:color="auto" w:fill="FFFFFE"/>
              <w:spacing w:after="0" w:line="270" w:lineRule="atLeast"/>
              <w:rPr>
                <w:rFonts w:ascii="Courier New" w:eastAsia="Times New Roman" w:hAnsi="Courier New" w:cs="Courier New"/>
                <w:color w:val="000000"/>
                <w:sz w:val="18"/>
                <w:szCs w:val="18"/>
                <w:lang w:val="en-US" w:eastAsia="ja-JP"/>
              </w:rPr>
            </w:pPr>
            <w:r w:rsidRPr="0024108E">
              <w:rPr>
                <w:rFonts w:ascii="Courier New" w:eastAsia="Times New Roman" w:hAnsi="Courier New" w:cs="Courier New"/>
                <w:color w:val="000000"/>
                <w:sz w:val="18"/>
                <w:szCs w:val="18"/>
                <w:lang w:val="en-US" w:eastAsia="ja-JP"/>
              </w:rPr>
              <w:t>    </w:t>
            </w:r>
            <w:r w:rsidRPr="0024108E">
              <w:rPr>
                <w:rFonts w:ascii="Courier New" w:eastAsia="Times New Roman" w:hAnsi="Courier New" w:cs="Courier New"/>
                <w:color w:val="A31515"/>
                <w:sz w:val="18"/>
                <w:szCs w:val="18"/>
                <w:lang w:val="en-US" w:eastAsia="ja-JP"/>
              </w:rPr>
              <w:t>"country"</w:t>
            </w:r>
            <w:r w:rsidRPr="0024108E">
              <w:rPr>
                <w:rFonts w:ascii="Courier New" w:eastAsia="Times New Roman" w:hAnsi="Courier New" w:cs="Courier New"/>
                <w:color w:val="000000"/>
                <w:sz w:val="18"/>
                <w:szCs w:val="18"/>
                <w:lang w:val="en-US" w:eastAsia="ja-JP"/>
              </w:rPr>
              <w:t>: </w:t>
            </w:r>
            <w:r w:rsidRPr="0024108E">
              <w:rPr>
                <w:rFonts w:ascii="Courier New" w:eastAsia="Times New Roman" w:hAnsi="Courier New" w:cs="Courier New"/>
                <w:color w:val="0451A5"/>
                <w:sz w:val="18"/>
                <w:szCs w:val="18"/>
                <w:lang w:val="en-US" w:eastAsia="ja-JP"/>
              </w:rPr>
              <w:t>"PT"</w:t>
            </w:r>
            <w:r w:rsidRPr="0024108E">
              <w:rPr>
                <w:rFonts w:ascii="Courier New" w:eastAsia="Times New Roman" w:hAnsi="Courier New" w:cs="Courier New"/>
                <w:color w:val="000000"/>
                <w:sz w:val="18"/>
                <w:szCs w:val="18"/>
                <w:lang w:val="en-US" w:eastAsia="ja-JP"/>
              </w:rPr>
              <w:t>,</w:t>
            </w:r>
          </w:p>
          <w:p w14:paraId="631C921A" w14:textId="77777777" w:rsidR="0024108E" w:rsidRPr="0024108E" w:rsidRDefault="0024108E" w:rsidP="0024108E">
            <w:pPr>
              <w:shd w:val="clear" w:color="auto" w:fill="FFFFFE"/>
              <w:spacing w:after="0" w:line="270" w:lineRule="atLeast"/>
              <w:rPr>
                <w:rFonts w:ascii="Courier New" w:eastAsia="Times New Roman" w:hAnsi="Courier New" w:cs="Courier New"/>
                <w:color w:val="000000"/>
                <w:sz w:val="18"/>
                <w:szCs w:val="18"/>
                <w:lang w:val="en-US" w:eastAsia="ja-JP"/>
              </w:rPr>
            </w:pPr>
            <w:r w:rsidRPr="0024108E">
              <w:rPr>
                <w:rFonts w:ascii="Courier New" w:eastAsia="Times New Roman" w:hAnsi="Courier New" w:cs="Courier New"/>
                <w:color w:val="000000"/>
                <w:sz w:val="18"/>
                <w:szCs w:val="18"/>
                <w:lang w:val="en-US" w:eastAsia="ja-JP"/>
              </w:rPr>
              <w:t>    </w:t>
            </w:r>
            <w:r w:rsidRPr="0024108E">
              <w:rPr>
                <w:rFonts w:ascii="Courier New" w:eastAsia="Times New Roman" w:hAnsi="Courier New" w:cs="Courier New"/>
                <w:color w:val="A31515"/>
                <w:sz w:val="18"/>
                <w:szCs w:val="18"/>
                <w:lang w:val="en-US" w:eastAsia="ja-JP"/>
              </w:rPr>
              <w:t>"companyRegistrationNumber"</w:t>
            </w:r>
            <w:r w:rsidRPr="0024108E">
              <w:rPr>
                <w:rFonts w:ascii="Courier New" w:eastAsia="Times New Roman" w:hAnsi="Courier New" w:cs="Courier New"/>
                <w:color w:val="000000"/>
                <w:sz w:val="18"/>
                <w:szCs w:val="18"/>
                <w:lang w:val="en-US" w:eastAsia="ja-JP"/>
              </w:rPr>
              <w:t>: </w:t>
            </w:r>
            <w:r w:rsidRPr="0024108E">
              <w:rPr>
                <w:rFonts w:ascii="Courier New" w:eastAsia="Times New Roman" w:hAnsi="Courier New" w:cs="Courier New"/>
                <w:color w:val="0451A5"/>
                <w:sz w:val="18"/>
                <w:szCs w:val="18"/>
                <w:lang w:val="en-US" w:eastAsia="ja-JP"/>
              </w:rPr>
              <w:t>"505289385"</w:t>
            </w:r>
            <w:r w:rsidRPr="0024108E">
              <w:rPr>
                <w:rFonts w:ascii="Courier New" w:eastAsia="Times New Roman" w:hAnsi="Courier New" w:cs="Courier New"/>
                <w:color w:val="000000"/>
                <w:sz w:val="18"/>
                <w:szCs w:val="18"/>
                <w:lang w:val="en-US" w:eastAsia="ja-JP"/>
              </w:rPr>
              <w:t>,</w:t>
            </w:r>
          </w:p>
          <w:p w14:paraId="5A1DD772" w14:textId="77777777" w:rsidR="0024108E" w:rsidRPr="0024108E" w:rsidRDefault="0024108E" w:rsidP="0024108E">
            <w:pPr>
              <w:shd w:val="clear" w:color="auto" w:fill="FFFFFE"/>
              <w:spacing w:after="0" w:line="270" w:lineRule="atLeast"/>
              <w:rPr>
                <w:rFonts w:ascii="Courier New" w:eastAsia="Times New Roman" w:hAnsi="Courier New" w:cs="Courier New"/>
                <w:color w:val="000000"/>
                <w:sz w:val="18"/>
                <w:szCs w:val="18"/>
                <w:lang w:val="en-US" w:eastAsia="ja-JP"/>
              </w:rPr>
            </w:pPr>
            <w:r w:rsidRPr="0024108E">
              <w:rPr>
                <w:rFonts w:ascii="Courier New" w:eastAsia="Times New Roman" w:hAnsi="Courier New" w:cs="Courier New"/>
                <w:color w:val="000000"/>
                <w:sz w:val="18"/>
                <w:szCs w:val="18"/>
                <w:lang w:val="en-US" w:eastAsia="ja-JP"/>
              </w:rPr>
              <w:t>    </w:t>
            </w:r>
            <w:r w:rsidRPr="0024108E">
              <w:rPr>
                <w:rFonts w:ascii="Courier New" w:eastAsia="Times New Roman" w:hAnsi="Courier New" w:cs="Courier New"/>
                <w:color w:val="A31515"/>
                <w:sz w:val="18"/>
                <w:szCs w:val="18"/>
                <w:lang w:val="en-US" w:eastAsia="ja-JP"/>
              </w:rPr>
              <w:t>"requestDate"</w:t>
            </w:r>
            <w:r w:rsidRPr="0024108E">
              <w:rPr>
                <w:rFonts w:ascii="Courier New" w:eastAsia="Times New Roman" w:hAnsi="Courier New" w:cs="Courier New"/>
                <w:color w:val="000000"/>
                <w:sz w:val="18"/>
                <w:szCs w:val="18"/>
                <w:lang w:val="en-US" w:eastAsia="ja-JP"/>
              </w:rPr>
              <w:t>: </w:t>
            </w:r>
            <w:r w:rsidRPr="0024108E">
              <w:rPr>
                <w:rFonts w:ascii="Courier New" w:eastAsia="Times New Roman" w:hAnsi="Courier New" w:cs="Courier New"/>
                <w:color w:val="0451A5"/>
                <w:sz w:val="18"/>
                <w:szCs w:val="18"/>
                <w:lang w:val="en-US" w:eastAsia="ja-JP"/>
              </w:rPr>
              <w:t>"2025-03-10T11:19:08.103Z"</w:t>
            </w:r>
            <w:r w:rsidRPr="0024108E">
              <w:rPr>
                <w:rFonts w:ascii="Courier New" w:eastAsia="Times New Roman" w:hAnsi="Courier New" w:cs="Courier New"/>
                <w:color w:val="000000"/>
                <w:sz w:val="18"/>
                <w:szCs w:val="18"/>
                <w:lang w:val="en-US" w:eastAsia="ja-JP"/>
              </w:rPr>
              <w:t>,</w:t>
            </w:r>
          </w:p>
          <w:p w14:paraId="45DF0EC0" w14:textId="77777777" w:rsidR="0024108E" w:rsidRPr="0024108E" w:rsidRDefault="0024108E" w:rsidP="0024108E">
            <w:pPr>
              <w:shd w:val="clear" w:color="auto" w:fill="FFFFFE"/>
              <w:spacing w:after="0" w:line="270" w:lineRule="atLeast"/>
              <w:rPr>
                <w:rFonts w:ascii="Courier New" w:eastAsia="Times New Roman" w:hAnsi="Courier New" w:cs="Courier New"/>
                <w:color w:val="000000"/>
                <w:sz w:val="18"/>
                <w:szCs w:val="18"/>
                <w:lang w:val="en-US" w:eastAsia="ja-JP"/>
              </w:rPr>
            </w:pPr>
            <w:r w:rsidRPr="0024108E">
              <w:rPr>
                <w:rFonts w:ascii="Courier New" w:eastAsia="Times New Roman" w:hAnsi="Courier New" w:cs="Courier New"/>
                <w:color w:val="000000"/>
                <w:sz w:val="18"/>
                <w:szCs w:val="18"/>
                <w:lang w:val="en-US" w:eastAsia="ja-JP"/>
              </w:rPr>
              <w:t>    </w:t>
            </w:r>
            <w:r w:rsidRPr="0024108E">
              <w:rPr>
                <w:rFonts w:ascii="Courier New" w:eastAsia="Times New Roman" w:hAnsi="Courier New" w:cs="Courier New"/>
                <w:color w:val="A31515"/>
                <w:sz w:val="18"/>
                <w:szCs w:val="18"/>
                <w:lang w:val="en-US" w:eastAsia="ja-JP"/>
              </w:rPr>
              <w:t>"valid"</w:t>
            </w:r>
            <w:r w:rsidRPr="0024108E">
              <w:rPr>
                <w:rFonts w:ascii="Courier New" w:eastAsia="Times New Roman" w:hAnsi="Courier New" w:cs="Courier New"/>
                <w:color w:val="000000"/>
                <w:sz w:val="18"/>
                <w:szCs w:val="18"/>
                <w:lang w:val="en-US" w:eastAsia="ja-JP"/>
              </w:rPr>
              <w:t>: </w:t>
            </w:r>
            <w:r w:rsidRPr="0024108E">
              <w:rPr>
                <w:rFonts w:ascii="Courier New" w:eastAsia="Times New Roman" w:hAnsi="Courier New" w:cs="Courier New"/>
                <w:b/>
                <w:bCs/>
                <w:color w:val="0451A5"/>
                <w:sz w:val="18"/>
                <w:szCs w:val="18"/>
                <w:lang w:val="en-US" w:eastAsia="ja-JP"/>
              </w:rPr>
              <w:t>true</w:t>
            </w:r>
            <w:r w:rsidRPr="0024108E">
              <w:rPr>
                <w:rFonts w:ascii="Courier New" w:eastAsia="Times New Roman" w:hAnsi="Courier New" w:cs="Courier New"/>
                <w:color w:val="000000"/>
                <w:sz w:val="18"/>
                <w:szCs w:val="18"/>
                <w:lang w:val="en-US" w:eastAsia="ja-JP"/>
              </w:rPr>
              <w:t>,</w:t>
            </w:r>
          </w:p>
          <w:p w14:paraId="1945A987" w14:textId="77777777" w:rsidR="0024108E" w:rsidRPr="0024108E" w:rsidRDefault="0024108E" w:rsidP="0024108E">
            <w:pPr>
              <w:shd w:val="clear" w:color="auto" w:fill="FFFFFE"/>
              <w:spacing w:after="0" w:line="270" w:lineRule="atLeast"/>
              <w:rPr>
                <w:rFonts w:ascii="Courier New" w:eastAsia="Times New Roman" w:hAnsi="Courier New" w:cs="Courier New"/>
                <w:color w:val="000000"/>
                <w:sz w:val="18"/>
                <w:szCs w:val="18"/>
                <w:lang w:val="en-US" w:eastAsia="ja-JP"/>
              </w:rPr>
            </w:pPr>
            <w:r w:rsidRPr="0024108E">
              <w:rPr>
                <w:rFonts w:ascii="Courier New" w:eastAsia="Times New Roman" w:hAnsi="Courier New" w:cs="Courier New"/>
                <w:color w:val="000000"/>
                <w:sz w:val="18"/>
                <w:szCs w:val="18"/>
                <w:lang w:val="en-US" w:eastAsia="ja-JP"/>
              </w:rPr>
              <w:t>    </w:t>
            </w:r>
            <w:r w:rsidRPr="0024108E">
              <w:rPr>
                <w:rFonts w:ascii="Courier New" w:eastAsia="Times New Roman" w:hAnsi="Courier New" w:cs="Courier New"/>
                <w:color w:val="A31515"/>
                <w:sz w:val="18"/>
                <w:szCs w:val="18"/>
                <w:lang w:val="en-US" w:eastAsia="ja-JP"/>
              </w:rPr>
              <w:t>"endCustomerName"</w:t>
            </w:r>
            <w:r w:rsidRPr="0024108E">
              <w:rPr>
                <w:rFonts w:ascii="Courier New" w:eastAsia="Times New Roman" w:hAnsi="Courier New" w:cs="Courier New"/>
                <w:color w:val="000000"/>
                <w:sz w:val="18"/>
                <w:szCs w:val="18"/>
                <w:lang w:val="en-US" w:eastAsia="ja-JP"/>
              </w:rPr>
              <w:t>: </w:t>
            </w:r>
            <w:r w:rsidRPr="0024108E">
              <w:rPr>
                <w:rFonts w:ascii="Courier New" w:eastAsia="Times New Roman" w:hAnsi="Courier New" w:cs="Courier New"/>
                <w:color w:val="0451A5"/>
                <w:sz w:val="18"/>
                <w:szCs w:val="18"/>
                <w:lang w:val="en-US" w:eastAsia="ja-JP"/>
              </w:rPr>
              <w:t>"COLT TECHNOLOGY SERVICES, UNIPESSOAL LDA"</w:t>
            </w:r>
            <w:r w:rsidRPr="0024108E">
              <w:rPr>
                <w:rFonts w:ascii="Courier New" w:eastAsia="Times New Roman" w:hAnsi="Courier New" w:cs="Courier New"/>
                <w:color w:val="000000"/>
                <w:sz w:val="18"/>
                <w:szCs w:val="18"/>
                <w:lang w:val="en-US" w:eastAsia="ja-JP"/>
              </w:rPr>
              <w:t>,</w:t>
            </w:r>
          </w:p>
          <w:p w14:paraId="2085685A" w14:textId="77777777" w:rsidR="0024108E" w:rsidRPr="0024108E" w:rsidRDefault="0024108E" w:rsidP="0024108E">
            <w:pPr>
              <w:shd w:val="clear" w:color="auto" w:fill="FFFFFE"/>
              <w:spacing w:after="0" w:line="270" w:lineRule="atLeast"/>
              <w:rPr>
                <w:rFonts w:ascii="Courier New" w:eastAsia="Times New Roman" w:hAnsi="Courier New" w:cs="Courier New"/>
                <w:color w:val="000000"/>
                <w:sz w:val="18"/>
                <w:szCs w:val="18"/>
                <w:lang w:val="en-US" w:eastAsia="ja-JP"/>
              </w:rPr>
            </w:pPr>
            <w:r w:rsidRPr="0024108E">
              <w:rPr>
                <w:rFonts w:ascii="Courier New" w:eastAsia="Times New Roman" w:hAnsi="Courier New" w:cs="Courier New"/>
                <w:color w:val="000000"/>
                <w:sz w:val="18"/>
                <w:szCs w:val="18"/>
                <w:lang w:val="en-US" w:eastAsia="ja-JP"/>
              </w:rPr>
              <w:t>    </w:t>
            </w:r>
            <w:r w:rsidRPr="0024108E">
              <w:rPr>
                <w:rFonts w:ascii="Courier New" w:eastAsia="Times New Roman" w:hAnsi="Courier New" w:cs="Courier New"/>
                <w:color w:val="A31515"/>
                <w:sz w:val="18"/>
                <w:szCs w:val="18"/>
                <w:lang w:val="en-US" w:eastAsia="ja-JP"/>
              </w:rPr>
              <w:t>"endCustomerNameMatch"</w:t>
            </w:r>
            <w:r w:rsidRPr="0024108E">
              <w:rPr>
                <w:rFonts w:ascii="Courier New" w:eastAsia="Times New Roman" w:hAnsi="Courier New" w:cs="Courier New"/>
                <w:color w:val="000000"/>
                <w:sz w:val="18"/>
                <w:szCs w:val="18"/>
                <w:lang w:val="en-US" w:eastAsia="ja-JP"/>
              </w:rPr>
              <w:t>: </w:t>
            </w:r>
            <w:r w:rsidRPr="0024108E">
              <w:rPr>
                <w:rFonts w:ascii="Courier New" w:eastAsia="Times New Roman" w:hAnsi="Courier New" w:cs="Courier New"/>
                <w:b/>
                <w:bCs/>
                <w:color w:val="0451A5"/>
                <w:sz w:val="18"/>
                <w:szCs w:val="18"/>
                <w:lang w:val="en-US" w:eastAsia="ja-JP"/>
              </w:rPr>
              <w:t>false</w:t>
            </w:r>
          </w:p>
          <w:p w14:paraId="39010309" w14:textId="77777777" w:rsidR="0024108E" w:rsidRPr="0024108E" w:rsidRDefault="0024108E" w:rsidP="0024108E">
            <w:pPr>
              <w:shd w:val="clear" w:color="auto" w:fill="FFFFFE"/>
              <w:spacing w:after="0" w:line="270" w:lineRule="atLeast"/>
              <w:rPr>
                <w:rFonts w:ascii="Courier New" w:eastAsia="Times New Roman" w:hAnsi="Courier New" w:cs="Courier New"/>
                <w:color w:val="000000"/>
                <w:sz w:val="18"/>
                <w:szCs w:val="18"/>
                <w:lang w:val="en-US" w:eastAsia="ja-JP"/>
              </w:rPr>
            </w:pPr>
            <w:r w:rsidRPr="0024108E">
              <w:rPr>
                <w:rFonts w:ascii="Courier New" w:eastAsia="Times New Roman" w:hAnsi="Courier New" w:cs="Courier New"/>
                <w:color w:val="000000"/>
                <w:sz w:val="18"/>
                <w:szCs w:val="18"/>
                <w:lang w:val="en-US" w:eastAsia="ja-JP"/>
              </w:rPr>
              <w:t>}</w:t>
            </w:r>
          </w:p>
          <w:p w14:paraId="5F971AA7" w14:textId="77777777" w:rsidR="00AE76C6" w:rsidRPr="00287708" w:rsidRDefault="00AE76C6" w:rsidP="005E495B">
            <w:pPr>
              <w:rPr>
                <w:rFonts w:ascii="Courier New" w:hAnsi="Courier New" w:cs="Courier New"/>
                <w:color w:val="auto"/>
                <w:sz w:val="22"/>
              </w:rPr>
            </w:pPr>
          </w:p>
        </w:tc>
      </w:tr>
    </w:tbl>
    <w:p w14:paraId="1DB52053" w14:textId="77777777" w:rsidR="00AE76C6" w:rsidRDefault="00AE76C6" w:rsidP="00AE76C6">
      <w:pPr>
        <w:spacing w:line="360" w:lineRule="auto"/>
        <w:rPr>
          <w:rFonts w:ascii="Arial" w:hAnsi="Arial"/>
          <w:lang w:val="en-US"/>
        </w:rPr>
      </w:pPr>
    </w:p>
    <w:tbl>
      <w:tblPr>
        <w:tblStyle w:val="Colttop"/>
        <w:tblW w:w="0" w:type="auto"/>
        <w:tblLook w:val="04A0" w:firstRow="1" w:lastRow="0" w:firstColumn="1" w:lastColumn="0" w:noHBand="0" w:noVBand="1"/>
      </w:tblPr>
      <w:tblGrid>
        <w:gridCol w:w="4562"/>
        <w:gridCol w:w="4931"/>
      </w:tblGrid>
      <w:tr w:rsidR="00AE76C6" w14:paraId="17F2FE8D" w14:textId="77777777" w:rsidTr="005E495B">
        <w:trPr>
          <w:cnfStyle w:val="100000000000" w:firstRow="1" w:lastRow="0" w:firstColumn="0" w:lastColumn="0" w:oddVBand="0" w:evenVBand="0" w:oddHBand="0" w:evenHBand="0" w:firstRowFirstColumn="0" w:firstRowLastColumn="0" w:lastRowFirstColumn="0" w:lastRowLastColumn="0"/>
        </w:trPr>
        <w:tc>
          <w:tcPr>
            <w:tcW w:w="4562" w:type="dxa"/>
            <w:hideMark/>
          </w:tcPr>
          <w:p w14:paraId="48A5DCCE" w14:textId="77777777" w:rsidR="00AE76C6" w:rsidRPr="00D65E01" w:rsidRDefault="00AE76C6" w:rsidP="005E495B">
            <w:pPr>
              <w:rPr>
                <w:color w:val="FFFFFF" w:themeColor="background1"/>
              </w:rPr>
            </w:pPr>
            <w:r w:rsidRPr="00D65E01">
              <w:rPr>
                <w:color w:val="FFFFFF" w:themeColor="background1"/>
              </w:rPr>
              <w:t>Request</w:t>
            </w:r>
          </w:p>
        </w:tc>
        <w:tc>
          <w:tcPr>
            <w:tcW w:w="4931" w:type="dxa"/>
            <w:hideMark/>
          </w:tcPr>
          <w:p w14:paraId="1E149DB6" w14:textId="77777777" w:rsidR="00AE76C6" w:rsidRPr="00D65E01" w:rsidRDefault="00AE76C6" w:rsidP="005E495B">
            <w:pPr>
              <w:rPr>
                <w:color w:val="FFFFFF" w:themeColor="background1"/>
              </w:rPr>
            </w:pPr>
            <w:r w:rsidRPr="00D65E01">
              <w:rPr>
                <w:color w:val="FFFFFF" w:themeColor="background1"/>
              </w:rPr>
              <w:t>response</w:t>
            </w:r>
          </w:p>
        </w:tc>
      </w:tr>
      <w:tr w:rsidR="00AE76C6" w14:paraId="024C8234" w14:textId="77777777" w:rsidTr="005E495B">
        <w:tc>
          <w:tcPr>
            <w:tcW w:w="4562" w:type="dxa"/>
          </w:tcPr>
          <w:p w14:paraId="3B80D96E" w14:textId="77777777" w:rsidR="00287708" w:rsidRPr="00287708" w:rsidRDefault="00287708" w:rsidP="00287708">
            <w:pPr>
              <w:shd w:val="clear" w:color="auto" w:fill="FFFFFE"/>
              <w:spacing w:after="0" w:line="270" w:lineRule="atLeast"/>
              <w:rPr>
                <w:rFonts w:ascii="Courier New" w:eastAsia="Times New Roman" w:hAnsi="Courier New" w:cs="Courier New"/>
                <w:color w:val="000000"/>
                <w:sz w:val="18"/>
                <w:szCs w:val="18"/>
                <w:lang w:val="en-US" w:eastAsia="ja-JP"/>
              </w:rPr>
            </w:pPr>
            <w:r w:rsidRPr="00287708">
              <w:rPr>
                <w:rFonts w:ascii="Courier New" w:eastAsia="Times New Roman" w:hAnsi="Courier New" w:cs="Courier New"/>
                <w:color w:val="000000"/>
                <w:sz w:val="18"/>
                <w:szCs w:val="18"/>
                <w:lang w:val="en-US" w:eastAsia="ja-JP"/>
              </w:rPr>
              <w:t>{</w:t>
            </w:r>
          </w:p>
          <w:p w14:paraId="592229E6" w14:textId="77777777" w:rsidR="00287708" w:rsidRPr="00287708" w:rsidRDefault="00287708" w:rsidP="00287708">
            <w:pPr>
              <w:shd w:val="clear" w:color="auto" w:fill="FFFFFE"/>
              <w:spacing w:after="0" w:line="270" w:lineRule="atLeast"/>
              <w:rPr>
                <w:rFonts w:ascii="Courier New" w:eastAsia="Times New Roman" w:hAnsi="Courier New" w:cs="Courier New"/>
                <w:color w:val="000000"/>
                <w:sz w:val="18"/>
                <w:szCs w:val="18"/>
                <w:lang w:val="en-US" w:eastAsia="ja-JP"/>
              </w:rPr>
            </w:pPr>
            <w:r w:rsidRPr="00287708">
              <w:rPr>
                <w:rFonts w:ascii="Courier New" w:eastAsia="Times New Roman" w:hAnsi="Courier New" w:cs="Courier New"/>
                <w:color w:val="000000"/>
                <w:sz w:val="18"/>
                <w:szCs w:val="18"/>
                <w:lang w:val="en-US" w:eastAsia="ja-JP"/>
              </w:rPr>
              <w:t>  </w:t>
            </w:r>
            <w:r w:rsidRPr="00287708">
              <w:rPr>
                <w:rFonts w:ascii="Courier New" w:eastAsia="Times New Roman" w:hAnsi="Courier New" w:cs="Courier New"/>
                <w:color w:val="A31515"/>
                <w:sz w:val="18"/>
                <w:szCs w:val="18"/>
                <w:lang w:val="en-US" w:eastAsia="ja-JP"/>
              </w:rPr>
              <w:t>"country"</w:t>
            </w:r>
            <w:r w:rsidRPr="00287708">
              <w:rPr>
                <w:rFonts w:ascii="Courier New" w:eastAsia="Times New Roman" w:hAnsi="Courier New" w:cs="Courier New"/>
                <w:color w:val="000000"/>
                <w:sz w:val="18"/>
                <w:szCs w:val="18"/>
                <w:lang w:val="en-US" w:eastAsia="ja-JP"/>
              </w:rPr>
              <w:t>: </w:t>
            </w:r>
            <w:r w:rsidRPr="00287708">
              <w:rPr>
                <w:rFonts w:ascii="Courier New" w:eastAsia="Times New Roman" w:hAnsi="Courier New" w:cs="Courier New"/>
                <w:color w:val="0451A5"/>
                <w:sz w:val="18"/>
                <w:szCs w:val="18"/>
                <w:lang w:val="en-US" w:eastAsia="ja-JP"/>
              </w:rPr>
              <w:t>"PT"</w:t>
            </w:r>
            <w:r w:rsidRPr="00287708">
              <w:rPr>
                <w:rFonts w:ascii="Courier New" w:eastAsia="Times New Roman" w:hAnsi="Courier New" w:cs="Courier New"/>
                <w:color w:val="000000"/>
                <w:sz w:val="18"/>
                <w:szCs w:val="18"/>
                <w:lang w:val="en-US" w:eastAsia="ja-JP"/>
              </w:rPr>
              <w:t>,</w:t>
            </w:r>
          </w:p>
          <w:p w14:paraId="0EAE4DB3" w14:textId="77777777" w:rsidR="00287708" w:rsidRPr="00287708" w:rsidRDefault="00287708" w:rsidP="00287708">
            <w:pPr>
              <w:shd w:val="clear" w:color="auto" w:fill="FFFFFE"/>
              <w:spacing w:after="0" w:line="270" w:lineRule="atLeast"/>
              <w:rPr>
                <w:rFonts w:ascii="Courier New" w:eastAsia="Times New Roman" w:hAnsi="Courier New" w:cs="Courier New"/>
                <w:color w:val="000000"/>
                <w:sz w:val="18"/>
                <w:szCs w:val="18"/>
                <w:lang w:val="en-US" w:eastAsia="ja-JP"/>
              </w:rPr>
            </w:pPr>
            <w:r w:rsidRPr="00287708">
              <w:rPr>
                <w:rFonts w:ascii="Courier New" w:eastAsia="Times New Roman" w:hAnsi="Courier New" w:cs="Courier New"/>
                <w:color w:val="000000"/>
                <w:sz w:val="18"/>
                <w:szCs w:val="18"/>
                <w:lang w:val="en-US" w:eastAsia="ja-JP"/>
              </w:rPr>
              <w:t>  </w:t>
            </w:r>
            <w:r w:rsidRPr="00287708">
              <w:rPr>
                <w:rFonts w:ascii="Courier New" w:eastAsia="Times New Roman" w:hAnsi="Courier New" w:cs="Courier New"/>
                <w:color w:val="A31515"/>
                <w:sz w:val="18"/>
                <w:szCs w:val="18"/>
                <w:lang w:val="en-US" w:eastAsia="ja-JP"/>
              </w:rPr>
              <w:t>"companyRegistrationNumber"</w:t>
            </w:r>
            <w:r w:rsidRPr="00287708">
              <w:rPr>
                <w:rFonts w:ascii="Courier New" w:eastAsia="Times New Roman" w:hAnsi="Courier New" w:cs="Courier New"/>
                <w:color w:val="000000"/>
                <w:sz w:val="18"/>
                <w:szCs w:val="18"/>
                <w:lang w:val="en-US" w:eastAsia="ja-JP"/>
              </w:rPr>
              <w:t>: </w:t>
            </w:r>
            <w:r w:rsidRPr="00287708">
              <w:rPr>
                <w:rFonts w:ascii="Courier New" w:eastAsia="Times New Roman" w:hAnsi="Courier New" w:cs="Courier New"/>
                <w:color w:val="0451A5"/>
                <w:sz w:val="18"/>
                <w:szCs w:val="18"/>
                <w:lang w:val="en-US" w:eastAsia="ja-JP"/>
              </w:rPr>
              <w:t>"1234"</w:t>
            </w:r>
          </w:p>
          <w:p w14:paraId="4FE78A24" w14:textId="77777777" w:rsidR="00287708" w:rsidRPr="00287708" w:rsidRDefault="00287708" w:rsidP="00287708">
            <w:pPr>
              <w:shd w:val="clear" w:color="auto" w:fill="FFFFFE"/>
              <w:spacing w:after="0" w:line="270" w:lineRule="atLeast"/>
              <w:rPr>
                <w:rFonts w:ascii="Courier New" w:eastAsia="Times New Roman" w:hAnsi="Courier New" w:cs="Courier New"/>
                <w:color w:val="000000"/>
                <w:sz w:val="18"/>
                <w:szCs w:val="18"/>
                <w:lang w:val="en-US" w:eastAsia="ja-JP"/>
              </w:rPr>
            </w:pPr>
            <w:r w:rsidRPr="00287708">
              <w:rPr>
                <w:rFonts w:ascii="Courier New" w:eastAsia="Times New Roman" w:hAnsi="Courier New" w:cs="Courier New"/>
                <w:color w:val="000000"/>
                <w:sz w:val="18"/>
                <w:szCs w:val="18"/>
                <w:lang w:val="en-US" w:eastAsia="ja-JP"/>
              </w:rPr>
              <w:t>}</w:t>
            </w:r>
          </w:p>
          <w:p w14:paraId="14FADEC7" w14:textId="77777777" w:rsidR="00AE76C6" w:rsidRPr="00287708" w:rsidRDefault="00AE76C6" w:rsidP="005E495B">
            <w:pPr>
              <w:rPr>
                <w:rFonts w:ascii="Courier New" w:hAnsi="Courier New" w:cs="Courier New"/>
                <w:color w:val="auto"/>
                <w:sz w:val="22"/>
              </w:rPr>
            </w:pPr>
          </w:p>
        </w:tc>
        <w:tc>
          <w:tcPr>
            <w:tcW w:w="4931" w:type="dxa"/>
          </w:tcPr>
          <w:p w14:paraId="7C8DB673" w14:textId="77777777" w:rsidR="00287708" w:rsidRPr="00287708" w:rsidRDefault="00287708" w:rsidP="00287708">
            <w:pPr>
              <w:shd w:val="clear" w:color="auto" w:fill="FFFFFE"/>
              <w:spacing w:after="0" w:line="270" w:lineRule="atLeast"/>
              <w:rPr>
                <w:rFonts w:ascii="Courier New" w:eastAsia="Times New Roman" w:hAnsi="Courier New" w:cs="Courier New"/>
                <w:color w:val="000000"/>
                <w:sz w:val="18"/>
                <w:szCs w:val="18"/>
                <w:lang w:val="en-US" w:eastAsia="ja-JP"/>
              </w:rPr>
            </w:pPr>
            <w:r w:rsidRPr="00287708">
              <w:rPr>
                <w:rFonts w:ascii="Courier New" w:eastAsia="Times New Roman" w:hAnsi="Courier New" w:cs="Courier New"/>
                <w:color w:val="000000"/>
                <w:sz w:val="18"/>
                <w:szCs w:val="18"/>
                <w:lang w:val="en-US" w:eastAsia="ja-JP"/>
              </w:rPr>
              <w:t>{</w:t>
            </w:r>
          </w:p>
          <w:p w14:paraId="639D57A8" w14:textId="77777777" w:rsidR="00287708" w:rsidRPr="00287708" w:rsidRDefault="00287708" w:rsidP="00287708">
            <w:pPr>
              <w:shd w:val="clear" w:color="auto" w:fill="FFFFFE"/>
              <w:spacing w:after="0" w:line="270" w:lineRule="atLeast"/>
              <w:rPr>
                <w:rFonts w:ascii="Courier New" w:eastAsia="Times New Roman" w:hAnsi="Courier New" w:cs="Courier New"/>
                <w:color w:val="000000"/>
                <w:sz w:val="18"/>
                <w:szCs w:val="18"/>
                <w:lang w:val="en-US" w:eastAsia="ja-JP"/>
              </w:rPr>
            </w:pPr>
            <w:r w:rsidRPr="00287708">
              <w:rPr>
                <w:rFonts w:ascii="Courier New" w:eastAsia="Times New Roman" w:hAnsi="Courier New" w:cs="Courier New"/>
                <w:color w:val="000000"/>
                <w:sz w:val="18"/>
                <w:szCs w:val="18"/>
                <w:lang w:val="en-US" w:eastAsia="ja-JP"/>
              </w:rPr>
              <w:t>    </w:t>
            </w:r>
            <w:r w:rsidRPr="00287708">
              <w:rPr>
                <w:rFonts w:ascii="Courier New" w:eastAsia="Times New Roman" w:hAnsi="Courier New" w:cs="Courier New"/>
                <w:color w:val="A31515"/>
                <w:sz w:val="18"/>
                <w:szCs w:val="18"/>
                <w:lang w:val="en-US" w:eastAsia="ja-JP"/>
              </w:rPr>
              <w:t>"country"</w:t>
            </w:r>
            <w:r w:rsidRPr="00287708">
              <w:rPr>
                <w:rFonts w:ascii="Courier New" w:eastAsia="Times New Roman" w:hAnsi="Courier New" w:cs="Courier New"/>
                <w:color w:val="000000"/>
                <w:sz w:val="18"/>
                <w:szCs w:val="18"/>
                <w:lang w:val="en-US" w:eastAsia="ja-JP"/>
              </w:rPr>
              <w:t>: </w:t>
            </w:r>
            <w:r w:rsidRPr="00287708">
              <w:rPr>
                <w:rFonts w:ascii="Courier New" w:eastAsia="Times New Roman" w:hAnsi="Courier New" w:cs="Courier New"/>
                <w:color w:val="0451A5"/>
                <w:sz w:val="18"/>
                <w:szCs w:val="18"/>
                <w:lang w:val="en-US" w:eastAsia="ja-JP"/>
              </w:rPr>
              <w:t>"PT"</w:t>
            </w:r>
            <w:r w:rsidRPr="00287708">
              <w:rPr>
                <w:rFonts w:ascii="Courier New" w:eastAsia="Times New Roman" w:hAnsi="Courier New" w:cs="Courier New"/>
                <w:color w:val="000000"/>
                <w:sz w:val="18"/>
                <w:szCs w:val="18"/>
                <w:lang w:val="en-US" w:eastAsia="ja-JP"/>
              </w:rPr>
              <w:t>,</w:t>
            </w:r>
          </w:p>
          <w:p w14:paraId="2638A7DE" w14:textId="77777777" w:rsidR="00287708" w:rsidRPr="00287708" w:rsidRDefault="00287708" w:rsidP="00287708">
            <w:pPr>
              <w:shd w:val="clear" w:color="auto" w:fill="FFFFFE"/>
              <w:spacing w:after="0" w:line="270" w:lineRule="atLeast"/>
              <w:rPr>
                <w:rFonts w:ascii="Courier New" w:eastAsia="Times New Roman" w:hAnsi="Courier New" w:cs="Courier New"/>
                <w:color w:val="000000"/>
                <w:sz w:val="18"/>
                <w:szCs w:val="18"/>
                <w:lang w:val="en-US" w:eastAsia="ja-JP"/>
              </w:rPr>
            </w:pPr>
            <w:r w:rsidRPr="00287708">
              <w:rPr>
                <w:rFonts w:ascii="Courier New" w:eastAsia="Times New Roman" w:hAnsi="Courier New" w:cs="Courier New"/>
                <w:color w:val="000000"/>
                <w:sz w:val="18"/>
                <w:szCs w:val="18"/>
                <w:lang w:val="en-US" w:eastAsia="ja-JP"/>
              </w:rPr>
              <w:t>    </w:t>
            </w:r>
            <w:r w:rsidRPr="00287708">
              <w:rPr>
                <w:rFonts w:ascii="Courier New" w:eastAsia="Times New Roman" w:hAnsi="Courier New" w:cs="Courier New"/>
                <w:color w:val="A31515"/>
                <w:sz w:val="18"/>
                <w:szCs w:val="18"/>
                <w:lang w:val="en-US" w:eastAsia="ja-JP"/>
              </w:rPr>
              <w:t>"companyRegistrationNumber"</w:t>
            </w:r>
            <w:r w:rsidRPr="00287708">
              <w:rPr>
                <w:rFonts w:ascii="Courier New" w:eastAsia="Times New Roman" w:hAnsi="Courier New" w:cs="Courier New"/>
                <w:color w:val="000000"/>
                <w:sz w:val="18"/>
                <w:szCs w:val="18"/>
                <w:lang w:val="en-US" w:eastAsia="ja-JP"/>
              </w:rPr>
              <w:t>: </w:t>
            </w:r>
            <w:r w:rsidRPr="00287708">
              <w:rPr>
                <w:rFonts w:ascii="Courier New" w:eastAsia="Times New Roman" w:hAnsi="Courier New" w:cs="Courier New"/>
                <w:color w:val="0451A5"/>
                <w:sz w:val="18"/>
                <w:szCs w:val="18"/>
                <w:lang w:val="en-US" w:eastAsia="ja-JP"/>
              </w:rPr>
              <w:t>"1234"</w:t>
            </w:r>
            <w:r w:rsidRPr="00287708">
              <w:rPr>
                <w:rFonts w:ascii="Courier New" w:eastAsia="Times New Roman" w:hAnsi="Courier New" w:cs="Courier New"/>
                <w:color w:val="000000"/>
                <w:sz w:val="18"/>
                <w:szCs w:val="18"/>
                <w:lang w:val="en-US" w:eastAsia="ja-JP"/>
              </w:rPr>
              <w:t>,</w:t>
            </w:r>
          </w:p>
          <w:p w14:paraId="668CAF56" w14:textId="77777777" w:rsidR="00287708" w:rsidRPr="00287708" w:rsidRDefault="00287708" w:rsidP="00287708">
            <w:pPr>
              <w:shd w:val="clear" w:color="auto" w:fill="FFFFFE"/>
              <w:spacing w:after="0" w:line="270" w:lineRule="atLeast"/>
              <w:rPr>
                <w:rFonts w:ascii="Courier New" w:eastAsia="Times New Roman" w:hAnsi="Courier New" w:cs="Courier New"/>
                <w:color w:val="000000"/>
                <w:sz w:val="18"/>
                <w:szCs w:val="18"/>
                <w:lang w:val="en-US" w:eastAsia="ja-JP"/>
              </w:rPr>
            </w:pPr>
            <w:r w:rsidRPr="00287708">
              <w:rPr>
                <w:rFonts w:ascii="Courier New" w:eastAsia="Times New Roman" w:hAnsi="Courier New" w:cs="Courier New"/>
                <w:color w:val="000000"/>
                <w:sz w:val="18"/>
                <w:szCs w:val="18"/>
                <w:lang w:val="en-US" w:eastAsia="ja-JP"/>
              </w:rPr>
              <w:t>    </w:t>
            </w:r>
            <w:r w:rsidRPr="00287708">
              <w:rPr>
                <w:rFonts w:ascii="Courier New" w:eastAsia="Times New Roman" w:hAnsi="Courier New" w:cs="Courier New"/>
                <w:color w:val="A31515"/>
                <w:sz w:val="18"/>
                <w:szCs w:val="18"/>
                <w:lang w:val="en-US" w:eastAsia="ja-JP"/>
              </w:rPr>
              <w:t>"requestDate"</w:t>
            </w:r>
            <w:r w:rsidRPr="00287708">
              <w:rPr>
                <w:rFonts w:ascii="Courier New" w:eastAsia="Times New Roman" w:hAnsi="Courier New" w:cs="Courier New"/>
                <w:color w:val="000000"/>
                <w:sz w:val="18"/>
                <w:szCs w:val="18"/>
                <w:lang w:val="en-US" w:eastAsia="ja-JP"/>
              </w:rPr>
              <w:t>: </w:t>
            </w:r>
            <w:r w:rsidRPr="00287708">
              <w:rPr>
                <w:rFonts w:ascii="Courier New" w:eastAsia="Times New Roman" w:hAnsi="Courier New" w:cs="Courier New"/>
                <w:color w:val="0451A5"/>
                <w:sz w:val="18"/>
                <w:szCs w:val="18"/>
                <w:lang w:val="en-US" w:eastAsia="ja-JP"/>
              </w:rPr>
              <w:t>"2025-03-10T11:19:33.997Z"</w:t>
            </w:r>
            <w:r w:rsidRPr="00287708">
              <w:rPr>
                <w:rFonts w:ascii="Courier New" w:eastAsia="Times New Roman" w:hAnsi="Courier New" w:cs="Courier New"/>
                <w:color w:val="000000"/>
                <w:sz w:val="18"/>
                <w:szCs w:val="18"/>
                <w:lang w:val="en-US" w:eastAsia="ja-JP"/>
              </w:rPr>
              <w:t>,</w:t>
            </w:r>
          </w:p>
          <w:p w14:paraId="3E2F5F38" w14:textId="77777777" w:rsidR="00287708" w:rsidRPr="00287708" w:rsidRDefault="00287708" w:rsidP="00287708">
            <w:pPr>
              <w:shd w:val="clear" w:color="auto" w:fill="FFFFFE"/>
              <w:spacing w:after="0" w:line="270" w:lineRule="atLeast"/>
              <w:rPr>
                <w:rFonts w:ascii="Courier New" w:eastAsia="Times New Roman" w:hAnsi="Courier New" w:cs="Courier New"/>
                <w:color w:val="000000"/>
                <w:sz w:val="18"/>
                <w:szCs w:val="18"/>
                <w:lang w:val="en-US" w:eastAsia="ja-JP"/>
              </w:rPr>
            </w:pPr>
            <w:r w:rsidRPr="00287708">
              <w:rPr>
                <w:rFonts w:ascii="Courier New" w:eastAsia="Times New Roman" w:hAnsi="Courier New" w:cs="Courier New"/>
                <w:color w:val="000000"/>
                <w:sz w:val="18"/>
                <w:szCs w:val="18"/>
                <w:lang w:val="en-US" w:eastAsia="ja-JP"/>
              </w:rPr>
              <w:t>    </w:t>
            </w:r>
            <w:r w:rsidRPr="00287708">
              <w:rPr>
                <w:rFonts w:ascii="Courier New" w:eastAsia="Times New Roman" w:hAnsi="Courier New" w:cs="Courier New"/>
                <w:color w:val="A31515"/>
                <w:sz w:val="18"/>
                <w:szCs w:val="18"/>
                <w:lang w:val="en-US" w:eastAsia="ja-JP"/>
              </w:rPr>
              <w:t>"valid"</w:t>
            </w:r>
            <w:r w:rsidRPr="00287708">
              <w:rPr>
                <w:rFonts w:ascii="Courier New" w:eastAsia="Times New Roman" w:hAnsi="Courier New" w:cs="Courier New"/>
                <w:color w:val="000000"/>
                <w:sz w:val="18"/>
                <w:szCs w:val="18"/>
                <w:lang w:val="en-US" w:eastAsia="ja-JP"/>
              </w:rPr>
              <w:t>: </w:t>
            </w:r>
            <w:r w:rsidRPr="00287708">
              <w:rPr>
                <w:rFonts w:ascii="Courier New" w:eastAsia="Times New Roman" w:hAnsi="Courier New" w:cs="Courier New"/>
                <w:b/>
                <w:bCs/>
                <w:color w:val="0451A5"/>
                <w:sz w:val="18"/>
                <w:szCs w:val="18"/>
                <w:lang w:val="en-US" w:eastAsia="ja-JP"/>
              </w:rPr>
              <w:t>false</w:t>
            </w:r>
            <w:r w:rsidRPr="00287708">
              <w:rPr>
                <w:rFonts w:ascii="Courier New" w:eastAsia="Times New Roman" w:hAnsi="Courier New" w:cs="Courier New"/>
                <w:color w:val="000000"/>
                <w:sz w:val="18"/>
                <w:szCs w:val="18"/>
                <w:lang w:val="en-US" w:eastAsia="ja-JP"/>
              </w:rPr>
              <w:t>,</w:t>
            </w:r>
          </w:p>
          <w:p w14:paraId="3A64AD2D" w14:textId="77777777" w:rsidR="00287708" w:rsidRPr="00287708" w:rsidRDefault="00287708" w:rsidP="00287708">
            <w:pPr>
              <w:shd w:val="clear" w:color="auto" w:fill="FFFFFE"/>
              <w:spacing w:after="0" w:line="270" w:lineRule="atLeast"/>
              <w:rPr>
                <w:rFonts w:ascii="Courier New" w:eastAsia="Times New Roman" w:hAnsi="Courier New" w:cs="Courier New"/>
                <w:color w:val="000000"/>
                <w:sz w:val="18"/>
                <w:szCs w:val="18"/>
                <w:lang w:val="en-US" w:eastAsia="ja-JP"/>
              </w:rPr>
            </w:pPr>
            <w:r w:rsidRPr="00287708">
              <w:rPr>
                <w:rFonts w:ascii="Courier New" w:eastAsia="Times New Roman" w:hAnsi="Courier New" w:cs="Courier New"/>
                <w:color w:val="000000"/>
                <w:sz w:val="18"/>
                <w:szCs w:val="18"/>
                <w:lang w:val="en-US" w:eastAsia="ja-JP"/>
              </w:rPr>
              <w:t>    </w:t>
            </w:r>
            <w:r w:rsidRPr="00287708">
              <w:rPr>
                <w:rFonts w:ascii="Courier New" w:eastAsia="Times New Roman" w:hAnsi="Courier New" w:cs="Courier New"/>
                <w:color w:val="A31515"/>
                <w:sz w:val="18"/>
                <w:szCs w:val="18"/>
                <w:lang w:val="en-US" w:eastAsia="ja-JP"/>
              </w:rPr>
              <w:t>"endCustomerName"</w:t>
            </w:r>
            <w:r w:rsidRPr="00287708">
              <w:rPr>
                <w:rFonts w:ascii="Courier New" w:eastAsia="Times New Roman" w:hAnsi="Courier New" w:cs="Courier New"/>
                <w:color w:val="000000"/>
                <w:sz w:val="18"/>
                <w:szCs w:val="18"/>
                <w:lang w:val="en-US" w:eastAsia="ja-JP"/>
              </w:rPr>
              <w:t>: </w:t>
            </w:r>
            <w:r w:rsidRPr="00287708">
              <w:rPr>
                <w:rFonts w:ascii="Courier New" w:eastAsia="Times New Roman" w:hAnsi="Courier New" w:cs="Courier New"/>
                <w:color w:val="0451A5"/>
                <w:sz w:val="18"/>
                <w:szCs w:val="18"/>
                <w:lang w:val="en-US" w:eastAsia="ja-JP"/>
              </w:rPr>
              <w:t>"---"</w:t>
            </w:r>
            <w:r w:rsidRPr="00287708">
              <w:rPr>
                <w:rFonts w:ascii="Courier New" w:eastAsia="Times New Roman" w:hAnsi="Courier New" w:cs="Courier New"/>
                <w:color w:val="000000"/>
                <w:sz w:val="18"/>
                <w:szCs w:val="18"/>
                <w:lang w:val="en-US" w:eastAsia="ja-JP"/>
              </w:rPr>
              <w:t>,</w:t>
            </w:r>
          </w:p>
          <w:p w14:paraId="43547C47" w14:textId="77777777" w:rsidR="00287708" w:rsidRPr="00287708" w:rsidRDefault="00287708" w:rsidP="00287708">
            <w:pPr>
              <w:shd w:val="clear" w:color="auto" w:fill="FFFFFE"/>
              <w:spacing w:after="0" w:line="270" w:lineRule="atLeast"/>
              <w:rPr>
                <w:rFonts w:ascii="Courier New" w:eastAsia="Times New Roman" w:hAnsi="Courier New" w:cs="Courier New"/>
                <w:color w:val="000000"/>
                <w:sz w:val="18"/>
                <w:szCs w:val="18"/>
                <w:lang w:val="en-US" w:eastAsia="ja-JP"/>
              </w:rPr>
            </w:pPr>
            <w:r w:rsidRPr="00287708">
              <w:rPr>
                <w:rFonts w:ascii="Courier New" w:eastAsia="Times New Roman" w:hAnsi="Courier New" w:cs="Courier New"/>
                <w:color w:val="000000"/>
                <w:sz w:val="18"/>
                <w:szCs w:val="18"/>
                <w:lang w:val="en-US" w:eastAsia="ja-JP"/>
              </w:rPr>
              <w:t>    </w:t>
            </w:r>
            <w:r w:rsidRPr="00287708">
              <w:rPr>
                <w:rFonts w:ascii="Courier New" w:eastAsia="Times New Roman" w:hAnsi="Courier New" w:cs="Courier New"/>
                <w:color w:val="A31515"/>
                <w:sz w:val="18"/>
                <w:szCs w:val="18"/>
                <w:lang w:val="en-US" w:eastAsia="ja-JP"/>
              </w:rPr>
              <w:t>"endCustomerNameMatch"</w:t>
            </w:r>
            <w:r w:rsidRPr="00287708">
              <w:rPr>
                <w:rFonts w:ascii="Courier New" w:eastAsia="Times New Roman" w:hAnsi="Courier New" w:cs="Courier New"/>
                <w:color w:val="000000"/>
                <w:sz w:val="18"/>
                <w:szCs w:val="18"/>
                <w:lang w:val="en-US" w:eastAsia="ja-JP"/>
              </w:rPr>
              <w:t>: </w:t>
            </w:r>
            <w:r w:rsidRPr="00287708">
              <w:rPr>
                <w:rFonts w:ascii="Courier New" w:eastAsia="Times New Roman" w:hAnsi="Courier New" w:cs="Courier New"/>
                <w:b/>
                <w:bCs/>
                <w:color w:val="0451A5"/>
                <w:sz w:val="18"/>
                <w:szCs w:val="18"/>
                <w:lang w:val="en-US" w:eastAsia="ja-JP"/>
              </w:rPr>
              <w:t>false</w:t>
            </w:r>
          </w:p>
          <w:p w14:paraId="1B307CF9" w14:textId="77777777" w:rsidR="00287708" w:rsidRPr="00287708" w:rsidRDefault="00287708" w:rsidP="00287708">
            <w:pPr>
              <w:shd w:val="clear" w:color="auto" w:fill="FFFFFE"/>
              <w:spacing w:after="0" w:line="270" w:lineRule="atLeast"/>
              <w:rPr>
                <w:rFonts w:ascii="Courier New" w:eastAsia="Times New Roman" w:hAnsi="Courier New" w:cs="Courier New"/>
                <w:color w:val="000000"/>
                <w:sz w:val="18"/>
                <w:szCs w:val="18"/>
                <w:lang w:val="en-US" w:eastAsia="ja-JP"/>
              </w:rPr>
            </w:pPr>
            <w:r w:rsidRPr="00287708">
              <w:rPr>
                <w:rFonts w:ascii="Courier New" w:eastAsia="Times New Roman" w:hAnsi="Courier New" w:cs="Courier New"/>
                <w:color w:val="000000"/>
                <w:sz w:val="18"/>
                <w:szCs w:val="18"/>
                <w:lang w:val="en-US" w:eastAsia="ja-JP"/>
              </w:rPr>
              <w:t>}</w:t>
            </w:r>
          </w:p>
          <w:p w14:paraId="1C83AB3A" w14:textId="77777777" w:rsidR="00AE76C6" w:rsidRPr="00287708" w:rsidRDefault="00AE76C6" w:rsidP="005E495B">
            <w:pPr>
              <w:rPr>
                <w:rFonts w:ascii="Courier New" w:hAnsi="Courier New" w:cs="Courier New"/>
                <w:color w:val="auto"/>
                <w:sz w:val="22"/>
                <w:lang w:val="en-US"/>
              </w:rPr>
            </w:pPr>
          </w:p>
        </w:tc>
      </w:tr>
    </w:tbl>
    <w:p w14:paraId="22B070F5" w14:textId="77777777" w:rsidR="00AE76C6" w:rsidRDefault="00AE76C6" w:rsidP="005D121D">
      <w:pPr>
        <w:spacing w:after="200" w:line="276" w:lineRule="auto"/>
        <w:rPr>
          <w:lang w:val="en-US"/>
        </w:rPr>
      </w:pPr>
    </w:p>
    <w:p w14:paraId="2761C8BC" w14:textId="77777777" w:rsidR="00C66851" w:rsidRPr="00C66851" w:rsidRDefault="00C66851" w:rsidP="00C66851">
      <w:pPr>
        <w:pStyle w:val="ListParagraph"/>
        <w:numPr>
          <w:ilvl w:val="0"/>
          <w:numId w:val="117"/>
        </w:numPr>
        <w:spacing w:line="360" w:lineRule="auto"/>
        <w:rPr>
          <w:rFonts w:ascii="Arial" w:hAnsi="Arial"/>
          <w:color w:val="EF476F" w:themeColor="accent6"/>
        </w:rPr>
      </w:pPr>
      <w:r w:rsidRPr="00C66851">
        <w:rPr>
          <w:rFonts w:ascii="Arial" w:hAnsi="Arial"/>
          <w:color w:val="EF476F" w:themeColor="accent6"/>
        </w:rPr>
        <w:t>Below is the request for new REST API for Finland:</w:t>
      </w:r>
    </w:p>
    <w:tbl>
      <w:tblPr>
        <w:tblStyle w:val="Colttop"/>
        <w:tblW w:w="0" w:type="auto"/>
        <w:tblLook w:val="04A0" w:firstRow="1" w:lastRow="0" w:firstColumn="1" w:lastColumn="0" w:noHBand="0" w:noVBand="1"/>
      </w:tblPr>
      <w:tblGrid>
        <w:gridCol w:w="4747"/>
        <w:gridCol w:w="4746"/>
      </w:tblGrid>
      <w:tr w:rsidR="00C66851" w14:paraId="3D85B28D" w14:textId="77777777" w:rsidTr="00672DB8">
        <w:trPr>
          <w:cnfStyle w:val="100000000000" w:firstRow="1" w:lastRow="0" w:firstColumn="0" w:lastColumn="0" w:oddVBand="0" w:evenVBand="0" w:oddHBand="0" w:evenHBand="0" w:firstRowFirstColumn="0" w:firstRowLastColumn="0" w:lastRowFirstColumn="0" w:lastRowLastColumn="0"/>
        </w:trPr>
        <w:tc>
          <w:tcPr>
            <w:tcW w:w="4747" w:type="dxa"/>
          </w:tcPr>
          <w:p w14:paraId="6D5E8F43" w14:textId="77777777" w:rsidR="00C66851" w:rsidRPr="004E675C" w:rsidRDefault="00C66851" w:rsidP="00672DB8">
            <w:pPr>
              <w:rPr>
                <w:color w:val="FFFFFF" w:themeColor="background1"/>
              </w:rPr>
            </w:pPr>
            <w:r w:rsidRPr="004E675C">
              <w:rPr>
                <w:color w:val="FFFFFF" w:themeColor="background1"/>
              </w:rPr>
              <w:t>Request</w:t>
            </w:r>
          </w:p>
        </w:tc>
        <w:tc>
          <w:tcPr>
            <w:tcW w:w="4746" w:type="dxa"/>
          </w:tcPr>
          <w:p w14:paraId="5FAAFBAB" w14:textId="77777777" w:rsidR="00C66851" w:rsidRPr="004E675C" w:rsidRDefault="00C66851" w:rsidP="00672DB8">
            <w:pPr>
              <w:rPr>
                <w:color w:val="FFFFFF" w:themeColor="background1"/>
              </w:rPr>
            </w:pPr>
            <w:r w:rsidRPr="004E675C">
              <w:rPr>
                <w:color w:val="FFFFFF" w:themeColor="background1"/>
              </w:rPr>
              <w:t>Response</w:t>
            </w:r>
          </w:p>
        </w:tc>
      </w:tr>
      <w:tr w:rsidR="00C66851" w14:paraId="4986BDCC" w14:textId="77777777" w:rsidTr="00672DB8">
        <w:tc>
          <w:tcPr>
            <w:tcW w:w="4747" w:type="dxa"/>
          </w:tcPr>
          <w:p w14:paraId="4D1FA67C" w14:textId="77777777" w:rsidR="00C66851" w:rsidRPr="00E11B7F" w:rsidRDefault="00C66851" w:rsidP="00672DB8">
            <w:pPr>
              <w:shd w:val="clear" w:color="auto" w:fill="FFFFFF"/>
              <w:spacing w:line="270" w:lineRule="atLeast"/>
              <w:rPr>
                <w:rFonts w:ascii="Courier New" w:eastAsia="Times New Roman" w:hAnsi="Courier New" w:cs="Courier New"/>
                <w:color w:val="000000"/>
                <w:sz w:val="18"/>
                <w:szCs w:val="18"/>
              </w:rPr>
            </w:pPr>
            <w:r w:rsidRPr="00E11B7F">
              <w:rPr>
                <w:rFonts w:ascii="Courier New" w:eastAsia="Times New Roman" w:hAnsi="Courier New" w:cs="Courier New"/>
                <w:color w:val="000000"/>
                <w:sz w:val="18"/>
                <w:szCs w:val="18"/>
              </w:rPr>
              <w:t>{</w:t>
            </w:r>
          </w:p>
          <w:p w14:paraId="5242C607" w14:textId="77777777" w:rsidR="00C66851" w:rsidRPr="00E11B7F" w:rsidRDefault="00C66851" w:rsidP="00672DB8">
            <w:pPr>
              <w:shd w:val="clear" w:color="auto" w:fill="FFFFFF"/>
              <w:spacing w:line="270" w:lineRule="atLeast"/>
              <w:rPr>
                <w:rFonts w:ascii="Courier New" w:eastAsia="Times New Roman" w:hAnsi="Courier New" w:cs="Courier New"/>
                <w:color w:val="000000"/>
                <w:sz w:val="18"/>
                <w:szCs w:val="18"/>
              </w:rPr>
            </w:pPr>
            <w:r w:rsidRPr="00E11B7F">
              <w:rPr>
                <w:rFonts w:ascii="Courier New" w:eastAsia="Times New Roman" w:hAnsi="Courier New" w:cs="Courier New"/>
                <w:color w:val="000000"/>
                <w:sz w:val="18"/>
                <w:szCs w:val="18"/>
              </w:rPr>
              <w:t xml:space="preserve">  </w:t>
            </w:r>
            <w:r w:rsidRPr="00E11B7F">
              <w:rPr>
                <w:rFonts w:ascii="Courier New" w:eastAsia="Times New Roman" w:hAnsi="Courier New" w:cs="Courier New"/>
                <w:color w:val="A31515"/>
                <w:sz w:val="18"/>
                <w:szCs w:val="18"/>
              </w:rPr>
              <w:t>"country"</w:t>
            </w:r>
            <w:r w:rsidRPr="00E11B7F">
              <w:rPr>
                <w:rFonts w:ascii="Courier New" w:eastAsia="Times New Roman" w:hAnsi="Courier New" w:cs="Courier New"/>
                <w:color w:val="000000"/>
                <w:sz w:val="18"/>
                <w:szCs w:val="18"/>
              </w:rPr>
              <w:t xml:space="preserve">: </w:t>
            </w:r>
            <w:r w:rsidRPr="00E11B7F">
              <w:rPr>
                <w:rFonts w:ascii="Courier New" w:eastAsia="Times New Roman" w:hAnsi="Courier New" w:cs="Courier New"/>
                <w:color w:val="0451A5"/>
                <w:sz w:val="18"/>
                <w:szCs w:val="18"/>
              </w:rPr>
              <w:t>"FI"</w:t>
            </w:r>
            <w:r w:rsidRPr="00E11B7F">
              <w:rPr>
                <w:rFonts w:ascii="Courier New" w:eastAsia="Times New Roman" w:hAnsi="Courier New" w:cs="Courier New"/>
                <w:color w:val="000000"/>
                <w:sz w:val="18"/>
                <w:szCs w:val="18"/>
              </w:rPr>
              <w:t>,</w:t>
            </w:r>
          </w:p>
          <w:p w14:paraId="66B3D25B" w14:textId="77777777" w:rsidR="00C66851" w:rsidRPr="00E11B7F" w:rsidRDefault="00C66851" w:rsidP="00672DB8">
            <w:pPr>
              <w:shd w:val="clear" w:color="auto" w:fill="FFFFFF"/>
              <w:spacing w:line="270" w:lineRule="atLeast"/>
              <w:rPr>
                <w:rFonts w:ascii="Courier New" w:eastAsia="Times New Roman" w:hAnsi="Courier New" w:cs="Courier New"/>
                <w:color w:val="000000"/>
                <w:sz w:val="18"/>
                <w:szCs w:val="18"/>
              </w:rPr>
            </w:pPr>
            <w:r w:rsidRPr="00E11B7F">
              <w:rPr>
                <w:rFonts w:ascii="Courier New" w:eastAsia="Times New Roman" w:hAnsi="Courier New" w:cs="Courier New"/>
                <w:color w:val="000000"/>
                <w:sz w:val="18"/>
                <w:szCs w:val="18"/>
              </w:rPr>
              <w:t xml:space="preserve">  </w:t>
            </w:r>
            <w:r w:rsidRPr="00E11B7F">
              <w:rPr>
                <w:rFonts w:ascii="Courier New" w:eastAsia="Times New Roman" w:hAnsi="Courier New" w:cs="Courier New"/>
                <w:color w:val="A31515"/>
                <w:sz w:val="18"/>
                <w:szCs w:val="18"/>
              </w:rPr>
              <w:t>"companyRegistrationNumber"</w:t>
            </w:r>
            <w:r w:rsidRPr="00E11B7F">
              <w:rPr>
                <w:rFonts w:ascii="Courier New" w:eastAsia="Times New Roman" w:hAnsi="Courier New" w:cs="Courier New"/>
                <w:color w:val="000000"/>
                <w:sz w:val="18"/>
                <w:szCs w:val="18"/>
              </w:rPr>
              <w:t xml:space="preserve">: </w:t>
            </w:r>
            <w:r w:rsidRPr="00E11B7F">
              <w:rPr>
                <w:rFonts w:ascii="Courier New" w:eastAsia="Times New Roman" w:hAnsi="Courier New" w:cs="Courier New"/>
                <w:color w:val="0451A5"/>
                <w:sz w:val="18"/>
                <w:szCs w:val="18"/>
              </w:rPr>
              <w:t>"28429386"</w:t>
            </w:r>
            <w:r w:rsidRPr="00E11B7F">
              <w:rPr>
                <w:rFonts w:ascii="Courier New" w:eastAsia="Times New Roman" w:hAnsi="Courier New" w:cs="Courier New"/>
                <w:color w:val="000000"/>
                <w:sz w:val="18"/>
                <w:szCs w:val="18"/>
              </w:rPr>
              <w:t>,</w:t>
            </w:r>
          </w:p>
          <w:p w14:paraId="1B99E8C5" w14:textId="77777777" w:rsidR="00C66851" w:rsidRPr="00E11B7F" w:rsidRDefault="00C66851" w:rsidP="00672DB8">
            <w:pPr>
              <w:shd w:val="clear" w:color="auto" w:fill="FFFFFF"/>
              <w:spacing w:line="270" w:lineRule="atLeast"/>
              <w:rPr>
                <w:rFonts w:ascii="Courier New" w:eastAsia="Times New Roman" w:hAnsi="Courier New" w:cs="Courier New"/>
                <w:color w:val="000000"/>
                <w:sz w:val="18"/>
                <w:szCs w:val="18"/>
              </w:rPr>
            </w:pPr>
            <w:r w:rsidRPr="00E11B7F">
              <w:rPr>
                <w:rFonts w:ascii="Courier New" w:eastAsia="Times New Roman" w:hAnsi="Courier New" w:cs="Courier New"/>
                <w:color w:val="000000"/>
                <w:sz w:val="18"/>
                <w:szCs w:val="18"/>
              </w:rPr>
              <w:t xml:space="preserve">  </w:t>
            </w:r>
            <w:r w:rsidRPr="00E11B7F">
              <w:rPr>
                <w:rFonts w:ascii="Courier New" w:eastAsia="Times New Roman" w:hAnsi="Courier New" w:cs="Courier New"/>
                <w:color w:val="A31515"/>
                <w:sz w:val="18"/>
                <w:szCs w:val="18"/>
              </w:rPr>
              <w:t>"endCustomerName"</w:t>
            </w:r>
            <w:r w:rsidRPr="00E11B7F">
              <w:rPr>
                <w:rFonts w:ascii="Courier New" w:eastAsia="Times New Roman" w:hAnsi="Courier New" w:cs="Courier New"/>
                <w:color w:val="000000"/>
                <w:sz w:val="18"/>
                <w:szCs w:val="18"/>
              </w:rPr>
              <w:t xml:space="preserve">: </w:t>
            </w:r>
            <w:r w:rsidRPr="00E11B7F">
              <w:rPr>
                <w:rFonts w:ascii="Courier New" w:eastAsia="Times New Roman" w:hAnsi="Courier New" w:cs="Courier New"/>
                <w:color w:val="0451A5"/>
                <w:sz w:val="18"/>
                <w:szCs w:val="18"/>
              </w:rPr>
              <w:t>"Bnp Paribas Sa"</w:t>
            </w:r>
          </w:p>
          <w:p w14:paraId="7A837CC5" w14:textId="77777777" w:rsidR="00C66851" w:rsidRPr="00E11B7F" w:rsidRDefault="00C66851" w:rsidP="00672DB8">
            <w:pPr>
              <w:shd w:val="clear" w:color="auto" w:fill="FFFFFF"/>
              <w:spacing w:line="270" w:lineRule="atLeast"/>
              <w:rPr>
                <w:rFonts w:ascii="Courier New" w:eastAsia="Times New Roman" w:hAnsi="Courier New" w:cs="Courier New"/>
                <w:color w:val="000000"/>
                <w:sz w:val="18"/>
                <w:szCs w:val="18"/>
              </w:rPr>
            </w:pPr>
            <w:r w:rsidRPr="00E11B7F">
              <w:rPr>
                <w:rFonts w:ascii="Courier New" w:eastAsia="Times New Roman" w:hAnsi="Courier New" w:cs="Courier New"/>
                <w:color w:val="000000"/>
                <w:sz w:val="18"/>
                <w:szCs w:val="18"/>
              </w:rPr>
              <w:t>}</w:t>
            </w:r>
          </w:p>
          <w:p w14:paraId="21567C0B" w14:textId="77777777" w:rsidR="00C66851" w:rsidRDefault="00C66851" w:rsidP="00672DB8"/>
        </w:tc>
        <w:tc>
          <w:tcPr>
            <w:tcW w:w="4746" w:type="dxa"/>
          </w:tcPr>
          <w:p w14:paraId="0DE169D2" w14:textId="77777777" w:rsidR="00C66851" w:rsidRPr="00B44568" w:rsidRDefault="00C66851" w:rsidP="00672DB8">
            <w:pPr>
              <w:shd w:val="clear" w:color="auto" w:fill="FFFFFF"/>
              <w:spacing w:line="270" w:lineRule="atLeast"/>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t>{</w:t>
            </w:r>
          </w:p>
          <w:p w14:paraId="1BA55D21" w14:textId="77777777" w:rsidR="00C66851" w:rsidRPr="00B44568" w:rsidRDefault="00C66851" w:rsidP="00672DB8">
            <w:pPr>
              <w:shd w:val="clear" w:color="auto" w:fill="FFFFFF"/>
              <w:spacing w:line="270" w:lineRule="atLeast"/>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A31515"/>
                <w:sz w:val="18"/>
                <w:szCs w:val="18"/>
              </w:rPr>
              <w:t>"country"</w:t>
            </w: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0451A5"/>
                <w:sz w:val="18"/>
                <w:szCs w:val="18"/>
              </w:rPr>
              <w:t>"FI"</w:t>
            </w:r>
            <w:r w:rsidRPr="00B44568">
              <w:rPr>
                <w:rFonts w:ascii="Courier New" w:eastAsia="Times New Roman" w:hAnsi="Courier New" w:cs="Courier New"/>
                <w:color w:val="000000"/>
                <w:sz w:val="18"/>
                <w:szCs w:val="18"/>
              </w:rPr>
              <w:t>,</w:t>
            </w:r>
          </w:p>
          <w:p w14:paraId="31F28B8A" w14:textId="77777777" w:rsidR="00C66851" w:rsidRPr="00B44568" w:rsidRDefault="00C66851" w:rsidP="00672DB8">
            <w:pPr>
              <w:shd w:val="clear" w:color="auto" w:fill="FFFFFF"/>
              <w:spacing w:line="270" w:lineRule="atLeast"/>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A31515"/>
                <w:sz w:val="18"/>
                <w:szCs w:val="18"/>
              </w:rPr>
              <w:t>"companyRegistrationNumber"</w:t>
            </w: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0451A5"/>
                <w:sz w:val="18"/>
                <w:szCs w:val="18"/>
              </w:rPr>
              <w:t>"28429386"</w:t>
            </w:r>
            <w:r w:rsidRPr="00B44568">
              <w:rPr>
                <w:rFonts w:ascii="Courier New" w:eastAsia="Times New Roman" w:hAnsi="Courier New" w:cs="Courier New"/>
                <w:color w:val="000000"/>
                <w:sz w:val="18"/>
                <w:szCs w:val="18"/>
              </w:rPr>
              <w:t>,</w:t>
            </w:r>
          </w:p>
          <w:p w14:paraId="40DFEAB9" w14:textId="77777777" w:rsidR="00C66851" w:rsidRPr="00B44568" w:rsidRDefault="00C66851" w:rsidP="00672DB8">
            <w:pPr>
              <w:shd w:val="clear" w:color="auto" w:fill="FFFFFF"/>
              <w:spacing w:line="270" w:lineRule="atLeast"/>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A31515"/>
                <w:sz w:val="18"/>
                <w:szCs w:val="18"/>
              </w:rPr>
              <w:t>"requestDate"</w:t>
            </w: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0451A5"/>
                <w:sz w:val="18"/>
                <w:szCs w:val="18"/>
              </w:rPr>
              <w:t>"2025-06-24T07:28:02.252Z"</w:t>
            </w:r>
            <w:r w:rsidRPr="00B44568">
              <w:rPr>
                <w:rFonts w:ascii="Courier New" w:eastAsia="Times New Roman" w:hAnsi="Courier New" w:cs="Courier New"/>
                <w:color w:val="000000"/>
                <w:sz w:val="18"/>
                <w:szCs w:val="18"/>
              </w:rPr>
              <w:t>,</w:t>
            </w:r>
          </w:p>
          <w:p w14:paraId="693CA0E2" w14:textId="77777777" w:rsidR="00C66851" w:rsidRPr="00B44568" w:rsidRDefault="00C66851" w:rsidP="00672DB8">
            <w:pPr>
              <w:shd w:val="clear" w:color="auto" w:fill="FFFFFF"/>
              <w:spacing w:line="270" w:lineRule="atLeast"/>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A31515"/>
                <w:sz w:val="18"/>
                <w:szCs w:val="18"/>
                <w:highlight w:val="yellow"/>
              </w:rPr>
              <w:t>"valid"</w:t>
            </w:r>
            <w:r w:rsidRPr="00B44568">
              <w:rPr>
                <w:rFonts w:ascii="Courier New" w:eastAsia="Times New Roman" w:hAnsi="Courier New" w:cs="Courier New"/>
                <w:color w:val="000000"/>
                <w:sz w:val="18"/>
                <w:szCs w:val="18"/>
                <w:highlight w:val="yellow"/>
              </w:rPr>
              <w:t xml:space="preserve">: </w:t>
            </w:r>
            <w:r w:rsidRPr="00B44568">
              <w:rPr>
                <w:rFonts w:ascii="Courier New" w:eastAsia="Times New Roman" w:hAnsi="Courier New" w:cs="Courier New"/>
                <w:b/>
                <w:bCs/>
                <w:color w:val="0451A5"/>
                <w:sz w:val="18"/>
                <w:szCs w:val="18"/>
                <w:highlight w:val="yellow"/>
              </w:rPr>
              <w:t>true</w:t>
            </w:r>
            <w:r w:rsidRPr="00B44568">
              <w:rPr>
                <w:rFonts w:ascii="Courier New" w:eastAsia="Times New Roman" w:hAnsi="Courier New" w:cs="Courier New"/>
                <w:color w:val="000000"/>
                <w:sz w:val="18"/>
                <w:szCs w:val="18"/>
                <w:highlight w:val="yellow"/>
              </w:rPr>
              <w:t>,</w:t>
            </w:r>
          </w:p>
          <w:p w14:paraId="55F4EA99" w14:textId="77777777" w:rsidR="00C66851" w:rsidRPr="00B44568" w:rsidRDefault="00C66851" w:rsidP="00672DB8">
            <w:pPr>
              <w:shd w:val="clear" w:color="auto" w:fill="FFFFFF"/>
              <w:spacing w:line="270" w:lineRule="atLeast"/>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A31515"/>
                <w:sz w:val="18"/>
                <w:szCs w:val="18"/>
              </w:rPr>
              <w:t>"endCustomerName"</w:t>
            </w: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0451A5"/>
                <w:sz w:val="18"/>
                <w:szCs w:val="18"/>
              </w:rPr>
              <w:t>"BNP Paribas SA, sivuliike Suomessa"</w:t>
            </w:r>
            <w:r w:rsidRPr="00B44568">
              <w:rPr>
                <w:rFonts w:ascii="Courier New" w:eastAsia="Times New Roman" w:hAnsi="Courier New" w:cs="Courier New"/>
                <w:color w:val="000000"/>
                <w:sz w:val="18"/>
                <w:szCs w:val="18"/>
              </w:rPr>
              <w:t>,</w:t>
            </w:r>
          </w:p>
          <w:p w14:paraId="2FD8CA06" w14:textId="77777777" w:rsidR="00C66851" w:rsidRPr="00B44568" w:rsidRDefault="00C66851" w:rsidP="00672DB8">
            <w:pPr>
              <w:shd w:val="clear" w:color="auto" w:fill="FFFFFF"/>
              <w:spacing w:line="270" w:lineRule="atLeast"/>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A31515"/>
                <w:sz w:val="18"/>
                <w:szCs w:val="18"/>
              </w:rPr>
              <w:t>"endCustomerNameMatch"</w:t>
            </w: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b/>
                <w:bCs/>
                <w:color w:val="0451A5"/>
                <w:sz w:val="18"/>
                <w:szCs w:val="18"/>
              </w:rPr>
              <w:t>false</w:t>
            </w:r>
          </w:p>
          <w:p w14:paraId="2ACB04E0" w14:textId="77777777" w:rsidR="00C66851" w:rsidRPr="004E675C" w:rsidRDefault="00C66851" w:rsidP="00672DB8">
            <w:pPr>
              <w:shd w:val="clear" w:color="auto" w:fill="FFFFFF"/>
              <w:spacing w:line="270" w:lineRule="atLeast"/>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t>}</w:t>
            </w:r>
          </w:p>
        </w:tc>
      </w:tr>
      <w:tr w:rsidR="00C66851" w14:paraId="7055CAA2" w14:textId="77777777" w:rsidTr="00672DB8">
        <w:trPr>
          <w:cnfStyle w:val="000000010000" w:firstRow="0" w:lastRow="0" w:firstColumn="0" w:lastColumn="0" w:oddVBand="0" w:evenVBand="0" w:oddHBand="0" w:evenHBand="1" w:firstRowFirstColumn="0" w:firstRowLastColumn="0" w:lastRowFirstColumn="0" w:lastRowLastColumn="0"/>
        </w:trPr>
        <w:tc>
          <w:tcPr>
            <w:tcW w:w="4747" w:type="dxa"/>
          </w:tcPr>
          <w:p w14:paraId="512C0C55" w14:textId="77777777" w:rsidR="00C66851" w:rsidRPr="000D596D" w:rsidRDefault="00C66851" w:rsidP="00672DB8">
            <w:pPr>
              <w:shd w:val="clear" w:color="auto" w:fill="FFFFFF"/>
              <w:spacing w:line="270" w:lineRule="atLeast"/>
              <w:rPr>
                <w:rFonts w:ascii="Courier New" w:eastAsia="Times New Roman" w:hAnsi="Courier New" w:cs="Courier New"/>
                <w:color w:val="000000"/>
                <w:sz w:val="18"/>
                <w:szCs w:val="18"/>
              </w:rPr>
            </w:pPr>
            <w:r w:rsidRPr="000D596D">
              <w:rPr>
                <w:rFonts w:ascii="Courier New" w:eastAsia="Times New Roman" w:hAnsi="Courier New" w:cs="Courier New"/>
                <w:color w:val="000000"/>
                <w:sz w:val="18"/>
                <w:szCs w:val="18"/>
              </w:rPr>
              <w:t>{</w:t>
            </w:r>
          </w:p>
          <w:p w14:paraId="21E1EED3" w14:textId="77777777" w:rsidR="00C66851" w:rsidRPr="000D596D" w:rsidRDefault="00C66851" w:rsidP="00672DB8">
            <w:pPr>
              <w:shd w:val="clear" w:color="auto" w:fill="FFFFFF"/>
              <w:spacing w:line="270" w:lineRule="atLeast"/>
              <w:rPr>
                <w:rFonts w:ascii="Courier New" w:eastAsia="Times New Roman" w:hAnsi="Courier New" w:cs="Courier New"/>
                <w:color w:val="000000"/>
                <w:sz w:val="18"/>
                <w:szCs w:val="18"/>
              </w:rPr>
            </w:pPr>
            <w:r w:rsidRPr="000D596D">
              <w:rPr>
                <w:rFonts w:ascii="Courier New" w:eastAsia="Times New Roman" w:hAnsi="Courier New" w:cs="Courier New"/>
                <w:color w:val="000000"/>
                <w:sz w:val="18"/>
                <w:szCs w:val="18"/>
              </w:rPr>
              <w:t xml:space="preserve">  </w:t>
            </w:r>
            <w:r w:rsidRPr="000D596D">
              <w:rPr>
                <w:rFonts w:ascii="Courier New" w:eastAsia="Times New Roman" w:hAnsi="Courier New" w:cs="Courier New"/>
                <w:color w:val="A31515"/>
                <w:sz w:val="18"/>
                <w:szCs w:val="18"/>
              </w:rPr>
              <w:t>"country"</w:t>
            </w:r>
            <w:r w:rsidRPr="000D596D">
              <w:rPr>
                <w:rFonts w:ascii="Courier New" w:eastAsia="Times New Roman" w:hAnsi="Courier New" w:cs="Courier New"/>
                <w:color w:val="000000"/>
                <w:sz w:val="18"/>
                <w:szCs w:val="18"/>
              </w:rPr>
              <w:t xml:space="preserve">: </w:t>
            </w:r>
            <w:r w:rsidRPr="000D596D">
              <w:rPr>
                <w:rFonts w:ascii="Courier New" w:eastAsia="Times New Roman" w:hAnsi="Courier New" w:cs="Courier New"/>
                <w:color w:val="0451A5"/>
                <w:sz w:val="18"/>
                <w:szCs w:val="18"/>
              </w:rPr>
              <w:t>"FI"</w:t>
            </w:r>
            <w:r w:rsidRPr="000D596D">
              <w:rPr>
                <w:rFonts w:ascii="Courier New" w:eastAsia="Times New Roman" w:hAnsi="Courier New" w:cs="Courier New"/>
                <w:color w:val="000000"/>
                <w:sz w:val="18"/>
                <w:szCs w:val="18"/>
              </w:rPr>
              <w:t>,</w:t>
            </w:r>
          </w:p>
          <w:p w14:paraId="7393D53D" w14:textId="77777777" w:rsidR="00C66851" w:rsidRPr="000D596D" w:rsidRDefault="00C66851" w:rsidP="00672DB8">
            <w:pPr>
              <w:shd w:val="clear" w:color="auto" w:fill="FFFFFF"/>
              <w:spacing w:line="270" w:lineRule="atLeast"/>
              <w:rPr>
                <w:rFonts w:ascii="Courier New" w:eastAsia="Times New Roman" w:hAnsi="Courier New" w:cs="Courier New"/>
                <w:color w:val="000000"/>
                <w:sz w:val="18"/>
                <w:szCs w:val="18"/>
              </w:rPr>
            </w:pPr>
            <w:r w:rsidRPr="000D596D">
              <w:rPr>
                <w:rFonts w:ascii="Courier New" w:eastAsia="Times New Roman" w:hAnsi="Courier New" w:cs="Courier New"/>
                <w:color w:val="000000"/>
                <w:sz w:val="18"/>
                <w:szCs w:val="18"/>
              </w:rPr>
              <w:t xml:space="preserve">  </w:t>
            </w:r>
            <w:r w:rsidRPr="000D596D">
              <w:rPr>
                <w:rFonts w:ascii="Courier New" w:eastAsia="Times New Roman" w:hAnsi="Courier New" w:cs="Courier New"/>
                <w:color w:val="A31515"/>
                <w:sz w:val="18"/>
                <w:szCs w:val="18"/>
              </w:rPr>
              <w:t>"companyRegistrationNumber"</w:t>
            </w:r>
            <w:r w:rsidRPr="000D596D">
              <w:rPr>
                <w:rFonts w:ascii="Courier New" w:eastAsia="Times New Roman" w:hAnsi="Courier New" w:cs="Courier New"/>
                <w:color w:val="000000"/>
                <w:sz w:val="18"/>
                <w:szCs w:val="18"/>
              </w:rPr>
              <w:t xml:space="preserve">: </w:t>
            </w:r>
            <w:r w:rsidRPr="000D596D">
              <w:rPr>
                <w:rFonts w:ascii="Courier New" w:eastAsia="Times New Roman" w:hAnsi="Courier New" w:cs="Courier New"/>
                <w:color w:val="0451A5"/>
                <w:sz w:val="18"/>
                <w:szCs w:val="18"/>
              </w:rPr>
              <w:t>"28429386"</w:t>
            </w:r>
            <w:r w:rsidRPr="000D596D">
              <w:rPr>
                <w:rFonts w:ascii="Courier New" w:eastAsia="Times New Roman" w:hAnsi="Courier New" w:cs="Courier New"/>
                <w:color w:val="000000"/>
                <w:sz w:val="18"/>
                <w:szCs w:val="18"/>
              </w:rPr>
              <w:t>,</w:t>
            </w:r>
          </w:p>
          <w:p w14:paraId="09687508" w14:textId="77777777" w:rsidR="00C66851" w:rsidRPr="000D596D" w:rsidRDefault="00C66851" w:rsidP="00672DB8">
            <w:pPr>
              <w:shd w:val="clear" w:color="auto" w:fill="FFFFFF"/>
              <w:spacing w:line="270" w:lineRule="atLeast"/>
              <w:rPr>
                <w:rFonts w:ascii="Courier New" w:eastAsia="Times New Roman" w:hAnsi="Courier New" w:cs="Courier New"/>
                <w:color w:val="000000"/>
                <w:sz w:val="18"/>
                <w:szCs w:val="18"/>
              </w:rPr>
            </w:pPr>
            <w:r w:rsidRPr="000D596D">
              <w:rPr>
                <w:rFonts w:ascii="Courier New" w:eastAsia="Times New Roman" w:hAnsi="Courier New" w:cs="Courier New"/>
                <w:color w:val="000000"/>
                <w:sz w:val="18"/>
                <w:szCs w:val="18"/>
              </w:rPr>
              <w:t xml:space="preserve">  </w:t>
            </w:r>
            <w:r w:rsidRPr="000D596D">
              <w:rPr>
                <w:rFonts w:ascii="Courier New" w:eastAsia="Times New Roman" w:hAnsi="Courier New" w:cs="Courier New"/>
                <w:color w:val="A31515"/>
                <w:sz w:val="18"/>
                <w:szCs w:val="18"/>
              </w:rPr>
              <w:t>"endCustomerName"</w:t>
            </w:r>
            <w:r w:rsidRPr="000D596D">
              <w:rPr>
                <w:rFonts w:ascii="Courier New" w:eastAsia="Times New Roman" w:hAnsi="Courier New" w:cs="Courier New"/>
                <w:color w:val="000000"/>
                <w:sz w:val="18"/>
                <w:szCs w:val="18"/>
              </w:rPr>
              <w:t xml:space="preserve">: </w:t>
            </w:r>
            <w:r w:rsidRPr="000D596D">
              <w:rPr>
                <w:rFonts w:ascii="Courier New" w:eastAsia="Times New Roman" w:hAnsi="Courier New" w:cs="Courier New"/>
                <w:color w:val="0451A5"/>
                <w:sz w:val="18"/>
                <w:szCs w:val="18"/>
              </w:rPr>
              <w:t>"Colt"</w:t>
            </w:r>
          </w:p>
          <w:p w14:paraId="075E6EBB" w14:textId="77777777" w:rsidR="00C66851" w:rsidRPr="000D596D" w:rsidRDefault="00C66851" w:rsidP="00672DB8">
            <w:pPr>
              <w:shd w:val="clear" w:color="auto" w:fill="FFFFFF"/>
              <w:spacing w:line="270" w:lineRule="atLeast"/>
              <w:rPr>
                <w:rFonts w:ascii="Courier New" w:eastAsia="Times New Roman" w:hAnsi="Courier New" w:cs="Courier New"/>
                <w:color w:val="000000"/>
                <w:sz w:val="18"/>
                <w:szCs w:val="18"/>
              </w:rPr>
            </w:pPr>
            <w:r w:rsidRPr="000D596D">
              <w:rPr>
                <w:rFonts w:ascii="Courier New" w:eastAsia="Times New Roman" w:hAnsi="Courier New" w:cs="Courier New"/>
                <w:color w:val="000000"/>
                <w:sz w:val="18"/>
                <w:szCs w:val="18"/>
              </w:rPr>
              <w:t>}</w:t>
            </w:r>
          </w:p>
          <w:p w14:paraId="4CCA9F99" w14:textId="77777777" w:rsidR="00C66851" w:rsidRDefault="00C66851" w:rsidP="00672DB8"/>
        </w:tc>
        <w:tc>
          <w:tcPr>
            <w:tcW w:w="4746" w:type="dxa"/>
          </w:tcPr>
          <w:p w14:paraId="14599C1B" w14:textId="77777777" w:rsidR="00C66851" w:rsidRPr="003029DF" w:rsidRDefault="00C66851" w:rsidP="00672DB8">
            <w:pPr>
              <w:shd w:val="clear" w:color="auto" w:fill="FFFFFF"/>
              <w:spacing w:line="270" w:lineRule="atLeast"/>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w:t>
            </w:r>
          </w:p>
          <w:p w14:paraId="4CC68463" w14:textId="77777777" w:rsidR="00C66851" w:rsidRPr="003029DF" w:rsidRDefault="00C66851" w:rsidP="00672DB8">
            <w:pPr>
              <w:shd w:val="clear" w:color="auto" w:fill="FFFFFF"/>
              <w:spacing w:line="270" w:lineRule="atLeast"/>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A31515"/>
                <w:sz w:val="18"/>
                <w:szCs w:val="18"/>
              </w:rPr>
              <w:t>"country"</w:t>
            </w: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0451A5"/>
                <w:sz w:val="18"/>
                <w:szCs w:val="18"/>
              </w:rPr>
              <w:t>"FI"</w:t>
            </w:r>
            <w:r w:rsidRPr="003029DF">
              <w:rPr>
                <w:rFonts w:ascii="Courier New" w:eastAsia="Times New Roman" w:hAnsi="Courier New" w:cs="Courier New"/>
                <w:color w:val="000000"/>
                <w:sz w:val="18"/>
                <w:szCs w:val="18"/>
              </w:rPr>
              <w:t>,</w:t>
            </w:r>
          </w:p>
          <w:p w14:paraId="76D195DD" w14:textId="77777777" w:rsidR="00C66851" w:rsidRPr="003029DF" w:rsidRDefault="00C66851" w:rsidP="00672DB8">
            <w:pPr>
              <w:shd w:val="clear" w:color="auto" w:fill="FFFFFF"/>
              <w:spacing w:line="270" w:lineRule="atLeast"/>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A31515"/>
                <w:sz w:val="18"/>
                <w:szCs w:val="18"/>
              </w:rPr>
              <w:t>"companyRegistrationNumber"</w:t>
            </w: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0451A5"/>
                <w:sz w:val="18"/>
                <w:szCs w:val="18"/>
              </w:rPr>
              <w:t>"28429386"</w:t>
            </w:r>
            <w:r w:rsidRPr="003029DF">
              <w:rPr>
                <w:rFonts w:ascii="Courier New" w:eastAsia="Times New Roman" w:hAnsi="Courier New" w:cs="Courier New"/>
                <w:color w:val="000000"/>
                <w:sz w:val="18"/>
                <w:szCs w:val="18"/>
              </w:rPr>
              <w:t>,</w:t>
            </w:r>
          </w:p>
          <w:p w14:paraId="616F3F90" w14:textId="77777777" w:rsidR="00C66851" w:rsidRPr="003029DF" w:rsidRDefault="00C66851" w:rsidP="00672DB8">
            <w:pPr>
              <w:shd w:val="clear" w:color="auto" w:fill="FFFFFF"/>
              <w:spacing w:line="270" w:lineRule="atLeast"/>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A31515"/>
                <w:sz w:val="18"/>
                <w:szCs w:val="18"/>
              </w:rPr>
              <w:t>"requestDate"</w:t>
            </w: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0451A5"/>
                <w:sz w:val="18"/>
                <w:szCs w:val="18"/>
              </w:rPr>
              <w:t>"2025-06-24T07:28:48.796Z"</w:t>
            </w:r>
            <w:r w:rsidRPr="003029DF">
              <w:rPr>
                <w:rFonts w:ascii="Courier New" w:eastAsia="Times New Roman" w:hAnsi="Courier New" w:cs="Courier New"/>
                <w:color w:val="000000"/>
                <w:sz w:val="18"/>
                <w:szCs w:val="18"/>
              </w:rPr>
              <w:t>,</w:t>
            </w:r>
          </w:p>
          <w:p w14:paraId="03E64FF5" w14:textId="77777777" w:rsidR="00C66851" w:rsidRPr="003029DF" w:rsidRDefault="00C66851" w:rsidP="00672DB8">
            <w:pPr>
              <w:shd w:val="clear" w:color="auto" w:fill="FFFFFF"/>
              <w:spacing w:line="270" w:lineRule="atLeast"/>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A31515"/>
                <w:sz w:val="18"/>
                <w:szCs w:val="18"/>
                <w:highlight w:val="yellow"/>
              </w:rPr>
              <w:t>"valid"</w:t>
            </w:r>
            <w:r w:rsidRPr="003029DF">
              <w:rPr>
                <w:rFonts w:ascii="Courier New" w:eastAsia="Times New Roman" w:hAnsi="Courier New" w:cs="Courier New"/>
                <w:color w:val="000000"/>
                <w:sz w:val="18"/>
                <w:szCs w:val="18"/>
                <w:highlight w:val="yellow"/>
              </w:rPr>
              <w:t xml:space="preserve">: </w:t>
            </w:r>
            <w:r w:rsidRPr="003029DF">
              <w:rPr>
                <w:rFonts w:ascii="Courier New" w:eastAsia="Times New Roman" w:hAnsi="Courier New" w:cs="Courier New"/>
                <w:b/>
                <w:bCs/>
                <w:color w:val="0451A5"/>
                <w:sz w:val="18"/>
                <w:szCs w:val="18"/>
                <w:highlight w:val="yellow"/>
              </w:rPr>
              <w:t>true</w:t>
            </w:r>
            <w:r w:rsidRPr="003029DF">
              <w:rPr>
                <w:rFonts w:ascii="Courier New" w:eastAsia="Times New Roman" w:hAnsi="Courier New" w:cs="Courier New"/>
                <w:color w:val="000000"/>
                <w:sz w:val="18"/>
                <w:szCs w:val="18"/>
                <w:highlight w:val="yellow"/>
              </w:rPr>
              <w:t>,</w:t>
            </w:r>
          </w:p>
          <w:p w14:paraId="359618E9" w14:textId="77777777" w:rsidR="00C66851" w:rsidRPr="003029DF" w:rsidRDefault="00C66851" w:rsidP="00672DB8">
            <w:pPr>
              <w:shd w:val="clear" w:color="auto" w:fill="FFFFFF"/>
              <w:spacing w:line="270" w:lineRule="atLeast"/>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A31515"/>
                <w:sz w:val="18"/>
                <w:szCs w:val="18"/>
              </w:rPr>
              <w:t>"endCustomerName"</w:t>
            </w: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0451A5"/>
                <w:sz w:val="18"/>
                <w:szCs w:val="18"/>
              </w:rPr>
              <w:t>"BNP Paribas SA, sivuliike Suomessa"</w:t>
            </w:r>
            <w:r w:rsidRPr="003029DF">
              <w:rPr>
                <w:rFonts w:ascii="Courier New" w:eastAsia="Times New Roman" w:hAnsi="Courier New" w:cs="Courier New"/>
                <w:color w:val="000000"/>
                <w:sz w:val="18"/>
                <w:szCs w:val="18"/>
              </w:rPr>
              <w:t>,</w:t>
            </w:r>
          </w:p>
          <w:p w14:paraId="5A46713E" w14:textId="77777777" w:rsidR="00C66851" w:rsidRPr="003029DF" w:rsidRDefault="00C66851" w:rsidP="00672DB8">
            <w:pPr>
              <w:shd w:val="clear" w:color="auto" w:fill="FFFFFF"/>
              <w:spacing w:line="270" w:lineRule="atLeast"/>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A31515"/>
                <w:sz w:val="18"/>
                <w:szCs w:val="18"/>
              </w:rPr>
              <w:t>"endCustomerNameMatch"</w:t>
            </w: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b/>
                <w:bCs/>
                <w:color w:val="0451A5"/>
                <w:sz w:val="18"/>
                <w:szCs w:val="18"/>
              </w:rPr>
              <w:t>false</w:t>
            </w:r>
          </w:p>
          <w:p w14:paraId="5B73461E" w14:textId="77777777" w:rsidR="00C66851" w:rsidRPr="004E675C" w:rsidRDefault="00C66851" w:rsidP="00672DB8">
            <w:pPr>
              <w:shd w:val="clear" w:color="auto" w:fill="FFFFFF"/>
              <w:spacing w:line="270" w:lineRule="atLeast"/>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w:t>
            </w:r>
          </w:p>
        </w:tc>
      </w:tr>
      <w:tr w:rsidR="00C66851" w14:paraId="7D396F57" w14:textId="77777777" w:rsidTr="00672DB8">
        <w:tc>
          <w:tcPr>
            <w:tcW w:w="4747" w:type="dxa"/>
          </w:tcPr>
          <w:p w14:paraId="264B8B9C" w14:textId="77777777" w:rsidR="00C66851" w:rsidRPr="00DB2B58" w:rsidRDefault="00C66851" w:rsidP="00672DB8">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w:t>
            </w:r>
          </w:p>
          <w:p w14:paraId="3B37A2BC" w14:textId="77777777" w:rsidR="00C66851" w:rsidRPr="00DB2B58" w:rsidRDefault="00C66851" w:rsidP="00672DB8">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"country"</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0451A5"/>
                <w:sz w:val="18"/>
                <w:szCs w:val="18"/>
              </w:rPr>
              <w:t>"FI"</w:t>
            </w:r>
            <w:r w:rsidRPr="00DB2B58">
              <w:rPr>
                <w:rFonts w:ascii="Courier New" w:eastAsia="Times New Roman" w:hAnsi="Courier New" w:cs="Courier New"/>
                <w:color w:val="000000"/>
                <w:sz w:val="18"/>
                <w:szCs w:val="18"/>
              </w:rPr>
              <w:t>,</w:t>
            </w:r>
          </w:p>
          <w:p w14:paraId="606ACF93" w14:textId="77777777" w:rsidR="00C66851" w:rsidRPr="00DB2B58" w:rsidRDefault="00C66851" w:rsidP="00672DB8">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"companyRegistrationNumber"</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0451A5"/>
                <w:sz w:val="18"/>
                <w:szCs w:val="18"/>
              </w:rPr>
              <w:t>"1234567"</w:t>
            </w:r>
            <w:r w:rsidRPr="00DB2B58">
              <w:rPr>
                <w:rFonts w:ascii="Courier New" w:eastAsia="Times New Roman" w:hAnsi="Courier New" w:cs="Courier New"/>
                <w:color w:val="000000"/>
                <w:sz w:val="18"/>
                <w:szCs w:val="18"/>
              </w:rPr>
              <w:t>,</w:t>
            </w:r>
          </w:p>
          <w:p w14:paraId="7CAA2CF7" w14:textId="77777777" w:rsidR="00C66851" w:rsidRPr="00DB2B58" w:rsidRDefault="00C66851" w:rsidP="00672DB8">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"endCustomerName"</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0451A5"/>
                <w:sz w:val="18"/>
                <w:szCs w:val="18"/>
              </w:rPr>
              <w:t>"Colt"</w:t>
            </w:r>
          </w:p>
          <w:p w14:paraId="278BF585" w14:textId="77777777" w:rsidR="00C66851" w:rsidRPr="00DB2B58" w:rsidRDefault="00C66851" w:rsidP="00672DB8">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w:t>
            </w:r>
          </w:p>
          <w:p w14:paraId="3F56B779" w14:textId="77777777" w:rsidR="00C66851" w:rsidRPr="000D596D" w:rsidRDefault="00C66851" w:rsidP="00672DB8">
            <w:pPr>
              <w:shd w:val="clear" w:color="auto" w:fill="FFFFFF"/>
              <w:spacing w:line="270" w:lineRule="atLeast"/>
              <w:rPr>
                <w:rFonts w:ascii="Courier New" w:eastAsia="Times New Roman" w:hAnsi="Courier New" w:cs="Courier New"/>
                <w:color w:val="000000"/>
                <w:sz w:val="18"/>
                <w:szCs w:val="18"/>
              </w:rPr>
            </w:pPr>
          </w:p>
        </w:tc>
        <w:tc>
          <w:tcPr>
            <w:tcW w:w="4746" w:type="dxa"/>
          </w:tcPr>
          <w:p w14:paraId="7CC973B8" w14:textId="77777777" w:rsidR="00C66851" w:rsidRPr="00DB2B58" w:rsidRDefault="00C66851" w:rsidP="00672DB8">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w:t>
            </w:r>
          </w:p>
          <w:p w14:paraId="57696715" w14:textId="77777777" w:rsidR="00C66851" w:rsidRPr="00DB2B58" w:rsidRDefault="00C66851" w:rsidP="00672DB8">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"country"</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0451A5"/>
                <w:sz w:val="18"/>
                <w:szCs w:val="18"/>
              </w:rPr>
              <w:t>"FI"</w:t>
            </w:r>
            <w:r w:rsidRPr="00DB2B58">
              <w:rPr>
                <w:rFonts w:ascii="Courier New" w:eastAsia="Times New Roman" w:hAnsi="Courier New" w:cs="Courier New"/>
                <w:color w:val="000000"/>
                <w:sz w:val="18"/>
                <w:szCs w:val="18"/>
              </w:rPr>
              <w:t>,</w:t>
            </w:r>
          </w:p>
          <w:p w14:paraId="01A4799C" w14:textId="77777777" w:rsidR="00C66851" w:rsidRPr="00DB2B58" w:rsidRDefault="00C66851" w:rsidP="00672DB8">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"companyRegistrationNumber"</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0451A5"/>
                <w:sz w:val="18"/>
                <w:szCs w:val="18"/>
              </w:rPr>
              <w:t>"1234567"</w:t>
            </w:r>
            <w:r w:rsidRPr="00DB2B58">
              <w:rPr>
                <w:rFonts w:ascii="Courier New" w:eastAsia="Times New Roman" w:hAnsi="Courier New" w:cs="Courier New"/>
                <w:color w:val="000000"/>
                <w:sz w:val="18"/>
                <w:szCs w:val="18"/>
              </w:rPr>
              <w:t>,</w:t>
            </w:r>
          </w:p>
          <w:p w14:paraId="1DD9F525" w14:textId="77777777" w:rsidR="00C66851" w:rsidRPr="00DB2B58" w:rsidRDefault="00C66851" w:rsidP="00672DB8">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"requestDate"</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0451A5"/>
                <w:sz w:val="18"/>
                <w:szCs w:val="18"/>
              </w:rPr>
              <w:t>"2025-06-24T07:29:24.952Z"</w:t>
            </w:r>
            <w:r w:rsidRPr="00DB2B58">
              <w:rPr>
                <w:rFonts w:ascii="Courier New" w:eastAsia="Times New Roman" w:hAnsi="Courier New" w:cs="Courier New"/>
                <w:color w:val="000000"/>
                <w:sz w:val="18"/>
                <w:szCs w:val="18"/>
              </w:rPr>
              <w:t>,</w:t>
            </w:r>
          </w:p>
          <w:p w14:paraId="4D9E4B02" w14:textId="77777777" w:rsidR="00C66851" w:rsidRPr="00DB2B58" w:rsidRDefault="00C66851" w:rsidP="00672DB8">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highlight w:val="yellow"/>
              </w:rPr>
              <w:t>"valid"</w:t>
            </w:r>
            <w:r w:rsidRPr="00DB2B58">
              <w:rPr>
                <w:rFonts w:ascii="Courier New" w:eastAsia="Times New Roman" w:hAnsi="Courier New" w:cs="Courier New"/>
                <w:color w:val="000000"/>
                <w:sz w:val="18"/>
                <w:szCs w:val="18"/>
                <w:highlight w:val="yellow"/>
              </w:rPr>
              <w:t xml:space="preserve">: </w:t>
            </w:r>
            <w:r w:rsidRPr="00DB2B58">
              <w:rPr>
                <w:rFonts w:ascii="Courier New" w:eastAsia="Times New Roman" w:hAnsi="Courier New" w:cs="Courier New"/>
                <w:b/>
                <w:bCs/>
                <w:color w:val="0451A5"/>
                <w:sz w:val="18"/>
                <w:szCs w:val="18"/>
                <w:highlight w:val="yellow"/>
              </w:rPr>
              <w:t>false</w:t>
            </w:r>
            <w:r w:rsidRPr="00DB2B58">
              <w:rPr>
                <w:rFonts w:ascii="Courier New" w:eastAsia="Times New Roman" w:hAnsi="Courier New" w:cs="Courier New"/>
                <w:color w:val="000000"/>
                <w:sz w:val="18"/>
                <w:szCs w:val="18"/>
                <w:highlight w:val="yellow"/>
              </w:rPr>
              <w:t>,</w:t>
            </w:r>
          </w:p>
          <w:p w14:paraId="4CB06467" w14:textId="77777777" w:rsidR="00C66851" w:rsidRPr="00DB2B58" w:rsidRDefault="00C66851" w:rsidP="00672DB8">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"endCustomerName"</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0451A5"/>
                <w:sz w:val="18"/>
                <w:szCs w:val="18"/>
              </w:rPr>
              <w:t>"---"</w:t>
            </w:r>
            <w:r w:rsidRPr="00DB2B58">
              <w:rPr>
                <w:rFonts w:ascii="Courier New" w:eastAsia="Times New Roman" w:hAnsi="Courier New" w:cs="Courier New"/>
                <w:color w:val="000000"/>
                <w:sz w:val="18"/>
                <w:szCs w:val="18"/>
              </w:rPr>
              <w:t>,</w:t>
            </w:r>
          </w:p>
          <w:p w14:paraId="2608AF51" w14:textId="77777777" w:rsidR="00C66851" w:rsidRPr="00DB2B58" w:rsidRDefault="00C66851" w:rsidP="00672DB8">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"endCustomerNameMatch"</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b/>
                <w:bCs/>
                <w:color w:val="0451A5"/>
                <w:sz w:val="18"/>
                <w:szCs w:val="18"/>
              </w:rPr>
              <w:t>false</w:t>
            </w:r>
          </w:p>
          <w:p w14:paraId="363A7F7B" w14:textId="77777777" w:rsidR="00C66851" w:rsidRPr="003029DF" w:rsidRDefault="00C66851" w:rsidP="00672DB8">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w:t>
            </w:r>
          </w:p>
        </w:tc>
      </w:tr>
    </w:tbl>
    <w:p w14:paraId="1F715EC2" w14:textId="77777777" w:rsidR="00C66851" w:rsidRDefault="00C66851" w:rsidP="00C66851"/>
    <w:p w14:paraId="5B4CFF95" w14:textId="77777777" w:rsidR="00C66851" w:rsidRPr="002D4446" w:rsidRDefault="00C66851" w:rsidP="00C66851">
      <w:pPr>
        <w:rPr>
          <w:color w:val="EF476F" w:themeColor="accent6"/>
          <w:lang w:val="en-US"/>
        </w:rPr>
      </w:pPr>
      <w:r w:rsidRPr="002D4446">
        <w:rPr>
          <w:i/>
          <w:iCs/>
          <w:color w:val="EF476F" w:themeColor="accent6"/>
          <w:u w:val="single"/>
          <w:lang w:val="en-US"/>
        </w:rPr>
        <w:t>Please note:</w:t>
      </w:r>
      <w:r w:rsidRPr="002D4446">
        <w:rPr>
          <w:color w:val="EF476F" w:themeColor="accent6"/>
          <w:lang w:val="en-US"/>
        </w:rPr>
        <w:t xml:space="preserve"> you can also use these external links to check the end-customer has a valid VAT/business ID &amp; signee in Finland to ensure accuracy:</w:t>
      </w:r>
    </w:p>
    <w:p w14:paraId="33F5DF6E" w14:textId="77777777" w:rsidR="00C66851" w:rsidRPr="002D4446" w:rsidRDefault="00C66851" w:rsidP="00C66851">
      <w:pPr>
        <w:numPr>
          <w:ilvl w:val="0"/>
          <w:numId w:val="131"/>
        </w:numPr>
        <w:rPr>
          <w:color w:val="EF476F" w:themeColor="accent6"/>
          <w:lang w:val="en-US"/>
        </w:rPr>
      </w:pPr>
      <w:hyperlink r:id="rId49" w:tgtFrame="_blank" w:tooltip="https://eur01.safelinks.protection.outlook.com/?url=https%3a%2f%2fwww.ytj.fi%2f&amp;data=05%7c02%7cpenelope.hickling%40colt.net%7c1c59559b7103455f6a3e08dd703dd329%7cb859cf7eff8a40bbbd0fda56e6dc0eb8%7c1%7c0%7c638790133013622201%7cunknown%7ctwfpbgzsb3d8eyjfbxb0eu1hc" w:history="1">
        <w:r w:rsidRPr="002D4446">
          <w:rPr>
            <w:rStyle w:val="Hyperlink"/>
            <w:color w:val="EF476F" w:themeColor="accent6"/>
            <w:lang w:val="en-US"/>
          </w:rPr>
          <w:t>www.ytj.fi</w:t>
        </w:r>
      </w:hyperlink>
    </w:p>
    <w:p w14:paraId="7A8952CD" w14:textId="77777777" w:rsidR="00C66851" w:rsidRPr="002D4446" w:rsidRDefault="00C66851" w:rsidP="00C66851">
      <w:pPr>
        <w:numPr>
          <w:ilvl w:val="0"/>
          <w:numId w:val="131"/>
        </w:numPr>
        <w:rPr>
          <w:color w:val="EF476F" w:themeColor="accent6"/>
          <w:lang w:val="en-US"/>
        </w:rPr>
      </w:pPr>
      <w:hyperlink r:id="rId50" w:history="1">
        <w:r w:rsidRPr="002D4446">
          <w:rPr>
            <w:rStyle w:val="Hyperlink"/>
            <w:color w:val="EF476F" w:themeColor="accent6"/>
            <w:lang w:val="en-US"/>
          </w:rPr>
          <w:t>www.finder.fi</w:t>
        </w:r>
      </w:hyperlink>
    </w:p>
    <w:p w14:paraId="30EC3F67" w14:textId="77777777" w:rsidR="00C66851" w:rsidRDefault="00C66851" w:rsidP="005D121D">
      <w:pPr>
        <w:spacing w:after="200" w:line="276" w:lineRule="auto"/>
        <w:rPr>
          <w:lang w:val="en-US"/>
        </w:rPr>
      </w:pPr>
    </w:p>
    <w:p w14:paraId="5896EB74" w14:textId="03DC55B5" w:rsidR="009330F0" w:rsidRPr="00560E8A" w:rsidRDefault="009330F0" w:rsidP="009F7E0A">
      <w:pPr>
        <w:pStyle w:val="Heading3"/>
        <w:numPr>
          <w:ilvl w:val="2"/>
          <w:numId w:val="5"/>
        </w:numPr>
        <w:spacing w:after="60"/>
        <w:ind w:left="720" w:hanging="720"/>
        <w:rPr>
          <w:rFonts w:asciiTheme="minorHAnsi" w:hAnsiTheme="minorHAnsi" w:cstheme="minorHAnsi"/>
        </w:rPr>
      </w:pPr>
      <w:bookmarkStart w:id="67" w:name="_Ref167091258"/>
      <w:bookmarkStart w:id="68" w:name="_Toc205810434"/>
      <w:r w:rsidRPr="00560E8A">
        <w:rPr>
          <w:rFonts w:asciiTheme="minorHAnsi" w:hAnsiTheme="minorHAnsi" w:cstheme="minorHAnsi"/>
        </w:rPr>
        <w:t>Austria</w:t>
      </w:r>
      <w:bookmarkEnd w:id="67"/>
      <w:bookmarkEnd w:id="68"/>
    </w:p>
    <w:p w14:paraId="5DB24F76" w14:textId="64BEF5EF" w:rsidR="009330F0" w:rsidRDefault="00896074" w:rsidP="00A7716C">
      <w:pPr>
        <w:spacing w:line="360" w:lineRule="auto"/>
        <w:rPr>
          <w:rFonts w:ascii="Arial" w:hAnsi="Arial"/>
          <w:lang w:val="en-US"/>
        </w:rPr>
      </w:pPr>
      <w:r w:rsidRPr="00896074">
        <w:rPr>
          <w:rFonts w:ascii="Arial" w:hAnsi="Arial"/>
          <w:lang w:val="en-US"/>
        </w:rPr>
        <w:t>There is a private numbering plan in Austria.  When you assign a single main number to an end-customer, the end-customer can configure or add digits/extensions (0-9 or 00-99 or 000-999 or 0000-9999) to the main number in their PBX, as per their needs.  You do not need to inform Colt of the range of extensions/digits when (de/re) activating a number, submitting a port-in order or sending an address update – these transactions require the main number only.  The end-customer’s emergency address is entered and stored at the main number level, and not at the extension level.</w:t>
      </w:r>
    </w:p>
    <w:p w14:paraId="7C926172" w14:textId="77777777" w:rsidR="009102C7" w:rsidRPr="00560E8A" w:rsidRDefault="009102C7" w:rsidP="009F7E0A">
      <w:pPr>
        <w:pStyle w:val="Heading3"/>
        <w:numPr>
          <w:ilvl w:val="2"/>
          <w:numId w:val="5"/>
        </w:numPr>
        <w:spacing w:after="60"/>
        <w:ind w:left="720" w:hanging="720"/>
        <w:rPr>
          <w:rFonts w:asciiTheme="minorHAnsi" w:hAnsiTheme="minorHAnsi" w:cstheme="minorHAnsi"/>
        </w:rPr>
      </w:pPr>
      <w:bookmarkStart w:id="69" w:name="_Ref167091282"/>
      <w:bookmarkStart w:id="70" w:name="_Toc205810435"/>
      <w:r w:rsidRPr="00560E8A">
        <w:rPr>
          <w:rFonts w:asciiTheme="minorHAnsi" w:hAnsiTheme="minorHAnsi" w:cstheme="minorHAnsi"/>
        </w:rPr>
        <w:t>Introduction of RIO codes for the wider business market in France</w:t>
      </w:r>
      <w:bookmarkEnd w:id="69"/>
      <w:bookmarkEnd w:id="70"/>
    </w:p>
    <w:p w14:paraId="16B15D7C" w14:textId="77777777" w:rsidR="009102C7" w:rsidRDefault="009102C7" w:rsidP="009102C7">
      <w:pPr>
        <w:spacing w:after="200" w:line="276" w:lineRule="auto"/>
        <w:rPr>
          <w:color w:val="000000"/>
        </w:rPr>
      </w:pPr>
      <w:r>
        <w:t>There are some changes to the use of RIO codes in France, which came into effect from 1st December 2023, pursuant to Arcep’s decision no 2022-2148.</w:t>
      </w:r>
    </w:p>
    <w:p w14:paraId="2D5C1652" w14:textId="77777777" w:rsidR="009102C7" w:rsidRDefault="009102C7" w:rsidP="009102C7">
      <w:pPr>
        <w:spacing w:after="200" w:line="276" w:lineRule="auto"/>
        <w:rPr>
          <w:color w:val="auto"/>
        </w:rPr>
      </w:pPr>
      <w:r>
        <w:t>A RIO code is a unique identifier associated to a telephone number, which is created when a consumer or small business request a new telephone number in France and its purpose is to facilitate the portability process.  If they wish to move / port numbers to a new operator, then the new operator will request the RIO code provided by the current operator for each single telephone number from the consumer / small business in order to validate that the port order is legitimate and to implement the porting order.  These RIO codes are not yet mandatory in the wider business market but this will gradually change.</w:t>
      </w:r>
    </w:p>
    <w:p w14:paraId="40D10B13" w14:textId="77777777" w:rsidR="009102C7" w:rsidRDefault="009102C7" w:rsidP="009102C7">
      <w:pPr>
        <w:spacing w:after="200" w:line="276" w:lineRule="auto"/>
      </w:pPr>
      <w:r>
        <w:t>The changes are:</w:t>
      </w:r>
    </w:p>
    <w:p w14:paraId="2EA2B617" w14:textId="77777777" w:rsidR="009102C7" w:rsidRDefault="009102C7" w:rsidP="005D43E6">
      <w:pPr>
        <w:pStyle w:val="ListParagraph"/>
        <w:numPr>
          <w:ilvl w:val="0"/>
          <w:numId w:val="121"/>
        </w:numPr>
        <w:spacing w:after="200" w:line="276" w:lineRule="auto"/>
        <w:rPr>
          <w:rFonts w:eastAsia="Times New Roman"/>
        </w:rPr>
      </w:pPr>
      <w:r>
        <w:rPr>
          <w:rFonts w:eastAsia="Times New Roman"/>
        </w:rPr>
        <w:t xml:space="preserve">Colt, as a technical operator, must define a unique RIO code for every: </w:t>
      </w:r>
    </w:p>
    <w:p w14:paraId="33305032" w14:textId="77777777" w:rsidR="009102C7" w:rsidRDefault="009102C7" w:rsidP="005D43E6">
      <w:pPr>
        <w:pStyle w:val="ListParagraph"/>
        <w:numPr>
          <w:ilvl w:val="1"/>
          <w:numId w:val="121"/>
        </w:numPr>
        <w:spacing w:after="200" w:line="276" w:lineRule="auto"/>
        <w:rPr>
          <w:rFonts w:eastAsia="Times New Roman"/>
        </w:rPr>
      </w:pPr>
      <w:r>
        <w:rPr>
          <w:rFonts w:eastAsia="Times New Roman"/>
        </w:rPr>
        <w:t>Colt geographic or location independent number</w:t>
      </w:r>
    </w:p>
    <w:p w14:paraId="5F815EB6" w14:textId="77777777" w:rsidR="009102C7" w:rsidRDefault="009102C7" w:rsidP="005D43E6">
      <w:pPr>
        <w:pStyle w:val="ListParagraph"/>
        <w:numPr>
          <w:ilvl w:val="1"/>
          <w:numId w:val="121"/>
        </w:numPr>
        <w:spacing w:after="200" w:line="276" w:lineRule="auto"/>
        <w:rPr>
          <w:rFonts w:eastAsia="Times New Roman"/>
        </w:rPr>
      </w:pPr>
      <w:r>
        <w:rPr>
          <w:rFonts w:eastAsia="Times New Roman"/>
        </w:rPr>
        <w:t>Geographic or location independent number ported-in to Colt</w:t>
      </w:r>
    </w:p>
    <w:p w14:paraId="011B5013" w14:textId="77777777" w:rsidR="009102C7" w:rsidRDefault="009102C7" w:rsidP="005D43E6">
      <w:pPr>
        <w:pStyle w:val="ListParagraph"/>
        <w:numPr>
          <w:ilvl w:val="1"/>
          <w:numId w:val="121"/>
        </w:numPr>
        <w:spacing w:after="200" w:line="276" w:lineRule="auto"/>
        <w:rPr>
          <w:rFonts w:eastAsia="Times New Roman"/>
        </w:rPr>
      </w:pPr>
      <w:r>
        <w:rPr>
          <w:rFonts w:eastAsia="Times New Roman"/>
        </w:rPr>
        <w:t>Geographic or location independent number hosted by Colt on your behalf – this includes both new and ported-in numbers where you have mandated Colt as your OPTA (i.e. where we technically manage the porting of your numbers on your behalf)</w:t>
      </w:r>
    </w:p>
    <w:p w14:paraId="07CD5FFE" w14:textId="77777777" w:rsidR="00A70553" w:rsidRPr="00913395" w:rsidRDefault="00A70553" w:rsidP="00A70553">
      <w:pPr>
        <w:pStyle w:val="ListParagraph"/>
        <w:numPr>
          <w:ilvl w:val="0"/>
          <w:numId w:val="121"/>
        </w:numPr>
        <w:autoSpaceDE w:val="0"/>
        <w:autoSpaceDN w:val="0"/>
        <w:adjustRightInd w:val="0"/>
        <w:spacing w:after="200" w:line="276" w:lineRule="auto"/>
      </w:pPr>
      <w:r w:rsidRPr="00C07312">
        <w:rPr>
          <w:rFonts w:eastAsia="Times New Roman" w:cstheme="minorHAnsi"/>
          <w:szCs w:val="20"/>
          <w:lang w:eastAsia="en-GB"/>
        </w:rPr>
        <w:t xml:space="preserve">Colt </w:t>
      </w:r>
      <w:r>
        <w:rPr>
          <w:rFonts w:eastAsia="Times New Roman" w:cstheme="minorHAnsi"/>
          <w:szCs w:val="20"/>
          <w:lang w:eastAsia="en-GB"/>
        </w:rPr>
        <w:t>made</w:t>
      </w:r>
      <w:r w:rsidRPr="00C07312">
        <w:rPr>
          <w:rFonts w:eastAsia="Times New Roman" w:cstheme="minorHAnsi"/>
          <w:szCs w:val="20"/>
          <w:lang w:eastAsia="en-GB"/>
        </w:rPr>
        <w:t xml:space="preserve"> these RIO codes available to you via a secure portal, which is our Numbers on Demand portal and over API</w:t>
      </w:r>
    </w:p>
    <w:p w14:paraId="78D1327A" w14:textId="77777777" w:rsidR="009102C7" w:rsidRDefault="009102C7" w:rsidP="009102C7">
      <w:pPr>
        <w:spacing w:after="200" w:line="276" w:lineRule="auto"/>
        <w:rPr>
          <w:lang w:val="en-US"/>
        </w:rPr>
      </w:pPr>
      <w:r>
        <w:t>It is not foreseen that RIO codes will be required for number portability in the wider business market until 2025, due to the complexity of inter-operator process &amp; system integration work and pursuant to Arcep’s decision.</w:t>
      </w:r>
    </w:p>
    <w:p w14:paraId="0C8A5844" w14:textId="77777777" w:rsidR="009102C7" w:rsidRDefault="009102C7" w:rsidP="009102C7">
      <w:pPr>
        <w:spacing w:after="200" w:line="276" w:lineRule="auto"/>
      </w:pPr>
      <w:r>
        <w:t>In a wider context, if you currently support consumers, we would like to remind you that consumer-specific obligations apply pursuant to the regulations, including the provision of an IVR service through which you provide the RIO code associated to a specific number.</w:t>
      </w:r>
    </w:p>
    <w:p w14:paraId="3268CDCB" w14:textId="77777777" w:rsidR="009102C7" w:rsidRDefault="009102C7" w:rsidP="009102C7">
      <w:pPr>
        <w:spacing w:after="200" w:line="276" w:lineRule="auto"/>
      </w:pPr>
      <w:r>
        <w:t>As an operator providing voice services in France, you are responsible for portability to your end-customers and other operators, even where Colt is technically managing portability for you as your OPTA.  Obligations regarding how the RIO codes should be shared with your subscribers apply, as well as other obligations related to portability (i.e. additional information to be provided to your subscribers,  contractual provisions, etc.). Obligations may vary depending on the customer type (business, small business, consumer) and the kind of service you provide (OTT, single-number or multi-number offers, etc.).</w:t>
      </w:r>
    </w:p>
    <w:p w14:paraId="79ABBB36" w14:textId="77777777" w:rsidR="009102C7" w:rsidRDefault="009102C7" w:rsidP="009102C7">
      <w:pPr>
        <w:spacing w:after="200" w:line="276" w:lineRule="auto"/>
      </w:pPr>
      <w:r>
        <w:t xml:space="preserve">For further information please see this decision from ARCEP: </w:t>
      </w:r>
      <w:hyperlink r:id="rId51" w:history="1">
        <w:r>
          <w:rPr>
            <w:rStyle w:val="Hyperlink"/>
          </w:rPr>
          <w:t>https://information.colt.net/hubfs/22-2148_FR_Published%20document_22Mar2023%20en-GB.pdf</w:t>
        </w:r>
      </w:hyperlink>
    </w:p>
    <w:p w14:paraId="4C39F7FC" w14:textId="77777777" w:rsidR="009102C7" w:rsidRDefault="009102C7" w:rsidP="009102C7">
      <w:pPr>
        <w:spacing w:after="200" w:line="276" w:lineRule="auto"/>
      </w:pPr>
      <w:r>
        <w:t>The RIO code will be present against each CLI in the Numbers on Demand portal when viewing the ‘Number Details’ and will be returned in the B2B API response (SOAP/HTTPs: getNumberDetails and REST: GET/CLIDetails) as well.</w:t>
      </w:r>
    </w:p>
    <w:p w14:paraId="30B9743F" w14:textId="0B74B943" w:rsidR="000866B3" w:rsidRPr="003D64C9" w:rsidRDefault="00D23997" w:rsidP="009102C7">
      <w:pPr>
        <w:spacing w:after="200" w:line="276" w:lineRule="auto"/>
        <w:rPr>
          <w:lang w:val="en-US"/>
        </w:rPr>
      </w:pPr>
      <w:r>
        <w:rPr>
          <w:lang w:val="en-US"/>
        </w:rPr>
        <w:t>You can also</w:t>
      </w:r>
      <w:r w:rsidR="000866B3" w:rsidRPr="003D64C9">
        <w:rPr>
          <w:lang w:val="en-US"/>
        </w:rPr>
        <w:t xml:space="preserve"> request and download a Number Report of all of your activated numbers with their associated RIO codes at CLI level from the Numbers on Demand portal.</w:t>
      </w:r>
    </w:p>
    <w:p w14:paraId="774C073E" w14:textId="77777777" w:rsidR="00A610A0" w:rsidRPr="003D64C9" w:rsidRDefault="00A610A0" w:rsidP="00A610A0">
      <w:pPr>
        <w:rPr>
          <w:b/>
          <w:bCs/>
          <w:lang w:val="en-US"/>
        </w:rPr>
      </w:pPr>
      <w:r w:rsidRPr="003D64C9">
        <w:rPr>
          <w:b/>
          <w:bCs/>
          <w:lang w:val="en-US"/>
        </w:rPr>
        <w:t>Impacts to port-in orders</w:t>
      </w:r>
    </w:p>
    <w:p w14:paraId="3ABECBFC" w14:textId="77777777" w:rsidR="00A610A0" w:rsidRPr="003D64C9" w:rsidRDefault="00A610A0" w:rsidP="005D43E6">
      <w:pPr>
        <w:numPr>
          <w:ilvl w:val="0"/>
          <w:numId w:val="128"/>
        </w:numPr>
        <w:rPr>
          <w:lang w:val="en-US"/>
        </w:rPr>
      </w:pPr>
      <w:r w:rsidRPr="003D64C9">
        <w:rPr>
          <w:lang w:val="en-US"/>
        </w:rPr>
        <w:t>No impact - from 1</w:t>
      </w:r>
      <w:r w:rsidRPr="003D64C9">
        <w:rPr>
          <w:vertAlign w:val="superscript"/>
          <w:lang w:val="en-US"/>
        </w:rPr>
        <w:t>st</w:t>
      </w:r>
      <w:r w:rsidRPr="003D64C9">
        <w:rPr>
          <w:lang w:val="en-US"/>
        </w:rPr>
        <w:t xml:space="preserve"> July 2025 RIO codes will remain non-mandatory for a port-in order of a geographic or location independent number when assigned to a business.  These numbers are not classed as single numbers, they are classed as group numbers</w:t>
      </w:r>
    </w:p>
    <w:p w14:paraId="44A46321" w14:textId="0A4A1CD3" w:rsidR="00A610A0" w:rsidRPr="003D64C9" w:rsidRDefault="00A610A0" w:rsidP="005D43E6">
      <w:pPr>
        <w:numPr>
          <w:ilvl w:val="0"/>
          <w:numId w:val="129"/>
        </w:numPr>
        <w:rPr>
          <w:lang w:val="en-US"/>
        </w:rPr>
      </w:pPr>
      <w:r w:rsidRPr="003D64C9">
        <w:rPr>
          <w:lang w:val="en-US"/>
        </w:rPr>
        <w:t xml:space="preserve">Optional impact – </w:t>
      </w:r>
      <w:r w:rsidR="00A56292">
        <w:rPr>
          <w:lang w:val="en-US"/>
        </w:rPr>
        <w:t>Y</w:t>
      </w:r>
      <w:r w:rsidRPr="003D64C9">
        <w:rPr>
          <w:lang w:val="en-US"/>
        </w:rPr>
        <w:t xml:space="preserve">ou have an option to upload a csv file containing the information in the table below to your port-in order. This information will then be checked with the losing/donor operator and improve the accuracy of the port.  </w:t>
      </w:r>
    </w:p>
    <w:p w14:paraId="378E343C" w14:textId="77777777" w:rsidR="005F2FCE" w:rsidRPr="003D64C9" w:rsidRDefault="005F2FCE" w:rsidP="005F2FCE">
      <w:pPr>
        <w:rPr>
          <w:b/>
          <w:bCs/>
          <w:lang w:val="en-US"/>
        </w:rPr>
      </w:pPr>
      <w:r w:rsidRPr="003D64C9">
        <w:rPr>
          <w:b/>
          <w:bCs/>
          <w:lang w:val="en-US"/>
        </w:rPr>
        <w:t>RIO code file format as defined by APNF:-</w:t>
      </w:r>
    </w:p>
    <w:tbl>
      <w:tblPr>
        <w:tblStyle w:val="Colttop"/>
        <w:tblW w:w="9634" w:type="dxa"/>
        <w:tblLook w:val="04A0" w:firstRow="1" w:lastRow="0" w:firstColumn="1" w:lastColumn="0" w:noHBand="0" w:noVBand="1"/>
      </w:tblPr>
      <w:tblGrid>
        <w:gridCol w:w="1827"/>
        <w:gridCol w:w="2094"/>
        <w:gridCol w:w="2238"/>
        <w:gridCol w:w="1365"/>
        <w:gridCol w:w="2110"/>
      </w:tblGrid>
      <w:tr w:rsidR="003D64C9" w:rsidRPr="003D64C9" w14:paraId="07E661FE" w14:textId="77777777" w:rsidTr="00961FE6">
        <w:trPr>
          <w:cnfStyle w:val="100000000000" w:firstRow="1" w:lastRow="0" w:firstColumn="0" w:lastColumn="0" w:oddVBand="0" w:evenVBand="0" w:oddHBand="0" w:evenHBand="0" w:firstRowFirstColumn="0" w:firstRowLastColumn="0" w:lastRowFirstColumn="0" w:lastRowLastColumn="0"/>
          <w:trHeight w:val="300"/>
        </w:trPr>
        <w:tc>
          <w:tcPr>
            <w:tcW w:w="1827" w:type="dxa"/>
            <w:vAlign w:val="center"/>
            <w:hideMark/>
          </w:tcPr>
          <w:p w14:paraId="6576B6C3" w14:textId="77777777" w:rsidR="005F2FCE" w:rsidRPr="003D64C9" w:rsidRDefault="005F2FCE" w:rsidP="00961FE6">
            <w:pPr>
              <w:spacing w:after="0" w:line="240" w:lineRule="auto"/>
              <w:rPr>
                <w:rFonts w:ascii="Arial" w:hAnsi="Arial" w:cs="Arial"/>
                <w:b w:val="0"/>
                <w:bCs/>
                <w:sz w:val="16"/>
                <w:szCs w:val="16"/>
                <w:lang w:val="en-US" w:eastAsia="ja-JP"/>
              </w:rPr>
            </w:pPr>
            <w:r w:rsidRPr="003D64C9">
              <w:rPr>
                <w:rFonts w:ascii="Arial" w:hAnsi="Arial" w:cs="Arial"/>
                <w:bCs/>
                <w:sz w:val="16"/>
                <w:szCs w:val="16"/>
                <w:lang w:val="en-US" w:eastAsia="ja-JP"/>
              </w:rPr>
              <w:t>Name</w:t>
            </w:r>
          </w:p>
        </w:tc>
        <w:tc>
          <w:tcPr>
            <w:tcW w:w="2094" w:type="dxa"/>
            <w:vAlign w:val="center"/>
            <w:hideMark/>
          </w:tcPr>
          <w:p w14:paraId="164E564C" w14:textId="77777777" w:rsidR="005F2FCE" w:rsidRPr="003D64C9" w:rsidRDefault="005F2FCE" w:rsidP="00961FE6">
            <w:pPr>
              <w:spacing w:after="0" w:line="240" w:lineRule="auto"/>
              <w:rPr>
                <w:rFonts w:ascii="Arial" w:hAnsi="Arial" w:cs="Arial"/>
                <w:b w:val="0"/>
                <w:bCs/>
                <w:sz w:val="16"/>
                <w:szCs w:val="16"/>
                <w:lang w:val="en-US" w:eastAsia="ja-JP"/>
              </w:rPr>
            </w:pPr>
            <w:r w:rsidRPr="003D64C9">
              <w:rPr>
                <w:rFonts w:ascii="Arial" w:hAnsi="Arial" w:cs="Arial"/>
                <w:bCs/>
                <w:sz w:val="16"/>
                <w:szCs w:val="16"/>
                <w:lang w:val="en-US" w:eastAsia="ja-JP"/>
              </w:rPr>
              <w:t>Description</w:t>
            </w:r>
          </w:p>
        </w:tc>
        <w:tc>
          <w:tcPr>
            <w:tcW w:w="2238" w:type="dxa"/>
            <w:vAlign w:val="center"/>
            <w:hideMark/>
          </w:tcPr>
          <w:p w14:paraId="565153F6" w14:textId="77777777" w:rsidR="005F2FCE" w:rsidRPr="003D64C9" w:rsidRDefault="005F2FCE" w:rsidP="00961FE6">
            <w:pPr>
              <w:spacing w:after="0" w:line="240" w:lineRule="auto"/>
              <w:rPr>
                <w:rFonts w:ascii="Arial" w:hAnsi="Arial" w:cs="Arial"/>
                <w:b w:val="0"/>
                <w:bCs/>
                <w:sz w:val="16"/>
                <w:szCs w:val="16"/>
                <w:lang w:val="en-US" w:eastAsia="ja-JP"/>
              </w:rPr>
            </w:pPr>
            <w:r w:rsidRPr="003D64C9">
              <w:rPr>
                <w:rFonts w:ascii="Arial" w:hAnsi="Arial" w:cs="Arial"/>
                <w:bCs/>
                <w:sz w:val="16"/>
                <w:szCs w:val="16"/>
                <w:lang w:val="en-US" w:eastAsia="ja-JP"/>
              </w:rPr>
              <w:t>Format</w:t>
            </w:r>
          </w:p>
        </w:tc>
        <w:tc>
          <w:tcPr>
            <w:tcW w:w="1365" w:type="dxa"/>
            <w:vAlign w:val="center"/>
            <w:hideMark/>
          </w:tcPr>
          <w:p w14:paraId="090EE09C" w14:textId="77777777" w:rsidR="005F2FCE" w:rsidRPr="003D64C9" w:rsidRDefault="005F2FCE" w:rsidP="00961FE6">
            <w:pPr>
              <w:spacing w:after="0" w:line="240" w:lineRule="auto"/>
              <w:rPr>
                <w:rFonts w:ascii="Arial" w:hAnsi="Arial" w:cs="Arial"/>
                <w:b w:val="0"/>
                <w:bCs/>
                <w:sz w:val="16"/>
                <w:szCs w:val="16"/>
                <w:lang w:val="en-US" w:eastAsia="ja-JP"/>
              </w:rPr>
            </w:pPr>
            <w:r w:rsidRPr="003D64C9">
              <w:rPr>
                <w:rFonts w:ascii="Arial" w:hAnsi="Arial" w:cs="Arial"/>
                <w:bCs/>
                <w:sz w:val="16"/>
                <w:szCs w:val="16"/>
                <w:lang w:val="en-US" w:eastAsia="ja-JP"/>
              </w:rPr>
              <w:t>Mandatory / Optional /Conditional</w:t>
            </w:r>
          </w:p>
        </w:tc>
        <w:tc>
          <w:tcPr>
            <w:tcW w:w="2110" w:type="dxa"/>
            <w:vAlign w:val="center"/>
            <w:hideMark/>
          </w:tcPr>
          <w:p w14:paraId="1ACB64CA" w14:textId="77777777" w:rsidR="005F2FCE" w:rsidRPr="003D64C9" w:rsidRDefault="005F2FCE" w:rsidP="00961FE6">
            <w:pPr>
              <w:spacing w:after="0" w:line="240" w:lineRule="auto"/>
              <w:rPr>
                <w:rFonts w:ascii="Arial" w:hAnsi="Arial" w:cs="Arial"/>
                <w:b w:val="0"/>
                <w:bCs/>
                <w:sz w:val="16"/>
                <w:szCs w:val="16"/>
                <w:lang w:val="en-US" w:eastAsia="ja-JP"/>
              </w:rPr>
            </w:pPr>
            <w:r w:rsidRPr="003D64C9">
              <w:rPr>
                <w:rFonts w:ascii="Arial" w:hAnsi="Arial" w:cs="Arial"/>
                <w:bCs/>
                <w:sz w:val="16"/>
                <w:szCs w:val="16"/>
                <w:lang w:val="en-US" w:eastAsia="ja-JP"/>
              </w:rPr>
              <w:t>Example</w:t>
            </w:r>
          </w:p>
        </w:tc>
      </w:tr>
      <w:tr w:rsidR="003D64C9" w:rsidRPr="003D64C9" w14:paraId="62EAF549" w14:textId="77777777" w:rsidTr="00961FE6">
        <w:trPr>
          <w:trHeight w:val="300"/>
        </w:trPr>
        <w:tc>
          <w:tcPr>
            <w:tcW w:w="1827" w:type="dxa"/>
            <w:vAlign w:val="center"/>
            <w:hideMark/>
          </w:tcPr>
          <w:p w14:paraId="2C4A0120"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Numéro</w:t>
            </w:r>
          </w:p>
        </w:tc>
        <w:tc>
          <w:tcPr>
            <w:tcW w:w="2094" w:type="dxa"/>
            <w:vAlign w:val="center"/>
            <w:hideMark/>
          </w:tcPr>
          <w:p w14:paraId="2E19F6C7"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Number</w:t>
            </w:r>
          </w:p>
        </w:tc>
        <w:tc>
          <w:tcPr>
            <w:tcW w:w="2238" w:type="dxa"/>
            <w:vAlign w:val="center"/>
            <w:hideMark/>
          </w:tcPr>
          <w:p w14:paraId="351CF514"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Numeric (10) with leading ‘0’.</w:t>
            </w:r>
          </w:p>
        </w:tc>
        <w:tc>
          <w:tcPr>
            <w:tcW w:w="1365" w:type="dxa"/>
            <w:vAlign w:val="center"/>
            <w:hideMark/>
          </w:tcPr>
          <w:p w14:paraId="32F2D05D"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M</w:t>
            </w:r>
          </w:p>
        </w:tc>
        <w:tc>
          <w:tcPr>
            <w:tcW w:w="2110" w:type="dxa"/>
            <w:vAlign w:val="center"/>
            <w:hideMark/>
          </w:tcPr>
          <w:p w14:paraId="2830604B"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0123456789</w:t>
            </w:r>
          </w:p>
        </w:tc>
      </w:tr>
      <w:tr w:rsidR="003D64C9" w:rsidRPr="003D64C9" w14:paraId="1D4F55E4" w14:textId="77777777" w:rsidTr="00961FE6">
        <w:trPr>
          <w:cnfStyle w:val="000000010000" w:firstRow="0" w:lastRow="0" w:firstColumn="0" w:lastColumn="0" w:oddVBand="0" w:evenVBand="0" w:oddHBand="0" w:evenHBand="1" w:firstRowFirstColumn="0" w:firstRowLastColumn="0" w:lastRowFirstColumn="0" w:lastRowLastColumn="0"/>
          <w:trHeight w:val="290"/>
        </w:trPr>
        <w:tc>
          <w:tcPr>
            <w:tcW w:w="1827" w:type="dxa"/>
            <w:vMerge w:val="restart"/>
            <w:vAlign w:val="center"/>
            <w:hideMark/>
          </w:tcPr>
          <w:p w14:paraId="6AD0DBC4"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RIO</w:t>
            </w:r>
          </w:p>
        </w:tc>
        <w:tc>
          <w:tcPr>
            <w:tcW w:w="2094" w:type="dxa"/>
            <w:vMerge w:val="restart"/>
            <w:vAlign w:val="center"/>
            <w:hideMark/>
          </w:tcPr>
          <w:p w14:paraId="698BDDC5"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RIO</w:t>
            </w:r>
          </w:p>
        </w:tc>
        <w:tc>
          <w:tcPr>
            <w:tcW w:w="2238" w:type="dxa"/>
            <w:vAlign w:val="center"/>
            <w:hideMark/>
          </w:tcPr>
          <w:p w14:paraId="35C7BA3D"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Alphanumeric (12)</w:t>
            </w:r>
          </w:p>
        </w:tc>
        <w:tc>
          <w:tcPr>
            <w:tcW w:w="1365" w:type="dxa"/>
            <w:vMerge w:val="restart"/>
            <w:vAlign w:val="center"/>
            <w:hideMark/>
          </w:tcPr>
          <w:p w14:paraId="4A4090AC"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C</w:t>
            </w:r>
          </w:p>
        </w:tc>
        <w:tc>
          <w:tcPr>
            <w:tcW w:w="2110" w:type="dxa"/>
            <w:vMerge w:val="restart"/>
            <w:vAlign w:val="center"/>
            <w:hideMark/>
          </w:tcPr>
          <w:p w14:paraId="29FB0082" w14:textId="77777777" w:rsidR="005F2FCE" w:rsidRPr="003D64C9" w:rsidRDefault="005F2FCE" w:rsidP="00961FE6">
            <w:pPr>
              <w:spacing w:after="0" w:line="240" w:lineRule="auto"/>
              <w:rPr>
                <w:rFonts w:cs="Arial"/>
                <w:sz w:val="16"/>
                <w:szCs w:val="16"/>
                <w:lang w:val="en-US" w:eastAsia="ja-JP"/>
              </w:rPr>
            </w:pPr>
          </w:p>
        </w:tc>
      </w:tr>
      <w:tr w:rsidR="003D64C9" w:rsidRPr="003D64C9" w14:paraId="73B2B25D" w14:textId="77777777" w:rsidTr="00961FE6">
        <w:trPr>
          <w:trHeight w:val="300"/>
        </w:trPr>
        <w:tc>
          <w:tcPr>
            <w:tcW w:w="1827" w:type="dxa"/>
            <w:vMerge/>
            <w:vAlign w:val="center"/>
            <w:hideMark/>
          </w:tcPr>
          <w:p w14:paraId="079EDD6E" w14:textId="77777777" w:rsidR="005F2FCE" w:rsidRPr="003D64C9" w:rsidRDefault="005F2FCE" w:rsidP="00961FE6">
            <w:pPr>
              <w:spacing w:after="0" w:line="240" w:lineRule="auto"/>
              <w:rPr>
                <w:rFonts w:cs="Arial"/>
                <w:sz w:val="16"/>
                <w:szCs w:val="16"/>
                <w:lang w:val="en-US" w:eastAsia="ja-JP"/>
              </w:rPr>
            </w:pPr>
          </w:p>
        </w:tc>
        <w:tc>
          <w:tcPr>
            <w:tcW w:w="2094" w:type="dxa"/>
            <w:vMerge/>
            <w:vAlign w:val="center"/>
            <w:hideMark/>
          </w:tcPr>
          <w:p w14:paraId="74A17104" w14:textId="77777777" w:rsidR="005F2FCE" w:rsidRPr="003D64C9" w:rsidRDefault="005F2FCE" w:rsidP="00961FE6">
            <w:pPr>
              <w:spacing w:after="0" w:line="240" w:lineRule="auto"/>
              <w:rPr>
                <w:rFonts w:cs="Arial"/>
                <w:sz w:val="16"/>
                <w:szCs w:val="16"/>
                <w:lang w:val="en-US" w:eastAsia="ja-JP"/>
              </w:rPr>
            </w:pPr>
          </w:p>
        </w:tc>
        <w:tc>
          <w:tcPr>
            <w:tcW w:w="2238" w:type="dxa"/>
            <w:vAlign w:val="center"/>
            <w:hideMark/>
          </w:tcPr>
          <w:p w14:paraId="70799F29"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OO Q RRRRR CCC</w:t>
            </w:r>
          </w:p>
        </w:tc>
        <w:tc>
          <w:tcPr>
            <w:tcW w:w="1365" w:type="dxa"/>
            <w:vMerge/>
            <w:vAlign w:val="center"/>
            <w:hideMark/>
          </w:tcPr>
          <w:p w14:paraId="04DBD9B7" w14:textId="77777777" w:rsidR="005F2FCE" w:rsidRPr="003D64C9" w:rsidRDefault="005F2FCE" w:rsidP="00961FE6">
            <w:pPr>
              <w:spacing w:after="0" w:line="240" w:lineRule="auto"/>
              <w:rPr>
                <w:rFonts w:cs="Arial"/>
                <w:sz w:val="16"/>
                <w:szCs w:val="16"/>
                <w:lang w:val="en-US" w:eastAsia="ja-JP"/>
              </w:rPr>
            </w:pPr>
          </w:p>
        </w:tc>
        <w:tc>
          <w:tcPr>
            <w:tcW w:w="2110" w:type="dxa"/>
            <w:vMerge/>
            <w:vAlign w:val="center"/>
            <w:hideMark/>
          </w:tcPr>
          <w:p w14:paraId="013BF1AA" w14:textId="77777777" w:rsidR="005F2FCE" w:rsidRPr="003D64C9" w:rsidRDefault="005F2FCE" w:rsidP="00961FE6">
            <w:pPr>
              <w:spacing w:after="0" w:line="240" w:lineRule="auto"/>
              <w:rPr>
                <w:rFonts w:cs="Arial"/>
                <w:sz w:val="16"/>
                <w:szCs w:val="16"/>
                <w:lang w:val="en-US" w:eastAsia="ja-JP"/>
              </w:rPr>
            </w:pPr>
          </w:p>
        </w:tc>
      </w:tr>
      <w:tr w:rsidR="003D64C9" w:rsidRPr="003D64C9" w14:paraId="48A38E15" w14:textId="77777777" w:rsidTr="00961FE6">
        <w:trPr>
          <w:cnfStyle w:val="000000010000" w:firstRow="0" w:lastRow="0" w:firstColumn="0" w:lastColumn="0" w:oddVBand="0" w:evenVBand="0" w:oddHBand="0" w:evenHBand="1" w:firstRowFirstColumn="0" w:firstRowLastColumn="0" w:lastRowFirstColumn="0" w:lastRowLastColumn="0"/>
          <w:trHeight w:val="300"/>
        </w:trPr>
        <w:tc>
          <w:tcPr>
            <w:tcW w:w="1827" w:type="dxa"/>
            <w:vAlign w:val="center"/>
            <w:hideMark/>
          </w:tcPr>
          <w:p w14:paraId="29718F0D"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NDI</w:t>
            </w:r>
          </w:p>
        </w:tc>
        <w:tc>
          <w:tcPr>
            <w:tcW w:w="2094" w:type="dxa"/>
            <w:vAlign w:val="center"/>
            <w:hideMark/>
          </w:tcPr>
          <w:p w14:paraId="0489AF15"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Group Main Number</w:t>
            </w:r>
          </w:p>
        </w:tc>
        <w:tc>
          <w:tcPr>
            <w:tcW w:w="2238" w:type="dxa"/>
            <w:vAlign w:val="center"/>
            <w:hideMark/>
          </w:tcPr>
          <w:p w14:paraId="310E6570"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Numeric (10) with leading ‘0’</w:t>
            </w:r>
          </w:p>
        </w:tc>
        <w:tc>
          <w:tcPr>
            <w:tcW w:w="1365" w:type="dxa"/>
            <w:vAlign w:val="center"/>
            <w:hideMark/>
          </w:tcPr>
          <w:p w14:paraId="105644FE"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M</w:t>
            </w:r>
          </w:p>
        </w:tc>
        <w:tc>
          <w:tcPr>
            <w:tcW w:w="2110" w:type="dxa"/>
            <w:vAlign w:val="center"/>
            <w:hideMark/>
          </w:tcPr>
          <w:p w14:paraId="58A18CCE"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0123456789</w:t>
            </w:r>
          </w:p>
        </w:tc>
      </w:tr>
      <w:tr w:rsidR="003D64C9" w:rsidRPr="003D64C9" w14:paraId="77580F8B" w14:textId="77777777" w:rsidTr="00961FE6">
        <w:trPr>
          <w:trHeight w:val="300"/>
        </w:trPr>
        <w:tc>
          <w:tcPr>
            <w:tcW w:w="1827" w:type="dxa"/>
            <w:vAlign w:val="center"/>
            <w:hideMark/>
          </w:tcPr>
          <w:p w14:paraId="458E8DE6"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RS</w:t>
            </w:r>
          </w:p>
        </w:tc>
        <w:tc>
          <w:tcPr>
            <w:tcW w:w="2094" w:type="dxa"/>
            <w:vAlign w:val="center"/>
            <w:hideMark/>
          </w:tcPr>
          <w:p w14:paraId="08E69B55"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Customer Name</w:t>
            </w:r>
          </w:p>
        </w:tc>
        <w:tc>
          <w:tcPr>
            <w:tcW w:w="2238" w:type="dxa"/>
            <w:vAlign w:val="center"/>
            <w:hideMark/>
          </w:tcPr>
          <w:p w14:paraId="11E1B924"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Alphanumeric (64)</w:t>
            </w:r>
          </w:p>
        </w:tc>
        <w:tc>
          <w:tcPr>
            <w:tcW w:w="1365" w:type="dxa"/>
            <w:vAlign w:val="center"/>
            <w:hideMark/>
          </w:tcPr>
          <w:p w14:paraId="1B884278"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C</w:t>
            </w:r>
          </w:p>
        </w:tc>
        <w:tc>
          <w:tcPr>
            <w:tcW w:w="2110" w:type="dxa"/>
            <w:vAlign w:val="center"/>
            <w:hideMark/>
          </w:tcPr>
          <w:p w14:paraId="556AA566"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XYZ bank</w:t>
            </w:r>
          </w:p>
        </w:tc>
      </w:tr>
      <w:tr w:rsidR="003D64C9" w:rsidRPr="003D64C9" w14:paraId="52DC80A6" w14:textId="77777777" w:rsidTr="00961FE6">
        <w:trPr>
          <w:cnfStyle w:val="000000010000" w:firstRow="0" w:lastRow="0" w:firstColumn="0" w:lastColumn="0" w:oddVBand="0" w:evenVBand="0" w:oddHBand="0" w:evenHBand="1" w:firstRowFirstColumn="0" w:firstRowLastColumn="0" w:lastRowFirstColumn="0" w:lastRowLastColumn="0"/>
          <w:trHeight w:val="590"/>
        </w:trPr>
        <w:tc>
          <w:tcPr>
            <w:tcW w:w="1827" w:type="dxa"/>
            <w:vAlign w:val="center"/>
            <w:hideMark/>
          </w:tcPr>
          <w:p w14:paraId="0859515E"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SIRET</w:t>
            </w:r>
          </w:p>
        </w:tc>
        <w:tc>
          <w:tcPr>
            <w:tcW w:w="2094" w:type="dxa"/>
            <w:vAlign w:val="center"/>
            <w:hideMark/>
          </w:tcPr>
          <w:p w14:paraId="65933F04"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Customer Site registration number</w:t>
            </w:r>
          </w:p>
        </w:tc>
        <w:tc>
          <w:tcPr>
            <w:tcW w:w="2238" w:type="dxa"/>
            <w:vAlign w:val="center"/>
            <w:hideMark/>
          </w:tcPr>
          <w:p w14:paraId="5CE55B50"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Numeric (14)</w:t>
            </w:r>
          </w:p>
        </w:tc>
        <w:tc>
          <w:tcPr>
            <w:tcW w:w="1365" w:type="dxa"/>
            <w:vAlign w:val="center"/>
            <w:hideMark/>
          </w:tcPr>
          <w:p w14:paraId="65ECE440"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C</w:t>
            </w:r>
          </w:p>
        </w:tc>
        <w:tc>
          <w:tcPr>
            <w:tcW w:w="2110" w:type="dxa"/>
            <w:vAlign w:val="center"/>
            <w:hideMark/>
          </w:tcPr>
          <w:p w14:paraId="4BFD636F"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98765432101234</w:t>
            </w:r>
          </w:p>
        </w:tc>
      </w:tr>
      <w:tr w:rsidR="003D64C9" w:rsidRPr="003D64C9" w14:paraId="29E83D3F" w14:textId="77777777" w:rsidTr="00961FE6">
        <w:trPr>
          <w:trHeight w:val="300"/>
        </w:trPr>
        <w:tc>
          <w:tcPr>
            <w:tcW w:w="1827" w:type="dxa"/>
            <w:vAlign w:val="center"/>
            <w:hideMark/>
          </w:tcPr>
          <w:p w14:paraId="70404CA6"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NUMERO DE LA VOIE</w:t>
            </w:r>
          </w:p>
        </w:tc>
        <w:tc>
          <w:tcPr>
            <w:tcW w:w="2094" w:type="dxa"/>
            <w:vAlign w:val="center"/>
            <w:hideMark/>
          </w:tcPr>
          <w:p w14:paraId="6DC96F2B"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Address: Street Nb</w:t>
            </w:r>
          </w:p>
        </w:tc>
        <w:tc>
          <w:tcPr>
            <w:tcW w:w="2238" w:type="dxa"/>
            <w:vAlign w:val="center"/>
            <w:hideMark/>
          </w:tcPr>
          <w:p w14:paraId="63BAAFFE"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Alphanumeric (10)</w:t>
            </w:r>
          </w:p>
        </w:tc>
        <w:tc>
          <w:tcPr>
            <w:tcW w:w="1365" w:type="dxa"/>
            <w:vAlign w:val="center"/>
            <w:hideMark/>
          </w:tcPr>
          <w:p w14:paraId="0BFE885B"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C</w:t>
            </w:r>
          </w:p>
        </w:tc>
        <w:tc>
          <w:tcPr>
            <w:tcW w:w="2110" w:type="dxa"/>
            <w:vAlign w:val="center"/>
            <w:hideMark/>
          </w:tcPr>
          <w:p w14:paraId="3EC1BFCF"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2</w:t>
            </w:r>
          </w:p>
        </w:tc>
      </w:tr>
      <w:tr w:rsidR="003D64C9" w:rsidRPr="003D64C9" w14:paraId="7B2B9155" w14:textId="77777777" w:rsidTr="00961FE6">
        <w:trPr>
          <w:cnfStyle w:val="000000010000" w:firstRow="0" w:lastRow="0" w:firstColumn="0" w:lastColumn="0" w:oddVBand="0" w:evenVBand="0" w:oddHBand="0" w:evenHBand="1" w:firstRowFirstColumn="0" w:firstRowLastColumn="0" w:lastRowFirstColumn="0" w:lastRowLastColumn="0"/>
          <w:trHeight w:val="300"/>
        </w:trPr>
        <w:tc>
          <w:tcPr>
            <w:tcW w:w="1827" w:type="dxa"/>
            <w:vAlign w:val="center"/>
            <w:hideMark/>
          </w:tcPr>
          <w:p w14:paraId="4D825395"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LIBELLE DE LA VOIE</w:t>
            </w:r>
          </w:p>
        </w:tc>
        <w:tc>
          <w:tcPr>
            <w:tcW w:w="2094" w:type="dxa"/>
            <w:vAlign w:val="center"/>
            <w:hideMark/>
          </w:tcPr>
          <w:p w14:paraId="1BCD4FBA"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Address: Street Name</w:t>
            </w:r>
          </w:p>
        </w:tc>
        <w:tc>
          <w:tcPr>
            <w:tcW w:w="2238" w:type="dxa"/>
            <w:vAlign w:val="center"/>
            <w:hideMark/>
          </w:tcPr>
          <w:p w14:paraId="2E7848D2"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Alphanumeric (124)</w:t>
            </w:r>
          </w:p>
        </w:tc>
        <w:tc>
          <w:tcPr>
            <w:tcW w:w="1365" w:type="dxa"/>
            <w:vAlign w:val="center"/>
            <w:hideMark/>
          </w:tcPr>
          <w:p w14:paraId="578E673F"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C</w:t>
            </w:r>
          </w:p>
        </w:tc>
        <w:tc>
          <w:tcPr>
            <w:tcW w:w="2110" w:type="dxa"/>
            <w:vAlign w:val="center"/>
            <w:hideMark/>
          </w:tcPr>
          <w:p w14:paraId="0D1BB641"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Rue de Charonne</w:t>
            </w:r>
          </w:p>
        </w:tc>
      </w:tr>
      <w:tr w:rsidR="003D64C9" w:rsidRPr="003D64C9" w14:paraId="2EB83620" w14:textId="77777777" w:rsidTr="00961FE6">
        <w:trPr>
          <w:trHeight w:val="300"/>
        </w:trPr>
        <w:tc>
          <w:tcPr>
            <w:tcW w:w="1827" w:type="dxa"/>
            <w:vAlign w:val="center"/>
            <w:hideMark/>
          </w:tcPr>
          <w:p w14:paraId="51737326"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CODE POSTAL</w:t>
            </w:r>
          </w:p>
        </w:tc>
        <w:tc>
          <w:tcPr>
            <w:tcW w:w="2094" w:type="dxa"/>
            <w:vAlign w:val="center"/>
            <w:hideMark/>
          </w:tcPr>
          <w:p w14:paraId="551549A7"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Address: Postal Code</w:t>
            </w:r>
          </w:p>
        </w:tc>
        <w:tc>
          <w:tcPr>
            <w:tcW w:w="2238" w:type="dxa"/>
            <w:vAlign w:val="center"/>
            <w:hideMark/>
          </w:tcPr>
          <w:p w14:paraId="2CB76522"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Numeric (5)</w:t>
            </w:r>
          </w:p>
        </w:tc>
        <w:tc>
          <w:tcPr>
            <w:tcW w:w="1365" w:type="dxa"/>
            <w:vAlign w:val="center"/>
            <w:hideMark/>
          </w:tcPr>
          <w:p w14:paraId="12AF9E8C"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C</w:t>
            </w:r>
          </w:p>
        </w:tc>
        <w:tc>
          <w:tcPr>
            <w:tcW w:w="2110" w:type="dxa"/>
            <w:vAlign w:val="center"/>
            <w:hideMark/>
          </w:tcPr>
          <w:p w14:paraId="7662287D"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75011</w:t>
            </w:r>
          </w:p>
        </w:tc>
      </w:tr>
      <w:tr w:rsidR="003D64C9" w:rsidRPr="003D64C9" w14:paraId="73B9FA16" w14:textId="77777777" w:rsidTr="00961FE6">
        <w:trPr>
          <w:cnfStyle w:val="000000010000" w:firstRow="0" w:lastRow="0" w:firstColumn="0" w:lastColumn="0" w:oddVBand="0" w:evenVBand="0" w:oddHBand="0" w:evenHBand="1" w:firstRowFirstColumn="0" w:firstRowLastColumn="0" w:lastRowFirstColumn="0" w:lastRowLastColumn="0"/>
          <w:trHeight w:val="300"/>
        </w:trPr>
        <w:tc>
          <w:tcPr>
            <w:tcW w:w="1827" w:type="dxa"/>
            <w:vAlign w:val="center"/>
            <w:hideMark/>
          </w:tcPr>
          <w:p w14:paraId="6C01470F"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COMMUNE</w:t>
            </w:r>
          </w:p>
        </w:tc>
        <w:tc>
          <w:tcPr>
            <w:tcW w:w="2094" w:type="dxa"/>
            <w:vAlign w:val="center"/>
            <w:hideMark/>
          </w:tcPr>
          <w:p w14:paraId="080FF7B3"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Address: City Name</w:t>
            </w:r>
          </w:p>
        </w:tc>
        <w:tc>
          <w:tcPr>
            <w:tcW w:w="2238" w:type="dxa"/>
            <w:vAlign w:val="center"/>
            <w:hideMark/>
          </w:tcPr>
          <w:p w14:paraId="679E3B35"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Alphanumeric (64)</w:t>
            </w:r>
          </w:p>
        </w:tc>
        <w:tc>
          <w:tcPr>
            <w:tcW w:w="1365" w:type="dxa"/>
            <w:vAlign w:val="center"/>
            <w:hideMark/>
          </w:tcPr>
          <w:p w14:paraId="3C524E66"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C</w:t>
            </w:r>
          </w:p>
        </w:tc>
        <w:tc>
          <w:tcPr>
            <w:tcW w:w="2110" w:type="dxa"/>
            <w:vAlign w:val="center"/>
            <w:hideMark/>
          </w:tcPr>
          <w:p w14:paraId="3C967958"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PARIS</w:t>
            </w:r>
          </w:p>
        </w:tc>
      </w:tr>
      <w:tr w:rsidR="003D64C9" w:rsidRPr="003D64C9" w14:paraId="2A15A81A" w14:textId="77777777" w:rsidTr="00961FE6">
        <w:trPr>
          <w:trHeight w:val="300"/>
        </w:trPr>
        <w:tc>
          <w:tcPr>
            <w:tcW w:w="1827" w:type="dxa"/>
            <w:vAlign w:val="center"/>
            <w:hideMark/>
          </w:tcPr>
          <w:p w14:paraId="40BC0505"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DATE QUARANTAINE</w:t>
            </w:r>
          </w:p>
        </w:tc>
        <w:tc>
          <w:tcPr>
            <w:tcW w:w="2094" w:type="dxa"/>
            <w:vAlign w:val="center"/>
            <w:hideMark/>
          </w:tcPr>
          <w:p w14:paraId="0819615E"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Date of quarantine</w:t>
            </w:r>
          </w:p>
        </w:tc>
        <w:tc>
          <w:tcPr>
            <w:tcW w:w="2238" w:type="dxa"/>
            <w:vAlign w:val="center"/>
            <w:hideMark/>
          </w:tcPr>
          <w:p w14:paraId="50B910BD"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YYYYMMDD</w:t>
            </w:r>
          </w:p>
        </w:tc>
        <w:tc>
          <w:tcPr>
            <w:tcW w:w="1365" w:type="dxa"/>
            <w:vAlign w:val="center"/>
            <w:hideMark/>
          </w:tcPr>
          <w:p w14:paraId="66C40856"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O</w:t>
            </w:r>
          </w:p>
        </w:tc>
        <w:tc>
          <w:tcPr>
            <w:tcW w:w="2110" w:type="dxa"/>
            <w:vAlign w:val="center"/>
            <w:hideMark/>
          </w:tcPr>
          <w:p w14:paraId="0980B7BE" w14:textId="77777777" w:rsidR="005F2FCE" w:rsidRPr="003D64C9" w:rsidRDefault="005F2FCE" w:rsidP="00961FE6">
            <w:pPr>
              <w:spacing w:after="0" w:line="240" w:lineRule="auto"/>
              <w:rPr>
                <w:rFonts w:cs="Arial"/>
                <w:sz w:val="16"/>
                <w:szCs w:val="16"/>
                <w:lang w:val="en-US" w:eastAsia="ja-JP"/>
              </w:rPr>
            </w:pPr>
            <w:r w:rsidRPr="003D64C9">
              <w:rPr>
                <w:rFonts w:cs="Arial"/>
                <w:sz w:val="16"/>
                <w:szCs w:val="16"/>
                <w:lang w:val="en-US" w:eastAsia="ja-JP"/>
              </w:rPr>
              <w:t>20241128</w:t>
            </w:r>
          </w:p>
        </w:tc>
      </w:tr>
    </w:tbl>
    <w:p w14:paraId="1BDEAA24" w14:textId="77777777" w:rsidR="005F2FCE" w:rsidRPr="003D64C9" w:rsidRDefault="005F2FCE" w:rsidP="005F2FCE">
      <w:pPr>
        <w:spacing w:after="0" w:line="240" w:lineRule="auto"/>
        <w:rPr>
          <w:rFonts w:ascii="Calibri" w:hAnsi="Calibri" w:cs="Calibri"/>
          <w:sz w:val="22"/>
          <w:lang w:val="en-US" w:eastAsia="ja-JP"/>
        </w:rPr>
      </w:pPr>
    </w:p>
    <w:p w14:paraId="4831DF80" w14:textId="77777777" w:rsidR="005F2FCE" w:rsidRPr="003D64C9" w:rsidRDefault="005F2FCE" w:rsidP="005F2FCE">
      <w:pPr>
        <w:rPr>
          <w:b/>
          <w:bCs/>
          <w:lang w:val="en-US"/>
        </w:rPr>
      </w:pPr>
      <w:r w:rsidRPr="003D64C9">
        <w:rPr>
          <w:b/>
          <w:bCs/>
          <w:lang w:val="en-US"/>
        </w:rPr>
        <w:t>Rules</w:t>
      </w:r>
    </w:p>
    <w:p w14:paraId="3C5802B9" w14:textId="77777777" w:rsidR="005F2FCE" w:rsidRPr="003D64C9" w:rsidRDefault="005F2FCE" w:rsidP="005D43E6">
      <w:pPr>
        <w:numPr>
          <w:ilvl w:val="0"/>
          <w:numId w:val="129"/>
        </w:numPr>
        <w:rPr>
          <w:lang w:val="en-US"/>
        </w:rPr>
      </w:pPr>
      <w:r w:rsidRPr="003D64C9">
        <w:rPr>
          <w:lang w:val="en-US"/>
        </w:rPr>
        <w:t>RIO code is mandatory if the Number is a non-geo IN number, else it should be empty</w:t>
      </w:r>
    </w:p>
    <w:p w14:paraId="176D4927" w14:textId="77777777" w:rsidR="005F2FCE" w:rsidRPr="003D64C9" w:rsidRDefault="005F2FCE" w:rsidP="005D43E6">
      <w:pPr>
        <w:numPr>
          <w:ilvl w:val="0"/>
          <w:numId w:val="129"/>
        </w:numPr>
        <w:rPr>
          <w:lang w:val="en-US"/>
        </w:rPr>
      </w:pPr>
      <w:r w:rsidRPr="003D64C9">
        <w:rPr>
          <w:lang w:val="en-US"/>
        </w:rPr>
        <w:t>RS, SIRET and the Address fields are optional if the Number is a non-geo IN number, and mandatory for all geographic / location independent numbers</w:t>
      </w:r>
    </w:p>
    <w:p w14:paraId="569C1DC1" w14:textId="77777777" w:rsidR="005F2FCE" w:rsidRPr="003D64C9" w:rsidRDefault="005F2FCE" w:rsidP="005D43E6">
      <w:pPr>
        <w:numPr>
          <w:ilvl w:val="0"/>
          <w:numId w:val="129"/>
        </w:numPr>
        <w:rPr>
          <w:lang w:val="en-US"/>
        </w:rPr>
      </w:pPr>
      <w:r w:rsidRPr="003D64C9">
        <w:rPr>
          <w:lang w:val="en-US"/>
        </w:rPr>
        <w:t>DATE QUARANTAINE : empty if the Number is activated, optional if the Number is in quarantine status.</w:t>
      </w:r>
    </w:p>
    <w:p w14:paraId="625D5E1C" w14:textId="77777777" w:rsidR="00560E8A" w:rsidRPr="00A610A0" w:rsidRDefault="00560E8A" w:rsidP="009102C7">
      <w:pPr>
        <w:spacing w:after="200" w:line="276" w:lineRule="auto"/>
        <w:rPr>
          <w:lang w:val="en-US"/>
        </w:rPr>
      </w:pPr>
    </w:p>
    <w:p w14:paraId="7921FC0C" w14:textId="50B35022" w:rsidR="00560E8A" w:rsidRPr="002D2099" w:rsidRDefault="00560E8A" w:rsidP="00560E8A">
      <w:pPr>
        <w:pStyle w:val="Heading3"/>
        <w:numPr>
          <w:ilvl w:val="2"/>
          <w:numId w:val="5"/>
        </w:numPr>
        <w:spacing w:after="60"/>
        <w:ind w:left="720" w:hanging="720"/>
        <w:rPr>
          <w:rFonts w:asciiTheme="minorHAnsi" w:hAnsiTheme="minorHAnsi" w:cstheme="minorHAnsi"/>
        </w:rPr>
      </w:pPr>
      <w:bookmarkStart w:id="71" w:name="_Ref172362138"/>
      <w:bookmarkStart w:id="72" w:name="_Toc205810436"/>
      <w:r w:rsidRPr="002D2099">
        <w:rPr>
          <w:rFonts w:asciiTheme="minorHAnsi" w:hAnsiTheme="minorHAnsi" w:cstheme="minorHAnsi"/>
        </w:rPr>
        <w:t>Port-in order pre-validation (UK only)</w:t>
      </w:r>
      <w:bookmarkEnd w:id="71"/>
      <w:bookmarkEnd w:id="72"/>
    </w:p>
    <w:p w14:paraId="27CF5245" w14:textId="6C6A7148" w:rsidR="00560E8A" w:rsidRPr="00560E8A" w:rsidRDefault="00732A7F" w:rsidP="00560E8A">
      <w:pPr>
        <w:spacing w:line="360" w:lineRule="auto"/>
        <w:rPr>
          <w:rFonts w:ascii="Arial" w:hAnsi="Arial"/>
          <w:b/>
          <w:bCs/>
          <w:lang w:val="en-US"/>
        </w:rPr>
      </w:pPr>
      <w:r>
        <w:rPr>
          <w:rFonts w:ascii="Arial" w:hAnsi="Arial"/>
          <w:lang w:val="en-US"/>
        </w:rPr>
        <w:t>C</w:t>
      </w:r>
      <w:r w:rsidR="00560E8A" w:rsidRPr="00560E8A">
        <w:rPr>
          <w:rFonts w:ascii="Arial" w:hAnsi="Arial"/>
          <w:lang w:val="en-US"/>
        </w:rPr>
        <w:t>ustomers can</w:t>
      </w:r>
      <w:r>
        <w:rPr>
          <w:rFonts w:ascii="Arial" w:hAnsi="Arial"/>
          <w:lang w:val="en-US"/>
        </w:rPr>
        <w:t xml:space="preserve"> now</w:t>
      </w:r>
      <w:r w:rsidR="00560E8A" w:rsidRPr="00560E8A">
        <w:rPr>
          <w:rFonts w:ascii="Arial" w:hAnsi="Arial"/>
          <w:lang w:val="en-US"/>
        </w:rPr>
        <w:t xml:space="preserve"> formally request a pre-order validation (POV) check of their port orders in the UK via the Numbers on Demand (NOD) portal.  A customer’s pre-order validation requests will get ‘auto-submitted’ via email to the listed losing providers and upon receiving the response from losing providers, Colt UK Porting team will manually share the feedback via the NOD portal. We believe this will improve the customer’s experience by enabling faster port order submission, better tracking &amp; accurate documentation. </w:t>
      </w:r>
      <w:r w:rsidR="00AD0469" w:rsidRPr="00AD0469">
        <w:rPr>
          <w:rFonts w:ascii="Arial" w:hAnsi="Arial"/>
        </w:rPr>
        <w:t>We want to encourage customers to use this feature and therefore it is free of charge.</w:t>
      </w:r>
      <w:r w:rsidR="00560E8A" w:rsidRPr="00560E8A">
        <w:rPr>
          <w:rFonts w:ascii="Arial" w:hAnsi="Arial"/>
          <w:lang w:val="en-US"/>
        </w:rPr>
        <w:t xml:space="preserve"> More information can be found in the July 2024 release note here:- </w:t>
      </w:r>
      <w:hyperlink r:id="rId52" w:history="1">
        <w:r w:rsidR="00560E8A" w:rsidRPr="00560E8A">
          <w:rPr>
            <w:rStyle w:val="Hyperlink"/>
            <w:rFonts w:ascii="Arial" w:hAnsi="Arial"/>
            <w:lang w:val="en-US"/>
          </w:rPr>
          <w:t>www.colt.net/cocom</w:t>
        </w:r>
      </w:hyperlink>
      <w:r w:rsidR="00560E8A" w:rsidRPr="00560E8A">
        <w:rPr>
          <w:rFonts w:ascii="Arial" w:hAnsi="Arial"/>
          <w:lang w:val="en-US"/>
        </w:rPr>
        <w:t xml:space="preserve"> </w:t>
      </w:r>
    </w:p>
    <w:p w14:paraId="3A68D7C0" w14:textId="77777777" w:rsidR="00A7716C" w:rsidRPr="00560E8A" w:rsidRDefault="00A7716C" w:rsidP="00A7716C">
      <w:pPr>
        <w:spacing w:line="360" w:lineRule="auto"/>
        <w:rPr>
          <w:rFonts w:ascii="Arial" w:hAnsi="Arial"/>
          <w:lang w:val="en-US"/>
        </w:rPr>
      </w:pPr>
    </w:p>
    <w:p w14:paraId="77D486F4" w14:textId="740254C0" w:rsidR="00FE614D" w:rsidRDefault="00FE614D" w:rsidP="00FE614D">
      <w:pPr>
        <w:pStyle w:val="Heading3"/>
        <w:numPr>
          <w:ilvl w:val="2"/>
          <w:numId w:val="5"/>
        </w:numPr>
        <w:spacing w:after="60"/>
        <w:ind w:left="720" w:hanging="720"/>
        <w:rPr>
          <w:rFonts w:asciiTheme="minorHAnsi" w:hAnsiTheme="minorHAnsi" w:cstheme="minorHAnsi"/>
        </w:rPr>
      </w:pPr>
      <w:bookmarkStart w:id="73" w:name="_Toc205810437"/>
      <w:bookmarkStart w:id="74" w:name="_Toc12017298"/>
      <w:bookmarkStart w:id="75" w:name="_Toc51773305"/>
      <w:bookmarkStart w:id="76" w:name="_Toc97127112"/>
      <w:r w:rsidRPr="00C060A7">
        <w:rPr>
          <w:rFonts w:asciiTheme="minorHAnsi" w:hAnsiTheme="minorHAnsi" w:cstheme="minorHAnsi"/>
        </w:rPr>
        <w:t>Fair use policy &amp; Security</w:t>
      </w:r>
      <w:bookmarkEnd w:id="73"/>
    </w:p>
    <w:p w14:paraId="187A4828" w14:textId="77777777" w:rsidR="003D1883" w:rsidRPr="003D1883" w:rsidRDefault="003D1883" w:rsidP="003D1883"/>
    <w:p w14:paraId="2F4A340E" w14:textId="6B24CA74" w:rsidR="00FE614D" w:rsidRDefault="00FE614D" w:rsidP="00FE614D">
      <w:pPr>
        <w:spacing w:line="360" w:lineRule="auto"/>
        <w:jc w:val="both"/>
        <w:rPr>
          <w:rFonts w:cstheme="minorHAnsi"/>
          <w:szCs w:val="20"/>
        </w:rPr>
      </w:pPr>
      <w:r w:rsidRPr="00C060A7">
        <w:rPr>
          <w:rFonts w:cstheme="minorHAnsi"/>
          <w:szCs w:val="20"/>
        </w:rPr>
        <w:t>Any misuse of number, whatever nature, might lead to service suspension or number claimed back.</w:t>
      </w:r>
    </w:p>
    <w:p w14:paraId="480B3D1A" w14:textId="77777777" w:rsidR="00560E8A" w:rsidRPr="00C060A7" w:rsidRDefault="00560E8A" w:rsidP="00FE614D">
      <w:pPr>
        <w:spacing w:line="360" w:lineRule="auto"/>
        <w:jc w:val="both"/>
        <w:rPr>
          <w:rFonts w:cstheme="minorHAnsi"/>
          <w:szCs w:val="20"/>
        </w:rPr>
      </w:pPr>
    </w:p>
    <w:p w14:paraId="4CBBC8D7" w14:textId="3D26B9A3" w:rsidR="00FE614D" w:rsidRDefault="00C95223" w:rsidP="00FE614D">
      <w:pPr>
        <w:pStyle w:val="Heading3"/>
        <w:numPr>
          <w:ilvl w:val="2"/>
          <w:numId w:val="5"/>
        </w:numPr>
        <w:spacing w:after="60"/>
        <w:ind w:left="720" w:hanging="720"/>
        <w:rPr>
          <w:rFonts w:asciiTheme="minorHAnsi" w:hAnsiTheme="minorHAnsi" w:cstheme="minorHAnsi"/>
        </w:rPr>
      </w:pPr>
      <w:bookmarkStart w:id="77" w:name="_Ref105833157"/>
      <w:bookmarkStart w:id="78" w:name="_Toc205810438"/>
      <w:r>
        <w:rPr>
          <w:rFonts w:asciiTheme="minorHAnsi" w:hAnsiTheme="minorHAnsi" w:cstheme="minorHAnsi"/>
        </w:rPr>
        <w:t>Wholesale SIP (</w:t>
      </w:r>
      <w:r w:rsidR="00FE614D" w:rsidRPr="00C060A7">
        <w:rPr>
          <w:rFonts w:asciiTheme="minorHAnsi" w:hAnsiTheme="minorHAnsi" w:cstheme="minorHAnsi"/>
        </w:rPr>
        <w:t>Number Hosting</w:t>
      </w:r>
      <w:r>
        <w:rPr>
          <w:rFonts w:asciiTheme="minorHAnsi" w:hAnsiTheme="minorHAnsi" w:cstheme="minorHAnsi"/>
        </w:rPr>
        <w:t>)</w:t>
      </w:r>
      <w:r w:rsidR="00FE614D" w:rsidRPr="00C060A7">
        <w:rPr>
          <w:rFonts w:asciiTheme="minorHAnsi" w:hAnsiTheme="minorHAnsi" w:cstheme="minorHAnsi"/>
        </w:rPr>
        <w:t xml:space="preserve"> REST APIs</w:t>
      </w:r>
      <w:bookmarkEnd w:id="77"/>
      <w:bookmarkEnd w:id="78"/>
    </w:p>
    <w:p w14:paraId="70E6B3F2" w14:textId="77777777" w:rsidR="003D1883" w:rsidRPr="003D1883" w:rsidRDefault="003D1883" w:rsidP="003D1883"/>
    <w:p w14:paraId="5B14AC15" w14:textId="77777777" w:rsidR="00FE614D" w:rsidRPr="00C060A7" w:rsidRDefault="00FE614D" w:rsidP="00FE614D">
      <w:pPr>
        <w:autoSpaceDE w:val="0"/>
        <w:autoSpaceDN w:val="0"/>
        <w:adjustRightInd w:val="0"/>
        <w:spacing w:after="200" w:line="360" w:lineRule="auto"/>
        <w:jc w:val="both"/>
        <w:rPr>
          <w:rFonts w:cstheme="minorHAnsi"/>
          <w:szCs w:val="20"/>
        </w:rPr>
      </w:pPr>
      <w:r w:rsidRPr="00C060A7">
        <w:rPr>
          <w:rFonts w:cstheme="minorHAnsi"/>
          <w:szCs w:val="20"/>
        </w:rPr>
        <w:t>Some of the current SOAP APIs are transformed into REST APIs.</w:t>
      </w:r>
    </w:p>
    <w:p w14:paraId="431A8283" w14:textId="4F6BFAE4" w:rsidR="00FE614D" w:rsidRPr="00C060A7" w:rsidRDefault="00FE614D" w:rsidP="00A9590D">
      <w:pPr>
        <w:pStyle w:val="Heading4"/>
        <w:ind w:left="864" w:hanging="864"/>
        <w:rPr>
          <w:rFonts w:asciiTheme="minorHAnsi" w:hAnsiTheme="minorHAnsi" w:cstheme="minorHAnsi"/>
          <w:sz w:val="20"/>
          <w:szCs w:val="20"/>
        </w:rPr>
      </w:pPr>
      <w:r w:rsidRPr="00C060A7">
        <w:rPr>
          <w:rFonts w:asciiTheme="minorHAnsi" w:hAnsiTheme="minorHAnsi" w:cstheme="minorHAnsi"/>
          <w:color w:val="00D7BD" w:themeColor="accent1"/>
          <w:sz w:val="20"/>
          <w:szCs w:val="20"/>
        </w:rPr>
        <w:t>Resource names for “</w:t>
      </w:r>
      <w:r w:rsidR="00C95223">
        <w:rPr>
          <w:rFonts w:asciiTheme="minorHAnsi" w:hAnsiTheme="minorHAnsi" w:cstheme="minorHAnsi"/>
          <w:color w:val="00D7BD" w:themeColor="accent1"/>
          <w:sz w:val="20"/>
          <w:szCs w:val="20"/>
        </w:rPr>
        <w:t>Wholesale SIP (</w:t>
      </w:r>
      <w:r w:rsidRPr="00C060A7">
        <w:rPr>
          <w:rFonts w:asciiTheme="minorHAnsi" w:hAnsiTheme="minorHAnsi" w:cstheme="minorHAnsi"/>
          <w:color w:val="00D7BD" w:themeColor="accent1"/>
          <w:sz w:val="20"/>
          <w:szCs w:val="20"/>
        </w:rPr>
        <w:t>Number Hosting</w:t>
      </w:r>
      <w:r w:rsidR="00C95223">
        <w:rPr>
          <w:rFonts w:asciiTheme="minorHAnsi" w:hAnsiTheme="minorHAnsi" w:cstheme="minorHAnsi"/>
          <w:color w:val="00D7BD" w:themeColor="accent1"/>
          <w:sz w:val="20"/>
          <w:szCs w:val="20"/>
        </w:rPr>
        <w:t>)</w:t>
      </w:r>
      <w:r w:rsidR="00C04233">
        <w:rPr>
          <w:rFonts w:asciiTheme="minorHAnsi" w:hAnsiTheme="minorHAnsi" w:cstheme="minorHAnsi"/>
          <w:color w:val="00D7BD" w:themeColor="accent1"/>
          <w:sz w:val="20"/>
          <w:szCs w:val="20"/>
        </w:rPr>
        <w:t xml:space="preserve"> number management</w:t>
      </w:r>
      <w:r w:rsidRPr="00C060A7">
        <w:rPr>
          <w:rFonts w:asciiTheme="minorHAnsi" w:hAnsiTheme="minorHAnsi" w:cstheme="minorHAnsi"/>
          <w:color w:val="00D7BD" w:themeColor="accent1"/>
          <w:sz w:val="20"/>
          <w:szCs w:val="20"/>
        </w:rPr>
        <w:t xml:space="preserve"> API” operations</w:t>
      </w:r>
    </w:p>
    <w:p w14:paraId="6B0DB01B" w14:textId="77777777" w:rsidR="00FE614D" w:rsidRPr="00C060A7" w:rsidRDefault="00FE614D" w:rsidP="00FE614D">
      <w:pPr>
        <w:rPr>
          <w:rFonts w:cstheme="minorHAnsi"/>
        </w:rPr>
      </w:pPr>
    </w:p>
    <w:tbl>
      <w:tblPr>
        <w:tblStyle w:val="Colttop"/>
        <w:tblW w:w="0" w:type="auto"/>
        <w:tblLayout w:type="fixed"/>
        <w:tblLook w:val="04A0" w:firstRow="1" w:lastRow="0" w:firstColumn="1" w:lastColumn="0" w:noHBand="0" w:noVBand="1"/>
      </w:tblPr>
      <w:tblGrid>
        <w:gridCol w:w="1952"/>
        <w:gridCol w:w="3240"/>
        <w:gridCol w:w="3880"/>
      </w:tblGrid>
      <w:tr w:rsidR="00C16274" w:rsidRPr="00F97232" w14:paraId="6AB25838" w14:textId="62BC0B46" w:rsidTr="00E0511B">
        <w:trPr>
          <w:cnfStyle w:val="100000000000" w:firstRow="1" w:lastRow="0" w:firstColumn="0" w:lastColumn="0" w:oddVBand="0" w:evenVBand="0" w:oddHBand="0" w:evenHBand="0" w:firstRowFirstColumn="0" w:firstRowLastColumn="0" w:lastRowFirstColumn="0" w:lastRowLastColumn="0"/>
          <w:trHeight w:val="342"/>
        </w:trPr>
        <w:tc>
          <w:tcPr>
            <w:tcW w:w="1952" w:type="dxa"/>
            <w:vAlign w:val="center"/>
          </w:tcPr>
          <w:p w14:paraId="0729F7D2" w14:textId="77777777" w:rsidR="00C16274" w:rsidRPr="00F97232" w:rsidRDefault="00C16274" w:rsidP="006F2AF0">
            <w:pPr>
              <w:tabs>
                <w:tab w:val="left" w:pos="1182"/>
              </w:tabs>
              <w:spacing w:after="0" w:line="240" w:lineRule="auto"/>
              <w:rPr>
                <w:rFonts w:asciiTheme="minorHAnsi" w:hAnsiTheme="minorHAnsi" w:cstheme="minorHAnsi"/>
                <w:color w:val="FFFFFF" w:themeColor="background1"/>
                <w:sz w:val="18"/>
                <w:szCs w:val="18"/>
                <w:lang w:val="en-US"/>
              </w:rPr>
            </w:pPr>
            <w:r w:rsidRPr="00F97232">
              <w:rPr>
                <w:rFonts w:asciiTheme="minorHAnsi" w:hAnsiTheme="minorHAnsi" w:cstheme="minorHAnsi"/>
                <w:color w:val="FFFFFF" w:themeColor="background1"/>
                <w:sz w:val="18"/>
                <w:szCs w:val="18"/>
                <w:lang w:val="en-US"/>
              </w:rPr>
              <w:t>Operation</w:t>
            </w:r>
          </w:p>
        </w:tc>
        <w:tc>
          <w:tcPr>
            <w:tcW w:w="3240" w:type="dxa"/>
            <w:vAlign w:val="center"/>
          </w:tcPr>
          <w:p w14:paraId="7014D814" w14:textId="77777777" w:rsidR="00C16274" w:rsidRPr="00F97232" w:rsidRDefault="00C16274" w:rsidP="006F2AF0">
            <w:pPr>
              <w:tabs>
                <w:tab w:val="left" w:pos="1182"/>
              </w:tabs>
              <w:spacing w:after="0" w:line="240" w:lineRule="auto"/>
              <w:rPr>
                <w:rFonts w:asciiTheme="minorHAnsi" w:hAnsiTheme="minorHAnsi" w:cstheme="minorHAnsi"/>
                <w:color w:val="FFFFFF" w:themeColor="background1"/>
                <w:sz w:val="18"/>
                <w:szCs w:val="18"/>
                <w:lang w:val="en-US"/>
              </w:rPr>
            </w:pPr>
            <w:r w:rsidRPr="00F97232">
              <w:rPr>
                <w:rFonts w:asciiTheme="minorHAnsi" w:hAnsiTheme="minorHAnsi" w:cstheme="minorHAnsi"/>
                <w:color w:val="FFFFFF" w:themeColor="background1"/>
                <w:sz w:val="18"/>
                <w:szCs w:val="18"/>
                <w:lang w:val="en-US"/>
              </w:rPr>
              <w:t>Resource Name</w:t>
            </w:r>
          </w:p>
        </w:tc>
        <w:tc>
          <w:tcPr>
            <w:tcW w:w="3880" w:type="dxa"/>
            <w:vAlign w:val="center"/>
          </w:tcPr>
          <w:p w14:paraId="6309616E" w14:textId="0179A16F" w:rsidR="00C16274" w:rsidRPr="00F97232" w:rsidRDefault="00C16274" w:rsidP="006F2AF0">
            <w:pPr>
              <w:tabs>
                <w:tab w:val="left" w:pos="1182"/>
              </w:tabs>
              <w:spacing w:after="0" w:line="240" w:lineRule="auto"/>
              <w:rPr>
                <w:rFonts w:cstheme="minorHAnsi"/>
                <w:color w:val="FFFFFF" w:themeColor="background1"/>
                <w:sz w:val="18"/>
                <w:szCs w:val="18"/>
                <w:lang w:val="en-US"/>
              </w:rPr>
            </w:pPr>
            <w:r w:rsidRPr="008B730B">
              <w:rPr>
                <w:rFonts w:cstheme="minorHAnsi"/>
                <w:color w:val="FFFFFF" w:themeColor="background1"/>
                <w:sz w:val="18"/>
                <w:szCs w:val="18"/>
                <w:lang w:val="en-US"/>
              </w:rPr>
              <w:t>End point url</w:t>
            </w:r>
          </w:p>
        </w:tc>
      </w:tr>
      <w:tr w:rsidR="00C16274" w:rsidRPr="00F97232" w14:paraId="6E25802B" w14:textId="79EBB377" w:rsidTr="00E0511B">
        <w:trPr>
          <w:trHeight w:val="383"/>
        </w:trPr>
        <w:tc>
          <w:tcPr>
            <w:tcW w:w="1952" w:type="dxa"/>
            <w:vAlign w:val="center"/>
          </w:tcPr>
          <w:p w14:paraId="56EF5E58" w14:textId="77777777" w:rsidR="00C16274" w:rsidRPr="00CF5877" w:rsidRDefault="00C16274" w:rsidP="006F2AF0">
            <w:pPr>
              <w:tabs>
                <w:tab w:val="left" w:pos="1182"/>
              </w:tabs>
              <w:spacing w:after="0" w:line="240" w:lineRule="auto"/>
              <w:rPr>
                <w:rFonts w:asciiTheme="minorHAnsi" w:hAnsiTheme="minorHAnsi" w:cstheme="minorHAnsi"/>
                <w:b/>
                <w:bCs/>
                <w:sz w:val="18"/>
                <w:szCs w:val="18"/>
                <w:vertAlign w:val="subscript"/>
                <w:lang w:val="en-US"/>
              </w:rPr>
            </w:pPr>
            <w:r w:rsidRPr="00CF5877">
              <w:rPr>
                <w:rStyle w:val="Hyperlink"/>
                <w:rFonts w:asciiTheme="minorHAnsi" w:hAnsiTheme="minorHAnsi" w:cstheme="minorHAnsi"/>
                <w:color w:val="000000" w:themeColor="text1"/>
                <w:sz w:val="18"/>
                <w:szCs w:val="18"/>
                <w:u w:val="none"/>
                <w:lang w:val="de-DE"/>
              </w:rPr>
              <w:t>Number Enquiry  </w:t>
            </w:r>
          </w:p>
        </w:tc>
        <w:tc>
          <w:tcPr>
            <w:tcW w:w="3240" w:type="dxa"/>
            <w:vAlign w:val="center"/>
          </w:tcPr>
          <w:p w14:paraId="3803356E" w14:textId="77777777" w:rsidR="00C16274" w:rsidRPr="00CF5877" w:rsidRDefault="00C16274" w:rsidP="006F2AF0">
            <w:pPr>
              <w:tabs>
                <w:tab w:val="left" w:pos="1182"/>
              </w:tabs>
              <w:spacing w:after="0" w:line="240" w:lineRule="auto"/>
              <w:rPr>
                <w:rFonts w:asciiTheme="minorHAnsi" w:hAnsiTheme="minorHAnsi" w:cstheme="minorHAnsi"/>
                <w:sz w:val="18"/>
                <w:szCs w:val="18"/>
                <w:vertAlign w:val="subscript"/>
                <w:lang w:val="en-US"/>
              </w:rPr>
            </w:pPr>
            <w:r w:rsidRPr="00CF5877">
              <w:rPr>
                <w:rStyle w:val="Hyperlink"/>
                <w:rFonts w:asciiTheme="minorHAnsi" w:hAnsiTheme="minorHAnsi" w:cstheme="minorHAnsi"/>
                <w:color w:val="000000" w:themeColor="text1"/>
                <w:sz w:val="18"/>
                <w:szCs w:val="18"/>
                <w:u w:val="none"/>
                <w:lang w:val="de-DE"/>
              </w:rPr>
              <w:t>/numberCollection</w:t>
            </w:r>
          </w:p>
        </w:tc>
        <w:tc>
          <w:tcPr>
            <w:tcW w:w="3880" w:type="dxa"/>
            <w:vAlign w:val="center"/>
          </w:tcPr>
          <w:p w14:paraId="6250DBC2" w14:textId="0539E6CC" w:rsidR="00C16274" w:rsidRPr="00505C1A" w:rsidRDefault="00344304" w:rsidP="006F2AF0">
            <w:pPr>
              <w:spacing w:line="360" w:lineRule="auto"/>
              <w:rPr>
                <w:rStyle w:val="Hyperlink"/>
                <w:rFonts w:asciiTheme="minorHAnsi" w:hAnsiTheme="minorHAnsi" w:cstheme="minorHAnsi"/>
                <w:sz w:val="18"/>
                <w:szCs w:val="18"/>
                <w:lang w:val="en-US"/>
              </w:rPr>
            </w:pPr>
            <w:hyperlink r:id="rId53" w:history="1">
              <w:r w:rsidRPr="007977BA">
                <w:rPr>
                  <w:rStyle w:val="Hyperlink"/>
                  <w:rFonts w:cstheme="minorHAnsi"/>
                  <w:sz w:val="18"/>
                  <w:szCs w:val="18"/>
                  <w:lang w:val="en-US"/>
                </w:rPr>
                <w:t>https://apimgd01.colt.net/numberManagement/v2/numberCollection</w:t>
              </w:r>
            </w:hyperlink>
            <w:r>
              <w:rPr>
                <w:rStyle w:val="Hyperlink"/>
                <w:rFonts w:cstheme="minorHAnsi"/>
                <w:color w:val="000000" w:themeColor="text1"/>
                <w:sz w:val="18"/>
                <w:szCs w:val="18"/>
                <w:u w:val="none"/>
                <w:lang w:val="en-US"/>
              </w:rPr>
              <w:t xml:space="preserve"> </w:t>
            </w:r>
          </w:p>
        </w:tc>
      </w:tr>
      <w:tr w:rsidR="00C16274" w:rsidRPr="00F97232" w14:paraId="5DA9B85E" w14:textId="530B814F" w:rsidTr="00E0511B">
        <w:trPr>
          <w:cnfStyle w:val="000000010000" w:firstRow="0" w:lastRow="0" w:firstColumn="0" w:lastColumn="0" w:oddVBand="0" w:evenVBand="0" w:oddHBand="0" w:evenHBand="1" w:firstRowFirstColumn="0" w:firstRowLastColumn="0" w:lastRowFirstColumn="0" w:lastRowLastColumn="0"/>
          <w:trHeight w:val="369"/>
        </w:trPr>
        <w:tc>
          <w:tcPr>
            <w:tcW w:w="1952" w:type="dxa"/>
            <w:vAlign w:val="center"/>
          </w:tcPr>
          <w:p w14:paraId="2FB2EF34" w14:textId="77777777" w:rsidR="00C16274" w:rsidRPr="00CF5877" w:rsidRDefault="00C16274" w:rsidP="006F2AF0">
            <w:pPr>
              <w:tabs>
                <w:tab w:val="left" w:pos="1182"/>
              </w:tabs>
              <w:spacing w:after="0" w:line="240" w:lineRule="auto"/>
              <w:rPr>
                <w:rFonts w:asciiTheme="minorHAnsi" w:hAnsiTheme="minorHAnsi" w:cstheme="minorHAnsi"/>
                <w:b/>
                <w:bCs/>
                <w:sz w:val="18"/>
                <w:szCs w:val="18"/>
                <w:vertAlign w:val="subscript"/>
                <w:lang w:val="en-US"/>
              </w:rPr>
            </w:pPr>
            <w:r w:rsidRPr="00CF5877">
              <w:rPr>
                <w:rStyle w:val="Hyperlink"/>
                <w:rFonts w:asciiTheme="minorHAnsi" w:hAnsiTheme="minorHAnsi" w:cstheme="minorHAnsi"/>
                <w:color w:val="000000" w:themeColor="text1"/>
                <w:sz w:val="18"/>
                <w:szCs w:val="18"/>
                <w:u w:val="none"/>
                <w:lang w:val="de-DE"/>
              </w:rPr>
              <w:t>Number Reservation</w:t>
            </w:r>
          </w:p>
        </w:tc>
        <w:tc>
          <w:tcPr>
            <w:tcW w:w="3240" w:type="dxa"/>
            <w:vAlign w:val="center"/>
          </w:tcPr>
          <w:p w14:paraId="7E8F61D9" w14:textId="77777777" w:rsidR="00C16274" w:rsidRPr="00CF5877" w:rsidRDefault="00C16274" w:rsidP="006F2AF0">
            <w:pPr>
              <w:tabs>
                <w:tab w:val="left" w:pos="1182"/>
              </w:tabs>
              <w:spacing w:after="0" w:line="240" w:lineRule="auto"/>
              <w:rPr>
                <w:rFonts w:asciiTheme="minorHAnsi" w:hAnsiTheme="minorHAnsi" w:cstheme="minorHAnsi"/>
                <w:sz w:val="18"/>
                <w:szCs w:val="18"/>
                <w:vertAlign w:val="subscript"/>
                <w:lang w:val="en-US"/>
              </w:rPr>
            </w:pPr>
            <w:r w:rsidRPr="00CF5877">
              <w:rPr>
                <w:rFonts w:asciiTheme="minorHAnsi" w:hAnsiTheme="minorHAnsi" w:cstheme="minorHAnsi"/>
                <w:sz w:val="18"/>
                <w:szCs w:val="18"/>
                <w:vertAlign w:val="subscript"/>
                <w:lang w:val="en-US"/>
              </w:rPr>
              <w:t>​</w:t>
            </w:r>
            <w:r w:rsidRPr="00CF5877">
              <w:rPr>
                <w:rStyle w:val="Hyperlink"/>
                <w:rFonts w:asciiTheme="minorHAnsi" w:hAnsiTheme="minorHAnsi" w:cstheme="minorHAnsi"/>
                <w:color w:val="000000" w:themeColor="text1"/>
                <w:sz w:val="18"/>
                <w:szCs w:val="18"/>
                <w:u w:val="none"/>
                <w:lang w:val="de-DE"/>
              </w:rPr>
              <w:t>/numberCollectionReservation</w:t>
            </w:r>
          </w:p>
        </w:tc>
        <w:tc>
          <w:tcPr>
            <w:tcW w:w="3880" w:type="dxa"/>
            <w:vAlign w:val="center"/>
          </w:tcPr>
          <w:p w14:paraId="7B6C99C0" w14:textId="38D0D8A8" w:rsidR="00C16274" w:rsidRPr="006F2AF0" w:rsidRDefault="00344304" w:rsidP="006F2AF0">
            <w:pPr>
              <w:spacing w:line="360" w:lineRule="auto"/>
              <w:rPr>
                <w:rFonts w:asciiTheme="minorHAnsi" w:hAnsiTheme="minorHAnsi" w:cstheme="minorHAnsi"/>
                <w:color w:val="00A59B" w:themeColor="hyperlink"/>
                <w:sz w:val="18"/>
                <w:szCs w:val="18"/>
                <w:u w:val="single"/>
                <w:lang w:val="en-US"/>
              </w:rPr>
            </w:pPr>
            <w:hyperlink r:id="rId54" w:history="1">
              <w:r w:rsidRPr="007977BA">
                <w:rPr>
                  <w:rStyle w:val="Hyperlink"/>
                  <w:rFonts w:cstheme="minorHAnsi"/>
                  <w:sz w:val="18"/>
                  <w:szCs w:val="18"/>
                  <w:lang w:val="en-US"/>
                </w:rPr>
                <w:t>https://apimgd01.colt.net/numberManagement/v2/numberCollectionReservation</w:t>
              </w:r>
            </w:hyperlink>
            <w:r>
              <w:rPr>
                <w:rStyle w:val="Hyperlink"/>
                <w:rFonts w:asciiTheme="minorHAnsi" w:hAnsiTheme="minorHAnsi" w:cstheme="minorHAnsi"/>
                <w:color w:val="000000" w:themeColor="text1"/>
                <w:sz w:val="18"/>
                <w:szCs w:val="18"/>
                <w:u w:val="none"/>
                <w:lang w:val="en-US"/>
              </w:rPr>
              <w:t xml:space="preserve"> </w:t>
            </w:r>
          </w:p>
        </w:tc>
      </w:tr>
      <w:tr w:rsidR="00C16274" w:rsidRPr="00F97232" w14:paraId="56987766" w14:textId="105343BA" w:rsidTr="00E0511B">
        <w:trPr>
          <w:trHeight w:val="340"/>
        </w:trPr>
        <w:tc>
          <w:tcPr>
            <w:tcW w:w="1952" w:type="dxa"/>
            <w:vAlign w:val="center"/>
          </w:tcPr>
          <w:p w14:paraId="5312D5C6" w14:textId="77777777" w:rsidR="00C16274" w:rsidRPr="00CF5877" w:rsidRDefault="00C16274" w:rsidP="006F2AF0">
            <w:pPr>
              <w:tabs>
                <w:tab w:val="left" w:pos="1182"/>
              </w:tabs>
              <w:spacing w:after="0" w:line="240" w:lineRule="auto"/>
              <w:rPr>
                <w:rFonts w:asciiTheme="minorHAnsi" w:hAnsiTheme="minorHAnsi" w:cstheme="minorHAnsi"/>
                <w:b/>
                <w:bCs/>
                <w:sz w:val="18"/>
                <w:szCs w:val="18"/>
                <w:vertAlign w:val="subscript"/>
                <w:lang w:val="en-US"/>
              </w:rPr>
            </w:pPr>
            <w:r w:rsidRPr="00CF5877">
              <w:rPr>
                <w:rStyle w:val="Hyperlink"/>
                <w:rFonts w:asciiTheme="minorHAnsi" w:hAnsiTheme="minorHAnsi" w:cstheme="minorHAnsi"/>
                <w:color w:val="000000" w:themeColor="text1"/>
                <w:sz w:val="18"/>
                <w:szCs w:val="18"/>
                <w:u w:val="none"/>
                <w:lang w:val="de-DE"/>
              </w:rPr>
              <w:t>Number Reservation Cancellation</w:t>
            </w:r>
          </w:p>
        </w:tc>
        <w:tc>
          <w:tcPr>
            <w:tcW w:w="3240" w:type="dxa"/>
            <w:vAlign w:val="center"/>
          </w:tcPr>
          <w:p w14:paraId="149FEECA" w14:textId="2DA27A33" w:rsidR="00C16274" w:rsidRPr="00CF5877" w:rsidRDefault="00C16274" w:rsidP="006F2AF0">
            <w:pPr>
              <w:tabs>
                <w:tab w:val="left" w:pos="1182"/>
              </w:tabs>
              <w:spacing w:after="0" w:line="240" w:lineRule="auto"/>
              <w:rPr>
                <w:rFonts w:asciiTheme="minorHAnsi" w:hAnsiTheme="minorHAnsi" w:cstheme="minorHAnsi"/>
                <w:sz w:val="18"/>
                <w:szCs w:val="18"/>
                <w:vertAlign w:val="subscript"/>
                <w:lang w:val="en-US"/>
              </w:rPr>
            </w:pPr>
            <w:r w:rsidRPr="00CF5877">
              <w:rPr>
                <w:rStyle w:val="Hyperlink"/>
                <w:rFonts w:asciiTheme="minorHAnsi" w:hAnsiTheme="minorHAnsi" w:cstheme="minorHAnsi"/>
                <w:color w:val="000000" w:themeColor="text1"/>
                <w:sz w:val="18"/>
                <w:szCs w:val="18"/>
                <w:u w:val="none"/>
                <w:lang w:val="de-DE"/>
              </w:rPr>
              <w:t>/numberCollectionReservationCancellation</w:t>
            </w:r>
          </w:p>
        </w:tc>
        <w:tc>
          <w:tcPr>
            <w:tcW w:w="3880" w:type="dxa"/>
            <w:vAlign w:val="center"/>
          </w:tcPr>
          <w:p w14:paraId="6559FC7A" w14:textId="114F1AA0" w:rsidR="00C16274" w:rsidRPr="00505C1A" w:rsidRDefault="00344304" w:rsidP="006F2AF0">
            <w:pPr>
              <w:spacing w:line="360" w:lineRule="auto"/>
              <w:rPr>
                <w:rStyle w:val="Hyperlink"/>
                <w:rFonts w:asciiTheme="minorHAnsi" w:hAnsiTheme="minorHAnsi" w:cstheme="minorHAnsi"/>
                <w:sz w:val="18"/>
                <w:szCs w:val="18"/>
                <w:lang w:val="en-US"/>
              </w:rPr>
            </w:pPr>
            <w:hyperlink r:id="rId55" w:history="1">
              <w:r w:rsidRPr="007977BA">
                <w:rPr>
                  <w:rStyle w:val="Hyperlink"/>
                  <w:rFonts w:cstheme="minorHAnsi"/>
                  <w:sz w:val="18"/>
                  <w:szCs w:val="18"/>
                  <w:lang w:val="en-US"/>
                </w:rPr>
                <w:t>https://apimgd01.colt.net/numberManagement/v2/numberCollectionReservationCancellation</w:t>
              </w:r>
            </w:hyperlink>
            <w:r>
              <w:rPr>
                <w:rStyle w:val="Hyperlink"/>
                <w:rFonts w:cstheme="minorHAnsi"/>
                <w:color w:val="000000" w:themeColor="text1"/>
                <w:sz w:val="18"/>
                <w:szCs w:val="18"/>
                <w:u w:val="none"/>
                <w:lang w:val="en-US"/>
              </w:rPr>
              <w:t xml:space="preserve"> </w:t>
            </w:r>
          </w:p>
        </w:tc>
      </w:tr>
      <w:tr w:rsidR="00C16274" w:rsidRPr="00F97232" w14:paraId="4512FD03" w14:textId="4837C038" w:rsidTr="00E0511B">
        <w:trPr>
          <w:cnfStyle w:val="000000010000" w:firstRow="0" w:lastRow="0" w:firstColumn="0" w:lastColumn="0" w:oddVBand="0" w:evenVBand="0" w:oddHBand="0" w:evenHBand="1" w:firstRowFirstColumn="0" w:firstRowLastColumn="0" w:lastRowFirstColumn="0" w:lastRowLastColumn="0"/>
          <w:trHeight w:val="369"/>
        </w:trPr>
        <w:tc>
          <w:tcPr>
            <w:tcW w:w="1952" w:type="dxa"/>
            <w:vAlign w:val="center"/>
          </w:tcPr>
          <w:p w14:paraId="322970DA" w14:textId="77777777" w:rsidR="00C16274" w:rsidRPr="00CF5877" w:rsidRDefault="00C16274" w:rsidP="006F2AF0">
            <w:pPr>
              <w:tabs>
                <w:tab w:val="left" w:pos="1182"/>
              </w:tabs>
              <w:spacing w:after="0" w:line="240" w:lineRule="auto"/>
              <w:rPr>
                <w:rFonts w:asciiTheme="minorHAnsi" w:hAnsiTheme="minorHAnsi" w:cstheme="minorHAnsi"/>
                <w:b/>
                <w:bCs/>
                <w:sz w:val="18"/>
                <w:szCs w:val="18"/>
                <w:vertAlign w:val="subscript"/>
                <w:lang w:val="en-US"/>
              </w:rPr>
            </w:pPr>
            <w:r w:rsidRPr="00CF5877">
              <w:rPr>
                <w:rStyle w:val="Hyperlink"/>
                <w:rFonts w:asciiTheme="minorHAnsi" w:hAnsiTheme="minorHAnsi" w:cstheme="minorHAnsi"/>
                <w:color w:val="000000" w:themeColor="text1"/>
                <w:sz w:val="18"/>
                <w:szCs w:val="18"/>
                <w:u w:val="none"/>
                <w:lang w:val="de-DE"/>
              </w:rPr>
              <w:t>Number Activation</w:t>
            </w:r>
          </w:p>
        </w:tc>
        <w:tc>
          <w:tcPr>
            <w:tcW w:w="3240" w:type="dxa"/>
            <w:vAlign w:val="center"/>
          </w:tcPr>
          <w:p w14:paraId="7ADB2B24" w14:textId="77777777" w:rsidR="00C16274" w:rsidRPr="00CF5877" w:rsidRDefault="00C16274" w:rsidP="006F2AF0">
            <w:pPr>
              <w:tabs>
                <w:tab w:val="left" w:pos="1182"/>
              </w:tabs>
              <w:spacing w:after="0" w:line="240" w:lineRule="auto"/>
              <w:rPr>
                <w:rFonts w:asciiTheme="minorHAnsi" w:hAnsiTheme="minorHAnsi" w:cstheme="minorHAnsi"/>
                <w:sz w:val="18"/>
                <w:szCs w:val="18"/>
                <w:vertAlign w:val="subscript"/>
                <w:lang w:val="en-US"/>
              </w:rPr>
            </w:pPr>
            <w:r w:rsidRPr="00CF5877">
              <w:rPr>
                <w:rStyle w:val="Hyperlink"/>
                <w:rFonts w:asciiTheme="minorHAnsi" w:hAnsiTheme="minorHAnsi" w:cstheme="minorHAnsi"/>
                <w:color w:val="000000" w:themeColor="text1"/>
                <w:sz w:val="18"/>
                <w:szCs w:val="18"/>
                <w:u w:val="none"/>
                <w:lang w:val="de-DE"/>
              </w:rPr>
              <w:t>/numberCollectionActivation</w:t>
            </w:r>
          </w:p>
        </w:tc>
        <w:tc>
          <w:tcPr>
            <w:tcW w:w="3880" w:type="dxa"/>
            <w:vAlign w:val="center"/>
          </w:tcPr>
          <w:p w14:paraId="1DD5ED67" w14:textId="18801254" w:rsidR="00C16274" w:rsidRPr="00505C1A" w:rsidRDefault="00344304" w:rsidP="006F2AF0">
            <w:pPr>
              <w:spacing w:line="360" w:lineRule="auto"/>
              <w:rPr>
                <w:rStyle w:val="Hyperlink"/>
                <w:rFonts w:asciiTheme="minorHAnsi" w:hAnsiTheme="minorHAnsi" w:cstheme="minorHAnsi"/>
                <w:sz w:val="18"/>
                <w:szCs w:val="18"/>
                <w:lang w:val="en-US"/>
              </w:rPr>
            </w:pPr>
            <w:hyperlink r:id="rId56" w:history="1">
              <w:r w:rsidRPr="007977BA">
                <w:rPr>
                  <w:rStyle w:val="Hyperlink"/>
                  <w:rFonts w:cstheme="minorHAnsi"/>
                  <w:sz w:val="18"/>
                  <w:szCs w:val="18"/>
                  <w:lang w:val="en-US"/>
                </w:rPr>
                <w:t>https://apimgd01.colt.net/numberManagement/v2/numberCollectionActivation</w:t>
              </w:r>
            </w:hyperlink>
            <w:r>
              <w:rPr>
                <w:rStyle w:val="Hyperlink"/>
                <w:rFonts w:cstheme="minorHAnsi"/>
                <w:color w:val="000000" w:themeColor="text1"/>
                <w:sz w:val="18"/>
                <w:szCs w:val="18"/>
                <w:u w:val="none"/>
                <w:lang w:val="en-US"/>
              </w:rPr>
              <w:t xml:space="preserve"> </w:t>
            </w:r>
          </w:p>
        </w:tc>
      </w:tr>
      <w:tr w:rsidR="00C16274" w:rsidRPr="00F97232" w14:paraId="0EDF011F" w14:textId="33013FB7" w:rsidTr="00E0511B">
        <w:trPr>
          <w:trHeight w:val="369"/>
        </w:trPr>
        <w:tc>
          <w:tcPr>
            <w:tcW w:w="1952" w:type="dxa"/>
            <w:vAlign w:val="center"/>
          </w:tcPr>
          <w:p w14:paraId="04813C87" w14:textId="0B3B4F36" w:rsidR="00C16274" w:rsidRPr="00CF5877" w:rsidRDefault="00C16274" w:rsidP="006F2AF0">
            <w:pPr>
              <w:tabs>
                <w:tab w:val="left" w:pos="1182"/>
              </w:tabs>
              <w:spacing w:after="0" w:line="240" w:lineRule="auto"/>
              <w:rPr>
                <w:rFonts w:asciiTheme="minorHAnsi" w:hAnsiTheme="minorHAnsi" w:cstheme="minorHAnsi"/>
                <w:b/>
                <w:bCs/>
                <w:sz w:val="18"/>
                <w:szCs w:val="18"/>
                <w:vertAlign w:val="subscript"/>
                <w:lang w:val="en-US"/>
              </w:rPr>
            </w:pPr>
            <w:r w:rsidRPr="00CF5877">
              <w:rPr>
                <w:rStyle w:val="Hyperlink"/>
                <w:rFonts w:asciiTheme="minorHAnsi" w:hAnsiTheme="minorHAnsi" w:cstheme="minorHAnsi"/>
                <w:color w:val="000000" w:themeColor="text1"/>
                <w:sz w:val="18"/>
                <w:szCs w:val="18"/>
                <w:u w:val="none"/>
                <w:lang w:val="de-DE"/>
              </w:rPr>
              <w:t>getOrderdetails</w:t>
            </w:r>
          </w:p>
        </w:tc>
        <w:tc>
          <w:tcPr>
            <w:tcW w:w="3240" w:type="dxa"/>
            <w:vAlign w:val="center"/>
          </w:tcPr>
          <w:p w14:paraId="6CFBB1C0" w14:textId="77777777" w:rsidR="00C16274" w:rsidRPr="00CF5877" w:rsidRDefault="00C16274" w:rsidP="006F2AF0">
            <w:pPr>
              <w:tabs>
                <w:tab w:val="left" w:pos="1182"/>
              </w:tabs>
              <w:spacing w:after="0" w:line="240" w:lineRule="auto"/>
              <w:rPr>
                <w:rFonts w:asciiTheme="minorHAnsi" w:hAnsiTheme="minorHAnsi" w:cstheme="minorHAnsi"/>
                <w:sz w:val="18"/>
                <w:szCs w:val="18"/>
                <w:vertAlign w:val="subscript"/>
                <w:lang w:val="en-US"/>
              </w:rPr>
            </w:pPr>
            <w:r w:rsidRPr="00CF5877">
              <w:rPr>
                <w:rFonts w:asciiTheme="minorHAnsi" w:hAnsiTheme="minorHAnsi" w:cstheme="minorHAnsi"/>
                <w:sz w:val="18"/>
                <w:szCs w:val="18"/>
                <w:vertAlign w:val="subscript"/>
                <w:lang w:val="en-US"/>
              </w:rPr>
              <w:t>​</w:t>
            </w:r>
            <w:r w:rsidRPr="00CF5877">
              <w:rPr>
                <w:rStyle w:val="Hyperlink"/>
                <w:rFonts w:asciiTheme="minorHAnsi" w:hAnsiTheme="minorHAnsi" w:cstheme="minorHAnsi"/>
                <w:color w:val="000000" w:themeColor="text1"/>
                <w:sz w:val="18"/>
                <w:szCs w:val="18"/>
                <w:u w:val="none"/>
                <w:lang w:val="de-DE"/>
              </w:rPr>
              <w:t>/order/{orderId}</w:t>
            </w:r>
          </w:p>
        </w:tc>
        <w:tc>
          <w:tcPr>
            <w:tcW w:w="3880" w:type="dxa"/>
            <w:vAlign w:val="center"/>
          </w:tcPr>
          <w:p w14:paraId="51F62B44" w14:textId="4D0A51FD" w:rsidR="00C16274" w:rsidRPr="00505C1A" w:rsidRDefault="00344304" w:rsidP="006F2AF0">
            <w:pPr>
              <w:spacing w:line="360" w:lineRule="auto"/>
              <w:rPr>
                <w:rFonts w:asciiTheme="minorHAnsi" w:hAnsiTheme="minorHAnsi" w:cstheme="minorHAnsi"/>
                <w:color w:val="00A59B" w:themeColor="hyperlink"/>
                <w:sz w:val="18"/>
                <w:szCs w:val="18"/>
                <w:u w:val="single"/>
                <w:lang w:val="en-US"/>
              </w:rPr>
            </w:pPr>
            <w:hyperlink r:id="rId57" w:history="1">
              <w:r w:rsidRPr="007977BA">
                <w:rPr>
                  <w:rStyle w:val="Hyperlink"/>
                  <w:rFonts w:cstheme="minorHAnsi"/>
                  <w:sz w:val="18"/>
                  <w:szCs w:val="18"/>
                  <w:lang w:val="en-US"/>
                </w:rPr>
                <w:t>https://apimgd01.colt.net/numberManagement/v2</w:t>
              </w:r>
              <w:r w:rsidRPr="007977BA">
                <w:rPr>
                  <w:rStyle w:val="Hyperlink"/>
                  <w:rFonts w:cstheme="minorHAnsi"/>
                  <w:sz w:val="18"/>
                  <w:szCs w:val="18"/>
                  <w:vertAlign w:val="subscript"/>
                  <w:lang w:val="en-US"/>
                </w:rPr>
                <w:t>​</w:t>
              </w:r>
              <w:r w:rsidRPr="007977BA">
                <w:rPr>
                  <w:rStyle w:val="Hyperlink"/>
                  <w:rFonts w:cstheme="minorHAnsi"/>
                  <w:sz w:val="18"/>
                  <w:szCs w:val="18"/>
                  <w:lang w:val="en-US"/>
                </w:rPr>
                <w:t>/order/{orderId}</w:t>
              </w:r>
            </w:hyperlink>
            <w:r>
              <w:rPr>
                <w:rStyle w:val="Hyperlink"/>
                <w:rFonts w:cstheme="minorHAnsi"/>
                <w:color w:val="000000" w:themeColor="text1"/>
                <w:sz w:val="18"/>
                <w:szCs w:val="18"/>
                <w:u w:val="none"/>
                <w:lang w:val="en-US"/>
              </w:rPr>
              <w:t xml:space="preserve"> </w:t>
            </w:r>
          </w:p>
        </w:tc>
      </w:tr>
      <w:tr w:rsidR="00C16274" w:rsidRPr="00F97232" w14:paraId="6CE87539" w14:textId="6BE6BD19" w:rsidTr="00E0511B">
        <w:trPr>
          <w:cnfStyle w:val="000000010000" w:firstRow="0" w:lastRow="0" w:firstColumn="0" w:lastColumn="0" w:oddVBand="0" w:evenVBand="0" w:oddHBand="0" w:evenHBand="1" w:firstRowFirstColumn="0" w:firstRowLastColumn="0" w:lastRowFirstColumn="0" w:lastRowLastColumn="0"/>
          <w:trHeight w:val="369"/>
        </w:trPr>
        <w:tc>
          <w:tcPr>
            <w:tcW w:w="1952" w:type="dxa"/>
            <w:vAlign w:val="center"/>
          </w:tcPr>
          <w:p w14:paraId="3707C74A" w14:textId="53E2B0D8" w:rsidR="00C16274" w:rsidRPr="00CF5877" w:rsidRDefault="00C16274" w:rsidP="006F2AF0">
            <w:pPr>
              <w:tabs>
                <w:tab w:val="left" w:pos="1182"/>
              </w:tabs>
              <w:spacing w:after="0" w:line="240" w:lineRule="auto"/>
              <w:rPr>
                <w:rStyle w:val="Hyperlink"/>
                <w:rFonts w:asciiTheme="minorHAnsi" w:hAnsiTheme="minorHAnsi" w:cstheme="minorHAnsi"/>
                <w:color w:val="000000" w:themeColor="text1"/>
                <w:sz w:val="18"/>
                <w:szCs w:val="18"/>
                <w:u w:val="none"/>
                <w:lang w:val="de-DE"/>
              </w:rPr>
            </w:pPr>
            <w:r w:rsidRPr="00CF5877">
              <w:rPr>
                <w:rStyle w:val="Hyperlink"/>
                <w:rFonts w:asciiTheme="minorHAnsi" w:hAnsiTheme="minorHAnsi" w:cstheme="minorHAnsi"/>
                <w:color w:val="000000" w:themeColor="text1"/>
                <w:sz w:val="18"/>
                <w:szCs w:val="18"/>
                <w:u w:val="none"/>
                <w:lang w:val="de-DE"/>
              </w:rPr>
              <w:t>Request new portin</w:t>
            </w:r>
          </w:p>
        </w:tc>
        <w:tc>
          <w:tcPr>
            <w:tcW w:w="3240" w:type="dxa"/>
            <w:vAlign w:val="center"/>
          </w:tcPr>
          <w:p w14:paraId="40753E6B" w14:textId="48CE3A5B" w:rsidR="00C16274" w:rsidRPr="00CF5877" w:rsidRDefault="00C16274" w:rsidP="006F2AF0">
            <w:pPr>
              <w:tabs>
                <w:tab w:val="left" w:pos="1182"/>
              </w:tabs>
              <w:spacing w:after="0" w:line="240" w:lineRule="auto"/>
              <w:rPr>
                <w:rFonts w:asciiTheme="minorHAnsi" w:hAnsiTheme="minorHAnsi" w:cstheme="minorHAnsi"/>
                <w:sz w:val="18"/>
                <w:szCs w:val="18"/>
                <w:vertAlign w:val="subscript"/>
                <w:lang w:val="en-US"/>
              </w:rPr>
            </w:pPr>
            <w:r w:rsidRPr="00CF5877">
              <w:rPr>
                <w:sz w:val="18"/>
                <w:szCs w:val="18"/>
              </w:rPr>
              <w:t>/numberCollectionPortIn</w:t>
            </w:r>
          </w:p>
        </w:tc>
        <w:tc>
          <w:tcPr>
            <w:tcW w:w="3880" w:type="dxa"/>
            <w:vAlign w:val="center"/>
          </w:tcPr>
          <w:p w14:paraId="0DF1496B" w14:textId="104D76FC" w:rsidR="00C16274" w:rsidRPr="00505C1A" w:rsidRDefault="00344304" w:rsidP="006F2AF0">
            <w:pPr>
              <w:spacing w:line="360" w:lineRule="auto"/>
              <w:rPr>
                <w:rFonts w:asciiTheme="minorHAnsi" w:hAnsiTheme="minorHAnsi" w:cstheme="minorHAnsi"/>
                <w:color w:val="00A59B" w:themeColor="hyperlink"/>
                <w:sz w:val="18"/>
                <w:szCs w:val="18"/>
                <w:u w:val="single"/>
                <w:lang w:val="en-US"/>
              </w:rPr>
            </w:pPr>
            <w:hyperlink r:id="rId58" w:history="1">
              <w:r w:rsidRPr="007977BA">
                <w:rPr>
                  <w:rStyle w:val="Hyperlink"/>
                  <w:rFonts w:cstheme="minorHAnsi"/>
                  <w:sz w:val="18"/>
                  <w:szCs w:val="18"/>
                  <w:lang w:val="en-US"/>
                </w:rPr>
                <w:t>https://apimgd01.colt.net/numberManagement/v2</w:t>
              </w:r>
              <w:r w:rsidRPr="007977BA">
                <w:rPr>
                  <w:rStyle w:val="Hyperlink"/>
                  <w:sz w:val="18"/>
                  <w:szCs w:val="18"/>
                </w:rPr>
                <w:t>/numberCollectionPortIn</w:t>
              </w:r>
            </w:hyperlink>
            <w:r>
              <w:rPr>
                <w:sz w:val="18"/>
                <w:szCs w:val="18"/>
              </w:rPr>
              <w:t xml:space="preserve"> </w:t>
            </w:r>
          </w:p>
        </w:tc>
      </w:tr>
      <w:tr w:rsidR="00C16274" w:rsidRPr="00F97232" w14:paraId="17934584" w14:textId="7C9A3F8C" w:rsidTr="00E0511B">
        <w:trPr>
          <w:trHeight w:val="369"/>
        </w:trPr>
        <w:tc>
          <w:tcPr>
            <w:tcW w:w="1952" w:type="dxa"/>
            <w:vAlign w:val="center"/>
          </w:tcPr>
          <w:p w14:paraId="5585B726" w14:textId="1FF1B45E" w:rsidR="00C16274" w:rsidRPr="00CF5877" w:rsidRDefault="00C16274" w:rsidP="006F2AF0">
            <w:pPr>
              <w:tabs>
                <w:tab w:val="left" w:pos="1182"/>
              </w:tabs>
              <w:spacing w:after="0" w:line="240" w:lineRule="auto"/>
              <w:rPr>
                <w:rStyle w:val="Hyperlink"/>
                <w:rFonts w:asciiTheme="minorHAnsi" w:hAnsiTheme="minorHAnsi" w:cstheme="minorHAnsi"/>
                <w:color w:val="000000" w:themeColor="text1"/>
                <w:sz w:val="18"/>
                <w:szCs w:val="18"/>
                <w:u w:val="none"/>
                <w:lang w:val="en-US"/>
              </w:rPr>
            </w:pPr>
            <w:r w:rsidRPr="00CF5877">
              <w:rPr>
                <w:rStyle w:val="Hyperlink"/>
                <w:rFonts w:asciiTheme="minorHAnsi" w:hAnsiTheme="minorHAnsi" w:cstheme="minorHAnsi"/>
                <w:color w:val="000000" w:themeColor="text1"/>
                <w:sz w:val="18"/>
                <w:szCs w:val="18"/>
                <w:u w:val="none"/>
                <w:lang w:val="en-US"/>
              </w:rPr>
              <w:t xml:space="preserve">Cancel, change date, schedule porting, Quick Note, Modify Port, </w:t>
            </w:r>
          </w:p>
        </w:tc>
        <w:tc>
          <w:tcPr>
            <w:tcW w:w="3240" w:type="dxa"/>
            <w:vAlign w:val="center"/>
          </w:tcPr>
          <w:p w14:paraId="05CFFFC1" w14:textId="21D0DEC0" w:rsidR="00C16274" w:rsidRPr="00CF5877" w:rsidRDefault="00C16274" w:rsidP="006F2AF0">
            <w:pPr>
              <w:tabs>
                <w:tab w:val="left" w:pos="1182"/>
              </w:tabs>
              <w:spacing w:after="0" w:line="240" w:lineRule="auto"/>
              <w:rPr>
                <w:rFonts w:asciiTheme="minorHAnsi" w:hAnsiTheme="minorHAnsi" w:cstheme="minorHAnsi"/>
                <w:sz w:val="18"/>
                <w:szCs w:val="18"/>
                <w:vertAlign w:val="subscript"/>
                <w:lang w:val="en-US"/>
              </w:rPr>
            </w:pPr>
            <w:r w:rsidRPr="00CF5877">
              <w:rPr>
                <w:sz w:val="18"/>
                <w:szCs w:val="18"/>
              </w:rPr>
              <w:t>/numberCollectionPortOrderUpdate</w:t>
            </w:r>
          </w:p>
        </w:tc>
        <w:tc>
          <w:tcPr>
            <w:tcW w:w="3880" w:type="dxa"/>
            <w:vAlign w:val="center"/>
          </w:tcPr>
          <w:p w14:paraId="4484C81C" w14:textId="3F803B40" w:rsidR="00C16274" w:rsidRPr="00505C1A" w:rsidRDefault="00344304" w:rsidP="006F2AF0">
            <w:pPr>
              <w:spacing w:line="360" w:lineRule="auto"/>
              <w:rPr>
                <w:rFonts w:asciiTheme="minorHAnsi" w:hAnsiTheme="minorHAnsi" w:cstheme="minorHAnsi"/>
                <w:color w:val="00A59B" w:themeColor="hyperlink"/>
                <w:sz w:val="18"/>
                <w:szCs w:val="18"/>
                <w:u w:val="single"/>
                <w:lang w:val="en-US"/>
              </w:rPr>
            </w:pPr>
            <w:hyperlink r:id="rId59" w:history="1">
              <w:r w:rsidRPr="007977BA">
                <w:rPr>
                  <w:rStyle w:val="Hyperlink"/>
                  <w:rFonts w:cstheme="minorHAnsi"/>
                  <w:sz w:val="18"/>
                  <w:szCs w:val="18"/>
                  <w:lang w:val="en-US"/>
                </w:rPr>
                <w:t>https://apimgd01.colt.net/numberManagement/v2</w:t>
              </w:r>
              <w:r w:rsidRPr="007977BA">
                <w:rPr>
                  <w:rStyle w:val="Hyperlink"/>
                  <w:sz w:val="18"/>
                  <w:szCs w:val="18"/>
                </w:rPr>
                <w:t>/numberCollectionPortOrderUpdate</w:t>
              </w:r>
            </w:hyperlink>
            <w:r>
              <w:rPr>
                <w:sz w:val="18"/>
                <w:szCs w:val="18"/>
              </w:rPr>
              <w:t xml:space="preserve"> </w:t>
            </w:r>
          </w:p>
        </w:tc>
      </w:tr>
      <w:tr w:rsidR="00E240F5" w:rsidRPr="00F97232" w14:paraId="796EE260" w14:textId="77777777" w:rsidTr="00E0511B">
        <w:trPr>
          <w:cnfStyle w:val="000000010000" w:firstRow="0" w:lastRow="0" w:firstColumn="0" w:lastColumn="0" w:oddVBand="0" w:evenVBand="0" w:oddHBand="0" w:evenHBand="1" w:firstRowFirstColumn="0" w:firstRowLastColumn="0" w:lastRowFirstColumn="0" w:lastRowLastColumn="0"/>
          <w:trHeight w:val="1263"/>
        </w:trPr>
        <w:tc>
          <w:tcPr>
            <w:tcW w:w="1952" w:type="dxa"/>
            <w:vAlign w:val="center"/>
          </w:tcPr>
          <w:p w14:paraId="3C69CD74" w14:textId="3E0C3CF7" w:rsidR="00E240F5" w:rsidRPr="00CF5877" w:rsidRDefault="00E240F5" w:rsidP="006F2AF0">
            <w:pPr>
              <w:tabs>
                <w:tab w:val="left" w:pos="1182"/>
              </w:tabs>
              <w:spacing w:after="0" w:line="240" w:lineRule="auto"/>
              <w:rPr>
                <w:rStyle w:val="Hyperlink"/>
                <w:rFonts w:cstheme="minorHAnsi"/>
                <w:color w:val="000000" w:themeColor="text1"/>
                <w:sz w:val="18"/>
                <w:szCs w:val="18"/>
                <w:u w:val="none"/>
                <w:lang w:val="en-US"/>
              </w:rPr>
            </w:pPr>
            <w:r>
              <w:rPr>
                <w:rStyle w:val="Hyperlink"/>
                <w:rFonts w:cstheme="minorHAnsi"/>
                <w:color w:val="000000" w:themeColor="text1"/>
                <w:sz w:val="18"/>
                <w:szCs w:val="18"/>
                <w:u w:val="none"/>
                <w:lang w:val="en-US"/>
              </w:rPr>
              <w:t>Number reactivation &amp; port-in reactivation</w:t>
            </w:r>
          </w:p>
        </w:tc>
        <w:tc>
          <w:tcPr>
            <w:tcW w:w="3240" w:type="dxa"/>
            <w:vAlign w:val="center"/>
          </w:tcPr>
          <w:p w14:paraId="41FBA64B" w14:textId="2CBD1C36" w:rsidR="00E240F5" w:rsidRPr="00E240F5" w:rsidRDefault="00E240F5" w:rsidP="006F2AF0">
            <w:pPr>
              <w:tabs>
                <w:tab w:val="left" w:pos="1182"/>
              </w:tabs>
              <w:spacing w:after="0" w:line="240" w:lineRule="auto"/>
              <w:rPr>
                <w:sz w:val="18"/>
                <w:szCs w:val="18"/>
              </w:rPr>
            </w:pPr>
            <w:r w:rsidRPr="00E240F5">
              <w:rPr>
                <w:rFonts w:cstheme="minorHAnsi"/>
                <w:sz w:val="18"/>
                <w:szCs w:val="18"/>
                <w:lang w:val="en-US"/>
              </w:rPr>
              <w:t>/numberCollectionReactivation</w:t>
            </w:r>
          </w:p>
        </w:tc>
        <w:tc>
          <w:tcPr>
            <w:tcW w:w="3880" w:type="dxa"/>
            <w:vAlign w:val="center"/>
          </w:tcPr>
          <w:p w14:paraId="6E276C33" w14:textId="66EE5F4C" w:rsidR="00E240F5" w:rsidRPr="00E240F5" w:rsidRDefault="003D1883" w:rsidP="006F2AF0">
            <w:pPr>
              <w:spacing w:line="360" w:lineRule="auto"/>
              <w:rPr>
                <w:sz w:val="18"/>
                <w:szCs w:val="18"/>
              </w:rPr>
            </w:pPr>
            <w:hyperlink r:id="rId60" w:history="1">
              <w:r w:rsidRPr="00F7339B">
                <w:rPr>
                  <w:rStyle w:val="Hyperlink"/>
                  <w:sz w:val="18"/>
                  <w:szCs w:val="18"/>
                </w:rPr>
                <w:t>https://apimgd01.colt.net/numberManagement/v2/</w:t>
              </w:r>
              <w:r w:rsidRPr="00F7339B">
                <w:rPr>
                  <w:rStyle w:val="Hyperlink"/>
                  <w:rFonts w:cstheme="minorHAnsi"/>
                  <w:sz w:val="18"/>
                  <w:szCs w:val="18"/>
                  <w:lang w:val="en-US"/>
                </w:rPr>
                <w:t>numberCollectionReactivation</w:t>
              </w:r>
            </w:hyperlink>
            <w:r>
              <w:rPr>
                <w:rFonts w:cstheme="minorHAnsi"/>
                <w:sz w:val="18"/>
                <w:szCs w:val="18"/>
                <w:lang w:val="en-US"/>
              </w:rPr>
              <w:t xml:space="preserve"> </w:t>
            </w:r>
          </w:p>
        </w:tc>
      </w:tr>
      <w:tr w:rsidR="00C16274" w:rsidRPr="00F97232" w14:paraId="5E7684C8" w14:textId="34FDA387" w:rsidTr="00E0511B">
        <w:trPr>
          <w:trHeight w:val="1263"/>
        </w:trPr>
        <w:tc>
          <w:tcPr>
            <w:tcW w:w="1952" w:type="dxa"/>
            <w:vAlign w:val="center"/>
          </w:tcPr>
          <w:p w14:paraId="0DC2C263" w14:textId="210181BD" w:rsidR="00C16274" w:rsidRPr="00CF5877" w:rsidRDefault="00C16274" w:rsidP="006F2AF0">
            <w:pPr>
              <w:tabs>
                <w:tab w:val="left" w:pos="1182"/>
              </w:tabs>
              <w:spacing w:after="0" w:line="240" w:lineRule="auto"/>
              <w:rPr>
                <w:rStyle w:val="Hyperlink"/>
                <w:rFonts w:asciiTheme="minorHAnsi" w:hAnsiTheme="minorHAnsi" w:cstheme="minorHAnsi"/>
                <w:color w:val="000000" w:themeColor="text1"/>
                <w:sz w:val="18"/>
                <w:szCs w:val="18"/>
                <w:u w:val="none"/>
                <w:lang w:val="en-US"/>
              </w:rPr>
            </w:pPr>
            <w:r w:rsidRPr="00CF5877">
              <w:rPr>
                <w:rStyle w:val="Hyperlink"/>
                <w:rFonts w:asciiTheme="minorHAnsi" w:hAnsiTheme="minorHAnsi" w:cstheme="minorHAnsi"/>
                <w:color w:val="000000" w:themeColor="text1"/>
                <w:sz w:val="18"/>
                <w:szCs w:val="18"/>
                <w:u w:val="none"/>
                <w:lang w:val="en-US"/>
              </w:rPr>
              <w:t>Address Update, Directory Services update</w:t>
            </w:r>
          </w:p>
        </w:tc>
        <w:tc>
          <w:tcPr>
            <w:tcW w:w="3240" w:type="dxa"/>
            <w:vAlign w:val="center"/>
          </w:tcPr>
          <w:p w14:paraId="03A7FBE0" w14:textId="683BF225" w:rsidR="00C16274" w:rsidRPr="00CF5877" w:rsidRDefault="00C16274" w:rsidP="006F2AF0">
            <w:pPr>
              <w:tabs>
                <w:tab w:val="left" w:pos="1182"/>
              </w:tabs>
              <w:spacing w:after="0" w:line="240" w:lineRule="auto"/>
              <w:rPr>
                <w:rFonts w:cstheme="minorHAnsi"/>
                <w:sz w:val="18"/>
                <w:szCs w:val="18"/>
                <w:vertAlign w:val="subscript"/>
                <w:lang w:val="en-US"/>
              </w:rPr>
            </w:pPr>
            <w:r w:rsidRPr="00CF5877">
              <w:rPr>
                <w:sz w:val="18"/>
                <w:szCs w:val="18"/>
              </w:rPr>
              <w:t>/numberCollectionUpdateCustomerDetails</w:t>
            </w:r>
          </w:p>
        </w:tc>
        <w:tc>
          <w:tcPr>
            <w:tcW w:w="3880" w:type="dxa"/>
            <w:vAlign w:val="center"/>
          </w:tcPr>
          <w:p w14:paraId="01774538" w14:textId="7E3EBB00" w:rsidR="00C16274" w:rsidRPr="00505C1A" w:rsidRDefault="00344304" w:rsidP="006F2AF0">
            <w:pPr>
              <w:spacing w:line="360" w:lineRule="auto"/>
              <w:rPr>
                <w:rFonts w:asciiTheme="minorHAnsi" w:hAnsiTheme="minorHAnsi" w:cstheme="minorHAnsi"/>
                <w:color w:val="00A59B" w:themeColor="hyperlink"/>
                <w:sz w:val="18"/>
                <w:szCs w:val="18"/>
                <w:u w:val="single"/>
                <w:lang w:val="en-US"/>
              </w:rPr>
            </w:pPr>
            <w:hyperlink r:id="rId61" w:history="1">
              <w:r w:rsidRPr="007977BA">
                <w:rPr>
                  <w:rStyle w:val="Hyperlink"/>
                  <w:rFonts w:cstheme="minorHAnsi"/>
                  <w:sz w:val="18"/>
                  <w:szCs w:val="18"/>
                  <w:lang w:val="en-US"/>
                </w:rPr>
                <w:t>https://apimgd01.colt.net/numberManagement/v2</w:t>
              </w:r>
              <w:r w:rsidRPr="007977BA">
                <w:rPr>
                  <w:rStyle w:val="Hyperlink"/>
                  <w:sz w:val="18"/>
                  <w:szCs w:val="18"/>
                </w:rPr>
                <w:t>/numberCollectionUpdateCustomerDetails</w:t>
              </w:r>
            </w:hyperlink>
            <w:r>
              <w:rPr>
                <w:sz w:val="18"/>
                <w:szCs w:val="18"/>
              </w:rPr>
              <w:t xml:space="preserve"> </w:t>
            </w:r>
          </w:p>
        </w:tc>
      </w:tr>
      <w:tr w:rsidR="000A6284" w:rsidRPr="00F97232" w14:paraId="47B30823" w14:textId="77777777" w:rsidTr="00E0511B">
        <w:trPr>
          <w:cnfStyle w:val="000000010000" w:firstRow="0" w:lastRow="0" w:firstColumn="0" w:lastColumn="0" w:oddVBand="0" w:evenVBand="0" w:oddHBand="0" w:evenHBand="1" w:firstRowFirstColumn="0" w:firstRowLastColumn="0" w:lastRowFirstColumn="0" w:lastRowLastColumn="0"/>
          <w:trHeight w:val="876"/>
        </w:trPr>
        <w:tc>
          <w:tcPr>
            <w:tcW w:w="1952" w:type="dxa"/>
            <w:vAlign w:val="center"/>
          </w:tcPr>
          <w:p w14:paraId="7CAEDE0D" w14:textId="222AE780" w:rsidR="000A6284" w:rsidRPr="00152B1F" w:rsidRDefault="000A6284" w:rsidP="006F2AF0">
            <w:pPr>
              <w:tabs>
                <w:tab w:val="left" w:pos="1182"/>
              </w:tabs>
              <w:spacing w:after="0" w:line="240" w:lineRule="auto"/>
              <w:rPr>
                <w:rStyle w:val="Hyperlink"/>
                <w:rFonts w:asciiTheme="minorHAnsi" w:hAnsiTheme="minorHAnsi" w:cstheme="minorHAnsi"/>
                <w:color w:val="000000" w:themeColor="text1"/>
                <w:sz w:val="18"/>
                <w:szCs w:val="18"/>
                <w:u w:val="none"/>
                <w:lang w:val="en-US"/>
              </w:rPr>
            </w:pPr>
            <w:r w:rsidRPr="00152B1F">
              <w:rPr>
                <w:rStyle w:val="Hyperlink"/>
                <w:rFonts w:asciiTheme="minorHAnsi" w:hAnsiTheme="minorHAnsi" w:cstheme="minorHAnsi"/>
                <w:color w:val="000000" w:themeColor="text1"/>
                <w:sz w:val="18"/>
                <w:szCs w:val="18"/>
                <w:u w:val="none"/>
                <w:lang w:val="en-US"/>
              </w:rPr>
              <w:t>Free number count</w:t>
            </w:r>
          </w:p>
        </w:tc>
        <w:tc>
          <w:tcPr>
            <w:tcW w:w="3240" w:type="dxa"/>
            <w:vAlign w:val="center"/>
          </w:tcPr>
          <w:p w14:paraId="5B89933B" w14:textId="6F0E08DD" w:rsidR="000A6284" w:rsidRPr="00152B1F" w:rsidRDefault="006F2AF0" w:rsidP="006F2AF0">
            <w:pPr>
              <w:tabs>
                <w:tab w:val="left" w:pos="1182"/>
              </w:tabs>
              <w:spacing w:after="0" w:line="240" w:lineRule="auto"/>
              <w:rPr>
                <w:rFonts w:asciiTheme="minorHAnsi" w:hAnsiTheme="minorHAnsi" w:cstheme="minorHAnsi"/>
                <w:bCs/>
                <w:sz w:val="18"/>
                <w:szCs w:val="18"/>
              </w:rPr>
            </w:pPr>
            <w:r w:rsidRPr="00152B1F">
              <w:rPr>
                <w:rFonts w:asciiTheme="minorHAnsi" w:hAnsiTheme="minorHAnsi" w:cstheme="minorHAnsi"/>
                <w:bCs/>
                <w:sz w:val="18"/>
                <w:szCs w:val="18"/>
              </w:rPr>
              <w:t>/freeNumberCount</w:t>
            </w:r>
          </w:p>
        </w:tc>
        <w:tc>
          <w:tcPr>
            <w:tcW w:w="3880" w:type="dxa"/>
            <w:vAlign w:val="center"/>
          </w:tcPr>
          <w:p w14:paraId="47E217AC" w14:textId="301BE299" w:rsidR="000A6284" w:rsidRPr="00152B1F" w:rsidRDefault="006F2AF0" w:rsidP="006F2AF0">
            <w:pPr>
              <w:spacing w:line="360" w:lineRule="auto"/>
              <w:rPr>
                <w:rStyle w:val="Hyperlink"/>
                <w:lang w:val="en-US"/>
              </w:rPr>
            </w:pPr>
            <w:hyperlink r:id="rId62" w:history="1">
              <w:r w:rsidRPr="00152B1F">
                <w:rPr>
                  <w:rStyle w:val="Hyperlink"/>
                  <w:rFonts w:cstheme="minorHAnsi"/>
                  <w:sz w:val="18"/>
                  <w:szCs w:val="18"/>
                  <w:lang w:val="en-US"/>
                </w:rPr>
                <w:t>https://apimgd01.colt.net/numberManagement/v2/freeNumberCount</w:t>
              </w:r>
            </w:hyperlink>
            <w:r w:rsidRPr="00152B1F">
              <w:rPr>
                <w:rStyle w:val="Hyperlink"/>
                <w:lang w:val="en-US"/>
              </w:rPr>
              <w:t xml:space="preserve"> </w:t>
            </w:r>
          </w:p>
        </w:tc>
      </w:tr>
      <w:tr w:rsidR="000A6284" w:rsidRPr="00F97232" w14:paraId="0F28CA04" w14:textId="77777777" w:rsidTr="00E0511B">
        <w:trPr>
          <w:trHeight w:val="966"/>
        </w:trPr>
        <w:tc>
          <w:tcPr>
            <w:tcW w:w="1952" w:type="dxa"/>
            <w:vAlign w:val="center"/>
          </w:tcPr>
          <w:p w14:paraId="75E1BE8E" w14:textId="106B508D" w:rsidR="000A6284" w:rsidRPr="00152B1F" w:rsidRDefault="000A6284" w:rsidP="006F2AF0">
            <w:pPr>
              <w:tabs>
                <w:tab w:val="left" w:pos="1182"/>
              </w:tabs>
              <w:spacing w:after="0" w:line="240" w:lineRule="auto"/>
              <w:rPr>
                <w:rStyle w:val="Hyperlink"/>
                <w:rFonts w:asciiTheme="minorHAnsi" w:hAnsiTheme="minorHAnsi" w:cstheme="minorHAnsi"/>
                <w:color w:val="000000" w:themeColor="text1"/>
                <w:sz w:val="18"/>
                <w:szCs w:val="18"/>
                <w:u w:val="none"/>
                <w:lang w:val="en-US"/>
              </w:rPr>
            </w:pPr>
            <w:r w:rsidRPr="00152B1F">
              <w:rPr>
                <w:rStyle w:val="Hyperlink"/>
                <w:rFonts w:asciiTheme="minorHAnsi" w:hAnsiTheme="minorHAnsi" w:cstheme="minorHAnsi"/>
                <w:color w:val="000000" w:themeColor="text1"/>
                <w:sz w:val="18"/>
                <w:szCs w:val="18"/>
                <w:u w:val="none"/>
                <w:lang w:val="en-US"/>
              </w:rPr>
              <w:t>Lock free numbers</w:t>
            </w:r>
          </w:p>
        </w:tc>
        <w:tc>
          <w:tcPr>
            <w:tcW w:w="3240" w:type="dxa"/>
            <w:vAlign w:val="center"/>
          </w:tcPr>
          <w:p w14:paraId="705845D8" w14:textId="2C064B07" w:rsidR="000A6284" w:rsidRPr="00152B1F" w:rsidRDefault="006F2AF0" w:rsidP="006F2AF0">
            <w:pPr>
              <w:tabs>
                <w:tab w:val="left" w:pos="1182"/>
              </w:tabs>
              <w:spacing w:after="0" w:line="240" w:lineRule="auto"/>
              <w:rPr>
                <w:rFonts w:asciiTheme="minorHAnsi" w:hAnsiTheme="minorHAnsi" w:cstheme="minorHAnsi"/>
                <w:bCs/>
                <w:sz w:val="18"/>
                <w:szCs w:val="18"/>
              </w:rPr>
            </w:pPr>
            <w:r w:rsidRPr="00152B1F">
              <w:rPr>
                <w:rFonts w:asciiTheme="minorHAnsi" w:hAnsiTheme="minorHAnsi" w:cstheme="minorHAnsi"/>
                <w:bCs/>
                <w:sz w:val="18"/>
                <w:szCs w:val="18"/>
              </w:rPr>
              <w:t>/lockFreeNumbers</w:t>
            </w:r>
          </w:p>
        </w:tc>
        <w:tc>
          <w:tcPr>
            <w:tcW w:w="3880" w:type="dxa"/>
            <w:vAlign w:val="center"/>
          </w:tcPr>
          <w:p w14:paraId="057C5DD8" w14:textId="2A737258" w:rsidR="000A6284" w:rsidRPr="00152B1F" w:rsidRDefault="006F2AF0" w:rsidP="006F2AF0">
            <w:pPr>
              <w:spacing w:line="360" w:lineRule="auto"/>
              <w:rPr>
                <w:rStyle w:val="Hyperlink"/>
                <w:lang w:val="en-US"/>
              </w:rPr>
            </w:pPr>
            <w:hyperlink r:id="rId63" w:history="1">
              <w:r w:rsidRPr="00152B1F">
                <w:rPr>
                  <w:rStyle w:val="Hyperlink"/>
                  <w:rFonts w:cstheme="minorHAnsi"/>
                  <w:sz w:val="18"/>
                  <w:szCs w:val="18"/>
                  <w:lang w:val="en-US"/>
                </w:rPr>
                <w:t>https://apimgd01.colt.net/numberManagement/v2/lockFreeNumbers</w:t>
              </w:r>
            </w:hyperlink>
            <w:r w:rsidRPr="00152B1F">
              <w:rPr>
                <w:rStyle w:val="Hyperlink"/>
                <w:lang w:val="en-US"/>
              </w:rPr>
              <w:t xml:space="preserve"> </w:t>
            </w:r>
          </w:p>
        </w:tc>
      </w:tr>
      <w:tr w:rsidR="000A6284" w:rsidRPr="00F97232" w14:paraId="194A9288" w14:textId="77777777" w:rsidTr="00E0511B">
        <w:trPr>
          <w:cnfStyle w:val="000000010000" w:firstRow="0" w:lastRow="0" w:firstColumn="0" w:lastColumn="0" w:oddVBand="0" w:evenVBand="0" w:oddHBand="0" w:evenHBand="1" w:firstRowFirstColumn="0" w:firstRowLastColumn="0" w:lastRowFirstColumn="0" w:lastRowLastColumn="0"/>
          <w:trHeight w:val="786"/>
        </w:trPr>
        <w:tc>
          <w:tcPr>
            <w:tcW w:w="1952" w:type="dxa"/>
            <w:vAlign w:val="center"/>
          </w:tcPr>
          <w:p w14:paraId="1E084AE1" w14:textId="6E2C6F1E" w:rsidR="000A6284" w:rsidRPr="00152B1F" w:rsidRDefault="000A6284" w:rsidP="006F2AF0">
            <w:pPr>
              <w:tabs>
                <w:tab w:val="left" w:pos="1182"/>
              </w:tabs>
              <w:spacing w:after="0" w:line="240" w:lineRule="auto"/>
              <w:rPr>
                <w:rStyle w:val="Hyperlink"/>
                <w:rFonts w:asciiTheme="minorHAnsi" w:hAnsiTheme="minorHAnsi" w:cstheme="minorHAnsi"/>
                <w:color w:val="000000" w:themeColor="text1"/>
                <w:sz w:val="18"/>
                <w:szCs w:val="18"/>
                <w:u w:val="none"/>
                <w:lang w:val="en-US"/>
              </w:rPr>
            </w:pPr>
            <w:r w:rsidRPr="00152B1F">
              <w:rPr>
                <w:rStyle w:val="Hyperlink"/>
                <w:rFonts w:asciiTheme="minorHAnsi" w:hAnsiTheme="minorHAnsi" w:cstheme="minorHAnsi"/>
                <w:color w:val="000000" w:themeColor="text1"/>
                <w:sz w:val="18"/>
                <w:szCs w:val="18"/>
                <w:u w:val="none"/>
                <w:lang w:val="en-US"/>
              </w:rPr>
              <w:t>Request for backfill free numbers</w:t>
            </w:r>
          </w:p>
        </w:tc>
        <w:tc>
          <w:tcPr>
            <w:tcW w:w="3240" w:type="dxa"/>
            <w:vAlign w:val="center"/>
          </w:tcPr>
          <w:p w14:paraId="3F2D4E43" w14:textId="313DE6CE" w:rsidR="000A6284" w:rsidRPr="00152B1F" w:rsidRDefault="006F2AF0" w:rsidP="006F2AF0">
            <w:pPr>
              <w:tabs>
                <w:tab w:val="left" w:pos="1182"/>
              </w:tabs>
              <w:spacing w:after="0" w:line="240" w:lineRule="auto"/>
              <w:rPr>
                <w:rFonts w:asciiTheme="minorHAnsi" w:hAnsiTheme="minorHAnsi" w:cstheme="minorHAnsi"/>
                <w:bCs/>
                <w:sz w:val="18"/>
                <w:szCs w:val="18"/>
              </w:rPr>
            </w:pPr>
            <w:r w:rsidRPr="00152B1F">
              <w:rPr>
                <w:rFonts w:asciiTheme="minorHAnsi" w:hAnsiTheme="minorHAnsi" w:cstheme="minorHAnsi"/>
                <w:bCs/>
                <w:sz w:val="18"/>
                <w:szCs w:val="18"/>
              </w:rPr>
              <w:t>/freeNumberBackfill</w:t>
            </w:r>
          </w:p>
        </w:tc>
        <w:tc>
          <w:tcPr>
            <w:tcW w:w="3880" w:type="dxa"/>
            <w:vAlign w:val="center"/>
          </w:tcPr>
          <w:p w14:paraId="482046D7" w14:textId="6358EF6B" w:rsidR="000A6284" w:rsidRPr="00152B1F" w:rsidRDefault="000A6284" w:rsidP="00152B1F">
            <w:pPr>
              <w:spacing w:line="360" w:lineRule="auto"/>
              <w:rPr>
                <w:rStyle w:val="Hyperlink"/>
                <w:rFonts w:cstheme="minorHAnsi"/>
                <w:sz w:val="18"/>
                <w:szCs w:val="18"/>
                <w:lang w:val="en-US"/>
              </w:rPr>
            </w:pPr>
            <w:hyperlink r:id="rId64" w:history="1">
              <w:r w:rsidRPr="00152B1F">
                <w:rPr>
                  <w:rStyle w:val="Hyperlink"/>
                  <w:rFonts w:cstheme="minorHAnsi"/>
                  <w:sz w:val="18"/>
                  <w:szCs w:val="18"/>
                  <w:lang w:val="en-US"/>
                </w:rPr>
                <w:t>https://apimgd01.colt.net/numberManagement/v2/freeNumberBackfill</w:t>
              </w:r>
            </w:hyperlink>
          </w:p>
        </w:tc>
      </w:tr>
      <w:tr w:rsidR="000A6284" w:rsidRPr="00F97232" w14:paraId="5CB7DF30" w14:textId="77777777" w:rsidTr="00E0511B">
        <w:trPr>
          <w:trHeight w:val="1011"/>
        </w:trPr>
        <w:tc>
          <w:tcPr>
            <w:tcW w:w="1952" w:type="dxa"/>
            <w:vAlign w:val="center"/>
          </w:tcPr>
          <w:p w14:paraId="52B1C4C7" w14:textId="0B54A7AB" w:rsidR="000A6284" w:rsidRPr="00152B1F" w:rsidRDefault="000A6284" w:rsidP="006F2AF0">
            <w:pPr>
              <w:tabs>
                <w:tab w:val="left" w:pos="1182"/>
              </w:tabs>
              <w:spacing w:after="0" w:line="240" w:lineRule="auto"/>
              <w:rPr>
                <w:rStyle w:val="Hyperlink"/>
                <w:rFonts w:asciiTheme="minorHAnsi" w:hAnsiTheme="minorHAnsi" w:cstheme="minorHAnsi"/>
                <w:color w:val="000000" w:themeColor="text1"/>
                <w:sz w:val="18"/>
                <w:szCs w:val="18"/>
                <w:u w:val="none"/>
                <w:lang w:val="en-US"/>
              </w:rPr>
            </w:pPr>
            <w:r w:rsidRPr="00152B1F">
              <w:rPr>
                <w:rStyle w:val="Hyperlink"/>
                <w:rFonts w:asciiTheme="minorHAnsi" w:hAnsiTheme="minorHAnsi" w:cstheme="minorHAnsi"/>
                <w:color w:val="000000" w:themeColor="text1"/>
                <w:sz w:val="18"/>
                <w:szCs w:val="18"/>
                <w:u w:val="none"/>
                <w:lang w:val="en-US"/>
              </w:rPr>
              <w:t>Request to cancel backfill request</w:t>
            </w:r>
          </w:p>
        </w:tc>
        <w:tc>
          <w:tcPr>
            <w:tcW w:w="3240" w:type="dxa"/>
            <w:vAlign w:val="center"/>
          </w:tcPr>
          <w:p w14:paraId="08D6F0D8" w14:textId="65FC6866" w:rsidR="000A6284" w:rsidRPr="00152B1F" w:rsidRDefault="000A6284" w:rsidP="006F2AF0">
            <w:pPr>
              <w:tabs>
                <w:tab w:val="left" w:pos="1182"/>
              </w:tabs>
              <w:spacing w:after="0" w:line="240" w:lineRule="auto"/>
              <w:rPr>
                <w:rFonts w:asciiTheme="minorHAnsi" w:hAnsiTheme="minorHAnsi" w:cstheme="minorHAnsi"/>
                <w:bCs/>
                <w:sz w:val="18"/>
                <w:szCs w:val="18"/>
              </w:rPr>
            </w:pPr>
            <w:r w:rsidRPr="00152B1F">
              <w:rPr>
                <w:rFonts w:asciiTheme="minorHAnsi" w:hAnsiTheme="minorHAnsi" w:cstheme="minorHAnsi"/>
                <w:bCs/>
                <w:sz w:val="18"/>
                <w:szCs w:val="18"/>
              </w:rPr>
              <w:t>/cancelFreeNumberBackfill</w:t>
            </w:r>
          </w:p>
        </w:tc>
        <w:tc>
          <w:tcPr>
            <w:tcW w:w="3880" w:type="dxa"/>
            <w:vAlign w:val="center"/>
          </w:tcPr>
          <w:p w14:paraId="38E24D2F" w14:textId="2CAF2E4A" w:rsidR="000A6284" w:rsidRPr="00152B1F" w:rsidRDefault="000A6284" w:rsidP="00152B1F">
            <w:pPr>
              <w:spacing w:line="360" w:lineRule="auto"/>
              <w:rPr>
                <w:rStyle w:val="Hyperlink"/>
                <w:rFonts w:cstheme="minorHAnsi"/>
                <w:sz w:val="18"/>
                <w:szCs w:val="18"/>
                <w:lang w:val="en-US"/>
              </w:rPr>
            </w:pPr>
            <w:hyperlink r:id="rId65" w:history="1">
              <w:r w:rsidRPr="00152B1F">
                <w:rPr>
                  <w:rStyle w:val="Hyperlink"/>
                  <w:rFonts w:cstheme="minorHAnsi"/>
                  <w:sz w:val="18"/>
                  <w:szCs w:val="18"/>
                  <w:lang w:val="en-US"/>
                </w:rPr>
                <w:t>https://apimgd01.colt.net/numberManagement/v2/cancelFreeNumberBackfill</w:t>
              </w:r>
            </w:hyperlink>
          </w:p>
        </w:tc>
      </w:tr>
    </w:tbl>
    <w:p w14:paraId="1C3ACB2B" w14:textId="77777777" w:rsidR="00FE614D" w:rsidRPr="00C060A7" w:rsidRDefault="00FE614D" w:rsidP="00FE614D">
      <w:pPr>
        <w:rPr>
          <w:rFonts w:cstheme="minorHAnsi"/>
          <w:b/>
          <w:bCs/>
        </w:rPr>
      </w:pPr>
    </w:p>
    <w:p w14:paraId="53C713FF" w14:textId="3A71DDC9" w:rsidR="00FE614D" w:rsidRDefault="008F6068" w:rsidP="00FE614D">
      <w:pPr>
        <w:rPr>
          <w:rFonts w:cstheme="minorHAnsi"/>
        </w:rPr>
      </w:pPr>
      <w:r w:rsidRPr="00C060A7">
        <w:rPr>
          <w:rFonts w:cstheme="minorHAnsi"/>
        </w:rPr>
        <w:t xml:space="preserve">Please </w:t>
      </w:r>
      <w:r w:rsidR="006B1D37" w:rsidRPr="00C060A7">
        <w:rPr>
          <w:rFonts w:cstheme="minorHAnsi"/>
        </w:rPr>
        <w:t xml:space="preserve">refer to </w:t>
      </w:r>
      <w:r w:rsidR="00747B98">
        <w:rPr>
          <w:rFonts w:cstheme="minorHAnsi"/>
          <w:i/>
          <w:iCs/>
          <w:u w:val="single"/>
        </w:rPr>
        <w:fldChar w:fldCharType="begin"/>
      </w:r>
      <w:r w:rsidR="00747B98">
        <w:rPr>
          <w:rFonts w:cstheme="minorHAnsi"/>
        </w:rPr>
        <w:instrText xml:space="preserve"> REF _Ref120806904 \h </w:instrText>
      </w:r>
      <w:r w:rsidR="00747B98">
        <w:rPr>
          <w:rFonts w:cstheme="minorHAnsi"/>
          <w:i/>
          <w:iCs/>
          <w:u w:val="single"/>
        </w:rPr>
      </w:r>
      <w:r w:rsidR="00747B98">
        <w:rPr>
          <w:rFonts w:cstheme="minorHAnsi"/>
          <w:i/>
          <w:iCs/>
          <w:u w:val="single"/>
        </w:rPr>
        <w:fldChar w:fldCharType="separate"/>
      </w:r>
      <w:r w:rsidR="00747B98" w:rsidRPr="00C060A7">
        <w:rPr>
          <w:rFonts w:cstheme="minorHAnsi"/>
          <w:b/>
        </w:rPr>
        <w:t>APPENDIX A: API Specifications</w:t>
      </w:r>
      <w:r w:rsidR="00747B98">
        <w:rPr>
          <w:rFonts w:cstheme="minorHAnsi"/>
          <w:i/>
          <w:iCs/>
          <w:u w:val="single"/>
        </w:rPr>
        <w:fldChar w:fldCharType="end"/>
      </w:r>
      <w:r w:rsidR="00747B98">
        <w:rPr>
          <w:rFonts w:cstheme="minorHAnsi"/>
          <w:i/>
          <w:iCs/>
          <w:u w:val="single"/>
        </w:rPr>
        <w:t xml:space="preserve"> </w:t>
      </w:r>
      <w:r w:rsidRPr="00C060A7">
        <w:rPr>
          <w:rFonts w:cstheme="minorHAnsi"/>
        </w:rPr>
        <w:t xml:space="preserve">for the OAS Specification for </w:t>
      </w:r>
      <w:r w:rsidR="006B1D37" w:rsidRPr="00C060A7">
        <w:rPr>
          <w:rFonts w:cstheme="minorHAnsi"/>
        </w:rPr>
        <w:t>above</w:t>
      </w:r>
      <w:r w:rsidRPr="00C060A7">
        <w:rPr>
          <w:rFonts w:cstheme="minorHAnsi"/>
        </w:rPr>
        <w:t xml:space="preserve"> APIs.</w:t>
      </w:r>
    </w:p>
    <w:p w14:paraId="38D96362" w14:textId="77777777" w:rsidR="003D1883" w:rsidRDefault="003D1883" w:rsidP="00FE614D">
      <w:pPr>
        <w:rPr>
          <w:rFonts w:cstheme="minorHAnsi"/>
        </w:rPr>
      </w:pPr>
    </w:p>
    <w:p w14:paraId="73783C40" w14:textId="357A04F2" w:rsidR="006F2AF0" w:rsidRPr="00747B98" w:rsidRDefault="006F2AF0" w:rsidP="006F2AF0">
      <w:pPr>
        <w:pStyle w:val="Heading4"/>
        <w:ind w:left="864" w:hanging="864"/>
        <w:rPr>
          <w:rFonts w:asciiTheme="minorHAnsi" w:hAnsiTheme="minorHAnsi" w:cstheme="minorHAnsi"/>
          <w:color w:val="00D7BD" w:themeColor="accent1"/>
          <w:sz w:val="20"/>
          <w:szCs w:val="20"/>
        </w:rPr>
      </w:pPr>
      <w:r w:rsidRPr="00747B98">
        <w:rPr>
          <w:rFonts w:asciiTheme="minorHAnsi" w:hAnsiTheme="minorHAnsi" w:cstheme="minorHAnsi"/>
          <w:color w:val="00D7BD" w:themeColor="accent1"/>
          <w:sz w:val="20"/>
          <w:szCs w:val="20"/>
        </w:rPr>
        <w:t>Resource names for “Address Management API” operations</w:t>
      </w:r>
    </w:p>
    <w:p w14:paraId="094C9717" w14:textId="5A4D0E18" w:rsidR="000A6284" w:rsidRDefault="000A6284" w:rsidP="00FE614D">
      <w:pPr>
        <w:rPr>
          <w:rFonts w:cstheme="minorHAnsi"/>
        </w:rPr>
      </w:pPr>
    </w:p>
    <w:tbl>
      <w:tblPr>
        <w:tblStyle w:val="Colttop"/>
        <w:tblW w:w="0" w:type="auto"/>
        <w:tblLayout w:type="fixed"/>
        <w:tblLook w:val="04A0" w:firstRow="1" w:lastRow="0" w:firstColumn="1" w:lastColumn="0" w:noHBand="0" w:noVBand="1"/>
      </w:tblPr>
      <w:tblGrid>
        <w:gridCol w:w="3024"/>
        <w:gridCol w:w="1988"/>
        <w:gridCol w:w="4060"/>
      </w:tblGrid>
      <w:tr w:rsidR="000A6284" w:rsidRPr="00F97232" w14:paraId="05338AE0" w14:textId="77777777" w:rsidTr="00E0511B">
        <w:trPr>
          <w:cnfStyle w:val="100000000000" w:firstRow="1" w:lastRow="0" w:firstColumn="0" w:lastColumn="0" w:oddVBand="0" w:evenVBand="0" w:oddHBand="0" w:evenHBand="0" w:firstRowFirstColumn="0" w:firstRowLastColumn="0" w:lastRowFirstColumn="0" w:lastRowLastColumn="0"/>
          <w:trHeight w:val="342"/>
        </w:trPr>
        <w:tc>
          <w:tcPr>
            <w:tcW w:w="3024" w:type="dxa"/>
            <w:vAlign w:val="center"/>
          </w:tcPr>
          <w:p w14:paraId="6CE3B8EF" w14:textId="77777777" w:rsidR="000A6284" w:rsidRPr="00F97232" w:rsidRDefault="000A6284" w:rsidP="00C139CC">
            <w:pPr>
              <w:tabs>
                <w:tab w:val="left" w:pos="1182"/>
              </w:tabs>
              <w:spacing w:after="0" w:line="240" w:lineRule="auto"/>
              <w:rPr>
                <w:rFonts w:asciiTheme="minorHAnsi" w:hAnsiTheme="minorHAnsi" w:cstheme="minorHAnsi"/>
                <w:color w:val="FFFFFF" w:themeColor="background1"/>
                <w:sz w:val="18"/>
                <w:szCs w:val="18"/>
                <w:lang w:val="en-US"/>
              </w:rPr>
            </w:pPr>
            <w:r w:rsidRPr="00F97232">
              <w:rPr>
                <w:rFonts w:asciiTheme="minorHAnsi" w:hAnsiTheme="minorHAnsi" w:cstheme="minorHAnsi"/>
                <w:color w:val="FFFFFF" w:themeColor="background1"/>
                <w:sz w:val="18"/>
                <w:szCs w:val="18"/>
                <w:lang w:val="en-US"/>
              </w:rPr>
              <w:t>Operation</w:t>
            </w:r>
          </w:p>
        </w:tc>
        <w:tc>
          <w:tcPr>
            <w:tcW w:w="1988" w:type="dxa"/>
            <w:vAlign w:val="center"/>
          </w:tcPr>
          <w:p w14:paraId="773A9AF0" w14:textId="77777777" w:rsidR="000A6284" w:rsidRPr="00F97232" w:rsidRDefault="000A6284" w:rsidP="00C139CC">
            <w:pPr>
              <w:tabs>
                <w:tab w:val="left" w:pos="1182"/>
              </w:tabs>
              <w:spacing w:after="0" w:line="240" w:lineRule="auto"/>
              <w:rPr>
                <w:rFonts w:asciiTheme="minorHAnsi" w:hAnsiTheme="minorHAnsi" w:cstheme="minorHAnsi"/>
                <w:color w:val="FFFFFF" w:themeColor="background1"/>
                <w:sz w:val="18"/>
                <w:szCs w:val="18"/>
                <w:lang w:val="en-US"/>
              </w:rPr>
            </w:pPr>
            <w:r w:rsidRPr="00F97232">
              <w:rPr>
                <w:rFonts w:asciiTheme="minorHAnsi" w:hAnsiTheme="minorHAnsi" w:cstheme="minorHAnsi"/>
                <w:color w:val="FFFFFF" w:themeColor="background1"/>
                <w:sz w:val="18"/>
                <w:szCs w:val="18"/>
                <w:lang w:val="en-US"/>
              </w:rPr>
              <w:t>Resource Name</w:t>
            </w:r>
          </w:p>
        </w:tc>
        <w:tc>
          <w:tcPr>
            <w:tcW w:w="4060" w:type="dxa"/>
          </w:tcPr>
          <w:p w14:paraId="1E56DB9B" w14:textId="77777777" w:rsidR="000A6284" w:rsidRPr="00F97232" w:rsidRDefault="000A6284" w:rsidP="00C139CC">
            <w:pPr>
              <w:tabs>
                <w:tab w:val="left" w:pos="1182"/>
              </w:tabs>
              <w:spacing w:after="0" w:line="240" w:lineRule="auto"/>
              <w:rPr>
                <w:rFonts w:cstheme="minorHAnsi"/>
                <w:color w:val="FFFFFF" w:themeColor="background1"/>
                <w:sz w:val="18"/>
                <w:szCs w:val="18"/>
                <w:lang w:val="en-US"/>
              </w:rPr>
            </w:pPr>
            <w:r w:rsidRPr="008B730B">
              <w:rPr>
                <w:rFonts w:cstheme="minorHAnsi"/>
                <w:color w:val="FFFFFF" w:themeColor="background1"/>
                <w:sz w:val="18"/>
                <w:szCs w:val="18"/>
                <w:lang w:val="en-US"/>
              </w:rPr>
              <w:t>End point url</w:t>
            </w:r>
          </w:p>
        </w:tc>
      </w:tr>
      <w:tr w:rsidR="000A6284" w:rsidRPr="00505C1A" w14:paraId="4A50372B" w14:textId="77777777" w:rsidTr="00E0511B">
        <w:trPr>
          <w:trHeight w:val="383"/>
        </w:trPr>
        <w:tc>
          <w:tcPr>
            <w:tcW w:w="3024" w:type="dxa"/>
            <w:vAlign w:val="center"/>
          </w:tcPr>
          <w:p w14:paraId="25636461" w14:textId="2961A3AC" w:rsidR="000A6284" w:rsidRPr="006F2AF0" w:rsidRDefault="006F2AF0" w:rsidP="00C139CC">
            <w:pPr>
              <w:tabs>
                <w:tab w:val="left" w:pos="1182"/>
              </w:tabs>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A</w:t>
            </w:r>
            <w:r w:rsidRPr="006F2AF0">
              <w:rPr>
                <w:rFonts w:asciiTheme="minorHAnsi" w:hAnsiTheme="minorHAnsi" w:cstheme="minorHAnsi"/>
                <w:sz w:val="18"/>
                <w:szCs w:val="18"/>
                <w:lang w:val="en-US"/>
              </w:rPr>
              <w:t>ddress validation</w:t>
            </w:r>
          </w:p>
        </w:tc>
        <w:tc>
          <w:tcPr>
            <w:tcW w:w="1988" w:type="dxa"/>
            <w:vAlign w:val="center"/>
          </w:tcPr>
          <w:p w14:paraId="710EAF22" w14:textId="5AC0E5BD" w:rsidR="000A6284" w:rsidRPr="006F2AF0" w:rsidRDefault="006F2AF0" w:rsidP="00C139CC">
            <w:pPr>
              <w:tabs>
                <w:tab w:val="left" w:pos="1182"/>
              </w:tabs>
              <w:spacing w:after="0" w:line="240" w:lineRule="auto"/>
              <w:rPr>
                <w:rFonts w:asciiTheme="minorHAnsi" w:hAnsiTheme="minorHAnsi" w:cstheme="minorHAnsi"/>
                <w:sz w:val="18"/>
                <w:szCs w:val="18"/>
                <w:lang w:val="en-US"/>
              </w:rPr>
            </w:pPr>
            <w:r w:rsidRPr="006F2AF0">
              <w:rPr>
                <w:rFonts w:asciiTheme="minorHAnsi" w:hAnsiTheme="minorHAnsi" w:cstheme="minorHAnsi"/>
                <w:sz w:val="18"/>
                <w:szCs w:val="18"/>
                <w:lang w:val="en-US"/>
              </w:rPr>
              <w:t>/validateAddress</w:t>
            </w:r>
          </w:p>
        </w:tc>
        <w:tc>
          <w:tcPr>
            <w:tcW w:w="4060" w:type="dxa"/>
          </w:tcPr>
          <w:p w14:paraId="5B6199A5" w14:textId="3924985E" w:rsidR="000A6284" w:rsidRPr="006F2AF0" w:rsidRDefault="000A6284" w:rsidP="000A6284">
            <w:pPr>
              <w:pStyle w:val="NormalWeb"/>
              <w:rPr>
                <w:rStyle w:val="Hyperlink"/>
                <w:rFonts w:asciiTheme="minorHAnsi" w:hAnsiTheme="minorHAnsi"/>
                <w:color w:val="auto"/>
                <w:u w:val="none"/>
              </w:rPr>
            </w:pPr>
            <w:hyperlink r:id="rId66" w:history="1">
              <w:r w:rsidRPr="006F2AF0">
                <w:rPr>
                  <w:rStyle w:val="Hyperlink"/>
                  <w:rFonts w:asciiTheme="minorHAnsi" w:hAnsiTheme="minorHAnsi"/>
                </w:rPr>
                <w:t>https://apimgd01.colt.net/AddressManagement/v1/validateAddress</w:t>
              </w:r>
            </w:hyperlink>
          </w:p>
        </w:tc>
      </w:tr>
      <w:tr w:rsidR="000A6284" w:rsidRPr="00CF5877" w14:paraId="57993C7E" w14:textId="77777777" w:rsidTr="00E0511B">
        <w:trPr>
          <w:cnfStyle w:val="000000010000" w:firstRow="0" w:lastRow="0" w:firstColumn="0" w:lastColumn="0" w:oddVBand="0" w:evenVBand="0" w:oddHBand="0" w:evenHBand="1" w:firstRowFirstColumn="0" w:firstRowLastColumn="0" w:lastRowFirstColumn="0" w:lastRowLastColumn="0"/>
          <w:trHeight w:val="369"/>
        </w:trPr>
        <w:tc>
          <w:tcPr>
            <w:tcW w:w="3024" w:type="dxa"/>
            <w:vAlign w:val="center"/>
          </w:tcPr>
          <w:p w14:paraId="02613980" w14:textId="6F72AAFC" w:rsidR="000A6284" w:rsidRPr="006F2AF0" w:rsidRDefault="006F2AF0" w:rsidP="00C139CC">
            <w:pPr>
              <w:tabs>
                <w:tab w:val="left" w:pos="1182"/>
              </w:tabs>
              <w:spacing w:after="0" w:line="240" w:lineRule="auto"/>
              <w:rPr>
                <w:rFonts w:asciiTheme="minorHAnsi" w:hAnsiTheme="minorHAnsi" w:cstheme="minorHAnsi"/>
                <w:sz w:val="18"/>
                <w:szCs w:val="18"/>
                <w:lang w:val="en-US"/>
              </w:rPr>
            </w:pPr>
            <w:r w:rsidRPr="006F2AF0">
              <w:rPr>
                <w:rFonts w:asciiTheme="minorHAnsi" w:hAnsiTheme="minorHAnsi" w:cstheme="minorHAnsi"/>
                <w:sz w:val="18"/>
                <w:szCs w:val="18"/>
                <w:lang w:val="en-US"/>
              </w:rPr>
              <w:t>Fetch address with address ID</w:t>
            </w:r>
          </w:p>
        </w:tc>
        <w:tc>
          <w:tcPr>
            <w:tcW w:w="1988" w:type="dxa"/>
            <w:vAlign w:val="center"/>
          </w:tcPr>
          <w:p w14:paraId="66E7A4E9" w14:textId="56019B83" w:rsidR="000A6284" w:rsidRPr="006F2AF0" w:rsidRDefault="006F2AF0" w:rsidP="00C139CC">
            <w:pPr>
              <w:tabs>
                <w:tab w:val="left" w:pos="1182"/>
              </w:tabs>
              <w:spacing w:after="0" w:line="240" w:lineRule="auto"/>
              <w:rPr>
                <w:rFonts w:asciiTheme="minorHAnsi" w:hAnsiTheme="minorHAnsi" w:cstheme="minorHAnsi"/>
                <w:sz w:val="18"/>
                <w:szCs w:val="18"/>
                <w:lang w:val="en-US"/>
              </w:rPr>
            </w:pPr>
            <w:r w:rsidRPr="006F2AF0">
              <w:rPr>
                <w:rFonts w:asciiTheme="minorHAnsi" w:hAnsiTheme="minorHAnsi" w:cstheme="minorHAnsi"/>
                <w:sz w:val="18"/>
                <w:szCs w:val="18"/>
                <w:lang w:val="en-US"/>
              </w:rPr>
              <w:t>/address/{addressId}</w:t>
            </w:r>
          </w:p>
        </w:tc>
        <w:tc>
          <w:tcPr>
            <w:tcW w:w="4060" w:type="dxa"/>
          </w:tcPr>
          <w:p w14:paraId="41CFAFD4" w14:textId="65DBB7BC" w:rsidR="000A6284" w:rsidRPr="006F2AF0" w:rsidRDefault="000A6284" w:rsidP="000A6284">
            <w:pPr>
              <w:pStyle w:val="NormalWeb"/>
              <w:rPr>
                <w:rFonts w:asciiTheme="minorHAnsi" w:hAnsiTheme="minorHAnsi"/>
                <w:color w:val="auto"/>
              </w:rPr>
            </w:pPr>
            <w:hyperlink r:id="rId67" w:history="1">
              <w:r w:rsidRPr="006F2AF0">
                <w:rPr>
                  <w:rStyle w:val="Hyperlink"/>
                  <w:rFonts w:asciiTheme="minorHAnsi" w:hAnsiTheme="minorHAnsi"/>
                </w:rPr>
                <w:t>https://apimgd01.colt.net/AddressManagement/v1/address/</w:t>
              </w:r>
              <w:r w:rsidRPr="006F2AF0">
                <w:rPr>
                  <w:rStyle w:val="Hyperlink"/>
                  <w:rFonts w:asciiTheme="minorHAnsi" w:hAnsiTheme="minorHAnsi"/>
                  <w:shd w:val="clear" w:color="auto" w:fill="FFFFFF"/>
                </w:rPr>
                <w:t>{addressId}</w:t>
              </w:r>
            </w:hyperlink>
          </w:p>
        </w:tc>
      </w:tr>
      <w:tr w:rsidR="000A6284" w:rsidRPr="00505C1A" w14:paraId="258C95E4" w14:textId="77777777" w:rsidTr="00E0511B">
        <w:trPr>
          <w:trHeight w:val="340"/>
        </w:trPr>
        <w:tc>
          <w:tcPr>
            <w:tcW w:w="3024" w:type="dxa"/>
            <w:vAlign w:val="center"/>
          </w:tcPr>
          <w:p w14:paraId="2CB29DDE" w14:textId="4224EB66" w:rsidR="000A6284" w:rsidRPr="006F2AF0" w:rsidRDefault="006F2AF0" w:rsidP="00C139CC">
            <w:pPr>
              <w:tabs>
                <w:tab w:val="left" w:pos="1182"/>
              </w:tabs>
              <w:spacing w:after="0" w:line="240" w:lineRule="auto"/>
              <w:rPr>
                <w:rFonts w:asciiTheme="minorHAnsi" w:hAnsiTheme="minorHAnsi" w:cstheme="minorHAnsi"/>
                <w:sz w:val="18"/>
                <w:szCs w:val="18"/>
                <w:lang w:val="en-US"/>
              </w:rPr>
            </w:pPr>
            <w:r w:rsidRPr="006F2AF0">
              <w:rPr>
                <w:rFonts w:asciiTheme="minorHAnsi" w:hAnsiTheme="minorHAnsi" w:cstheme="minorHAnsi"/>
                <w:sz w:val="18"/>
                <w:szCs w:val="18"/>
                <w:lang w:val="en-US"/>
              </w:rPr>
              <w:t>Fetch valid LAC by location</w:t>
            </w:r>
          </w:p>
        </w:tc>
        <w:tc>
          <w:tcPr>
            <w:tcW w:w="1988" w:type="dxa"/>
            <w:vAlign w:val="center"/>
          </w:tcPr>
          <w:p w14:paraId="5B5F1D4C" w14:textId="6AA4F7D4" w:rsidR="000A6284" w:rsidRPr="006F2AF0" w:rsidRDefault="006F2AF0" w:rsidP="00C139CC">
            <w:pPr>
              <w:tabs>
                <w:tab w:val="left" w:pos="1182"/>
              </w:tabs>
              <w:spacing w:after="0" w:line="240" w:lineRule="auto"/>
              <w:rPr>
                <w:rFonts w:asciiTheme="minorHAnsi" w:hAnsiTheme="minorHAnsi" w:cstheme="minorHAnsi"/>
                <w:sz w:val="18"/>
                <w:szCs w:val="18"/>
                <w:lang w:val="en-US"/>
              </w:rPr>
            </w:pPr>
            <w:r w:rsidRPr="006F2AF0">
              <w:rPr>
                <w:rFonts w:asciiTheme="minorHAnsi" w:hAnsiTheme="minorHAnsi" w:cstheme="minorHAnsi"/>
                <w:sz w:val="18"/>
                <w:szCs w:val="18"/>
                <w:lang w:val="en-US"/>
              </w:rPr>
              <w:t>/LACByLocation</w:t>
            </w:r>
          </w:p>
        </w:tc>
        <w:tc>
          <w:tcPr>
            <w:tcW w:w="4060" w:type="dxa"/>
          </w:tcPr>
          <w:p w14:paraId="6AF3C9AB" w14:textId="0073644E" w:rsidR="000A6284" w:rsidRPr="006F2AF0" w:rsidRDefault="000A6284" w:rsidP="000A6284">
            <w:pPr>
              <w:textAlignment w:val="baseline"/>
              <w:rPr>
                <w:rStyle w:val="Hyperlink"/>
                <w:rFonts w:asciiTheme="minorHAnsi" w:hAnsiTheme="minorHAnsi" w:cstheme="minorHAnsi"/>
                <w:color w:val="auto"/>
                <w:sz w:val="18"/>
                <w:szCs w:val="18"/>
                <w:u w:val="none"/>
              </w:rPr>
            </w:pPr>
            <w:hyperlink r:id="rId68" w:history="1">
              <w:r w:rsidRPr="006F2AF0">
                <w:rPr>
                  <w:rStyle w:val="Hyperlink"/>
                  <w:rFonts w:asciiTheme="minorHAnsi" w:hAnsiTheme="minorHAnsi" w:cstheme="minorHAnsi"/>
                  <w:sz w:val="18"/>
                  <w:szCs w:val="18"/>
                </w:rPr>
                <w:t>https://apimgd01.colt.net/AddressManagement/v1/LACByLocation</w:t>
              </w:r>
            </w:hyperlink>
            <w:r w:rsidRPr="006F2AF0">
              <w:rPr>
                <w:rFonts w:asciiTheme="minorHAnsi" w:hAnsiTheme="minorHAnsi" w:cstheme="minorHAnsi"/>
                <w:sz w:val="18"/>
                <w:szCs w:val="18"/>
              </w:rPr>
              <w:t xml:space="preserve"> </w:t>
            </w:r>
          </w:p>
        </w:tc>
      </w:tr>
    </w:tbl>
    <w:p w14:paraId="59228629" w14:textId="1C81ABC3" w:rsidR="000A6284" w:rsidRPr="000A6284" w:rsidRDefault="000A6284" w:rsidP="00FE614D">
      <w:pPr>
        <w:rPr>
          <w:rFonts w:cstheme="minorHAnsi"/>
          <w:lang w:val="en-US"/>
        </w:rPr>
      </w:pPr>
    </w:p>
    <w:p w14:paraId="6D598F73" w14:textId="7CA01C02" w:rsidR="00BC65D7" w:rsidRDefault="00747B98" w:rsidP="006F2AF0">
      <w:pPr>
        <w:rPr>
          <w:rFonts w:cstheme="minorHAnsi"/>
        </w:rPr>
      </w:pPr>
      <w:r w:rsidRPr="00C060A7">
        <w:rPr>
          <w:rFonts w:cstheme="minorHAnsi"/>
        </w:rPr>
        <w:t xml:space="preserve">Please refer to </w:t>
      </w:r>
      <w:r>
        <w:rPr>
          <w:rFonts w:cstheme="minorHAnsi"/>
          <w:i/>
          <w:iCs/>
          <w:u w:val="single"/>
        </w:rPr>
        <w:fldChar w:fldCharType="begin"/>
      </w:r>
      <w:r>
        <w:rPr>
          <w:rFonts w:cstheme="minorHAnsi"/>
        </w:rPr>
        <w:instrText xml:space="preserve"> REF _Ref120806904 \h </w:instrText>
      </w:r>
      <w:r>
        <w:rPr>
          <w:rFonts w:cstheme="minorHAnsi"/>
          <w:i/>
          <w:iCs/>
          <w:u w:val="single"/>
        </w:rPr>
      </w:r>
      <w:r>
        <w:rPr>
          <w:rFonts w:cstheme="minorHAnsi"/>
          <w:i/>
          <w:iCs/>
          <w:u w:val="single"/>
        </w:rPr>
        <w:fldChar w:fldCharType="separate"/>
      </w:r>
      <w:r w:rsidRPr="00C060A7">
        <w:rPr>
          <w:rFonts w:cstheme="minorHAnsi"/>
          <w:b/>
        </w:rPr>
        <w:t>APPENDIX A: API Specifications</w:t>
      </w:r>
      <w:r>
        <w:rPr>
          <w:rFonts w:cstheme="minorHAnsi"/>
          <w:i/>
          <w:iCs/>
          <w:u w:val="single"/>
        </w:rPr>
        <w:fldChar w:fldCharType="end"/>
      </w:r>
      <w:r>
        <w:rPr>
          <w:rFonts w:cstheme="minorHAnsi"/>
          <w:i/>
          <w:iCs/>
          <w:u w:val="single"/>
        </w:rPr>
        <w:t xml:space="preserve"> </w:t>
      </w:r>
      <w:r w:rsidRPr="00C060A7">
        <w:rPr>
          <w:rFonts w:cstheme="minorHAnsi"/>
        </w:rPr>
        <w:t>for the OAS Specification for above APIs.</w:t>
      </w:r>
    </w:p>
    <w:p w14:paraId="5BA64916" w14:textId="77777777" w:rsidR="00747B98" w:rsidRPr="00C060A7" w:rsidRDefault="00747B98" w:rsidP="006F2AF0">
      <w:pPr>
        <w:rPr>
          <w:rFonts w:cstheme="minorHAnsi"/>
        </w:rPr>
      </w:pPr>
    </w:p>
    <w:p w14:paraId="21A25F88" w14:textId="4BA02B41" w:rsidR="00BC65D7" w:rsidRPr="00560E8A" w:rsidRDefault="00BC65D7" w:rsidP="00BC65D7">
      <w:pPr>
        <w:pStyle w:val="Heading4"/>
        <w:ind w:left="864" w:hanging="864"/>
        <w:rPr>
          <w:rFonts w:asciiTheme="minorHAnsi" w:hAnsiTheme="minorHAnsi" w:cstheme="minorHAnsi"/>
          <w:color w:val="00D7BD" w:themeColor="accent1"/>
          <w:sz w:val="20"/>
          <w:szCs w:val="20"/>
        </w:rPr>
      </w:pPr>
      <w:r w:rsidRPr="00560E8A">
        <w:rPr>
          <w:rFonts w:asciiTheme="minorHAnsi" w:hAnsiTheme="minorHAnsi" w:cstheme="minorHAnsi"/>
          <w:color w:val="00D7BD" w:themeColor="accent1"/>
          <w:sz w:val="20"/>
          <w:szCs w:val="20"/>
        </w:rPr>
        <w:t>Resource name for “</w:t>
      </w:r>
      <w:r w:rsidR="00F02270" w:rsidRPr="00560E8A">
        <w:rPr>
          <w:rFonts w:asciiTheme="minorHAnsi" w:hAnsiTheme="minorHAnsi" w:cstheme="minorHAnsi"/>
          <w:color w:val="00D7BD" w:themeColor="accent1"/>
          <w:sz w:val="20"/>
          <w:szCs w:val="20"/>
        </w:rPr>
        <w:t>VAT, CIF, NIF validation</w:t>
      </w:r>
      <w:r w:rsidRPr="00560E8A">
        <w:rPr>
          <w:rFonts w:asciiTheme="minorHAnsi" w:hAnsiTheme="minorHAnsi" w:cstheme="minorHAnsi"/>
          <w:color w:val="00D7BD" w:themeColor="accent1"/>
          <w:sz w:val="20"/>
          <w:szCs w:val="20"/>
        </w:rPr>
        <w:t>” operations</w:t>
      </w:r>
      <w:r w:rsidR="000508E5" w:rsidRPr="00560E8A">
        <w:rPr>
          <w:rFonts w:asciiTheme="minorHAnsi" w:hAnsiTheme="minorHAnsi" w:cstheme="minorHAnsi"/>
          <w:color w:val="00D7BD" w:themeColor="accent1"/>
          <w:sz w:val="20"/>
          <w:szCs w:val="20"/>
        </w:rPr>
        <w:t xml:space="preserve"> (Spain and Portugal)</w:t>
      </w:r>
    </w:p>
    <w:p w14:paraId="6D37999A" w14:textId="77777777" w:rsidR="00BC65D7" w:rsidRDefault="00BC65D7" w:rsidP="00BC65D7">
      <w:pPr>
        <w:rPr>
          <w:rFonts w:cstheme="minorHAnsi"/>
        </w:rPr>
      </w:pPr>
    </w:p>
    <w:tbl>
      <w:tblPr>
        <w:tblStyle w:val="Colttop"/>
        <w:tblW w:w="0" w:type="auto"/>
        <w:tblLayout w:type="fixed"/>
        <w:tblLook w:val="04A0" w:firstRow="1" w:lastRow="0" w:firstColumn="1" w:lastColumn="0" w:noHBand="0" w:noVBand="1"/>
      </w:tblPr>
      <w:tblGrid>
        <w:gridCol w:w="3024"/>
        <w:gridCol w:w="1988"/>
        <w:gridCol w:w="4060"/>
      </w:tblGrid>
      <w:tr w:rsidR="00BC65D7" w:rsidRPr="00F97232" w14:paraId="4CCCFF95" w14:textId="77777777" w:rsidTr="00741B3B">
        <w:trPr>
          <w:cnfStyle w:val="100000000000" w:firstRow="1" w:lastRow="0" w:firstColumn="0" w:lastColumn="0" w:oddVBand="0" w:evenVBand="0" w:oddHBand="0" w:evenHBand="0" w:firstRowFirstColumn="0" w:firstRowLastColumn="0" w:lastRowFirstColumn="0" w:lastRowLastColumn="0"/>
          <w:trHeight w:val="342"/>
        </w:trPr>
        <w:tc>
          <w:tcPr>
            <w:tcW w:w="3024" w:type="dxa"/>
            <w:vAlign w:val="center"/>
          </w:tcPr>
          <w:p w14:paraId="090CA7CD" w14:textId="77777777" w:rsidR="00BC65D7" w:rsidRPr="00F97232" w:rsidRDefault="00BC65D7" w:rsidP="00741B3B">
            <w:pPr>
              <w:tabs>
                <w:tab w:val="left" w:pos="1182"/>
              </w:tabs>
              <w:spacing w:after="0" w:line="240" w:lineRule="auto"/>
              <w:rPr>
                <w:rFonts w:asciiTheme="minorHAnsi" w:hAnsiTheme="minorHAnsi" w:cstheme="minorHAnsi"/>
                <w:color w:val="FFFFFF" w:themeColor="background1"/>
                <w:sz w:val="18"/>
                <w:szCs w:val="18"/>
                <w:lang w:val="en-US"/>
              </w:rPr>
            </w:pPr>
            <w:r w:rsidRPr="00F97232">
              <w:rPr>
                <w:rFonts w:asciiTheme="minorHAnsi" w:hAnsiTheme="minorHAnsi" w:cstheme="minorHAnsi"/>
                <w:color w:val="FFFFFF" w:themeColor="background1"/>
                <w:sz w:val="18"/>
                <w:szCs w:val="18"/>
                <w:lang w:val="en-US"/>
              </w:rPr>
              <w:t>Operation</w:t>
            </w:r>
          </w:p>
        </w:tc>
        <w:tc>
          <w:tcPr>
            <w:tcW w:w="1988" w:type="dxa"/>
            <w:vAlign w:val="center"/>
          </w:tcPr>
          <w:p w14:paraId="458E2AE1" w14:textId="77777777" w:rsidR="00BC65D7" w:rsidRPr="00F97232" w:rsidRDefault="00BC65D7" w:rsidP="00741B3B">
            <w:pPr>
              <w:tabs>
                <w:tab w:val="left" w:pos="1182"/>
              </w:tabs>
              <w:spacing w:after="0" w:line="240" w:lineRule="auto"/>
              <w:rPr>
                <w:rFonts w:asciiTheme="minorHAnsi" w:hAnsiTheme="minorHAnsi" w:cstheme="minorHAnsi"/>
                <w:color w:val="FFFFFF" w:themeColor="background1"/>
                <w:sz w:val="18"/>
                <w:szCs w:val="18"/>
                <w:lang w:val="en-US"/>
              </w:rPr>
            </w:pPr>
            <w:r w:rsidRPr="00F97232">
              <w:rPr>
                <w:rFonts w:asciiTheme="minorHAnsi" w:hAnsiTheme="minorHAnsi" w:cstheme="minorHAnsi"/>
                <w:color w:val="FFFFFF" w:themeColor="background1"/>
                <w:sz w:val="18"/>
                <w:szCs w:val="18"/>
                <w:lang w:val="en-US"/>
              </w:rPr>
              <w:t>Resource Name</w:t>
            </w:r>
          </w:p>
        </w:tc>
        <w:tc>
          <w:tcPr>
            <w:tcW w:w="4060" w:type="dxa"/>
          </w:tcPr>
          <w:p w14:paraId="7A0FD78C" w14:textId="77777777" w:rsidR="00BC65D7" w:rsidRPr="00F97232" w:rsidRDefault="00BC65D7" w:rsidP="00741B3B">
            <w:pPr>
              <w:tabs>
                <w:tab w:val="left" w:pos="1182"/>
              </w:tabs>
              <w:spacing w:after="0" w:line="240" w:lineRule="auto"/>
              <w:rPr>
                <w:rFonts w:cstheme="minorHAnsi"/>
                <w:color w:val="FFFFFF" w:themeColor="background1"/>
                <w:sz w:val="18"/>
                <w:szCs w:val="18"/>
                <w:lang w:val="en-US"/>
              </w:rPr>
            </w:pPr>
            <w:r w:rsidRPr="008B730B">
              <w:rPr>
                <w:rFonts w:cstheme="minorHAnsi"/>
                <w:color w:val="FFFFFF" w:themeColor="background1"/>
                <w:sz w:val="18"/>
                <w:szCs w:val="18"/>
                <w:lang w:val="en-US"/>
              </w:rPr>
              <w:t>End point url</w:t>
            </w:r>
          </w:p>
        </w:tc>
      </w:tr>
      <w:tr w:rsidR="00BC65D7" w:rsidRPr="00505C1A" w14:paraId="60796F01" w14:textId="77777777" w:rsidTr="00741B3B">
        <w:trPr>
          <w:trHeight w:val="383"/>
        </w:trPr>
        <w:tc>
          <w:tcPr>
            <w:tcW w:w="3024" w:type="dxa"/>
            <w:vAlign w:val="center"/>
          </w:tcPr>
          <w:p w14:paraId="6F75DC5B" w14:textId="1583ACA9" w:rsidR="00BC65D7" w:rsidRPr="006F2AF0" w:rsidRDefault="00F02270" w:rsidP="00741B3B">
            <w:pPr>
              <w:tabs>
                <w:tab w:val="left" w:pos="1182"/>
              </w:tabs>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VAT, CIF/NIF validation</w:t>
            </w:r>
          </w:p>
        </w:tc>
        <w:tc>
          <w:tcPr>
            <w:tcW w:w="1988" w:type="dxa"/>
            <w:vAlign w:val="center"/>
          </w:tcPr>
          <w:p w14:paraId="1793781C" w14:textId="037046FC" w:rsidR="00BC65D7" w:rsidRPr="006F2AF0" w:rsidRDefault="00F16438" w:rsidP="00741B3B">
            <w:pPr>
              <w:tabs>
                <w:tab w:val="left" w:pos="1182"/>
              </w:tabs>
              <w:spacing w:after="0" w:line="240" w:lineRule="auto"/>
              <w:rPr>
                <w:rFonts w:asciiTheme="minorHAnsi" w:hAnsiTheme="minorHAnsi" w:cstheme="minorHAnsi"/>
                <w:sz w:val="18"/>
                <w:szCs w:val="18"/>
                <w:lang w:val="en-US"/>
              </w:rPr>
            </w:pPr>
            <w:r w:rsidRPr="00F16438">
              <w:rPr>
                <w:rFonts w:asciiTheme="minorHAnsi" w:hAnsiTheme="minorHAnsi" w:cstheme="minorHAnsi"/>
                <w:sz w:val="18"/>
                <w:szCs w:val="18"/>
                <w:lang w:val="en-US"/>
              </w:rPr>
              <w:t>/check-vat-number</w:t>
            </w:r>
          </w:p>
        </w:tc>
        <w:tc>
          <w:tcPr>
            <w:tcW w:w="4060" w:type="dxa"/>
          </w:tcPr>
          <w:p w14:paraId="0F739720" w14:textId="32B72887" w:rsidR="00BC65D7" w:rsidRPr="006F2AF0" w:rsidRDefault="00F16438" w:rsidP="00741B3B">
            <w:pPr>
              <w:pStyle w:val="NormalWeb"/>
              <w:rPr>
                <w:rStyle w:val="Hyperlink"/>
                <w:rFonts w:asciiTheme="minorHAnsi" w:hAnsiTheme="minorHAnsi"/>
                <w:color w:val="auto"/>
                <w:u w:val="none"/>
              </w:rPr>
            </w:pPr>
            <w:hyperlink r:id="rId69" w:history="1">
              <w:r w:rsidRPr="00C0224F">
                <w:rPr>
                  <w:rStyle w:val="Hyperlink"/>
                </w:rPr>
                <w:t>https://apimgd01.colt.net/common-services/v1</w:t>
              </w:r>
              <w:r w:rsidRPr="00C0224F">
                <w:rPr>
                  <w:rStyle w:val="Hyperlink"/>
                  <w:lang w:val="en-US"/>
                </w:rPr>
                <w:t>/check-vat-number</w:t>
              </w:r>
            </w:hyperlink>
            <w:r>
              <w:rPr>
                <w:rFonts w:asciiTheme="minorHAnsi" w:hAnsiTheme="minorHAnsi"/>
                <w:lang w:val="en-US"/>
              </w:rPr>
              <w:t xml:space="preserve"> </w:t>
            </w:r>
          </w:p>
        </w:tc>
      </w:tr>
    </w:tbl>
    <w:p w14:paraId="28089C03" w14:textId="77777777" w:rsidR="00BC65D7" w:rsidRPr="000A6284" w:rsidRDefault="00BC65D7" w:rsidP="00BC65D7">
      <w:pPr>
        <w:rPr>
          <w:rFonts w:cstheme="minorHAnsi"/>
          <w:lang w:val="en-US"/>
        </w:rPr>
      </w:pPr>
    </w:p>
    <w:p w14:paraId="10797035" w14:textId="2F0274F1" w:rsidR="000A6284" w:rsidRPr="00C060A7" w:rsidRDefault="00747B98" w:rsidP="00FE614D">
      <w:pPr>
        <w:rPr>
          <w:rFonts w:cstheme="minorHAnsi"/>
        </w:rPr>
      </w:pPr>
      <w:r w:rsidRPr="00C060A7">
        <w:rPr>
          <w:rFonts w:cstheme="minorHAnsi"/>
        </w:rPr>
        <w:t xml:space="preserve">Please refer to </w:t>
      </w:r>
      <w:r>
        <w:rPr>
          <w:rFonts w:cstheme="minorHAnsi"/>
          <w:i/>
          <w:iCs/>
          <w:u w:val="single"/>
        </w:rPr>
        <w:fldChar w:fldCharType="begin"/>
      </w:r>
      <w:r>
        <w:rPr>
          <w:rFonts w:cstheme="minorHAnsi"/>
        </w:rPr>
        <w:instrText xml:space="preserve"> REF _Ref120806904 \h </w:instrText>
      </w:r>
      <w:r>
        <w:rPr>
          <w:rFonts w:cstheme="minorHAnsi"/>
          <w:i/>
          <w:iCs/>
          <w:u w:val="single"/>
        </w:rPr>
      </w:r>
      <w:r>
        <w:rPr>
          <w:rFonts w:cstheme="minorHAnsi"/>
          <w:i/>
          <w:iCs/>
          <w:u w:val="single"/>
        </w:rPr>
        <w:fldChar w:fldCharType="separate"/>
      </w:r>
      <w:r w:rsidRPr="00C060A7">
        <w:rPr>
          <w:rFonts w:cstheme="minorHAnsi"/>
          <w:b/>
        </w:rPr>
        <w:t>APPENDIX A: API Specifications</w:t>
      </w:r>
      <w:r>
        <w:rPr>
          <w:rFonts w:cstheme="minorHAnsi"/>
          <w:i/>
          <w:iCs/>
          <w:u w:val="single"/>
        </w:rPr>
        <w:fldChar w:fldCharType="end"/>
      </w:r>
      <w:r>
        <w:rPr>
          <w:rFonts w:cstheme="minorHAnsi"/>
          <w:i/>
          <w:iCs/>
          <w:u w:val="single"/>
        </w:rPr>
        <w:t xml:space="preserve"> </w:t>
      </w:r>
      <w:r w:rsidRPr="00C060A7">
        <w:rPr>
          <w:rFonts w:cstheme="minorHAnsi"/>
        </w:rPr>
        <w:t>for the OAS Specification for above APIs.</w:t>
      </w:r>
    </w:p>
    <w:p w14:paraId="3E030262" w14:textId="77777777" w:rsidR="003D1883" w:rsidRPr="00C060A7" w:rsidRDefault="003D1883" w:rsidP="00FE614D">
      <w:pPr>
        <w:pStyle w:val="ListParagraph"/>
        <w:autoSpaceDE w:val="0"/>
        <w:autoSpaceDN w:val="0"/>
        <w:adjustRightInd w:val="0"/>
        <w:ind w:left="360"/>
        <w:rPr>
          <w:rFonts w:cstheme="minorHAnsi"/>
          <w:bCs/>
        </w:rPr>
      </w:pPr>
    </w:p>
    <w:p w14:paraId="08FE6E3E" w14:textId="77777777" w:rsidR="00BB4420" w:rsidRPr="00C060A7" w:rsidRDefault="00BB4420" w:rsidP="00BB4420">
      <w:pPr>
        <w:pStyle w:val="Heading2"/>
        <w:numPr>
          <w:ilvl w:val="1"/>
          <w:numId w:val="5"/>
        </w:numPr>
        <w:spacing w:before="120" w:after="120"/>
        <w:ind w:left="720" w:hanging="720"/>
        <w:rPr>
          <w:rFonts w:asciiTheme="minorHAnsi" w:hAnsiTheme="minorHAnsi" w:cstheme="minorHAnsi"/>
        </w:rPr>
      </w:pPr>
      <w:bookmarkStart w:id="79" w:name="_Ref105833425"/>
      <w:bookmarkStart w:id="80" w:name="_Toc205810439"/>
      <w:bookmarkEnd w:id="74"/>
      <w:bookmarkEnd w:id="75"/>
      <w:bookmarkEnd w:id="76"/>
      <w:r w:rsidRPr="00C060A7">
        <w:rPr>
          <w:rFonts w:asciiTheme="minorHAnsi" w:hAnsiTheme="minorHAnsi" w:cstheme="minorHAnsi"/>
        </w:rPr>
        <w:t>List of Number Hosting APIs</w:t>
      </w:r>
      <w:bookmarkEnd w:id="27"/>
      <w:bookmarkEnd w:id="28"/>
      <w:bookmarkEnd w:id="29"/>
      <w:bookmarkEnd w:id="79"/>
      <w:bookmarkEnd w:id="80"/>
    </w:p>
    <w:p w14:paraId="23D7FF64" w14:textId="77777777" w:rsidR="00BB4420" w:rsidRPr="00C060A7" w:rsidRDefault="00BB4420" w:rsidP="00BB4420">
      <w:pPr>
        <w:spacing w:line="360" w:lineRule="auto"/>
        <w:jc w:val="both"/>
        <w:rPr>
          <w:rFonts w:cstheme="minorHAnsi"/>
          <w:szCs w:val="20"/>
        </w:rPr>
      </w:pPr>
      <w:r w:rsidRPr="00C060A7">
        <w:rPr>
          <w:rFonts w:cstheme="minorHAnsi"/>
          <w:szCs w:val="20"/>
        </w:rPr>
        <w:t>Colt APIs are listed and described in the below table:</w:t>
      </w:r>
    </w:p>
    <w:tbl>
      <w:tblPr>
        <w:tblStyle w:val="Colttop"/>
        <w:tblW w:w="9512" w:type="dxa"/>
        <w:tblLayout w:type="fixed"/>
        <w:tblLook w:val="04A0" w:firstRow="1" w:lastRow="0" w:firstColumn="1" w:lastColumn="0" w:noHBand="0" w:noVBand="1"/>
      </w:tblPr>
      <w:tblGrid>
        <w:gridCol w:w="1952"/>
        <w:gridCol w:w="1350"/>
        <w:gridCol w:w="1170"/>
        <w:gridCol w:w="4050"/>
        <w:gridCol w:w="990"/>
      </w:tblGrid>
      <w:tr w:rsidR="0007551B" w:rsidRPr="003C017B" w14:paraId="31B5E018" w14:textId="77777777" w:rsidTr="00E240F5">
        <w:trPr>
          <w:cnfStyle w:val="100000000000" w:firstRow="1" w:lastRow="0" w:firstColumn="0" w:lastColumn="0" w:oddVBand="0" w:evenVBand="0" w:oddHBand="0" w:evenHBand="0" w:firstRowFirstColumn="0" w:firstRowLastColumn="0" w:lastRowFirstColumn="0" w:lastRowLastColumn="0"/>
          <w:trHeight w:val="300"/>
        </w:trPr>
        <w:tc>
          <w:tcPr>
            <w:tcW w:w="1952" w:type="dxa"/>
            <w:noWrap/>
            <w:vAlign w:val="center"/>
            <w:hideMark/>
          </w:tcPr>
          <w:p w14:paraId="71D38D8C" w14:textId="77777777" w:rsidR="0007551B" w:rsidRPr="003C017B" w:rsidRDefault="0007551B" w:rsidP="00E240F5">
            <w:pPr>
              <w:spacing w:before="0" w:after="0" w:line="360" w:lineRule="auto"/>
              <w:contextualSpacing/>
              <w:rPr>
                <w:rFonts w:asciiTheme="minorHAnsi" w:eastAsia="Times New Roman" w:hAnsiTheme="minorHAnsi" w:cstheme="minorHAnsi"/>
                <w:bCs/>
                <w:color w:val="FFFFFF" w:themeColor="background1"/>
                <w:sz w:val="18"/>
                <w:szCs w:val="18"/>
                <w:lang w:val="en-US" w:eastAsia="en-US"/>
              </w:rPr>
            </w:pPr>
            <w:bookmarkStart w:id="81" w:name="_Hlk146368280"/>
            <w:r w:rsidRPr="003C017B">
              <w:rPr>
                <w:rFonts w:asciiTheme="minorHAnsi" w:eastAsia="Times New Roman" w:hAnsiTheme="minorHAnsi" w:cstheme="minorHAnsi"/>
                <w:bCs/>
                <w:color w:val="FFFFFF" w:themeColor="background1"/>
                <w:sz w:val="18"/>
                <w:szCs w:val="18"/>
                <w:lang w:val="en-US" w:eastAsia="en-US"/>
              </w:rPr>
              <w:t>API</w:t>
            </w:r>
          </w:p>
        </w:tc>
        <w:tc>
          <w:tcPr>
            <w:tcW w:w="1350" w:type="dxa"/>
            <w:vAlign w:val="center"/>
          </w:tcPr>
          <w:p w14:paraId="5BEA1D35" w14:textId="1C9CCE87" w:rsidR="0007551B" w:rsidRPr="003C017B" w:rsidRDefault="0007551B" w:rsidP="00E240F5">
            <w:pPr>
              <w:spacing w:before="0" w:after="0" w:line="360" w:lineRule="auto"/>
              <w:contextualSpacing/>
              <w:rPr>
                <w:rFonts w:asciiTheme="minorHAnsi" w:eastAsia="Times New Roman" w:hAnsiTheme="minorHAnsi" w:cstheme="minorHAnsi"/>
                <w:bCs/>
                <w:color w:val="FFFFFF" w:themeColor="background1"/>
                <w:sz w:val="18"/>
                <w:szCs w:val="18"/>
                <w:lang w:val="en-US" w:eastAsia="en-US"/>
              </w:rPr>
            </w:pPr>
            <w:r w:rsidRPr="003C017B">
              <w:rPr>
                <w:rFonts w:asciiTheme="minorHAnsi" w:eastAsia="Times New Roman" w:hAnsiTheme="minorHAnsi" w:cstheme="minorHAnsi"/>
                <w:bCs/>
                <w:color w:val="FFFFFF" w:themeColor="background1"/>
                <w:sz w:val="18"/>
                <w:szCs w:val="18"/>
                <w:lang w:val="en-US" w:eastAsia="en-US"/>
              </w:rPr>
              <w:t>API Type: SOAP</w:t>
            </w:r>
            <w:r w:rsidR="00D5070E">
              <w:rPr>
                <w:rFonts w:asciiTheme="minorHAnsi" w:eastAsia="Times New Roman" w:hAnsiTheme="minorHAnsi" w:cstheme="minorHAnsi"/>
                <w:bCs/>
                <w:color w:val="FFFFFF" w:themeColor="background1"/>
                <w:sz w:val="18"/>
                <w:szCs w:val="18"/>
                <w:lang w:val="en-US" w:eastAsia="en-US"/>
              </w:rPr>
              <w:t>/HTTPs</w:t>
            </w:r>
            <w:r w:rsidRPr="003C017B">
              <w:rPr>
                <w:rFonts w:asciiTheme="minorHAnsi" w:eastAsia="Times New Roman" w:hAnsiTheme="minorHAnsi" w:cstheme="minorHAnsi"/>
                <w:bCs/>
                <w:color w:val="FFFFFF" w:themeColor="background1"/>
                <w:sz w:val="18"/>
                <w:szCs w:val="18"/>
                <w:lang w:val="en-US" w:eastAsia="en-US"/>
              </w:rPr>
              <w:t xml:space="preserve"> or REST</w:t>
            </w:r>
          </w:p>
        </w:tc>
        <w:tc>
          <w:tcPr>
            <w:tcW w:w="1170" w:type="dxa"/>
            <w:vAlign w:val="center"/>
          </w:tcPr>
          <w:p w14:paraId="3F6F6314" w14:textId="77777777" w:rsidR="0007551B" w:rsidRPr="003C017B" w:rsidRDefault="0007551B" w:rsidP="00E240F5">
            <w:pPr>
              <w:spacing w:before="0" w:after="0" w:line="360" w:lineRule="auto"/>
              <w:contextualSpacing/>
              <w:rPr>
                <w:rFonts w:asciiTheme="minorHAnsi" w:eastAsia="Times New Roman" w:hAnsiTheme="minorHAnsi" w:cstheme="minorHAnsi"/>
                <w:bCs/>
                <w:color w:val="FFFFFF" w:themeColor="background1"/>
                <w:sz w:val="18"/>
                <w:szCs w:val="18"/>
                <w:lang w:val="en-US" w:eastAsia="en-US"/>
              </w:rPr>
            </w:pPr>
            <w:r w:rsidRPr="003C017B">
              <w:rPr>
                <w:rFonts w:asciiTheme="minorHAnsi" w:eastAsia="Times New Roman" w:hAnsiTheme="minorHAnsi" w:cstheme="minorHAnsi"/>
                <w:bCs/>
                <w:color w:val="FFFFFF" w:themeColor="background1"/>
                <w:sz w:val="18"/>
                <w:szCs w:val="18"/>
                <w:lang w:val="en-US" w:eastAsia="en-US"/>
              </w:rPr>
              <w:t>Order Type</w:t>
            </w:r>
          </w:p>
        </w:tc>
        <w:tc>
          <w:tcPr>
            <w:tcW w:w="4050" w:type="dxa"/>
            <w:noWrap/>
            <w:vAlign w:val="center"/>
            <w:hideMark/>
          </w:tcPr>
          <w:p w14:paraId="2F38D487" w14:textId="77777777" w:rsidR="0007551B" w:rsidRPr="003C017B" w:rsidRDefault="0007551B" w:rsidP="00E240F5">
            <w:pPr>
              <w:spacing w:before="0" w:after="0" w:line="360" w:lineRule="auto"/>
              <w:contextualSpacing/>
              <w:rPr>
                <w:rFonts w:asciiTheme="minorHAnsi" w:eastAsia="Times New Roman" w:hAnsiTheme="minorHAnsi" w:cstheme="minorHAnsi"/>
                <w:bCs/>
                <w:color w:val="FFFFFF" w:themeColor="background1"/>
                <w:sz w:val="18"/>
                <w:szCs w:val="18"/>
                <w:lang w:val="en-US" w:eastAsia="en-US"/>
              </w:rPr>
            </w:pPr>
            <w:r w:rsidRPr="003C017B">
              <w:rPr>
                <w:rFonts w:asciiTheme="minorHAnsi" w:eastAsia="Times New Roman" w:hAnsiTheme="minorHAnsi" w:cstheme="minorHAnsi"/>
                <w:bCs/>
                <w:color w:val="FFFFFF" w:themeColor="background1"/>
                <w:sz w:val="18"/>
                <w:szCs w:val="18"/>
                <w:lang w:val="en-US" w:eastAsia="en-US"/>
              </w:rPr>
              <w:t>Description</w:t>
            </w:r>
          </w:p>
        </w:tc>
        <w:tc>
          <w:tcPr>
            <w:tcW w:w="990" w:type="dxa"/>
            <w:vAlign w:val="center"/>
          </w:tcPr>
          <w:p w14:paraId="323E05DA" w14:textId="77777777" w:rsidR="0007551B" w:rsidRPr="003C017B" w:rsidRDefault="0007551B" w:rsidP="00E240F5">
            <w:pPr>
              <w:spacing w:before="0" w:after="0" w:line="360" w:lineRule="auto"/>
              <w:contextualSpacing/>
              <w:rPr>
                <w:rFonts w:asciiTheme="minorHAnsi" w:eastAsia="Times New Roman" w:hAnsiTheme="minorHAnsi" w:cstheme="minorHAnsi"/>
                <w:color w:val="FFFFFF" w:themeColor="background1"/>
                <w:sz w:val="18"/>
                <w:szCs w:val="18"/>
                <w:lang w:val="en-US" w:eastAsia="en-US"/>
              </w:rPr>
            </w:pPr>
            <w:r w:rsidRPr="003C017B">
              <w:rPr>
                <w:rFonts w:asciiTheme="minorHAnsi" w:eastAsia="Times New Roman" w:hAnsiTheme="minorHAnsi" w:cstheme="minorHAnsi"/>
                <w:color w:val="FFFFFF" w:themeColor="background1"/>
                <w:sz w:val="18"/>
                <w:szCs w:val="18"/>
                <w:lang w:val="en-US" w:eastAsia="en-US"/>
              </w:rPr>
              <w:t>orderID created</w:t>
            </w:r>
          </w:p>
          <w:p w14:paraId="107348A0" w14:textId="77777777" w:rsidR="0007551B" w:rsidRPr="003C017B" w:rsidRDefault="0007551B" w:rsidP="00E240F5">
            <w:pPr>
              <w:spacing w:before="0" w:after="0" w:line="360" w:lineRule="auto"/>
              <w:contextualSpacing/>
              <w:rPr>
                <w:rFonts w:asciiTheme="minorHAnsi" w:eastAsia="Times New Roman" w:hAnsiTheme="minorHAnsi" w:cstheme="minorHAnsi"/>
                <w:bCs/>
                <w:color w:val="FFFFFF" w:themeColor="background1"/>
                <w:sz w:val="18"/>
                <w:szCs w:val="18"/>
                <w:lang w:val="en-US" w:eastAsia="en-US"/>
              </w:rPr>
            </w:pPr>
            <w:r w:rsidRPr="003C017B">
              <w:rPr>
                <w:rFonts w:asciiTheme="minorHAnsi" w:eastAsia="Times New Roman" w:hAnsiTheme="minorHAnsi" w:cstheme="minorHAnsi"/>
                <w:color w:val="FFFFFF" w:themeColor="background1"/>
                <w:sz w:val="18"/>
                <w:szCs w:val="18"/>
                <w:lang w:val="en-US" w:eastAsia="en-US"/>
              </w:rPr>
              <w:t>(Yes/No)</w:t>
            </w:r>
          </w:p>
        </w:tc>
      </w:tr>
      <w:tr w:rsidR="0007551B" w:rsidRPr="003C017B" w14:paraId="65D1D484" w14:textId="77777777" w:rsidTr="00E240F5">
        <w:trPr>
          <w:trHeight w:val="300"/>
        </w:trPr>
        <w:tc>
          <w:tcPr>
            <w:tcW w:w="1952" w:type="dxa"/>
            <w:vAlign w:val="center"/>
          </w:tcPr>
          <w:p w14:paraId="2962B483"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validGeographicAddress</w:t>
            </w:r>
          </w:p>
        </w:tc>
        <w:tc>
          <w:tcPr>
            <w:tcW w:w="1350" w:type="dxa"/>
            <w:vAlign w:val="center"/>
          </w:tcPr>
          <w:p w14:paraId="4AB3DD7B"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REST</w:t>
            </w:r>
          </w:p>
        </w:tc>
        <w:tc>
          <w:tcPr>
            <w:tcW w:w="1170" w:type="dxa"/>
            <w:vAlign w:val="center"/>
          </w:tcPr>
          <w:p w14:paraId="714493FE"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6EEE6F15" w14:textId="77777777" w:rsidR="0007551B" w:rsidRPr="003C017B" w:rsidRDefault="0007551B" w:rsidP="00E240F5">
            <w:pPr>
              <w:autoSpaceDE w:val="0"/>
              <w:autoSpaceDN w:val="0"/>
              <w:adjustRightInd w:val="0"/>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 xml:space="preserve">Developed as a REST JSON API, </w:t>
            </w:r>
          </w:p>
          <w:p w14:paraId="4C28638D" w14:textId="77777777" w:rsidR="0007551B" w:rsidRPr="003C017B" w:rsidRDefault="0007551B" w:rsidP="00E240F5">
            <w:pPr>
              <w:pStyle w:val="ListParagraph"/>
              <w:numPr>
                <w:ilvl w:val="0"/>
                <w:numId w:val="14"/>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Validate end-customer addresses upfront in Informatica Address Doctor </w:t>
            </w:r>
          </w:p>
          <w:p w14:paraId="447FF9DB" w14:textId="77777777" w:rsidR="0007551B" w:rsidRPr="003C017B" w:rsidRDefault="0007551B" w:rsidP="00E240F5">
            <w:pPr>
              <w:pStyle w:val="ListParagraph"/>
              <w:numPr>
                <w:ilvl w:val="0"/>
                <w:numId w:val="14"/>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Fetch Geo &amp; non-Geo (e.g., Nomadic) area codes for a successfully validated address </w:t>
            </w:r>
          </w:p>
          <w:p w14:paraId="7CA11408" w14:textId="77777777" w:rsidR="0007551B" w:rsidRPr="003C017B" w:rsidRDefault="0007551B" w:rsidP="00E240F5">
            <w:pPr>
              <w:numPr>
                <w:ilvl w:val="1"/>
                <w:numId w:val="14"/>
              </w:numPr>
              <w:autoSpaceDE w:val="0"/>
              <w:autoSpaceDN w:val="0"/>
              <w:adjustRightInd w:val="0"/>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Return an Address ID / key for a successfully validated address, which can then be used:</w:t>
            </w:r>
          </w:p>
          <w:p w14:paraId="4A8A7011" w14:textId="77777777" w:rsidR="0007551B" w:rsidRPr="003C017B" w:rsidRDefault="0007551B" w:rsidP="00E240F5">
            <w:pPr>
              <w:numPr>
                <w:ilvl w:val="1"/>
                <w:numId w:val="14"/>
              </w:numPr>
              <w:autoSpaceDE w:val="0"/>
              <w:autoSpaceDN w:val="0"/>
              <w:adjustRightInd w:val="0"/>
              <w:spacing w:before="0" w:after="0" w:line="360" w:lineRule="auto"/>
              <w:contextualSpacing/>
              <w:rPr>
                <w:rFonts w:asciiTheme="minorHAnsi"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 xml:space="preserve">To fetch address details </w:t>
            </w:r>
          </w:p>
          <w:p w14:paraId="3BFA0B13" w14:textId="77777777" w:rsidR="0007551B" w:rsidRPr="003C017B" w:rsidRDefault="0007551B" w:rsidP="00E240F5">
            <w:pPr>
              <w:numPr>
                <w:ilvl w:val="1"/>
                <w:numId w:val="14"/>
              </w:numPr>
              <w:autoSpaceDE w:val="0"/>
              <w:autoSpaceDN w:val="0"/>
              <w:adjustRightInd w:val="0"/>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 xml:space="preserve">during number association (activation, new port-in, update APIs), instead of providing the address again </w:t>
            </w:r>
          </w:p>
          <w:p w14:paraId="0287BC03" w14:textId="77777777" w:rsidR="0007551B" w:rsidRPr="003C017B" w:rsidRDefault="0007551B" w:rsidP="00E240F5">
            <w:pPr>
              <w:pStyle w:val="ListParagraph"/>
              <w:numPr>
                <w:ilvl w:val="0"/>
                <w:numId w:val="15"/>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To retrieve all your validated addresses </w:t>
            </w:r>
          </w:p>
          <w:p w14:paraId="2C4465FB" w14:textId="77777777" w:rsidR="0007551B" w:rsidRPr="003C017B" w:rsidRDefault="0007551B" w:rsidP="00E240F5">
            <w:pPr>
              <w:pStyle w:val="ListParagraph"/>
              <w:numPr>
                <w:ilvl w:val="0"/>
                <w:numId w:val="15"/>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Mitigate &amp; reduce the volume of business failures due to incorrect addresses </w:t>
            </w:r>
          </w:p>
          <w:p w14:paraId="57090C13" w14:textId="77777777" w:rsidR="0007551B" w:rsidRPr="003C017B" w:rsidRDefault="0007551B" w:rsidP="00E240F5">
            <w:pPr>
              <w:pStyle w:val="ListParagraph"/>
              <w:numPr>
                <w:ilvl w:val="0"/>
                <w:numId w:val="15"/>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Submit orders cleanly </w:t>
            </w:r>
          </w:p>
          <w:p w14:paraId="11212719" w14:textId="77777777" w:rsidR="0007551B" w:rsidRPr="003C017B" w:rsidRDefault="0007551B" w:rsidP="00E240F5">
            <w:pPr>
              <w:pStyle w:val="ListParagraph"/>
              <w:numPr>
                <w:ilvl w:val="0"/>
                <w:numId w:val="15"/>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Be regulatory compliant </w:t>
            </w:r>
          </w:p>
        </w:tc>
        <w:tc>
          <w:tcPr>
            <w:tcW w:w="990" w:type="dxa"/>
            <w:vAlign w:val="center"/>
          </w:tcPr>
          <w:p w14:paraId="3FE596AA"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No</w:t>
            </w:r>
          </w:p>
        </w:tc>
      </w:tr>
      <w:tr w:rsidR="0007551B" w:rsidRPr="003C017B" w14:paraId="1B30AFC4"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tcPr>
          <w:p w14:paraId="3DD2C736" w14:textId="2F079E7E" w:rsidR="0007551B" w:rsidRPr="003C017B" w:rsidRDefault="0007551B"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w:t>
            </w:r>
            <w:r w:rsidR="00734617" w:rsidRPr="003C017B">
              <w:rPr>
                <w:rFonts w:asciiTheme="minorHAnsi" w:eastAsia="Times New Roman" w:hAnsiTheme="minorHAnsi" w:cstheme="minorHAnsi"/>
                <w:b/>
                <w:sz w:val="18"/>
                <w:szCs w:val="18"/>
                <w:lang w:val="en-US" w:eastAsia="en-US"/>
              </w:rPr>
              <w:t>/HTTPs</w:t>
            </w:r>
            <w:r w:rsidRPr="003C017B">
              <w:rPr>
                <w:rFonts w:asciiTheme="minorHAnsi" w:eastAsia="Times New Roman" w:hAnsiTheme="minorHAnsi" w:cstheme="minorHAnsi"/>
                <w:b/>
                <w:sz w:val="18"/>
                <w:szCs w:val="18"/>
                <w:lang w:val="en-US" w:eastAsia="en-US"/>
              </w:rPr>
              <w:t>:</w:t>
            </w:r>
          </w:p>
          <w:p w14:paraId="5A3134BD"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getOrderDetails</w:t>
            </w:r>
          </w:p>
          <w:p w14:paraId="2CC1137F"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 xml:space="preserve">REST: </w:t>
            </w:r>
            <w:r w:rsidRPr="003C017B">
              <w:rPr>
                <w:rFonts w:asciiTheme="minorHAnsi" w:eastAsia="Times New Roman" w:hAnsiTheme="minorHAnsi" w:cstheme="minorHAnsi"/>
                <w:bCs/>
                <w:sz w:val="18"/>
                <w:szCs w:val="18"/>
                <w:lang w:val="en-US" w:eastAsia="en-US"/>
              </w:rPr>
              <w:t>GET/order/{orderId}</w:t>
            </w:r>
          </w:p>
        </w:tc>
        <w:tc>
          <w:tcPr>
            <w:tcW w:w="1350" w:type="dxa"/>
            <w:vAlign w:val="center"/>
          </w:tcPr>
          <w:p w14:paraId="0615CB01" w14:textId="15A9B7B1"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734617" w:rsidRPr="003C017B">
              <w:rPr>
                <w:rFonts w:asciiTheme="minorHAnsi" w:eastAsia="Times New Roman" w:hAnsiTheme="minorHAnsi" w:cstheme="minorHAnsi"/>
                <w:color w:val="auto"/>
                <w:sz w:val="18"/>
                <w:szCs w:val="18"/>
                <w:lang w:val="en-US" w:eastAsia="en-US"/>
              </w:rPr>
              <w:t>/HTTPs</w:t>
            </w:r>
            <w:r w:rsidRPr="003C017B">
              <w:rPr>
                <w:rFonts w:asciiTheme="minorHAnsi" w:eastAsia="Times New Roman" w:hAnsiTheme="minorHAnsi" w:cstheme="minorHAnsi"/>
                <w:color w:val="auto"/>
                <w:sz w:val="18"/>
                <w:szCs w:val="18"/>
                <w:lang w:val="en-US" w:eastAsia="en-US"/>
              </w:rPr>
              <w:t xml:space="preserve"> &amp; REST</w:t>
            </w:r>
          </w:p>
        </w:tc>
        <w:tc>
          <w:tcPr>
            <w:tcW w:w="1170" w:type="dxa"/>
            <w:vAlign w:val="center"/>
          </w:tcPr>
          <w:p w14:paraId="0D198D01"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28431636"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get details for a specific order.</w:t>
            </w:r>
          </w:p>
        </w:tc>
        <w:tc>
          <w:tcPr>
            <w:tcW w:w="990" w:type="dxa"/>
            <w:vAlign w:val="center"/>
          </w:tcPr>
          <w:p w14:paraId="30B7EDF5"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07551B" w:rsidRPr="003C017B" w14:paraId="0DE973EB" w14:textId="77777777" w:rsidTr="00E240F5">
        <w:trPr>
          <w:trHeight w:val="300"/>
        </w:trPr>
        <w:tc>
          <w:tcPr>
            <w:tcW w:w="1952" w:type="dxa"/>
            <w:vAlign w:val="center"/>
          </w:tcPr>
          <w:p w14:paraId="35D3AAED" w14:textId="1F54768C" w:rsidR="0007551B" w:rsidRPr="003C017B" w:rsidRDefault="0007551B"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w:t>
            </w:r>
            <w:r w:rsidR="00734617" w:rsidRPr="003C017B">
              <w:rPr>
                <w:rFonts w:asciiTheme="minorHAnsi" w:eastAsia="Times New Roman" w:hAnsiTheme="minorHAnsi" w:cstheme="minorHAnsi"/>
                <w:b/>
                <w:bCs/>
                <w:color w:val="auto"/>
                <w:sz w:val="18"/>
                <w:szCs w:val="18"/>
                <w:lang w:val="en-US" w:eastAsia="en-US"/>
              </w:rPr>
              <w:t>/HTTPs</w:t>
            </w:r>
            <w:r w:rsidRPr="003C017B">
              <w:rPr>
                <w:rFonts w:asciiTheme="minorHAnsi" w:eastAsia="Times New Roman" w:hAnsiTheme="minorHAnsi" w:cstheme="minorHAnsi"/>
                <w:b/>
                <w:sz w:val="18"/>
                <w:szCs w:val="18"/>
                <w:lang w:val="en-US" w:eastAsia="en-US"/>
              </w:rPr>
              <w:t>:</w:t>
            </w:r>
          </w:p>
          <w:p w14:paraId="14510CD5"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numberEnquiry</w:t>
            </w:r>
          </w:p>
          <w:p w14:paraId="04660CD7"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REST:</w:t>
            </w:r>
            <w:r w:rsidRPr="003C017B">
              <w:rPr>
                <w:rFonts w:asciiTheme="minorHAnsi" w:eastAsia="Times New Roman" w:hAnsiTheme="minorHAnsi" w:cstheme="minorHAnsi"/>
                <w:bCs/>
                <w:sz w:val="18"/>
                <w:szCs w:val="18"/>
                <w:lang w:val="en-US" w:eastAsia="en-US"/>
              </w:rPr>
              <w:t xml:space="preserve"> GET/numberCollection</w:t>
            </w:r>
          </w:p>
        </w:tc>
        <w:tc>
          <w:tcPr>
            <w:tcW w:w="1350" w:type="dxa"/>
            <w:vAlign w:val="center"/>
          </w:tcPr>
          <w:p w14:paraId="5A075631" w14:textId="070F50C3"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734617" w:rsidRPr="003C017B">
              <w:rPr>
                <w:rFonts w:asciiTheme="minorHAnsi" w:eastAsia="Times New Roman" w:hAnsiTheme="minorHAnsi" w:cstheme="minorHAnsi"/>
                <w:color w:val="auto"/>
                <w:sz w:val="18"/>
                <w:szCs w:val="18"/>
                <w:lang w:val="en-US" w:eastAsia="en-US"/>
              </w:rPr>
              <w:t>/HTTPs</w:t>
            </w:r>
            <w:r w:rsidRPr="003C017B">
              <w:rPr>
                <w:rFonts w:asciiTheme="minorHAnsi" w:eastAsia="Times New Roman" w:hAnsiTheme="minorHAnsi" w:cstheme="minorHAnsi"/>
                <w:color w:val="auto"/>
                <w:sz w:val="18"/>
                <w:szCs w:val="18"/>
                <w:lang w:val="en-US" w:eastAsia="en-US"/>
              </w:rPr>
              <w:t xml:space="preserve"> &amp; REST</w:t>
            </w:r>
          </w:p>
        </w:tc>
        <w:tc>
          <w:tcPr>
            <w:tcW w:w="1170" w:type="dxa"/>
            <w:vAlign w:val="center"/>
          </w:tcPr>
          <w:p w14:paraId="66827795"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36326A8B"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color w:val="auto"/>
                <w:sz w:val="18"/>
                <w:szCs w:val="18"/>
                <w:lang w:val="en-US" w:eastAsia="en-US"/>
              </w:rPr>
              <w:t>Allows you to get</w:t>
            </w:r>
            <w:r w:rsidRPr="003C017B">
              <w:rPr>
                <w:rFonts w:asciiTheme="minorHAnsi" w:eastAsia="Times New Roman" w:hAnsiTheme="minorHAnsi" w:cstheme="minorHAnsi"/>
                <w:sz w:val="18"/>
                <w:szCs w:val="18"/>
              </w:rPr>
              <w:t>:</w:t>
            </w:r>
          </w:p>
          <w:p w14:paraId="472E210D" w14:textId="77777777" w:rsidR="0007551B" w:rsidRPr="003C017B" w:rsidRDefault="0007551B" w:rsidP="00E240F5">
            <w:pPr>
              <w:pStyle w:val="ListParagraph"/>
              <w:numPr>
                <w:ilvl w:val="0"/>
                <w:numId w:val="13"/>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List of free numbers</w:t>
            </w:r>
          </w:p>
          <w:p w14:paraId="4FB6BF4C" w14:textId="77777777" w:rsidR="0007551B" w:rsidRPr="003C017B" w:rsidRDefault="0007551B" w:rsidP="00E240F5">
            <w:pPr>
              <w:pStyle w:val="ListParagraph"/>
              <w:numPr>
                <w:ilvl w:val="0"/>
                <w:numId w:val="13"/>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Number inventory details (list of number, number status).</w:t>
            </w:r>
          </w:p>
        </w:tc>
        <w:tc>
          <w:tcPr>
            <w:tcW w:w="990" w:type="dxa"/>
            <w:vAlign w:val="center"/>
          </w:tcPr>
          <w:p w14:paraId="30D59CB4"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07551B" w:rsidRPr="003C017B" w14:paraId="569BD302"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hideMark/>
          </w:tcPr>
          <w:p w14:paraId="5010BFA2" w14:textId="61BCB40E"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SOAP</w:t>
            </w:r>
            <w:r w:rsidR="00734617" w:rsidRPr="003C017B">
              <w:rPr>
                <w:rFonts w:asciiTheme="minorHAnsi" w:eastAsia="Times New Roman" w:hAnsiTheme="minorHAnsi" w:cstheme="minorHAnsi"/>
                <w:b/>
                <w:bCs/>
                <w:color w:val="auto"/>
                <w:sz w:val="18"/>
                <w:szCs w:val="18"/>
                <w:lang w:val="en-US" w:eastAsia="en-US"/>
              </w:rPr>
              <w:t>/HTTPs</w:t>
            </w:r>
            <w:r w:rsidRPr="003C017B">
              <w:rPr>
                <w:rFonts w:asciiTheme="minorHAnsi" w:eastAsia="Times New Roman" w:hAnsiTheme="minorHAnsi" w:cstheme="minorHAnsi"/>
                <w:b/>
                <w:sz w:val="18"/>
                <w:szCs w:val="18"/>
                <w:lang w:val="en-US" w:eastAsia="en-US"/>
              </w:rPr>
              <w:t>:</w:t>
            </w:r>
            <w:r w:rsidRPr="003C017B">
              <w:rPr>
                <w:rFonts w:asciiTheme="minorHAnsi" w:eastAsia="Times New Roman" w:hAnsiTheme="minorHAnsi" w:cstheme="minorHAnsi"/>
                <w:bCs/>
                <w:sz w:val="18"/>
                <w:szCs w:val="18"/>
                <w:lang w:val="en-US" w:eastAsia="en-US"/>
              </w:rPr>
              <w:t xml:space="preserve"> numberReservation</w:t>
            </w:r>
          </w:p>
          <w:p w14:paraId="2D948BB6"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REST:</w:t>
            </w:r>
            <w:r w:rsidRPr="003C017B">
              <w:rPr>
                <w:rFonts w:asciiTheme="minorHAnsi" w:eastAsia="Times New Roman" w:hAnsiTheme="minorHAnsi" w:cstheme="minorHAnsi"/>
                <w:bCs/>
                <w:sz w:val="18"/>
                <w:szCs w:val="18"/>
                <w:lang w:val="en-US" w:eastAsia="en-US"/>
              </w:rPr>
              <w:t xml:space="preserve"> POST/numberCollectionReservation</w:t>
            </w:r>
          </w:p>
        </w:tc>
        <w:tc>
          <w:tcPr>
            <w:tcW w:w="1350" w:type="dxa"/>
            <w:vAlign w:val="center"/>
          </w:tcPr>
          <w:p w14:paraId="36C08123" w14:textId="719A047B"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734617" w:rsidRPr="003C017B">
              <w:rPr>
                <w:rFonts w:asciiTheme="minorHAnsi" w:eastAsia="Times New Roman" w:hAnsiTheme="minorHAnsi" w:cstheme="minorHAnsi"/>
                <w:color w:val="auto"/>
                <w:sz w:val="18"/>
                <w:szCs w:val="18"/>
                <w:lang w:val="en-US" w:eastAsia="en-US"/>
              </w:rPr>
              <w:t>/HTTPs</w:t>
            </w:r>
            <w:r w:rsidRPr="003C017B">
              <w:rPr>
                <w:rFonts w:asciiTheme="minorHAnsi" w:eastAsia="Times New Roman" w:hAnsiTheme="minorHAnsi" w:cstheme="minorHAnsi"/>
                <w:color w:val="auto"/>
                <w:sz w:val="18"/>
                <w:szCs w:val="18"/>
                <w:lang w:val="en-US" w:eastAsia="en-US"/>
              </w:rPr>
              <w:t xml:space="preserve"> &amp; REST</w:t>
            </w:r>
          </w:p>
        </w:tc>
        <w:tc>
          <w:tcPr>
            <w:tcW w:w="1170" w:type="dxa"/>
            <w:vAlign w:val="center"/>
          </w:tcPr>
          <w:p w14:paraId="1226E227"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Number Reservation</w:t>
            </w:r>
          </w:p>
        </w:tc>
        <w:tc>
          <w:tcPr>
            <w:tcW w:w="4050" w:type="dxa"/>
            <w:vAlign w:val="center"/>
            <w:hideMark/>
          </w:tcPr>
          <w:p w14:paraId="78BE9BC0"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add number in stock without end-customer assignment nor network configuration. Number will be reserved for 90 calendar days, and then shift back to free pool.</w:t>
            </w:r>
          </w:p>
        </w:tc>
        <w:tc>
          <w:tcPr>
            <w:tcW w:w="990" w:type="dxa"/>
            <w:vAlign w:val="center"/>
          </w:tcPr>
          <w:p w14:paraId="436A0DAF"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Yes</w:t>
            </w:r>
          </w:p>
        </w:tc>
      </w:tr>
      <w:tr w:rsidR="0007551B" w:rsidRPr="003C017B" w14:paraId="05C4FEAE" w14:textId="77777777" w:rsidTr="00E240F5">
        <w:trPr>
          <w:trHeight w:val="300"/>
        </w:trPr>
        <w:tc>
          <w:tcPr>
            <w:tcW w:w="1952" w:type="dxa"/>
            <w:vAlign w:val="center"/>
          </w:tcPr>
          <w:p w14:paraId="32FAC4CD" w14:textId="05031156" w:rsidR="0007551B" w:rsidRPr="003C017B" w:rsidRDefault="0007551B"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w:t>
            </w:r>
            <w:r w:rsidR="00734617" w:rsidRPr="003C017B">
              <w:rPr>
                <w:rFonts w:asciiTheme="minorHAnsi" w:eastAsia="Times New Roman" w:hAnsiTheme="minorHAnsi" w:cstheme="minorHAnsi"/>
                <w:b/>
                <w:bCs/>
                <w:color w:val="auto"/>
                <w:sz w:val="18"/>
                <w:szCs w:val="18"/>
                <w:lang w:val="en-US" w:eastAsia="en-US"/>
              </w:rPr>
              <w:t>/HTTPs</w:t>
            </w:r>
            <w:r w:rsidRPr="003C017B">
              <w:rPr>
                <w:rFonts w:asciiTheme="minorHAnsi" w:eastAsia="Times New Roman" w:hAnsiTheme="minorHAnsi" w:cstheme="minorHAnsi"/>
                <w:b/>
                <w:sz w:val="18"/>
                <w:szCs w:val="18"/>
                <w:lang w:val="en-US" w:eastAsia="en-US"/>
              </w:rPr>
              <w:t>:</w:t>
            </w:r>
          </w:p>
          <w:p w14:paraId="595CB47A"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cancelReservation</w:t>
            </w:r>
          </w:p>
          <w:p w14:paraId="54849B83" w14:textId="77777777" w:rsidR="0007551B" w:rsidRPr="003C017B" w:rsidRDefault="0007551B"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 xml:space="preserve">REST: </w:t>
            </w:r>
          </w:p>
          <w:p w14:paraId="7E4EDFB4"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POST/numberCollectionReservationCancellation</w:t>
            </w:r>
          </w:p>
        </w:tc>
        <w:tc>
          <w:tcPr>
            <w:tcW w:w="1350" w:type="dxa"/>
            <w:vAlign w:val="center"/>
          </w:tcPr>
          <w:p w14:paraId="32E90AE8" w14:textId="3CAAD300" w:rsidR="0007551B" w:rsidRPr="003C017B" w:rsidRDefault="0007551B" w:rsidP="00E240F5">
            <w:pPr>
              <w:spacing w:before="0" w:after="0"/>
              <w:contextualSpacing/>
              <w:rPr>
                <w:rFonts w:asciiTheme="minorHAnsi" w:hAnsiTheme="minorHAnsi" w:cstheme="minorHAnsi"/>
                <w:sz w:val="18"/>
                <w:szCs w:val="18"/>
              </w:rPr>
            </w:pPr>
            <w:r w:rsidRPr="003C017B">
              <w:rPr>
                <w:rFonts w:asciiTheme="minorHAnsi" w:eastAsia="Times New Roman" w:hAnsiTheme="minorHAnsi" w:cstheme="minorHAnsi"/>
                <w:color w:val="auto"/>
                <w:sz w:val="18"/>
                <w:szCs w:val="18"/>
                <w:lang w:val="en-US" w:eastAsia="en-US"/>
              </w:rPr>
              <w:t>SOAP</w:t>
            </w:r>
            <w:r w:rsidR="00734617" w:rsidRPr="003C017B">
              <w:rPr>
                <w:rFonts w:asciiTheme="minorHAnsi" w:eastAsia="Times New Roman" w:hAnsiTheme="minorHAnsi" w:cstheme="minorHAnsi"/>
                <w:color w:val="auto"/>
                <w:sz w:val="18"/>
                <w:szCs w:val="18"/>
                <w:lang w:val="en-US" w:eastAsia="en-US"/>
              </w:rPr>
              <w:t>/HTTPs</w:t>
            </w:r>
            <w:r w:rsidRPr="003C017B">
              <w:rPr>
                <w:rFonts w:asciiTheme="minorHAnsi" w:eastAsia="Times New Roman" w:hAnsiTheme="minorHAnsi" w:cstheme="minorHAnsi"/>
                <w:color w:val="auto"/>
                <w:sz w:val="18"/>
                <w:szCs w:val="18"/>
                <w:lang w:val="en-US" w:eastAsia="en-US"/>
              </w:rPr>
              <w:t xml:space="preserve"> &amp; REST</w:t>
            </w:r>
          </w:p>
        </w:tc>
        <w:tc>
          <w:tcPr>
            <w:tcW w:w="1170" w:type="dxa"/>
            <w:vAlign w:val="center"/>
          </w:tcPr>
          <w:p w14:paraId="31542C57"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Number Reservation Cancellation</w:t>
            </w:r>
          </w:p>
        </w:tc>
        <w:tc>
          <w:tcPr>
            <w:tcW w:w="4050" w:type="dxa"/>
            <w:vAlign w:val="center"/>
          </w:tcPr>
          <w:p w14:paraId="0535D914"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return reserved number back to Colt.</w:t>
            </w:r>
          </w:p>
        </w:tc>
        <w:tc>
          <w:tcPr>
            <w:tcW w:w="990" w:type="dxa"/>
            <w:vAlign w:val="center"/>
          </w:tcPr>
          <w:p w14:paraId="7DD59513"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07551B" w:rsidRPr="003C017B" w14:paraId="59451EE2"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hideMark/>
          </w:tcPr>
          <w:p w14:paraId="716B0797" w14:textId="59E6C43C"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SOAP</w:t>
            </w:r>
            <w:r w:rsidR="00734617" w:rsidRPr="003C017B">
              <w:rPr>
                <w:rFonts w:asciiTheme="minorHAnsi" w:eastAsia="Times New Roman" w:hAnsiTheme="minorHAnsi" w:cstheme="minorHAnsi"/>
                <w:b/>
                <w:bCs/>
                <w:color w:val="auto"/>
                <w:sz w:val="18"/>
                <w:szCs w:val="18"/>
                <w:lang w:val="en-US" w:eastAsia="en-US"/>
              </w:rPr>
              <w:t>/HTTPs</w:t>
            </w:r>
            <w:r w:rsidRPr="003C017B">
              <w:rPr>
                <w:rFonts w:asciiTheme="minorHAnsi" w:eastAsia="Times New Roman" w:hAnsiTheme="minorHAnsi" w:cstheme="minorHAnsi"/>
                <w:b/>
                <w:bCs/>
                <w:sz w:val="18"/>
                <w:szCs w:val="18"/>
                <w:lang w:val="en-US" w:eastAsia="en-US"/>
              </w:rPr>
              <w:t>:</w:t>
            </w:r>
            <w:r w:rsidRPr="003C017B">
              <w:rPr>
                <w:rFonts w:asciiTheme="minorHAnsi" w:eastAsia="Times New Roman" w:hAnsiTheme="minorHAnsi" w:cstheme="minorHAnsi"/>
                <w:bCs/>
                <w:sz w:val="18"/>
                <w:szCs w:val="18"/>
                <w:lang w:val="en-US" w:eastAsia="en-US"/>
              </w:rPr>
              <w:t xml:space="preserve"> numberActivation</w:t>
            </w:r>
          </w:p>
          <w:p w14:paraId="320F1668" w14:textId="77777777" w:rsidR="0007551B" w:rsidRPr="003C017B" w:rsidRDefault="0007551B"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REST:</w:t>
            </w:r>
          </w:p>
          <w:p w14:paraId="07DB52A6"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POST/numberCollectionActivation</w:t>
            </w:r>
          </w:p>
        </w:tc>
        <w:tc>
          <w:tcPr>
            <w:tcW w:w="1350" w:type="dxa"/>
            <w:vAlign w:val="center"/>
          </w:tcPr>
          <w:p w14:paraId="03FE6CFF" w14:textId="006D8BA2" w:rsidR="0007551B" w:rsidRPr="003C017B" w:rsidRDefault="0007551B" w:rsidP="00E240F5">
            <w:pPr>
              <w:spacing w:before="0" w:after="0"/>
              <w:contextualSpacing/>
              <w:rPr>
                <w:rFonts w:asciiTheme="minorHAnsi" w:hAnsiTheme="minorHAnsi" w:cstheme="minorHAnsi"/>
                <w:sz w:val="18"/>
                <w:szCs w:val="18"/>
              </w:rPr>
            </w:pPr>
            <w:r w:rsidRPr="003C017B">
              <w:rPr>
                <w:rFonts w:asciiTheme="minorHAnsi" w:eastAsia="Times New Roman" w:hAnsiTheme="minorHAnsi" w:cstheme="minorHAnsi"/>
                <w:color w:val="auto"/>
                <w:sz w:val="18"/>
                <w:szCs w:val="18"/>
                <w:lang w:val="en-US" w:eastAsia="en-US"/>
              </w:rPr>
              <w:t>SOAP</w:t>
            </w:r>
            <w:r w:rsidR="00734617" w:rsidRPr="003C017B">
              <w:rPr>
                <w:rFonts w:asciiTheme="minorHAnsi" w:eastAsia="Times New Roman" w:hAnsiTheme="minorHAnsi" w:cstheme="minorHAnsi"/>
                <w:color w:val="auto"/>
                <w:sz w:val="18"/>
                <w:szCs w:val="18"/>
                <w:lang w:val="en-US" w:eastAsia="en-US"/>
              </w:rPr>
              <w:t>/HTTPs</w:t>
            </w:r>
            <w:r w:rsidRPr="003C017B">
              <w:rPr>
                <w:rFonts w:asciiTheme="minorHAnsi" w:eastAsia="Times New Roman" w:hAnsiTheme="minorHAnsi" w:cstheme="minorHAnsi"/>
                <w:color w:val="auto"/>
                <w:sz w:val="18"/>
                <w:szCs w:val="18"/>
                <w:lang w:val="en-US" w:eastAsia="en-US"/>
              </w:rPr>
              <w:t xml:space="preserve"> &amp; REST</w:t>
            </w:r>
          </w:p>
        </w:tc>
        <w:tc>
          <w:tcPr>
            <w:tcW w:w="1170" w:type="dxa"/>
            <w:vAlign w:val="center"/>
          </w:tcPr>
          <w:p w14:paraId="52A81913"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Number Activation</w:t>
            </w:r>
          </w:p>
        </w:tc>
        <w:tc>
          <w:tcPr>
            <w:tcW w:w="4050" w:type="dxa"/>
            <w:vAlign w:val="center"/>
            <w:hideMark/>
          </w:tcPr>
          <w:p w14:paraId="15D6CEB6"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assign number to an end-customer and activate on Colt network.</w:t>
            </w:r>
          </w:p>
        </w:tc>
        <w:tc>
          <w:tcPr>
            <w:tcW w:w="990" w:type="dxa"/>
            <w:vAlign w:val="center"/>
          </w:tcPr>
          <w:p w14:paraId="6CC4E9AA"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Yes</w:t>
            </w:r>
          </w:p>
        </w:tc>
      </w:tr>
      <w:tr w:rsidR="0007551B" w:rsidRPr="003C017B" w14:paraId="79D868C1" w14:textId="77777777" w:rsidTr="00E240F5">
        <w:trPr>
          <w:trHeight w:val="300"/>
        </w:trPr>
        <w:tc>
          <w:tcPr>
            <w:tcW w:w="1952" w:type="dxa"/>
            <w:vAlign w:val="center"/>
          </w:tcPr>
          <w:p w14:paraId="4BBEB551" w14:textId="70FAA05B"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SOAP</w:t>
            </w:r>
            <w:r w:rsidR="00734617" w:rsidRPr="003C017B">
              <w:rPr>
                <w:rFonts w:asciiTheme="minorHAnsi" w:eastAsia="Times New Roman" w:hAnsiTheme="minorHAnsi" w:cstheme="minorHAnsi"/>
                <w:b/>
                <w:bCs/>
                <w:color w:val="auto"/>
                <w:sz w:val="18"/>
                <w:szCs w:val="18"/>
                <w:lang w:val="en-US" w:eastAsia="en-US"/>
              </w:rPr>
              <w:t>/HTTPs</w:t>
            </w:r>
            <w:r w:rsidRPr="003C017B">
              <w:rPr>
                <w:rFonts w:asciiTheme="minorHAnsi" w:eastAsia="Times New Roman" w:hAnsiTheme="minorHAnsi" w:cstheme="minorHAnsi"/>
                <w:b/>
                <w:sz w:val="18"/>
                <w:szCs w:val="18"/>
                <w:lang w:val="en-US" w:eastAsia="en-US"/>
              </w:rPr>
              <w:t>:</w:t>
            </w:r>
            <w:r w:rsidRPr="003C017B">
              <w:rPr>
                <w:rFonts w:asciiTheme="minorHAnsi" w:eastAsia="Times New Roman" w:hAnsiTheme="minorHAnsi" w:cstheme="minorHAnsi"/>
                <w:bCs/>
                <w:sz w:val="18"/>
                <w:szCs w:val="18"/>
                <w:lang w:val="en-US" w:eastAsia="en-US"/>
              </w:rPr>
              <w:t xml:space="preserve"> updateEndCustomerAddress</w:t>
            </w:r>
          </w:p>
          <w:p w14:paraId="6E3ECFDF" w14:textId="77777777" w:rsidR="0007551B" w:rsidRPr="003C017B" w:rsidRDefault="0007551B"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 xml:space="preserve">REST: </w:t>
            </w:r>
          </w:p>
          <w:p w14:paraId="7AB989FB"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lang w:val="en-US"/>
              </w:rPr>
              <w:t>POST/numberCollectionUpdateCustomerDetails</w:t>
            </w:r>
          </w:p>
        </w:tc>
        <w:tc>
          <w:tcPr>
            <w:tcW w:w="1350" w:type="dxa"/>
            <w:vAlign w:val="center"/>
          </w:tcPr>
          <w:p w14:paraId="3AEF58A5" w14:textId="5CD1A02C"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734617"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0B289287"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Update End Customer Detail</w:t>
            </w:r>
          </w:p>
        </w:tc>
        <w:tc>
          <w:tcPr>
            <w:tcW w:w="4050" w:type="dxa"/>
            <w:vAlign w:val="center"/>
          </w:tcPr>
          <w:p w14:paraId="2E89FDB1"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update activated number details, e.g. emergency address.</w:t>
            </w:r>
          </w:p>
        </w:tc>
        <w:tc>
          <w:tcPr>
            <w:tcW w:w="990" w:type="dxa"/>
            <w:vAlign w:val="center"/>
          </w:tcPr>
          <w:p w14:paraId="7ED62F10"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07551B" w:rsidRPr="003C017B" w14:paraId="4980E581"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tcPr>
          <w:p w14:paraId="7E379C56"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updateDirectoryServices</w:t>
            </w:r>
          </w:p>
        </w:tc>
        <w:tc>
          <w:tcPr>
            <w:tcW w:w="1350" w:type="dxa"/>
            <w:vAlign w:val="center"/>
          </w:tcPr>
          <w:p w14:paraId="3675828F" w14:textId="2116FD98" w:rsidR="0007551B" w:rsidRPr="003C017B" w:rsidRDefault="00D5070E"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SOAP/HTTPs</w:t>
            </w:r>
          </w:p>
        </w:tc>
        <w:tc>
          <w:tcPr>
            <w:tcW w:w="1170" w:type="dxa"/>
            <w:vAlign w:val="center"/>
          </w:tcPr>
          <w:p w14:paraId="551E7067"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Update Directory Services</w:t>
            </w:r>
          </w:p>
        </w:tc>
        <w:tc>
          <w:tcPr>
            <w:tcW w:w="4050" w:type="dxa"/>
            <w:vAlign w:val="center"/>
          </w:tcPr>
          <w:p w14:paraId="0BCB1210"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update number publication details.</w:t>
            </w:r>
          </w:p>
        </w:tc>
        <w:tc>
          <w:tcPr>
            <w:tcW w:w="990" w:type="dxa"/>
            <w:vAlign w:val="center"/>
          </w:tcPr>
          <w:p w14:paraId="08809FD8"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07551B" w:rsidRPr="003C017B" w14:paraId="3015F731" w14:textId="77777777" w:rsidTr="00E240F5">
        <w:trPr>
          <w:trHeight w:val="300"/>
        </w:trPr>
        <w:tc>
          <w:tcPr>
            <w:tcW w:w="1952" w:type="dxa"/>
            <w:vAlign w:val="center"/>
            <w:hideMark/>
          </w:tcPr>
          <w:p w14:paraId="70F15D01" w14:textId="0792AA5B" w:rsidR="0007551B" w:rsidRPr="003C017B" w:rsidRDefault="0007551B"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w:t>
            </w:r>
            <w:r w:rsidR="00734617" w:rsidRPr="003C017B">
              <w:rPr>
                <w:rFonts w:asciiTheme="minorHAnsi" w:eastAsia="Times New Roman" w:hAnsiTheme="minorHAnsi" w:cstheme="minorHAnsi"/>
                <w:b/>
                <w:sz w:val="18"/>
                <w:szCs w:val="18"/>
                <w:lang w:val="en-US" w:eastAsia="en-US"/>
              </w:rPr>
              <w:t>/HTTPs</w:t>
            </w:r>
            <w:r w:rsidRPr="003C017B">
              <w:rPr>
                <w:rFonts w:asciiTheme="minorHAnsi" w:eastAsia="Times New Roman" w:hAnsiTheme="minorHAnsi" w:cstheme="minorHAnsi"/>
                <w:b/>
                <w:sz w:val="18"/>
                <w:szCs w:val="18"/>
                <w:lang w:val="en-US" w:eastAsia="en-US"/>
              </w:rPr>
              <w:t>:</w:t>
            </w:r>
          </w:p>
          <w:p w14:paraId="7689D2B7"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portIn</w:t>
            </w:r>
          </w:p>
          <w:p w14:paraId="2065B14A" w14:textId="77777777" w:rsidR="0007551B" w:rsidRPr="003C017B" w:rsidRDefault="0007551B"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REST:</w:t>
            </w:r>
          </w:p>
          <w:p w14:paraId="784F32A1"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lang w:val="en-US"/>
              </w:rPr>
              <w:t>POST/numberCollectionPortIn</w:t>
            </w:r>
          </w:p>
        </w:tc>
        <w:tc>
          <w:tcPr>
            <w:tcW w:w="1350" w:type="dxa"/>
            <w:vAlign w:val="center"/>
          </w:tcPr>
          <w:p w14:paraId="11564706" w14:textId="531C054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734617"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35EF6076"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New Port In</w:t>
            </w:r>
          </w:p>
        </w:tc>
        <w:tc>
          <w:tcPr>
            <w:tcW w:w="4050" w:type="dxa"/>
            <w:vAlign w:val="center"/>
            <w:hideMark/>
          </w:tcPr>
          <w:p w14:paraId="3B5459F2"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create new port-in order.</w:t>
            </w:r>
          </w:p>
          <w:p w14:paraId="2E0B72E8" w14:textId="77777777" w:rsidR="0007551B" w:rsidRPr="003C017B" w:rsidRDefault="0007551B" w:rsidP="00E240F5">
            <w:pPr>
              <w:spacing w:before="0" w:after="0" w:line="360" w:lineRule="auto"/>
              <w:contextualSpacing/>
              <w:rPr>
                <w:rFonts w:asciiTheme="minorHAnsi" w:eastAsia="Times New Roman" w:hAnsiTheme="minorHAnsi" w:cstheme="minorHAnsi"/>
                <w:i/>
                <w:iCs/>
                <w:color w:val="auto"/>
                <w:sz w:val="18"/>
                <w:szCs w:val="18"/>
                <w:lang w:val="en-US" w:eastAsia="en-US"/>
              </w:rPr>
            </w:pPr>
            <w:r w:rsidRPr="003C017B">
              <w:rPr>
                <w:rFonts w:asciiTheme="minorHAnsi" w:eastAsia="Times New Roman" w:hAnsiTheme="minorHAnsi" w:cstheme="minorHAnsi"/>
                <w:i/>
                <w:iCs/>
                <w:color w:val="auto"/>
                <w:sz w:val="18"/>
                <w:szCs w:val="18"/>
                <w:lang w:val="en-US" w:eastAsia="en-US"/>
              </w:rPr>
              <w:t>Please note: Out of hours porting is chargeable.</w:t>
            </w:r>
          </w:p>
        </w:tc>
        <w:tc>
          <w:tcPr>
            <w:tcW w:w="990" w:type="dxa"/>
            <w:vAlign w:val="center"/>
          </w:tcPr>
          <w:p w14:paraId="0843E788"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Yes</w:t>
            </w:r>
          </w:p>
        </w:tc>
      </w:tr>
      <w:tr w:rsidR="00734617" w:rsidRPr="003C017B" w14:paraId="3A08B1C0"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hideMark/>
          </w:tcPr>
          <w:p w14:paraId="55B8E1C6" w14:textId="6300CB3A" w:rsidR="00734617" w:rsidRPr="003C017B" w:rsidRDefault="00734617"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SOAP/HTTPs:</w:t>
            </w:r>
          </w:p>
          <w:p w14:paraId="30BA5401" w14:textId="77777777" w:rsidR="00734617" w:rsidRPr="003C017B" w:rsidRDefault="00734617"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updatePortIn</w:t>
            </w:r>
          </w:p>
          <w:p w14:paraId="7735737E" w14:textId="77777777" w:rsidR="00734617" w:rsidRPr="003C017B" w:rsidRDefault="00734617"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REST:</w:t>
            </w:r>
          </w:p>
          <w:p w14:paraId="589C8D67" w14:textId="77777777" w:rsidR="00734617" w:rsidRPr="003C017B" w:rsidRDefault="00734617" w:rsidP="00E240F5">
            <w:pPr>
              <w:spacing w:before="0" w:after="0" w:line="360" w:lineRule="auto"/>
              <w:contextualSpacing/>
              <w:rPr>
                <w:rFonts w:asciiTheme="minorHAnsi" w:eastAsia="Times New Roman" w:hAnsiTheme="minorHAnsi" w:cstheme="minorHAnsi"/>
                <w:sz w:val="18"/>
                <w:szCs w:val="18"/>
                <w:lang w:val="en-US" w:eastAsia="en-US"/>
              </w:rPr>
            </w:pPr>
            <w:r w:rsidRPr="003C017B">
              <w:rPr>
                <w:rFonts w:asciiTheme="minorHAnsi" w:hAnsiTheme="minorHAnsi" w:cstheme="minorHAnsi"/>
                <w:sz w:val="18"/>
                <w:szCs w:val="18"/>
                <w:lang w:val="en-US"/>
              </w:rPr>
              <w:t>POST/numberCollectionPortOrderUpdate</w:t>
            </w:r>
          </w:p>
        </w:tc>
        <w:tc>
          <w:tcPr>
            <w:tcW w:w="1350" w:type="dxa"/>
            <w:vAlign w:val="center"/>
          </w:tcPr>
          <w:p w14:paraId="08E9802A" w14:textId="2747AE5A" w:rsidR="00734617" w:rsidRPr="003C017B" w:rsidRDefault="00734617"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SOAP/HTTPs &amp; REST</w:t>
            </w:r>
          </w:p>
        </w:tc>
        <w:tc>
          <w:tcPr>
            <w:tcW w:w="1170" w:type="dxa"/>
            <w:vAlign w:val="center"/>
          </w:tcPr>
          <w:p w14:paraId="00E67346" w14:textId="77777777" w:rsidR="00734617" w:rsidRPr="003C017B" w:rsidRDefault="00734617"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Update Port In Date</w:t>
            </w:r>
          </w:p>
        </w:tc>
        <w:tc>
          <w:tcPr>
            <w:tcW w:w="4050" w:type="dxa"/>
            <w:vAlign w:val="center"/>
            <w:hideMark/>
          </w:tcPr>
          <w:p w14:paraId="23E0F7C2" w14:textId="77777777" w:rsidR="00734617" w:rsidRPr="003C017B" w:rsidRDefault="00734617"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update port-in order (date change)</w:t>
            </w:r>
          </w:p>
        </w:tc>
        <w:tc>
          <w:tcPr>
            <w:tcW w:w="990" w:type="dxa"/>
            <w:vAlign w:val="center"/>
          </w:tcPr>
          <w:p w14:paraId="088D9137" w14:textId="77777777" w:rsidR="00734617" w:rsidRPr="003C017B" w:rsidRDefault="00734617"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734617" w:rsidRPr="003C017B" w14:paraId="3BB45246" w14:textId="77777777" w:rsidTr="00E240F5">
        <w:trPr>
          <w:trHeight w:val="300"/>
        </w:trPr>
        <w:tc>
          <w:tcPr>
            <w:tcW w:w="1952" w:type="dxa"/>
            <w:vAlign w:val="center"/>
          </w:tcPr>
          <w:p w14:paraId="7A97EEDF" w14:textId="3DEDFDB0" w:rsidR="00734617" w:rsidRPr="003C017B" w:rsidRDefault="00734617"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SOAP/HTTPs:</w:t>
            </w:r>
          </w:p>
          <w:p w14:paraId="31B3DA8C" w14:textId="77777777" w:rsidR="00734617" w:rsidRPr="003C017B" w:rsidRDefault="00734617"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cancelPortIn</w:t>
            </w:r>
          </w:p>
          <w:p w14:paraId="5BD3F850" w14:textId="77777777" w:rsidR="00734617" w:rsidRPr="003C017B" w:rsidRDefault="00734617"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REST:</w:t>
            </w:r>
          </w:p>
          <w:p w14:paraId="6DE9EB87" w14:textId="77777777" w:rsidR="00734617" w:rsidRPr="003C017B" w:rsidRDefault="00734617"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lang w:val="en-US"/>
              </w:rPr>
              <w:t>POST/numberCollectionPortOrderUpdate</w:t>
            </w:r>
          </w:p>
        </w:tc>
        <w:tc>
          <w:tcPr>
            <w:tcW w:w="1350" w:type="dxa"/>
            <w:vAlign w:val="center"/>
          </w:tcPr>
          <w:p w14:paraId="41FD8B69" w14:textId="70905CCF" w:rsidR="00734617" w:rsidRPr="003C017B" w:rsidRDefault="00734617"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SOAP/HTTPs &amp; REST</w:t>
            </w:r>
          </w:p>
        </w:tc>
        <w:tc>
          <w:tcPr>
            <w:tcW w:w="1170" w:type="dxa"/>
            <w:vAlign w:val="center"/>
          </w:tcPr>
          <w:p w14:paraId="36DA0E3E" w14:textId="77777777" w:rsidR="00734617" w:rsidRPr="003C017B" w:rsidRDefault="00734617"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Cancel Port In</w:t>
            </w:r>
          </w:p>
        </w:tc>
        <w:tc>
          <w:tcPr>
            <w:tcW w:w="4050" w:type="dxa"/>
            <w:vAlign w:val="center"/>
          </w:tcPr>
          <w:p w14:paraId="666124DB" w14:textId="77777777" w:rsidR="00734617" w:rsidRPr="003C017B" w:rsidRDefault="00734617"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cancel port-in order.</w:t>
            </w:r>
          </w:p>
        </w:tc>
        <w:tc>
          <w:tcPr>
            <w:tcW w:w="990" w:type="dxa"/>
            <w:vAlign w:val="center"/>
          </w:tcPr>
          <w:p w14:paraId="37CFD893" w14:textId="77777777" w:rsidR="00734617" w:rsidRPr="003C017B" w:rsidRDefault="00734617"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07551B" w:rsidRPr="003C017B" w14:paraId="757B6FBC"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tcPr>
          <w:p w14:paraId="0FC51D3A" w14:textId="5F71C129" w:rsidR="0007551B" w:rsidRPr="003C017B" w:rsidRDefault="0007551B"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w:t>
            </w:r>
            <w:r w:rsidR="00734617" w:rsidRPr="003C017B">
              <w:rPr>
                <w:rFonts w:asciiTheme="minorHAnsi" w:eastAsia="Times New Roman" w:hAnsiTheme="minorHAnsi" w:cstheme="minorHAnsi"/>
                <w:b/>
                <w:sz w:val="18"/>
                <w:szCs w:val="18"/>
                <w:lang w:val="en-US" w:eastAsia="en-US"/>
              </w:rPr>
              <w:t>/HTTPs</w:t>
            </w:r>
            <w:r w:rsidRPr="003C017B">
              <w:rPr>
                <w:rFonts w:asciiTheme="minorHAnsi" w:eastAsia="Times New Roman" w:hAnsiTheme="minorHAnsi" w:cstheme="minorHAnsi"/>
                <w:b/>
                <w:sz w:val="18"/>
                <w:szCs w:val="18"/>
                <w:lang w:val="en-US" w:eastAsia="en-US"/>
              </w:rPr>
              <w:t>:</w:t>
            </w:r>
          </w:p>
          <w:p w14:paraId="17FEECBA"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orderDataUpdate</w:t>
            </w:r>
          </w:p>
          <w:p w14:paraId="29CC46F5" w14:textId="77777777" w:rsidR="0007551B" w:rsidRPr="003C017B" w:rsidRDefault="0007551B"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REST:</w:t>
            </w:r>
          </w:p>
          <w:p w14:paraId="1CCADF00"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lang w:val="en-US"/>
              </w:rPr>
              <w:t>POST/numberCollectionPortOrderUpdate</w:t>
            </w:r>
          </w:p>
        </w:tc>
        <w:tc>
          <w:tcPr>
            <w:tcW w:w="1350" w:type="dxa"/>
            <w:vAlign w:val="center"/>
          </w:tcPr>
          <w:p w14:paraId="2DD9CD1B" w14:textId="322B57F2" w:rsidR="0007551B" w:rsidRPr="003C017B" w:rsidRDefault="00734617"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SOAP/HTTPs &amp; REST</w:t>
            </w:r>
          </w:p>
        </w:tc>
        <w:tc>
          <w:tcPr>
            <w:tcW w:w="1170" w:type="dxa"/>
            <w:vAlign w:val="center"/>
          </w:tcPr>
          <w:p w14:paraId="179E50F0"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Port Order Update</w:t>
            </w:r>
          </w:p>
        </w:tc>
        <w:tc>
          <w:tcPr>
            <w:tcW w:w="4050" w:type="dxa"/>
            <w:vAlign w:val="center"/>
          </w:tcPr>
          <w:p w14:paraId="2F93CFA5"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update a port-in order (cancel, notes, scheduling, activate…).</w:t>
            </w:r>
          </w:p>
        </w:tc>
        <w:tc>
          <w:tcPr>
            <w:tcW w:w="990" w:type="dxa"/>
            <w:vAlign w:val="center"/>
          </w:tcPr>
          <w:p w14:paraId="5491B938"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07551B" w:rsidRPr="003C017B" w14:paraId="2027F0BC" w14:textId="77777777" w:rsidTr="00E240F5">
        <w:trPr>
          <w:trHeight w:val="300"/>
        </w:trPr>
        <w:tc>
          <w:tcPr>
            <w:tcW w:w="1952" w:type="dxa"/>
            <w:vAlign w:val="center"/>
            <w:hideMark/>
          </w:tcPr>
          <w:p w14:paraId="0CD9E96B" w14:textId="77777777" w:rsidR="00734617" w:rsidRPr="00E240F5" w:rsidRDefault="00734617" w:rsidP="00E240F5">
            <w:pPr>
              <w:spacing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SOAP/HTTPs:</w:t>
            </w:r>
            <w:r w:rsidRPr="00E240F5">
              <w:rPr>
                <w:rFonts w:asciiTheme="minorHAnsi" w:eastAsia="Times New Roman" w:hAnsiTheme="minorHAnsi" w:cstheme="minorHAnsi"/>
                <w:bCs/>
                <w:sz w:val="18"/>
                <w:szCs w:val="18"/>
                <w:lang w:val="en-US" w:eastAsia="en-US"/>
              </w:rPr>
              <w:t xml:space="preserve"> numberDeactivation</w:t>
            </w:r>
          </w:p>
          <w:p w14:paraId="1B7A69B3" w14:textId="1EDC6386" w:rsidR="00CE2C5E" w:rsidRPr="00E240F5" w:rsidRDefault="00734617" w:rsidP="00E240F5">
            <w:pPr>
              <w:spacing w:before="0"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REST:</w:t>
            </w:r>
            <w:r w:rsidRPr="00E240F5">
              <w:rPr>
                <w:rFonts w:asciiTheme="minorHAnsi" w:eastAsia="Times New Roman" w:hAnsiTheme="minorHAnsi" w:cstheme="minorHAnsi"/>
                <w:bCs/>
                <w:sz w:val="18"/>
                <w:szCs w:val="18"/>
                <w:lang w:val="en-US" w:eastAsia="en-US"/>
              </w:rPr>
              <w:t xml:space="preserve"> POST/numberCollectionDeactivation</w:t>
            </w:r>
          </w:p>
        </w:tc>
        <w:tc>
          <w:tcPr>
            <w:tcW w:w="1350" w:type="dxa"/>
            <w:vAlign w:val="center"/>
          </w:tcPr>
          <w:p w14:paraId="4235A8CE" w14:textId="2E9EBA22" w:rsidR="0007551B" w:rsidRPr="00E240F5" w:rsidRDefault="00734617" w:rsidP="00E240F5">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SOAP/HTTPs &amp; REST</w:t>
            </w:r>
          </w:p>
        </w:tc>
        <w:tc>
          <w:tcPr>
            <w:tcW w:w="1170" w:type="dxa"/>
            <w:vAlign w:val="center"/>
          </w:tcPr>
          <w:p w14:paraId="1F99CA31" w14:textId="77777777" w:rsidR="0007551B" w:rsidRPr="00E240F5" w:rsidRDefault="0007551B" w:rsidP="00E240F5">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Number Deactivation</w:t>
            </w:r>
          </w:p>
        </w:tc>
        <w:tc>
          <w:tcPr>
            <w:tcW w:w="4050" w:type="dxa"/>
            <w:vAlign w:val="center"/>
            <w:hideMark/>
          </w:tcPr>
          <w:p w14:paraId="69EE8E18" w14:textId="77777777" w:rsidR="0007551B" w:rsidRPr="00E240F5" w:rsidRDefault="0007551B" w:rsidP="00E240F5">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Allows you to return activated number back to Colt.</w:t>
            </w:r>
          </w:p>
        </w:tc>
        <w:tc>
          <w:tcPr>
            <w:tcW w:w="990" w:type="dxa"/>
            <w:vAlign w:val="center"/>
          </w:tcPr>
          <w:p w14:paraId="7FCE15D1"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E240F5" w:rsidRPr="003C017B" w14:paraId="4737D46F"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hideMark/>
          </w:tcPr>
          <w:p w14:paraId="6BBC855B" w14:textId="77777777" w:rsidR="00E240F5" w:rsidRPr="006C028F" w:rsidRDefault="00E240F5" w:rsidP="00E240F5">
            <w:pPr>
              <w:spacing w:before="0" w:after="0" w:line="360" w:lineRule="auto"/>
              <w:contextualSpacing/>
              <w:rPr>
                <w:rFonts w:asciiTheme="minorHAnsi" w:eastAsia="Times New Roman" w:hAnsiTheme="minorHAnsi" w:cstheme="minorHAnsi"/>
                <w:bCs/>
                <w:sz w:val="18"/>
                <w:szCs w:val="18"/>
                <w:lang w:val="en-US" w:eastAsia="en-US"/>
              </w:rPr>
            </w:pPr>
            <w:r w:rsidRPr="006C028F">
              <w:rPr>
                <w:rFonts w:asciiTheme="minorHAnsi" w:eastAsia="Times New Roman" w:hAnsiTheme="minorHAnsi" w:cstheme="minorHAnsi"/>
                <w:b/>
                <w:sz w:val="18"/>
                <w:szCs w:val="18"/>
                <w:lang w:val="en-US" w:eastAsia="en-US"/>
              </w:rPr>
              <w:t>SOAP/HTTPs:</w:t>
            </w:r>
            <w:r w:rsidRPr="006C028F">
              <w:rPr>
                <w:rFonts w:asciiTheme="minorHAnsi" w:eastAsia="Times New Roman" w:hAnsiTheme="minorHAnsi" w:cstheme="minorHAnsi"/>
                <w:bCs/>
                <w:sz w:val="18"/>
                <w:szCs w:val="18"/>
                <w:lang w:val="en-US" w:eastAsia="en-US"/>
              </w:rPr>
              <w:t xml:space="preserve"> numberReactivation</w:t>
            </w:r>
          </w:p>
          <w:p w14:paraId="374B0EE0" w14:textId="3A54EE44" w:rsidR="00E240F5" w:rsidRPr="006C028F" w:rsidRDefault="00E240F5" w:rsidP="00E240F5">
            <w:pPr>
              <w:spacing w:before="0" w:after="0" w:line="360" w:lineRule="auto"/>
              <w:contextualSpacing/>
              <w:rPr>
                <w:rFonts w:asciiTheme="minorHAnsi" w:eastAsia="Times New Roman" w:hAnsiTheme="minorHAnsi" w:cstheme="minorHAnsi"/>
                <w:bCs/>
                <w:sz w:val="18"/>
                <w:szCs w:val="18"/>
                <w:lang w:val="en-US" w:eastAsia="en-US"/>
              </w:rPr>
            </w:pPr>
            <w:r w:rsidRPr="006C028F">
              <w:rPr>
                <w:rFonts w:asciiTheme="minorHAnsi" w:eastAsia="Times New Roman" w:hAnsiTheme="minorHAnsi" w:cstheme="minorHAnsi"/>
                <w:b/>
                <w:sz w:val="18"/>
                <w:szCs w:val="18"/>
                <w:lang w:val="en-US" w:eastAsia="en-US"/>
              </w:rPr>
              <w:t>REST:</w:t>
            </w:r>
            <w:r w:rsidRPr="006C028F">
              <w:rPr>
                <w:rFonts w:asciiTheme="minorHAnsi" w:eastAsia="Times New Roman" w:hAnsiTheme="minorHAnsi" w:cstheme="minorHAnsi"/>
                <w:bCs/>
                <w:sz w:val="18"/>
                <w:szCs w:val="18"/>
                <w:lang w:val="en-US" w:eastAsia="en-US"/>
              </w:rPr>
              <w:t xml:space="preserve"> POST/numberCollectionReactivation</w:t>
            </w:r>
          </w:p>
        </w:tc>
        <w:tc>
          <w:tcPr>
            <w:tcW w:w="1350" w:type="dxa"/>
            <w:vAlign w:val="center"/>
          </w:tcPr>
          <w:p w14:paraId="55867227" w14:textId="71DC9518" w:rsidR="00E240F5" w:rsidRPr="006C028F" w:rsidRDefault="00E240F5" w:rsidP="00E240F5">
            <w:pPr>
              <w:spacing w:before="0" w:after="0" w:line="360" w:lineRule="auto"/>
              <w:contextualSpacing/>
              <w:rPr>
                <w:rFonts w:asciiTheme="minorHAnsi" w:eastAsia="Times New Roman" w:hAnsiTheme="minorHAnsi" w:cstheme="minorHAnsi"/>
                <w:sz w:val="18"/>
                <w:szCs w:val="18"/>
                <w:lang w:val="en-US" w:eastAsia="en-US"/>
              </w:rPr>
            </w:pPr>
            <w:r w:rsidRPr="006C028F">
              <w:rPr>
                <w:rFonts w:asciiTheme="minorHAnsi" w:eastAsia="Times New Roman" w:hAnsiTheme="minorHAnsi" w:cstheme="minorHAnsi"/>
                <w:sz w:val="18"/>
                <w:szCs w:val="18"/>
                <w:lang w:val="en-US" w:eastAsia="en-US"/>
              </w:rPr>
              <w:t>SOAP/HTTPs &amp; REST</w:t>
            </w:r>
          </w:p>
        </w:tc>
        <w:tc>
          <w:tcPr>
            <w:tcW w:w="1170" w:type="dxa"/>
            <w:vAlign w:val="center"/>
          </w:tcPr>
          <w:p w14:paraId="21D626A6" w14:textId="77777777" w:rsidR="00E240F5" w:rsidRPr="003C017B" w:rsidRDefault="00E240F5"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Number Reactivation</w:t>
            </w:r>
          </w:p>
        </w:tc>
        <w:tc>
          <w:tcPr>
            <w:tcW w:w="4050" w:type="dxa"/>
            <w:vAlign w:val="center"/>
            <w:hideMark/>
          </w:tcPr>
          <w:p w14:paraId="2F957809" w14:textId="77777777" w:rsidR="00E240F5" w:rsidRPr="003C017B" w:rsidRDefault="00E240F5"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reactivate Colt number.</w:t>
            </w:r>
          </w:p>
        </w:tc>
        <w:tc>
          <w:tcPr>
            <w:tcW w:w="990" w:type="dxa"/>
            <w:vAlign w:val="center"/>
          </w:tcPr>
          <w:p w14:paraId="142AC0EC" w14:textId="77777777" w:rsidR="00E240F5" w:rsidRPr="003C017B" w:rsidRDefault="00E240F5"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Yes</w:t>
            </w:r>
          </w:p>
        </w:tc>
      </w:tr>
      <w:tr w:rsidR="00E240F5" w:rsidRPr="003C017B" w14:paraId="5FCC9D29" w14:textId="77777777" w:rsidTr="00E240F5">
        <w:trPr>
          <w:trHeight w:val="300"/>
        </w:trPr>
        <w:tc>
          <w:tcPr>
            <w:tcW w:w="1952" w:type="dxa"/>
            <w:vAlign w:val="center"/>
          </w:tcPr>
          <w:p w14:paraId="50DFB128" w14:textId="77777777" w:rsidR="00E240F5" w:rsidRPr="006C028F" w:rsidRDefault="00E240F5" w:rsidP="00E240F5">
            <w:pPr>
              <w:spacing w:before="0" w:after="0" w:line="360" w:lineRule="auto"/>
              <w:contextualSpacing/>
              <w:rPr>
                <w:rFonts w:asciiTheme="minorHAnsi" w:eastAsia="Times New Roman" w:hAnsiTheme="minorHAnsi" w:cstheme="minorHAnsi"/>
                <w:bCs/>
                <w:sz w:val="18"/>
                <w:szCs w:val="18"/>
                <w:lang w:val="en-US" w:eastAsia="en-US"/>
              </w:rPr>
            </w:pPr>
            <w:r w:rsidRPr="006C028F">
              <w:rPr>
                <w:rFonts w:asciiTheme="minorHAnsi" w:eastAsia="Times New Roman" w:hAnsiTheme="minorHAnsi" w:cstheme="minorHAnsi"/>
                <w:b/>
                <w:sz w:val="18"/>
                <w:szCs w:val="18"/>
                <w:lang w:val="en-US" w:eastAsia="en-US"/>
              </w:rPr>
              <w:t>SOAP/HTTPs:</w:t>
            </w:r>
            <w:r w:rsidRPr="006C028F">
              <w:rPr>
                <w:rFonts w:asciiTheme="minorHAnsi" w:eastAsia="Times New Roman" w:hAnsiTheme="minorHAnsi" w:cstheme="minorHAnsi"/>
                <w:bCs/>
                <w:sz w:val="18"/>
                <w:szCs w:val="18"/>
                <w:lang w:val="en-US" w:eastAsia="en-US"/>
              </w:rPr>
              <w:t xml:space="preserve"> portInReactivation</w:t>
            </w:r>
          </w:p>
          <w:p w14:paraId="43DD70BA" w14:textId="309C19C2" w:rsidR="00E240F5" w:rsidRPr="006C028F" w:rsidRDefault="00E240F5" w:rsidP="00E240F5">
            <w:pPr>
              <w:spacing w:before="0" w:after="0" w:line="360" w:lineRule="auto"/>
              <w:contextualSpacing/>
              <w:rPr>
                <w:rFonts w:asciiTheme="minorHAnsi" w:eastAsia="Times New Roman" w:hAnsiTheme="minorHAnsi" w:cstheme="minorHAnsi"/>
                <w:bCs/>
                <w:sz w:val="18"/>
                <w:szCs w:val="18"/>
                <w:lang w:val="en-US" w:eastAsia="en-US"/>
              </w:rPr>
            </w:pPr>
            <w:r w:rsidRPr="006C028F">
              <w:rPr>
                <w:rFonts w:asciiTheme="minorHAnsi" w:eastAsia="Times New Roman" w:hAnsiTheme="minorHAnsi" w:cstheme="minorHAnsi"/>
                <w:b/>
                <w:sz w:val="18"/>
                <w:szCs w:val="18"/>
                <w:lang w:val="en-US" w:eastAsia="en-US"/>
              </w:rPr>
              <w:t>REST:</w:t>
            </w:r>
            <w:r w:rsidRPr="006C028F">
              <w:rPr>
                <w:rFonts w:asciiTheme="minorHAnsi" w:eastAsia="Times New Roman" w:hAnsiTheme="minorHAnsi" w:cstheme="minorHAnsi"/>
                <w:bCs/>
                <w:sz w:val="18"/>
                <w:szCs w:val="18"/>
                <w:lang w:val="en-US" w:eastAsia="en-US"/>
              </w:rPr>
              <w:t xml:space="preserve"> POST/numberCollectionReactivation</w:t>
            </w:r>
          </w:p>
        </w:tc>
        <w:tc>
          <w:tcPr>
            <w:tcW w:w="1350" w:type="dxa"/>
            <w:vAlign w:val="center"/>
          </w:tcPr>
          <w:p w14:paraId="213A7793" w14:textId="4043EA69" w:rsidR="00E240F5" w:rsidRPr="006C028F" w:rsidRDefault="00E240F5" w:rsidP="00E240F5">
            <w:pPr>
              <w:spacing w:before="0" w:after="0" w:line="360" w:lineRule="auto"/>
              <w:contextualSpacing/>
              <w:rPr>
                <w:rFonts w:asciiTheme="minorHAnsi" w:eastAsia="Times New Roman" w:hAnsiTheme="minorHAnsi" w:cstheme="minorHAnsi"/>
                <w:sz w:val="18"/>
                <w:szCs w:val="18"/>
                <w:lang w:val="en-US" w:eastAsia="en-US"/>
              </w:rPr>
            </w:pPr>
            <w:r w:rsidRPr="006C028F">
              <w:rPr>
                <w:rFonts w:asciiTheme="minorHAnsi" w:eastAsia="Times New Roman" w:hAnsiTheme="minorHAnsi" w:cstheme="minorHAnsi"/>
                <w:sz w:val="18"/>
                <w:szCs w:val="18"/>
                <w:lang w:val="en-US" w:eastAsia="en-US"/>
              </w:rPr>
              <w:t>SOAP/HTTPs &amp; REST</w:t>
            </w:r>
          </w:p>
        </w:tc>
        <w:tc>
          <w:tcPr>
            <w:tcW w:w="1170" w:type="dxa"/>
            <w:vAlign w:val="center"/>
          </w:tcPr>
          <w:p w14:paraId="5B09FA5F" w14:textId="77777777" w:rsidR="00E240F5" w:rsidRPr="003C017B" w:rsidRDefault="00E240F5"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Reactivate Port In</w:t>
            </w:r>
          </w:p>
        </w:tc>
        <w:tc>
          <w:tcPr>
            <w:tcW w:w="4050" w:type="dxa"/>
            <w:vAlign w:val="center"/>
          </w:tcPr>
          <w:p w14:paraId="28D702A7" w14:textId="77777777" w:rsidR="00E240F5" w:rsidRPr="003C017B" w:rsidRDefault="00E240F5"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reactivate ported-in number.</w:t>
            </w:r>
          </w:p>
        </w:tc>
        <w:tc>
          <w:tcPr>
            <w:tcW w:w="990" w:type="dxa"/>
            <w:vAlign w:val="center"/>
          </w:tcPr>
          <w:p w14:paraId="5B8D88F9" w14:textId="77777777" w:rsidR="00E240F5" w:rsidRPr="003C017B" w:rsidRDefault="00E240F5"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Yes</w:t>
            </w:r>
          </w:p>
        </w:tc>
      </w:tr>
      <w:tr w:rsidR="00D5070E" w:rsidRPr="003C017B" w14:paraId="05E7E824"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hideMark/>
          </w:tcPr>
          <w:p w14:paraId="47B60C87" w14:textId="77777777" w:rsidR="00D5070E" w:rsidRPr="003C017B" w:rsidRDefault="00D5070E"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bulkNhOrders</w:t>
            </w:r>
          </w:p>
        </w:tc>
        <w:tc>
          <w:tcPr>
            <w:tcW w:w="1350" w:type="dxa"/>
            <w:vAlign w:val="center"/>
          </w:tcPr>
          <w:p w14:paraId="2E0B80B1" w14:textId="0FFECC2F" w:rsidR="00D5070E" w:rsidRPr="003C017B" w:rsidRDefault="00D5070E"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C954C4">
              <w:rPr>
                <w:rFonts w:asciiTheme="minorHAnsi" w:eastAsia="Times New Roman" w:hAnsiTheme="minorHAnsi" w:cstheme="minorHAnsi"/>
                <w:color w:val="auto"/>
                <w:sz w:val="18"/>
                <w:szCs w:val="18"/>
                <w:lang w:val="en-US" w:eastAsia="en-US"/>
              </w:rPr>
              <w:t xml:space="preserve">SOAP/HTTPs </w:t>
            </w:r>
          </w:p>
        </w:tc>
        <w:tc>
          <w:tcPr>
            <w:tcW w:w="1170" w:type="dxa"/>
            <w:vAlign w:val="center"/>
          </w:tcPr>
          <w:p w14:paraId="0A54E47D" w14:textId="77777777" w:rsidR="00D5070E" w:rsidRPr="003C017B" w:rsidRDefault="00D5070E"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75CE4F3F" w14:textId="77777777" w:rsidR="00D5070E" w:rsidRPr="003C017B" w:rsidRDefault="00D5070E"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 xml:space="preserve">Allows you to perform numberActivation, </w:t>
            </w:r>
            <w:r w:rsidRPr="003C017B">
              <w:rPr>
                <w:rFonts w:asciiTheme="minorHAnsi" w:eastAsia="Times New Roman" w:hAnsiTheme="minorHAnsi" w:cstheme="minorHAnsi"/>
                <w:bCs/>
                <w:sz w:val="18"/>
                <w:szCs w:val="18"/>
                <w:lang w:val="en-US" w:eastAsia="en-US"/>
              </w:rPr>
              <w:t>portIn</w:t>
            </w:r>
            <w:r w:rsidRPr="003C017B">
              <w:rPr>
                <w:rFonts w:asciiTheme="minorHAnsi" w:eastAsia="Times New Roman" w:hAnsiTheme="minorHAnsi" w:cstheme="minorHAnsi"/>
                <w:color w:val="auto"/>
                <w:sz w:val="18"/>
                <w:szCs w:val="18"/>
                <w:lang w:val="en-US" w:eastAsia="en-US"/>
              </w:rPr>
              <w:t xml:space="preserve"> &amp; updateEndCustomerAddress bulk request.</w:t>
            </w:r>
          </w:p>
        </w:tc>
        <w:tc>
          <w:tcPr>
            <w:tcW w:w="990" w:type="dxa"/>
            <w:vAlign w:val="center"/>
          </w:tcPr>
          <w:p w14:paraId="06C31ACD" w14:textId="77777777" w:rsidR="00D5070E" w:rsidRPr="003C017B" w:rsidRDefault="00D5070E"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 xml:space="preserve">As per the </w:t>
            </w:r>
            <w:r w:rsidRPr="003C017B">
              <w:rPr>
                <w:rFonts w:asciiTheme="minorHAnsi" w:eastAsia="Times New Roman" w:hAnsiTheme="minorHAnsi" w:cstheme="minorHAnsi"/>
                <w:caps/>
                <w:color w:val="auto"/>
                <w:sz w:val="18"/>
                <w:szCs w:val="18"/>
                <w:lang w:val="en-US" w:eastAsia="en-US"/>
              </w:rPr>
              <w:t>API.</w:t>
            </w:r>
          </w:p>
        </w:tc>
      </w:tr>
      <w:tr w:rsidR="0007551B" w:rsidRPr="003C017B" w14:paraId="7A1239FB" w14:textId="77777777" w:rsidTr="00E240F5">
        <w:trPr>
          <w:trHeight w:val="300"/>
        </w:trPr>
        <w:tc>
          <w:tcPr>
            <w:tcW w:w="1952" w:type="dxa"/>
            <w:vAlign w:val="center"/>
            <w:hideMark/>
          </w:tcPr>
          <w:p w14:paraId="7E874139" w14:textId="77777777" w:rsidR="00734617" w:rsidRPr="00E240F5" w:rsidRDefault="00734617" w:rsidP="00E240F5">
            <w:pPr>
              <w:spacing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SOAP/HTTPs:</w:t>
            </w:r>
            <w:r w:rsidRPr="00E240F5">
              <w:rPr>
                <w:rFonts w:asciiTheme="minorHAnsi" w:eastAsia="Times New Roman" w:hAnsiTheme="minorHAnsi" w:cstheme="minorHAnsi"/>
                <w:bCs/>
                <w:sz w:val="18"/>
                <w:szCs w:val="18"/>
                <w:lang w:val="en-US" w:eastAsia="en-US"/>
              </w:rPr>
              <w:t xml:space="preserve"> getTransactionList</w:t>
            </w:r>
          </w:p>
          <w:p w14:paraId="2CC1735D" w14:textId="25DE1388" w:rsidR="00734617" w:rsidRPr="00E240F5" w:rsidRDefault="00734617" w:rsidP="00E240F5">
            <w:pPr>
              <w:spacing w:before="0"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REST:</w:t>
            </w:r>
            <w:r w:rsidRPr="00E240F5">
              <w:rPr>
                <w:rFonts w:asciiTheme="minorHAnsi" w:eastAsia="Times New Roman" w:hAnsiTheme="minorHAnsi" w:cstheme="minorHAnsi"/>
                <w:bCs/>
                <w:sz w:val="18"/>
                <w:szCs w:val="18"/>
                <w:lang w:val="en-US" w:eastAsia="en-US"/>
              </w:rPr>
              <w:t xml:space="preserve"> GET/order</w:t>
            </w:r>
          </w:p>
        </w:tc>
        <w:tc>
          <w:tcPr>
            <w:tcW w:w="1350" w:type="dxa"/>
            <w:vAlign w:val="center"/>
          </w:tcPr>
          <w:p w14:paraId="147378CD" w14:textId="29B96603" w:rsidR="0007551B" w:rsidRPr="00E240F5" w:rsidRDefault="00734617" w:rsidP="00E240F5">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SOAP/HTTPs &amp; REST</w:t>
            </w:r>
          </w:p>
        </w:tc>
        <w:tc>
          <w:tcPr>
            <w:tcW w:w="1170" w:type="dxa"/>
            <w:vAlign w:val="center"/>
          </w:tcPr>
          <w:p w14:paraId="2CEE04ED"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423FB145"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get list of orders matching your search criteria.</w:t>
            </w:r>
          </w:p>
        </w:tc>
        <w:tc>
          <w:tcPr>
            <w:tcW w:w="990" w:type="dxa"/>
            <w:vAlign w:val="center"/>
          </w:tcPr>
          <w:p w14:paraId="20806E3F"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07551B" w:rsidRPr="003C017B" w14:paraId="7F88EC81"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hideMark/>
          </w:tcPr>
          <w:p w14:paraId="648F6E63" w14:textId="77777777" w:rsidR="003C017B" w:rsidRPr="00E240F5" w:rsidRDefault="003C017B" w:rsidP="00E240F5">
            <w:pPr>
              <w:spacing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SOAP/HTTPS:</w:t>
            </w:r>
            <w:r w:rsidRPr="00E240F5">
              <w:rPr>
                <w:rFonts w:asciiTheme="minorHAnsi" w:eastAsia="Times New Roman" w:hAnsiTheme="minorHAnsi" w:cstheme="minorHAnsi"/>
                <w:bCs/>
                <w:sz w:val="18"/>
                <w:szCs w:val="18"/>
                <w:lang w:val="en-US" w:eastAsia="en-US"/>
              </w:rPr>
              <w:t xml:space="preserve"> getTelephoneNumberHistory</w:t>
            </w:r>
          </w:p>
          <w:p w14:paraId="28473CE2" w14:textId="6D8AB430" w:rsidR="0007551B" w:rsidRPr="00E240F5" w:rsidRDefault="003C017B" w:rsidP="00E240F5">
            <w:pPr>
              <w:spacing w:before="0"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REST:</w:t>
            </w:r>
            <w:r w:rsidRPr="00E240F5">
              <w:rPr>
                <w:rFonts w:asciiTheme="minorHAnsi" w:eastAsia="Times New Roman" w:hAnsiTheme="minorHAnsi" w:cstheme="minorHAnsi"/>
                <w:bCs/>
                <w:sz w:val="18"/>
                <w:szCs w:val="18"/>
                <w:lang w:val="en-US" w:eastAsia="en-US"/>
              </w:rPr>
              <w:t xml:space="preserve"> GET/CLINumberHistory</w:t>
            </w:r>
          </w:p>
        </w:tc>
        <w:tc>
          <w:tcPr>
            <w:tcW w:w="1350" w:type="dxa"/>
            <w:vAlign w:val="center"/>
          </w:tcPr>
          <w:p w14:paraId="4FF776C1" w14:textId="15774F60" w:rsidR="0007551B" w:rsidRPr="00E240F5" w:rsidRDefault="0007551B" w:rsidP="00E240F5">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SOAP</w:t>
            </w:r>
            <w:r w:rsidR="003C017B" w:rsidRPr="00E240F5">
              <w:rPr>
                <w:rFonts w:asciiTheme="minorHAnsi" w:eastAsia="Times New Roman" w:hAnsiTheme="minorHAnsi" w:cstheme="minorHAnsi"/>
                <w:sz w:val="18"/>
                <w:szCs w:val="18"/>
                <w:lang w:val="en-US" w:eastAsia="en-US"/>
              </w:rPr>
              <w:t>/HTTPs &amp; REST</w:t>
            </w:r>
          </w:p>
        </w:tc>
        <w:tc>
          <w:tcPr>
            <w:tcW w:w="1170" w:type="dxa"/>
            <w:vAlign w:val="center"/>
          </w:tcPr>
          <w:p w14:paraId="63939CFB"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30FA4557"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get list of orders for a specific number.</w:t>
            </w:r>
          </w:p>
        </w:tc>
        <w:tc>
          <w:tcPr>
            <w:tcW w:w="990" w:type="dxa"/>
            <w:vAlign w:val="center"/>
          </w:tcPr>
          <w:p w14:paraId="0C42F3A0"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07551B" w:rsidRPr="003C017B" w14:paraId="5372A957" w14:textId="77777777" w:rsidTr="00E240F5">
        <w:trPr>
          <w:trHeight w:val="300"/>
        </w:trPr>
        <w:tc>
          <w:tcPr>
            <w:tcW w:w="1952" w:type="dxa"/>
            <w:vAlign w:val="center"/>
            <w:hideMark/>
          </w:tcPr>
          <w:p w14:paraId="4BAB0F8A" w14:textId="77777777" w:rsidR="003C017B" w:rsidRPr="00E240F5" w:rsidRDefault="003C017B" w:rsidP="00E240F5">
            <w:pPr>
              <w:spacing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SOAP/HTTPs:</w:t>
            </w:r>
            <w:r w:rsidRPr="00E240F5">
              <w:rPr>
                <w:rFonts w:asciiTheme="minorHAnsi" w:eastAsia="Times New Roman" w:hAnsiTheme="minorHAnsi" w:cstheme="minorHAnsi"/>
                <w:bCs/>
                <w:sz w:val="18"/>
                <w:szCs w:val="18"/>
                <w:lang w:val="en-US" w:eastAsia="en-US"/>
              </w:rPr>
              <w:t xml:space="preserve"> getNumberDetail</w:t>
            </w:r>
          </w:p>
          <w:p w14:paraId="42E61796" w14:textId="7C801006" w:rsidR="0007551B" w:rsidRPr="00E240F5" w:rsidRDefault="003C017B" w:rsidP="00E240F5">
            <w:pPr>
              <w:spacing w:before="0"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REST:</w:t>
            </w:r>
            <w:r w:rsidRPr="00E240F5">
              <w:rPr>
                <w:rFonts w:asciiTheme="minorHAnsi" w:eastAsia="Times New Roman" w:hAnsiTheme="minorHAnsi" w:cstheme="minorHAnsi"/>
                <w:bCs/>
                <w:sz w:val="18"/>
                <w:szCs w:val="18"/>
                <w:lang w:val="en-US" w:eastAsia="en-US"/>
              </w:rPr>
              <w:t xml:space="preserve"> GET/CLIDetails</w:t>
            </w:r>
          </w:p>
        </w:tc>
        <w:tc>
          <w:tcPr>
            <w:tcW w:w="1350" w:type="dxa"/>
            <w:vAlign w:val="center"/>
          </w:tcPr>
          <w:p w14:paraId="10239FC0" w14:textId="1D2CC861" w:rsidR="0007551B" w:rsidRPr="00E240F5" w:rsidRDefault="0007551B" w:rsidP="00E240F5">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SOAP</w:t>
            </w:r>
            <w:r w:rsidR="003C017B" w:rsidRPr="00E240F5">
              <w:rPr>
                <w:rFonts w:asciiTheme="minorHAnsi" w:eastAsia="Times New Roman" w:hAnsiTheme="minorHAnsi" w:cstheme="minorHAnsi"/>
                <w:sz w:val="18"/>
                <w:szCs w:val="18"/>
                <w:lang w:val="en-US" w:eastAsia="en-US"/>
              </w:rPr>
              <w:t>/HTTPs &amp; REST</w:t>
            </w:r>
          </w:p>
        </w:tc>
        <w:tc>
          <w:tcPr>
            <w:tcW w:w="1170" w:type="dxa"/>
            <w:vAlign w:val="center"/>
          </w:tcPr>
          <w:p w14:paraId="41B43C73"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3A7FEE5B"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get details for a specific active number.</w:t>
            </w:r>
          </w:p>
        </w:tc>
        <w:tc>
          <w:tcPr>
            <w:tcW w:w="990" w:type="dxa"/>
            <w:vAlign w:val="center"/>
          </w:tcPr>
          <w:p w14:paraId="58E7E615"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FE44B9" w:rsidRPr="003C017B" w14:paraId="5415790B"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tcPr>
          <w:p w14:paraId="111214EE" w14:textId="41D77A81" w:rsidR="00FE44B9" w:rsidRPr="003C017B" w:rsidRDefault="00FE44B9" w:rsidP="00E240F5">
            <w:pPr>
              <w:spacing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sz w:val="18"/>
                <w:szCs w:val="18"/>
                <w:lang w:val="en-US"/>
              </w:rPr>
              <w:t>POST/validateAddress</w:t>
            </w:r>
            <w:r w:rsidR="00C24610" w:rsidRPr="003C017B">
              <w:rPr>
                <w:rFonts w:asciiTheme="minorHAnsi" w:eastAsia="Times New Roman" w:hAnsiTheme="minorHAnsi" w:cstheme="minorHAnsi"/>
                <w:sz w:val="18"/>
                <w:szCs w:val="18"/>
                <w:lang w:val="en-US"/>
              </w:rPr>
              <w:t>*</w:t>
            </w:r>
          </w:p>
        </w:tc>
        <w:tc>
          <w:tcPr>
            <w:tcW w:w="1350" w:type="dxa"/>
            <w:vAlign w:val="center"/>
          </w:tcPr>
          <w:p w14:paraId="7DB999EA" w14:textId="71256897" w:rsidR="00FE44B9" w:rsidRPr="003C017B" w:rsidRDefault="00FE44B9"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REST</w:t>
            </w:r>
          </w:p>
        </w:tc>
        <w:tc>
          <w:tcPr>
            <w:tcW w:w="1170" w:type="dxa"/>
            <w:vAlign w:val="center"/>
          </w:tcPr>
          <w:p w14:paraId="5452B3B2" w14:textId="432A6397" w:rsidR="00FE44B9" w:rsidRPr="003C017B" w:rsidRDefault="00FE44B9"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N/A</w:t>
            </w:r>
          </w:p>
        </w:tc>
        <w:tc>
          <w:tcPr>
            <w:tcW w:w="4050" w:type="dxa"/>
            <w:vAlign w:val="center"/>
          </w:tcPr>
          <w:p w14:paraId="4C3B5FB6" w14:textId="77777777" w:rsidR="00FE44B9" w:rsidRPr="003C017B" w:rsidRDefault="00FE44B9" w:rsidP="00E240F5">
            <w:pPr>
              <w:pStyle w:val="ListParagraph"/>
              <w:numPr>
                <w:ilvl w:val="0"/>
                <w:numId w:val="14"/>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Validate end-customer addresses upfront in Informatica Address Doctor</w:t>
            </w:r>
          </w:p>
          <w:p w14:paraId="1CD3AA60" w14:textId="77777777" w:rsidR="00FE44B9" w:rsidRPr="003C017B" w:rsidRDefault="00FE44B9" w:rsidP="00E240F5">
            <w:pPr>
              <w:pStyle w:val="ListParagraph"/>
              <w:numPr>
                <w:ilvl w:val="0"/>
                <w:numId w:val="14"/>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Return an Address ID / key for a successfully validated address, which can then be used:</w:t>
            </w:r>
          </w:p>
          <w:p w14:paraId="7F3BF5DE" w14:textId="77777777" w:rsidR="00FE44B9" w:rsidRPr="003C017B" w:rsidRDefault="00FE44B9" w:rsidP="00E240F5">
            <w:pPr>
              <w:numPr>
                <w:ilvl w:val="1"/>
                <w:numId w:val="14"/>
              </w:numPr>
              <w:autoSpaceDE w:val="0"/>
              <w:autoSpaceDN w:val="0"/>
              <w:adjustRightInd w:val="0"/>
              <w:spacing w:before="0" w:after="0" w:line="360" w:lineRule="auto"/>
              <w:contextualSpacing/>
              <w:rPr>
                <w:rFonts w:asciiTheme="minorHAnsi"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To fetch address details</w:t>
            </w:r>
          </w:p>
          <w:p w14:paraId="3A54536A" w14:textId="77777777" w:rsidR="00FE44B9" w:rsidRPr="003C017B" w:rsidRDefault="00FE44B9" w:rsidP="00E240F5">
            <w:pPr>
              <w:numPr>
                <w:ilvl w:val="1"/>
                <w:numId w:val="14"/>
              </w:numPr>
              <w:autoSpaceDE w:val="0"/>
              <w:autoSpaceDN w:val="0"/>
              <w:adjustRightInd w:val="0"/>
              <w:spacing w:before="0"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during number association (activation, new port-in, update APIs), instead of providing the address again</w:t>
            </w:r>
          </w:p>
          <w:p w14:paraId="5010D675" w14:textId="77777777" w:rsidR="00FE44B9" w:rsidRPr="003C017B" w:rsidRDefault="00FE44B9" w:rsidP="00E240F5">
            <w:pPr>
              <w:pStyle w:val="ListParagraph"/>
              <w:numPr>
                <w:ilvl w:val="0"/>
                <w:numId w:val="15"/>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Mitigate &amp; reduce the volume of business failures due to incorrect addresses</w:t>
            </w:r>
          </w:p>
          <w:p w14:paraId="31003540" w14:textId="77777777" w:rsidR="00FE44B9" w:rsidRPr="003C017B" w:rsidRDefault="00FE44B9" w:rsidP="00E240F5">
            <w:pPr>
              <w:pStyle w:val="ListParagraph"/>
              <w:numPr>
                <w:ilvl w:val="0"/>
                <w:numId w:val="15"/>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Submit orders cleanly</w:t>
            </w:r>
          </w:p>
          <w:p w14:paraId="03C4A017" w14:textId="70079D8E" w:rsidR="00FE44B9" w:rsidRPr="003C017B" w:rsidRDefault="00FE44B9"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rPr>
              <w:t>Be regulatory compliant</w:t>
            </w:r>
          </w:p>
        </w:tc>
        <w:tc>
          <w:tcPr>
            <w:tcW w:w="990" w:type="dxa"/>
            <w:vAlign w:val="center"/>
          </w:tcPr>
          <w:p w14:paraId="293E3F77" w14:textId="6F345176" w:rsidR="00FE44B9" w:rsidRPr="003C017B" w:rsidRDefault="00FE44B9" w:rsidP="00E240F5">
            <w:pPr>
              <w:spacing w:after="0" w:line="360" w:lineRule="auto"/>
              <w:contextualSpacing/>
              <w:rPr>
                <w:rFonts w:asciiTheme="minorHAnsi" w:eastAsia="Times New Roman" w:hAnsiTheme="minorHAnsi" w:cstheme="minorHAnsi"/>
                <w:sz w:val="18"/>
                <w:szCs w:val="18"/>
                <w:lang w:val="en-US"/>
              </w:rPr>
            </w:pPr>
            <w:r w:rsidRPr="003C017B">
              <w:rPr>
                <w:rFonts w:asciiTheme="minorHAnsi" w:eastAsia="Times New Roman" w:hAnsiTheme="minorHAnsi" w:cstheme="minorHAnsi"/>
                <w:sz w:val="18"/>
                <w:szCs w:val="18"/>
              </w:rPr>
              <w:t>No</w:t>
            </w:r>
          </w:p>
        </w:tc>
      </w:tr>
      <w:tr w:rsidR="00FE44B9" w:rsidRPr="003C017B" w14:paraId="0160655C" w14:textId="77777777" w:rsidTr="00E240F5">
        <w:trPr>
          <w:trHeight w:val="300"/>
        </w:trPr>
        <w:tc>
          <w:tcPr>
            <w:tcW w:w="1952" w:type="dxa"/>
            <w:vAlign w:val="center"/>
          </w:tcPr>
          <w:p w14:paraId="0EE4386B" w14:textId="215B4511" w:rsidR="00FE44B9" w:rsidRPr="003C017B" w:rsidRDefault="00FE44B9" w:rsidP="00E240F5">
            <w:pPr>
              <w:spacing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rPr>
              <w:t>GET/LACByLocation</w:t>
            </w:r>
            <w:r w:rsidR="00C24610" w:rsidRPr="003C017B">
              <w:rPr>
                <w:rFonts w:asciiTheme="minorHAnsi" w:hAnsiTheme="minorHAnsi" w:cstheme="minorHAnsi"/>
                <w:sz w:val="18"/>
                <w:szCs w:val="18"/>
              </w:rPr>
              <w:t>*</w:t>
            </w:r>
          </w:p>
        </w:tc>
        <w:tc>
          <w:tcPr>
            <w:tcW w:w="1350" w:type="dxa"/>
            <w:vAlign w:val="center"/>
          </w:tcPr>
          <w:p w14:paraId="64551AA4" w14:textId="5EBCD691" w:rsidR="00FE44B9" w:rsidRPr="003C017B" w:rsidRDefault="00FE44B9"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REST</w:t>
            </w:r>
          </w:p>
        </w:tc>
        <w:tc>
          <w:tcPr>
            <w:tcW w:w="1170" w:type="dxa"/>
            <w:vAlign w:val="center"/>
          </w:tcPr>
          <w:p w14:paraId="2FEBE124" w14:textId="0D80513F" w:rsidR="00FE44B9" w:rsidRPr="003C017B" w:rsidRDefault="00FE44B9"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N/A</w:t>
            </w:r>
          </w:p>
        </w:tc>
        <w:tc>
          <w:tcPr>
            <w:tcW w:w="4050" w:type="dxa"/>
            <w:vAlign w:val="center"/>
          </w:tcPr>
          <w:p w14:paraId="0728FA92" w14:textId="5361C5F0" w:rsidR="00FE44B9" w:rsidRPr="003C017B" w:rsidRDefault="00C24610"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rPr>
              <w:t>to fetch valid LAC for given set of parameters</w:t>
            </w:r>
          </w:p>
        </w:tc>
        <w:tc>
          <w:tcPr>
            <w:tcW w:w="990" w:type="dxa"/>
            <w:vAlign w:val="center"/>
          </w:tcPr>
          <w:p w14:paraId="4A217A5F" w14:textId="7E4FC25F" w:rsidR="00FE44B9" w:rsidRPr="003C017B" w:rsidRDefault="00FE44B9" w:rsidP="00E240F5">
            <w:pPr>
              <w:spacing w:after="0" w:line="360" w:lineRule="auto"/>
              <w:contextualSpacing/>
              <w:rPr>
                <w:rFonts w:asciiTheme="minorHAnsi" w:eastAsia="Times New Roman" w:hAnsiTheme="minorHAnsi" w:cstheme="minorHAnsi"/>
                <w:sz w:val="18"/>
                <w:szCs w:val="18"/>
                <w:lang w:val="en-US"/>
              </w:rPr>
            </w:pPr>
            <w:r w:rsidRPr="003C017B">
              <w:rPr>
                <w:rFonts w:asciiTheme="minorHAnsi" w:eastAsia="Times New Roman" w:hAnsiTheme="minorHAnsi" w:cstheme="minorHAnsi"/>
                <w:sz w:val="18"/>
                <w:szCs w:val="18"/>
              </w:rPr>
              <w:t>No</w:t>
            </w:r>
          </w:p>
        </w:tc>
      </w:tr>
      <w:tr w:rsidR="00FE44B9" w:rsidRPr="003C017B" w14:paraId="162D45A9"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tcPr>
          <w:p w14:paraId="3D6CABC5" w14:textId="1F191C31" w:rsidR="00FE44B9" w:rsidRPr="003C017B" w:rsidRDefault="00FE44B9" w:rsidP="00E240F5">
            <w:pPr>
              <w:spacing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rPr>
              <w:t>GET/address/{addressId}</w:t>
            </w:r>
            <w:r w:rsidR="00C24610" w:rsidRPr="003C017B">
              <w:rPr>
                <w:rFonts w:asciiTheme="minorHAnsi" w:hAnsiTheme="minorHAnsi" w:cstheme="minorHAnsi"/>
                <w:sz w:val="18"/>
                <w:szCs w:val="18"/>
              </w:rPr>
              <w:t>*</w:t>
            </w:r>
          </w:p>
        </w:tc>
        <w:tc>
          <w:tcPr>
            <w:tcW w:w="1350" w:type="dxa"/>
            <w:vAlign w:val="center"/>
          </w:tcPr>
          <w:p w14:paraId="0D068587" w14:textId="491C7B44" w:rsidR="00FE44B9" w:rsidRPr="003C017B" w:rsidRDefault="00FE44B9"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REST</w:t>
            </w:r>
          </w:p>
        </w:tc>
        <w:tc>
          <w:tcPr>
            <w:tcW w:w="1170" w:type="dxa"/>
            <w:vAlign w:val="center"/>
          </w:tcPr>
          <w:p w14:paraId="4E3D412B" w14:textId="64B1B7AB" w:rsidR="00FE44B9" w:rsidRPr="003C017B" w:rsidRDefault="00FE44B9"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N/A</w:t>
            </w:r>
          </w:p>
        </w:tc>
        <w:tc>
          <w:tcPr>
            <w:tcW w:w="4050" w:type="dxa"/>
            <w:vAlign w:val="center"/>
          </w:tcPr>
          <w:p w14:paraId="1EF9E025" w14:textId="10DFFE67" w:rsidR="00FE44B9" w:rsidRPr="003C017B" w:rsidRDefault="00FE44B9"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rPr>
              <w:t>to get address for a given addressId</w:t>
            </w:r>
          </w:p>
        </w:tc>
        <w:tc>
          <w:tcPr>
            <w:tcW w:w="990" w:type="dxa"/>
            <w:vAlign w:val="center"/>
          </w:tcPr>
          <w:p w14:paraId="7318B6E4" w14:textId="7C2F82BE" w:rsidR="00FE44B9" w:rsidRPr="003C017B" w:rsidRDefault="00FE44B9" w:rsidP="00E240F5">
            <w:pPr>
              <w:spacing w:after="0" w:line="360" w:lineRule="auto"/>
              <w:contextualSpacing/>
              <w:rPr>
                <w:rFonts w:asciiTheme="minorHAnsi" w:eastAsia="Times New Roman" w:hAnsiTheme="minorHAnsi" w:cstheme="minorHAnsi"/>
                <w:sz w:val="18"/>
                <w:szCs w:val="18"/>
                <w:lang w:val="en-US"/>
              </w:rPr>
            </w:pPr>
            <w:r w:rsidRPr="003C017B">
              <w:rPr>
                <w:rFonts w:asciiTheme="minorHAnsi" w:eastAsia="Times New Roman" w:hAnsiTheme="minorHAnsi" w:cstheme="minorHAnsi"/>
                <w:sz w:val="18"/>
                <w:szCs w:val="18"/>
              </w:rPr>
              <w:t>No</w:t>
            </w:r>
          </w:p>
        </w:tc>
      </w:tr>
      <w:tr w:rsidR="00560E8A" w:rsidRPr="00560E8A" w14:paraId="38851500" w14:textId="77777777" w:rsidTr="00E240F5">
        <w:trPr>
          <w:trHeight w:val="300"/>
        </w:trPr>
        <w:tc>
          <w:tcPr>
            <w:tcW w:w="1952" w:type="dxa"/>
            <w:vAlign w:val="center"/>
          </w:tcPr>
          <w:p w14:paraId="049293EC" w14:textId="24483BE0" w:rsidR="000508E5" w:rsidRPr="00560E8A" w:rsidRDefault="000508E5" w:rsidP="00E240F5">
            <w:pPr>
              <w:spacing w:after="0" w:line="360" w:lineRule="auto"/>
              <w:contextualSpacing/>
              <w:rPr>
                <w:rFonts w:eastAsia="Times New Roman" w:cstheme="minorHAnsi"/>
                <w:sz w:val="18"/>
                <w:szCs w:val="18"/>
                <w:lang w:val="en-US"/>
              </w:rPr>
            </w:pPr>
            <w:r w:rsidRPr="00560E8A">
              <w:rPr>
                <w:rFonts w:asciiTheme="minorHAnsi" w:hAnsiTheme="minorHAnsi" w:cstheme="minorHAnsi"/>
                <w:sz w:val="18"/>
                <w:szCs w:val="18"/>
                <w:lang w:val="en-US"/>
              </w:rPr>
              <w:t>POST/check-vat-number</w:t>
            </w:r>
          </w:p>
        </w:tc>
        <w:tc>
          <w:tcPr>
            <w:tcW w:w="1350" w:type="dxa"/>
            <w:vAlign w:val="center"/>
          </w:tcPr>
          <w:p w14:paraId="064180C1" w14:textId="26E8A956" w:rsidR="000508E5" w:rsidRPr="00560E8A" w:rsidRDefault="000508E5" w:rsidP="00E240F5">
            <w:pPr>
              <w:spacing w:after="0" w:line="360" w:lineRule="auto"/>
              <w:contextualSpacing/>
              <w:rPr>
                <w:rFonts w:eastAsia="Times New Roman" w:cstheme="minorHAnsi"/>
                <w:sz w:val="18"/>
                <w:szCs w:val="18"/>
                <w:lang w:val="en-US" w:eastAsia="en-US"/>
              </w:rPr>
            </w:pPr>
            <w:r w:rsidRPr="00560E8A">
              <w:rPr>
                <w:rFonts w:asciiTheme="minorHAnsi" w:eastAsia="Times New Roman" w:hAnsiTheme="minorHAnsi" w:cstheme="minorHAnsi"/>
                <w:sz w:val="18"/>
                <w:szCs w:val="18"/>
                <w:lang w:val="en-US" w:eastAsia="en-US"/>
              </w:rPr>
              <w:t>REST</w:t>
            </w:r>
          </w:p>
        </w:tc>
        <w:tc>
          <w:tcPr>
            <w:tcW w:w="1170" w:type="dxa"/>
            <w:vAlign w:val="center"/>
          </w:tcPr>
          <w:p w14:paraId="19F5328C" w14:textId="4C345520" w:rsidR="000508E5" w:rsidRPr="00560E8A" w:rsidRDefault="000508E5" w:rsidP="00E240F5">
            <w:pPr>
              <w:spacing w:after="0" w:line="360" w:lineRule="auto"/>
              <w:contextualSpacing/>
              <w:rPr>
                <w:rFonts w:cstheme="minorHAnsi"/>
                <w:sz w:val="18"/>
                <w:szCs w:val="18"/>
              </w:rPr>
            </w:pPr>
            <w:r w:rsidRPr="00560E8A">
              <w:rPr>
                <w:rFonts w:asciiTheme="minorHAnsi" w:eastAsia="Times New Roman" w:hAnsiTheme="minorHAnsi" w:cstheme="minorHAnsi"/>
                <w:sz w:val="18"/>
                <w:szCs w:val="18"/>
                <w:lang w:val="en-US" w:eastAsia="en-US"/>
              </w:rPr>
              <w:t>N/A</w:t>
            </w:r>
          </w:p>
        </w:tc>
        <w:tc>
          <w:tcPr>
            <w:tcW w:w="4050" w:type="dxa"/>
            <w:vAlign w:val="center"/>
          </w:tcPr>
          <w:p w14:paraId="6EA0F4CE" w14:textId="2BF7BD47" w:rsidR="000508E5" w:rsidRPr="00560E8A" w:rsidRDefault="004475CB" w:rsidP="00E240F5">
            <w:pPr>
              <w:spacing w:after="0" w:line="360" w:lineRule="auto"/>
              <w:contextualSpacing/>
              <w:rPr>
                <w:rFonts w:eastAsia="Times New Roman" w:cstheme="minorHAnsi"/>
                <w:sz w:val="18"/>
                <w:szCs w:val="18"/>
                <w:lang w:val="en-US" w:eastAsia="en-US"/>
              </w:rPr>
            </w:pPr>
            <w:r w:rsidRPr="00560E8A">
              <w:rPr>
                <w:rFonts w:asciiTheme="minorHAnsi" w:hAnsiTheme="minorHAnsi" w:cstheme="minorHAnsi"/>
                <w:sz w:val="18"/>
                <w:szCs w:val="18"/>
              </w:rPr>
              <w:t>API for validating VAT ID/CIF/NIF in Portugal and Spain</w:t>
            </w:r>
          </w:p>
        </w:tc>
        <w:tc>
          <w:tcPr>
            <w:tcW w:w="990" w:type="dxa"/>
            <w:vAlign w:val="center"/>
          </w:tcPr>
          <w:p w14:paraId="2FDC7BC6" w14:textId="602785BA" w:rsidR="000508E5" w:rsidRPr="00560E8A" w:rsidRDefault="00E75BD0" w:rsidP="00E240F5">
            <w:pPr>
              <w:spacing w:after="0" w:line="360" w:lineRule="auto"/>
              <w:contextualSpacing/>
              <w:rPr>
                <w:rFonts w:eastAsia="Times New Roman" w:cstheme="minorHAnsi"/>
                <w:sz w:val="18"/>
                <w:szCs w:val="18"/>
                <w:lang w:val="en-US"/>
              </w:rPr>
            </w:pPr>
            <w:r w:rsidRPr="00560E8A">
              <w:rPr>
                <w:rFonts w:eastAsia="Times New Roman" w:cstheme="minorHAnsi"/>
                <w:sz w:val="18"/>
                <w:szCs w:val="18"/>
                <w:lang w:val="en-US"/>
              </w:rPr>
              <w:t>No</w:t>
            </w:r>
          </w:p>
        </w:tc>
      </w:tr>
      <w:bookmarkEnd w:id="81"/>
    </w:tbl>
    <w:p w14:paraId="36B0BCF1" w14:textId="7FA1A703" w:rsidR="00F960A6" w:rsidRDefault="00F960A6" w:rsidP="00BB4420">
      <w:pPr>
        <w:spacing w:line="360" w:lineRule="auto"/>
        <w:jc w:val="both"/>
        <w:rPr>
          <w:rFonts w:cstheme="minorHAnsi"/>
          <w:szCs w:val="20"/>
        </w:rPr>
      </w:pPr>
    </w:p>
    <w:p w14:paraId="263D1D50" w14:textId="457558AB" w:rsidR="001D6102" w:rsidRPr="00152B1F" w:rsidRDefault="00C24610" w:rsidP="001D6102">
      <w:pPr>
        <w:pStyle w:val="COLTbodycopy"/>
        <w:spacing w:before="120" w:line="360" w:lineRule="auto"/>
        <w:jc w:val="both"/>
        <w:rPr>
          <w:rFonts w:asciiTheme="minorHAnsi" w:hAnsiTheme="minorHAnsi" w:cstheme="minorHAnsi"/>
          <w:color w:val="000000" w:themeColor="text1"/>
          <w:sz w:val="20"/>
          <w:szCs w:val="20"/>
        </w:rPr>
      </w:pPr>
      <w:bookmarkStart w:id="82" w:name="_Hlk130793298"/>
      <w:r w:rsidRPr="00152B1F">
        <w:rPr>
          <w:rFonts w:asciiTheme="minorHAnsi" w:hAnsiTheme="minorHAnsi" w:cstheme="minorHAnsi"/>
          <w:color w:val="000000" w:themeColor="text1"/>
          <w:sz w:val="20"/>
          <w:szCs w:val="20"/>
        </w:rPr>
        <w:t>*</w:t>
      </w:r>
      <w:r w:rsidR="001D6102" w:rsidRPr="00152B1F">
        <w:rPr>
          <w:rFonts w:asciiTheme="minorHAnsi" w:hAnsiTheme="minorHAnsi" w:cstheme="minorHAnsi"/>
          <w:color w:val="000000" w:themeColor="text1"/>
          <w:sz w:val="20"/>
          <w:szCs w:val="20"/>
        </w:rPr>
        <w:t>Please note if you are integrating your systems with ours using REST APIs for the first time</w:t>
      </w:r>
      <w:r w:rsidR="0018259A" w:rsidRPr="00152B1F">
        <w:rPr>
          <w:rFonts w:asciiTheme="minorHAnsi" w:hAnsiTheme="minorHAnsi" w:cstheme="minorHAnsi"/>
          <w:color w:val="000000" w:themeColor="text1"/>
          <w:sz w:val="20"/>
          <w:szCs w:val="20"/>
        </w:rPr>
        <w:t>, a</w:t>
      </w:r>
      <w:r w:rsidR="001D6102" w:rsidRPr="00152B1F">
        <w:rPr>
          <w:rFonts w:asciiTheme="minorHAnsi" w:hAnsiTheme="minorHAnsi" w:cstheme="minorHAnsi"/>
          <w:color w:val="000000" w:themeColor="text1"/>
          <w:sz w:val="20"/>
          <w:szCs w:val="20"/>
        </w:rPr>
        <w:t>s we will be decommissioning the validGeographicAddress REST API in the future, please use our Address Management REST APIs: POST/validateAddress, GET/LACByLocation &amp; GET/address/{addressId}</w:t>
      </w:r>
      <w:r w:rsidR="0018259A" w:rsidRPr="00152B1F">
        <w:rPr>
          <w:rFonts w:asciiTheme="minorHAnsi" w:hAnsiTheme="minorHAnsi" w:cstheme="minorHAnsi"/>
          <w:color w:val="000000" w:themeColor="text1"/>
          <w:sz w:val="20"/>
          <w:szCs w:val="20"/>
        </w:rPr>
        <w:t xml:space="preserve"> instead</w:t>
      </w:r>
      <w:bookmarkEnd w:id="82"/>
      <w:r w:rsidR="001D6102" w:rsidRPr="00152B1F">
        <w:rPr>
          <w:rFonts w:asciiTheme="minorHAnsi" w:hAnsiTheme="minorHAnsi" w:cstheme="minorHAnsi"/>
          <w:color w:val="000000" w:themeColor="text1"/>
          <w:sz w:val="20"/>
          <w:szCs w:val="20"/>
        </w:rPr>
        <w:t>.</w:t>
      </w:r>
    </w:p>
    <w:p w14:paraId="77911C6A" w14:textId="77777777" w:rsidR="001D6102" w:rsidRPr="001D6102" w:rsidRDefault="001D6102" w:rsidP="00BB4420">
      <w:pPr>
        <w:spacing w:line="360" w:lineRule="auto"/>
        <w:jc w:val="both"/>
        <w:rPr>
          <w:rFonts w:cstheme="minorHAnsi"/>
          <w:szCs w:val="20"/>
          <w:lang w:val="en-US"/>
        </w:rPr>
      </w:pPr>
    </w:p>
    <w:p w14:paraId="354D40FE" w14:textId="77777777" w:rsidR="00F960A6" w:rsidRPr="00C060A7" w:rsidRDefault="00F960A6" w:rsidP="00F960A6">
      <w:pPr>
        <w:pStyle w:val="Heading2"/>
        <w:numPr>
          <w:ilvl w:val="1"/>
          <w:numId w:val="5"/>
        </w:numPr>
        <w:spacing w:before="120" w:after="120"/>
        <w:ind w:left="720" w:hanging="720"/>
        <w:rPr>
          <w:rFonts w:asciiTheme="minorHAnsi" w:hAnsiTheme="minorHAnsi" w:cstheme="minorHAnsi"/>
        </w:rPr>
      </w:pPr>
      <w:bookmarkStart w:id="83" w:name="_Toc205810440"/>
      <w:bookmarkStart w:id="84" w:name="_Toc12017291"/>
      <w:bookmarkStart w:id="85" w:name="_Ref35438579"/>
      <w:bookmarkStart w:id="86" w:name="_Toc51773311"/>
      <w:bookmarkStart w:id="87" w:name="_Toc94861796"/>
      <w:r w:rsidRPr="00C060A7">
        <w:rPr>
          <w:rFonts w:asciiTheme="minorHAnsi" w:hAnsiTheme="minorHAnsi" w:cstheme="minorHAnsi"/>
        </w:rPr>
        <w:t>Order ID</w:t>
      </w:r>
      <w:bookmarkEnd w:id="83"/>
      <w:r w:rsidRPr="00C060A7">
        <w:rPr>
          <w:rFonts w:asciiTheme="minorHAnsi" w:hAnsiTheme="minorHAnsi" w:cstheme="minorHAnsi"/>
        </w:rPr>
        <w:t xml:space="preserve"> </w:t>
      </w:r>
      <w:bookmarkEnd w:id="84"/>
      <w:bookmarkEnd w:id="85"/>
      <w:bookmarkEnd w:id="86"/>
      <w:bookmarkEnd w:id="87"/>
    </w:p>
    <w:p w14:paraId="6FC32923" w14:textId="77777777" w:rsidR="00F960A6" w:rsidRPr="00C060A7" w:rsidRDefault="00F960A6" w:rsidP="00F960A6">
      <w:pPr>
        <w:tabs>
          <w:tab w:val="num" w:pos="500"/>
        </w:tabs>
        <w:spacing w:before="120" w:line="360" w:lineRule="auto"/>
        <w:jc w:val="both"/>
        <w:rPr>
          <w:rFonts w:cstheme="minorHAnsi"/>
        </w:rPr>
      </w:pPr>
      <w:r w:rsidRPr="00C060A7">
        <w:rPr>
          <w:rFonts w:cstheme="minorHAnsi"/>
        </w:rPr>
        <w:t>After order creation, a unique ID [</w:t>
      </w:r>
      <w:r w:rsidRPr="00C060A7">
        <w:rPr>
          <w:rFonts w:cstheme="minorHAnsi"/>
          <w:b/>
          <w:bCs/>
        </w:rPr>
        <w:t>orderID</w:t>
      </w:r>
      <w:r w:rsidRPr="00C060A7">
        <w:rPr>
          <w:rFonts w:cstheme="minorHAnsi"/>
        </w:rPr>
        <w:t>] will be returned to you.</w:t>
      </w:r>
    </w:p>
    <w:p w14:paraId="2D0E0DE4" w14:textId="77777777" w:rsidR="00F960A6" w:rsidRPr="00C060A7" w:rsidRDefault="00F960A6" w:rsidP="00F960A6">
      <w:pPr>
        <w:tabs>
          <w:tab w:val="num" w:pos="500"/>
        </w:tabs>
        <w:spacing w:before="120" w:line="360" w:lineRule="auto"/>
        <w:jc w:val="both"/>
        <w:rPr>
          <w:rFonts w:cstheme="minorHAnsi"/>
          <w:szCs w:val="20"/>
        </w:rPr>
      </w:pPr>
      <w:r w:rsidRPr="00C060A7">
        <w:rPr>
          <w:rFonts w:cstheme="minorHAnsi"/>
          <w:szCs w:val="20"/>
        </w:rPr>
        <w:t>orderID follows the below pattern and format:</w:t>
      </w:r>
    </w:p>
    <w:tbl>
      <w:tblPr>
        <w:tblStyle w:val="Colttop2"/>
        <w:tblW w:w="3595" w:type="pct"/>
        <w:tblInd w:w="0" w:type="dxa"/>
        <w:tblCellMar>
          <w:top w:w="28" w:type="dxa"/>
          <w:left w:w="28" w:type="dxa"/>
          <w:bottom w:w="28" w:type="dxa"/>
          <w:right w:w="28" w:type="dxa"/>
        </w:tblCellMar>
        <w:tblLook w:val="04A0" w:firstRow="1" w:lastRow="0" w:firstColumn="1" w:lastColumn="0" w:noHBand="0" w:noVBand="1"/>
      </w:tblPr>
      <w:tblGrid>
        <w:gridCol w:w="1738"/>
        <w:gridCol w:w="5169"/>
      </w:tblGrid>
      <w:tr w:rsidR="00F960A6" w:rsidRPr="00C060A7" w14:paraId="06D6D579" w14:textId="77777777" w:rsidTr="006C028F">
        <w:trPr>
          <w:cnfStyle w:val="100000000000" w:firstRow="1" w:lastRow="0" w:firstColumn="0" w:lastColumn="0" w:oddVBand="0" w:evenVBand="0" w:oddHBand="0" w:evenHBand="0" w:firstRowFirstColumn="0" w:firstRowLastColumn="0" w:lastRowFirstColumn="0" w:lastRowLastColumn="0"/>
          <w:trHeight w:val="299"/>
        </w:trPr>
        <w:tc>
          <w:tcPr>
            <w:tcW w:w="1258" w:type="pct"/>
          </w:tcPr>
          <w:p w14:paraId="0F37A625" w14:textId="77777777" w:rsidR="00F960A6" w:rsidRPr="00C060A7" w:rsidRDefault="00F960A6" w:rsidP="006C028F">
            <w:pPr>
              <w:spacing w:before="0" w:line="360" w:lineRule="auto"/>
              <w:jc w:val="left"/>
              <w:rPr>
                <w:rFonts w:asciiTheme="minorHAnsi" w:hAnsiTheme="minorHAnsi" w:cstheme="minorHAnsi"/>
                <w:bCs/>
                <w:iCs/>
                <w:color w:val="FFFFFF" w:themeColor="background1"/>
                <w:kern w:val="32"/>
                <w:sz w:val="18"/>
                <w:szCs w:val="18"/>
              </w:rPr>
            </w:pPr>
            <w:bookmarkStart w:id="88" w:name="_Ref463017610"/>
            <w:bookmarkStart w:id="89" w:name="_Ref479540555"/>
            <w:bookmarkStart w:id="90" w:name="_Ref479540567"/>
            <w:bookmarkStart w:id="91" w:name="_Ref479540573"/>
          </w:p>
        </w:tc>
        <w:tc>
          <w:tcPr>
            <w:tcW w:w="3742" w:type="pct"/>
          </w:tcPr>
          <w:p w14:paraId="64ED8366" w14:textId="379213E8" w:rsidR="00F960A6" w:rsidRPr="00C060A7" w:rsidRDefault="004C0C33" w:rsidP="006C028F">
            <w:pPr>
              <w:spacing w:before="0" w:line="360" w:lineRule="auto"/>
              <w:jc w:val="left"/>
              <w:rPr>
                <w:rFonts w:asciiTheme="minorHAnsi" w:hAnsiTheme="minorHAnsi" w:cstheme="minorHAnsi"/>
                <w:bCs/>
                <w:iCs/>
                <w:color w:val="FFFFFF" w:themeColor="background1"/>
                <w:kern w:val="32"/>
                <w:sz w:val="18"/>
                <w:szCs w:val="18"/>
              </w:rPr>
            </w:pPr>
            <w:r w:rsidRPr="00C060A7">
              <w:rPr>
                <w:rFonts w:asciiTheme="minorHAnsi" w:hAnsiTheme="minorHAnsi" w:cstheme="minorHAnsi"/>
                <w:bCs/>
                <w:iCs/>
                <w:color w:val="FFFFFF" w:themeColor="background1"/>
                <w:kern w:val="32"/>
                <w:sz w:val="18"/>
                <w:szCs w:val="18"/>
              </w:rPr>
              <w:t>Description</w:t>
            </w:r>
          </w:p>
        </w:tc>
      </w:tr>
      <w:tr w:rsidR="00F960A6" w:rsidRPr="00C060A7" w14:paraId="6B0C0FC3" w14:textId="77777777" w:rsidTr="006C028F">
        <w:trPr>
          <w:trHeight w:val="125"/>
        </w:trPr>
        <w:tc>
          <w:tcPr>
            <w:tcW w:w="1258" w:type="pct"/>
          </w:tcPr>
          <w:p w14:paraId="7AC82845" w14:textId="77777777" w:rsidR="00F960A6" w:rsidRPr="00C060A7" w:rsidRDefault="00F960A6" w:rsidP="006C028F">
            <w:pPr>
              <w:spacing w:before="0" w:line="360" w:lineRule="auto"/>
              <w:jc w:val="left"/>
              <w:rPr>
                <w:rFonts w:asciiTheme="minorHAnsi" w:hAnsiTheme="minorHAnsi" w:cstheme="minorHAnsi"/>
                <w:iCs/>
                <w:color w:val="auto"/>
                <w:kern w:val="32"/>
                <w:sz w:val="18"/>
                <w:szCs w:val="18"/>
              </w:rPr>
            </w:pPr>
            <w:r w:rsidRPr="00C060A7">
              <w:rPr>
                <w:rFonts w:asciiTheme="minorHAnsi" w:hAnsiTheme="minorHAnsi" w:cstheme="minorHAnsi"/>
                <w:iCs/>
                <w:color w:val="auto"/>
                <w:kern w:val="32"/>
                <w:sz w:val="18"/>
                <w:szCs w:val="18"/>
              </w:rPr>
              <w:t>Pattern</w:t>
            </w:r>
          </w:p>
        </w:tc>
        <w:tc>
          <w:tcPr>
            <w:tcW w:w="3742" w:type="pct"/>
          </w:tcPr>
          <w:p w14:paraId="6BBDCA70" w14:textId="77777777" w:rsidR="00F960A6" w:rsidRPr="00C060A7" w:rsidRDefault="00F960A6" w:rsidP="006C028F">
            <w:pPr>
              <w:spacing w:before="0" w:line="360" w:lineRule="auto"/>
              <w:jc w:val="left"/>
              <w:rPr>
                <w:rFonts w:asciiTheme="minorHAnsi" w:hAnsiTheme="minorHAnsi" w:cstheme="minorHAnsi"/>
                <w:bCs/>
                <w:iCs/>
                <w:color w:val="auto"/>
                <w:kern w:val="32"/>
                <w:sz w:val="18"/>
                <w:szCs w:val="18"/>
              </w:rPr>
            </w:pPr>
            <w:r w:rsidRPr="00C060A7">
              <w:rPr>
                <w:rFonts w:asciiTheme="minorHAnsi" w:hAnsiTheme="minorHAnsi" w:cstheme="minorHAnsi"/>
                <w:bCs/>
                <w:iCs/>
                <w:color w:val="auto"/>
                <w:kern w:val="32"/>
                <w:sz w:val="18"/>
                <w:szCs w:val="18"/>
              </w:rPr>
              <w:t>32 character long (128 bit)</w:t>
            </w:r>
          </w:p>
        </w:tc>
      </w:tr>
      <w:tr w:rsidR="00F960A6" w:rsidRPr="00C060A7" w14:paraId="3D38126A" w14:textId="77777777" w:rsidTr="006C028F">
        <w:trPr>
          <w:cnfStyle w:val="000000010000" w:firstRow="0" w:lastRow="0" w:firstColumn="0" w:lastColumn="0" w:oddVBand="0" w:evenVBand="0" w:oddHBand="0" w:evenHBand="1" w:firstRowFirstColumn="0" w:firstRowLastColumn="0" w:lastRowFirstColumn="0" w:lastRowLastColumn="0"/>
          <w:trHeight w:val="372"/>
        </w:trPr>
        <w:tc>
          <w:tcPr>
            <w:tcW w:w="1258" w:type="pct"/>
          </w:tcPr>
          <w:p w14:paraId="48C5AD64" w14:textId="77777777" w:rsidR="00F960A6" w:rsidRPr="00C060A7" w:rsidRDefault="00F960A6" w:rsidP="006C028F">
            <w:pPr>
              <w:spacing w:before="0" w:line="360" w:lineRule="auto"/>
              <w:jc w:val="left"/>
              <w:rPr>
                <w:rFonts w:asciiTheme="minorHAnsi" w:hAnsiTheme="minorHAnsi" w:cstheme="minorHAnsi"/>
                <w:iCs/>
                <w:color w:val="auto"/>
                <w:kern w:val="32"/>
                <w:sz w:val="18"/>
                <w:szCs w:val="18"/>
              </w:rPr>
            </w:pPr>
            <w:r w:rsidRPr="00C060A7">
              <w:rPr>
                <w:rFonts w:asciiTheme="minorHAnsi" w:hAnsiTheme="minorHAnsi" w:cstheme="minorHAnsi"/>
                <w:iCs/>
                <w:color w:val="auto"/>
                <w:kern w:val="32"/>
                <w:sz w:val="18"/>
                <w:szCs w:val="18"/>
              </w:rPr>
              <w:t>Format</w:t>
            </w:r>
          </w:p>
        </w:tc>
        <w:tc>
          <w:tcPr>
            <w:tcW w:w="3742" w:type="pct"/>
          </w:tcPr>
          <w:p w14:paraId="6299B16A" w14:textId="77777777" w:rsidR="00F960A6" w:rsidRPr="00C060A7" w:rsidRDefault="00F960A6" w:rsidP="006C028F">
            <w:pPr>
              <w:spacing w:before="0" w:line="360" w:lineRule="auto"/>
              <w:jc w:val="left"/>
              <w:rPr>
                <w:rFonts w:asciiTheme="minorHAnsi" w:hAnsiTheme="minorHAnsi" w:cstheme="minorHAnsi"/>
                <w:bCs/>
                <w:iCs/>
                <w:color w:val="auto"/>
                <w:kern w:val="32"/>
                <w:sz w:val="18"/>
                <w:szCs w:val="18"/>
              </w:rPr>
            </w:pPr>
            <w:r w:rsidRPr="00C060A7">
              <w:rPr>
                <w:rFonts w:asciiTheme="minorHAnsi" w:hAnsiTheme="minorHAnsi" w:cstheme="minorHAnsi"/>
                <w:bCs/>
                <w:iCs/>
                <w:color w:val="auto"/>
                <w:kern w:val="32"/>
                <w:sz w:val="18"/>
                <w:szCs w:val="18"/>
              </w:rPr>
              <w:t>“[A-Za-z0-9\-]{1,36}“</w:t>
            </w:r>
          </w:p>
        </w:tc>
      </w:tr>
      <w:tr w:rsidR="00F960A6" w:rsidRPr="00C060A7" w14:paraId="3EFFDAE0" w14:textId="77777777" w:rsidTr="006C028F">
        <w:trPr>
          <w:trHeight w:val="372"/>
        </w:trPr>
        <w:tc>
          <w:tcPr>
            <w:tcW w:w="1258" w:type="pct"/>
          </w:tcPr>
          <w:p w14:paraId="2B273D5B" w14:textId="77777777" w:rsidR="00F960A6" w:rsidRPr="00C060A7" w:rsidRDefault="00F960A6" w:rsidP="006C028F">
            <w:pPr>
              <w:spacing w:before="0" w:line="360" w:lineRule="auto"/>
              <w:jc w:val="left"/>
              <w:rPr>
                <w:rFonts w:asciiTheme="minorHAnsi" w:hAnsiTheme="minorHAnsi" w:cstheme="minorHAnsi"/>
                <w:iCs/>
                <w:color w:val="auto"/>
                <w:kern w:val="32"/>
                <w:sz w:val="18"/>
                <w:szCs w:val="18"/>
              </w:rPr>
            </w:pPr>
            <w:r w:rsidRPr="00C060A7">
              <w:rPr>
                <w:rFonts w:asciiTheme="minorHAnsi" w:hAnsiTheme="minorHAnsi" w:cstheme="minorHAnsi"/>
                <w:iCs/>
                <w:color w:val="auto"/>
                <w:kern w:val="32"/>
                <w:sz w:val="18"/>
                <w:szCs w:val="18"/>
              </w:rPr>
              <w:t>Maximum length</w:t>
            </w:r>
          </w:p>
        </w:tc>
        <w:tc>
          <w:tcPr>
            <w:tcW w:w="3742" w:type="pct"/>
          </w:tcPr>
          <w:p w14:paraId="1B69A587" w14:textId="77777777" w:rsidR="00F960A6" w:rsidRPr="00C060A7" w:rsidRDefault="00F960A6" w:rsidP="006C028F">
            <w:pPr>
              <w:spacing w:before="0" w:line="360" w:lineRule="auto"/>
              <w:jc w:val="left"/>
              <w:rPr>
                <w:rFonts w:asciiTheme="minorHAnsi" w:hAnsiTheme="minorHAnsi" w:cstheme="minorHAnsi"/>
                <w:bCs/>
                <w:iCs/>
                <w:color w:val="auto"/>
                <w:kern w:val="32"/>
                <w:sz w:val="18"/>
                <w:szCs w:val="18"/>
              </w:rPr>
            </w:pPr>
            <w:r w:rsidRPr="00C060A7">
              <w:rPr>
                <w:rFonts w:asciiTheme="minorHAnsi" w:hAnsiTheme="minorHAnsi" w:cstheme="minorHAnsi"/>
                <w:bCs/>
                <w:iCs/>
                <w:color w:val="auto"/>
                <w:kern w:val="32"/>
                <w:sz w:val="18"/>
                <w:szCs w:val="18"/>
              </w:rPr>
              <w:t>36, including ‘-’ characters</w:t>
            </w:r>
          </w:p>
        </w:tc>
      </w:tr>
      <w:tr w:rsidR="00F960A6" w:rsidRPr="00712E2E" w14:paraId="21F014B4" w14:textId="77777777" w:rsidTr="006C028F">
        <w:trPr>
          <w:cnfStyle w:val="000000010000" w:firstRow="0" w:lastRow="0" w:firstColumn="0" w:lastColumn="0" w:oddVBand="0" w:evenVBand="0" w:oddHBand="0" w:evenHBand="1" w:firstRowFirstColumn="0" w:firstRowLastColumn="0" w:lastRowFirstColumn="0" w:lastRowLastColumn="0"/>
          <w:trHeight w:val="372"/>
        </w:trPr>
        <w:tc>
          <w:tcPr>
            <w:tcW w:w="1258" w:type="pct"/>
          </w:tcPr>
          <w:p w14:paraId="787C8B01" w14:textId="77777777" w:rsidR="00F960A6" w:rsidRPr="00C060A7" w:rsidRDefault="00F960A6" w:rsidP="006C028F">
            <w:pPr>
              <w:spacing w:before="0" w:line="360" w:lineRule="auto"/>
              <w:jc w:val="left"/>
              <w:rPr>
                <w:rFonts w:asciiTheme="minorHAnsi" w:hAnsiTheme="minorHAnsi" w:cstheme="minorHAnsi"/>
                <w:iCs/>
                <w:color w:val="auto"/>
                <w:kern w:val="32"/>
                <w:sz w:val="18"/>
                <w:szCs w:val="18"/>
              </w:rPr>
            </w:pPr>
            <w:r w:rsidRPr="00C060A7">
              <w:rPr>
                <w:rFonts w:asciiTheme="minorHAnsi" w:hAnsiTheme="minorHAnsi" w:cstheme="minorHAnsi"/>
                <w:iCs/>
                <w:color w:val="auto"/>
                <w:kern w:val="32"/>
                <w:sz w:val="18"/>
                <w:szCs w:val="18"/>
              </w:rPr>
              <w:t>Example</w:t>
            </w:r>
          </w:p>
        </w:tc>
        <w:tc>
          <w:tcPr>
            <w:tcW w:w="3742" w:type="pct"/>
          </w:tcPr>
          <w:p w14:paraId="5CED9814" w14:textId="77777777" w:rsidR="00F960A6" w:rsidRPr="00C060A7" w:rsidRDefault="00F960A6" w:rsidP="006C028F">
            <w:pPr>
              <w:spacing w:before="0" w:line="360" w:lineRule="auto"/>
              <w:jc w:val="left"/>
              <w:rPr>
                <w:rFonts w:asciiTheme="minorHAnsi" w:hAnsiTheme="minorHAnsi" w:cstheme="minorHAnsi"/>
                <w:bCs/>
                <w:iCs/>
                <w:color w:val="auto"/>
                <w:kern w:val="32"/>
                <w:sz w:val="18"/>
                <w:szCs w:val="18"/>
                <w:lang w:val="nl-NL"/>
              </w:rPr>
            </w:pPr>
            <w:r w:rsidRPr="00C060A7">
              <w:rPr>
                <w:rFonts w:asciiTheme="minorHAnsi" w:hAnsiTheme="minorHAnsi" w:cstheme="minorHAnsi"/>
                <w:bCs/>
                <w:iCs/>
                <w:color w:val="auto"/>
                <w:kern w:val="32"/>
                <w:sz w:val="18"/>
                <w:szCs w:val="18"/>
                <w:lang w:val="nl-NL"/>
              </w:rPr>
              <w:t>8700206f-c3b3-4c10-8cc2-2490f41eedc0</w:t>
            </w:r>
          </w:p>
        </w:tc>
      </w:tr>
      <w:bookmarkEnd w:id="88"/>
      <w:bookmarkEnd w:id="89"/>
      <w:bookmarkEnd w:id="90"/>
      <w:bookmarkEnd w:id="91"/>
    </w:tbl>
    <w:p w14:paraId="12570447" w14:textId="77777777" w:rsidR="00F960A6" w:rsidRPr="00C060A7" w:rsidRDefault="00F960A6" w:rsidP="00F960A6">
      <w:pPr>
        <w:spacing w:line="360" w:lineRule="auto"/>
        <w:rPr>
          <w:rFonts w:cstheme="minorHAnsi"/>
          <w:szCs w:val="20"/>
          <w:lang w:val="nl-NL"/>
        </w:rPr>
      </w:pPr>
    </w:p>
    <w:p w14:paraId="2F4BC4D4" w14:textId="77777777" w:rsidR="00E93572" w:rsidRPr="00C060A7" w:rsidRDefault="00E93572" w:rsidP="00E93572">
      <w:pPr>
        <w:pStyle w:val="Heading2"/>
        <w:numPr>
          <w:ilvl w:val="1"/>
          <w:numId w:val="5"/>
        </w:numPr>
        <w:spacing w:before="120" w:after="120"/>
        <w:ind w:left="720" w:hanging="720"/>
        <w:rPr>
          <w:rFonts w:asciiTheme="minorHAnsi" w:hAnsiTheme="minorHAnsi" w:cstheme="minorHAnsi"/>
        </w:rPr>
      </w:pPr>
      <w:bookmarkStart w:id="92" w:name="_Toc205810441"/>
      <w:bookmarkStart w:id="93" w:name="_Toc51773312"/>
      <w:bookmarkStart w:id="94" w:name="_Toc94861797"/>
      <w:r w:rsidRPr="00C060A7">
        <w:rPr>
          <w:rFonts w:asciiTheme="minorHAnsi" w:hAnsiTheme="minorHAnsi" w:cstheme="minorHAnsi"/>
        </w:rPr>
        <w:t>Order Status</w:t>
      </w:r>
      <w:bookmarkEnd w:id="92"/>
      <w:r w:rsidRPr="00C060A7">
        <w:rPr>
          <w:rFonts w:asciiTheme="minorHAnsi" w:hAnsiTheme="minorHAnsi" w:cstheme="minorHAnsi"/>
        </w:rPr>
        <w:t xml:space="preserve"> </w:t>
      </w:r>
      <w:bookmarkEnd w:id="93"/>
      <w:bookmarkEnd w:id="94"/>
    </w:p>
    <w:p w14:paraId="08CAB2DD" w14:textId="67E7A79A" w:rsidR="00E93572" w:rsidRPr="00C060A7" w:rsidRDefault="00E93572" w:rsidP="00E93572">
      <w:pPr>
        <w:spacing w:line="360" w:lineRule="auto"/>
        <w:rPr>
          <w:rFonts w:cstheme="minorHAnsi"/>
          <w:szCs w:val="20"/>
        </w:rPr>
      </w:pPr>
      <w:r w:rsidRPr="00C060A7">
        <w:rPr>
          <w:rFonts w:cstheme="minorHAnsi"/>
          <w:szCs w:val="20"/>
        </w:rPr>
        <w:t xml:space="preserve">Your </w:t>
      </w:r>
      <w:r w:rsidR="00460B73" w:rsidRPr="00C060A7">
        <w:rPr>
          <w:rFonts w:cstheme="minorHAnsi"/>
          <w:szCs w:val="20"/>
        </w:rPr>
        <w:t>order</w:t>
      </w:r>
      <w:r w:rsidRPr="00C060A7">
        <w:rPr>
          <w:rFonts w:cstheme="minorHAnsi"/>
          <w:szCs w:val="20"/>
        </w:rPr>
        <w:t xml:space="preserve"> will have a status [</w:t>
      </w:r>
      <w:r w:rsidRPr="00C060A7">
        <w:rPr>
          <w:rFonts w:cstheme="minorHAnsi"/>
          <w:b/>
          <w:szCs w:val="20"/>
        </w:rPr>
        <w:t>orderStatus</w:t>
      </w:r>
      <w:r w:rsidRPr="00C060A7">
        <w:rPr>
          <w:rFonts w:cstheme="minorHAnsi"/>
          <w:szCs w:val="20"/>
        </w:rPr>
        <w:t>], that will vary over the time and the scenarios.</w:t>
      </w:r>
    </w:p>
    <w:p w14:paraId="633C8473" w14:textId="77777777" w:rsidR="00E93572" w:rsidRPr="00C060A7" w:rsidRDefault="00E93572" w:rsidP="00E93572">
      <w:pPr>
        <w:spacing w:line="360" w:lineRule="auto"/>
        <w:rPr>
          <w:rFonts w:cstheme="minorHAnsi"/>
          <w:szCs w:val="20"/>
        </w:rPr>
      </w:pPr>
      <w:r w:rsidRPr="00C060A7">
        <w:rPr>
          <w:rFonts w:cstheme="minorHAnsi"/>
          <w:b/>
          <w:szCs w:val="20"/>
        </w:rPr>
        <w:t>Non porting related orders</w:t>
      </w:r>
      <w:r w:rsidRPr="00C060A7">
        <w:rPr>
          <w:rFonts w:cstheme="minorHAnsi"/>
          <w:szCs w:val="20"/>
        </w:rPr>
        <w:t xml:space="preserve"> have a 2 steps update: ‘In progress’, from order creation until completion, and then the final status.</w:t>
      </w:r>
    </w:p>
    <w:p w14:paraId="23B22A83" w14:textId="77777777" w:rsidR="00E93572" w:rsidRPr="00C060A7" w:rsidRDefault="00E93572" w:rsidP="00E93572">
      <w:pPr>
        <w:spacing w:line="360" w:lineRule="auto"/>
        <w:rPr>
          <w:rFonts w:cstheme="minorHAnsi"/>
          <w:szCs w:val="20"/>
        </w:rPr>
      </w:pPr>
      <w:r w:rsidRPr="00C060A7">
        <w:rPr>
          <w:rFonts w:cstheme="minorHAnsi"/>
          <w:szCs w:val="20"/>
        </w:rPr>
        <w:t xml:space="preserve">Please find below </w:t>
      </w:r>
      <w:r w:rsidRPr="00C060A7">
        <w:rPr>
          <w:rFonts w:cstheme="minorHAnsi"/>
          <w:i/>
          <w:szCs w:val="20"/>
        </w:rPr>
        <w:t>orderStatus</w:t>
      </w:r>
      <w:r w:rsidRPr="00C060A7">
        <w:rPr>
          <w:rFonts w:cstheme="minorHAnsi"/>
          <w:szCs w:val="20"/>
        </w:rPr>
        <w:t xml:space="preserve"> and description: </w:t>
      </w:r>
    </w:p>
    <w:tbl>
      <w:tblPr>
        <w:tblStyle w:val="Colttop2"/>
        <w:tblW w:w="5010" w:type="pct"/>
        <w:tblInd w:w="0" w:type="dxa"/>
        <w:tblLayout w:type="fixed"/>
        <w:tblCellMar>
          <w:top w:w="28" w:type="dxa"/>
          <w:left w:w="28" w:type="dxa"/>
          <w:bottom w:w="28" w:type="dxa"/>
          <w:right w:w="28" w:type="dxa"/>
        </w:tblCellMar>
        <w:tblLook w:val="04A0" w:firstRow="1" w:lastRow="0" w:firstColumn="1" w:lastColumn="0" w:noHBand="0" w:noVBand="1"/>
      </w:tblPr>
      <w:tblGrid>
        <w:gridCol w:w="1931"/>
        <w:gridCol w:w="4818"/>
        <w:gridCol w:w="2876"/>
      </w:tblGrid>
      <w:tr w:rsidR="00E93572" w:rsidRPr="00C060A7" w14:paraId="171E0DAF" w14:textId="77777777" w:rsidTr="009517A3">
        <w:trPr>
          <w:cnfStyle w:val="100000000000" w:firstRow="1" w:lastRow="0" w:firstColumn="0" w:lastColumn="0" w:oddVBand="0" w:evenVBand="0" w:oddHBand="0" w:evenHBand="0" w:firstRowFirstColumn="0" w:firstRowLastColumn="0" w:lastRowFirstColumn="0" w:lastRowLastColumn="0"/>
          <w:trHeight w:val="210"/>
        </w:trPr>
        <w:tc>
          <w:tcPr>
            <w:tcW w:w="1003" w:type="pct"/>
            <w:hideMark/>
          </w:tcPr>
          <w:p w14:paraId="0515AB4D" w14:textId="77777777" w:rsidR="00E93572" w:rsidRPr="00C060A7" w:rsidRDefault="00E93572" w:rsidP="004C0C33">
            <w:pPr>
              <w:spacing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orderStatus</w:t>
            </w:r>
          </w:p>
        </w:tc>
        <w:tc>
          <w:tcPr>
            <w:tcW w:w="2503" w:type="pct"/>
            <w:hideMark/>
          </w:tcPr>
          <w:p w14:paraId="2B5955EE" w14:textId="77777777" w:rsidR="00E93572" w:rsidRPr="00C060A7" w:rsidRDefault="00E93572" w:rsidP="004C0C33">
            <w:pPr>
              <w:spacing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Description</w:t>
            </w:r>
          </w:p>
        </w:tc>
        <w:tc>
          <w:tcPr>
            <w:tcW w:w="1494" w:type="pct"/>
          </w:tcPr>
          <w:p w14:paraId="1D4264B4" w14:textId="77777777" w:rsidR="00E93572" w:rsidRPr="00C060A7" w:rsidRDefault="00E93572" w:rsidP="004C0C33">
            <w:pPr>
              <w:spacing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Next action</w:t>
            </w:r>
          </w:p>
        </w:tc>
      </w:tr>
      <w:tr w:rsidR="00E93572" w:rsidRPr="00C060A7" w14:paraId="5A5C3209" w14:textId="77777777" w:rsidTr="009517A3">
        <w:trPr>
          <w:trHeight w:val="210"/>
        </w:trPr>
        <w:tc>
          <w:tcPr>
            <w:tcW w:w="1003" w:type="pct"/>
            <w:noWrap/>
            <w:hideMark/>
          </w:tcPr>
          <w:p w14:paraId="76FFA034" w14:textId="77777777" w:rsidR="00E93572" w:rsidRPr="00C060A7" w:rsidRDefault="00E93572" w:rsidP="004C0C33">
            <w:pPr>
              <w:spacing w:line="360" w:lineRule="auto"/>
              <w:jc w:val="left"/>
              <w:rPr>
                <w:rFonts w:asciiTheme="minorHAnsi" w:hAnsiTheme="minorHAnsi" w:cstheme="minorHAnsi"/>
                <w:bCs/>
                <w:sz w:val="18"/>
                <w:szCs w:val="18"/>
                <w:lang w:eastAsia="en-US"/>
              </w:rPr>
            </w:pPr>
            <w:r w:rsidRPr="00C060A7">
              <w:rPr>
                <w:rFonts w:asciiTheme="minorHAnsi" w:hAnsiTheme="minorHAnsi" w:cstheme="minorHAnsi"/>
                <w:bCs/>
                <w:sz w:val="18"/>
                <w:szCs w:val="18"/>
                <w:lang w:eastAsia="en-US"/>
              </w:rPr>
              <w:t>In progress</w:t>
            </w:r>
          </w:p>
        </w:tc>
        <w:tc>
          <w:tcPr>
            <w:tcW w:w="2503" w:type="pct"/>
            <w:noWrap/>
            <w:hideMark/>
          </w:tcPr>
          <w:p w14:paraId="47B1DC7B" w14:textId="77777777" w:rsidR="00E93572" w:rsidRPr="00C060A7" w:rsidRDefault="00E93572" w:rsidP="004C0C33">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Your order is in progress, usually the first step.</w:t>
            </w:r>
          </w:p>
        </w:tc>
        <w:tc>
          <w:tcPr>
            <w:tcW w:w="1494" w:type="pct"/>
          </w:tcPr>
          <w:p w14:paraId="0D64429D" w14:textId="77777777" w:rsidR="00E93572" w:rsidRPr="00C060A7" w:rsidRDefault="00E93572" w:rsidP="004C0C33">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action required.</w:t>
            </w:r>
          </w:p>
        </w:tc>
      </w:tr>
      <w:tr w:rsidR="00E93572" w:rsidRPr="00C060A7" w14:paraId="3DE01F78" w14:textId="77777777" w:rsidTr="009517A3">
        <w:trPr>
          <w:cnfStyle w:val="000000010000" w:firstRow="0" w:lastRow="0" w:firstColumn="0" w:lastColumn="0" w:oddVBand="0" w:evenVBand="0" w:oddHBand="0" w:evenHBand="1" w:firstRowFirstColumn="0" w:firstRowLastColumn="0" w:lastRowFirstColumn="0" w:lastRowLastColumn="0"/>
          <w:trHeight w:val="210"/>
        </w:trPr>
        <w:tc>
          <w:tcPr>
            <w:tcW w:w="1003" w:type="pct"/>
            <w:noWrap/>
            <w:hideMark/>
          </w:tcPr>
          <w:p w14:paraId="1DF87B88" w14:textId="77777777" w:rsidR="00E93572" w:rsidRPr="00C060A7" w:rsidRDefault="00E93572" w:rsidP="004C0C33">
            <w:pPr>
              <w:spacing w:line="360" w:lineRule="auto"/>
              <w:jc w:val="left"/>
              <w:rPr>
                <w:rFonts w:asciiTheme="minorHAnsi" w:hAnsiTheme="minorHAnsi" w:cstheme="minorHAnsi"/>
                <w:bCs/>
                <w:sz w:val="18"/>
                <w:szCs w:val="18"/>
              </w:rPr>
            </w:pPr>
            <w:r w:rsidRPr="00C060A7">
              <w:rPr>
                <w:rFonts w:asciiTheme="minorHAnsi" w:hAnsiTheme="minorHAnsi" w:cstheme="minorHAnsi"/>
                <w:bCs/>
                <w:sz w:val="18"/>
                <w:szCs w:val="18"/>
                <w:lang w:eastAsia="en-US"/>
              </w:rPr>
              <w:t>Completed</w:t>
            </w:r>
          </w:p>
        </w:tc>
        <w:tc>
          <w:tcPr>
            <w:tcW w:w="2503" w:type="pct"/>
            <w:noWrap/>
            <w:hideMark/>
          </w:tcPr>
          <w:p w14:paraId="60A7D856" w14:textId="77777777" w:rsidR="00E93572" w:rsidRPr="00C060A7" w:rsidRDefault="00E93572" w:rsidP="004C0C33">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Your order has been completed.</w:t>
            </w:r>
          </w:p>
        </w:tc>
        <w:tc>
          <w:tcPr>
            <w:tcW w:w="1494" w:type="pct"/>
          </w:tcPr>
          <w:p w14:paraId="22234378" w14:textId="77777777" w:rsidR="00E93572" w:rsidRPr="00C060A7" w:rsidRDefault="00E93572" w:rsidP="004C0C33">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action required.</w:t>
            </w:r>
          </w:p>
        </w:tc>
      </w:tr>
      <w:tr w:rsidR="00E93572" w:rsidRPr="00C060A7" w14:paraId="08E7B37D" w14:textId="77777777" w:rsidTr="009517A3">
        <w:trPr>
          <w:trHeight w:val="210"/>
        </w:trPr>
        <w:tc>
          <w:tcPr>
            <w:tcW w:w="1003" w:type="pct"/>
            <w:noWrap/>
            <w:hideMark/>
          </w:tcPr>
          <w:p w14:paraId="5A24265E" w14:textId="77777777" w:rsidR="00E93572" w:rsidRPr="00C060A7" w:rsidRDefault="00E93572" w:rsidP="004C0C33">
            <w:pPr>
              <w:spacing w:line="360" w:lineRule="auto"/>
              <w:jc w:val="left"/>
              <w:rPr>
                <w:rFonts w:asciiTheme="minorHAnsi" w:hAnsiTheme="minorHAnsi" w:cstheme="minorHAnsi"/>
                <w:bCs/>
                <w:sz w:val="18"/>
                <w:szCs w:val="18"/>
              </w:rPr>
            </w:pPr>
            <w:r w:rsidRPr="00C060A7">
              <w:rPr>
                <w:rFonts w:asciiTheme="minorHAnsi" w:hAnsiTheme="minorHAnsi" w:cstheme="minorHAnsi"/>
                <w:bCs/>
                <w:sz w:val="18"/>
                <w:szCs w:val="18"/>
                <w:lang w:eastAsia="en-US"/>
              </w:rPr>
              <w:t>Failed with error</w:t>
            </w:r>
          </w:p>
        </w:tc>
        <w:tc>
          <w:tcPr>
            <w:tcW w:w="2503" w:type="pct"/>
            <w:noWrap/>
            <w:hideMark/>
          </w:tcPr>
          <w:p w14:paraId="37E0D3F1" w14:textId="26C550E8" w:rsidR="00E93572" w:rsidRPr="00C060A7" w:rsidRDefault="00E93572" w:rsidP="004C0C33">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This error, also known as</w:t>
            </w:r>
            <w:r w:rsidR="00573CDB" w:rsidRPr="00C060A7">
              <w:rPr>
                <w:rFonts w:asciiTheme="minorHAnsi" w:hAnsiTheme="minorHAnsi" w:cstheme="minorHAnsi"/>
                <w:sz w:val="18"/>
                <w:szCs w:val="18"/>
                <w:lang w:eastAsia="en-US"/>
              </w:rPr>
              <w:t xml:space="preserve"> a</w:t>
            </w:r>
            <w:r w:rsidRPr="00C060A7">
              <w:rPr>
                <w:rFonts w:asciiTheme="minorHAnsi" w:hAnsiTheme="minorHAnsi" w:cstheme="minorHAnsi"/>
                <w:sz w:val="18"/>
                <w:szCs w:val="18"/>
                <w:lang w:eastAsia="en-US"/>
              </w:rPr>
              <w:t xml:space="preserve"> </w:t>
            </w:r>
            <w:r w:rsidRPr="00C060A7">
              <w:rPr>
                <w:rFonts w:asciiTheme="minorHAnsi" w:hAnsiTheme="minorHAnsi" w:cstheme="minorHAnsi"/>
                <w:sz w:val="18"/>
                <w:szCs w:val="18"/>
                <w:u w:val="single"/>
                <w:lang w:eastAsia="en-US"/>
              </w:rPr>
              <w:t>business error</w:t>
            </w:r>
            <w:r w:rsidRPr="00C060A7">
              <w:rPr>
                <w:rFonts w:asciiTheme="minorHAnsi" w:hAnsiTheme="minorHAnsi" w:cstheme="minorHAnsi"/>
                <w:sz w:val="18"/>
                <w:szCs w:val="18"/>
                <w:lang w:eastAsia="en-US"/>
              </w:rPr>
              <w:t xml:space="preserve">, occurs when you have submitted incorrect information. </w:t>
            </w:r>
          </w:p>
        </w:tc>
        <w:tc>
          <w:tcPr>
            <w:tcW w:w="1494" w:type="pct"/>
          </w:tcPr>
          <w:p w14:paraId="472F9EB0" w14:textId="7D55FF8C" w:rsidR="00E93572" w:rsidRPr="00C060A7" w:rsidRDefault="00E93572" w:rsidP="004C0C33">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Please </w:t>
            </w:r>
            <w:r w:rsidR="00573CDB" w:rsidRPr="00C060A7">
              <w:rPr>
                <w:rFonts w:asciiTheme="minorHAnsi" w:hAnsiTheme="minorHAnsi" w:cstheme="minorHAnsi"/>
                <w:sz w:val="18"/>
                <w:szCs w:val="18"/>
                <w:lang w:eastAsia="en-US"/>
              </w:rPr>
              <w:t>review the</w:t>
            </w:r>
            <w:r w:rsidRPr="00C060A7">
              <w:rPr>
                <w:rFonts w:asciiTheme="minorHAnsi" w:hAnsiTheme="minorHAnsi" w:cstheme="minorHAnsi"/>
                <w:sz w:val="18"/>
                <w:szCs w:val="18"/>
                <w:lang w:eastAsia="en-US"/>
              </w:rPr>
              <w:t xml:space="preserve"> error message, correct and resubmit the request.</w:t>
            </w:r>
          </w:p>
        </w:tc>
      </w:tr>
    </w:tbl>
    <w:p w14:paraId="3671C0A1" w14:textId="77777777" w:rsidR="00E93572" w:rsidRDefault="00E93572" w:rsidP="00E93572">
      <w:pPr>
        <w:spacing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9338F8" w:rsidRPr="00D7108D" w14:paraId="1663E9D2" w14:textId="77777777" w:rsidTr="004E46AA">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77060C9" w14:textId="77777777" w:rsidR="009338F8" w:rsidRPr="00D7108D" w:rsidRDefault="009338F8" w:rsidP="004E46AA">
            <w:pPr>
              <w:spacing w:before="120" w:line="360" w:lineRule="auto"/>
              <w:jc w:val="center"/>
              <w:rPr>
                <w:rFonts w:asciiTheme="minorHAnsi" w:hAnsiTheme="minorHAnsi" w:cstheme="minorHAnsi"/>
                <w:b w:val="0"/>
                <w:bCs/>
                <w:color w:val="auto"/>
                <w:sz w:val="18"/>
                <w:szCs w:val="21"/>
              </w:rPr>
            </w:pPr>
            <w:r w:rsidRPr="00D7108D">
              <w:rPr>
                <w:rFonts w:cstheme="minorHAnsi"/>
                <w:bCs/>
                <w:noProof/>
                <w:sz w:val="18"/>
                <w:szCs w:val="21"/>
                <w:lang w:val="en-US" w:eastAsia="en-US"/>
              </w:rPr>
              <w:drawing>
                <wp:inline distT="0" distB="0" distL="0" distR="0" wp14:anchorId="120DE3A6" wp14:editId="39E32049">
                  <wp:extent cx="403661" cy="360000"/>
                  <wp:effectExtent l="0" t="0" r="0" b="2540"/>
                  <wp:docPr id="110907193" name="Picture 110907193"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D3DADB3" w14:textId="77777777" w:rsidR="009338F8" w:rsidRPr="007B5C6E" w:rsidRDefault="009338F8" w:rsidP="004E46AA">
            <w:pPr>
              <w:rPr>
                <w:rStyle w:val="normaltextrun"/>
                <w:rFonts w:asciiTheme="minorHAnsi" w:hAnsiTheme="minorHAnsi" w:cstheme="minorHAnsi"/>
                <w:b w:val="0"/>
                <w:bCs/>
                <w:color w:val="auto"/>
                <w:sz w:val="18"/>
                <w:szCs w:val="18"/>
                <w:lang w:val="en-US"/>
              </w:rPr>
            </w:pPr>
            <w:r w:rsidRPr="007B5C6E">
              <w:rPr>
                <w:rStyle w:val="normaltextrun"/>
                <w:rFonts w:asciiTheme="minorHAnsi" w:hAnsiTheme="minorHAnsi" w:cstheme="minorHAnsi"/>
                <w:b w:val="0"/>
                <w:bCs/>
                <w:color w:val="auto"/>
                <w:sz w:val="18"/>
                <w:szCs w:val="18"/>
                <w:lang w:val="en-US"/>
              </w:rPr>
              <w:t>If a failure occurs whilst updating the Emergency Database for the order types below, a message: “Your order is technically completed and pending for emergency database update" will be shared as a new Order Description.  Order types are:-</w:t>
            </w:r>
          </w:p>
          <w:p w14:paraId="523D8C16" w14:textId="77777777" w:rsidR="009338F8" w:rsidRPr="007B5C6E" w:rsidRDefault="009338F8" w:rsidP="005D43E6">
            <w:pPr>
              <w:pStyle w:val="ListParagraph"/>
              <w:numPr>
                <w:ilvl w:val="0"/>
                <w:numId w:val="127"/>
              </w:numPr>
              <w:rPr>
                <w:rStyle w:val="normaltextrun"/>
                <w:rFonts w:asciiTheme="minorHAnsi" w:hAnsiTheme="minorHAnsi" w:cstheme="minorHAnsi"/>
                <w:b w:val="0"/>
                <w:bCs/>
                <w:color w:val="auto"/>
                <w:sz w:val="18"/>
                <w:szCs w:val="18"/>
                <w:lang w:val="en-US"/>
              </w:rPr>
            </w:pPr>
            <w:r w:rsidRPr="007B5C6E">
              <w:rPr>
                <w:rStyle w:val="normaltextrun"/>
                <w:rFonts w:asciiTheme="minorHAnsi" w:hAnsiTheme="minorHAnsi" w:cstheme="minorHAnsi"/>
                <w:b w:val="0"/>
                <w:bCs/>
                <w:color w:val="auto"/>
                <w:sz w:val="18"/>
                <w:szCs w:val="18"/>
                <w:lang w:val="en-US"/>
              </w:rPr>
              <w:t>Activation</w:t>
            </w:r>
          </w:p>
          <w:p w14:paraId="1E33FC97" w14:textId="77777777" w:rsidR="009338F8" w:rsidRPr="007B5C6E" w:rsidRDefault="009338F8" w:rsidP="005D43E6">
            <w:pPr>
              <w:pStyle w:val="ListParagraph"/>
              <w:numPr>
                <w:ilvl w:val="0"/>
                <w:numId w:val="127"/>
              </w:numPr>
              <w:rPr>
                <w:rStyle w:val="normaltextrun"/>
                <w:rFonts w:asciiTheme="minorHAnsi" w:hAnsiTheme="minorHAnsi" w:cstheme="minorHAnsi"/>
                <w:b w:val="0"/>
                <w:bCs/>
                <w:color w:val="auto"/>
                <w:sz w:val="18"/>
                <w:szCs w:val="18"/>
                <w:lang w:val="en-US"/>
              </w:rPr>
            </w:pPr>
            <w:r w:rsidRPr="007B5C6E">
              <w:rPr>
                <w:rStyle w:val="normaltextrun"/>
                <w:rFonts w:asciiTheme="minorHAnsi" w:hAnsiTheme="minorHAnsi" w:cstheme="minorHAnsi"/>
                <w:b w:val="0"/>
                <w:bCs/>
                <w:color w:val="auto"/>
                <w:sz w:val="18"/>
                <w:szCs w:val="18"/>
                <w:lang w:val="en-US"/>
              </w:rPr>
              <w:t>Deactivation</w:t>
            </w:r>
          </w:p>
          <w:p w14:paraId="4B6DE31A" w14:textId="77777777" w:rsidR="009338F8" w:rsidRPr="007B5C6E" w:rsidRDefault="009338F8" w:rsidP="005D43E6">
            <w:pPr>
              <w:pStyle w:val="ListParagraph"/>
              <w:numPr>
                <w:ilvl w:val="0"/>
                <w:numId w:val="127"/>
              </w:numPr>
              <w:rPr>
                <w:rStyle w:val="normaltextrun"/>
                <w:rFonts w:asciiTheme="minorHAnsi" w:hAnsiTheme="minorHAnsi" w:cstheme="minorHAnsi"/>
                <w:b w:val="0"/>
                <w:bCs/>
                <w:color w:val="auto"/>
                <w:sz w:val="18"/>
                <w:szCs w:val="18"/>
                <w:lang w:val="en-US"/>
              </w:rPr>
            </w:pPr>
            <w:r w:rsidRPr="007B5C6E">
              <w:rPr>
                <w:rStyle w:val="normaltextrun"/>
                <w:rFonts w:asciiTheme="minorHAnsi" w:hAnsiTheme="minorHAnsi" w:cstheme="minorHAnsi"/>
                <w:b w:val="0"/>
                <w:bCs/>
                <w:color w:val="auto"/>
                <w:sz w:val="18"/>
                <w:szCs w:val="18"/>
                <w:lang w:val="en-US"/>
              </w:rPr>
              <w:t>Address Update</w:t>
            </w:r>
          </w:p>
          <w:p w14:paraId="51AE49C4" w14:textId="77777777" w:rsidR="009338F8" w:rsidRPr="007B5C6E" w:rsidRDefault="009338F8" w:rsidP="005D43E6">
            <w:pPr>
              <w:pStyle w:val="ListParagraph"/>
              <w:numPr>
                <w:ilvl w:val="0"/>
                <w:numId w:val="127"/>
              </w:numPr>
              <w:rPr>
                <w:rStyle w:val="normaltextrun"/>
                <w:rFonts w:asciiTheme="minorHAnsi" w:hAnsiTheme="minorHAnsi" w:cstheme="minorHAnsi"/>
                <w:b w:val="0"/>
                <w:bCs/>
                <w:color w:val="auto"/>
                <w:sz w:val="18"/>
                <w:szCs w:val="18"/>
                <w:lang w:val="en-US"/>
              </w:rPr>
            </w:pPr>
            <w:r w:rsidRPr="007B5C6E">
              <w:rPr>
                <w:rStyle w:val="normaltextrun"/>
                <w:rFonts w:asciiTheme="minorHAnsi" w:hAnsiTheme="minorHAnsi" w:cstheme="minorHAnsi"/>
                <w:b w:val="0"/>
                <w:bCs/>
                <w:color w:val="auto"/>
                <w:sz w:val="18"/>
                <w:szCs w:val="18"/>
                <w:lang w:val="en-US"/>
              </w:rPr>
              <w:t>Reactivation</w:t>
            </w:r>
          </w:p>
          <w:p w14:paraId="2650BE92" w14:textId="77777777" w:rsidR="009338F8" w:rsidRPr="007B5C6E" w:rsidRDefault="009338F8" w:rsidP="005D43E6">
            <w:pPr>
              <w:pStyle w:val="ListParagraph"/>
              <w:numPr>
                <w:ilvl w:val="0"/>
                <w:numId w:val="127"/>
              </w:numPr>
              <w:rPr>
                <w:rStyle w:val="normaltextrun"/>
                <w:rFonts w:asciiTheme="minorHAnsi" w:hAnsiTheme="minorHAnsi" w:cstheme="minorHAnsi"/>
                <w:b w:val="0"/>
                <w:bCs/>
                <w:color w:val="auto"/>
                <w:sz w:val="18"/>
                <w:szCs w:val="18"/>
                <w:lang w:val="en-US"/>
              </w:rPr>
            </w:pPr>
            <w:r w:rsidRPr="007B5C6E">
              <w:rPr>
                <w:rStyle w:val="normaltextrun"/>
                <w:rFonts w:asciiTheme="minorHAnsi" w:hAnsiTheme="minorHAnsi" w:cstheme="minorHAnsi"/>
                <w:b w:val="0"/>
                <w:bCs/>
                <w:color w:val="auto"/>
                <w:sz w:val="18"/>
                <w:szCs w:val="18"/>
                <w:lang w:val="en-US"/>
              </w:rPr>
              <w:t>Port-In</w:t>
            </w:r>
          </w:p>
          <w:p w14:paraId="02AB9CC4" w14:textId="77777777" w:rsidR="009338F8" w:rsidRPr="007B5C6E" w:rsidRDefault="009338F8" w:rsidP="005D43E6">
            <w:pPr>
              <w:pStyle w:val="ListParagraph"/>
              <w:numPr>
                <w:ilvl w:val="0"/>
                <w:numId w:val="127"/>
              </w:numPr>
              <w:rPr>
                <w:rStyle w:val="normaltextrun"/>
                <w:rFonts w:asciiTheme="minorHAnsi" w:hAnsiTheme="minorHAnsi" w:cstheme="minorHAnsi"/>
                <w:b w:val="0"/>
                <w:bCs/>
                <w:color w:val="auto"/>
                <w:sz w:val="18"/>
                <w:szCs w:val="18"/>
                <w:lang w:val="en-US"/>
              </w:rPr>
            </w:pPr>
            <w:r w:rsidRPr="007B5C6E">
              <w:rPr>
                <w:rStyle w:val="normaltextrun"/>
                <w:rFonts w:asciiTheme="minorHAnsi" w:hAnsiTheme="minorHAnsi" w:cstheme="minorHAnsi"/>
                <w:b w:val="0"/>
                <w:bCs/>
                <w:color w:val="auto"/>
                <w:sz w:val="18"/>
                <w:szCs w:val="18"/>
                <w:lang w:val="en-US"/>
              </w:rPr>
              <w:t>Port-Out</w:t>
            </w:r>
          </w:p>
          <w:p w14:paraId="0CA9C7C0" w14:textId="77777777" w:rsidR="009338F8" w:rsidRPr="007B5C6E" w:rsidRDefault="009338F8" w:rsidP="004E46AA">
            <w:pPr>
              <w:rPr>
                <w:rStyle w:val="normaltextrun"/>
                <w:rFonts w:asciiTheme="minorHAnsi" w:eastAsia="Times New Roman" w:hAnsiTheme="minorHAnsi" w:cstheme="minorHAnsi"/>
                <w:b w:val="0"/>
                <w:bCs/>
                <w:color w:val="auto"/>
                <w:sz w:val="18"/>
                <w:szCs w:val="18"/>
                <w:lang w:val="en-US" w:eastAsia="ja-JP"/>
              </w:rPr>
            </w:pPr>
            <w:r w:rsidRPr="007B5C6E">
              <w:rPr>
                <w:rStyle w:val="normaltextrun"/>
                <w:rFonts w:asciiTheme="minorHAnsi" w:eastAsia="Times New Roman" w:hAnsiTheme="minorHAnsi" w:cstheme="minorHAnsi"/>
                <w:b w:val="0"/>
                <w:bCs/>
                <w:color w:val="auto"/>
                <w:sz w:val="18"/>
                <w:szCs w:val="18"/>
                <w:lang w:val="en-US" w:eastAsia="ja-JP"/>
              </w:rPr>
              <w:t>Email notifications will be triggered for Port-In and Port-Out orders with the same message.</w:t>
            </w:r>
          </w:p>
          <w:p w14:paraId="6860BB3C" w14:textId="77777777" w:rsidR="009338F8" w:rsidRPr="007B5C6E" w:rsidRDefault="009338F8" w:rsidP="004E46AA">
            <w:pPr>
              <w:rPr>
                <w:rStyle w:val="normaltextrun"/>
                <w:rFonts w:asciiTheme="minorHAnsi" w:eastAsia="Times New Roman" w:hAnsiTheme="minorHAnsi" w:cstheme="minorHAnsi"/>
                <w:b w:val="0"/>
                <w:bCs/>
                <w:color w:val="auto"/>
                <w:sz w:val="18"/>
                <w:szCs w:val="18"/>
                <w:lang w:val="en-US" w:eastAsia="ja-JP"/>
              </w:rPr>
            </w:pPr>
            <w:r w:rsidRPr="007B5C6E">
              <w:rPr>
                <w:rStyle w:val="normaltextrun"/>
                <w:rFonts w:asciiTheme="minorHAnsi" w:eastAsia="Times New Roman" w:hAnsiTheme="minorHAnsi" w:cstheme="minorHAnsi"/>
                <w:b w:val="0"/>
                <w:bCs/>
                <w:color w:val="auto"/>
                <w:sz w:val="18"/>
                <w:szCs w:val="18"/>
                <w:lang w:val="en-US" w:eastAsia="ja-JP"/>
              </w:rPr>
              <w:t xml:space="preserve">Post the successful completion of an order which reflects the successful update of the Emergency Database, the order description will be updated to: “Request has been processed successfully.” </w:t>
            </w:r>
          </w:p>
          <w:p w14:paraId="61FBDD41" w14:textId="77777777" w:rsidR="009338F8" w:rsidRPr="00D7108D" w:rsidRDefault="009338F8" w:rsidP="004E46AA">
            <w:pPr>
              <w:spacing w:after="0" w:line="360" w:lineRule="auto"/>
              <w:rPr>
                <w:b w:val="0"/>
                <w:bCs/>
                <w:color w:val="0070C0"/>
                <w:highlight w:val="yellow"/>
                <w:lang w:val="en-US"/>
              </w:rPr>
            </w:pPr>
            <w:r w:rsidRPr="007B5C6E">
              <w:rPr>
                <w:rFonts w:asciiTheme="minorHAnsi" w:hAnsiTheme="minorHAnsi" w:cstheme="minorHAnsi"/>
                <w:b w:val="0"/>
                <w:bCs/>
                <w:color w:val="auto"/>
                <w:sz w:val="18"/>
                <w:szCs w:val="18"/>
              </w:rPr>
              <w:t>Applicable for all countries except DE, DK and Zone B</w:t>
            </w:r>
          </w:p>
        </w:tc>
      </w:tr>
    </w:tbl>
    <w:p w14:paraId="61EE8BA7" w14:textId="77777777" w:rsidR="009338F8" w:rsidRPr="00C060A7" w:rsidRDefault="009338F8" w:rsidP="00E93572">
      <w:pPr>
        <w:spacing w:line="360" w:lineRule="auto"/>
        <w:rPr>
          <w:rFonts w:cstheme="minorHAnsi"/>
          <w:szCs w:val="20"/>
        </w:rPr>
      </w:pPr>
    </w:p>
    <w:p w14:paraId="44F7BB4D" w14:textId="77777777" w:rsidR="00E93572" w:rsidRPr="00DA34D9" w:rsidRDefault="00E93572" w:rsidP="00E93572">
      <w:pPr>
        <w:spacing w:line="360" w:lineRule="auto"/>
        <w:rPr>
          <w:rFonts w:cstheme="minorHAnsi"/>
          <w:sz w:val="18"/>
          <w:szCs w:val="21"/>
        </w:rPr>
      </w:pPr>
      <w:r w:rsidRPr="00DA34D9">
        <w:rPr>
          <w:rFonts w:cstheme="minorHAnsi"/>
          <w:b/>
          <w:bCs/>
          <w:sz w:val="18"/>
          <w:szCs w:val="21"/>
        </w:rPr>
        <w:t>Porting related orders</w:t>
      </w:r>
      <w:r w:rsidRPr="00DA34D9">
        <w:rPr>
          <w:rFonts w:cstheme="minorHAnsi"/>
          <w:sz w:val="18"/>
          <w:szCs w:val="21"/>
        </w:rPr>
        <w:t xml:space="preserve"> have multiple updates, at each key order milestone. Please refer to porting sections for more information.</w:t>
      </w:r>
    </w:p>
    <w:p w14:paraId="6ED95881" w14:textId="70FD975C" w:rsidR="00E93572" w:rsidRPr="00C060A7" w:rsidRDefault="00E93572" w:rsidP="00E93572">
      <w:pPr>
        <w:pStyle w:val="Heading2"/>
        <w:numPr>
          <w:ilvl w:val="1"/>
          <w:numId w:val="5"/>
        </w:numPr>
        <w:spacing w:before="120" w:after="120"/>
        <w:ind w:left="720" w:hanging="720"/>
        <w:rPr>
          <w:rFonts w:asciiTheme="minorHAnsi" w:hAnsiTheme="minorHAnsi" w:cstheme="minorHAnsi"/>
        </w:rPr>
      </w:pPr>
      <w:bookmarkStart w:id="95" w:name="_Ref35796484"/>
      <w:bookmarkStart w:id="96" w:name="_Toc51773313"/>
      <w:bookmarkStart w:id="97" w:name="_Toc94861798"/>
      <w:bookmarkStart w:id="98" w:name="_Toc205810442"/>
      <w:r w:rsidRPr="00C060A7">
        <w:rPr>
          <w:rFonts w:asciiTheme="minorHAnsi" w:hAnsiTheme="minorHAnsi" w:cstheme="minorHAnsi"/>
        </w:rPr>
        <w:t>Customer Reference</w:t>
      </w:r>
      <w:bookmarkEnd w:id="95"/>
      <w:bookmarkEnd w:id="96"/>
      <w:bookmarkEnd w:id="97"/>
      <w:bookmarkEnd w:id="98"/>
    </w:p>
    <w:p w14:paraId="23253D68" w14:textId="77777777" w:rsidR="00E93572" w:rsidRPr="00C060A7" w:rsidRDefault="00E93572" w:rsidP="00E93572">
      <w:pPr>
        <w:spacing w:line="360" w:lineRule="auto"/>
        <w:jc w:val="both"/>
        <w:rPr>
          <w:rFonts w:cstheme="minorHAnsi"/>
        </w:rPr>
      </w:pPr>
      <w:r w:rsidRPr="00C060A7">
        <w:rPr>
          <w:rFonts w:cstheme="minorHAnsi"/>
          <w:b/>
          <w:bCs/>
        </w:rPr>
        <w:t>customerReference</w:t>
      </w:r>
      <w:r w:rsidRPr="00C060A7">
        <w:rPr>
          <w:rFonts w:cstheme="minorHAnsi"/>
        </w:rPr>
        <w:t xml:space="preserve"> field allows you map your internal reference (e.g., order or service ID, …) with number at Colt. </w:t>
      </w:r>
    </w:p>
    <w:p w14:paraId="66B19206" w14:textId="77777777" w:rsidR="00E93572" w:rsidRPr="00C060A7" w:rsidRDefault="00E93572" w:rsidP="00E93572">
      <w:pPr>
        <w:spacing w:line="360" w:lineRule="auto"/>
        <w:jc w:val="both"/>
        <w:rPr>
          <w:rFonts w:cstheme="minorHAnsi"/>
          <w:szCs w:val="20"/>
        </w:rPr>
      </w:pPr>
      <w:r w:rsidRPr="00C060A7">
        <w:rPr>
          <w:rFonts w:cstheme="minorHAnsi"/>
          <w:szCs w:val="20"/>
        </w:rPr>
        <w:t xml:space="preserve">Field is </w:t>
      </w:r>
      <w:r w:rsidRPr="00C060A7">
        <w:rPr>
          <w:rFonts w:cstheme="minorHAnsi"/>
          <w:szCs w:val="20"/>
          <w:u w:val="single"/>
        </w:rPr>
        <w:t>optional</w:t>
      </w:r>
      <w:r w:rsidRPr="00C060A7">
        <w:rPr>
          <w:rFonts w:cstheme="minorHAnsi"/>
          <w:szCs w:val="20"/>
        </w:rPr>
        <w:t xml:space="preserve"> and available in the below API(s):</w:t>
      </w:r>
    </w:p>
    <w:p w14:paraId="453BE8D0" w14:textId="77777777" w:rsidR="00E93572" w:rsidRPr="00C060A7" w:rsidRDefault="00E93572" w:rsidP="001347B1">
      <w:pPr>
        <w:pStyle w:val="ListParagraph"/>
        <w:numPr>
          <w:ilvl w:val="1"/>
          <w:numId w:val="16"/>
        </w:numPr>
        <w:autoSpaceDE w:val="0"/>
        <w:autoSpaceDN w:val="0"/>
        <w:adjustRightInd w:val="0"/>
        <w:spacing w:after="200" w:line="360" w:lineRule="auto"/>
        <w:jc w:val="both"/>
        <w:rPr>
          <w:rFonts w:cstheme="minorHAnsi"/>
          <w:szCs w:val="20"/>
        </w:rPr>
      </w:pPr>
      <w:r w:rsidRPr="00C060A7">
        <w:rPr>
          <w:rFonts w:cstheme="minorHAnsi"/>
          <w:szCs w:val="20"/>
        </w:rPr>
        <w:t xml:space="preserve">numberReservation, </w:t>
      </w:r>
    </w:p>
    <w:p w14:paraId="265F5E56" w14:textId="09FBF9AB" w:rsidR="00E93572" w:rsidRDefault="00E93572" w:rsidP="001347B1">
      <w:pPr>
        <w:pStyle w:val="ListParagraph"/>
        <w:numPr>
          <w:ilvl w:val="1"/>
          <w:numId w:val="16"/>
        </w:numPr>
        <w:autoSpaceDE w:val="0"/>
        <w:autoSpaceDN w:val="0"/>
        <w:adjustRightInd w:val="0"/>
        <w:spacing w:after="200" w:line="360" w:lineRule="auto"/>
        <w:jc w:val="both"/>
        <w:rPr>
          <w:rFonts w:cstheme="minorHAnsi"/>
          <w:szCs w:val="20"/>
        </w:rPr>
      </w:pPr>
      <w:r w:rsidRPr="00C060A7">
        <w:rPr>
          <w:rFonts w:cstheme="minorHAnsi"/>
          <w:szCs w:val="20"/>
        </w:rPr>
        <w:t>numberActivation</w:t>
      </w:r>
    </w:p>
    <w:p w14:paraId="22A5CE85" w14:textId="4E90BA69" w:rsidR="00192280" w:rsidRPr="00192280" w:rsidRDefault="00192280" w:rsidP="001347B1">
      <w:pPr>
        <w:pStyle w:val="ListParagraph"/>
        <w:numPr>
          <w:ilvl w:val="1"/>
          <w:numId w:val="16"/>
        </w:numPr>
        <w:autoSpaceDE w:val="0"/>
        <w:autoSpaceDN w:val="0"/>
        <w:adjustRightInd w:val="0"/>
        <w:spacing w:after="200" w:line="360" w:lineRule="auto"/>
        <w:jc w:val="both"/>
        <w:rPr>
          <w:rFonts w:cstheme="minorHAnsi"/>
          <w:szCs w:val="20"/>
        </w:rPr>
      </w:pPr>
      <w:r>
        <w:rPr>
          <w:rFonts w:cstheme="minorHAnsi"/>
          <w:szCs w:val="20"/>
        </w:rPr>
        <w:t>newPortIn</w:t>
      </w:r>
    </w:p>
    <w:p w14:paraId="33B2DCDD" w14:textId="77777777" w:rsidR="00E93572" w:rsidRPr="00C060A7" w:rsidRDefault="00E93572" w:rsidP="00E93572">
      <w:pPr>
        <w:pStyle w:val="Heading2"/>
        <w:numPr>
          <w:ilvl w:val="1"/>
          <w:numId w:val="5"/>
        </w:numPr>
        <w:spacing w:before="120" w:after="120"/>
        <w:ind w:left="720" w:hanging="720"/>
        <w:rPr>
          <w:rFonts w:asciiTheme="minorHAnsi" w:hAnsiTheme="minorHAnsi" w:cstheme="minorHAnsi"/>
        </w:rPr>
      </w:pPr>
      <w:bookmarkStart w:id="99" w:name="_Toc12017299"/>
      <w:bookmarkStart w:id="100" w:name="_Toc51773314"/>
      <w:bookmarkStart w:id="101" w:name="_Toc94861799"/>
      <w:bookmarkStart w:id="102" w:name="_Ref120794297"/>
      <w:bookmarkStart w:id="103" w:name="_Ref130642320"/>
      <w:bookmarkStart w:id="104" w:name="_Toc205810443"/>
      <w:r w:rsidRPr="00C060A7">
        <w:rPr>
          <w:rFonts w:asciiTheme="minorHAnsi" w:hAnsiTheme="minorHAnsi" w:cstheme="minorHAnsi"/>
        </w:rPr>
        <w:t>Premium Offer</w:t>
      </w:r>
      <w:bookmarkEnd w:id="99"/>
      <w:bookmarkEnd w:id="100"/>
      <w:bookmarkEnd w:id="101"/>
      <w:bookmarkEnd w:id="102"/>
      <w:bookmarkEnd w:id="103"/>
      <w:bookmarkEnd w:id="104"/>
    </w:p>
    <w:p w14:paraId="6FCFD908" w14:textId="77777777" w:rsidR="00E93572" w:rsidRPr="00C060A7" w:rsidRDefault="00E93572" w:rsidP="00E93572">
      <w:pPr>
        <w:spacing w:before="120" w:line="360" w:lineRule="auto"/>
        <w:jc w:val="both"/>
        <w:rPr>
          <w:rFonts w:cstheme="minorHAnsi"/>
          <w:szCs w:val="20"/>
        </w:rPr>
      </w:pPr>
      <w:r w:rsidRPr="00C060A7">
        <w:rPr>
          <w:rFonts w:cstheme="minorHAnsi"/>
          <w:szCs w:val="20"/>
        </w:rPr>
        <w:t>Premium offer allows you to get:</w:t>
      </w:r>
    </w:p>
    <w:p w14:paraId="13C60471" w14:textId="77777777" w:rsidR="00E93572" w:rsidRPr="00C060A7" w:rsidRDefault="00E93572" w:rsidP="001347B1">
      <w:pPr>
        <w:pStyle w:val="ListParagraph"/>
        <w:numPr>
          <w:ilvl w:val="0"/>
          <w:numId w:val="17"/>
        </w:numPr>
        <w:autoSpaceDE w:val="0"/>
        <w:autoSpaceDN w:val="0"/>
        <w:adjustRightInd w:val="0"/>
        <w:spacing w:before="120" w:after="200" w:line="360" w:lineRule="auto"/>
        <w:jc w:val="both"/>
        <w:rPr>
          <w:rFonts w:cstheme="minorHAnsi"/>
          <w:szCs w:val="20"/>
        </w:rPr>
      </w:pPr>
      <w:r w:rsidRPr="00C060A7">
        <w:rPr>
          <w:rFonts w:cstheme="minorHAnsi"/>
          <w:szCs w:val="20"/>
        </w:rPr>
        <w:t>Preactivated numbers</w:t>
      </w:r>
    </w:p>
    <w:p w14:paraId="2EA51255" w14:textId="77777777" w:rsidR="00E93572" w:rsidRPr="00C060A7" w:rsidRDefault="00E93572" w:rsidP="001347B1">
      <w:pPr>
        <w:pStyle w:val="ListParagraph"/>
        <w:numPr>
          <w:ilvl w:val="0"/>
          <w:numId w:val="17"/>
        </w:numPr>
        <w:autoSpaceDE w:val="0"/>
        <w:autoSpaceDN w:val="0"/>
        <w:adjustRightInd w:val="0"/>
        <w:spacing w:before="120" w:after="200" w:line="360" w:lineRule="auto"/>
        <w:jc w:val="both"/>
        <w:rPr>
          <w:rFonts w:cstheme="minorHAnsi"/>
          <w:szCs w:val="20"/>
        </w:rPr>
      </w:pPr>
      <w:r w:rsidRPr="00C060A7">
        <w:rPr>
          <w:rFonts w:cstheme="minorHAnsi"/>
          <w:szCs w:val="20"/>
        </w:rPr>
        <w:t>Ability to update end-customer at sub-range level and to manage the aging/quarantine period.</w:t>
      </w:r>
    </w:p>
    <w:p w14:paraId="0DBD11F6" w14:textId="77777777" w:rsidR="00E93572" w:rsidRPr="00C060A7" w:rsidRDefault="00E93572" w:rsidP="00E93572">
      <w:pPr>
        <w:spacing w:before="120" w:line="360" w:lineRule="auto"/>
        <w:jc w:val="both"/>
        <w:rPr>
          <w:rFonts w:cstheme="minorHAnsi"/>
          <w:szCs w:val="20"/>
        </w:rPr>
      </w:pPr>
      <w:r w:rsidRPr="00C060A7">
        <w:rPr>
          <w:rFonts w:cstheme="minorHAnsi"/>
          <w:szCs w:val="20"/>
        </w:rPr>
        <w:t>Below picture summarizes the number life cycle for Premium offer:</w:t>
      </w:r>
    </w:p>
    <w:p w14:paraId="2966BDFF" w14:textId="0A163094" w:rsidR="00E93572" w:rsidRPr="00C060A7" w:rsidRDefault="00192280" w:rsidP="00E93572">
      <w:pPr>
        <w:spacing w:before="120" w:line="360" w:lineRule="auto"/>
        <w:jc w:val="center"/>
        <w:rPr>
          <w:rFonts w:cstheme="minorHAnsi"/>
          <w:szCs w:val="20"/>
        </w:rPr>
      </w:pPr>
      <w:r>
        <w:rPr>
          <w:noProof/>
        </w:rPr>
        <w:drawing>
          <wp:inline distT="0" distB="0" distL="0" distR="0" wp14:anchorId="10525D4F" wp14:editId="736B0A7F">
            <wp:extent cx="5991225" cy="1678490"/>
            <wp:effectExtent l="152400" t="152400" r="352425" b="3600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98907" cy="1680642"/>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Colttop"/>
        <w:tblW w:w="501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901"/>
        <w:gridCol w:w="8724"/>
      </w:tblGrid>
      <w:tr w:rsidR="00E93572" w:rsidRPr="00C060A7" w14:paraId="1680DBCA" w14:textId="77777777" w:rsidTr="009517A3">
        <w:trPr>
          <w:cnfStyle w:val="100000000000" w:firstRow="1" w:lastRow="0" w:firstColumn="0" w:lastColumn="0" w:oddVBand="0" w:evenVBand="0" w:oddHBand="0" w:evenHBand="0" w:firstRowFirstColumn="0" w:firstRowLastColumn="0" w:lastRowFirstColumn="0" w:lastRowLastColumn="0"/>
          <w:trHeight w:val="1624"/>
        </w:trPr>
        <w:tc>
          <w:tcPr>
            <w:tcW w:w="46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A5CE73F" w14:textId="77777777" w:rsidR="00E93572" w:rsidRPr="00C060A7" w:rsidRDefault="00E93572" w:rsidP="00590E48">
            <w:pPr>
              <w:spacing w:before="120"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28BFAB65" wp14:editId="5C1F0C3E">
                  <wp:extent cx="403661" cy="360000"/>
                  <wp:effectExtent l="0" t="0" r="0" b="2540"/>
                  <wp:docPr id="4" name="Picture 4"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3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920513A" w14:textId="77777777" w:rsidR="00E93572" w:rsidRPr="00C060A7" w:rsidRDefault="00E93572" w:rsidP="001347B1">
            <w:pPr>
              <w:pStyle w:val="ListParagraph"/>
              <w:numPr>
                <w:ilvl w:val="0"/>
                <w:numId w:val="18"/>
              </w:numPr>
              <w:autoSpaceDE w:val="0"/>
              <w:autoSpaceDN w:val="0"/>
              <w:adjustRightInd w:val="0"/>
              <w:spacing w:before="120" w:line="360" w:lineRule="auto"/>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Access to Premium offer is subject to Colt validation.</w:t>
            </w:r>
          </w:p>
          <w:p w14:paraId="4784560B" w14:textId="77777777" w:rsidR="00E93572" w:rsidRPr="00152B1F" w:rsidRDefault="00E93572" w:rsidP="001347B1">
            <w:pPr>
              <w:pStyle w:val="ListParagraph"/>
              <w:numPr>
                <w:ilvl w:val="0"/>
                <w:numId w:val="18"/>
              </w:numPr>
              <w:autoSpaceDE w:val="0"/>
              <w:autoSpaceDN w:val="0"/>
              <w:adjustRightInd w:val="0"/>
              <w:spacing w:before="120" w:line="360" w:lineRule="auto"/>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 xml:space="preserve">Only available in </w:t>
            </w:r>
            <w:r w:rsidR="00A32546">
              <w:rPr>
                <w:rFonts w:asciiTheme="minorHAnsi" w:hAnsiTheme="minorHAnsi" w:cstheme="minorHAnsi"/>
                <w:b w:val="0"/>
                <w:sz w:val="18"/>
                <w:szCs w:val="21"/>
              </w:rPr>
              <w:t xml:space="preserve">all countries except </w:t>
            </w:r>
            <w:r w:rsidR="00A32546" w:rsidRPr="00152B1F">
              <w:rPr>
                <w:rFonts w:asciiTheme="minorHAnsi" w:hAnsiTheme="minorHAnsi" w:cstheme="minorHAnsi"/>
                <w:b w:val="0"/>
                <w:sz w:val="18"/>
                <w:szCs w:val="21"/>
              </w:rPr>
              <w:t>Germany.</w:t>
            </w:r>
          </w:p>
          <w:p w14:paraId="37D8E2C8" w14:textId="0D21C892" w:rsidR="00705363" w:rsidRPr="00C060A7" w:rsidRDefault="00705363" w:rsidP="001347B1">
            <w:pPr>
              <w:pStyle w:val="ListParagraph"/>
              <w:numPr>
                <w:ilvl w:val="0"/>
                <w:numId w:val="18"/>
              </w:numPr>
              <w:autoSpaceDE w:val="0"/>
              <w:autoSpaceDN w:val="0"/>
              <w:adjustRightInd w:val="0"/>
              <w:spacing w:before="120" w:line="360" w:lineRule="auto"/>
              <w:contextualSpacing w:val="0"/>
              <w:rPr>
                <w:rFonts w:asciiTheme="minorHAnsi" w:hAnsiTheme="minorHAnsi" w:cstheme="minorHAnsi"/>
                <w:b w:val="0"/>
                <w:sz w:val="18"/>
                <w:szCs w:val="21"/>
              </w:rPr>
            </w:pPr>
            <w:r w:rsidRPr="00152B1F">
              <w:rPr>
                <w:rFonts w:asciiTheme="minorHAnsi" w:hAnsiTheme="minorHAnsi" w:cstheme="minorHAnsi"/>
                <w:b w:val="0"/>
                <w:sz w:val="18"/>
                <w:szCs w:val="21"/>
              </w:rPr>
              <w:t>Partial Deactivation is not supported in DE, IT, CH</w:t>
            </w:r>
            <w:r w:rsidR="002139DB" w:rsidRPr="00152B1F">
              <w:rPr>
                <w:rFonts w:asciiTheme="minorHAnsi" w:hAnsiTheme="minorHAnsi" w:cstheme="minorHAnsi"/>
                <w:b w:val="0"/>
                <w:sz w:val="18"/>
                <w:szCs w:val="21"/>
              </w:rPr>
              <w:t xml:space="preserve"> and zone B countries</w:t>
            </w:r>
          </w:p>
        </w:tc>
      </w:tr>
    </w:tbl>
    <w:p w14:paraId="687C92A5" w14:textId="77777777" w:rsidR="00E93572" w:rsidRPr="00C060A7" w:rsidRDefault="00E93572" w:rsidP="00E93572">
      <w:pPr>
        <w:spacing w:before="120" w:line="360" w:lineRule="auto"/>
        <w:jc w:val="both"/>
        <w:rPr>
          <w:rFonts w:cstheme="minorHAnsi"/>
          <w:szCs w:val="20"/>
        </w:rPr>
      </w:pPr>
    </w:p>
    <w:p w14:paraId="0E12C1F9" w14:textId="77777777" w:rsidR="00E93572" w:rsidRPr="00C060A7" w:rsidRDefault="00E93572" w:rsidP="00E93572">
      <w:pPr>
        <w:pStyle w:val="Heading2"/>
        <w:numPr>
          <w:ilvl w:val="1"/>
          <w:numId w:val="5"/>
        </w:numPr>
        <w:spacing w:before="120" w:after="120"/>
        <w:ind w:left="720" w:hanging="720"/>
        <w:rPr>
          <w:rFonts w:asciiTheme="minorHAnsi" w:hAnsiTheme="minorHAnsi" w:cstheme="minorHAnsi"/>
        </w:rPr>
      </w:pPr>
      <w:bookmarkStart w:id="105" w:name="_Ref35796889"/>
      <w:bookmarkStart w:id="106" w:name="_Toc51773316"/>
      <w:bookmarkStart w:id="107" w:name="_Toc94861801"/>
      <w:bookmarkStart w:id="108" w:name="_Toc205810444"/>
      <w:r w:rsidRPr="00C060A7">
        <w:rPr>
          <w:rFonts w:asciiTheme="minorHAnsi" w:hAnsiTheme="minorHAnsi" w:cstheme="minorHAnsi"/>
        </w:rPr>
        <w:t>Sub Reselling [subResellerID]</w:t>
      </w:r>
      <w:bookmarkEnd w:id="105"/>
      <w:bookmarkEnd w:id="106"/>
      <w:bookmarkEnd w:id="107"/>
      <w:bookmarkEnd w:id="108"/>
    </w:p>
    <w:p w14:paraId="00A834DE" w14:textId="77777777" w:rsidR="00E93572" w:rsidRPr="00C060A7" w:rsidRDefault="00E93572" w:rsidP="00E93572">
      <w:pPr>
        <w:spacing w:before="120" w:line="360" w:lineRule="auto"/>
        <w:jc w:val="both"/>
        <w:rPr>
          <w:rFonts w:cstheme="minorHAnsi"/>
          <w:szCs w:val="20"/>
        </w:rPr>
      </w:pPr>
      <w:r w:rsidRPr="00C060A7">
        <w:rPr>
          <w:rFonts w:cstheme="minorHAnsi"/>
          <w:szCs w:val="20"/>
        </w:rPr>
        <w:t>In some countries, it is allowed to provide number purchased from Colt using your indirect sales channel, but it’s mandatory to report the 3</w:t>
      </w:r>
      <w:r w:rsidRPr="00C060A7">
        <w:rPr>
          <w:rFonts w:cstheme="minorHAnsi"/>
          <w:szCs w:val="20"/>
          <w:vertAlign w:val="superscript"/>
        </w:rPr>
        <w:t>rd</w:t>
      </w:r>
      <w:r w:rsidRPr="00C060A7">
        <w:rPr>
          <w:rFonts w:cstheme="minorHAnsi"/>
          <w:szCs w:val="20"/>
        </w:rPr>
        <w:t xml:space="preserve"> party to Colt (sub reseller OCN), using </w:t>
      </w:r>
      <w:r w:rsidRPr="00C060A7">
        <w:rPr>
          <w:rFonts w:cstheme="minorHAnsi"/>
          <w:b/>
          <w:szCs w:val="20"/>
        </w:rPr>
        <w:t>subResellerID</w:t>
      </w:r>
      <w:r w:rsidRPr="00C060A7">
        <w:rPr>
          <w:rFonts w:cstheme="minorHAnsi"/>
          <w:szCs w:val="20"/>
        </w:rPr>
        <w:t xml:space="preserve"> field.</w:t>
      </w:r>
    </w:p>
    <w:p w14:paraId="5000E018" w14:textId="77777777" w:rsidR="00E93572" w:rsidRPr="00C060A7" w:rsidRDefault="00E93572" w:rsidP="00E93572">
      <w:pPr>
        <w:spacing w:line="360" w:lineRule="auto"/>
        <w:jc w:val="both"/>
        <w:rPr>
          <w:rFonts w:cstheme="minorHAnsi"/>
          <w:szCs w:val="20"/>
        </w:rPr>
      </w:pPr>
      <w:r w:rsidRPr="00C060A7">
        <w:rPr>
          <w:rFonts w:cstheme="minorHAnsi"/>
          <w:szCs w:val="20"/>
        </w:rPr>
        <w:t xml:space="preserve">Field is </w:t>
      </w:r>
      <w:r w:rsidRPr="00C060A7">
        <w:rPr>
          <w:rFonts w:cstheme="minorHAnsi"/>
          <w:szCs w:val="20"/>
          <w:u w:val="single"/>
        </w:rPr>
        <w:t>optional</w:t>
      </w:r>
      <w:r w:rsidRPr="00C060A7">
        <w:rPr>
          <w:rFonts w:cstheme="minorHAnsi"/>
          <w:szCs w:val="20"/>
        </w:rPr>
        <w:t xml:space="preserve"> and available in the below API(s):</w:t>
      </w:r>
    </w:p>
    <w:p w14:paraId="4CA1E271" w14:textId="77777777" w:rsidR="00E93572" w:rsidRPr="00C060A7" w:rsidRDefault="00E93572" w:rsidP="001347B1">
      <w:pPr>
        <w:pStyle w:val="ListParagraph"/>
        <w:numPr>
          <w:ilvl w:val="0"/>
          <w:numId w:val="20"/>
        </w:numPr>
        <w:autoSpaceDE w:val="0"/>
        <w:autoSpaceDN w:val="0"/>
        <w:adjustRightInd w:val="0"/>
        <w:spacing w:after="200" w:line="360" w:lineRule="auto"/>
        <w:jc w:val="both"/>
        <w:rPr>
          <w:rFonts w:cstheme="minorHAnsi"/>
          <w:szCs w:val="20"/>
        </w:rPr>
      </w:pPr>
      <w:r w:rsidRPr="00C060A7">
        <w:rPr>
          <w:rFonts w:cstheme="minorHAnsi"/>
          <w:szCs w:val="20"/>
        </w:rPr>
        <w:t>SOAP &amp; REST: numberActivation</w:t>
      </w:r>
    </w:p>
    <w:p w14:paraId="7978F9AA" w14:textId="77777777" w:rsidR="00E93572" w:rsidRPr="00C060A7" w:rsidRDefault="00E93572" w:rsidP="001347B1">
      <w:pPr>
        <w:pStyle w:val="ListParagraph"/>
        <w:numPr>
          <w:ilvl w:val="0"/>
          <w:numId w:val="20"/>
        </w:numPr>
        <w:autoSpaceDE w:val="0"/>
        <w:autoSpaceDN w:val="0"/>
        <w:adjustRightInd w:val="0"/>
        <w:spacing w:after="200" w:line="360" w:lineRule="auto"/>
        <w:jc w:val="both"/>
        <w:rPr>
          <w:rFonts w:cstheme="minorHAnsi"/>
          <w:szCs w:val="20"/>
        </w:rPr>
      </w:pPr>
      <w:r w:rsidRPr="00C060A7">
        <w:rPr>
          <w:rFonts w:cstheme="minorHAnsi"/>
          <w:szCs w:val="20"/>
        </w:rPr>
        <w:t>SOAP: portIn</w:t>
      </w:r>
    </w:p>
    <w:p w14:paraId="310EEF30" w14:textId="77777777" w:rsidR="00E93572" w:rsidRPr="00C060A7" w:rsidRDefault="00E93572" w:rsidP="001347B1">
      <w:pPr>
        <w:pStyle w:val="ListParagraph"/>
        <w:numPr>
          <w:ilvl w:val="0"/>
          <w:numId w:val="20"/>
        </w:numPr>
        <w:autoSpaceDE w:val="0"/>
        <w:autoSpaceDN w:val="0"/>
        <w:adjustRightInd w:val="0"/>
        <w:spacing w:after="200" w:line="360" w:lineRule="auto"/>
        <w:jc w:val="both"/>
        <w:rPr>
          <w:rFonts w:cstheme="minorHAnsi"/>
          <w:szCs w:val="20"/>
        </w:rPr>
      </w:pPr>
      <w:r w:rsidRPr="00C060A7">
        <w:rPr>
          <w:rFonts w:cstheme="minorHAnsi"/>
          <w:szCs w:val="20"/>
        </w:rPr>
        <w:t>SOAP: updateEndCustomerAddress</w:t>
      </w:r>
    </w:p>
    <w:tbl>
      <w:tblPr>
        <w:tblStyle w:val="Colttop"/>
        <w:tblW w:w="501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93"/>
        <w:gridCol w:w="8732"/>
      </w:tblGrid>
      <w:tr w:rsidR="00E93572" w:rsidRPr="00C060A7" w14:paraId="595BDACB" w14:textId="77777777" w:rsidTr="009517A3">
        <w:trPr>
          <w:cnfStyle w:val="100000000000" w:firstRow="1" w:lastRow="0" w:firstColumn="0" w:lastColumn="0" w:oddVBand="0" w:evenVBand="0" w:oddHBand="0" w:evenHBand="0" w:firstRowFirstColumn="0" w:firstRowLastColumn="0" w:lastRowFirstColumn="0" w:lastRowLastColumn="0"/>
          <w:trHeight w:val="1010"/>
        </w:trPr>
        <w:tc>
          <w:tcPr>
            <w:tcW w:w="46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24FAC4CE" w14:textId="77777777" w:rsidR="00E93572" w:rsidRPr="00C060A7" w:rsidRDefault="00E93572" w:rsidP="00590E48">
            <w:pPr>
              <w:spacing w:before="120"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2E259C76" wp14:editId="73F030F5">
                  <wp:extent cx="403661" cy="360000"/>
                  <wp:effectExtent l="0" t="0" r="0" b="2540"/>
                  <wp:docPr id="7" name="Picture 7"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3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35CC770" w14:textId="4F79C5C7" w:rsidR="00E93572" w:rsidRPr="00C060A7" w:rsidRDefault="00E93572" w:rsidP="001347B1">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subResellerID is not available in FR, IT, PT meaning you must own the relationship with the end-customer.</w:t>
            </w:r>
          </w:p>
        </w:tc>
      </w:tr>
    </w:tbl>
    <w:p w14:paraId="33E5860C" w14:textId="77777777" w:rsidR="00F960A6" w:rsidRPr="00C060A7" w:rsidRDefault="00F960A6" w:rsidP="00BB4420">
      <w:pPr>
        <w:spacing w:line="360" w:lineRule="auto"/>
        <w:jc w:val="both"/>
        <w:rPr>
          <w:rFonts w:cstheme="minorHAnsi"/>
          <w:szCs w:val="20"/>
        </w:rPr>
      </w:pPr>
    </w:p>
    <w:p w14:paraId="07544E35" w14:textId="665C1CA9" w:rsidR="00E93572" w:rsidRPr="00C060A7" w:rsidRDefault="00E93572" w:rsidP="00E93572">
      <w:pPr>
        <w:pStyle w:val="Heading2"/>
        <w:numPr>
          <w:ilvl w:val="1"/>
          <w:numId w:val="5"/>
        </w:numPr>
        <w:spacing w:before="120" w:after="120"/>
        <w:ind w:left="720" w:hanging="720"/>
        <w:rPr>
          <w:rFonts w:asciiTheme="minorHAnsi" w:hAnsiTheme="minorHAnsi" w:cstheme="minorHAnsi"/>
        </w:rPr>
      </w:pPr>
      <w:bookmarkStart w:id="109" w:name="_Toc205810445"/>
      <w:bookmarkStart w:id="110" w:name="_Toc51773317"/>
      <w:bookmarkStart w:id="111" w:name="_Toc94861802"/>
      <w:r w:rsidRPr="00C060A7">
        <w:rPr>
          <w:rFonts w:asciiTheme="minorHAnsi" w:hAnsiTheme="minorHAnsi" w:cstheme="minorHAnsi"/>
        </w:rPr>
        <w:t xml:space="preserve">Portugal: </w:t>
      </w:r>
      <w:r w:rsidR="001F4F58" w:rsidRPr="00C060A7">
        <w:rPr>
          <w:rFonts w:asciiTheme="minorHAnsi" w:hAnsiTheme="minorHAnsi" w:cstheme="minorHAnsi"/>
        </w:rPr>
        <w:t>Colt CVP</w:t>
      </w:r>
      <w:bookmarkEnd w:id="109"/>
      <w:r w:rsidRPr="00C060A7">
        <w:rPr>
          <w:rFonts w:asciiTheme="minorHAnsi" w:hAnsiTheme="minorHAnsi" w:cstheme="minorHAnsi"/>
        </w:rPr>
        <w:t xml:space="preserve"> </w:t>
      </w:r>
      <w:bookmarkEnd w:id="110"/>
      <w:bookmarkEnd w:id="111"/>
    </w:p>
    <w:p w14:paraId="344038AA" w14:textId="00B08C8A" w:rsidR="00E93572" w:rsidRPr="00C060A7" w:rsidRDefault="00E93572" w:rsidP="00EF1D53">
      <w:pPr>
        <w:spacing w:line="360" w:lineRule="auto"/>
        <w:jc w:val="both"/>
        <w:rPr>
          <w:rFonts w:cstheme="minorHAnsi"/>
          <w:szCs w:val="20"/>
        </w:rPr>
      </w:pPr>
      <w:r w:rsidRPr="00C060A7">
        <w:rPr>
          <w:rFonts w:cstheme="minorHAnsi"/>
          <w:szCs w:val="20"/>
        </w:rPr>
        <w:t xml:space="preserve">Colt will return you the existing SOAP API field ‘additionalCustRef2’ as ‘coltCVP’ in </w:t>
      </w:r>
      <w:r w:rsidR="00EF1D53" w:rsidRPr="00C060A7">
        <w:rPr>
          <w:rFonts w:cstheme="minorHAnsi"/>
          <w:bCs/>
          <w:color w:val="BD6DFF" w:themeColor="accent4" w:themeTint="66"/>
          <w:szCs w:val="20"/>
        </w:rPr>
        <w:t>GET/order/{orderID}</w:t>
      </w:r>
      <w:r w:rsidR="00EF1D53" w:rsidRPr="00C060A7">
        <w:rPr>
          <w:rFonts w:cstheme="minorHAnsi"/>
          <w:b/>
          <w:color w:val="BD6DFF" w:themeColor="accent4" w:themeTint="66"/>
          <w:szCs w:val="20"/>
        </w:rPr>
        <w:t xml:space="preserve"> </w:t>
      </w:r>
      <w:r w:rsidRPr="00C060A7">
        <w:rPr>
          <w:rFonts w:cstheme="minorHAnsi"/>
          <w:szCs w:val="20"/>
        </w:rPr>
        <w:t>API response.</w:t>
      </w:r>
    </w:p>
    <w:p w14:paraId="1ECAA861" w14:textId="77777777" w:rsidR="00E93572" w:rsidRPr="00C060A7" w:rsidRDefault="00E93572" w:rsidP="00E93572">
      <w:pPr>
        <w:pStyle w:val="Heading2"/>
        <w:numPr>
          <w:ilvl w:val="1"/>
          <w:numId w:val="5"/>
        </w:numPr>
        <w:spacing w:before="120" w:after="120"/>
        <w:ind w:left="720" w:hanging="720"/>
        <w:rPr>
          <w:rFonts w:asciiTheme="minorHAnsi" w:hAnsiTheme="minorHAnsi" w:cstheme="minorHAnsi"/>
        </w:rPr>
      </w:pPr>
      <w:bookmarkStart w:id="112" w:name="_Toc51773318"/>
      <w:bookmarkStart w:id="113" w:name="_Toc94861803"/>
      <w:bookmarkStart w:id="114" w:name="_Toc205810446"/>
      <w:r w:rsidRPr="00C060A7">
        <w:rPr>
          <w:rFonts w:asciiTheme="minorHAnsi" w:hAnsiTheme="minorHAnsi" w:cstheme="minorHAnsi"/>
        </w:rPr>
        <w:t>Error &amp; Rejection Codes</w:t>
      </w:r>
      <w:bookmarkEnd w:id="112"/>
      <w:bookmarkEnd w:id="113"/>
      <w:bookmarkEnd w:id="114"/>
    </w:p>
    <w:p w14:paraId="5FAA43D0" w14:textId="77777777" w:rsidR="00E93572" w:rsidRPr="00C060A7" w:rsidRDefault="00E93572" w:rsidP="00E93572">
      <w:pPr>
        <w:spacing w:line="360" w:lineRule="auto"/>
        <w:jc w:val="both"/>
        <w:rPr>
          <w:rFonts w:cstheme="minorHAnsi"/>
          <w:szCs w:val="20"/>
        </w:rPr>
      </w:pPr>
      <w:r w:rsidRPr="00C060A7">
        <w:rPr>
          <w:rFonts w:cstheme="minorHAnsi"/>
          <w:szCs w:val="20"/>
        </w:rPr>
        <w:t>Please refer to the Service Matrix for:</w:t>
      </w:r>
    </w:p>
    <w:p w14:paraId="21F873B5" w14:textId="77777777" w:rsidR="00E93572" w:rsidRPr="00C060A7" w:rsidRDefault="00E93572" w:rsidP="001347B1">
      <w:pPr>
        <w:pStyle w:val="ListParagraph"/>
        <w:numPr>
          <w:ilvl w:val="0"/>
          <w:numId w:val="21"/>
        </w:numPr>
        <w:autoSpaceDE w:val="0"/>
        <w:autoSpaceDN w:val="0"/>
        <w:adjustRightInd w:val="0"/>
        <w:spacing w:after="200" w:line="360" w:lineRule="auto"/>
        <w:jc w:val="both"/>
        <w:rPr>
          <w:rFonts w:cstheme="minorHAnsi"/>
          <w:szCs w:val="20"/>
        </w:rPr>
      </w:pPr>
      <w:r w:rsidRPr="00C060A7">
        <w:rPr>
          <w:rFonts w:cstheme="minorHAnsi"/>
          <w:szCs w:val="20"/>
        </w:rPr>
        <w:t>System Error Codes</w:t>
      </w:r>
    </w:p>
    <w:p w14:paraId="537BA4DE" w14:textId="77777777" w:rsidR="00E93572" w:rsidRPr="00C060A7" w:rsidRDefault="00E93572" w:rsidP="001347B1">
      <w:pPr>
        <w:pStyle w:val="ListParagraph"/>
        <w:numPr>
          <w:ilvl w:val="0"/>
          <w:numId w:val="21"/>
        </w:numPr>
        <w:autoSpaceDE w:val="0"/>
        <w:autoSpaceDN w:val="0"/>
        <w:adjustRightInd w:val="0"/>
        <w:spacing w:after="200" w:line="360" w:lineRule="auto"/>
        <w:jc w:val="both"/>
        <w:rPr>
          <w:rFonts w:cstheme="minorHAnsi"/>
          <w:szCs w:val="20"/>
        </w:rPr>
      </w:pPr>
      <w:r w:rsidRPr="00C060A7">
        <w:rPr>
          <w:rFonts w:cstheme="minorHAnsi"/>
          <w:szCs w:val="20"/>
        </w:rPr>
        <w:t>Port-In Rejection &amp; Exception Codes</w:t>
      </w:r>
    </w:p>
    <w:p w14:paraId="4970C8BE" w14:textId="77777777" w:rsidR="00E93572" w:rsidRPr="00C060A7" w:rsidRDefault="00E93572" w:rsidP="001347B1">
      <w:pPr>
        <w:pStyle w:val="ListParagraph"/>
        <w:numPr>
          <w:ilvl w:val="0"/>
          <w:numId w:val="21"/>
        </w:numPr>
        <w:autoSpaceDE w:val="0"/>
        <w:autoSpaceDN w:val="0"/>
        <w:adjustRightInd w:val="0"/>
        <w:spacing w:after="200" w:line="360" w:lineRule="auto"/>
        <w:jc w:val="both"/>
        <w:rPr>
          <w:rFonts w:cstheme="minorHAnsi"/>
          <w:szCs w:val="20"/>
        </w:rPr>
      </w:pPr>
      <w:r w:rsidRPr="00C060A7">
        <w:rPr>
          <w:rFonts w:cstheme="minorHAnsi"/>
          <w:szCs w:val="20"/>
        </w:rPr>
        <w:t>LAC validation / validateGeoNumber API Error Codes</w:t>
      </w:r>
    </w:p>
    <w:p w14:paraId="3784521F" w14:textId="2FD3EB40" w:rsidR="007C40A9" w:rsidRPr="00C060A7" w:rsidRDefault="002E0B8F" w:rsidP="00EF1D53">
      <w:pPr>
        <w:pStyle w:val="Heading2"/>
        <w:numPr>
          <w:ilvl w:val="1"/>
          <w:numId w:val="5"/>
        </w:numPr>
        <w:spacing w:before="120" w:after="120"/>
        <w:ind w:left="720" w:hanging="720"/>
        <w:rPr>
          <w:rFonts w:asciiTheme="minorHAnsi" w:hAnsiTheme="minorHAnsi" w:cstheme="minorHAnsi"/>
        </w:rPr>
      </w:pPr>
      <w:bookmarkStart w:id="115" w:name="_Ref120794313"/>
      <w:bookmarkStart w:id="116" w:name="_Toc205810447"/>
      <w:r w:rsidRPr="00C060A7">
        <w:rPr>
          <w:rFonts w:asciiTheme="minorHAnsi" w:hAnsiTheme="minorHAnsi" w:cstheme="minorHAnsi"/>
        </w:rPr>
        <w:t>NH B2B API request structure</w:t>
      </w:r>
      <w:bookmarkEnd w:id="115"/>
      <w:bookmarkEnd w:id="116"/>
    </w:p>
    <w:p w14:paraId="6A4F3F82" w14:textId="4F4F394C" w:rsidR="007C40A9" w:rsidRPr="00C060A7" w:rsidRDefault="007C40A9" w:rsidP="007C40A9">
      <w:pPr>
        <w:spacing w:line="360" w:lineRule="auto"/>
        <w:jc w:val="both"/>
        <w:rPr>
          <w:rFonts w:cstheme="minorHAnsi"/>
          <w:szCs w:val="20"/>
        </w:rPr>
      </w:pPr>
      <w:r w:rsidRPr="00C060A7">
        <w:rPr>
          <w:rFonts w:cstheme="minorHAnsi"/>
          <w:szCs w:val="20"/>
        </w:rPr>
        <w:t xml:space="preserve">This guide will provide you </w:t>
      </w:r>
      <w:r w:rsidR="00573CDB" w:rsidRPr="00C060A7">
        <w:rPr>
          <w:rFonts w:cstheme="minorHAnsi"/>
          <w:szCs w:val="20"/>
        </w:rPr>
        <w:t xml:space="preserve">with </w:t>
      </w:r>
      <w:r w:rsidRPr="00C060A7">
        <w:rPr>
          <w:rFonts w:cstheme="minorHAnsi"/>
          <w:szCs w:val="20"/>
        </w:rPr>
        <w:t>most</w:t>
      </w:r>
      <w:r w:rsidR="00573CDB" w:rsidRPr="00C060A7">
        <w:rPr>
          <w:rFonts w:cstheme="minorHAnsi"/>
          <w:szCs w:val="20"/>
        </w:rPr>
        <w:t xml:space="preserve"> of</w:t>
      </w:r>
      <w:r w:rsidRPr="00C060A7">
        <w:rPr>
          <w:rFonts w:cstheme="minorHAnsi"/>
          <w:szCs w:val="20"/>
        </w:rPr>
        <w:t xml:space="preserve"> the information you need to understand Colt APIs. Nevertheless, fields value &amp; validation might vary per API and/or country. You will find </w:t>
      </w:r>
      <w:r w:rsidR="00573CDB" w:rsidRPr="00C060A7">
        <w:rPr>
          <w:rFonts w:cstheme="minorHAnsi"/>
          <w:szCs w:val="20"/>
        </w:rPr>
        <w:t xml:space="preserve">a </w:t>
      </w:r>
      <w:r w:rsidRPr="00C060A7">
        <w:rPr>
          <w:rFonts w:cstheme="minorHAnsi"/>
          <w:szCs w:val="20"/>
        </w:rPr>
        <w:t xml:space="preserve">list of </w:t>
      </w:r>
      <w:r w:rsidR="00573CDB" w:rsidRPr="00C060A7">
        <w:rPr>
          <w:rFonts w:cstheme="minorHAnsi"/>
          <w:szCs w:val="20"/>
        </w:rPr>
        <w:t xml:space="preserve">the </w:t>
      </w:r>
      <w:r w:rsidRPr="00C060A7">
        <w:rPr>
          <w:rFonts w:cstheme="minorHAnsi"/>
          <w:szCs w:val="20"/>
        </w:rPr>
        <w:t xml:space="preserve">fields in the Service Matrix, with: </w:t>
      </w:r>
    </w:p>
    <w:p w14:paraId="7D444CAB" w14:textId="77777777" w:rsidR="007C40A9" w:rsidRPr="00C060A7" w:rsidRDefault="007C40A9" w:rsidP="001347B1">
      <w:pPr>
        <w:pStyle w:val="ListParagraph"/>
        <w:numPr>
          <w:ilvl w:val="0"/>
          <w:numId w:val="28"/>
        </w:numPr>
        <w:autoSpaceDE w:val="0"/>
        <w:autoSpaceDN w:val="0"/>
        <w:adjustRightInd w:val="0"/>
        <w:spacing w:after="200" w:line="360" w:lineRule="auto"/>
        <w:jc w:val="both"/>
        <w:rPr>
          <w:rFonts w:cstheme="minorHAnsi"/>
          <w:szCs w:val="20"/>
        </w:rPr>
      </w:pPr>
      <w:r w:rsidRPr="00C060A7">
        <w:rPr>
          <w:rFonts w:cstheme="minorHAnsi"/>
          <w:szCs w:val="20"/>
        </w:rPr>
        <w:t xml:space="preserve">Value </w:t>
      </w:r>
    </w:p>
    <w:p w14:paraId="403E3249" w14:textId="77777777" w:rsidR="007C40A9" w:rsidRPr="00C060A7" w:rsidRDefault="007C40A9" w:rsidP="001347B1">
      <w:pPr>
        <w:pStyle w:val="ListParagraph"/>
        <w:numPr>
          <w:ilvl w:val="0"/>
          <w:numId w:val="28"/>
        </w:numPr>
        <w:autoSpaceDE w:val="0"/>
        <w:autoSpaceDN w:val="0"/>
        <w:adjustRightInd w:val="0"/>
        <w:spacing w:after="200" w:line="360" w:lineRule="auto"/>
        <w:jc w:val="both"/>
        <w:rPr>
          <w:rFonts w:cstheme="minorHAnsi"/>
          <w:szCs w:val="20"/>
        </w:rPr>
      </w:pPr>
      <w:r w:rsidRPr="00C060A7">
        <w:rPr>
          <w:rFonts w:cstheme="minorHAnsi"/>
          <w:szCs w:val="20"/>
        </w:rPr>
        <w:t>Length</w:t>
      </w:r>
    </w:p>
    <w:p w14:paraId="2D1BDF3B" w14:textId="77777777" w:rsidR="007C40A9" w:rsidRPr="00C060A7" w:rsidRDefault="007C40A9" w:rsidP="001347B1">
      <w:pPr>
        <w:pStyle w:val="ListParagraph"/>
        <w:numPr>
          <w:ilvl w:val="0"/>
          <w:numId w:val="28"/>
        </w:numPr>
        <w:autoSpaceDE w:val="0"/>
        <w:autoSpaceDN w:val="0"/>
        <w:adjustRightInd w:val="0"/>
        <w:spacing w:after="200" w:line="360" w:lineRule="auto"/>
        <w:jc w:val="both"/>
        <w:rPr>
          <w:rFonts w:cstheme="minorHAnsi"/>
          <w:szCs w:val="20"/>
        </w:rPr>
      </w:pPr>
      <w:r w:rsidRPr="00C060A7">
        <w:rPr>
          <w:rFonts w:cstheme="minorHAnsi"/>
          <w:szCs w:val="20"/>
        </w:rPr>
        <w:t>Description/Example</w:t>
      </w:r>
    </w:p>
    <w:p w14:paraId="214FA391" w14:textId="77777777" w:rsidR="007C40A9" w:rsidRPr="00C060A7" w:rsidRDefault="007C40A9" w:rsidP="001347B1">
      <w:pPr>
        <w:pStyle w:val="ListParagraph"/>
        <w:numPr>
          <w:ilvl w:val="0"/>
          <w:numId w:val="28"/>
        </w:numPr>
        <w:autoSpaceDE w:val="0"/>
        <w:autoSpaceDN w:val="0"/>
        <w:adjustRightInd w:val="0"/>
        <w:spacing w:after="200" w:line="360" w:lineRule="auto"/>
        <w:jc w:val="both"/>
        <w:rPr>
          <w:rFonts w:cstheme="minorHAnsi"/>
          <w:szCs w:val="20"/>
        </w:rPr>
      </w:pPr>
      <w:r w:rsidRPr="00C060A7">
        <w:rPr>
          <w:rFonts w:cstheme="minorHAnsi"/>
          <w:szCs w:val="20"/>
        </w:rPr>
        <w:t>Type per API (Mandatory, Conditional Mandatory, Optional or Not Applicable)</w:t>
      </w:r>
    </w:p>
    <w:p w14:paraId="0742AFF2" w14:textId="77777777" w:rsidR="007C40A9" w:rsidRPr="00C060A7" w:rsidRDefault="007C40A9" w:rsidP="001347B1">
      <w:pPr>
        <w:pStyle w:val="ListParagraph"/>
        <w:numPr>
          <w:ilvl w:val="0"/>
          <w:numId w:val="28"/>
        </w:numPr>
        <w:autoSpaceDE w:val="0"/>
        <w:autoSpaceDN w:val="0"/>
        <w:adjustRightInd w:val="0"/>
        <w:spacing w:after="200" w:line="360" w:lineRule="auto"/>
        <w:jc w:val="both"/>
        <w:rPr>
          <w:rFonts w:cstheme="minorHAnsi"/>
          <w:szCs w:val="20"/>
        </w:rPr>
      </w:pPr>
      <w:r w:rsidRPr="00C060A7">
        <w:rPr>
          <w:rFonts w:cstheme="minorHAnsi"/>
          <w:szCs w:val="20"/>
        </w:rPr>
        <w:t>Country application (Yes, No)</w:t>
      </w:r>
    </w:p>
    <w:p w14:paraId="3FCA93C0" w14:textId="0DA555B6" w:rsidR="007C40A9" w:rsidRDefault="00573CDB" w:rsidP="00344304">
      <w:pPr>
        <w:spacing w:line="360" w:lineRule="auto"/>
        <w:rPr>
          <w:rFonts w:cstheme="minorHAnsi"/>
          <w:szCs w:val="20"/>
        </w:rPr>
      </w:pPr>
      <w:r w:rsidRPr="00C060A7">
        <w:rPr>
          <w:rFonts w:cstheme="minorHAnsi"/>
          <w:szCs w:val="20"/>
        </w:rPr>
        <w:t>The S</w:t>
      </w:r>
      <w:r w:rsidR="007C40A9" w:rsidRPr="00C060A7">
        <w:rPr>
          <w:rFonts w:cstheme="minorHAnsi"/>
          <w:szCs w:val="20"/>
        </w:rPr>
        <w:t xml:space="preserve">ervice Matrix follows the same structure as the guide. </w:t>
      </w:r>
    </w:p>
    <w:p w14:paraId="616436EF" w14:textId="77777777" w:rsidR="006B00B1" w:rsidRPr="00344304" w:rsidRDefault="006B00B1" w:rsidP="00344304">
      <w:pPr>
        <w:spacing w:line="360" w:lineRule="auto"/>
        <w:rPr>
          <w:rFonts w:cstheme="minorHAnsi"/>
          <w:szCs w:val="20"/>
        </w:rPr>
      </w:pPr>
    </w:p>
    <w:p w14:paraId="59930A8F" w14:textId="2F7C26F9" w:rsidR="008C3C44" w:rsidRPr="00C060A7" w:rsidRDefault="008C3C44" w:rsidP="008C3C44">
      <w:pPr>
        <w:pStyle w:val="Heading3"/>
        <w:numPr>
          <w:ilvl w:val="2"/>
          <w:numId w:val="5"/>
        </w:numPr>
        <w:spacing w:after="60"/>
        <w:ind w:left="720" w:hanging="720"/>
        <w:rPr>
          <w:rFonts w:asciiTheme="minorHAnsi" w:hAnsiTheme="minorHAnsi" w:cstheme="minorHAnsi"/>
        </w:rPr>
      </w:pPr>
      <w:bookmarkStart w:id="117" w:name="_Ref130642360"/>
      <w:bookmarkStart w:id="118" w:name="_Toc205810448"/>
      <w:bookmarkStart w:id="119" w:name="_Toc12017293"/>
      <w:bookmarkStart w:id="120" w:name="_Ref35796401"/>
      <w:bookmarkStart w:id="121" w:name="_Toc51773323"/>
      <w:bookmarkStart w:id="122" w:name="_Toc94861808"/>
      <w:r w:rsidRPr="00C060A7">
        <w:rPr>
          <w:rFonts w:asciiTheme="minorHAnsi" w:hAnsiTheme="minorHAnsi" w:cstheme="minorHAnsi"/>
        </w:rPr>
        <w:t xml:space="preserve">List of </w:t>
      </w:r>
      <w:r w:rsidR="00F4577D">
        <w:rPr>
          <w:rFonts w:asciiTheme="minorHAnsi" w:hAnsiTheme="minorHAnsi" w:cstheme="minorHAnsi"/>
        </w:rPr>
        <w:t>Wholesale SIP (</w:t>
      </w:r>
      <w:r w:rsidRPr="00C060A7">
        <w:rPr>
          <w:rFonts w:asciiTheme="minorHAnsi" w:hAnsiTheme="minorHAnsi" w:cstheme="minorHAnsi"/>
        </w:rPr>
        <w:t>Number Hosting</w:t>
      </w:r>
      <w:r w:rsidR="00F4577D">
        <w:rPr>
          <w:rFonts w:asciiTheme="minorHAnsi" w:hAnsiTheme="minorHAnsi" w:cstheme="minorHAnsi"/>
        </w:rPr>
        <w:t>)</w:t>
      </w:r>
      <w:r w:rsidRPr="00C060A7">
        <w:rPr>
          <w:rFonts w:asciiTheme="minorHAnsi" w:hAnsiTheme="minorHAnsi" w:cstheme="minorHAnsi"/>
        </w:rPr>
        <w:t xml:space="preserve"> Countries</w:t>
      </w:r>
      <w:bookmarkEnd w:id="117"/>
      <w:bookmarkEnd w:id="118"/>
    </w:p>
    <w:p w14:paraId="6538C987" w14:textId="788EA917" w:rsidR="006B00B1" w:rsidRPr="00C83657" w:rsidRDefault="008C3C44" w:rsidP="008C3C44">
      <w:pPr>
        <w:spacing w:line="360" w:lineRule="auto"/>
        <w:rPr>
          <w:rFonts w:cstheme="minorHAnsi"/>
          <w:color w:val="595959" w:themeColor="text1" w:themeTint="A6"/>
        </w:rPr>
      </w:pPr>
      <w:r w:rsidRPr="00C83657">
        <w:rPr>
          <w:rFonts w:cstheme="minorHAnsi"/>
          <w:color w:val="595959" w:themeColor="text1" w:themeTint="A6"/>
        </w:rPr>
        <w:t>Please find below country codes supported in Colt APIs:</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4959"/>
        <w:gridCol w:w="4647"/>
      </w:tblGrid>
      <w:tr w:rsidR="008C3C44" w:rsidRPr="00C060A7" w14:paraId="0EB5C747" w14:textId="77777777" w:rsidTr="00344304">
        <w:trPr>
          <w:cnfStyle w:val="100000000000" w:firstRow="1" w:lastRow="0" w:firstColumn="0" w:lastColumn="0" w:oddVBand="0" w:evenVBand="0" w:oddHBand="0" w:evenHBand="0" w:firstRowFirstColumn="0" w:firstRowLastColumn="0" w:lastRowFirstColumn="0" w:lastRowLastColumn="0"/>
          <w:trHeight w:val="425"/>
        </w:trPr>
        <w:tc>
          <w:tcPr>
            <w:tcW w:w="0" w:type="pct"/>
            <w:vAlign w:val="center"/>
          </w:tcPr>
          <w:p w14:paraId="685F20A3" w14:textId="77777777" w:rsidR="008C3C44" w:rsidRPr="00C060A7" w:rsidRDefault="008C3C44" w:rsidP="00344304">
            <w:pPr>
              <w:spacing w:before="120" w:line="360" w:lineRule="auto"/>
              <w:jc w:val="center"/>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Country</w:t>
            </w:r>
          </w:p>
        </w:tc>
        <w:tc>
          <w:tcPr>
            <w:tcW w:w="0" w:type="pct"/>
            <w:vAlign w:val="center"/>
          </w:tcPr>
          <w:p w14:paraId="2473EF73" w14:textId="77777777" w:rsidR="008C3C44" w:rsidRPr="00C060A7" w:rsidRDefault="008C3C44" w:rsidP="00344304">
            <w:pPr>
              <w:spacing w:before="120" w:line="360" w:lineRule="auto"/>
              <w:jc w:val="center"/>
              <w:rPr>
                <w:rFonts w:asciiTheme="minorHAnsi" w:hAnsiTheme="minorHAnsi" w:cstheme="minorHAnsi"/>
                <w:bCs/>
                <w:color w:val="FFFFFF" w:themeColor="background1"/>
                <w:sz w:val="18"/>
                <w:szCs w:val="21"/>
              </w:rPr>
            </w:pPr>
            <w:r w:rsidRPr="00C060A7">
              <w:rPr>
                <w:rFonts w:asciiTheme="minorHAnsi" w:hAnsiTheme="minorHAnsi" w:cstheme="minorHAnsi"/>
                <w:bCs/>
                <w:color w:val="FFFFFF" w:themeColor="background1"/>
                <w:sz w:val="18"/>
                <w:szCs w:val="21"/>
              </w:rPr>
              <w:t>Country Code</w:t>
            </w:r>
          </w:p>
        </w:tc>
      </w:tr>
      <w:tr w:rsidR="007B5869" w:rsidRPr="00C060A7" w14:paraId="24836939" w14:textId="77777777" w:rsidTr="00344304">
        <w:tc>
          <w:tcPr>
            <w:tcW w:w="0" w:type="pct"/>
            <w:gridSpan w:val="2"/>
            <w:vAlign w:val="center"/>
          </w:tcPr>
          <w:p w14:paraId="172C9601" w14:textId="4D023EF3" w:rsidR="007B5869" w:rsidRPr="00C83657" w:rsidRDefault="007B5869" w:rsidP="00344304">
            <w:pPr>
              <w:spacing w:line="360" w:lineRule="auto"/>
              <w:contextualSpacing/>
              <w:jc w:val="center"/>
              <w:rPr>
                <w:rFonts w:cstheme="minorHAnsi"/>
                <w:b/>
                <w:color w:val="595959" w:themeColor="text1" w:themeTint="A6"/>
                <w:sz w:val="18"/>
                <w:szCs w:val="21"/>
              </w:rPr>
            </w:pPr>
            <w:r w:rsidRPr="00C83657">
              <w:rPr>
                <w:rFonts w:cstheme="minorHAnsi"/>
                <w:b/>
                <w:color w:val="595959" w:themeColor="text1" w:themeTint="A6"/>
                <w:sz w:val="18"/>
                <w:szCs w:val="21"/>
              </w:rPr>
              <w:t>Zone A</w:t>
            </w:r>
          </w:p>
        </w:tc>
      </w:tr>
      <w:tr w:rsidR="008C3C44" w:rsidRPr="00C060A7" w14:paraId="2408CC75"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6EAAA09E" w14:textId="77777777" w:rsidR="008C3C44" w:rsidRPr="00C83657" w:rsidRDefault="008C3C44" w:rsidP="00344304">
            <w:pPr>
              <w:spacing w:line="360" w:lineRule="auto"/>
              <w:contextualSpacing/>
              <w:jc w:val="center"/>
              <w:rPr>
                <w:rFonts w:asciiTheme="minorHAnsi" w:hAnsiTheme="minorHAnsi" w:cstheme="minorHAnsi"/>
                <w:bCs/>
                <w:color w:val="595959" w:themeColor="text1" w:themeTint="A6"/>
                <w:sz w:val="18"/>
                <w:szCs w:val="21"/>
              </w:rPr>
            </w:pPr>
            <w:r w:rsidRPr="00C83657">
              <w:rPr>
                <w:rFonts w:asciiTheme="minorHAnsi" w:hAnsiTheme="minorHAnsi" w:cstheme="minorHAnsi"/>
                <w:bCs/>
                <w:color w:val="595959" w:themeColor="text1" w:themeTint="A6"/>
                <w:sz w:val="18"/>
                <w:szCs w:val="21"/>
              </w:rPr>
              <w:t>Austria</w:t>
            </w:r>
          </w:p>
        </w:tc>
        <w:tc>
          <w:tcPr>
            <w:tcW w:w="0" w:type="pct"/>
            <w:vAlign w:val="center"/>
          </w:tcPr>
          <w:p w14:paraId="22E0C596" w14:textId="77777777" w:rsidR="008C3C44" w:rsidRPr="00C83657" w:rsidRDefault="008C3C44" w:rsidP="00344304">
            <w:pPr>
              <w:spacing w:line="360" w:lineRule="auto"/>
              <w:contextualSpacing/>
              <w:jc w:val="center"/>
              <w:rPr>
                <w:rFonts w:asciiTheme="minorHAnsi" w:hAnsiTheme="minorHAnsi" w:cstheme="minorHAnsi"/>
                <w:color w:val="595959" w:themeColor="text1" w:themeTint="A6"/>
                <w:sz w:val="18"/>
                <w:szCs w:val="21"/>
              </w:rPr>
            </w:pPr>
            <w:r w:rsidRPr="00C83657">
              <w:rPr>
                <w:rFonts w:asciiTheme="minorHAnsi" w:hAnsiTheme="minorHAnsi" w:cstheme="minorHAnsi"/>
                <w:color w:val="595959" w:themeColor="text1" w:themeTint="A6"/>
                <w:sz w:val="18"/>
                <w:szCs w:val="21"/>
              </w:rPr>
              <w:t>AT</w:t>
            </w:r>
          </w:p>
        </w:tc>
      </w:tr>
      <w:tr w:rsidR="008C3C44" w:rsidRPr="00C060A7" w14:paraId="379B1AF2" w14:textId="77777777" w:rsidTr="00344304">
        <w:tc>
          <w:tcPr>
            <w:tcW w:w="0" w:type="pct"/>
            <w:vAlign w:val="center"/>
          </w:tcPr>
          <w:p w14:paraId="00986A7E" w14:textId="77777777" w:rsidR="008C3C44" w:rsidRPr="00C83657" w:rsidRDefault="008C3C44" w:rsidP="00344304">
            <w:pPr>
              <w:spacing w:line="360" w:lineRule="auto"/>
              <w:contextualSpacing/>
              <w:jc w:val="center"/>
              <w:rPr>
                <w:rFonts w:asciiTheme="minorHAnsi" w:hAnsiTheme="minorHAnsi" w:cstheme="minorHAnsi"/>
                <w:bCs/>
                <w:color w:val="595959" w:themeColor="text1" w:themeTint="A6"/>
                <w:sz w:val="18"/>
                <w:szCs w:val="21"/>
              </w:rPr>
            </w:pPr>
            <w:r w:rsidRPr="00C83657">
              <w:rPr>
                <w:rFonts w:asciiTheme="minorHAnsi" w:hAnsiTheme="minorHAnsi" w:cstheme="minorHAnsi"/>
                <w:bCs/>
                <w:color w:val="595959" w:themeColor="text1" w:themeTint="A6"/>
                <w:sz w:val="18"/>
                <w:szCs w:val="21"/>
              </w:rPr>
              <w:t>Belgium</w:t>
            </w:r>
          </w:p>
        </w:tc>
        <w:tc>
          <w:tcPr>
            <w:tcW w:w="0" w:type="pct"/>
            <w:vAlign w:val="center"/>
          </w:tcPr>
          <w:p w14:paraId="723A09E9" w14:textId="77777777" w:rsidR="008C3C44" w:rsidRPr="00C83657" w:rsidRDefault="008C3C44" w:rsidP="00344304">
            <w:pPr>
              <w:spacing w:line="360" w:lineRule="auto"/>
              <w:contextualSpacing/>
              <w:jc w:val="center"/>
              <w:rPr>
                <w:rFonts w:asciiTheme="minorHAnsi" w:hAnsiTheme="minorHAnsi" w:cstheme="minorHAnsi"/>
                <w:color w:val="595959" w:themeColor="text1" w:themeTint="A6"/>
                <w:sz w:val="18"/>
                <w:szCs w:val="21"/>
              </w:rPr>
            </w:pPr>
            <w:r w:rsidRPr="00C83657">
              <w:rPr>
                <w:rFonts w:asciiTheme="minorHAnsi" w:hAnsiTheme="minorHAnsi" w:cstheme="minorHAnsi"/>
                <w:color w:val="595959" w:themeColor="text1" w:themeTint="A6"/>
                <w:sz w:val="18"/>
                <w:szCs w:val="21"/>
              </w:rPr>
              <w:t>BE</w:t>
            </w:r>
          </w:p>
        </w:tc>
      </w:tr>
      <w:tr w:rsidR="008C3C44" w:rsidRPr="00C060A7" w14:paraId="03A1FD6F"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54657920" w14:textId="77777777" w:rsidR="008C3C44" w:rsidRPr="00C83657" w:rsidRDefault="008C3C44" w:rsidP="00344304">
            <w:pPr>
              <w:spacing w:line="360" w:lineRule="auto"/>
              <w:contextualSpacing/>
              <w:jc w:val="center"/>
              <w:rPr>
                <w:rFonts w:asciiTheme="minorHAnsi" w:hAnsiTheme="minorHAnsi" w:cstheme="minorHAnsi"/>
                <w:bCs/>
                <w:color w:val="595959" w:themeColor="text1" w:themeTint="A6"/>
                <w:sz w:val="18"/>
                <w:szCs w:val="21"/>
              </w:rPr>
            </w:pPr>
            <w:r w:rsidRPr="00C83657">
              <w:rPr>
                <w:rFonts w:asciiTheme="minorHAnsi" w:hAnsiTheme="minorHAnsi" w:cstheme="minorHAnsi"/>
                <w:bCs/>
                <w:color w:val="595959" w:themeColor="text1" w:themeTint="A6"/>
                <w:sz w:val="18"/>
                <w:szCs w:val="21"/>
              </w:rPr>
              <w:t>Denmark</w:t>
            </w:r>
          </w:p>
        </w:tc>
        <w:tc>
          <w:tcPr>
            <w:tcW w:w="0" w:type="pct"/>
            <w:vAlign w:val="center"/>
          </w:tcPr>
          <w:p w14:paraId="53E497D7" w14:textId="77777777" w:rsidR="008C3C44" w:rsidRPr="00C83657" w:rsidRDefault="008C3C44" w:rsidP="00344304">
            <w:pPr>
              <w:spacing w:line="360" w:lineRule="auto"/>
              <w:contextualSpacing/>
              <w:jc w:val="center"/>
              <w:rPr>
                <w:rFonts w:asciiTheme="minorHAnsi" w:hAnsiTheme="minorHAnsi" w:cstheme="minorHAnsi"/>
                <w:color w:val="595959" w:themeColor="text1" w:themeTint="A6"/>
                <w:sz w:val="18"/>
                <w:szCs w:val="21"/>
              </w:rPr>
            </w:pPr>
            <w:r w:rsidRPr="00C83657">
              <w:rPr>
                <w:rFonts w:asciiTheme="minorHAnsi" w:hAnsiTheme="minorHAnsi" w:cstheme="minorHAnsi"/>
                <w:color w:val="595959" w:themeColor="text1" w:themeTint="A6"/>
                <w:sz w:val="18"/>
                <w:szCs w:val="21"/>
              </w:rPr>
              <w:t>DK</w:t>
            </w:r>
          </w:p>
        </w:tc>
      </w:tr>
      <w:tr w:rsidR="008C3C44" w:rsidRPr="00C060A7" w14:paraId="627ED902" w14:textId="77777777" w:rsidTr="00344304">
        <w:tc>
          <w:tcPr>
            <w:tcW w:w="0" w:type="pct"/>
            <w:vAlign w:val="center"/>
          </w:tcPr>
          <w:p w14:paraId="78843522" w14:textId="77777777" w:rsidR="008C3C44" w:rsidRPr="00C83657" w:rsidRDefault="008C3C44" w:rsidP="00344304">
            <w:pPr>
              <w:spacing w:line="360" w:lineRule="auto"/>
              <w:contextualSpacing/>
              <w:jc w:val="center"/>
              <w:rPr>
                <w:rFonts w:asciiTheme="minorHAnsi" w:hAnsiTheme="minorHAnsi" w:cstheme="minorHAnsi"/>
                <w:bCs/>
                <w:color w:val="595959" w:themeColor="text1" w:themeTint="A6"/>
                <w:sz w:val="18"/>
                <w:szCs w:val="21"/>
              </w:rPr>
            </w:pPr>
            <w:r w:rsidRPr="00C83657">
              <w:rPr>
                <w:rFonts w:asciiTheme="minorHAnsi" w:hAnsiTheme="minorHAnsi" w:cstheme="minorHAnsi"/>
                <w:bCs/>
                <w:color w:val="595959" w:themeColor="text1" w:themeTint="A6"/>
                <w:sz w:val="18"/>
                <w:szCs w:val="21"/>
              </w:rPr>
              <w:t>France</w:t>
            </w:r>
          </w:p>
        </w:tc>
        <w:tc>
          <w:tcPr>
            <w:tcW w:w="0" w:type="pct"/>
            <w:vAlign w:val="center"/>
          </w:tcPr>
          <w:p w14:paraId="02F740D5" w14:textId="77777777" w:rsidR="008C3C44" w:rsidRPr="00C83657" w:rsidRDefault="008C3C44" w:rsidP="00344304">
            <w:pPr>
              <w:spacing w:line="360" w:lineRule="auto"/>
              <w:contextualSpacing/>
              <w:jc w:val="center"/>
              <w:rPr>
                <w:rFonts w:asciiTheme="minorHAnsi" w:hAnsiTheme="minorHAnsi" w:cstheme="minorHAnsi"/>
                <w:color w:val="595959" w:themeColor="text1" w:themeTint="A6"/>
                <w:sz w:val="18"/>
                <w:szCs w:val="21"/>
              </w:rPr>
            </w:pPr>
            <w:r w:rsidRPr="00C83657">
              <w:rPr>
                <w:rFonts w:asciiTheme="minorHAnsi" w:hAnsiTheme="minorHAnsi" w:cstheme="minorHAnsi"/>
                <w:color w:val="595959" w:themeColor="text1" w:themeTint="A6"/>
                <w:sz w:val="18"/>
                <w:szCs w:val="21"/>
              </w:rPr>
              <w:t>FR</w:t>
            </w:r>
          </w:p>
        </w:tc>
      </w:tr>
      <w:tr w:rsidR="008C3C44" w:rsidRPr="00C060A7" w14:paraId="5575B65C"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37581352" w14:textId="77777777" w:rsidR="008C3C44" w:rsidRPr="00C83657" w:rsidRDefault="008C3C44" w:rsidP="00344304">
            <w:pPr>
              <w:spacing w:line="360" w:lineRule="auto"/>
              <w:contextualSpacing/>
              <w:jc w:val="center"/>
              <w:rPr>
                <w:rFonts w:asciiTheme="minorHAnsi" w:hAnsiTheme="minorHAnsi" w:cstheme="minorHAnsi"/>
                <w:bCs/>
                <w:color w:val="595959" w:themeColor="text1" w:themeTint="A6"/>
                <w:sz w:val="18"/>
                <w:szCs w:val="21"/>
              </w:rPr>
            </w:pPr>
            <w:r w:rsidRPr="00C83657">
              <w:rPr>
                <w:rFonts w:asciiTheme="minorHAnsi" w:hAnsiTheme="minorHAnsi" w:cstheme="minorHAnsi"/>
                <w:bCs/>
                <w:color w:val="595959" w:themeColor="text1" w:themeTint="A6"/>
                <w:sz w:val="18"/>
                <w:szCs w:val="21"/>
              </w:rPr>
              <w:t>Germany</w:t>
            </w:r>
          </w:p>
        </w:tc>
        <w:tc>
          <w:tcPr>
            <w:tcW w:w="0" w:type="pct"/>
            <w:vAlign w:val="center"/>
          </w:tcPr>
          <w:p w14:paraId="48EA095B" w14:textId="77777777" w:rsidR="008C3C44" w:rsidRPr="00C83657" w:rsidRDefault="008C3C44" w:rsidP="00344304">
            <w:pPr>
              <w:spacing w:line="360" w:lineRule="auto"/>
              <w:contextualSpacing/>
              <w:jc w:val="center"/>
              <w:rPr>
                <w:rFonts w:asciiTheme="minorHAnsi" w:hAnsiTheme="minorHAnsi" w:cstheme="minorHAnsi"/>
                <w:color w:val="595959" w:themeColor="text1" w:themeTint="A6"/>
                <w:sz w:val="18"/>
                <w:szCs w:val="21"/>
              </w:rPr>
            </w:pPr>
            <w:r w:rsidRPr="00C83657">
              <w:rPr>
                <w:rFonts w:asciiTheme="minorHAnsi" w:hAnsiTheme="minorHAnsi" w:cstheme="minorHAnsi"/>
                <w:color w:val="595959" w:themeColor="text1" w:themeTint="A6"/>
                <w:sz w:val="18"/>
                <w:szCs w:val="21"/>
              </w:rPr>
              <w:t>DE</w:t>
            </w:r>
          </w:p>
        </w:tc>
      </w:tr>
      <w:tr w:rsidR="008C3C44" w:rsidRPr="00C060A7" w14:paraId="1D9F75DE" w14:textId="77777777" w:rsidTr="00344304">
        <w:tc>
          <w:tcPr>
            <w:tcW w:w="0" w:type="pct"/>
            <w:vAlign w:val="center"/>
          </w:tcPr>
          <w:p w14:paraId="1FE1BA25" w14:textId="77777777" w:rsidR="008C3C44" w:rsidRPr="00C83657" w:rsidRDefault="008C3C44" w:rsidP="00344304">
            <w:pPr>
              <w:spacing w:line="360" w:lineRule="auto"/>
              <w:contextualSpacing/>
              <w:jc w:val="center"/>
              <w:rPr>
                <w:rFonts w:asciiTheme="minorHAnsi" w:hAnsiTheme="minorHAnsi" w:cstheme="minorHAnsi"/>
                <w:bCs/>
                <w:color w:val="595959" w:themeColor="text1" w:themeTint="A6"/>
                <w:sz w:val="18"/>
                <w:szCs w:val="21"/>
              </w:rPr>
            </w:pPr>
            <w:r w:rsidRPr="00C83657">
              <w:rPr>
                <w:rFonts w:asciiTheme="minorHAnsi" w:hAnsiTheme="minorHAnsi" w:cstheme="minorHAnsi"/>
                <w:bCs/>
                <w:color w:val="595959" w:themeColor="text1" w:themeTint="A6"/>
                <w:sz w:val="18"/>
                <w:szCs w:val="21"/>
              </w:rPr>
              <w:t>Ireland</w:t>
            </w:r>
          </w:p>
        </w:tc>
        <w:tc>
          <w:tcPr>
            <w:tcW w:w="0" w:type="pct"/>
            <w:vAlign w:val="center"/>
          </w:tcPr>
          <w:p w14:paraId="31AEE54D" w14:textId="77777777" w:rsidR="008C3C44" w:rsidRPr="00C83657" w:rsidRDefault="008C3C44" w:rsidP="00344304">
            <w:pPr>
              <w:spacing w:line="360" w:lineRule="auto"/>
              <w:contextualSpacing/>
              <w:jc w:val="center"/>
              <w:rPr>
                <w:rFonts w:asciiTheme="minorHAnsi" w:hAnsiTheme="minorHAnsi" w:cstheme="minorHAnsi"/>
                <w:color w:val="595959" w:themeColor="text1" w:themeTint="A6"/>
                <w:sz w:val="18"/>
                <w:szCs w:val="21"/>
              </w:rPr>
            </w:pPr>
            <w:r w:rsidRPr="00C83657">
              <w:rPr>
                <w:rFonts w:asciiTheme="minorHAnsi" w:hAnsiTheme="minorHAnsi" w:cstheme="minorHAnsi"/>
                <w:color w:val="595959" w:themeColor="text1" w:themeTint="A6"/>
                <w:sz w:val="18"/>
                <w:szCs w:val="21"/>
              </w:rPr>
              <w:t>IE</w:t>
            </w:r>
          </w:p>
        </w:tc>
      </w:tr>
      <w:tr w:rsidR="008C3C44" w:rsidRPr="00C060A7" w14:paraId="2BE03FEC"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097996A6" w14:textId="77777777" w:rsidR="008C3C44" w:rsidRPr="00C83657" w:rsidRDefault="008C3C44" w:rsidP="00344304">
            <w:pPr>
              <w:spacing w:line="360" w:lineRule="auto"/>
              <w:contextualSpacing/>
              <w:jc w:val="center"/>
              <w:rPr>
                <w:rFonts w:asciiTheme="minorHAnsi" w:hAnsiTheme="minorHAnsi" w:cstheme="minorHAnsi"/>
                <w:bCs/>
                <w:color w:val="595959" w:themeColor="text1" w:themeTint="A6"/>
                <w:sz w:val="18"/>
                <w:szCs w:val="21"/>
              </w:rPr>
            </w:pPr>
            <w:r w:rsidRPr="00C83657">
              <w:rPr>
                <w:rFonts w:asciiTheme="minorHAnsi" w:hAnsiTheme="minorHAnsi" w:cstheme="minorHAnsi"/>
                <w:bCs/>
                <w:color w:val="595959" w:themeColor="text1" w:themeTint="A6"/>
                <w:sz w:val="18"/>
                <w:szCs w:val="21"/>
              </w:rPr>
              <w:t>Italy</w:t>
            </w:r>
          </w:p>
        </w:tc>
        <w:tc>
          <w:tcPr>
            <w:tcW w:w="0" w:type="pct"/>
            <w:vAlign w:val="center"/>
          </w:tcPr>
          <w:p w14:paraId="18951F58" w14:textId="77777777" w:rsidR="008C3C44" w:rsidRPr="00C83657" w:rsidRDefault="008C3C44" w:rsidP="00344304">
            <w:pPr>
              <w:spacing w:line="360" w:lineRule="auto"/>
              <w:contextualSpacing/>
              <w:jc w:val="center"/>
              <w:rPr>
                <w:rFonts w:asciiTheme="minorHAnsi" w:hAnsiTheme="minorHAnsi" w:cstheme="minorHAnsi"/>
                <w:color w:val="595959" w:themeColor="text1" w:themeTint="A6"/>
                <w:sz w:val="18"/>
                <w:szCs w:val="21"/>
              </w:rPr>
            </w:pPr>
            <w:r w:rsidRPr="00C83657">
              <w:rPr>
                <w:rFonts w:asciiTheme="minorHAnsi" w:hAnsiTheme="minorHAnsi" w:cstheme="minorHAnsi"/>
                <w:color w:val="595959" w:themeColor="text1" w:themeTint="A6"/>
                <w:sz w:val="18"/>
                <w:szCs w:val="21"/>
              </w:rPr>
              <w:t>IT</w:t>
            </w:r>
          </w:p>
        </w:tc>
      </w:tr>
      <w:tr w:rsidR="008C3C44" w:rsidRPr="00C060A7" w14:paraId="38E790C5" w14:textId="77777777" w:rsidTr="00344304">
        <w:tc>
          <w:tcPr>
            <w:tcW w:w="0" w:type="pct"/>
            <w:vAlign w:val="center"/>
          </w:tcPr>
          <w:p w14:paraId="5501091D" w14:textId="77777777" w:rsidR="008C3C44" w:rsidRPr="00C83657" w:rsidRDefault="008C3C44" w:rsidP="00344304">
            <w:pPr>
              <w:spacing w:line="360" w:lineRule="auto"/>
              <w:contextualSpacing/>
              <w:jc w:val="center"/>
              <w:rPr>
                <w:rFonts w:asciiTheme="minorHAnsi" w:hAnsiTheme="minorHAnsi" w:cstheme="minorHAnsi"/>
                <w:bCs/>
                <w:color w:val="595959" w:themeColor="text1" w:themeTint="A6"/>
                <w:sz w:val="18"/>
                <w:szCs w:val="21"/>
              </w:rPr>
            </w:pPr>
            <w:r w:rsidRPr="00C83657">
              <w:rPr>
                <w:rFonts w:asciiTheme="minorHAnsi" w:hAnsiTheme="minorHAnsi" w:cstheme="minorHAnsi"/>
                <w:bCs/>
                <w:color w:val="595959" w:themeColor="text1" w:themeTint="A6"/>
                <w:sz w:val="18"/>
                <w:szCs w:val="21"/>
              </w:rPr>
              <w:t>Netherlands</w:t>
            </w:r>
          </w:p>
        </w:tc>
        <w:tc>
          <w:tcPr>
            <w:tcW w:w="0" w:type="pct"/>
            <w:vAlign w:val="center"/>
          </w:tcPr>
          <w:p w14:paraId="23C78936" w14:textId="77777777" w:rsidR="008C3C44" w:rsidRPr="00C83657" w:rsidRDefault="008C3C44" w:rsidP="00344304">
            <w:pPr>
              <w:spacing w:line="360" w:lineRule="auto"/>
              <w:contextualSpacing/>
              <w:jc w:val="center"/>
              <w:rPr>
                <w:rFonts w:asciiTheme="minorHAnsi" w:hAnsiTheme="minorHAnsi" w:cstheme="minorHAnsi"/>
                <w:color w:val="595959" w:themeColor="text1" w:themeTint="A6"/>
                <w:sz w:val="18"/>
                <w:szCs w:val="21"/>
              </w:rPr>
            </w:pPr>
            <w:r w:rsidRPr="00C83657">
              <w:rPr>
                <w:rFonts w:asciiTheme="minorHAnsi" w:hAnsiTheme="minorHAnsi" w:cstheme="minorHAnsi"/>
                <w:color w:val="595959" w:themeColor="text1" w:themeTint="A6"/>
                <w:sz w:val="18"/>
                <w:szCs w:val="21"/>
              </w:rPr>
              <w:t>NL</w:t>
            </w:r>
          </w:p>
        </w:tc>
      </w:tr>
      <w:tr w:rsidR="008C3C44" w:rsidRPr="00C060A7" w14:paraId="5CBC9DE4"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26A9993B" w14:textId="77777777" w:rsidR="008C3C44" w:rsidRPr="00C83657" w:rsidRDefault="008C3C44" w:rsidP="00344304">
            <w:pPr>
              <w:spacing w:line="360" w:lineRule="auto"/>
              <w:contextualSpacing/>
              <w:jc w:val="center"/>
              <w:rPr>
                <w:rFonts w:asciiTheme="minorHAnsi" w:hAnsiTheme="minorHAnsi" w:cstheme="minorHAnsi"/>
                <w:bCs/>
                <w:color w:val="595959" w:themeColor="text1" w:themeTint="A6"/>
                <w:sz w:val="18"/>
                <w:szCs w:val="21"/>
              </w:rPr>
            </w:pPr>
            <w:r w:rsidRPr="00C83657">
              <w:rPr>
                <w:rFonts w:asciiTheme="minorHAnsi" w:hAnsiTheme="minorHAnsi" w:cstheme="minorHAnsi"/>
                <w:bCs/>
                <w:color w:val="595959" w:themeColor="text1" w:themeTint="A6"/>
                <w:sz w:val="18"/>
                <w:szCs w:val="21"/>
              </w:rPr>
              <w:t>Portugal</w:t>
            </w:r>
          </w:p>
        </w:tc>
        <w:tc>
          <w:tcPr>
            <w:tcW w:w="0" w:type="pct"/>
            <w:vAlign w:val="center"/>
          </w:tcPr>
          <w:p w14:paraId="536820BC" w14:textId="77777777" w:rsidR="008C3C44" w:rsidRPr="00C83657" w:rsidRDefault="008C3C44" w:rsidP="00344304">
            <w:pPr>
              <w:spacing w:line="360" w:lineRule="auto"/>
              <w:contextualSpacing/>
              <w:jc w:val="center"/>
              <w:rPr>
                <w:rFonts w:asciiTheme="minorHAnsi" w:hAnsiTheme="minorHAnsi" w:cstheme="minorHAnsi"/>
                <w:color w:val="595959" w:themeColor="text1" w:themeTint="A6"/>
                <w:sz w:val="18"/>
                <w:szCs w:val="21"/>
              </w:rPr>
            </w:pPr>
            <w:r w:rsidRPr="00C83657">
              <w:rPr>
                <w:rFonts w:asciiTheme="minorHAnsi" w:hAnsiTheme="minorHAnsi" w:cstheme="minorHAnsi"/>
                <w:color w:val="595959" w:themeColor="text1" w:themeTint="A6"/>
                <w:sz w:val="18"/>
                <w:szCs w:val="21"/>
              </w:rPr>
              <w:t>PT</w:t>
            </w:r>
          </w:p>
        </w:tc>
      </w:tr>
      <w:tr w:rsidR="008C3C44" w:rsidRPr="00C060A7" w14:paraId="2FB65BFB" w14:textId="77777777" w:rsidTr="00344304">
        <w:tc>
          <w:tcPr>
            <w:tcW w:w="0" w:type="pct"/>
            <w:vAlign w:val="center"/>
          </w:tcPr>
          <w:p w14:paraId="4B022C9D" w14:textId="77777777" w:rsidR="008C3C44" w:rsidRPr="00C83657" w:rsidRDefault="008C3C44" w:rsidP="00344304">
            <w:pPr>
              <w:spacing w:line="360" w:lineRule="auto"/>
              <w:contextualSpacing/>
              <w:jc w:val="center"/>
              <w:rPr>
                <w:rFonts w:asciiTheme="minorHAnsi" w:hAnsiTheme="minorHAnsi" w:cstheme="minorHAnsi"/>
                <w:bCs/>
                <w:color w:val="595959" w:themeColor="text1" w:themeTint="A6"/>
                <w:sz w:val="18"/>
                <w:szCs w:val="21"/>
              </w:rPr>
            </w:pPr>
            <w:r w:rsidRPr="00C83657">
              <w:rPr>
                <w:rFonts w:asciiTheme="minorHAnsi" w:hAnsiTheme="minorHAnsi" w:cstheme="minorHAnsi"/>
                <w:bCs/>
                <w:color w:val="595959" w:themeColor="text1" w:themeTint="A6"/>
                <w:sz w:val="18"/>
                <w:szCs w:val="21"/>
              </w:rPr>
              <w:t>Spain</w:t>
            </w:r>
          </w:p>
        </w:tc>
        <w:tc>
          <w:tcPr>
            <w:tcW w:w="0" w:type="pct"/>
            <w:vAlign w:val="center"/>
          </w:tcPr>
          <w:p w14:paraId="2D765562" w14:textId="77777777" w:rsidR="008C3C44" w:rsidRPr="00C83657" w:rsidRDefault="008C3C44" w:rsidP="00344304">
            <w:pPr>
              <w:spacing w:line="360" w:lineRule="auto"/>
              <w:contextualSpacing/>
              <w:jc w:val="center"/>
              <w:rPr>
                <w:rFonts w:asciiTheme="minorHAnsi" w:hAnsiTheme="minorHAnsi" w:cstheme="minorHAnsi"/>
                <w:color w:val="595959" w:themeColor="text1" w:themeTint="A6"/>
                <w:sz w:val="18"/>
                <w:szCs w:val="21"/>
              </w:rPr>
            </w:pPr>
            <w:r w:rsidRPr="00C83657">
              <w:rPr>
                <w:rFonts w:asciiTheme="minorHAnsi" w:hAnsiTheme="minorHAnsi" w:cstheme="minorHAnsi"/>
                <w:color w:val="595959" w:themeColor="text1" w:themeTint="A6"/>
                <w:sz w:val="18"/>
                <w:szCs w:val="21"/>
              </w:rPr>
              <w:t>ES</w:t>
            </w:r>
          </w:p>
        </w:tc>
      </w:tr>
      <w:tr w:rsidR="008C3C44" w:rsidRPr="00C060A7" w14:paraId="528020AD"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01F37BB0" w14:textId="77777777" w:rsidR="008C3C44" w:rsidRPr="00C83657" w:rsidRDefault="008C3C44" w:rsidP="00344304">
            <w:pPr>
              <w:spacing w:line="360" w:lineRule="auto"/>
              <w:contextualSpacing/>
              <w:jc w:val="center"/>
              <w:rPr>
                <w:rFonts w:asciiTheme="minorHAnsi" w:hAnsiTheme="minorHAnsi" w:cstheme="minorHAnsi"/>
                <w:bCs/>
                <w:color w:val="595959" w:themeColor="text1" w:themeTint="A6"/>
                <w:sz w:val="18"/>
                <w:szCs w:val="21"/>
              </w:rPr>
            </w:pPr>
            <w:r w:rsidRPr="00C83657">
              <w:rPr>
                <w:rFonts w:asciiTheme="minorHAnsi" w:hAnsiTheme="minorHAnsi" w:cstheme="minorHAnsi"/>
                <w:bCs/>
                <w:color w:val="595959" w:themeColor="text1" w:themeTint="A6"/>
                <w:sz w:val="18"/>
                <w:szCs w:val="21"/>
              </w:rPr>
              <w:t>Sweden</w:t>
            </w:r>
          </w:p>
        </w:tc>
        <w:tc>
          <w:tcPr>
            <w:tcW w:w="0" w:type="pct"/>
            <w:vAlign w:val="center"/>
          </w:tcPr>
          <w:p w14:paraId="74DCB7B2" w14:textId="77777777" w:rsidR="008C3C44" w:rsidRPr="00C83657" w:rsidRDefault="008C3C44" w:rsidP="00344304">
            <w:pPr>
              <w:spacing w:line="360" w:lineRule="auto"/>
              <w:contextualSpacing/>
              <w:jc w:val="center"/>
              <w:rPr>
                <w:rFonts w:asciiTheme="minorHAnsi" w:hAnsiTheme="minorHAnsi" w:cstheme="minorHAnsi"/>
                <w:color w:val="595959" w:themeColor="text1" w:themeTint="A6"/>
                <w:sz w:val="18"/>
                <w:szCs w:val="21"/>
              </w:rPr>
            </w:pPr>
            <w:r w:rsidRPr="00C83657">
              <w:rPr>
                <w:rFonts w:asciiTheme="minorHAnsi" w:hAnsiTheme="minorHAnsi" w:cstheme="minorHAnsi"/>
                <w:color w:val="595959" w:themeColor="text1" w:themeTint="A6"/>
                <w:sz w:val="18"/>
                <w:szCs w:val="21"/>
              </w:rPr>
              <w:t>SE</w:t>
            </w:r>
          </w:p>
        </w:tc>
      </w:tr>
      <w:tr w:rsidR="008C3C44" w:rsidRPr="00C060A7" w14:paraId="57A05BE7" w14:textId="77777777" w:rsidTr="00344304">
        <w:tc>
          <w:tcPr>
            <w:tcW w:w="0" w:type="pct"/>
            <w:vAlign w:val="center"/>
          </w:tcPr>
          <w:p w14:paraId="187264BE" w14:textId="77777777" w:rsidR="008C3C44" w:rsidRPr="00C83657" w:rsidRDefault="008C3C44" w:rsidP="00344304">
            <w:pPr>
              <w:spacing w:line="360" w:lineRule="auto"/>
              <w:contextualSpacing/>
              <w:jc w:val="center"/>
              <w:rPr>
                <w:rFonts w:asciiTheme="minorHAnsi" w:hAnsiTheme="minorHAnsi" w:cstheme="minorHAnsi"/>
                <w:bCs/>
                <w:color w:val="595959" w:themeColor="text1" w:themeTint="A6"/>
                <w:sz w:val="18"/>
                <w:szCs w:val="21"/>
              </w:rPr>
            </w:pPr>
            <w:r w:rsidRPr="00C83657">
              <w:rPr>
                <w:rFonts w:asciiTheme="minorHAnsi" w:hAnsiTheme="minorHAnsi" w:cstheme="minorHAnsi"/>
                <w:bCs/>
                <w:color w:val="595959" w:themeColor="text1" w:themeTint="A6"/>
                <w:sz w:val="18"/>
                <w:szCs w:val="21"/>
              </w:rPr>
              <w:t>Switzerland</w:t>
            </w:r>
          </w:p>
        </w:tc>
        <w:tc>
          <w:tcPr>
            <w:tcW w:w="0" w:type="pct"/>
            <w:vAlign w:val="center"/>
          </w:tcPr>
          <w:p w14:paraId="778F82F8" w14:textId="77777777" w:rsidR="008C3C44" w:rsidRPr="00C83657" w:rsidRDefault="008C3C44" w:rsidP="00344304">
            <w:pPr>
              <w:spacing w:line="360" w:lineRule="auto"/>
              <w:contextualSpacing/>
              <w:jc w:val="center"/>
              <w:rPr>
                <w:rFonts w:asciiTheme="minorHAnsi" w:hAnsiTheme="minorHAnsi" w:cstheme="minorHAnsi"/>
                <w:color w:val="595959" w:themeColor="text1" w:themeTint="A6"/>
                <w:sz w:val="18"/>
                <w:szCs w:val="21"/>
              </w:rPr>
            </w:pPr>
            <w:r w:rsidRPr="00C83657">
              <w:rPr>
                <w:rFonts w:asciiTheme="minorHAnsi" w:hAnsiTheme="minorHAnsi" w:cstheme="minorHAnsi"/>
                <w:color w:val="595959" w:themeColor="text1" w:themeTint="A6"/>
                <w:sz w:val="18"/>
                <w:szCs w:val="21"/>
              </w:rPr>
              <w:t>CH</w:t>
            </w:r>
          </w:p>
        </w:tc>
      </w:tr>
      <w:tr w:rsidR="008C3C44" w:rsidRPr="00C060A7" w14:paraId="1231E445"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3DF297D7" w14:textId="77777777" w:rsidR="008C3C44" w:rsidRPr="00C83657" w:rsidRDefault="008C3C44" w:rsidP="00344304">
            <w:pPr>
              <w:spacing w:line="360" w:lineRule="auto"/>
              <w:contextualSpacing/>
              <w:jc w:val="center"/>
              <w:rPr>
                <w:rFonts w:asciiTheme="minorHAnsi" w:hAnsiTheme="minorHAnsi" w:cstheme="minorHAnsi"/>
                <w:bCs/>
                <w:color w:val="595959" w:themeColor="text1" w:themeTint="A6"/>
                <w:sz w:val="18"/>
                <w:szCs w:val="21"/>
              </w:rPr>
            </w:pPr>
            <w:r w:rsidRPr="00C83657">
              <w:rPr>
                <w:rFonts w:asciiTheme="minorHAnsi" w:hAnsiTheme="minorHAnsi" w:cstheme="minorHAnsi"/>
                <w:bCs/>
                <w:color w:val="595959" w:themeColor="text1" w:themeTint="A6"/>
                <w:sz w:val="18"/>
                <w:szCs w:val="21"/>
              </w:rPr>
              <w:t>United Kingdom</w:t>
            </w:r>
          </w:p>
        </w:tc>
        <w:tc>
          <w:tcPr>
            <w:tcW w:w="0" w:type="pct"/>
            <w:vAlign w:val="center"/>
          </w:tcPr>
          <w:p w14:paraId="1EB7F4AA" w14:textId="77777777" w:rsidR="008C3C44" w:rsidRPr="00C83657" w:rsidRDefault="008C3C44" w:rsidP="00344304">
            <w:pPr>
              <w:spacing w:line="360" w:lineRule="auto"/>
              <w:contextualSpacing/>
              <w:jc w:val="center"/>
              <w:rPr>
                <w:rFonts w:asciiTheme="minorHAnsi" w:hAnsiTheme="minorHAnsi" w:cstheme="minorHAnsi"/>
                <w:color w:val="595959" w:themeColor="text1" w:themeTint="A6"/>
                <w:sz w:val="18"/>
                <w:szCs w:val="21"/>
              </w:rPr>
            </w:pPr>
            <w:r w:rsidRPr="00C83657">
              <w:rPr>
                <w:rFonts w:asciiTheme="minorHAnsi" w:hAnsiTheme="minorHAnsi" w:cstheme="minorHAnsi"/>
                <w:color w:val="595959" w:themeColor="text1" w:themeTint="A6"/>
                <w:sz w:val="18"/>
                <w:szCs w:val="21"/>
              </w:rPr>
              <w:t>GB</w:t>
            </w:r>
          </w:p>
        </w:tc>
      </w:tr>
      <w:tr w:rsidR="007B5869" w:rsidRPr="00C060A7" w14:paraId="79381401" w14:textId="77777777" w:rsidTr="00344304">
        <w:tc>
          <w:tcPr>
            <w:tcW w:w="0" w:type="pct"/>
            <w:gridSpan w:val="2"/>
            <w:vAlign w:val="center"/>
          </w:tcPr>
          <w:p w14:paraId="62768E25" w14:textId="2AF47829" w:rsidR="007B5869" w:rsidRPr="00C83657" w:rsidRDefault="007B5869" w:rsidP="00344304">
            <w:pPr>
              <w:spacing w:line="360" w:lineRule="auto"/>
              <w:contextualSpacing/>
              <w:jc w:val="center"/>
              <w:rPr>
                <w:rFonts w:cstheme="minorHAnsi"/>
                <w:b/>
                <w:color w:val="595959" w:themeColor="text1" w:themeTint="A6"/>
                <w:sz w:val="18"/>
                <w:szCs w:val="21"/>
              </w:rPr>
            </w:pPr>
            <w:r w:rsidRPr="00C83657">
              <w:rPr>
                <w:rFonts w:cstheme="minorHAnsi"/>
                <w:b/>
                <w:color w:val="595959" w:themeColor="text1" w:themeTint="A6"/>
                <w:sz w:val="18"/>
                <w:szCs w:val="21"/>
              </w:rPr>
              <w:t>Zone B</w:t>
            </w:r>
          </w:p>
        </w:tc>
      </w:tr>
      <w:tr w:rsidR="007B5869" w:rsidRPr="00C060A7" w14:paraId="756C0DA7"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13F9588F" w14:textId="40FFA68B" w:rsidR="007B5869" w:rsidRPr="00C83657" w:rsidRDefault="007B5869" w:rsidP="00344304">
            <w:pPr>
              <w:spacing w:line="360" w:lineRule="auto"/>
              <w:contextualSpacing/>
              <w:jc w:val="center"/>
              <w:rPr>
                <w:rFonts w:cstheme="minorHAnsi"/>
                <w:bCs/>
                <w:color w:val="595959" w:themeColor="text1" w:themeTint="A6"/>
                <w:sz w:val="18"/>
                <w:szCs w:val="21"/>
              </w:rPr>
            </w:pPr>
            <w:r w:rsidRPr="00C83657">
              <w:rPr>
                <w:rFonts w:cstheme="minorHAnsi"/>
                <w:bCs/>
                <w:color w:val="595959" w:themeColor="text1" w:themeTint="A6"/>
                <w:sz w:val="18"/>
                <w:szCs w:val="21"/>
              </w:rPr>
              <w:t>Luxembourg</w:t>
            </w:r>
          </w:p>
        </w:tc>
        <w:tc>
          <w:tcPr>
            <w:tcW w:w="0" w:type="pct"/>
            <w:vAlign w:val="center"/>
          </w:tcPr>
          <w:p w14:paraId="5FC721E4" w14:textId="14C21451" w:rsidR="007B5869" w:rsidRPr="00C83657" w:rsidRDefault="007B5869" w:rsidP="00344304">
            <w:pPr>
              <w:spacing w:line="360" w:lineRule="auto"/>
              <w:contextualSpacing/>
              <w:jc w:val="center"/>
              <w:rPr>
                <w:rFonts w:cstheme="minorHAnsi"/>
                <w:color w:val="595959" w:themeColor="text1" w:themeTint="A6"/>
                <w:sz w:val="18"/>
                <w:szCs w:val="21"/>
              </w:rPr>
            </w:pPr>
            <w:r w:rsidRPr="00C83657">
              <w:rPr>
                <w:rFonts w:cstheme="minorHAnsi"/>
                <w:color w:val="595959" w:themeColor="text1" w:themeTint="A6"/>
                <w:sz w:val="18"/>
                <w:szCs w:val="21"/>
              </w:rPr>
              <w:t>LU</w:t>
            </w:r>
          </w:p>
        </w:tc>
      </w:tr>
      <w:tr w:rsidR="007B5869" w:rsidRPr="00C060A7" w14:paraId="5D8EA996" w14:textId="77777777" w:rsidTr="00344304">
        <w:tc>
          <w:tcPr>
            <w:tcW w:w="0" w:type="pct"/>
            <w:vAlign w:val="center"/>
          </w:tcPr>
          <w:p w14:paraId="2678A734" w14:textId="14B7764B" w:rsidR="007B5869" w:rsidRPr="00C83657" w:rsidRDefault="007B5869" w:rsidP="00344304">
            <w:pPr>
              <w:spacing w:line="360" w:lineRule="auto"/>
              <w:contextualSpacing/>
              <w:jc w:val="center"/>
              <w:rPr>
                <w:rFonts w:cstheme="minorHAnsi"/>
                <w:bCs/>
                <w:color w:val="595959" w:themeColor="text1" w:themeTint="A6"/>
                <w:sz w:val="18"/>
                <w:szCs w:val="21"/>
              </w:rPr>
            </w:pPr>
            <w:r w:rsidRPr="00C83657">
              <w:rPr>
                <w:rFonts w:cstheme="minorHAnsi"/>
                <w:bCs/>
                <w:color w:val="595959" w:themeColor="text1" w:themeTint="A6"/>
                <w:sz w:val="18"/>
                <w:szCs w:val="21"/>
              </w:rPr>
              <w:t>Slovakia</w:t>
            </w:r>
          </w:p>
        </w:tc>
        <w:tc>
          <w:tcPr>
            <w:tcW w:w="0" w:type="pct"/>
            <w:vAlign w:val="center"/>
          </w:tcPr>
          <w:p w14:paraId="7DB32B3C" w14:textId="44B4F210" w:rsidR="007B5869" w:rsidRPr="00C83657" w:rsidRDefault="007B5869" w:rsidP="00344304">
            <w:pPr>
              <w:spacing w:line="360" w:lineRule="auto"/>
              <w:contextualSpacing/>
              <w:jc w:val="center"/>
              <w:rPr>
                <w:rFonts w:cstheme="minorHAnsi"/>
                <w:color w:val="595959" w:themeColor="text1" w:themeTint="A6"/>
                <w:sz w:val="18"/>
                <w:szCs w:val="21"/>
              </w:rPr>
            </w:pPr>
            <w:r w:rsidRPr="00C83657">
              <w:rPr>
                <w:rFonts w:cstheme="minorHAnsi"/>
                <w:color w:val="595959" w:themeColor="text1" w:themeTint="A6"/>
                <w:sz w:val="18"/>
                <w:szCs w:val="21"/>
              </w:rPr>
              <w:t>SK</w:t>
            </w:r>
          </w:p>
        </w:tc>
      </w:tr>
      <w:tr w:rsidR="007B5869" w:rsidRPr="00C060A7" w14:paraId="1FC0A9E5"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2B40D72F" w14:textId="5F71EF71" w:rsidR="007B5869" w:rsidRPr="00C83657" w:rsidRDefault="007B5869" w:rsidP="00344304">
            <w:pPr>
              <w:spacing w:line="360" w:lineRule="auto"/>
              <w:contextualSpacing/>
              <w:jc w:val="center"/>
              <w:rPr>
                <w:rFonts w:cstheme="minorHAnsi"/>
                <w:bCs/>
                <w:color w:val="595959" w:themeColor="text1" w:themeTint="A6"/>
                <w:sz w:val="18"/>
                <w:szCs w:val="21"/>
              </w:rPr>
            </w:pPr>
            <w:r w:rsidRPr="00C83657">
              <w:rPr>
                <w:rFonts w:cstheme="minorHAnsi"/>
                <w:bCs/>
                <w:color w:val="595959" w:themeColor="text1" w:themeTint="A6"/>
                <w:sz w:val="18"/>
                <w:szCs w:val="21"/>
              </w:rPr>
              <w:t>Finland</w:t>
            </w:r>
          </w:p>
        </w:tc>
        <w:tc>
          <w:tcPr>
            <w:tcW w:w="0" w:type="pct"/>
            <w:vAlign w:val="center"/>
          </w:tcPr>
          <w:p w14:paraId="718BEAEE" w14:textId="65CFBB67" w:rsidR="007B5869" w:rsidRPr="00C83657" w:rsidRDefault="007B5869" w:rsidP="00344304">
            <w:pPr>
              <w:spacing w:line="360" w:lineRule="auto"/>
              <w:contextualSpacing/>
              <w:jc w:val="center"/>
              <w:rPr>
                <w:rFonts w:cstheme="minorHAnsi"/>
                <w:color w:val="595959" w:themeColor="text1" w:themeTint="A6"/>
                <w:sz w:val="18"/>
                <w:szCs w:val="21"/>
              </w:rPr>
            </w:pPr>
            <w:r w:rsidRPr="00C83657">
              <w:rPr>
                <w:rFonts w:cstheme="minorHAnsi"/>
                <w:color w:val="595959" w:themeColor="text1" w:themeTint="A6"/>
                <w:sz w:val="18"/>
                <w:szCs w:val="21"/>
              </w:rPr>
              <w:t>FI</w:t>
            </w:r>
          </w:p>
        </w:tc>
      </w:tr>
      <w:tr w:rsidR="007B5869" w:rsidRPr="00C060A7" w14:paraId="6A816972" w14:textId="77777777" w:rsidTr="00344304">
        <w:tc>
          <w:tcPr>
            <w:tcW w:w="0" w:type="pct"/>
            <w:vAlign w:val="center"/>
          </w:tcPr>
          <w:p w14:paraId="7F15B5FE" w14:textId="08F61927" w:rsidR="007B5869" w:rsidRPr="00C83657" w:rsidRDefault="007B5869" w:rsidP="00344304">
            <w:pPr>
              <w:spacing w:line="360" w:lineRule="auto"/>
              <w:contextualSpacing/>
              <w:jc w:val="center"/>
              <w:rPr>
                <w:rFonts w:cstheme="minorHAnsi"/>
                <w:bCs/>
                <w:color w:val="595959" w:themeColor="text1" w:themeTint="A6"/>
                <w:sz w:val="18"/>
                <w:szCs w:val="21"/>
              </w:rPr>
            </w:pPr>
            <w:r w:rsidRPr="00C83657">
              <w:rPr>
                <w:rFonts w:cstheme="minorHAnsi"/>
                <w:bCs/>
                <w:color w:val="595959" w:themeColor="text1" w:themeTint="A6"/>
                <w:sz w:val="18"/>
                <w:szCs w:val="21"/>
              </w:rPr>
              <w:t>Norway</w:t>
            </w:r>
          </w:p>
        </w:tc>
        <w:tc>
          <w:tcPr>
            <w:tcW w:w="0" w:type="pct"/>
            <w:vAlign w:val="center"/>
          </w:tcPr>
          <w:p w14:paraId="7EF3D00C" w14:textId="1429B4FC" w:rsidR="007B5869" w:rsidRPr="00C83657" w:rsidRDefault="007B5869" w:rsidP="00344304">
            <w:pPr>
              <w:spacing w:line="360" w:lineRule="auto"/>
              <w:contextualSpacing/>
              <w:jc w:val="center"/>
              <w:rPr>
                <w:rFonts w:cstheme="minorHAnsi"/>
                <w:color w:val="595959" w:themeColor="text1" w:themeTint="A6"/>
                <w:sz w:val="18"/>
                <w:szCs w:val="21"/>
              </w:rPr>
            </w:pPr>
            <w:r w:rsidRPr="00C83657">
              <w:rPr>
                <w:rFonts w:cstheme="minorHAnsi"/>
                <w:color w:val="595959" w:themeColor="text1" w:themeTint="A6"/>
                <w:sz w:val="18"/>
                <w:szCs w:val="21"/>
              </w:rPr>
              <w:t>NO</w:t>
            </w:r>
          </w:p>
        </w:tc>
      </w:tr>
      <w:tr w:rsidR="007B5869" w:rsidRPr="00C060A7" w14:paraId="0255678D"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24676355" w14:textId="3BE82377" w:rsidR="007B5869" w:rsidRPr="00C83657" w:rsidRDefault="007B5869" w:rsidP="00344304">
            <w:pPr>
              <w:spacing w:line="360" w:lineRule="auto"/>
              <w:contextualSpacing/>
              <w:jc w:val="center"/>
              <w:rPr>
                <w:rFonts w:cstheme="minorHAnsi"/>
                <w:bCs/>
                <w:color w:val="595959" w:themeColor="text1" w:themeTint="A6"/>
                <w:sz w:val="18"/>
                <w:szCs w:val="21"/>
              </w:rPr>
            </w:pPr>
            <w:r w:rsidRPr="00C83657">
              <w:rPr>
                <w:rFonts w:cstheme="minorHAnsi"/>
                <w:bCs/>
                <w:color w:val="595959" w:themeColor="text1" w:themeTint="A6"/>
                <w:sz w:val="18"/>
                <w:szCs w:val="21"/>
              </w:rPr>
              <w:t>Czech Republic</w:t>
            </w:r>
          </w:p>
        </w:tc>
        <w:tc>
          <w:tcPr>
            <w:tcW w:w="0" w:type="pct"/>
            <w:vAlign w:val="center"/>
          </w:tcPr>
          <w:p w14:paraId="2D5A755E" w14:textId="09AE84B5" w:rsidR="007B5869" w:rsidRPr="00C83657" w:rsidRDefault="007B5869" w:rsidP="00344304">
            <w:pPr>
              <w:spacing w:line="360" w:lineRule="auto"/>
              <w:contextualSpacing/>
              <w:jc w:val="center"/>
              <w:rPr>
                <w:rFonts w:cstheme="minorHAnsi"/>
                <w:color w:val="595959" w:themeColor="text1" w:themeTint="A6"/>
                <w:sz w:val="18"/>
                <w:szCs w:val="21"/>
              </w:rPr>
            </w:pPr>
            <w:r w:rsidRPr="00C83657">
              <w:rPr>
                <w:rFonts w:cstheme="minorHAnsi"/>
                <w:color w:val="595959" w:themeColor="text1" w:themeTint="A6"/>
                <w:sz w:val="18"/>
                <w:szCs w:val="21"/>
              </w:rPr>
              <w:t>CZ</w:t>
            </w:r>
          </w:p>
        </w:tc>
      </w:tr>
      <w:tr w:rsidR="007B5869" w:rsidRPr="00C060A7" w14:paraId="11086397" w14:textId="77777777" w:rsidTr="00344304">
        <w:tc>
          <w:tcPr>
            <w:tcW w:w="0" w:type="pct"/>
            <w:vAlign w:val="center"/>
          </w:tcPr>
          <w:p w14:paraId="017A953F" w14:textId="23EBB2E8" w:rsidR="007B5869" w:rsidRPr="00C83657" w:rsidRDefault="007B5869" w:rsidP="00344304">
            <w:pPr>
              <w:spacing w:line="360" w:lineRule="auto"/>
              <w:contextualSpacing/>
              <w:jc w:val="center"/>
              <w:rPr>
                <w:rFonts w:cstheme="minorHAnsi"/>
                <w:bCs/>
                <w:color w:val="595959" w:themeColor="text1" w:themeTint="A6"/>
                <w:sz w:val="18"/>
                <w:szCs w:val="21"/>
              </w:rPr>
            </w:pPr>
            <w:r w:rsidRPr="00C83657">
              <w:rPr>
                <w:rFonts w:cstheme="minorHAnsi"/>
                <w:bCs/>
                <w:color w:val="595959" w:themeColor="text1" w:themeTint="A6"/>
                <w:sz w:val="18"/>
                <w:szCs w:val="21"/>
              </w:rPr>
              <w:t>Romania</w:t>
            </w:r>
          </w:p>
        </w:tc>
        <w:tc>
          <w:tcPr>
            <w:tcW w:w="0" w:type="pct"/>
            <w:vAlign w:val="center"/>
          </w:tcPr>
          <w:p w14:paraId="56BC4DFA" w14:textId="3E5E8657" w:rsidR="007B5869" w:rsidRPr="00C83657" w:rsidRDefault="007B5869" w:rsidP="00344304">
            <w:pPr>
              <w:spacing w:line="360" w:lineRule="auto"/>
              <w:contextualSpacing/>
              <w:jc w:val="center"/>
              <w:rPr>
                <w:rFonts w:cstheme="minorHAnsi"/>
                <w:color w:val="595959" w:themeColor="text1" w:themeTint="A6"/>
                <w:sz w:val="18"/>
                <w:szCs w:val="21"/>
              </w:rPr>
            </w:pPr>
            <w:r w:rsidRPr="00C83657">
              <w:rPr>
                <w:rFonts w:cstheme="minorHAnsi"/>
                <w:color w:val="595959" w:themeColor="text1" w:themeTint="A6"/>
                <w:sz w:val="18"/>
                <w:szCs w:val="21"/>
              </w:rPr>
              <w:t>RO</w:t>
            </w:r>
          </w:p>
        </w:tc>
      </w:tr>
      <w:tr w:rsidR="007B5869" w:rsidRPr="00C060A7" w14:paraId="6FEC34B1"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7138EBAB" w14:textId="66714EDF" w:rsidR="007B5869" w:rsidRPr="00C83657" w:rsidRDefault="007B5869" w:rsidP="00344304">
            <w:pPr>
              <w:spacing w:line="360" w:lineRule="auto"/>
              <w:contextualSpacing/>
              <w:jc w:val="center"/>
              <w:rPr>
                <w:rFonts w:cstheme="minorHAnsi"/>
                <w:bCs/>
                <w:color w:val="595959" w:themeColor="text1" w:themeTint="A6"/>
                <w:sz w:val="18"/>
                <w:szCs w:val="21"/>
              </w:rPr>
            </w:pPr>
            <w:r w:rsidRPr="00C83657">
              <w:rPr>
                <w:rFonts w:cstheme="minorHAnsi"/>
                <w:bCs/>
                <w:color w:val="595959" w:themeColor="text1" w:themeTint="A6"/>
                <w:sz w:val="18"/>
                <w:szCs w:val="21"/>
              </w:rPr>
              <w:t>Poland</w:t>
            </w:r>
          </w:p>
        </w:tc>
        <w:tc>
          <w:tcPr>
            <w:tcW w:w="0" w:type="pct"/>
            <w:vAlign w:val="center"/>
          </w:tcPr>
          <w:p w14:paraId="2FB5E3AD" w14:textId="7277D8AE" w:rsidR="007B5869" w:rsidRPr="00C83657" w:rsidRDefault="007B5869" w:rsidP="00344304">
            <w:pPr>
              <w:spacing w:line="360" w:lineRule="auto"/>
              <w:contextualSpacing/>
              <w:jc w:val="center"/>
              <w:rPr>
                <w:rFonts w:cstheme="minorHAnsi"/>
                <w:color w:val="595959" w:themeColor="text1" w:themeTint="A6"/>
                <w:sz w:val="18"/>
                <w:szCs w:val="21"/>
              </w:rPr>
            </w:pPr>
            <w:r w:rsidRPr="00C83657">
              <w:rPr>
                <w:rFonts w:cstheme="minorHAnsi"/>
                <w:color w:val="595959" w:themeColor="text1" w:themeTint="A6"/>
                <w:sz w:val="18"/>
                <w:szCs w:val="21"/>
              </w:rPr>
              <w:t>PL</w:t>
            </w:r>
          </w:p>
        </w:tc>
      </w:tr>
    </w:tbl>
    <w:p w14:paraId="1F0EDB9F" w14:textId="56484EB9" w:rsidR="008C3C44" w:rsidRDefault="008C3C44" w:rsidP="008C3C44">
      <w:pPr>
        <w:spacing w:line="360" w:lineRule="auto"/>
        <w:rPr>
          <w:rFonts w:cstheme="minorHAnsi"/>
        </w:rPr>
      </w:pPr>
    </w:p>
    <w:p w14:paraId="180C3137" w14:textId="77777777" w:rsidR="008C3C44" w:rsidRPr="00C060A7" w:rsidRDefault="008C3C44" w:rsidP="008C3C44">
      <w:pPr>
        <w:pStyle w:val="Heading3"/>
        <w:numPr>
          <w:ilvl w:val="2"/>
          <w:numId w:val="5"/>
        </w:numPr>
        <w:spacing w:after="60"/>
        <w:ind w:left="720" w:hanging="720"/>
        <w:rPr>
          <w:rFonts w:asciiTheme="minorHAnsi" w:hAnsiTheme="minorHAnsi" w:cstheme="minorHAnsi"/>
        </w:rPr>
      </w:pPr>
      <w:bookmarkStart w:id="123" w:name="_Ref505757771"/>
      <w:bookmarkStart w:id="124" w:name="_Toc51773322"/>
      <w:bookmarkStart w:id="125" w:name="_Toc94861807"/>
      <w:bookmarkStart w:id="126" w:name="_Toc205810449"/>
      <w:bookmarkStart w:id="127" w:name="_Toc12017292"/>
      <w:r w:rsidRPr="00C060A7">
        <w:rPr>
          <w:rFonts w:asciiTheme="minorHAnsi" w:hAnsiTheme="minorHAnsi" w:cstheme="minorHAnsi"/>
        </w:rPr>
        <w:t>Number Format</w:t>
      </w:r>
      <w:bookmarkEnd w:id="123"/>
      <w:bookmarkEnd w:id="124"/>
      <w:bookmarkEnd w:id="125"/>
      <w:bookmarkEnd w:id="126"/>
      <w:r w:rsidRPr="00C060A7">
        <w:rPr>
          <w:rFonts w:asciiTheme="minorHAnsi" w:hAnsiTheme="minorHAnsi" w:cstheme="minorHAnsi"/>
        </w:rPr>
        <w:t xml:space="preserve"> </w:t>
      </w:r>
      <w:bookmarkEnd w:id="127"/>
    </w:p>
    <w:p w14:paraId="26C8C547" w14:textId="47B9F5E4" w:rsidR="008C3C44" w:rsidRPr="00C060A7" w:rsidRDefault="008C3C44" w:rsidP="008C3C44">
      <w:pPr>
        <w:tabs>
          <w:tab w:val="num" w:pos="500"/>
        </w:tabs>
        <w:spacing w:before="120" w:line="360" w:lineRule="auto"/>
        <w:rPr>
          <w:rFonts w:cstheme="minorHAnsi"/>
          <w:szCs w:val="20"/>
        </w:rPr>
      </w:pPr>
      <w:r w:rsidRPr="00C060A7">
        <w:rPr>
          <w:rFonts w:cstheme="minorHAnsi"/>
          <w:szCs w:val="20"/>
        </w:rPr>
        <w:t xml:space="preserve">Colt </w:t>
      </w:r>
      <w:r w:rsidR="001F4F58" w:rsidRPr="00C060A7">
        <w:rPr>
          <w:rFonts w:cstheme="minorHAnsi"/>
          <w:szCs w:val="20"/>
        </w:rPr>
        <w:t xml:space="preserve">REST </w:t>
      </w:r>
      <w:r w:rsidRPr="00C060A7">
        <w:rPr>
          <w:rFonts w:cstheme="minorHAnsi"/>
          <w:szCs w:val="20"/>
        </w:rPr>
        <w:t xml:space="preserve">APIs support </w:t>
      </w:r>
      <w:r w:rsidR="00573CDB" w:rsidRPr="00C060A7">
        <w:rPr>
          <w:rFonts w:cstheme="minorHAnsi"/>
          <w:szCs w:val="20"/>
        </w:rPr>
        <w:t>these</w:t>
      </w:r>
      <w:r w:rsidRPr="00C060A7">
        <w:rPr>
          <w:rFonts w:cstheme="minorHAnsi"/>
          <w:szCs w:val="20"/>
        </w:rPr>
        <w:t xml:space="preserve"> number formats:</w:t>
      </w:r>
    </w:p>
    <w:p w14:paraId="13611BCA" w14:textId="77777777" w:rsidR="008C3C44" w:rsidRPr="00C060A7" w:rsidRDefault="008C3C44" w:rsidP="001347B1">
      <w:pPr>
        <w:pStyle w:val="ListParagraph"/>
        <w:numPr>
          <w:ilvl w:val="0"/>
          <w:numId w:val="24"/>
        </w:numPr>
        <w:autoSpaceDE w:val="0"/>
        <w:autoSpaceDN w:val="0"/>
        <w:adjustRightInd w:val="0"/>
        <w:spacing w:before="120" w:after="200" w:line="360" w:lineRule="auto"/>
        <w:rPr>
          <w:rFonts w:cstheme="minorHAnsi"/>
          <w:szCs w:val="20"/>
        </w:rPr>
      </w:pPr>
      <w:r w:rsidRPr="00C060A7">
        <w:rPr>
          <w:rFonts w:cstheme="minorHAnsi"/>
          <w:b/>
          <w:szCs w:val="20"/>
        </w:rPr>
        <w:t>E164 international format</w:t>
      </w:r>
      <w:r w:rsidRPr="00C060A7">
        <w:rPr>
          <w:rFonts w:cstheme="minorHAnsi"/>
          <w:szCs w:val="20"/>
        </w:rPr>
        <w:t>, combination of {startFullNumber &amp; endFullNumber} in the APIs</w:t>
      </w:r>
    </w:p>
    <w:p w14:paraId="0F73DE57" w14:textId="77777777" w:rsidR="008C3C44" w:rsidRPr="00C060A7" w:rsidRDefault="008C3C44" w:rsidP="008C3C44">
      <w:pPr>
        <w:tabs>
          <w:tab w:val="num" w:pos="500"/>
        </w:tabs>
        <w:spacing w:before="120" w:line="360" w:lineRule="auto"/>
        <w:jc w:val="both"/>
        <w:rPr>
          <w:rFonts w:cstheme="minorHAnsi"/>
          <w:i/>
          <w:szCs w:val="20"/>
        </w:rPr>
      </w:pPr>
      <w:r w:rsidRPr="00C060A7">
        <w:rPr>
          <w:rFonts w:cstheme="minorHAnsi"/>
          <w:i/>
          <w:szCs w:val="20"/>
        </w:rPr>
        <w:t>Example: French national number range 03.82.50.xx.x0 – x9</w:t>
      </w: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16"/>
      </w:tblGrid>
      <w:tr w:rsidR="008C3C44" w:rsidRPr="00C060A7" w14:paraId="7F55FFCC" w14:textId="77777777" w:rsidTr="00A85AE2">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6B256DCB" w14:textId="77777777" w:rsidR="008C3C44" w:rsidRPr="00C060A7" w:rsidRDefault="008C3C44" w:rsidP="001347B1">
            <w:pPr>
              <w:pStyle w:val="ListParagraph"/>
              <w:numPr>
                <w:ilvl w:val="0"/>
                <w:numId w:val="22"/>
              </w:numPr>
              <w:autoSpaceDE w:val="0"/>
              <w:autoSpaceDN w:val="0"/>
              <w:adjustRightInd w:val="0"/>
              <w:spacing w:after="0" w:line="360" w:lineRule="auto"/>
              <w:rPr>
                <w:rFonts w:asciiTheme="minorHAnsi" w:hAnsiTheme="minorHAnsi" w:cstheme="minorHAnsi"/>
                <w:sz w:val="18"/>
                <w:szCs w:val="21"/>
              </w:rPr>
            </w:pPr>
            <w:r w:rsidRPr="00C060A7">
              <w:rPr>
                <w:rFonts w:asciiTheme="minorHAnsi" w:hAnsiTheme="minorHAnsi" w:cstheme="minorHAnsi"/>
                <w:sz w:val="18"/>
                <w:szCs w:val="21"/>
              </w:rPr>
              <w:t>Split format: areaCode = 3, areaCodeExtn = 8250, rangeStart = xxx0 &amp; rangeEnd = xxx9</w:t>
            </w:r>
          </w:p>
          <w:p w14:paraId="15F1FBCF" w14:textId="77777777" w:rsidR="008C3C44" w:rsidRPr="00C060A7" w:rsidRDefault="008C3C44" w:rsidP="001347B1">
            <w:pPr>
              <w:pStyle w:val="ListParagraph"/>
              <w:numPr>
                <w:ilvl w:val="0"/>
                <w:numId w:val="22"/>
              </w:numPr>
              <w:autoSpaceDE w:val="0"/>
              <w:autoSpaceDN w:val="0"/>
              <w:adjustRightInd w:val="0"/>
              <w:spacing w:after="0" w:line="360" w:lineRule="auto"/>
              <w:rPr>
                <w:rFonts w:asciiTheme="minorHAnsi" w:hAnsiTheme="minorHAnsi" w:cstheme="minorHAnsi"/>
                <w:b/>
                <w:sz w:val="18"/>
                <w:szCs w:val="21"/>
              </w:rPr>
            </w:pPr>
            <w:r w:rsidRPr="00C060A7">
              <w:rPr>
                <w:rFonts w:asciiTheme="minorHAnsi" w:hAnsiTheme="minorHAnsi" w:cstheme="minorHAnsi"/>
                <w:sz w:val="18"/>
                <w:szCs w:val="21"/>
              </w:rPr>
              <w:t>E164 format: startFullNumber = +3338250xxx0 &amp; endFullNumber = +3338250xxx9</w:t>
            </w:r>
          </w:p>
        </w:tc>
      </w:tr>
    </w:tbl>
    <w:p w14:paraId="21433FE1" w14:textId="77777777" w:rsidR="008C3C44" w:rsidRPr="00C060A7" w:rsidRDefault="008C3C44" w:rsidP="008C3C44">
      <w:pPr>
        <w:tabs>
          <w:tab w:val="num" w:pos="500"/>
        </w:tabs>
        <w:spacing w:before="120" w:line="360" w:lineRule="auto"/>
        <w:jc w:val="both"/>
        <w:rPr>
          <w:rFonts w:cstheme="minorHAnsi"/>
          <w:i/>
          <w:szCs w:val="20"/>
        </w:rPr>
      </w:pPr>
      <w:r w:rsidRPr="00C060A7">
        <w:rPr>
          <w:rFonts w:cstheme="minorHAnsi"/>
          <w:i/>
          <w:szCs w:val="20"/>
        </w:rPr>
        <w:t>Split format to E164 format mapping</w:t>
      </w: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16"/>
      </w:tblGrid>
      <w:tr w:rsidR="008C3C44" w:rsidRPr="00C060A7" w14:paraId="3AD145C5" w14:textId="77777777" w:rsidTr="00A85AE2">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2BF65D80" w14:textId="2B411EEF" w:rsidR="008C3C44" w:rsidRPr="00C060A7" w:rsidRDefault="008C3C44" w:rsidP="00A85AE2">
            <w:pPr>
              <w:spacing w:line="360" w:lineRule="auto"/>
              <w:ind w:left="0"/>
              <w:contextualSpacing/>
              <w:rPr>
                <w:rFonts w:asciiTheme="minorHAnsi" w:hAnsiTheme="minorHAnsi" w:cstheme="minorHAnsi"/>
                <w:sz w:val="18"/>
                <w:szCs w:val="18"/>
                <w:u w:val="single"/>
              </w:rPr>
            </w:pPr>
            <w:r w:rsidRPr="00C060A7">
              <w:rPr>
                <w:rFonts w:asciiTheme="minorHAnsi" w:hAnsiTheme="minorHAnsi" w:cstheme="minorHAnsi"/>
                <w:sz w:val="18"/>
                <w:szCs w:val="18"/>
                <w:u w:val="single"/>
              </w:rPr>
              <w:t>Austria (+43), Belgium (+32</w:t>
            </w:r>
            <w:r w:rsidRPr="008B730B">
              <w:rPr>
                <w:rFonts w:asciiTheme="minorHAnsi" w:hAnsiTheme="minorHAnsi" w:cstheme="minorHAnsi"/>
                <w:sz w:val="18"/>
                <w:szCs w:val="18"/>
                <w:u w:val="single"/>
              </w:rPr>
              <w:t xml:space="preserve">), </w:t>
            </w:r>
            <w:r w:rsidR="00685C50" w:rsidRPr="008B730B">
              <w:rPr>
                <w:rFonts w:asciiTheme="minorHAnsi" w:hAnsiTheme="minorHAnsi" w:cstheme="minorHAnsi"/>
                <w:sz w:val="18"/>
                <w:szCs w:val="18"/>
                <w:u w:val="single"/>
              </w:rPr>
              <w:t xml:space="preserve">Czech Republic (+420), </w:t>
            </w:r>
            <w:r w:rsidRPr="008B730B">
              <w:rPr>
                <w:rFonts w:asciiTheme="minorHAnsi" w:hAnsiTheme="minorHAnsi" w:cstheme="minorHAnsi"/>
                <w:sz w:val="18"/>
                <w:szCs w:val="18"/>
                <w:u w:val="single"/>
              </w:rPr>
              <w:t xml:space="preserve">Denmark (+45), </w:t>
            </w:r>
            <w:r w:rsidR="00685C50" w:rsidRPr="008B730B">
              <w:rPr>
                <w:rFonts w:asciiTheme="minorHAnsi" w:hAnsiTheme="minorHAnsi" w:cstheme="minorHAnsi"/>
                <w:sz w:val="18"/>
                <w:szCs w:val="18"/>
                <w:u w:val="single"/>
              </w:rPr>
              <w:t xml:space="preserve">Finland (+358), </w:t>
            </w:r>
            <w:r w:rsidRPr="008B730B">
              <w:rPr>
                <w:rFonts w:asciiTheme="minorHAnsi" w:hAnsiTheme="minorHAnsi" w:cstheme="minorHAnsi"/>
                <w:sz w:val="18"/>
                <w:szCs w:val="18"/>
                <w:u w:val="single"/>
              </w:rPr>
              <w:t>France (+33), Germany (+49), Ireland (+353), Italy Nomadic (+39),</w:t>
            </w:r>
            <w:r w:rsidR="00685C50" w:rsidRPr="008B730B">
              <w:rPr>
                <w:rFonts w:asciiTheme="minorHAnsi" w:hAnsiTheme="minorHAnsi" w:cstheme="minorHAnsi"/>
                <w:sz w:val="18"/>
                <w:szCs w:val="18"/>
                <w:u w:val="single"/>
              </w:rPr>
              <w:t xml:space="preserve"> Luxembourg(+352),</w:t>
            </w:r>
            <w:r w:rsidRPr="008B730B">
              <w:rPr>
                <w:rFonts w:asciiTheme="minorHAnsi" w:hAnsiTheme="minorHAnsi" w:cstheme="minorHAnsi"/>
                <w:sz w:val="18"/>
                <w:szCs w:val="18"/>
                <w:u w:val="single"/>
              </w:rPr>
              <w:t xml:space="preserve">Netherlands (+31), </w:t>
            </w:r>
            <w:r w:rsidR="00685C50" w:rsidRPr="008B730B">
              <w:rPr>
                <w:rFonts w:asciiTheme="minorHAnsi" w:hAnsiTheme="minorHAnsi" w:cstheme="minorHAnsi"/>
                <w:sz w:val="18"/>
                <w:szCs w:val="18"/>
                <w:u w:val="single"/>
              </w:rPr>
              <w:t xml:space="preserve">Norway (+47), Poland (+48), </w:t>
            </w:r>
            <w:r w:rsidRPr="008B730B">
              <w:rPr>
                <w:rFonts w:asciiTheme="minorHAnsi" w:hAnsiTheme="minorHAnsi" w:cstheme="minorHAnsi"/>
                <w:sz w:val="18"/>
                <w:szCs w:val="18"/>
                <w:u w:val="single"/>
              </w:rPr>
              <w:t xml:space="preserve">Portugal (+351), </w:t>
            </w:r>
            <w:r w:rsidR="00685C50" w:rsidRPr="008B730B">
              <w:rPr>
                <w:rFonts w:asciiTheme="minorHAnsi" w:hAnsiTheme="minorHAnsi" w:cstheme="minorHAnsi"/>
                <w:sz w:val="18"/>
                <w:szCs w:val="18"/>
                <w:u w:val="single"/>
              </w:rPr>
              <w:t xml:space="preserve">Romania (+40), Slovakia (+421), </w:t>
            </w:r>
            <w:r w:rsidRPr="00C060A7">
              <w:rPr>
                <w:rFonts w:asciiTheme="minorHAnsi" w:hAnsiTheme="minorHAnsi" w:cstheme="minorHAnsi"/>
                <w:sz w:val="18"/>
                <w:szCs w:val="18"/>
                <w:u w:val="single"/>
              </w:rPr>
              <w:t xml:space="preserve">Spain (+34), Sweden (+46), Switzerland (+41), United Kingdom (+44) : </w:t>
            </w:r>
          </w:p>
          <w:p w14:paraId="256DCB46" w14:textId="5896E273" w:rsidR="008C3C44" w:rsidRPr="00C060A7" w:rsidRDefault="008C3C44" w:rsidP="001347B1">
            <w:pPr>
              <w:pStyle w:val="ListParagraph"/>
              <w:numPr>
                <w:ilvl w:val="0"/>
                <w:numId w:val="23"/>
              </w:numPr>
              <w:autoSpaceDE w:val="0"/>
              <w:autoSpaceDN w:val="0"/>
              <w:adjustRightInd w:val="0"/>
              <w:spacing w:after="0" w:line="360" w:lineRule="auto"/>
              <w:rPr>
                <w:rFonts w:asciiTheme="minorHAnsi" w:hAnsiTheme="minorHAnsi" w:cstheme="minorHAnsi"/>
                <w:sz w:val="18"/>
                <w:szCs w:val="18"/>
              </w:rPr>
            </w:pPr>
            <w:r w:rsidRPr="00C060A7">
              <w:rPr>
                <w:rFonts w:asciiTheme="minorHAnsi" w:hAnsiTheme="minorHAnsi" w:cstheme="minorHAnsi"/>
                <w:sz w:val="18"/>
                <w:szCs w:val="18"/>
              </w:rPr>
              <w:t xml:space="preserve">startFullNumber </w:t>
            </w:r>
            <w:r w:rsidR="001F4F58" w:rsidRPr="00C060A7">
              <w:rPr>
                <w:rFonts w:asciiTheme="minorHAnsi" w:hAnsiTheme="minorHAnsi" w:cstheme="minorHAnsi"/>
                <w:sz w:val="18"/>
                <w:szCs w:val="18"/>
              </w:rPr>
              <w:t>= CC</w:t>
            </w:r>
            <w:r w:rsidRPr="00C060A7">
              <w:rPr>
                <w:rFonts w:asciiTheme="minorHAnsi" w:hAnsiTheme="minorHAnsi" w:cstheme="minorHAnsi"/>
                <w:sz w:val="18"/>
                <w:szCs w:val="18"/>
              </w:rPr>
              <w:t xml:space="preserve"> + areaCode (</w:t>
            </w:r>
            <w:r w:rsidRPr="00344304">
              <w:rPr>
                <w:rFonts w:asciiTheme="minorHAnsi" w:hAnsiTheme="minorHAnsi" w:cstheme="minorHAnsi"/>
                <w:color w:val="9C24FF" w:themeColor="accent4" w:themeTint="99"/>
                <w:sz w:val="18"/>
                <w:szCs w:val="18"/>
                <w:u w:val="single"/>
              </w:rPr>
              <w:t>without leading 0</w:t>
            </w:r>
            <w:r w:rsidRPr="00C060A7">
              <w:rPr>
                <w:rFonts w:asciiTheme="minorHAnsi" w:hAnsiTheme="minorHAnsi" w:cstheme="minorHAnsi"/>
                <w:sz w:val="18"/>
                <w:szCs w:val="18"/>
              </w:rPr>
              <w:t>) + areaCodeExtn + rangeStart</w:t>
            </w:r>
          </w:p>
          <w:p w14:paraId="001BF2C2" w14:textId="7F8F9A66" w:rsidR="008C3C44" w:rsidRPr="00C060A7" w:rsidRDefault="008C3C44" w:rsidP="001347B1">
            <w:pPr>
              <w:pStyle w:val="ListParagraph"/>
              <w:numPr>
                <w:ilvl w:val="0"/>
                <w:numId w:val="23"/>
              </w:numPr>
              <w:autoSpaceDE w:val="0"/>
              <w:autoSpaceDN w:val="0"/>
              <w:adjustRightInd w:val="0"/>
              <w:spacing w:after="0" w:line="360" w:lineRule="auto"/>
              <w:rPr>
                <w:rFonts w:asciiTheme="minorHAnsi" w:hAnsiTheme="minorHAnsi" w:cstheme="minorHAnsi"/>
                <w:sz w:val="18"/>
                <w:szCs w:val="18"/>
              </w:rPr>
            </w:pPr>
            <w:r w:rsidRPr="00C060A7">
              <w:rPr>
                <w:rFonts w:asciiTheme="minorHAnsi" w:hAnsiTheme="minorHAnsi" w:cstheme="minorHAnsi"/>
                <w:sz w:val="18"/>
                <w:szCs w:val="18"/>
              </w:rPr>
              <w:t xml:space="preserve">endFullNumber </w:t>
            </w:r>
            <w:r w:rsidR="001F4F58" w:rsidRPr="00C060A7">
              <w:rPr>
                <w:rFonts w:asciiTheme="minorHAnsi" w:hAnsiTheme="minorHAnsi" w:cstheme="minorHAnsi"/>
                <w:sz w:val="18"/>
                <w:szCs w:val="18"/>
              </w:rPr>
              <w:t>= CC</w:t>
            </w:r>
            <w:r w:rsidRPr="00C060A7">
              <w:rPr>
                <w:rFonts w:asciiTheme="minorHAnsi" w:hAnsiTheme="minorHAnsi" w:cstheme="minorHAnsi"/>
                <w:sz w:val="18"/>
                <w:szCs w:val="18"/>
              </w:rPr>
              <w:t xml:space="preserve"> + areaCode (</w:t>
            </w:r>
            <w:r w:rsidRPr="00344304">
              <w:rPr>
                <w:rFonts w:asciiTheme="minorHAnsi" w:hAnsiTheme="minorHAnsi" w:cstheme="minorHAnsi"/>
                <w:color w:val="9C24FF" w:themeColor="accent4" w:themeTint="99"/>
                <w:sz w:val="18"/>
                <w:szCs w:val="18"/>
                <w:u w:val="single"/>
              </w:rPr>
              <w:t>without leading 0</w:t>
            </w:r>
            <w:r w:rsidRPr="00C060A7">
              <w:rPr>
                <w:rFonts w:asciiTheme="minorHAnsi" w:hAnsiTheme="minorHAnsi" w:cstheme="minorHAnsi"/>
                <w:sz w:val="18"/>
                <w:szCs w:val="18"/>
              </w:rPr>
              <w:t>) + areaCodeExtn + rangeEnd</w:t>
            </w:r>
          </w:p>
          <w:p w14:paraId="4B3CA40A" w14:textId="48EFE628" w:rsidR="008C3C44" w:rsidRPr="00C060A7" w:rsidRDefault="008C3C44" w:rsidP="00A85AE2">
            <w:pPr>
              <w:spacing w:line="360" w:lineRule="auto"/>
              <w:ind w:left="0"/>
              <w:rPr>
                <w:rFonts w:asciiTheme="minorHAnsi" w:hAnsiTheme="minorHAnsi" w:cstheme="minorHAnsi"/>
                <w:sz w:val="18"/>
                <w:szCs w:val="18"/>
                <w:u w:val="single"/>
              </w:rPr>
            </w:pPr>
            <w:r w:rsidRPr="00C060A7">
              <w:rPr>
                <w:rFonts w:asciiTheme="minorHAnsi" w:hAnsiTheme="minorHAnsi" w:cstheme="minorHAnsi"/>
                <w:sz w:val="18"/>
                <w:szCs w:val="18"/>
                <w:u w:val="single"/>
              </w:rPr>
              <w:t xml:space="preserve">Italy </w:t>
            </w:r>
            <w:r w:rsidR="001F4F58" w:rsidRPr="00C060A7">
              <w:rPr>
                <w:rFonts w:asciiTheme="minorHAnsi" w:hAnsiTheme="minorHAnsi" w:cstheme="minorHAnsi"/>
                <w:sz w:val="18"/>
                <w:szCs w:val="18"/>
                <w:u w:val="single"/>
              </w:rPr>
              <w:t>Geo (</w:t>
            </w:r>
            <w:r w:rsidRPr="00C060A7">
              <w:rPr>
                <w:rFonts w:asciiTheme="minorHAnsi" w:hAnsiTheme="minorHAnsi" w:cstheme="minorHAnsi"/>
                <w:sz w:val="18"/>
                <w:szCs w:val="18"/>
                <w:u w:val="single"/>
              </w:rPr>
              <w:t>+39):</w:t>
            </w:r>
          </w:p>
          <w:p w14:paraId="706DE9E0" w14:textId="38DC744C" w:rsidR="008C3C44" w:rsidRPr="00C060A7" w:rsidRDefault="008C3C44" w:rsidP="001347B1">
            <w:pPr>
              <w:pStyle w:val="ListParagraph"/>
              <w:numPr>
                <w:ilvl w:val="0"/>
                <w:numId w:val="23"/>
              </w:numPr>
              <w:autoSpaceDE w:val="0"/>
              <w:autoSpaceDN w:val="0"/>
              <w:adjustRightInd w:val="0"/>
              <w:spacing w:after="0" w:line="360" w:lineRule="auto"/>
              <w:rPr>
                <w:rFonts w:asciiTheme="minorHAnsi" w:hAnsiTheme="minorHAnsi" w:cstheme="minorHAnsi"/>
                <w:sz w:val="18"/>
                <w:szCs w:val="18"/>
              </w:rPr>
            </w:pPr>
            <w:r w:rsidRPr="00C060A7">
              <w:rPr>
                <w:rFonts w:asciiTheme="minorHAnsi" w:hAnsiTheme="minorHAnsi" w:cstheme="minorHAnsi"/>
                <w:sz w:val="18"/>
                <w:szCs w:val="18"/>
              </w:rPr>
              <w:t xml:space="preserve">startFullNumber </w:t>
            </w:r>
            <w:r w:rsidR="001F4F58" w:rsidRPr="00C060A7">
              <w:rPr>
                <w:rFonts w:asciiTheme="minorHAnsi" w:hAnsiTheme="minorHAnsi" w:cstheme="minorHAnsi"/>
                <w:sz w:val="18"/>
                <w:szCs w:val="18"/>
              </w:rPr>
              <w:t>= CC</w:t>
            </w:r>
            <w:r w:rsidRPr="00C060A7">
              <w:rPr>
                <w:rFonts w:asciiTheme="minorHAnsi" w:hAnsiTheme="minorHAnsi" w:cstheme="minorHAnsi"/>
                <w:sz w:val="18"/>
                <w:szCs w:val="18"/>
              </w:rPr>
              <w:t xml:space="preserve"> + areaCode (</w:t>
            </w:r>
            <w:r w:rsidRPr="00344304">
              <w:rPr>
                <w:rFonts w:asciiTheme="minorHAnsi" w:hAnsiTheme="minorHAnsi" w:cstheme="minorHAnsi"/>
                <w:color w:val="9C24FF" w:themeColor="accent4" w:themeTint="99"/>
                <w:sz w:val="18"/>
                <w:szCs w:val="18"/>
                <w:u w:val="single"/>
              </w:rPr>
              <w:t>with leading 0</w:t>
            </w:r>
            <w:r w:rsidRPr="00C060A7">
              <w:rPr>
                <w:rFonts w:asciiTheme="minorHAnsi" w:hAnsiTheme="minorHAnsi" w:cstheme="minorHAnsi"/>
                <w:sz w:val="18"/>
                <w:szCs w:val="18"/>
              </w:rPr>
              <w:t>) + areaCodeExtn + rangeStart</w:t>
            </w:r>
          </w:p>
          <w:p w14:paraId="43B22139" w14:textId="3CF45031" w:rsidR="008C3C44" w:rsidRPr="00C060A7" w:rsidRDefault="008C3C44" w:rsidP="001347B1">
            <w:pPr>
              <w:pStyle w:val="ListParagraph"/>
              <w:numPr>
                <w:ilvl w:val="0"/>
                <w:numId w:val="23"/>
              </w:numPr>
              <w:autoSpaceDE w:val="0"/>
              <w:autoSpaceDN w:val="0"/>
              <w:adjustRightInd w:val="0"/>
              <w:spacing w:after="0" w:line="360" w:lineRule="auto"/>
              <w:rPr>
                <w:rFonts w:asciiTheme="minorHAnsi" w:hAnsiTheme="minorHAnsi" w:cstheme="minorHAnsi"/>
                <w:sz w:val="18"/>
                <w:szCs w:val="18"/>
              </w:rPr>
            </w:pPr>
            <w:r w:rsidRPr="00C060A7">
              <w:rPr>
                <w:rFonts w:asciiTheme="minorHAnsi" w:hAnsiTheme="minorHAnsi" w:cstheme="minorHAnsi"/>
                <w:sz w:val="18"/>
                <w:szCs w:val="18"/>
              </w:rPr>
              <w:t xml:space="preserve">endFullNumber </w:t>
            </w:r>
            <w:r w:rsidR="001F4F58" w:rsidRPr="00C060A7">
              <w:rPr>
                <w:rFonts w:asciiTheme="minorHAnsi" w:hAnsiTheme="minorHAnsi" w:cstheme="minorHAnsi"/>
                <w:sz w:val="18"/>
                <w:szCs w:val="18"/>
              </w:rPr>
              <w:t>= CC</w:t>
            </w:r>
            <w:r w:rsidRPr="00C060A7">
              <w:rPr>
                <w:rFonts w:asciiTheme="minorHAnsi" w:hAnsiTheme="minorHAnsi" w:cstheme="minorHAnsi"/>
                <w:sz w:val="18"/>
                <w:szCs w:val="18"/>
              </w:rPr>
              <w:t xml:space="preserve"> + areaCode (</w:t>
            </w:r>
            <w:r w:rsidRPr="00344304">
              <w:rPr>
                <w:rFonts w:asciiTheme="minorHAnsi" w:hAnsiTheme="minorHAnsi" w:cstheme="minorHAnsi"/>
                <w:color w:val="9C24FF" w:themeColor="accent4" w:themeTint="99"/>
                <w:sz w:val="18"/>
                <w:szCs w:val="18"/>
                <w:u w:val="single"/>
              </w:rPr>
              <w:t>with leading 0</w:t>
            </w:r>
            <w:r w:rsidR="001F4F58" w:rsidRPr="00C060A7">
              <w:rPr>
                <w:rFonts w:asciiTheme="minorHAnsi" w:hAnsiTheme="minorHAnsi" w:cstheme="minorHAnsi"/>
                <w:sz w:val="18"/>
                <w:szCs w:val="18"/>
              </w:rPr>
              <w:t>) +</w:t>
            </w:r>
            <w:r w:rsidRPr="00C060A7">
              <w:rPr>
                <w:rFonts w:asciiTheme="minorHAnsi" w:hAnsiTheme="minorHAnsi" w:cstheme="minorHAnsi"/>
                <w:sz w:val="18"/>
                <w:szCs w:val="18"/>
              </w:rPr>
              <w:t xml:space="preserve"> areaCodeExtn + rangeEnd</w:t>
            </w:r>
          </w:p>
          <w:p w14:paraId="23B16272" w14:textId="77777777" w:rsidR="008C3C44" w:rsidRPr="00C060A7" w:rsidRDefault="008C3C44" w:rsidP="00A85AE2">
            <w:pPr>
              <w:spacing w:line="360" w:lineRule="auto"/>
              <w:ind w:left="0"/>
              <w:rPr>
                <w:rFonts w:asciiTheme="minorHAnsi" w:hAnsiTheme="minorHAnsi" w:cstheme="minorHAnsi"/>
                <w:sz w:val="18"/>
                <w:szCs w:val="18"/>
                <w:u w:val="single"/>
              </w:rPr>
            </w:pPr>
            <w:r w:rsidRPr="00C060A7">
              <w:rPr>
                <w:rFonts w:asciiTheme="minorHAnsi" w:hAnsiTheme="minorHAnsi" w:cstheme="minorHAnsi"/>
                <w:sz w:val="18"/>
                <w:szCs w:val="18"/>
                <w:u w:val="single"/>
              </w:rPr>
              <w:t>Germany (+49)</w:t>
            </w:r>
          </w:p>
          <w:p w14:paraId="671A87FA" w14:textId="5CFFD29A" w:rsidR="008C3C44" w:rsidRPr="00C060A7" w:rsidRDefault="008C3C44" w:rsidP="001347B1">
            <w:pPr>
              <w:pStyle w:val="ListParagraph"/>
              <w:numPr>
                <w:ilvl w:val="0"/>
                <w:numId w:val="23"/>
              </w:numPr>
              <w:autoSpaceDE w:val="0"/>
              <w:autoSpaceDN w:val="0"/>
              <w:adjustRightInd w:val="0"/>
              <w:spacing w:after="0" w:line="360" w:lineRule="auto"/>
              <w:rPr>
                <w:rFonts w:asciiTheme="minorHAnsi" w:hAnsiTheme="minorHAnsi" w:cstheme="minorHAnsi"/>
                <w:sz w:val="18"/>
                <w:szCs w:val="18"/>
              </w:rPr>
            </w:pPr>
            <w:r w:rsidRPr="00C060A7">
              <w:rPr>
                <w:rFonts w:asciiTheme="minorHAnsi" w:hAnsiTheme="minorHAnsi" w:cstheme="minorHAnsi"/>
                <w:sz w:val="18"/>
                <w:szCs w:val="18"/>
              </w:rPr>
              <w:t xml:space="preserve">startFullNumber </w:t>
            </w:r>
            <w:r w:rsidR="001F4F58" w:rsidRPr="00C060A7">
              <w:rPr>
                <w:rFonts w:asciiTheme="minorHAnsi" w:hAnsiTheme="minorHAnsi" w:cstheme="minorHAnsi"/>
                <w:sz w:val="18"/>
                <w:szCs w:val="18"/>
              </w:rPr>
              <w:t>= CC</w:t>
            </w:r>
            <w:r w:rsidRPr="00C060A7" w:rsidDel="003F6BFE">
              <w:rPr>
                <w:rFonts w:asciiTheme="minorHAnsi" w:hAnsiTheme="minorHAnsi" w:cstheme="minorHAnsi"/>
                <w:sz w:val="18"/>
                <w:szCs w:val="18"/>
              </w:rPr>
              <w:t xml:space="preserve"> </w:t>
            </w:r>
            <w:r w:rsidRPr="00C060A7">
              <w:rPr>
                <w:rFonts w:asciiTheme="minorHAnsi" w:hAnsiTheme="minorHAnsi" w:cstheme="minorHAnsi"/>
                <w:sz w:val="18"/>
                <w:szCs w:val="18"/>
              </w:rPr>
              <w:t>+ areaCode + rangeStart</w:t>
            </w:r>
          </w:p>
          <w:p w14:paraId="7FDF767B" w14:textId="5D3D8C56" w:rsidR="008C3C44" w:rsidRPr="00C060A7" w:rsidRDefault="008C3C44" w:rsidP="001347B1">
            <w:pPr>
              <w:pStyle w:val="ListParagraph"/>
              <w:numPr>
                <w:ilvl w:val="0"/>
                <w:numId w:val="23"/>
              </w:numPr>
              <w:autoSpaceDE w:val="0"/>
              <w:autoSpaceDN w:val="0"/>
              <w:adjustRightInd w:val="0"/>
              <w:spacing w:after="0" w:line="360" w:lineRule="auto"/>
              <w:rPr>
                <w:rFonts w:asciiTheme="minorHAnsi" w:hAnsiTheme="minorHAnsi" w:cstheme="minorHAnsi"/>
                <w:sz w:val="18"/>
                <w:szCs w:val="18"/>
              </w:rPr>
            </w:pPr>
            <w:r w:rsidRPr="00C060A7">
              <w:rPr>
                <w:rFonts w:asciiTheme="minorHAnsi" w:hAnsiTheme="minorHAnsi" w:cstheme="minorHAnsi"/>
                <w:sz w:val="18"/>
                <w:szCs w:val="18"/>
              </w:rPr>
              <w:t xml:space="preserve">endFullNumber </w:t>
            </w:r>
            <w:r w:rsidR="001F4F58" w:rsidRPr="00C060A7">
              <w:rPr>
                <w:rFonts w:asciiTheme="minorHAnsi" w:hAnsiTheme="minorHAnsi" w:cstheme="minorHAnsi"/>
                <w:sz w:val="18"/>
                <w:szCs w:val="18"/>
              </w:rPr>
              <w:t>= CC</w:t>
            </w:r>
            <w:r w:rsidRPr="00C060A7" w:rsidDel="003F6BFE">
              <w:rPr>
                <w:rFonts w:asciiTheme="minorHAnsi" w:hAnsiTheme="minorHAnsi" w:cstheme="minorHAnsi"/>
                <w:sz w:val="18"/>
                <w:szCs w:val="18"/>
              </w:rPr>
              <w:t xml:space="preserve"> </w:t>
            </w:r>
            <w:r w:rsidRPr="00C060A7">
              <w:rPr>
                <w:rFonts w:asciiTheme="minorHAnsi" w:hAnsiTheme="minorHAnsi" w:cstheme="minorHAnsi"/>
                <w:sz w:val="18"/>
                <w:szCs w:val="18"/>
              </w:rPr>
              <w:t>+ areaCode + rangeEnd</w:t>
            </w:r>
          </w:p>
        </w:tc>
      </w:tr>
    </w:tbl>
    <w:p w14:paraId="096E5E6D" w14:textId="77777777" w:rsidR="008C3C44" w:rsidRPr="00C060A7" w:rsidRDefault="008C3C44" w:rsidP="008C3C44">
      <w:pPr>
        <w:tabs>
          <w:tab w:val="num" w:pos="500"/>
        </w:tabs>
        <w:spacing w:before="120" w:line="360" w:lineRule="auto"/>
        <w:jc w:val="both"/>
        <w:rPr>
          <w:rFonts w:cstheme="minorHAnsi"/>
          <w:i/>
          <w:szCs w:val="20"/>
        </w:rPr>
      </w:pPr>
    </w:p>
    <w:tbl>
      <w:tblPr>
        <w:tblStyle w:val="Colttop"/>
        <w:tblW w:w="501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97"/>
        <w:gridCol w:w="8728"/>
      </w:tblGrid>
      <w:tr w:rsidR="008C3C44" w:rsidRPr="00C060A7" w14:paraId="21F7ABBE" w14:textId="77777777" w:rsidTr="009517A3">
        <w:trPr>
          <w:cnfStyle w:val="100000000000" w:firstRow="1" w:lastRow="0" w:firstColumn="0" w:lastColumn="0" w:oddVBand="0" w:evenVBand="0" w:oddHBand="0" w:evenHBand="0" w:firstRowFirstColumn="0" w:firstRowLastColumn="0" w:lastRowFirstColumn="0" w:lastRowLastColumn="0"/>
          <w:trHeight w:val="1608"/>
        </w:trPr>
        <w:tc>
          <w:tcPr>
            <w:tcW w:w="46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A29367D" w14:textId="77777777" w:rsidR="008C3C44" w:rsidRPr="00C060A7" w:rsidRDefault="008C3C44" w:rsidP="00A85AE2">
            <w:pPr>
              <w:spacing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014C994A" wp14:editId="72A155C4">
                  <wp:extent cx="403661" cy="360000"/>
                  <wp:effectExtent l="0" t="0" r="0" b="2540"/>
                  <wp:docPr id="9" name="Picture 9"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3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A1C50C5" w14:textId="77777777" w:rsidR="008C3C44" w:rsidRPr="00C060A7" w:rsidRDefault="008C3C44" w:rsidP="001347B1">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Only e164 format is supported in REST APIs request/response.</w:t>
            </w:r>
          </w:p>
          <w:p w14:paraId="3B537CF8" w14:textId="77777777" w:rsidR="008C3C44" w:rsidRPr="00C060A7" w:rsidRDefault="008C3C44" w:rsidP="001347B1">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Order Detail response will have the same format as the request.</w:t>
            </w:r>
          </w:p>
          <w:p w14:paraId="0CEE030C" w14:textId="64580A1A" w:rsidR="008C3C44" w:rsidRPr="00C060A7" w:rsidRDefault="008C3C44" w:rsidP="001347B1">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w:t>
            </w:r>
            <w:r w:rsidR="001F4F58" w:rsidRPr="00C060A7">
              <w:rPr>
                <w:rFonts w:asciiTheme="minorHAnsi" w:hAnsiTheme="minorHAnsi" w:cstheme="minorHAnsi"/>
                <w:b w:val="0"/>
                <w:sz w:val="18"/>
                <w:szCs w:val="21"/>
              </w:rPr>
              <w:t>startFullNumber &amp;</w:t>
            </w:r>
            <w:r w:rsidRPr="00C060A7">
              <w:rPr>
                <w:rFonts w:asciiTheme="minorHAnsi" w:hAnsiTheme="minorHAnsi" w:cstheme="minorHAnsi"/>
                <w:b w:val="0"/>
                <w:sz w:val="18"/>
                <w:szCs w:val="21"/>
              </w:rPr>
              <w:t xml:space="preserve"> </w:t>
            </w:r>
            <w:r w:rsidR="001F4F58" w:rsidRPr="00C060A7">
              <w:rPr>
                <w:rFonts w:asciiTheme="minorHAnsi" w:hAnsiTheme="minorHAnsi" w:cstheme="minorHAnsi"/>
                <w:b w:val="0"/>
                <w:sz w:val="18"/>
                <w:szCs w:val="21"/>
              </w:rPr>
              <w:t>endFullNumber</w:t>
            </w:r>
            <w:r w:rsidRPr="00C060A7">
              <w:rPr>
                <w:rFonts w:asciiTheme="minorHAnsi" w:hAnsiTheme="minorHAnsi" w:cstheme="minorHAnsi"/>
                <w:b w:val="0"/>
                <w:sz w:val="18"/>
                <w:szCs w:val="21"/>
              </w:rPr>
              <w:t>} are mandatory, even for single number.</w:t>
            </w:r>
            <w:r w:rsidRPr="00C060A7">
              <w:rPr>
                <w:rFonts w:asciiTheme="minorHAnsi" w:hAnsiTheme="minorHAnsi" w:cstheme="minorHAnsi"/>
                <w:color w:val="FFFFFF" w:themeColor="background1"/>
                <w:sz w:val="18"/>
                <w:szCs w:val="21"/>
              </w:rPr>
              <w:t xml:space="preserve"> </w:t>
            </w:r>
          </w:p>
        </w:tc>
      </w:tr>
    </w:tbl>
    <w:p w14:paraId="79B1389D" w14:textId="77777777" w:rsidR="006F2AF0" w:rsidRPr="00C060A7" w:rsidRDefault="006F2AF0" w:rsidP="008C3C44">
      <w:pPr>
        <w:spacing w:line="360" w:lineRule="auto"/>
        <w:jc w:val="both"/>
        <w:rPr>
          <w:rFonts w:cstheme="minorHAnsi"/>
          <w:szCs w:val="20"/>
        </w:rPr>
      </w:pPr>
    </w:p>
    <w:p w14:paraId="31FD6065" w14:textId="77777777" w:rsidR="002E0B8F" w:rsidRPr="00C060A7" w:rsidRDefault="002E0B8F" w:rsidP="007C40A9">
      <w:pPr>
        <w:pStyle w:val="Heading3"/>
        <w:numPr>
          <w:ilvl w:val="2"/>
          <w:numId w:val="5"/>
        </w:numPr>
        <w:spacing w:after="60"/>
        <w:ind w:left="720" w:hanging="720"/>
        <w:rPr>
          <w:rFonts w:asciiTheme="minorHAnsi" w:hAnsiTheme="minorHAnsi" w:cstheme="minorHAnsi"/>
        </w:rPr>
      </w:pPr>
      <w:bookmarkStart w:id="128" w:name="_Ref140906371"/>
      <w:bookmarkStart w:id="129" w:name="_Toc205810450"/>
      <w:r w:rsidRPr="00C060A7">
        <w:rPr>
          <w:rFonts w:asciiTheme="minorHAnsi" w:hAnsiTheme="minorHAnsi" w:cstheme="minorHAnsi"/>
        </w:rPr>
        <w:t xml:space="preserve">End-customer </w:t>
      </w:r>
      <w:bookmarkEnd w:id="119"/>
      <w:r w:rsidRPr="00C060A7">
        <w:rPr>
          <w:rFonts w:asciiTheme="minorHAnsi" w:hAnsiTheme="minorHAnsi" w:cstheme="minorHAnsi"/>
        </w:rPr>
        <w:t>Details</w:t>
      </w:r>
      <w:bookmarkEnd w:id="120"/>
      <w:bookmarkEnd w:id="121"/>
      <w:bookmarkEnd w:id="122"/>
      <w:bookmarkEnd w:id="128"/>
      <w:bookmarkEnd w:id="129"/>
    </w:p>
    <w:p w14:paraId="6067C65A" w14:textId="12F2AB9A" w:rsidR="002E0B8F" w:rsidRPr="00C060A7" w:rsidRDefault="002E0B8F" w:rsidP="002E0B8F">
      <w:pPr>
        <w:spacing w:before="120" w:line="360" w:lineRule="auto"/>
        <w:jc w:val="both"/>
        <w:rPr>
          <w:rFonts w:cstheme="minorHAnsi"/>
          <w:szCs w:val="20"/>
        </w:rPr>
      </w:pPr>
      <w:r w:rsidRPr="00C060A7">
        <w:rPr>
          <w:rFonts w:cstheme="minorHAnsi"/>
          <w:szCs w:val="20"/>
        </w:rPr>
        <w:t>Colt supports the</w:t>
      </w:r>
      <w:r w:rsidR="00573CDB" w:rsidRPr="00C060A7">
        <w:rPr>
          <w:rFonts w:cstheme="minorHAnsi"/>
          <w:szCs w:val="20"/>
        </w:rPr>
        <w:t xml:space="preserve">se </w:t>
      </w:r>
      <w:r w:rsidRPr="00C060A7">
        <w:rPr>
          <w:rFonts w:cstheme="minorHAnsi"/>
          <w:b/>
          <w:szCs w:val="20"/>
        </w:rPr>
        <w:t>customerType</w:t>
      </w:r>
      <w:r w:rsidRPr="00C060A7">
        <w:rPr>
          <w:rFonts w:cstheme="minorHAnsi"/>
          <w:szCs w:val="20"/>
        </w:rPr>
        <w:t xml:space="preserve">: </w:t>
      </w:r>
    </w:p>
    <w:p w14:paraId="0831455D" w14:textId="77777777" w:rsidR="002E0B8F" w:rsidRPr="00C060A7" w:rsidRDefault="002E0B8F" w:rsidP="001347B1">
      <w:pPr>
        <w:pStyle w:val="ListParagraph"/>
        <w:numPr>
          <w:ilvl w:val="0"/>
          <w:numId w:val="25"/>
        </w:numPr>
        <w:autoSpaceDE w:val="0"/>
        <w:autoSpaceDN w:val="0"/>
        <w:adjustRightInd w:val="0"/>
        <w:spacing w:before="120" w:after="200" w:line="360" w:lineRule="auto"/>
        <w:jc w:val="both"/>
        <w:rPr>
          <w:rFonts w:cstheme="minorHAnsi"/>
          <w:szCs w:val="20"/>
        </w:rPr>
      </w:pPr>
      <w:r w:rsidRPr="00C060A7">
        <w:rPr>
          <w:rFonts w:cstheme="minorHAnsi"/>
          <w:b/>
          <w:szCs w:val="20"/>
        </w:rPr>
        <w:t>Business</w:t>
      </w:r>
      <w:r w:rsidRPr="00C060A7">
        <w:rPr>
          <w:rFonts w:cstheme="minorHAnsi"/>
          <w:szCs w:val="20"/>
        </w:rPr>
        <w:t xml:space="preserve"> end-customer in all countries</w:t>
      </w:r>
    </w:p>
    <w:p w14:paraId="653EAC04" w14:textId="3CCE7AC2" w:rsidR="002E0B8F" w:rsidRPr="00C060A7" w:rsidRDefault="002E0B8F" w:rsidP="001347B1">
      <w:pPr>
        <w:pStyle w:val="ListParagraph"/>
        <w:numPr>
          <w:ilvl w:val="0"/>
          <w:numId w:val="25"/>
        </w:numPr>
        <w:autoSpaceDE w:val="0"/>
        <w:autoSpaceDN w:val="0"/>
        <w:adjustRightInd w:val="0"/>
        <w:spacing w:before="120" w:after="200" w:line="360" w:lineRule="auto"/>
        <w:jc w:val="both"/>
        <w:rPr>
          <w:rFonts w:cstheme="minorHAnsi"/>
          <w:szCs w:val="20"/>
        </w:rPr>
      </w:pPr>
      <w:r w:rsidRPr="00C060A7">
        <w:rPr>
          <w:rFonts w:cstheme="minorHAnsi"/>
          <w:b/>
          <w:szCs w:val="20"/>
        </w:rPr>
        <w:t>Residential</w:t>
      </w:r>
      <w:r w:rsidRPr="00C060A7">
        <w:rPr>
          <w:rFonts w:cstheme="minorHAnsi"/>
          <w:szCs w:val="20"/>
        </w:rPr>
        <w:t xml:space="preserve"> end-customer in BE, DE, IE, IT, NL, SE.</w:t>
      </w:r>
    </w:p>
    <w:p w14:paraId="305A0E3D" w14:textId="77777777" w:rsidR="002E0B8F" w:rsidRPr="00C060A7" w:rsidRDefault="002E0B8F" w:rsidP="00041BBA">
      <w:pPr>
        <w:pStyle w:val="Heading4"/>
        <w:ind w:left="864" w:hanging="864"/>
        <w:rPr>
          <w:rFonts w:asciiTheme="minorHAnsi" w:hAnsiTheme="minorHAnsi" w:cstheme="minorHAnsi"/>
          <w:color w:val="00D7BD" w:themeColor="accent1"/>
          <w:sz w:val="20"/>
          <w:szCs w:val="20"/>
        </w:rPr>
      </w:pPr>
      <w:bookmarkStart w:id="130" w:name="_Toc51773324"/>
      <w:bookmarkStart w:id="131" w:name="_Ref61629213"/>
      <w:bookmarkStart w:id="132" w:name="_Toc94861809"/>
      <w:r w:rsidRPr="00C060A7">
        <w:rPr>
          <w:rFonts w:asciiTheme="minorHAnsi" w:hAnsiTheme="minorHAnsi" w:cstheme="minorHAnsi"/>
          <w:color w:val="00D7BD" w:themeColor="accent1"/>
          <w:sz w:val="20"/>
          <w:szCs w:val="20"/>
        </w:rPr>
        <w:t>customerType = Business</w:t>
      </w:r>
      <w:bookmarkEnd w:id="130"/>
      <w:bookmarkEnd w:id="131"/>
      <w:bookmarkEnd w:id="132"/>
    </w:p>
    <w:p w14:paraId="09E10C83" w14:textId="77777777" w:rsidR="002E0B8F" w:rsidRPr="00C060A7" w:rsidRDefault="002E0B8F" w:rsidP="002E0B8F">
      <w:pPr>
        <w:spacing w:line="360" w:lineRule="auto"/>
        <w:rPr>
          <w:rFonts w:cstheme="minorHAnsi"/>
          <w:szCs w:val="20"/>
        </w:rPr>
      </w:pPr>
      <w:r w:rsidRPr="00C060A7">
        <w:rPr>
          <w:rFonts w:cstheme="minorHAnsi"/>
          <w:szCs w:val="20"/>
        </w:rPr>
        <w:t>Please find below fields you need to send to Colt and description:</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2576"/>
        <w:gridCol w:w="1739"/>
        <w:gridCol w:w="2054"/>
        <w:gridCol w:w="3237"/>
      </w:tblGrid>
      <w:tr w:rsidR="000E3F5E" w:rsidRPr="00C060A7" w14:paraId="76333CB0" w14:textId="77777777" w:rsidTr="008A2F51">
        <w:trPr>
          <w:cnfStyle w:val="100000000000" w:firstRow="1" w:lastRow="0" w:firstColumn="0" w:lastColumn="0" w:oddVBand="0" w:evenVBand="0" w:oddHBand="0" w:evenHBand="0" w:firstRowFirstColumn="0" w:firstRowLastColumn="0" w:lastRowFirstColumn="0" w:lastRowLastColumn="0"/>
        </w:trPr>
        <w:tc>
          <w:tcPr>
            <w:tcW w:w="1341" w:type="pct"/>
            <w:vAlign w:val="center"/>
          </w:tcPr>
          <w:p w14:paraId="176D5960" w14:textId="77777777" w:rsidR="000E3F5E" w:rsidRPr="008A2F51" w:rsidRDefault="000E3F5E" w:rsidP="000E3F5E">
            <w:pPr>
              <w:spacing w:before="120" w:line="360" w:lineRule="auto"/>
              <w:rPr>
                <w:rFonts w:asciiTheme="minorHAnsi" w:hAnsiTheme="minorHAnsi" w:cstheme="minorHAnsi"/>
                <w:color w:val="FFFFFF" w:themeColor="background1"/>
                <w:sz w:val="18"/>
                <w:szCs w:val="18"/>
              </w:rPr>
            </w:pPr>
            <w:r w:rsidRPr="008A2F51">
              <w:rPr>
                <w:rFonts w:asciiTheme="minorHAnsi" w:hAnsiTheme="minorHAnsi" w:cstheme="minorHAnsi"/>
                <w:color w:val="FFFFFF" w:themeColor="background1"/>
                <w:sz w:val="18"/>
                <w:szCs w:val="18"/>
              </w:rPr>
              <w:t>Parameter</w:t>
            </w:r>
          </w:p>
        </w:tc>
        <w:tc>
          <w:tcPr>
            <w:tcW w:w="905" w:type="pct"/>
            <w:vAlign w:val="center"/>
          </w:tcPr>
          <w:p w14:paraId="590A7457" w14:textId="77777777" w:rsidR="000E3F5E" w:rsidRPr="008A2F51" w:rsidRDefault="000E3F5E" w:rsidP="000E3F5E">
            <w:pPr>
              <w:spacing w:before="120" w:line="360" w:lineRule="auto"/>
              <w:rPr>
                <w:rFonts w:asciiTheme="minorHAnsi" w:hAnsiTheme="minorHAnsi" w:cstheme="minorHAnsi"/>
                <w:color w:val="FFFFFF" w:themeColor="background1"/>
                <w:sz w:val="18"/>
                <w:szCs w:val="18"/>
              </w:rPr>
            </w:pPr>
            <w:r w:rsidRPr="008A2F51">
              <w:rPr>
                <w:rFonts w:asciiTheme="minorHAnsi" w:hAnsiTheme="minorHAnsi" w:cstheme="minorHAnsi"/>
                <w:color w:val="FFFFFF" w:themeColor="background1"/>
                <w:sz w:val="18"/>
                <w:szCs w:val="18"/>
              </w:rPr>
              <w:t>Type</w:t>
            </w:r>
          </w:p>
        </w:tc>
        <w:tc>
          <w:tcPr>
            <w:tcW w:w="1069" w:type="pct"/>
            <w:vAlign w:val="center"/>
          </w:tcPr>
          <w:p w14:paraId="011E1DDA" w14:textId="77777777" w:rsidR="000E3F5E" w:rsidRPr="008A2F51" w:rsidRDefault="000E3F5E" w:rsidP="000E3F5E">
            <w:pPr>
              <w:spacing w:before="120" w:line="360" w:lineRule="auto"/>
              <w:rPr>
                <w:rFonts w:asciiTheme="minorHAnsi" w:hAnsiTheme="minorHAnsi" w:cstheme="minorHAnsi"/>
                <w:color w:val="FFFFFF" w:themeColor="background1"/>
                <w:sz w:val="18"/>
                <w:szCs w:val="18"/>
              </w:rPr>
            </w:pPr>
            <w:r w:rsidRPr="008A2F51">
              <w:rPr>
                <w:rFonts w:asciiTheme="minorHAnsi" w:hAnsiTheme="minorHAnsi" w:cstheme="minorHAnsi"/>
                <w:color w:val="FFFFFF" w:themeColor="background1"/>
                <w:sz w:val="18"/>
                <w:szCs w:val="18"/>
              </w:rPr>
              <w:t>Country</w:t>
            </w:r>
          </w:p>
        </w:tc>
        <w:tc>
          <w:tcPr>
            <w:tcW w:w="1685" w:type="pct"/>
            <w:vAlign w:val="center"/>
          </w:tcPr>
          <w:p w14:paraId="7B6BEB6A" w14:textId="77777777" w:rsidR="000E3F5E" w:rsidRPr="008A2F51" w:rsidRDefault="000E3F5E" w:rsidP="000E3F5E">
            <w:pPr>
              <w:spacing w:before="120" w:line="360" w:lineRule="auto"/>
              <w:rPr>
                <w:rFonts w:asciiTheme="minorHAnsi" w:hAnsiTheme="minorHAnsi" w:cstheme="minorHAnsi"/>
                <w:color w:val="FFFFFF" w:themeColor="background1"/>
                <w:sz w:val="18"/>
                <w:szCs w:val="18"/>
              </w:rPr>
            </w:pPr>
            <w:r w:rsidRPr="008A2F51">
              <w:rPr>
                <w:rFonts w:asciiTheme="minorHAnsi" w:hAnsiTheme="minorHAnsi" w:cstheme="minorHAnsi"/>
                <w:color w:val="FFFFFF" w:themeColor="background1"/>
                <w:sz w:val="18"/>
                <w:szCs w:val="18"/>
              </w:rPr>
              <w:t>Description</w:t>
            </w:r>
          </w:p>
        </w:tc>
      </w:tr>
      <w:tr w:rsidR="000E3F5E" w:rsidRPr="00C060A7" w14:paraId="657D1FA1" w14:textId="77777777" w:rsidTr="008A2F51">
        <w:tc>
          <w:tcPr>
            <w:tcW w:w="1341" w:type="pct"/>
            <w:vAlign w:val="center"/>
          </w:tcPr>
          <w:p w14:paraId="26AC28FF" w14:textId="77777777" w:rsidR="000E3F5E" w:rsidRPr="008A2F51" w:rsidRDefault="000E3F5E" w:rsidP="000E3F5E">
            <w:pPr>
              <w:spacing w:line="360" w:lineRule="auto"/>
              <w:rPr>
                <w:rFonts w:asciiTheme="minorHAnsi" w:hAnsiTheme="minorHAnsi" w:cstheme="minorHAnsi"/>
                <w:bCs/>
                <w:sz w:val="18"/>
                <w:szCs w:val="18"/>
              </w:rPr>
            </w:pPr>
            <w:r w:rsidRPr="008A2F51">
              <w:rPr>
                <w:rFonts w:asciiTheme="minorHAnsi" w:hAnsiTheme="minorHAnsi" w:cstheme="minorHAnsi"/>
                <w:bCs/>
                <w:sz w:val="18"/>
                <w:szCs w:val="18"/>
              </w:rPr>
              <w:t>customerType</w:t>
            </w:r>
          </w:p>
        </w:tc>
        <w:tc>
          <w:tcPr>
            <w:tcW w:w="905" w:type="pct"/>
            <w:vAlign w:val="center"/>
          </w:tcPr>
          <w:p w14:paraId="35AD7842" w14:textId="77777777" w:rsidR="000E3F5E" w:rsidRPr="00C060A7" w:rsidRDefault="000E3F5E" w:rsidP="000E3F5E">
            <w:pPr>
              <w:spacing w:line="360" w:lineRule="auto"/>
              <w:rPr>
                <w:rFonts w:asciiTheme="minorHAnsi" w:hAnsiTheme="minorHAnsi" w:cstheme="minorHAnsi"/>
                <w:sz w:val="18"/>
                <w:szCs w:val="18"/>
              </w:rPr>
            </w:pPr>
            <w:r w:rsidRPr="00C060A7">
              <w:rPr>
                <w:rFonts w:asciiTheme="minorHAnsi" w:hAnsiTheme="minorHAnsi" w:cstheme="minorHAnsi"/>
                <w:sz w:val="18"/>
                <w:szCs w:val="18"/>
              </w:rPr>
              <w:t>Mandatory</w:t>
            </w:r>
          </w:p>
        </w:tc>
        <w:tc>
          <w:tcPr>
            <w:tcW w:w="1069" w:type="pct"/>
            <w:vAlign w:val="center"/>
          </w:tcPr>
          <w:p w14:paraId="5AEB499A" w14:textId="0F578070" w:rsidR="000E3F5E" w:rsidRPr="00C060A7" w:rsidRDefault="000E3F5E" w:rsidP="000E3F5E">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BE, DE, IE, NL, SE, IT</w:t>
            </w:r>
          </w:p>
        </w:tc>
        <w:tc>
          <w:tcPr>
            <w:tcW w:w="1685" w:type="pct"/>
            <w:vAlign w:val="center"/>
          </w:tcPr>
          <w:p w14:paraId="0F7379AE" w14:textId="77777777" w:rsidR="000E3F5E" w:rsidRPr="00C060A7" w:rsidRDefault="000E3F5E" w:rsidP="000E3F5E">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u w:val="single"/>
              </w:rPr>
              <w:t>Value</w:t>
            </w:r>
            <w:r w:rsidRPr="00C060A7">
              <w:rPr>
                <w:rFonts w:asciiTheme="minorHAnsi" w:hAnsiTheme="minorHAnsi" w:cstheme="minorHAnsi"/>
                <w:sz w:val="18"/>
                <w:szCs w:val="18"/>
              </w:rPr>
              <w:t xml:space="preserve"> = Business</w:t>
            </w:r>
          </w:p>
          <w:p w14:paraId="5C0FCECB" w14:textId="77777777" w:rsidR="000E3F5E" w:rsidRPr="00C060A7" w:rsidRDefault="000E3F5E" w:rsidP="000E3F5E">
            <w:pPr>
              <w:spacing w:before="120" w:line="360" w:lineRule="auto"/>
              <w:rPr>
                <w:rFonts w:asciiTheme="minorHAnsi" w:hAnsiTheme="minorHAnsi" w:cstheme="minorHAnsi"/>
                <w:i/>
                <w:sz w:val="18"/>
                <w:szCs w:val="18"/>
              </w:rPr>
            </w:pPr>
            <w:r w:rsidRPr="00C060A7">
              <w:rPr>
                <w:rFonts w:asciiTheme="minorHAnsi" w:hAnsiTheme="minorHAnsi" w:cstheme="minorHAnsi"/>
                <w:i/>
                <w:sz w:val="18"/>
                <w:szCs w:val="18"/>
              </w:rPr>
              <w:t>Note: for other countries, the value is not expected.</w:t>
            </w:r>
          </w:p>
        </w:tc>
      </w:tr>
      <w:tr w:rsidR="000E3F5E" w:rsidRPr="00C060A7" w14:paraId="4DF6C3D2" w14:textId="77777777" w:rsidTr="008A2F51">
        <w:trPr>
          <w:cnfStyle w:val="000000010000" w:firstRow="0" w:lastRow="0" w:firstColumn="0" w:lastColumn="0" w:oddVBand="0" w:evenVBand="0" w:oddHBand="0" w:evenHBand="1" w:firstRowFirstColumn="0" w:firstRowLastColumn="0" w:lastRowFirstColumn="0" w:lastRowLastColumn="0"/>
        </w:trPr>
        <w:tc>
          <w:tcPr>
            <w:tcW w:w="1341" w:type="pct"/>
            <w:vAlign w:val="center"/>
          </w:tcPr>
          <w:p w14:paraId="0C33542F" w14:textId="77777777" w:rsidR="000E3F5E" w:rsidRPr="008A2F51" w:rsidRDefault="000E3F5E" w:rsidP="000E3F5E">
            <w:pPr>
              <w:spacing w:line="360" w:lineRule="auto"/>
              <w:rPr>
                <w:rFonts w:asciiTheme="minorHAnsi" w:hAnsiTheme="minorHAnsi" w:cstheme="minorHAnsi"/>
                <w:bCs/>
                <w:sz w:val="18"/>
                <w:szCs w:val="18"/>
              </w:rPr>
            </w:pPr>
            <w:r w:rsidRPr="008A2F51">
              <w:rPr>
                <w:rFonts w:asciiTheme="minorHAnsi" w:hAnsiTheme="minorHAnsi" w:cstheme="minorHAnsi"/>
                <w:bCs/>
                <w:sz w:val="18"/>
                <w:szCs w:val="18"/>
              </w:rPr>
              <w:t>endCustomerName</w:t>
            </w:r>
          </w:p>
        </w:tc>
        <w:tc>
          <w:tcPr>
            <w:tcW w:w="905" w:type="pct"/>
            <w:vAlign w:val="center"/>
          </w:tcPr>
          <w:p w14:paraId="283149BF" w14:textId="77777777" w:rsidR="000E3F5E" w:rsidRPr="00C51D9D" w:rsidRDefault="000E3F5E" w:rsidP="000E3F5E">
            <w:pPr>
              <w:spacing w:line="360" w:lineRule="auto"/>
              <w:rPr>
                <w:rFonts w:asciiTheme="minorHAnsi" w:hAnsiTheme="minorHAnsi" w:cstheme="minorHAnsi"/>
                <w:sz w:val="18"/>
                <w:szCs w:val="18"/>
              </w:rPr>
            </w:pPr>
            <w:r w:rsidRPr="00C51D9D">
              <w:rPr>
                <w:rFonts w:asciiTheme="minorHAnsi" w:hAnsiTheme="minorHAnsi" w:cstheme="minorHAnsi"/>
                <w:sz w:val="18"/>
                <w:szCs w:val="18"/>
              </w:rPr>
              <w:t>Mandatory</w:t>
            </w:r>
          </w:p>
        </w:tc>
        <w:tc>
          <w:tcPr>
            <w:tcW w:w="1069" w:type="pct"/>
            <w:vAlign w:val="center"/>
          </w:tcPr>
          <w:p w14:paraId="05E6E07C" w14:textId="503443A0" w:rsidR="000E3F5E" w:rsidRPr="00C51D9D" w:rsidRDefault="000E3F5E" w:rsidP="000E3F5E">
            <w:pPr>
              <w:spacing w:before="120" w:line="360" w:lineRule="auto"/>
              <w:rPr>
                <w:rFonts w:asciiTheme="minorHAnsi" w:hAnsiTheme="minorHAnsi" w:cstheme="minorHAnsi"/>
                <w:sz w:val="18"/>
                <w:szCs w:val="18"/>
              </w:rPr>
            </w:pPr>
            <w:r w:rsidRPr="00C51D9D">
              <w:rPr>
                <w:rFonts w:asciiTheme="minorHAnsi" w:hAnsiTheme="minorHAnsi" w:cstheme="minorHAnsi"/>
                <w:sz w:val="18"/>
                <w:szCs w:val="18"/>
              </w:rPr>
              <w:t>All</w:t>
            </w:r>
          </w:p>
        </w:tc>
        <w:tc>
          <w:tcPr>
            <w:tcW w:w="1685" w:type="pct"/>
            <w:vAlign w:val="center"/>
          </w:tcPr>
          <w:p w14:paraId="7EE79B02" w14:textId="77777777" w:rsidR="000E3F5E" w:rsidRPr="00C51D9D" w:rsidRDefault="000E3F5E" w:rsidP="000E3F5E">
            <w:pPr>
              <w:spacing w:before="120" w:line="360" w:lineRule="auto"/>
              <w:rPr>
                <w:rFonts w:asciiTheme="minorHAnsi" w:hAnsiTheme="minorHAnsi" w:cstheme="minorHAnsi"/>
                <w:sz w:val="18"/>
                <w:szCs w:val="18"/>
              </w:rPr>
            </w:pPr>
            <w:r w:rsidRPr="00C51D9D">
              <w:rPr>
                <w:rFonts w:asciiTheme="minorHAnsi" w:hAnsiTheme="minorHAnsi" w:cstheme="minorHAnsi"/>
                <w:sz w:val="18"/>
                <w:szCs w:val="18"/>
              </w:rPr>
              <w:t>End-customer’s name.</w:t>
            </w:r>
          </w:p>
          <w:p w14:paraId="053E9C17" w14:textId="325297B0" w:rsidR="00BB32C1" w:rsidRPr="00C51D9D" w:rsidRDefault="00BB32C1" w:rsidP="000E3F5E">
            <w:pPr>
              <w:spacing w:before="120" w:line="360" w:lineRule="auto"/>
              <w:rPr>
                <w:rFonts w:asciiTheme="minorHAnsi" w:hAnsiTheme="minorHAnsi" w:cstheme="minorHAnsi"/>
                <w:sz w:val="18"/>
                <w:szCs w:val="18"/>
              </w:rPr>
            </w:pPr>
            <w:r w:rsidRPr="00C51D9D">
              <w:rPr>
                <w:sz w:val="18"/>
                <w:szCs w:val="18"/>
              </w:rPr>
              <w:t>France: either end customer name is required or First Name + Last Name</w:t>
            </w:r>
          </w:p>
        </w:tc>
      </w:tr>
      <w:tr w:rsidR="000E3F5E" w:rsidRPr="00C060A7" w14:paraId="33F827AF" w14:textId="77777777" w:rsidTr="008A2F51">
        <w:trPr>
          <w:trHeight w:val="610"/>
        </w:trPr>
        <w:tc>
          <w:tcPr>
            <w:tcW w:w="1341" w:type="pct"/>
            <w:vAlign w:val="center"/>
          </w:tcPr>
          <w:p w14:paraId="0EC3223D" w14:textId="77777777" w:rsidR="000E3F5E" w:rsidRPr="008A2F51" w:rsidRDefault="000E3F5E" w:rsidP="000E3F5E">
            <w:pPr>
              <w:spacing w:line="360" w:lineRule="auto"/>
              <w:rPr>
                <w:rFonts w:asciiTheme="minorHAnsi" w:hAnsiTheme="minorHAnsi" w:cstheme="minorHAnsi"/>
                <w:bCs/>
                <w:sz w:val="18"/>
                <w:szCs w:val="18"/>
              </w:rPr>
            </w:pPr>
            <w:r w:rsidRPr="008A2F51">
              <w:rPr>
                <w:rFonts w:asciiTheme="minorHAnsi" w:hAnsiTheme="minorHAnsi" w:cstheme="minorHAnsi"/>
                <w:bCs/>
                <w:sz w:val="18"/>
                <w:szCs w:val="18"/>
              </w:rPr>
              <w:t>endCustomerLanguage</w:t>
            </w:r>
          </w:p>
        </w:tc>
        <w:tc>
          <w:tcPr>
            <w:tcW w:w="905" w:type="pct"/>
            <w:vAlign w:val="center"/>
          </w:tcPr>
          <w:p w14:paraId="6F05348E" w14:textId="77777777" w:rsidR="000E3F5E" w:rsidRPr="00C060A7" w:rsidRDefault="000E3F5E" w:rsidP="000E3F5E">
            <w:pPr>
              <w:spacing w:line="360" w:lineRule="auto"/>
              <w:rPr>
                <w:rFonts w:asciiTheme="minorHAnsi" w:hAnsiTheme="minorHAnsi" w:cstheme="minorHAnsi"/>
                <w:sz w:val="18"/>
                <w:szCs w:val="18"/>
              </w:rPr>
            </w:pPr>
            <w:r w:rsidRPr="00C060A7">
              <w:rPr>
                <w:rFonts w:asciiTheme="minorHAnsi" w:hAnsiTheme="minorHAnsi" w:cstheme="minorHAnsi"/>
                <w:sz w:val="18"/>
                <w:szCs w:val="18"/>
              </w:rPr>
              <w:t>Mandatory</w:t>
            </w:r>
          </w:p>
        </w:tc>
        <w:tc>
          <w:tcPr>
            <w:tcW w:w="1069" w:type="pct"/>
            <w:vAlign w:val="center"/>
          </w:tcPr>
          <w:p w14:paraId="35BE26D8" w14:textId="28A03556" w:rsidR="000E3F5E" w:rsidRPr="00C060A7" w:rsidRDefault="000E3F5E" w:rsidP="000E3F5E">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BE</w:t>
            </w:r>
          </w:p>
        </w:tc>
        <w:tc>
          <w:tcPr>
            <w:tcW w:w="1685" w:type="pct"/>
            <w:vAlign w:val="center"/>
          </w:tcPr>
          <w:p w14:paraId="5AE4FEAA" w14:textId="77777777" w:rsidR="000E3F5E" w:rsidRPr="00C060A7" w:rsidRDefault="000E3F5E" w:rsidP="000E3F5E">
            <w:pPr>
              <w:spacing w:line="360" w:lineRule="auto"/>
              <w:rPr>
                <w:rFonts w:asciiTheme="minorHAnsi" w:hAnsiTheme="minorHAnsi" w:cstheme="minorHAnsi"/>
                <w:sz w:val="18"/>
                <w:szCs w:val="18"/>
              </w:rPr>
            </w:pPr>
            <w:r w:rsidRPr="00C060A7">
              <w:rPr>
                <w:rFonts w:asciiTheme="minorHAnsi" w:hAnsiTheme="minorHAnsi" w:cstheme="minorHAnsi"/>
                <w:sz w:val="18"/>
                <w:szCs w:val="18"/>
                <w:u w:val="single"/>
              </w:rPr>
              <w:t>Value</w:t>
            </w:r>
            <w:r w:rsidRPr="00C060A7">
              <w:rPr>
                <w:rFonts w:asciiTheme="minorHAnsi" w:hAnsiTheme="minorHAnsi" w:cstheme="minorHAnsi"/>
                <w:sz w:val="18"/>
                <w:szCs w:val="18"/>
              </w:rPr>
              <w:t xml:space="preserve"> = </w:t>
            </w:r>
          </w:p>
          <w:p w14:paraId="1E0AA391" w14:textId="77777777" w:rsidR="000E3F5E" w:rsidRPr="00C060A7" w:rsidRDefault="000E3F5E" w:rsidP="001347B1">
            <w:pPr>
              <w:pStyle w:val="ListParagraph"/>
              <w:numPr>
                <w:ilvl w:val="0"/>
                <w:numId w:val="26"/>
              </w:numPr>
              <w:autoSpaceDE w:val="0"/>
              <w:autoSpaceDN w:val="0"/>
              <w:adjustRightInd w:val="0"/>
              <w:spacing w:after="200" w:line="360" w:lineRule="auto"/>
              <w:rPr>
                <w:rFonts w:asciiTheme="minorHAnsi" w:hAnsiTheme="minorHAnsi" w:cstheme="minorHAnsi"/>
                <w:sz w:val="18"/>
                <w:szCs w:val="18"/>
              </w:rPr>
            </w:pPr>
            <w:r w:rsidRPr="00C060A7">
              <w:rPr>
                <w:rFonts w:asciiTheme="minorHAnsi" w:hAnsiTheme="minorHAnsi" w:cstheme="minorHAnsi"/>
                <w:b/>
                <w:bCs/>
                <w:sz w:val="18"/>
                <w:szCs w:val="18"/>
              </w:rPr>
              <w:t>FR</w:t>
            </w:r>
            <w:r w:rsidRPr="00C060A7">
              <w:rPr>
                <w:rFonts w:asciiTheme="minorHAnsi" w:hAnsiTheme="minorHAnsi" w:cstheme="minorHAnsi"/>
                <w:sz w:val="18"/>
                <w:szCs w:val="18"/>
              </w:rPr>
              <w:t xml:space="preserve"> (for French)</w:t>
            </w:r>
          </w:p>
          <w:p w14:paraId="1931A30E" w14:textId="77777777" w:rsidR="000E3F5E" w:rsidRPr="00C060A7" w:rsidRDefault="000E3F5E" w:rsidP="001347B1">
            <w:pPr>
              <w:pStyle w:val="ListParagraph"/>
              <w:numPr>
                <w:ilvl w:val="0"/>
                <w:numId w:val="26"/>
              </w:numPr>
              <w:autoSpaceDE w:val="0"/>
              <w:autoSpaceDN w:val="0"/>
              <w:adjustRightInd w:val="0"/>
              <w:spacing w:after="200" w:line="360" w:lineRule="auto"/>
              <w:rPr>
                <w:rFonts w:asciiTheme="minorHAnsi" w:hAnsiTheme="minorHAnsi" w:cstheme="minorHAnsi"/>
                <w:sz w:val="18"/>
                <w:szCs w:val="18"/>
              </w:rPr>
            </w:pPr>
            <w:r w:rsidRPr="00C060A7">
              <w:rPr>
                <w:rFonts w:asciiTheme="minorHAnsi" w:hAnsiTheme="minorHAnsi" w:cstheme="minorHAnsi"/>
                <w:b/>
                <w:bCs/>
                <w:sz w:val="18"/>
                <w:szCs w:val="18"/>
              </w:rPr>
              <w:t>NL</w:t>
            </w:r>
            <w:r w:rsidRPr="00C060A7">
              <w:rPr>
                <w:rFonts w:asciiTheme="minorHAnsi" w:hAnsiTheme="minorHAnsi" w:cstheme="minorHAnsi"/>
                <w:sz w:val="18"/>
                <w:szCs w:val="18"/>
              </w:rPr>
              <w:t xml:space="preserve"> (for Dutch)</w:t>
            </w:r>
          </w:p>
          <w:p w14:paraId="20491E77" w14:textId="77777777" w:rsidR="000E3F5E" w:rsidRPr="007341BD" w:rsidRDefault="000E3F5E" w:rsidP="001347B1">
            <w:pPr>
              <w:pStyle w:val="ListParagraph"/>
              <w:numPr>
                <w:ilvl w:val="0"/>
                <w:numId w:val="26"/>
              </w:numPr>
              <w:autoSpaceDE w:val="0"/>
              <w:autoSpaceDN w:val="0"/>
              <w:adjustRightInd w:val="0"/>
              <w:spacing w:after="200" w:line="360" w:lineRule="auto"/>
              <w:rPr>
                <w:rFonts w:asciiTheme="minorHAnsi" w:hAnsiTheme="minorHAnsi" w:cstheme="minorHAnsi"/>
                <w:sz w:val="18"/>
                <w:szCs w:val="18"/>
              </w:rPr>
            </w:pPr>
            <w:r w:rsidRPr="00C060A7">
              <w:rPr>
                <w:rFonts w:asciiTheme="minorHAnsi" w:hAnsiTheme="minorHAnsi" w:cstheme="minorHAnsi"/>
                <w:b/>
                <w:bCs/>
                <w:sz w:val="18"/>
                <w:szCs w:val="18"/>
              </w:rPr>
              <w:t>DE</w:t>
            </w:r>
            <w:r w:rsidRPr="00C060A7">
              <w:rPr>
                <w:rFonts w:asciiTheme="minorHAnsi" w:hAnsiTheme="minorHAnsi" w:cstheme="minorHAnsi"/>
                <w:sz w:val="18"/>
                <w:szCs w:val="18"/>
              </w:rPr>
              <w:t xml:space="preserve"> (for </w:t>
            </w:r>
            <w:r w:rsidRPr="007341BD">
              <w:rPr>
                <w:rFonts w:asciiTheme="minorHAnsi" w:hAnsiTheme="minorHAnsi" w:cstheme="minorHAnsi"/>
                <w:sz w:val="18"/>
                <w:szCs w:val="18"/>
              </w:rPr>
              <w:t>German)</w:t>
            </w:r>
          </w:p>
          <w:p w14:paraId="30226E8F" w14:textId="77777777" w:rsidR="000E3F5E" w:rsidRPr="00C060A7" w:rsidRDefault="000E3F5E" w:rsidP="001347B1">
            <w:pPr>
              <w:pStyle w:val="ListParagraph"/>
              <w:numPr>
                <w:ilvl w:val="0"/>
                <w:numId w:val="26"/>
              </w:numPr>
              <w:autoSpaceDE w:val="0"/>
              <w:autoSpaceDN w:val="0"/>
              <w:adjustRightInd w:val="0"/>
              <w:spacing w:after="200" w:line="240" w:lineRule="auto"/>
              <w:rPr>
                <w:rFonts w:asciiTheme="minorHAnsi" w:hAnsiTheme="minorHAnsi" w:cstheme="minorHAnsi"/>
                <w:sz w:val="18"/>
                <w:szCs w:val="18"/>
              </w:rPr>
            </w:pPr>
            <w:r w:rsidRPr="007341BD">
              <w:rPr>
                <w:rFonts w:asciiTheme="minorHAnsi" w:hAnsiTheme="minorHAnsi" w:cstheme="minorHAnsi"/>
                <w:b/>
                <w:bCs/>
                <w:sz w:val="18"/>
                <w:szCs w:val="21"/>
              </w:rPr>
              <w:t>EN</w:t>
            </w:r>
            <w:r w:rsidRPr="007341BD">
              <w:rPr>
                <w:rFonts w:asciiTheme="minorHAnsi" w:hAnsiTheme="minorHAnsi" w:cstheme="minorHAnsi"/>
                <w:sz w:val="18"/>
                <w:szCs w:val="21"/>
              </w:rPr>
              <w:t xml:space="preserve"> (for English)</w:t>
            </w:r>
          </w:p>
        </w:tc>
      </w:tr>
      <w:tr w:rsidR="008A2F51" w:rsidRPr="00C060A7" w14:paraId="39DFCFF4" w14:textId="77777777" w:rsidTr="008A2F51">
        <w:trPr>
          <w:cnfStyle w:val="000000010000" w:firstRow="0" w:lastRow="0" w:firstColumn="0" w:lastColumn="0" w:oddVBand="0" w:evenVBand="0" w:oddHBand="0" w:evenHBand="1" w:firstRowFirstColumn="0" w:firstRowLastColumn="0" w:lastRowFirstColumn="0" w:lastRowLastColumn="0"/>
        </w:trPr>
        <w:tc>
          <w:tcPr>
            <w:tcW w:w="1341" w:type="pct"/>
            <w:vAlign w:val="center"/>
          </w:tcPr>
          <w:p w14:paraId="2E4DC369" w14:textId="424039C3" w:rsidR="008A2F51" w:rsidRPr="008A2F51" w:rsidRDefault="008A2F51" w:rsidP="008A2F51">
            <w:pPr>
              <w:spacing w:line="360" w:lineRule="auto"/>
              <w:rPr>
                <w:rFonts w:asciiTheme="minorHAnsi" w:hAnsiTheme="minorHAnsi" w:cstheme="minorHAnsi"/>
                <w:bCs/>
                <w:sz w:val="18"/>
                <w:szCs w:val="18"/>
              </w:rPr>
            </w:pPr>
            <w:r w:rsidRPr="008A2F51">
              <w:rPr>
                <w:rFonts w:asciiTheme="minorHAnsi" w:hAnsiTheme="minorHAnsi" w:cstheme="minorHAnsi"/>
                <w:bCs/>
                <w:sz w:val="18"/>
                <w:szCs w:val="18"/>
              </w:rPr>
              <w:t>companyRegistrationNumber</w:t>
            </w:r>
          </w:p>
        </w:tc>
        <w:tc>
          <w:tcPr>
            <w:tcW w:w="905" w:type="pct"/>
            <w:vAlign w:val="center"/>
          </w:tcPr>
          <w:p w14:paraId="784E50A8" w14:textId="77777777" w:rsidR="008A2F51" w:rsidRPr="00C060A7" w:rsidRDefault="008A2F51" w:rsidP="008A2F51">
            <w:pPr>
              <w:spacing w:line="360" w:lineRule="auto"/>
              <w:rPr>
                <w:rFonts w:asciiTheme="minorHAnsi" w:hAnsiTheme="minorHAnsi" w:cstheme="minorHAnsi"/>
                <w:sz w:val="18"/>
                <w:szCs w:val="18"/>
              </w:rPr>
            </w:pPr>
            <w:r w:rsidRPr="00C060A7">
              <w:rPr>
                <w:rFonts w:asciiTheme="minorHAnsi" w:hAnsiTheme="minorHAnsi" w:cstheme="minorHAnsi"/>
                <w:sz w:val="18"/>
                <w:szCs w:val="18"/>
              </w:rPr>
              <w:t>Mandatory</w:t>
            </w:r>
          </w:p>
        </w:tc>
        <w:tc>
          <w:tcPr>
            <w:tcW w:w="1069" w:type="pct"/>
            <w:vAlign w:val="center"/>
          </w:tcPr>
          <w:p w14:paraId="6F79421A" w14:textId="495C7666" w:rsidR="008A2F51" w:rsidRPr="00C060A7" w:rsidRDefault="008A2F51" w:rsidP="008A2F51">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PT</w:t>
            </w:r>
          </w:p>
        </w:tc>
        <w:tc>
          <w:tcPr>
            <w:tcW w:w="1685" w:type="pct"/>
            <w:vAlign w:val="center"/>
          </w:tcPr>
          <w:p w14:paraId="19E9D011" w14:textId="77777777" w:rsidR="008A2F51" w:rsidRPr="00C060A7" w:rsidRDefault="008A2F51" w:rsidP="008A2F51">
            <w:pPr>
              <w:spacing w:before="120" w:line="360" w:lineRule="auto"/>
              <w:rPr>
                <w:rFonts w:asciiTheme="minorHAnsi" w:hAnsiTheme="minorHAnsi" w:cstheme="minorHAnsi"/>
                <w:i/>
                <w:sz w:val="18"/>
                <w:szCs w:val="18"/>
              </w:rPr>
            </w:pPr>
            <w:r w:rsidRPr="00C060A7">
              <w:rPr>
                <w:rFonts w:asciiTheme="minorHAnsi" w:hAnsiTheme="minorHAnsi" w:cstheme="minorHAnsi"/>
                <w:i/>
                <w:sz w:val="18"/>
                <w:szCs w:val="18"/>
              </w:rPr>
              <w:t>Note: in PT = end-customer’s NIF.</w:t>
            </w:r>
          </w:p>
        </w:tc>
      </w:tr>
      <w:tr w:rsidR="008A2F51" w:rsidRPr="00C060A7" w14:paraId="7A28E23C" w14:textId="77777777" w:rsidTr="008A2F51">
        <w:tc>
          <w:tcPr>
            <w:tcW w:w="1341" w:type="pct"/>
            <w:vAlign w:val="center"/>
          </w:tcPr>
          <w:p w14:paraId="5A398AD2" w14:textId="2E46C841" w:rsidR="008A2F51" w:rsidRPr="008A2F51" w:rsidRDefault="008A2F51" w:rsidP="008A2F51">
            <w:pPr>
              <w:spacing w:line="360" w:lineRule="auto"/>
              <w:rPr>
                <w:rFonts w:asciiTheme="minorHAnsi" w:hAnsiTheme="minorHAnsi" w:cstheme="minorHAnsi"/>
                <w:bCs/>
                <w:sz w:val="18"/>
                <w:szCs w:val="18"/>
              </w:rPr>
            </w:pPr>
            <w:r w:rsidRPr="008A2F51">
              <w:rPr>
                <w:rFonts w:asciiTheme="minorHAnsi" w:hAnsiTheme="minorHAnsi" w:cstheme="minorHAnsi"/>
                <w:bCs/>
                <w:sz w:val="18"/>
                <w:szCs w:val="18"/>
              </w:rPr>
              <w:t>companyRegistrationNumber</w:t>
            </w:r>
          </w:p>
        </w:tc>
        <w:tc>
          <w:tcPr>
            <w:tcW w:w="905" w:type="pct"/>
            <w:vAlign w:val="center"/>
          </w:tcPr>
          <w:p w14:paraId="6C8F898E" w14:textId="77777777" w:rsidR="008A2F51" w:rsidRPr="00C060A7" w:rsidRDefault="008A2F51" w:rsidP="008A2F51">
            <w:pPr>
              <w:spacing w:line="360" w:lineRule="auto"/>
              <w:rPr>
                <w:rFonts w:asciiTheme="minorHAnsi" w:hAnsiTheme="minorHAnsi" w:cstheme="minorHAnsi"/>
                <w:sz w:val="18"/>
                <w:szCs w:val="18"/>
              </w:rPr>
            </w:pPr>
            <w:r w:rsidRPr="00C060A7">
              <w:rPr>
                <w:rFonts w:asciiTheme="minorHAnsi" w:hAnsiTheme="minorHAnsi" w:cstheme="minorHAnsi"/>
                <w:sz w:val="18"/>
                <w:szCs w:val="18"/>
              </w:rPr>
              <w:t>Optional</w:t>
            </w:r>
          </w:p>
        </w:tc>
        <w:tc>
          <w:tcPr>
            <w:tcW w:w="1069" w:type="pct"/>
            <w:vAlign w:val="center"/>
          </w:tcPr>
          <w:p w14:paraId="599D02AC" w14:textId="0185C53D" w:rsidR="008A2F51" w:rsidRPr="00C060A7" w:rsidRDefault="008A2F51" w:rsidP="008A2F51">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BE</w:t>
            </w:r>
          </w:p>
        </w:tc>
        <w:tc>
          <w:tcPr>
            <w:tcW w:w="1685" w:type="pct"/>
            <w:vAlign w:val="center"/>
          </w:tcPr>
          <w:p w14:paraId="777C6483" w14:textId="77777777" w:rsidR="008A2F51" w:rsidRPr="00C060A7" w:rsidRDefault="008A2F51" w:rsidP="008A2F51">
            <w:pPr>
              <w:spacing w:before="120" w:line="360" w:lineRule="auto"/>
              <w:rPr>
                <w:rFonts w:asciiTheme="minorHAnsi" w:hAnsiTheme="minorHAnsi" w:cstheme="minorHAnsi"/>
                <w:iCs/>
                <w:sz w:val="18"/>
                <w:szCs w:val="18"/>
              </w:rPr>
            </w:pPr>
            <w:r w:rsidRPr="00C060A7">
              <w:rPr>
                <w:rFonts w:asciiTheme="minorHAnsi" w:hAnsiTheme="minorHAnsi" w:cstheme="minorHAnsi"/>
                <w:iCs/>
                <w:sz w:val="18"/>
                <w:szCs w:val="18"/>
              </w:rPr>
              <w:t>End customer VAT number</w:t>
            </w:r>
          </w:p>
        </w:tc>
      </w:tr>
      <w:tr w:rsidR="000E3F5E" w:rsidRPr="00C060A7" w14:paraId="650E5E4C" w14:textId="77777777" w:rsidTr="008A2F51">
        <w:trPr>
          <w:cnfStyle w:val="000000010000" w:firstRow="0" w:lastRow="0" w:firstColumn="0" w:lastColumn="0" w:oddVBand="0" w:evenVBand="0" w:oddHBand="0" w:evenHBand="1" w:firstRowFirstColumn="0" w:firstRowLastColumn="0" w:lastRowFirstColumn="0" w:lastRowLastColumn="0"/>
        </w:trPr>
        <w:tc>
          <w:tcPr>
            <w:tcW w:w="1341" w:type="pct"/>
            <w:vAlign w:val="center"/>
          </w:tcPr>
          <w:p w14:paraId="0D7C0053" w14:textId="5EC29CEC" w:rsidR="000E3F5E" w:rsidRPr="008A2F51" w:rsidRDefault="008A2F51" w:rsidP="000E3F5E">
            <w:pPr>
              <w:spacing w:line="360" w:lineRule="auto"/>
              <w:rPr>
                <w:rFonts w:asciiTheme="minorHAnsi" w:hAnsiTheme="minorHAnsi" w:cstheme="minorHAnsi"/>
                <w:bCs/>
                <w:sz w:val="18"/>
                <w:szCs w:val="18"/>
              </w:rPr>
            </w:pPr>
            <w:r w:rsidRPr="008A2F51">
              <w:rPr>
                <w:rFonts w:asciiTheme="minorHAnsi" w:hAnsiTheme="minorHAnsi" w:cstheme="minorHAnsi"/>
                <w:bCs/>
                <w:sz w:val="18"/>
                <w:szCs w:val="18"/>
              </w:rPr>
              <w:t>companyRegistrationNumber</w:t>
            </w:r>
          </w:p>
        </w:tc>
        <w:tc>
          <w:tcPr>
            <w:tcW w:w="905" w:type="pct"/>
            <w:vAlign w:val="center"/>
          </w:tcPr>
          <w:p w14:paraId="6925329D" w14:textId="77777777" w:rsidR="000E3F5E" w:rsidRPr="00C060A7" w:rsidRDefault="000E3F5E" w:rsidP="000E3F5E">
            <w:pPr>
              <w:spacing w:line="360" w:lineRule="auto"/>
              <w:rPr>
                <w:rFonts w:asciiTheme="minorHAnsi" w:hAnsiTheme="minorHAnsi" w:cstheme="minorHAnsi"/>
                <w:sz w:val="18"/>
                <w:szCs w:val="18"/>
              </w:rPr>
            </w:pPr>
            <w:r w:rsidRPr="00C060A7">
              <w:rPr>
                <w:rFonts w:asciiTheme="minorHAnsi" w:hAnsiTheme="minorHAnsi" w:cstheme="minorHAnsi"/>
                <w:sz w:val="18"/>
                <w:szCs w:val="18"/>
              </w:rPr>
              <w:t>Mandatory</w:t>
            </w:r>
          </w:p>
        </w:tc>
        <w:tc>
          <w:tcPr>
            <w:tcW w:w="1069" w:type="pct"/>
            <w:vAlign w:val="center"/>
          </w:tcPr>
          <w:p w14:paraId="53138F4B" w14:textId="75178468" w:rsidR="000E3F5E" w:rsidRPr="00C060A7" w:rsidRDefault="000E3F5E" w:rsidP="000E3F5E">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ES</w:t>
            </w:r>
          </w:p>
        </w:tc>
        <w:tc>
          <w:tcPr>
            <w:tcW w:w="1685" w:type="pct"/>
            <w:vAlign w:val="center"/>
          </w:tcPr>
          <w:p w14:paraId="306D1D6B" w14:textId="77777777" w:rsidR="000E3F5E" w:rsidRPr="00C060A7" w:rsidRDefault="000E3F5E" w:rsidP="000E3F5E">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Your end-customer’s NIF number.</w:t>
            </w:r>
          </w:p>
        </w:tc>
      </w:tr>
      <w:tr w:rsidR="000E3F5E" w:rsidRPr="00C060A7" w14:paraId="3663B1C7" w14:textId="77777777" w:rsidTr="008A2F51">
        <w:tc>
          <w:tcPr>
            <w:tcW w:w="1341" w:type="pct"/>
            <w:vAlign w:val="center"/>
          </w:tcPr>
          <w:p w14:paraId="73446DF0" w14:textId="62CFD812" w:rsidR="000E3F5E" w:rsidRPr="008A2F51" w:rsidRDefault="008A2F51" w:rsidP="008A2F51">
            <w:pPr>
              <w:spacing w:line="360" w:lineRule="auto"/>
              <w:rPr>
                <w:rFonts w:asciiTheme="minorHAnsi" w:hAnsiTheme="minorHAnsi" w:cstheme="minorHAnsi"/>
                <w:bCs/>
                <w:sz w:val="18"/>
                <w:szCs w:val="18"/>
              </w:rPr>
            </w:pPr>
            <w:r w:rsidRPr="008A2F51">
              <w:rPr>
                <w:rFonts w:asciiTheme="minorHAnsi" w:hAnsiTheme="minorHAnsi" w:cstheme="minorHAnsi"/>
                <w:bCs/>
                <w:sz w:val="18"/>
                <w:szCs w:val="18"/>
              </w:rPr>
              <w:t>companyRegistrationNumber</w:t>
            </w:r>
          </w:p>
        </w:tc>
        <w:tc>
          <w:tcPr>
            <w:tcW w:w="905" w:type="pct"/>
            <w:vAlign w:val="center"/>
          </w:tcPr>
          <w:p w14:paraId="233A7258" w14:textId="77777777" w:rsidR="000E3F5E" w:rsidRPr="00C060A7" w:rsidRDefault="000E3F5E" w:rsidP="000E3F5E">
            <w:pPr>
              <w:spacing w:line="360" w:lineRule="auto"/>
              <w:rPr>
                <w:rFonts w:asciiTheme="minorHAnsi" w:hAnsiTheme="minorHAnsi" w:cstheme="minorHAnsi"/>
                <w:sz w:val="18"/>
                <w:szCs w:val="18"/>
              </w:rPr>
            </w:pPr>
            <w:r w:rsidRPr="00C060A7">
              <w:rPr>
                <w:rFonts w:asciiTheme="minorHAnsi" w:hAnsiTheme="minorHAnsi" w:cstheme="minorHAnsi"/>
                <w:sz w:val="18"/>
                <w:szCs w:val="18"/>
              </w:rPr>
              <w:t>Mandatory</w:t>
            </w:r>
          </w:p>
        </w:tc>
        <w:tc>
          <w:tcPr>
            <w:tcW w:w="1069" w:type="pct"/>
            <w:vAlign w:val="center"/>
          </w:tcPr>
          <w:p w14:paraId="14417203" w14:textId="6582E191" w:rsidR="000E3F5E" w:rsidRPr="00C060A7" w:rsidRDefault="000E3F5E" w:rsidP="000E3F5E">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DK</w:t>
            </w:r>
          </w:p>
        </w:tc>
        <w:tc>
          <w:tcPr>
            <w:tcW w:w="1685" w:type="pct"/>
            <w:vAlign w:val="center"/>
          </w:tcPr>
          <w:p w14:paraId="2DBFA0FA" w14:textId="58483D57" w:rsidR="000E3F5E" w:rsidRPr="00C060A7" w:rsidRDefault="00685C50" w:rsidP="000E3F5E">
            <w:pPr>
              <w:spacing w:before="120" w:line="360" w:lineRule="auto"/>
              <w:rPr>
                <w:rFonts w:asciiTheme="minorHAnsi" w:hAnsiTheme="minorHAnsi" w:cstheme="minorHAnsi"/>
                <w:sz w:val="18"/>
                <w:szCs w:val="18"/>
              </w:rPr>
            </w:pPr>
            <w:r>
              <w:rPr>
                <w:rFonts w:asciiTheme="minorHAnsi" w:hAnsiTheme="minorHAnsi" w:cstheme="minorHAnsi"/>
                <w:sz w:val="18"/>
                <w:szCs w:val="18"/>
                <w:u w:val="single"/>
              </w:rPr>
              <w:t>PortIn</w:t>
            </w:r>
            <w:r w:rsidR="000E3F5E" w:rsidRPr="00C060A7">
              <w:rPr>
                <w:rFonts w:asciiTheme="minorHAnsi" w:hAnsiTheme="minorHAnsi" w:cstheme="minorHAnsi"/>
                <w:sz w:val="18"/>
                <w:szCs w:val="18"/>
                <w:u w:val="single"/>
              </w:rPr>
              <w:t xml:space="preserve"> API Only</w:t>
            </w:r>
          </w:p>
          <w:p w14:paraId="2B8F6007" w14:textId="77777777" w:rsidR="000E3F5E" w:rsidRPr="00C060A7" w:rsidRDefault="000E3F5E" w:rsidP="000E3F5E">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End-customer’s organisation number.</w:t>
            </w:r>
          </w:p>
        </w:tc>
      </w:tr>
      <w:tr w:rsidR="000E3F5E" w:rsidRPr="00C060A7" w14:paraId="702CB675" w14:textId="77777777" w:rsidTr="008A2F51">
        <w:trPr>
          <w:cnfStyle w:val="000000010000" w:firstRow="0" w:lastRow="0" w:firstColumn="0" w:lastColumn="0" w:oddVBand="0" w:evenVBand="0" w:oddHBand="0" w:evenHBand="1" w:firstRowFirstColumn="0" w:firstRowLastColumn="0" w:lastRowFirstColumn="0" w:lastRowLastColumn="0"/>
        </w:trPr>
        <w:tc>
          <w:tcPr>
            <w:tcW w:w="1341" w:type="pct"/>
            <w:vAlign w:val="center"/>
          </w:tcPr>
          <w:p w14:paraId="29A7F2D7" w14:textId="73B24F8A" w:rsidR="000E3F5E" w:rsidRPr="008A2F51" w:rsidRDefault="008A2F51" w:rsidP="008A2F51">
            <w:pPr>
              <w:spacing w:line="360" w:lineRule="auto"/>
              <w:rPr>
                <w:rFonts w:asciiTheme="minorHAnsi" w:hAnsiTheme="minorHAnsi" w:cstheme="minorHAnsi"/>
                <w:bCs/>
                <w:sz w:val="18"/>
                <w:szCs w:val="18"/>
              </w:rPr>
            </w:pPr>
            <w:r w:rsidRPr="008A2F51">
              <w:rPr>
                <w:rFonts w:asciiTheme="minorHAnsi" w:hAnsiTheme="minorHAnsi" w:cstheme="minorHAnsi"/>
                <w:bCs/>
                <w:sz w:val="18"/>
                <w:szCs w:val="18"/>
              </w:rPr>
              <w:t>companyRegistrationNumber</w:t>
            </w:r>
          </w:p>
        </w:tc>
        <w:tc>
          <w:tcPr>
            <w:tcW w:w="905" w:type="pct"/>
            <w:vAlign w:val="center"/>
          </w:tcPr>
          <w:p w14:paraId="2B1BE9E3" w14:textId="77777777" w:rsidR="000E3F5E" w:rsidRPr="00C060A7" w:rsidRDefault="000E3F5E" w:rsidP="000E3F5E">
            <w:pPr>
              <w:spacing w:line="360" w:lineRule="auto"/>
              <w:rPr>
                <w:rFonts w:asciiTheme="minorHAnsi" w:hAnsiTheme="minorHAnsi" w:cstheme="minorHAnsi"/>
                <w:sz w:val="18"/>
                <w:szCs w:val="18"/>
              </w:rPr>
            </w:pPr>
            <w:r w:rsidRPr="00C060A7">
              <w:rPr>
                <w:rFonts w:asciiTheme="minorHAnsi" w:hAnsiTheme="minorHAnsi" w:cstheme="minorHAnsi"/>
                <w:sz w:val="18"/>
                <w:szCs w:val="18"/>
              </w:rPr>
              <w:t>Mandatory</w:t>
            </w:r>
          </w:p>
        </w:tc>
        <w:tc>
          <w:tcPr>
            <w:tcW w:w="1069" w:type="pct"/>
            <w:vAlign w:val="center"/>
          </w:tcPr>
          <w:p w14:paraId="68E883C0" w14:textId="6438C6A9" w:rsidR="000E3F5E" w:rsidRPr="00C060A7" w:rsidRDefault="000E3F5E" w:rsidP="000E3F5E">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SE</w:t>
            </w:r>
          </w:p>
        </w:tc>
        <w:tc>
          <w:tcPr>
            <w:tcW w:w="1685" w:type="pct"/>
            <w:vAlign w:val="center"/>
          </w:tcPr>
          <w:p w14:paraId="3B13583C" w14:textId="77777777" w:rsidR="000E3F5E" w:rsidRPr="00C060A7" w:rsidRDefault="000E3F5E" w:rsidP="000E3F5E">
            <w:pPr>
              <w:spacing w:before="120" w:line="360" w:lineRule="auto"/>
              <w:rPr>
                <w:rFonts w:asciiTheme="minorHAnsi" w:hAnsiTheme="minorHAnsi" w:cstheme="minorHAnsi"/>
                <w:sz w:val="18"/>
                <w:szCs w:val="18"/>
                <w:u w:val="single"/>
              </w:rPr>
            </w:pPr>
            <w:r w:rsidRPr="00C060A7">
              <w:rPr>
                <w:rFonts w:asciiTheme="minorHAnsi" w:hAnsiTheme="minorHAnsi" w:cstheme="minorHAnsi"/>
                <w:sz w:val="18"/>
                <w:szCs w:val="18"/>
              </w:rPr>
              <w:t>End-customer’s organisation number.</w:t>
            </w:r>
          </w:p>
        </w:tc>
      </w:tr>
      <w:tr w:rsidR="000E3F5E" w:rsidRPr="00C060A7" w14:paraId="51EE4A06" w14:textId="77777777" w:rsidTr="008A2F51">
        <w:tc>
          <w:tcPr>
            <w:tcW w:w="1341" w:type="pct"/>
            <w:vAlign w:val="center"/>
          </w:tcPr>
          <w:p w14:paraId="7E609D56" w14:textId="77777777" w:rsidR="000E3F5E" w:rsidRPr="008A2F51" w:rsidRDefault="000E3F5E" w:rsidP="000E3F5E">
            <w:pPr>
              <w:spacing w:line="360" w:lineRule="auto"/>
              <w:rPr>
                <w:rFonts w:asciiTheme="minorHAnsi" w:hAnsiTheme="minorHAnsi" w:cstheme="minorHAnsi"/>
                <w:bCs/>
                <w:sz w:val="18"/>
                <w:szCs w:val="18"/>
              </w:rPr>
            </w:pPr>
            <w:r w:rsidRPr="008A2F51">
              <w:rPr>
                <w:rFonts w:asciiTheme="minorHAnsi" w:hAnsiTheme="minorHAnsi" w:cstheme="minorHAnsi"/>
                <w:bCs/>
                <w:sz w:val="18"/>
                <w:szCs w:val="18"/>
              </w:rPr>
              <w:t>companyRegistrationNumber</w:t>
            </w:r>
          </w:p>
        </w:tc>
        <w:tc>
          <w:tcPr>
            <w:tcW w:w="905" w:type="pct"/>
            <w:vAlign w:val="center"/>
          </w:tcPr>
          <w:p w14:paraId="5B80EFBD" w14:textId="77777777" w:rsidR="000E3F5E" w:rsidRPr="00C060A7" w:rsidRDefault="000E3F5E" w:rsidP="000E3F5E">
            <w:pPr>
              <w:spacing w:line="360" w:lineRule="auto"/>
              <w:rPr>
                <w:rFonts w:asciiTheme="minorHAnsi" w:hAnsiTheme="minorHAnsi" w:cstheme="minorHAnsi"/>
                <w:sz w:val="18"/>
                <w:szCs w:val="18"/>
              </w:rPr>
            </w:pPr>
            <w:r w:rsidRPr="00C060A7">
              <w:rPr>
                <w:rFonts w:asciiTheme="minorHAnsi" w:hAnsiTheme="minorHAnsi" w:cstheme="minorHAnsi"/>
                <w:sz w:val="18"/>
                <w:szCs w:val="18"/>
              </w:rPr>
              <w:t>Mandatory</w:t>
            </w:r>
          </w:p>
        </w:tc>
        <w:tc>
          <w:tcPr>
            <w:tcW w:w="1069" w:type="pct"/>
            <w:vAlign w:val="center"/>
          </w:tcPr>
          <w:p w14:paraId="7C7A1D78" w14:textId="737CAEB8" w:rsidR="000E3F5E" w:rsidRPr="00C060A7" w:rsidRDefault="000E3F5E" w:rsidP="000E3F5E">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FR</w:t>
            </w:r>
          </w:p>
        </w:tc>
        <w:tc>
          <w:tcPr>
            <w:tcW w:w="1685" w:type="pct"/>
            <w:vAlign w:val="center"/>
          </w:tcPr>
          <w:p w14:paraId="73C96F70" w14:textId="4359F5ED" w:rsidR="000E3F5E" w:rsidRPr="00C060A7" w:rsidRDefault="00685C50" w:rsidP="000E3F5E">
            <w:pPr>
              <w:spacing w:before="120" w:line="360" w:lineRule="auto"/>
              <w:rPr>
                <w:rFonts w:asciiTheme="minorHAnsi" w:hAnsiTheme="minorHAnsi" w:cstheme="minorHAnsi"/>
                <w:sz w:val="18"/>
                <w:szCs w:val="18"/>
              </w:rPr>
            </w:pPr>
            <w:r>
              <w:rPr>
                <w:rFonts w:asciiTheme="minorHAnsi" w:hAnsiTheme="minorHAnsi" w:cstheme="minorHAnsi"/>
                <w:sz w:val="18"/>
                <w:szCs w:val="18"/>
                <w:u w:val="single"/>
              </w:rPr>
              <w:t>PortIn</w:t>
            </w:r>
            <w:r w:rsidR="000E3F5E" w:rsidRPr="00C060A7">
              <w:rPr>
                <w:rFonts w:asciiTheme="minorHAnsi" w:hAnsiTheme="minorHAnsi" w:cstheme="minorHAnsi"/>
                <w:sz w:val="18"/>
                <w:szCs w:val="18"/>
                <w:u w:val="single"/>
              </w:rPr>
              <w:t xml:space="preserve"> API Only</w:t>
            </w:r>
          </w:p>
          <w:p w14:paraId="11C51CCB" w14:textId="77777777" w:rsidR="000E3F5E" w:rsidRPr="00C060A7" w:rsidRDefault="000E3F5E" w:rsidP="000E3F5E">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End-customer’s SIRET number.</w:t>
            </w:r>
          </w:p>
        </w:tc>
      </w:tr>
      <w:tr w:rsidR="00685C50" w:rsidRPr="00C060A7" w14:paraId="176238B8" w14:textId="77777777" w:rsidTr="008A2F51">
        <w:trPr>
          <w:cnfStyle w:val="000000010000" w:firstRow="0" w:lastRow="0" w:firstColumn="0" w:lastColumn="0" w:oddVBand="0" w:evenVBand="0" w:oddHBand="0" w:evenHBand="1" w:firstRowFirstColumn="0" w:firstRowLastColumn="0" w:lastRowFirstColumn="0" w:lastRowLastColumn="0"/>
        </w:trPr>
        <w:tc>
          <w:tcPr>
            <w:tcW w:w="1341" w:type="pct"/>
            <w:vAlign w:val="center"/>
          </w:tcPr>
          <w:p w14:paraId="6B2C0573" w14:textId="4CE7AA06" w:rsidR="00685C50" w:rsidRPr="008A2F51" w:rsidRDefault="00685C50" w:rsidP="000E3F5E">
            <w:pPr>
              <w:spacing w:line="360" w:lineRule="auto"/>
              <w:rPr>
                <w:rFonts w:cstheme="minorHAnsi"/>
                <w:bCs/>
                <w:sz w:val="18"/>
                <w:szCs w:val="18"/>
              </w:rPr>
            </w:pPr>
            <w:r>
              <w:rPr>
                <w:rFonts w:cstheme="minorHAnsi"/>
                <w:bCs/>
                <w:sz w:val="18"/>
                <w:szCs w:val="18"/>
              </w:rPr>
              <w:t>companyRegistrationNumber</w:t>
            </w:r>
          </w:p>
        </w:tc>
        <w:tc>
          <w:tcPr>
            <w:tcW w:w="905" w:type="pct"/>
            <w:vAlign w:val="center"/>
          </w:tcPr>
          <w:p w14:paraId="12DA0AE2" w14:textId="38035688" w:rsidR="00685C50" w:rsidRPr="00C060A7" w:rsidRDefault="00685C50" w:rsidP="000E3F5E">
            <w:pPr>
              <w:spacing w:line="360" w:lineRule="auto"/>
              <w:rPr>
                <w:rFonts w:cstheme="minorHAnsi"/>
                <w:sz w:val="18"/>
                <w:szCs w:val="18"/>
              </w:rPr>
            </w:pPr>
            <w:r>
              <w:rPr>
                <w:rFonts w:cstheme="minorHAnsi"/>
                <w:sz w:val="18"/>
                <w:szCs w:val="18"/>
              </w:rPr>
              <w:t>Mandatory</w:t>
            </w:r>
          </w:p>
        </w:tc>
        <w:tc>
          <w:tcPr>
            <w:tcW w:w="1069" w:type="pct"/>
            <w:vAlign w:val="center"/>
          </w:tcPr>
          <w:p w14:paraId="51E04E8D" w14:textId="7CA49839" w:rsidR="00685C50" w:rsidRPr="00C060A7" w:rsidRDefault="00685C50" w:rsidP="000E3F5E">
            <w:pPr>
              <w:spacing w:before="120" w:line="360" w:lineRule="auto"/>
              <w:rPr>
                <w:rFonts w:cstheme="minorHAnsi"/>
                <w:sz w:val="18"/>
                <w:szCs w:val="18"/>
              </w:rPr>
            </w:pPr>
            <w:r>
              <w:rPr>
                <w:rFonts w:cstheme="minorHAnsi"/>
                <w:sz w:val="18"/>
                <w:szCs w:val="18"/>
              </w:rPr>
              <w:t>PL</w:t>
            </w:r>
          </w:p>
        </w:tc>
        <w:tc>
          <w:tcPr>
            <w:tcW w:w="1685" w:type="pct"/>
            <w:vAlign w:val="center"/>
          </w:tcPr>
          <w:p w14:paraId="253257E2" w14:textId="0A2321E0" w:rsidR="00685C50" w:rsidRPr="00C060A7" w:rsidRDefault="00685C50" w:rsidP="000E3F5E">
            <w:pPr>
              <w:spacing w:before="120" w:line="360" w:lineRule="auto"/>
              <w:rPr>
                <w:rFonts w:cstheme="minorHAnsi"/>
                <w:sz w:val="18"/>
                <w:szCs w:val="18"/>
                <w:u w:val="single"/>
              </w:rPr>
            </w:pPr>
            <w:r>
              <w:rPr>
                <w:rFonts w:cstheme="minorHAnsi"/>
                <w:sz w:val="18"/>
                <w:szCs w:val="18"/>
                <w:u w:val="single"/>
              </w:rPr>
              <w:t>Company NIP</w:t>
            </w:r>
          </w:p>
        </w:tc>
      </w:tr>
    </w:tbl>
    <w:p w14:paraId="29FF41B6" w14:textId="77777777" w:rsidR="006F2AF0" w:rsidRPr="00C060A7" w:rsidRDefault="006F2AF0" w:rsidP="00755BB7">
      <w:pPr>
        <w:rPr>
          <w:rStyle w:val="IntenseEmphasis"/>
          <w:rFonts w:cstheme="minorHAnsi"/>
          <w:b/>
          <w:bCs/>
          <w:u w:val="single"/>
        </w:rPr>
      </w:pPr>
    </w:p>
    <w:p w14:paraId="5B2F33E9" w14:textId="77777777" w:rsidR="002E0B8F" w:rsidRPr="00C060A7" w:rsidRDefault="002E0B8F" w:rsidP="00041BBA">
      <w:pPr>
        <w:pStyle w:val="Heading4"/>
        <w:ind w:left="864" w:hanging="864"/>
        <w:rPr>
          <w:rFonts w:asciiTheme="minorHAnsi" w:hAnsiTheme="minorHAnsi" w:cstheme="minorHAnsi"/>
          <w:i w:val="0"/>
          <w:iCs w:val="0"/>
          <w:color w:val="00D7BD" w:themeColor="accent1"/>
          <w:sz w:val="20"/>
          <w:szCs w:val="20"/>
        </w:rPr>
      </w:pPr>
      <w:bookmarkStart w:id="133" w:name="_Toc51773325"/>
      <w:bookmarkStart w:id="134" w:name="_Ref94119926"/>
      <w:bookmarkStart w:id="135" w:name="_Toc94861810"/>
      <w:r w:rsidRPr="00C060A7">
        <w:rPr>
          <w:rFonts w:asciiTheme="minorHAnsi" w:hAnsiTheme="minorHAnsi" w:cstheme="minorHAnsi"/>
          <w:i w:val="0"/>
          <w:iCs w:val="0"/>
          <w:color w:val="00D7BD" w:themeColor="accent1"/>
          <w:sz w:val="20"/>
          <w:szCs w:val="20"/>
        </w:rPr>
        <w:t>customerType = Residential</w:t>
      </w:r>
      <w:bookmarkEnd w:id="133"/>
      <w:bookmarkEnd w:id="134"/>
      <w:bookmarkEnd w:id="135"/>
    </w:p>
    <w:p w14:paraId="3CE74C9C" w14:textId="57254A18" w:rsidR="002E0B8F" w:rsidRPr="00C060A7" w:rsidRDefault="002E0B8F" w:rsidP="002E0B8F">
      <w:pPr>
        <w:spacing w:line="360" w:lineRule="auto"/>
        <w:rPr>
          <w:rFonts w:cstheme="minorHAnsi"/>
          <w:szCs w:val="20"/>
        </w:rPr>
      </w:pPr>
      <w:r w:rsidRPr="00C060A7">
        <w:rPr>
          <w:rFonts w:cstheme="minorHAnsi"/>
          <w:szCs w:val="20"/>
        </w:rPr>
        <w:t xml:space="preserve">Please find </w:t>
      </w:r>
      <w:r w:rsidR="00573CDB" w:rsidRPr="00C060A7">
        <w:rPr>
          <w:rFonts w:cstheme="minorHAnsi"/>
          <w:szCs w:val="20"/>
        </w:rPr>
        <w:t xml:space="preserve">the </w:t>
      </w:r>
      <w:r w:rsidRPr="00C060A7">
        <w:rPr>
          <w:rFonts w:cstheme="minorHAnsi"/>
          <w:szCs w:val="20"/>
        </w:rPr>
        <w:t xml:space="preserve">fields </w:t>
      </w:r>
      <w:r w:rsidR="00573CDB" w:rsidRPr="00C060A7">
        <w:rPr>
          <w:rFonts w:cstheme="minorHAnsi"/>
          <w:szCs w:val="20"/>
        </w:rPr>
        <w:t xml:space="preserve">below which </w:t>
      </w:r>
      <w:r w:rsidRPr="00C060A7">
        <w:rPr>
          <w:rFonts w:cstheme="minorHAnsi"/>
          <w:szCs w:val="20"/>
        </w:rPr>
        <w:t xml:space="preserve">you need to send to Colt and </w:t>
      </w:r>
      <w:r w:rsidR="00573CDB" w:rsidRPr="00C060A7">
        <w:rPr>
          <w:rFonts w:cstheme="minorHAnsi"/>
          <w:szCs w:val="20"/>
        </w:rPr>
        <w:t xml:space="preserve">their </w:t>
      </w:r>
      <w:r w:rsidRPr="00C060A7">
        <w:rPr>
          <w:rFonts w:cstheme="minorHAnsi"/>
          <w:szCs w:val="20"/>
        </w:rPr>
        <w:t>description:</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2897"/>
        <w:gridCol w:w="1074"/>
        <w:gridCol w:w="2054"/>
        <w:gridCol w:w="3581"/>
      </w:tblGrid>
      <w:tr w:rsidR="000E3F5E" w:rsidRPr="00C060A7" w14:paraId="10EBA8DC" w14:textId="77777777" w:rsidTr="006F2AF0">
        <w:trPr>
          <w:cnfStyle w:val="100000000000" w:firstRow="1" w:lastRow="0" w:firstColumn="0" w:lastColumn="0" w:oddVBand="0" w:evenVBand="0" w:oddHBand="0" w:evenHBand="0" w:firstRowFirstColumn="0" w:firstRowLastColumn="0" w:lastRowFirstColumn="0" w:lastRowLastColumn="0"/>
        </w:trPr>
        <w:tc>
          <w:tcPr>
            <w:tcW w:w="1508" w:type="pct"/>
            <w:vAlign w:val="center"/>
          </w:tcPr>
          <w:p w14:paraId="572788E1" w14:textId="77777777" w:rsidR="000E3F5E" w:rsidRPr="008B730B" w:rsidRDefault="000E3F5E" w:rsidP="000E3F5E">
            <w:pPr>
              <w:spacing w:before="120" w:line="360" w:lineRule="auto"/>
              <w:rPr>
                <w:rFonts w:asciiTheme="minorHAnsi" w:hAnsiTheme="minorHAnsi" w:cstheme="minorHAnsi"/>
                <w:color w:val="FFFFFF" w:themeColor="background1"/>
                <w:sz w:val="18"/>
                <w:szCs w:val="21"/>
              </w:rPr>
            </w:pPr>
            <w:r w:rsidRPr="008B730B">
              <w:rPr>
                <w:rFonts w:asciiTheme="minorHAnsi" w:hAnsiTheme="minorHAnsi" w:cstheme="minorHAnsi"/>
                <w:color w:val="FFFFFF" w:themeColor="background1"/>
                <w:sz w:val="18"/>
                <w:szCs w:val="21"/>
              </w:rPr>
              <w:t>Parameter</w:t>
            </w:r>
          </w:p>
        </w:tc>
        <w:tc>
          <w:tcPr>
            <w:tcW w:w="559" w:type="pct"/>
            <w:vAlign w:val="center"/>
          </w:tcPr>
          <w:p w14:paraId="22BAF89B" w14:textId="77777777" w:rsidR="000E3F5E" w:rsidRPr="008B730B" w:rsidRDefault="000E3F5E" w:rsidP="000E3F5E">
            <w:pPr>
              <w:spacing w:before="120" w:line="360" w:lineRule="auto"/>
              <w:rPr>
                <w:rFonts w:asciiTheme="minorHAnsi" w:hAnsiTheme="minorHAnsi" w:cstheme="minorHAnsi"/>
                <w:color w:val="FFFFFF" w:themeColor="background1"/>
                <w:sz w:val="18"/>
                <w:szCs w:val="21"/>
              </w:rPr>
            </w:pPr>
            <w:r w:rsidRPr="008B730B">
              <w:rPr>
                <w:rFonts w:asciiTheme="minorHAnsi" w:hAnsiTheme="minorHAnsi" w:cstheme="minorHAnsi"/>
                <w:color w:val="FFFFFF" w:themeColor="background1"/>
                <w:sz w:val="18"/>
                <w:szCs w:val="21"/>
              </w:rPr>
              <w:t>Type</w:t>
            </w:r>
          </w:p>
        </w:tc>
        <w:tc>
          <w:tcPr>
            <w:tcW w:w="1069" w:type="pct"/>
            <w:vAlign w:val="center"/>
          </w:tcPr>
          <w:p w14:paraId="79E0161E" w14:textId="77777777" w:rsidR="000E3F5E" w:rsidRPr="008B730B" w:rsidRDefault="000E3F5E" w:rsidP="000E3F5E">
            <w:pPr>
              <w:spacing w:before="120" w:line="360" w:lineRule="auto"/>
              <w:rPr>
                <w:rFonts w:asciiTheme="minorHAnsi" w:hAnsiTheme="minorHAnsi" w:cstheme="minorHAnsi"/>
                <w:color w:val="FFFFFF" w:themeColor="background1"/>
                <w:sz w:val="18"/>
                <w:szCs w:val="21"/>
              </w:rPr>
            </w:pPr>
            <w:r w:rsidRPr="008B730B">
              <w:rPr>
                <w:rFonts w:asciiTheme="minorHAnsi" w:hAnsiTheme="minorHAnsi" w:cstheme="minorHAnsi"/>
                <w:color w:val="FFFFFF" w:themeColor="background1"/>
                <w:sz w:val="18"/>
                <w:szCs w:val="21"/>
              </w:rPr>
              <w:t>Country</w:t>
            </w:r>
          </w:p>
        </w:tc>
        <w:tc>
          <w:tcPr>
            <w:tcW w:w="1864" w:type="pct"/>
            <w:vAlign w:val="center"/>
          </w:tcPr>
          <w:p w14:paraId="24BD6580" w14:textId="77777777" w:rsidR="000E3F5E" w:rsidRPr="008B730B" w:rsidRDefault="000E3F5E" w:rsidP="000E3F5E">
            <w:pPr>
              <w:spacing w:before="120" w:line="360" w:lineRule="auto"/>
              <w:rPr>
                <w:rFonts w:asciiTheme="minorHAnsi" w:hAnsiTheme="minorHAnsi" w:cstheme="minorHAnsi"/>
                <w:color w:val="FFFFFF" w:themeColor="background1"/>
                <w:sz w:val="18"/>
                <w:szCs w:val="21"/>
              </w:rPr>
            </w:pPr>
            <w:r w:rsidRPr="008B730B">
              <w:rPr>
                <w:rFonts w:asciiTheme="minorHAnsi" w:hAnsiTheme="minorHAnsi" w:cstheme="minorHAnsi"/>
                <w:color w:val="FFFFFF" w:themeColor="background1"/>
                <w:sz w:val="18"/>
                <w:szCs w:val="21"/>
              </w:rPr>
              <w:t>Description</w:t>
            </w:r>
          </w:p>
        </w:tc>
      </w:tr>
      <w:tr w:rsidR="000E3F5E" w:rsidRPr="00C060A7" w14:paraId="7BF2EF21" w14:textId="77777777" w:rsidTr="006F2AF0">
        <w:tc>
          <w:tcPr>
            <w:tcW w:w="1508" w:type="pct"/>
            <w:vAlign w:val="center"/>
          </w:tcPr>
          <w:p w14:paraId="3BB9ACBB" w14:textId="77777777" w:rsidR="000E3F5E" w:rsidRPr="008A2F51" w:rsidRDefault="000E3F5E" w:rsidP="000E3F5E">
            <w:pPr>
              <w:spacing w:line="360" w:lineRule="auto"/>
              <w:rPr>
                <w:rFonts w:asciiTheme="minorHAnsi" w:hAnsiTheme="minorHAnsi" w:cstheme="minorHAnsi"/>
                <w:bCs/>
                <w:sz w:val="18"/>
                <w:szCs w:val="21"/>
              </w:rPr>
            </w:pPr>
            <w:r w:rsidRPr="008A2F51">
              <w:rPr>
                <w:rFonts w:asciiTheme="minorHAnsi" w:hAnsiTheme="minorHAnsi" w:cstheme="minorHAnsi"/>
                <w:bCs/>
                <w:sz w:val="18"/>
                <w:szCs w:val="21"/>
              </w:rPr>
              <w:t>customerType</w:t>
            </w:r>
          </w:p>
        </w:tc>
        <w:tc>
          <w:tcPr>
            <w:tcW w:w="559" w:type="pct"/>
            <w:vAlign w:val="center"/>
          </w:tcPr>
          <w:p w14:paraId="5D244D3C" w14:textId="77777777" w:rsidR="000E3F5E" w:rsidRPr="00C060A7" w:rsidRDefault="000E3F5E" w:rsidP="000E3F5E">
            <w:pPr>
              <w:spacing w:line="360" w:lineRule="auto"/>
              <w:rPr>
                <w:rFonts w:asciiTheme="minorHAnsi" w:hAnsiTheme="minorHAnsi" w:cstheme="minorHAnsi"/>
                <w:sz w:val="18"/>
                <w:szCs w:val="21"/>
              </w:rPr>
            </w:pPr>
            <w:r w:rsidRPr="00C060A7">
              <w:rPr>
                <w:rFonts w:asciiTheme="minorHAnsi" w:hAnsiTheme="minorHAnsi" w:cstheme="minorHAnsi"/>
                <w:sz w:val="18"/>
                <w:szCs w:val="21"/>
              </w:rPr>
              <w:t>Mandatory</w:t>
            </w:r>
          </w:p>
        </w:tc>
        <w:tc>
          <w:tcPr>
            <w:tcW w:w="1069" w:type="pct"/>
            <w:vAlign w:val="center"/>
          </w:tcPr>
          <w:p w14:paraId="54B3E5B1" w14:textId="7CAF58C4" w:rsidR="000E3F5E" w:rsidRPr="00C060A7" w:rsidRDefault="000E3F5E" w:rsidP="000E3F5E">
            <w:pPr>
              <w:spacing w:before="120" w:line="360" w:lineRule="auto"/>
              <w:rPr>
                <w:rFonts w:asciiTheme="minorHAnsi" w:hAnsiTheme="minorHAnsi" w:cstheme="minorHAnsi"/>
                <w:sz w:val="18"/>
                <w:szCs w:val="21"/>
              </w:rPr>
            </w:pPr>
            <w:r w:rsidRPr="00C060A7">
              <w:rPr>
                <w:rFonts w:asciiTheme="minorHAnsi" w:hAnsiTheme="minorHAnsi" w:cstheme="minorHAnsi"/>
                <w:sz w:val="18"/>
                <w:szCs w:val="21"/>
              </w:rPr>
              <w:t>BE, DE, IE, NL, SE, IT</w:t>
            </w:r>
          </w:p>
        </w:tc>
        <w:tc>
          <w:tcPr>
            <w:tcW w:w="1864" w:type="pct"/>
            <w:vAlign w:val="center"/>
          </w:tcPr>
          <w:p w14:paraId="147F8A8D" w14:textId="77777777" w:rsidR="000E3F5E" w:rsidRPr="00C060A7" w:rsidRDefault="000E3F5E" w:rsidP="000E3F5E">
            <w:pPr>
              <w:spacing w:before="120" w:line="360" w:lineRule="auto"/>
              <w:rPr>
                <w:rFonts w:asciiTheme="minorHAnsi" w:hAnsiTheme="minorHAnsi" w:cstheme="minorHAnsi"/>
                <w:sz w:val="18"/>
                <w:szCs w:val="21"/>
              </w:rPr>
            </w:pPr>
            <w:r w:rsidRPr="00C060A7">
              <w:rPr>
                <w:rFonts w:asciiTheme="minorHAnsi" w:hAnsiTheme="minorHAnsi" w:cstheme="minorHAnsi"/>
                <w:sz w:val="18"/>
                <w:szCs w:val="21"/>
                <w:u w:val="single"/>
              </w:rPr>
              <w:t>Value</w:t>
            </w:r>
            <w:r w:rsidRPr="00C060A7">
              <w:rPr>
                <w:rFonts w:asciiTheme="minorHAnsi" w:hAnsiTheme="minorHAnsi" w:cstheme="minorHAnsi"/>
                <w:sz w:val="18"/>
                <w:szCs w:val="21"/>
              </w:rPr>
              <w:t xml:space="preserve"> = Residential.</w:t>
            </w:r>
          </w:p>
        </w:tc>
      </w:tr>
      <w:tr w:rsidR="000E3F5E" w:rsidRPr="00C060A7" w14:paraId="1E13B773" w14:textId="77777777" w:rsidTr="006F2AF0">
        <w:trPr>
          <w:cnfStyle w:val="000000010000" w:firstRow="0" w:lastRow="0" w:firstColumn="0" w:lastColumn="0" w:oddVBand="0" w:evenVBand="0" w:oddHBand="0" w:evenHBand="1" w:firstRowFirstColumn="0" w:firstRowLastColumn="0" w:lastRowFirstColumn="0" w:lastRowLastColumn="0"/>
        </w:trPr>
        <w:tc>
          <w:tcPr>
            <w:tcW w:w="1508" w:type="pct"/>
            <w:vAlign w:val="center"/>
          </w:tcPr>
          <w:p w14:paraId="31CCAFC3" w14:textId="77777777" w:rsidR="000E3F5E" w:rsidRPr="008A2F51" w:rsidRDefault="000E3F5E" w:rsidP="000E3F5E">
            <w:pPr>
              <w:spacing w:line="360" w:lineRule="auto"/>
              <w:rPr>
                <w:rFonts w:asciiTheme="minorHAnsi" w:hAnsiTheme="minorHAnsi" w:cstheme="minorHAnsi"/>
                <w:bCs/>
                <w:sz w:val="18"/>
                <w:szCs w:val="21"/>
              </w:rPr>
            </w:pPr>
            <w:r w:rsidRPr="008A2F51">
              <w:rPr>
                <w:rFonts w:asciiTheme="minorHAnsi" w:hAnsiTheme="minorHAnsi" w:cstheme="minorHAnsi"/>
                <w:bCs/>
                <w:sz w:val="18"/>
                <w:szCs w:val="21"/>
              </w:rPr>
              <w:t>firstName</w:t>
            </w:r>
          </w:p>
        </w:tc>
        <w:tc>
          <w:tcPr>
            <w:tcW w:w="559" w:type="pct"/>
            <w:vAlign w:val="center"/>
          </w:tcPr>
          <w:p w14:paraId="147F9F8A" w14:textId="77777777" w:rsidR="000E3F5E" w:rsidRPr="00C060A7" w:rsidRDefault="000E3F5E" w:rsidP="000E3F5E">
            <w:pPr>
              <w:spacing w:line="360" w:lineRule="auto"/>
              <w:rPr>
                <w:rFonts w:asciiTheme="minorHAnsi" w:hAnsiTheme="minorHAnsi" w:cstheme="minorHAnsi"/>
                <w:sz w:val="18"/>
                <w:szCs w:val="21"/>
              </w:rPr>
            </w:pPr>
            <w:r w:rsidRPr="00C060A7">
              <w:rPr>
                <w:rFonts w:asciiTheme="minorHAnsi" w:hAnsiTheme="minorHAnsi" w:cstheme="minorHAnsi"/>
                <w:sz w:val="18"/>
                <w:szCs w:val="21"/>
              </w:rPr>
              <w:t>Mandatory</w:t>
            </w:r>
          </w:p>
        </w:tc>
        <w:tc>
          <w:tcPr>
            <w:tcW w:w="1069" w:type="pct"/>
            <w:vAlign w:val="center"/>
          </w:tcPr>
          <w:p w14:paraId="7F18207C" w14:textId="237C7E66" w:rsidR="000E3F5E" w:rsidRPr="00C51D9D" w:rsidRDefault="000E3F5E" w:rsidP="000E3F5E">
            <w:pPr>
              <w:spacing w:before="120" w:line="360" w:lineRule="auto"/>
              <w:rPr>
                <w:rFonts w:asciiTheme="minorHAnsi" w:hAnsiTheme="minorHAnsi" w:cstheme="minorHAnsi"/>
                <w:sz w:val="18"/>
                <w:szCs w:val="21"/>
              </w:rPr>
            </w:pPr>
            <w:r w:rsidRPr="00C51D9D">
              <w:rPr>
                <w:rFonts w:asciiTheme="minorHAnsi" w:hAnsiTheme="minorHAnsi" w:cstheme="minorHAnsi"/>
                <w:sz w:val="18"/>
                <w:szCs w:val="21"/>
              </w:rPr>
              <w:t>DE, IE, NL, SE, IT</w:t>
            </w:r>
            <w:r w:rsidR="00BB32C1" w:rsidRPr="00C51D9D">
              <w:rPr>
                <w:rFonts w:asciiTheme="minorHAnsi" w:hAnsiTheme="minorHAnsi" w:cstheme="minorHAnsi"/>
                <w:sz w:val="18"/>
                <w:szCs w:val="21"/>
              </w:rPr>
              <w:t>, FR</w:t>
            </w:r>
          </w:p>
        </w:tc>
        <w:tc>
          <w:tcPr>
            <w:tcW w:w="1864" w:type="pct"/>
            <w:vAlign w:val="center"/>
          </w:tcPr>
          <w:p w14:paraId="6F76307F" w14:textId="77777777" w:rsidR="000E3F5E" w:rsidRPr="00C51D9D" w:rsidRDefault="000E3F5E" w:rsidP="000E3F5E">
            <w:pPr>
              <w:spacing w:before="120" w:line="360" w:lineRule="auto"/>
              <w:rPr>
                <w:rFonts w:asciiTheme="minorHAnsi" w:hAnsiTheme="minorHAnsi" w:cstheme="minorHAnsi"/>
                <w:sz w:val="18"/>
                <w:szCs w:val="21"/>
              </w:rPr>
            </w:pPr>
            <w:r w:rsidRPr="00C51D9D">
              <w:rPr>
                <w:rFonts w:asciiTheme="minorHAnsi" w:hAnsiTheme="minorHAnsi" w:cstheme="minorHAnsi"/>
                <w:sz w:val="18"/>
                <w:szCs w:val="21"/>
              </w:rPr>
              <w:t>End-customer’s first name.</w:t>
            </w:r>
          </w:p>
          <w:p w14:paraId="5BA32D75" w14:textId="0FD4FA97" w:rsidR="00BB32C1" w:rsidRPr="00C51D9D" w:rsidRDefault="00BB32C1" w:rsidP="000E3F5E">
            <w:pPr>
              <w:spacing w:before="120" w:line="360" w:lineRule="auto"/>
              <w:rPr>
                <w:rFonts w:asciiTheme="minorHAnsi" w:hAnsiTheme="minorHAnsi" w:cstheme="minorHAnsi"/>
                <w:sz w:val="18"/>
                <w:szCs w:val="21"/>
              </w:rPr>
            </w:pPr>
            <w:r w:rsidRPr="00C51D9D">
              <w:rPr>
                <w:sz w:val="18"/>
                <w:szCs w:val="18"/>
              </w:rPr>
              <w:t>France: either end customer name is required or First Name + Last Name</w:t>
            </w:r>
          </w:p>
        </w:tc>
      </w:tr>
      <w:tr w:rsidR="000E3F5E" w:rsidRPr="00C060A7" w14:paraId="1A85D83B" w14:textId="77777777" w:rsidTr="006F2AF0">
        <w:tc>
          <w:tcPr>
            <w:tcW w:w="1508" w:type="pct"/>
            <w:vAlign w:val="center"/>
          </w:tcPr>
          <w:p w14:paraId="7571775D" w14:textId="77777777" w:rsidR="000E3F5E" w:rsidRPr="008A2F51" w:rsidRDefault="000E3F5E" w:rsidP="000E3F5E">
            <w:pPr>
              <w:spacing w:line="360" w:lineRule="auto"/>
              <w:rPr>
                <w:rFonts w:asciiTheme="minorHAnsi" w:hAnsiTheme="minorHAnsi" w:cstheme="minorHAnsi"/>
                <w:bCs/>
                <w:sz w:val="18"/>
                <w:szCs w:val="21"/>
              </w:rPr>
            </w:pPr>
            <w:r w:rsidRPr="008A2F51">
              <w:rPr>
                <w:rFonts w:asciiTheme="minorHAnsi" w:hAnsiTheme="minorHAnsi" w:cstheme="minorHAnsi"/>
                <w:bCs/>
                <w:sz w:val="18"/>
                <w:szCs w:val="21"/>
              </w:rPr>
              <w:t>firstName</w:t>
            </w:r>
          </w:p>
        </w:tc>
        <w:tc>
          <w:tcPr>
            <w:tcW w:w="559" w:type="pct"/>
            <w:vAlign w:val="center"/>
          </w:tcPr>
          <w:p w14:paraId="1CFD1AA8" w14:textId="77777777" w:rsidR="000E3F5E" w:rsidRPr="00C060A7" w:rsidRDefault="000E3F5E" w:rsidP="000E3F5E">
            <w:pPr>
              <w:spacing w:line="360" w:lineRule="auto"/>
              <w:rPr>
                <w:rFonts w:asciiTheme="minorHAnsi" w:hAnsiTheme="minorHAnsi" w:cstheme="minorHAnsi"/>
                <w:sz w:val="18"/>
                <w:szCs w:val="21"/>
              </w:rPr>
            </w:pPr>
            <w:r w:rsidRPr="00C060A7">
              <w:rPr>
                <w:rFonts w:asciiTheme="minorHAnsi" w:hAnsiTheme="minorHAnsi" w:cstheme="minorHAnsi"/>
                <w:sz w:val="18"/>
                <w:szCs w:val="21"/>
              </w:rPr>
              <w:t>Optional</w:t>
            </w:r>
          </w:p>
        </w:tc>
        <w:tc>
          <w:tcPr>
            <w:tcW w:w="1069" w:type="pct"/>
            <w:vAlign w:val="center"/>
          </w:tcPr>
          <w:p w14:paraId="34F459DA" w14:textId="55AD9AED" w:rsidR="000E3F5E" w:rsidRPr="00C51D9D" w:rsidRDefault="000E3F5E" w:rsidP="000E3F5E">
            <w:pPr>
              <w:spacing w:before="120" w:line="360" w:lineRule="auto"/>
              <w:rPr>
                <w:rFonts w:asciiTheme="minorHAnsi" w:hAnsiTheme="minorHAnsi" w:cstheme="minorHAnsi"/>
                <w:sz w:val="18"/>
                <w:szCs w:val="21"/>
              </w:rPr>
            </w:pPr>
            <w:r w:rsidRPr="00C51D9D">
              <w:rPr>
                <w:rFonts w:asciiTheme="minorHAnsi" w:hAnsiTheme="minorHAnsi" w:cstheme="minorHAnsi"/>
                <w:sz w:val="18"/>
                <w:szCs w:val="21"/>
              </w:rPr>
              <w:t>BE</w:t>
            </w:r>
          </w:p>
        </w:tc>
        <w:tc>
          <w:tcPr>
            <w:tcW w:w="1864" w:type="pct"/>
            <w:vAlign w:val="center"/>
          </w:tcPr>
          <w:p w14:paraId="1D27CA3A" w14:textId="77777777" w:rsidR="000E3F5E" w:rsidRPr="00C51D9D" w:rsidRDefault="000E3F5E" w:rsidP="000E3F5E">
            <w:pPr>
              <w:spacing w:before="120" w:line="360" w:lineRule="auto"/>
              <w:rPr>
                <w:rFonts w:asciiTheme="minorHAnsi" w:hAnsiTheme="minorHAnsi" w:cstheme="minorHAnsi"/>
                <w:sz w:val="18"/>
                <w:szCs w:val="21"/>
              </w:rPr>
            </w:pPr>
            <w:r w:rsidRPr="00C51D9D">
              <w:rPr>
                <w:rFonts w:asciiTheme="minorHAnsi" w:hAnsiTheme="minorHAnsi" w:cstheme="minorHAnsi"/>
                <w:sz w:val="18"/>
                <w:szCs w:val="21"/>
              </w:rPr>
              <w:t>End-customer’s first name.</w:t>
            </w:r>
          </w:p>
        </w:tc>
      </w:tr>
      <w:tr w:rsidR="000E3F5E" w:rsidRPr="00C060A7" w14:paraId="66714288" w14:textId="77777777" w:rsidTr="006F2AF0">
        <w:trPr>
          <w:cnfStyle w:val="000000010000" w:firstRow="0" w:lastRow="0" w:firstColumn="0" w:lastColumn="0" w:oddVBand="0" w:evenVBand="0" w:oddHBand="0" w:evenHBand="1" w:firstRowFirstColumn="0" w:firstRowLastColumn="0" w:lastRowFirstColumn="0" w:lastRowLastColumn="0"/>
        </w:trPr>
        <w:tc>
          <w:tcPr>
            <w:tcW w:w="1508" w:type="pct"/>
            <w:vAlign w:val="center"/>
          </w:tcPr>
          <w:p w14:paraId="1BC51C03" w14:textId="77777777" w:rsidR="000E3F5E" w:rsidRPr="008A2F51" w:rsidRDefault="000E3F5E" w:rsidP="000E3F5E">
            <w:pPr>
              <w:spacing w:line="360" w:lineRule="auto"/>
              <w:rPr>
                <w:rFonts w:asciiTheme="minorHAnsi" w:hAnsiTheme="minorHAnsi" w:cstheme="minorHAnsi"/>
                <w:bCs/>
                <w:sz w:val="18"/>
                <w:szCs w:val="21"/>
              </w:rPr>
            </w:pPr>
            <w:r w:rsidRPr="008A2F51">
              <w:rPr>
                <w:rFonts w:asciiTheme="minorHAnsi" w:hAnsiTheme="minorHAnsi" w:cstheme="minorHAnsi"/>
                <w:bCs/>
                <w:sz w:val="18"/>
                <w:szCs w:val="21"/>
              </w:rPr>
              <w:t>lastName</w:t>
            </w:r>
          </w:p>
        </w:tc>
        <w:tc>
          <w:tcPr>
            <w:tcW w:w="559" w:type="pct"/>
            <w:vAlign w:val="center"/>
          </w:tcPr>
          <w:p w14:paraId="73D06AFD" w14:textId="77777777" w:rsidR="000E3F5E" w:rsidRPr="00C060A7" w:rsidRDefault="000E3F5E" w:rsidP="000E3F5E">
            <w:pPr>
              <w:spacing w:line="360" w:lineRule="auto"/>
              <w:rPr>
                <w:rFonts w:asciiTheme="minorHAnsi" w:hAnsiTheme="minorHAnsi" w:cstheme="minorHAnsi"/>
                <w:sz w:val="18"/>
                <w:szCs w:val="21"/>
              </w:rPr>
            </w:pPr>
            <w:r w:rsidRPr="00C060A7">
              <w:rPr>
                <w:rFonts w:asciiTheme="minorHAnsi" w:hAnsiTheme="minorHAnsi" w:cstheme="minorHAnsi"/>
                <w:sz w:val="18"/>
                <w:szCs w:val="21"/>
              </w:rPr>
              <w:t>Mandatory</w:t>
            </w:r>
          </w:p>
        </w:tc>
        <w:tc>
          <w:tcPr>
            <w:tcW w:w="1069" w:type="pct"/>
            <w:vAlign w:val="center"/>
          </w:tcPr>
          <w:p w14:paraId="1DA56C31" w14:textId="53763A62" w:rsidR="000E3F5E" w:rsidRPr="00C51D9D" w:rsidRDefault="000E3F5E" w:rsidP="000E3F5E">
            <w:pPr>
              <w:spacing w:before="120" w:line="360" w:lineRule="auto"/>
              <w:rPr>
                <w:rFonts w:asciiTheme="minorHAnsi" w:hAnsiTheme="minorHAnsi" w:cstheme="minorHAnsi"/>
                <w:sz w:val="18"/>
                <w:szCs w:val="21"/>
              </w:rPr>
            </w:pPr>
            <w:r w:rsidRPr="00C51D9D">
              <w:rPr>
                <w:rFonts w:asciiTheme="minorHAnsi" w:hAnsiTheme="minorHAnsi" w:cstheme="minorHAnsi"/>
                <w:sz w:val="18"/>
                <w:szCs w:val="21"/>
              </w:rPr>
              <w:t>BE, DE, IE, NL, SE, IT</w:t>
            </w:r>
            <w:r w:rsidR="00BB32C1" w:rsidRPr="00C51D9D">
              <w:rPr>
                <w:rFonts w:asciiTheme="minorHAnsi" w:hAnsiTheme="minorHAnsi" w:cstheme="minorHAnsi"/>
                <w:sz w:val="18"/>
                <w:szCs w:val="21"/>
              </w:rPr>
              <w:t>, FR</w:t>
            </w:r>
          </w:p>
        </w:tc>
        <w:tc>
          <w:tcPr>
            <w:tcW w:w="1864" w:type="pct"/>
            <w:vAlign w:val="center"/>
          </w:tcPr>
          <w:p w14:paraId="6916FB2F" w14:textId="77777777" w:rsidR="000E3F5E" w:rsidRPr="00C51D9D" w:rsidRDefault="000E3F5E" w:rsidP="000E3F5E">
            <w:pPr>
              <w:spacing w:before="120" w:line="360" w:lineRule="auto"/>
              <w:rPr>
                <w:rFonts w:asciiTheme="minorHAnsi" w:hAnsiTheme="minorHAnsi" w:cstheme="minorHAnsi"/>
                <w:sz w:val="18"/>
                <w:szCs w:val="21"/>
              </w:rPr>
            </w:pPr>
            <w:r w:rsidRPr="00C51D9D">
              <w:rPr>
                <w:rFonts w:asciiTheme="minorHAnsi" w:hAnsiTheme="minorHAnsi" w:cstheme="minorHAnsi"/>
                <w:sz w:val="18"/>
                <w:szCs w:val="21"/>
              </w:rPr>
              <w:t>End-customer’s last name.</w:t>
            </w:r>
          </w:p>
          <w:p w14:paraId="6E344613" w14:textId="31AF1E68" w:rsidR="00BB32C1" w:rsidRPr="00C51D9D" w:rsidRDefault="00BB32C1" w:rsidP="000E3F5E">
            <w:pPr>
              <w:spacing w:before="120" w:line="360" w:lineRule="auto"/>
              <w:rPr>
                <w:rFonts w:asciiTheme="minorHAnsi" w:hAnsiTheme="minorHAnsi" w:cstheme="minorHAnsi"/>
                <w:sz w:val="18"/>
                <w:szCs w:val="21"/>
              </w:rPr>
            </w:pPr>
            <w:r w:rsidRPr="00C51D9D">
              <w:rPr>
                <w:sz w:val="18"/>
                <w:szCs w:val="18"/>
              </w:rPr>
              <w:t>France: either end customer name is required or First Name + Last Name</w:t>
            </w:r>
          </w:p>
        </w:tc>
      </w:tr>
      <w:tr w:rsidR="000E3F5E" w:rsidRPr="00C060A7" w14:paraId="60B05A72" w14:textId="77777777" w:rsidTr="006F2AF0">
        <w:tc>
          <w:tcPr>
            <w:tcW w:w="1508" w:type="pct"/>
            <w:vAlign w:val="center"/>
          </w:tcPr>
          <w:p w14:paraId="22125085" w14:textId="77777777" w:rsidR="000E3F5E" w:rsidRPr="008A2F51" w:rsidRDefault="000E3F5E" w:rsidP="000E3F5E">
            <w:pPr>
              <w:spacing w:line="360" w:lineRule="auto"/>
              <w:rPr>
                <w:rFonts w:asciiTheme="minorHAnsi" w:hAnsiTheme="minorHAnsi" w:cstheme="minorHAnsi"/>
                <w:bCs/>
                <w:sz w:val="18"/>
                <w:szCs w:val="21"/>
              </w:rPr>
            </w:pPr>
            <w:r w:rsidRPr="008A2F51">
              <w:rPr>
                <w:rFonts w:asciiTheme="minorHAnsi" w:hAnsiTheme="minorHAnsi" w:cstheme="minorHAnsi"/>
                <w:bCs/>
                <w:sz w:val="18"/>
                <w:szCs w:val="21"/>
              </w:rPr>
              <w:t>endCustomerDateOfBirth</w:t>
            </w:r>
          </w:p>
        </w:tc>
        <w:tc>
          <w:tcPr>
            <w:tcW w:w="559" w:type="pct"/>
            <w:vAlign w:val="center"/>
          </w:tcPr>
          <w:p w14:paraId="33A7D47C" w14:textId="77777777" w:rsidR="000E3F5E" w:rsidRPr="00C060A7" w:rsidRDefault="000E3F5E" w:rsidP="000E3F5E">
            <w:pPr>
              <w:spacing w:line="360" w:lineRule="auto"/>
              <w:rPr>
                <w:rFonts w:asciiTheme="minorHAnsi" w:hAnsiTheme="minorHAnsi" w:cstheme="minorHAnsi"/>
                <w:sz w:val="18"/>
                <w:szCs w:val="21"/>
              </w:rPr>
            </w:pPr>
            <w:r w:rsidRPr="00C060A7">
              <w:rPr>
                <w:rFonts w:asciiTheme="minorHAnsi" w:hAnsiTheme="minorHAnsi" w:cstheme="minorHAnsi"/>
                <w:sz w:val="18"/>
                <w:szCs w:val="21"/>
              </w:rPr>
              <w:t>Mandatory</w:t>
            </w:r>
          </w:p>
        </w:tc>
        <w:tc>
          <w:tcPr>
            <w:tcW w:w="1069" w:type="pct"/>
            <w:vAlign w:val="center"/>
          </w:tcPr>
          <w:p w14:paraId="488F6E8A" w14:textId="397CE2A8" w:rsidR="000E3F5E" w:rsidRPr="00C060A7" w:rsidRDefault="000E3F5E" w:rsidP="000E3F5E">
            <w:pPr>
              <w:spacing w:before="120" w:line="360" w:lineRule="auto"/>
              <w:rPr>
                <w:rFonts w:asciiTheme="minorHAnsi" w:hAnsiTheme="minorHAnsi" w:cstheme="minorHAnsi"/>
                <w:sz w:val="18"/>
                <w:szCs w:val="21"/>
              </w:rPr>
            </w:pPr>
            <w:r w:rsidRPr="00C060A7">
              <w:rPr>
                <w:rFonts w:asciiTheme="minorHAnsi" w:hAnsiTheme="minorHAnsi" w:cstheme="minorHAnsi"/>
                <w:sz w:val="18"/>
                <w:szCs w:val="21"/>
              </w:rPr>
              <w:t>DE</w:t>
            </w:r>
          </w:p>
        </w:tc>
        <w:tc>
          <w:tcPr>
            <w:tcW w:w="1864" w:type="pct"/>
            <w:vAlign w:val="center"/>
          </w:tcPr>
          <w:p w14:paraId="419087A3" w14:textId="77777777" w:rsidR="000E3F5E" w:rsidRPr="00C060A7" w:rsidRDefault="000E3F5E" w:rsidP="000E3F5E">
            <w:pPr>
              <w:spacing w:before="120" w:line="360" w:lineRule="auto"/>
              <w:rPr>
                <w:rFonts w:asciiTheme="minorHAnsi" w:hAnsiTheme="minorHAnsi" w:cstheme="minorHAnsi"/>
                <w:sz w:val="18"/>
                <w:szCs w:val="21"/>
              </w:rPr>
            </w:pPr>
            <w:r w:rsidRPr="00C060A7">
              <w:rPr>
                <w:rFonts w:asciiTheme="minorHAnsi" w:hAnsiTheme="minorHAnsi" w:cstheme="minorHAnsi"/>
                <w:sz w:val="18"/>
                <w:szCs w:val="21"/>
              </w:rPr>
              <w:t>Format: dd-mm-yyyy.</w:t>
            </w:r>
          </w:p>
        </w:tc>
      </w:tr>
      <w:tr w:rsidR="000E3F5E" w:rsidRPr="00C060A7" w14:paraId="2901ACC5" w14:textId="77777777" w:rsidTr="006F2AF0">
        <w:trPr>
          <w:cnfStyle w:val="000000010000" w:firstRow="0" w:lastRow="0" w:firstColumn="0" w:lastColumn="0" w:oddVBand="0" w:evenVBand="0" w:oddHBand="0" w:evenHBand="1" w:firstRowFirstColumn="0" w:firstRowLastColumn="0" w:lastRowFirstColumn="0" w:lastRowLastColumn="0"/>
        </w:trPr>
        <w:tc>
          <w:tcPr>
            <w:tcW w:w="1508" w:type="pct"/>
            <w:vAlign w:val="center"/>
          </w:tcPr>
          <w:p w14:paraId="688AA645" w14:textId="77777777" w:rsidR="000E3F5E" w:rsidRPr="008A2F51" w:rsidRDefault="000E3F5E" w:rsidP="000E3F5E">
            <w:pPr>
              <w:spacing w:line="360" w:lineRule="auto"/>
              <w:rPr>
                <w:rFonts w:asciiTheme="minorHAnsi" w:hAnsiTheme="minorHAnsi" w:cstheme="minorHAnsi"/>
                <w:bCs/>
                <w:sz w:val="18"/>
                <w:szCs w:val="21"/>
              </w:rPr>
            </w:pPr>
            <w:r w:rsidRPr="008A2F51">
              <w:rPr>
                <w:rFonts w:asciiTheme="minorHAnsi" w:hAnsiTheme="minorHAnsi" w:cstheme="minorHAnsi"/>
                <w:bCs/>
                <w:sz w:val="18"/>
                <w:szCs w:val="21"/>
              </w:rPr>
              <w:t>endCustomerLanguage</w:t>
            </w:r>
          </w:p>
        </w:tc>
        <w:tc>
          <w:tcPr>
            <w:tcW w:w="559" w:type="pct"/>
            <w:vAlign w:val="center"/>
          </w:tcPr>
          <w:p w14:paraId="2A19A39F" w14:textId="77777777" w:rsidR="000E3F5E" w:rsidRPr="00C060A7" w:rsidRDefault="000E3F5E" w:rsidP="000E3F5E">
            <w:pPr>
              <w:spacing w:line="360" w:lineRule="auto"/>
              <w:rPr>
                <w:rFonts w:asciiTheme="minorHAnsi" w:hAnsiTheme="minorHAnsi" w:cstheme="minorHAnsi"/>
                <w:sz w:val="18"/>
                <w:szCs w:val="21"/>
              </w:rPr>
            </w:pPr>
            <w:r w:rsidRPr="00C060A7">
              <w:rPr>
                <w:rFonts w:asciiTheme="minorHAnsi" w:hAnsiTheme="minorHAnsi" w:cstheme="minorHAnsi"/>
                <w:sz w:val="18"/>
                <w:szCs w:val="21"/>
              </w:rPr>
              <w:t>Mandatory</w:t>
            </w:r>
          </w:p>
        </w:tc>
        <w:tc>
          <w:tcPr>
            <w:tcW w:w="1069" w:type="pct"/>
            <w:vAlign w:val="center"/>
          </w:tcPr>
          <w:p w14:paraId="34A6DC96" w14:textId="7ADCDE63" w:rsidR="000E3F5E" w:rsidRPr="00C060A7" w:rsidRDefault="000E3F5E" w:rsidP="000E3F5E">
            <w:pPr>
              <w:spacing w:before="120" w:line="360" w:lineRule="auto"/>
              <w:rPr>
                <w:rFonts w:asciiTheme="minorHAnsi" w:hAnsiTheme="minorHAnsi" w:cstheme="minorHAnsi"/>
                <w:sz w:val="18"/>
                <w:szCs w:val="21"/>
              </w:rPr>
            </w:pPr>
            <w:r w:rsidRPr="00C060A7">
              <w:rPr>
                <w:rFonts w:asciiTheme="minorHAnsi" w:hAnsiTheme="minorHAnsi" w:cstheme="minorHAnsi"/>
                <w:sz w:val="18"/>
                <w:szCs w:val="21"/>
              </w:rPr>
              <w:t>BE</w:t>
            </w:r>
          </w:p>
        </w:tc>
        <w:tc>
          <w:tcPr>
            <w:tcW w:w="1864" w:type="pct"/>
            <w:vAlign w:val="center"/>
          </w:tcPr>
          <w:p w14:paraId="00692776" w14:textId="77777777" w:rsidR="000E3F5E" w:rsidRPr="00C060A7" w:rsidRDefault="000E3F5E" w:rsidP="000E3F5E">
            <w:pPr>
              <w:spacing w:line="360" w:lineRule="auto"/>
              <w:rPr>
                <w:rFonts w:asciiTheme="minorHAnsi" w:hAnsiTheme="minorHAnsi" w:cstheme="minorHAnsi"/>
                <w:sz w:val="18"/>
                <w:szCs w:val="21"/>
              </w:rPr>
            </w:pPr>
            <w:r w:rsidRPr="00C060A7">
              <w:rPr>
                <w:rFonts w:asciiTheme="minorHAnsi" w:hAnsiTheme="minorHAnsi" w:cstheme="minorHAnsi"/>
                <w:sz w:val="18"/>
                <w:szCs w:val="21"/>
                <w:u w:val="single"/>
              </w:rPr>
              <w:t>Value</w:t>
            </w:r>
            <w:r w:rsidRPr="00C060A7">
              <w:rPr>
                <w:rFonts w:asciiTheme="minorHAnsi" w:hAnsiTheme="minorHAnsi" w:cstheme="minorHAnsi"/>
                <w:sz w:val="18"/>
                <w:szCs w:val="21"/>
              </w:rPr>
              <w:t xml:space="preserve"> = </w:t>
            </w:r>
          </w:p>
          <w:p w14:paraId="5D1B797C" w14:textId="77777777" w:rsidR="000E3F5E" w:rsidRPr="00C060A7" w:rsidRDefault="000E3F5E" w:rsidP="001347B1">
            <w:pPr>
              <w:pStyle w:val="ListParagraph"/>
              <w:numPr>
                <w:ilvl w:val="0"/>
                <w:numId w:val="26"/>
              </w:numPr>
              <w:autoSpaceDE w:val="0"/>
              <w:autoSpaceDN w:val="0"/>
              <w:adjustRightInd w:val="0"/>
              <w:spacing w:after="200" w:line="360" w:lineRule="auto"/>
              <w:rPr>
                <w:rFonts w:asciiTheme="minorHAnsi" w:hAnsiTheme="minorHAnsi" w:cstheme="minorHAnsi"/>
                <w:sz w:val="18"/>
                <w:szCs w:val="21"/>
              </w:rPr>
            </w:pPr>
            <w:r w:rsidRPr="00C060A7">
              <w:rPr>
                <w:rFonts w:asciiTheme="minorHAnsi" w:hAnsiTheme="minorHAnsi" w:cstheme="minorHAnsi"/>
                <w:b/>
                <w:bCs/>
                <w:sz w:val="18"/>
                <w:szCs w:val="21"/>
              </w:rPr>
              <w:t>FR</w:t>
            </w:r>
            <w:r w:rsidRPr="00C060A7">
              <w:rPr>
                <w:rFonts w:asciiTheme="minorHAnsi" w:hAnsiTheme="minorHAnsi" w:cstheme="minorHAnsi"/>
                <w:sz w:val="18"/>
                <w:szCs w:val="21"/>
              </w:rPr>
              <w:t xml:space="preserve"> (for French)</w:t>
            </w:r>
          </w:p>
          <w:p w14:paraId="02107CEB" w14:textId="77777777" w:rsidR="000E3F5E" w:rsidRPr="007341BD" w:rsidRDefault="000E3F5E" w:rsidP="001347B1">
            <w:pPr>
              <w:pStyle w:val="ListParagraph"/>
              <w:numPr>
                <w:ilvl w:val="0"/>
                <w:numId w:val="26"/>
              </w:numPr>
              <w:autoSpaceDE w:val="0"/>
              <w:autoSpaceDN w:val="0"/>
              <w:adjustRightInd w:val="0"/>
              <w:spacing w:after="200" w:line="360" w:lineRule="auto"/>
              <w:rPr>
                <w:rFonts w:asciiTheme="minorHAnsi" w:hAnsiTheme="minorHAnsi" w:cstheme="minorHAnsi"/>
                <w:sz w:val="18"/>
                <w:szCs w:val="21"/>
              </w:rPr>
            </w:pPr>
            <w:r w:rsidRPr="00C060A7">
              <w:rPr>
                <w:rFonts w:asciiTheme="minorHAnsi" w:hAnsiTheme="minorHAnsi" w:cstheme="minorHAnsi"/>
                <w:b/>
                <w:bCs/>
                <w:sz w:val="18"/>
                <w:szCs w:val="21"/>
              </w:rPr>
              <w:t>NL</w:t>
            </w:r>
            <w:r w:rsidRPr="00C060A7">
              <w:rPr>
                <w:rFonts w:asciiTheme="minorHAnsi" w:hAnsiTheme="minorHAnsi" w:cstheme="minorHAnsi"/>
                <w:sz w:val="18"/>
                <w:szCs w:val="21"/>
              </w:rPr>
              <w:t xml:space="preserve"> (for </w:t>
            </w:r>
            <w:r w:rsidRPr="007341BD">
              <w:rPr>
                <w:rFonts w:asciiTheme="minorHAnsi" w:hAnsiTheme="minorHAnsi" w:cstheme="minorHAnsi"/>
                <w:sz w:val="18"/>
                <w:szCs w:val="21"/>
              </w:rPr>
              <w:t>Dutch)</w:t>
            </w:r>
          </w:p>
          <w:p w14:paraId="4D94F054" w14:textId="77777777" w:rsidR="000E3F5E" w:rsidRPr="007341BD" w:rsidRDefault="000E3F5E" w:rsidP="001347B1">
            <w:pPr>
              <w:pStyle w:val="ListParagraph"/>
              <w:numPr>
                <w:ilvl w:val="0"/>
                <w:numId w:val="26"/>
              </w:numPr>
              <w:autoSpaceDE w:val="0"/>
              <w:autoSpaceDN w:val="0"/>
              <w:adjustRightInd w:val="0"/>
              <w:spacing w:after="200" w:line="360" w:lineRule="auto"/>
              <w:rPr>
                <w:rFonts w:asciiTheme="minorHAnsi" w:hAnsiTheme="minorHAnsi" w:cstheme="minorHAnsi"/>
                <w:sz w:val="18"/>
                <w:szCs w:val="21"/>
              </w:rPr>
            </w:pPr>
            <w:r w:rsidRPr="007341BD">
              <w:rPr>
                <w:rFonts w:asciiTheme="minorHAnsi" w:hAnsiTheme="minorHAnsi" w:cstheme="minorHAnsi"/>
                <w:b/>
                <w:bCs/>
                <w:sz w:val="18"/>
                <w:szCs w:val="21"/>
              </w:rPr>
              <w:t>DE</w:t>
            </w:r>
            <w:r w:rsidRPr="007341BD">
              <w:rPr>
                <w:rFonts w:asciiTheme="minorHAnsi" w:hAnsiTheme="minorHAnsi" w:cstheme="minorHAnsi"/>
                <w:sz w:val="18"/>
                <w:szCs w:val="21"/>
              </w:rPr>
              <w:t xml:space="preserve"> (for German)</w:t>
            </w:r>
          </w:p>
          <w:p w14:paraId="65D49FC1" w14:textId="77777777" w:rsidR="000E3F5E" w:rsidRPr="00C060A7" w:rsidRDefault="000E3F5E" w:rsidP="001347B1">
            <w:pPr>
              <w:pStyle w:val="ListParagraph"/>
              <w:numPr>
                <w:ilvl w:val="0"/>
                <w:numId w:val="26"/>
              </w:numPr>
              <w:autoSpaceDE w:val="0"/>
              <w:autoSpaceDN w:val="0"/>
              <w:adjustRightInd w:val="0"/>
              <w:spacing w:after="200" w:line="240" w:lineRule="auto"/>
              <w:rPr>
                <w:rFonts w:asciiTheme="minorHAnsi" w:hAnsiTheme="minorHAnsi" w:cstheme="minorHAnsi"/>
                <w:sz w:val="18"/>
                <w:szCs w:val="21"/>
              </w:rPr>
            </w:pPr>
            <w:r w:rsidRPr="007341BD">
              <w:rPr>
                <w:rFonts w:asciiTheme="minorHAnsi" w:hAnsiTheme="minorHAnsi" w:cstheme="minorHAnsi"/>
                <w:b/>
                <w:bCs/>
                <w:sz w:val="18"/>
                <w:szCs w:val="21"/>
              </w:rPr>
              <w:t>EN</w:t>
            </w:r>
            <w:r w:rsidRPr="007341BD">
              <w:rPr>
                <w:rFonts w:asciiTheme="minorHAnsi" w:hAnsiTheme="minorHAnsi" w:cstheme="minorHAnsi"/>
                <w:sz w:val="18"/>
                <w:szCs w:val="21"/>
              </w:rPr>
              <w:t xml:space="preserve"> (for English)</w:t>
            </w:r>
          </w:p>
        </w:tc>
      </w:tr>
    </w:tbl>
    <w:p w14:paraId="520683F6" w14:textId="77777777" w:rsidR="002E0B8F" w:rsidRDefault="002E0B8F" w:rsidP="002E0B8F">
      <w:pPr>
        <w:spacing w:before="120" w:line="360" w:lineRule="auto"/>
        <w:jc w:val="both"/>
        <w:rPr>
          <w:rFonts w:cstheme="minorHAnsi"/>
          <w:szCs w:val="20"/>
        </w:rPr>
      </w:pPr>
    </w:p>
    <w:p w14:paraId="5D4B4093" w14:textId="77777777" w:rsidR="002B5BF0" w:rsidRDefault="002B5BF0" w:rsidP="002E0B8F">
      <w:pPr>
        <w:spacing w:before="120" w:line="360" w:lineRule="auto"/>
        <w:jc w:val="both"/>
        <w:rPr>
          <w:rFonts w:cstheme="minorHAnsi"/>
          <w:szCs w:val="20"/>
        </w:rPr>
      </w:pPr>
    </w:p>
    <w:p w14:paraId="3393ECA7" w14:textId="77777777" w:rsidR="002B5BF0" w:rsidRDefault="002B5BF0" w:rsidP="002E0B8F">
      <w:pPr>
        <w:spacing w:before="120" w:line="360" w:lineRule="auto"/>
        <w:jc w:val="both"/>
        <w:rPr>
          <w:rFonts w:cstheme="minorHAnsi"/>
          <w:szCs w:val="20"/>
        </w:rPr>
      </w:pPr>
    </w:p>
    <w:p w14:paraId="193C7649" w14:textId="77777777" w:rsidR="002B5BF0" w:rsidRDefault="002B5BF0" w:rsidP="002E0B8F">
      <w:pPr>
        <w:spacing w:before="120" w:line="360" w:lineRule="auto"/>
        <w:jc w:val="both"/>
        <w:rPr>
          <w:rFonts w:cstheme="minorHAnsi"/>
          <w:szCs w:val="20"/>
        </w:rPr>
      </w:pPr>
    </w:p>
    <w:p w14:paraId="21F34AF6" w14:textId="77777777" w:rsidR="002B5BF0" w:rsidRPr="00C060A7" w:rsidRDefault="002B5BF0" w:rsidP="002E0B8F">
      <w:pPr>
        <w:spacing w:before="120" w:line="360" w:lineRule="auto"/>
        <w:jc w:val="both"/>
        <w:rPr>
          <w:rFonts w:cstheme="minorHAnsi"/>
          <w:szCs w:val="20"/>
        </w:rPr>
      </w:pPr>
    </w:p>
    <w:p w14:paraId="5F0159BE" w14:textId="1044CF3D" w:rsidR="002E0B8F" w:rsidRPr="00C060A7" w:rsidRDefault="002E0B8F" w:rsidP="00755BB7">
      <w:pPr>
        <w:pStyle w:val="Heading3"/>
        <w:numPr>
          <w:ilvl w:val="2"/>
          <w:numId w:val="5"/>
        </w:numPr>
        <w:spacing w:after="60"/>
        <w:ind w:left="720" w:hanging="720"/>
        <w:rPr>
          <w:rFonts w:asciiTheme="minorHAnsi" w:hAnsiTheme="minorHAnsi" w:cstheme="minorHAnsi"/>
        </w:rPr>
      </w:pPr>
      <w:bookmarkStart w:id="136" w:name="_Ref35796420"/>
      <w:bookmarkStart w:id="137" w:name="_Toc51773326"/>
      <w:bookmarkStart w:id="138" w:name="_Toc94861811"/>
      <w:bookmarkStart w:id="139" w:name="_Toc205810451"/>
      <w:r w:rsidRPr="00C060A7">
        <w:rPr>
          <w:rFonts w:asciiTheme="minorHAnsi" w:hAnsiTheme="minorHAnsi" w:cstheme="minorHAnsi"/>
        </w:rPr>
        <w:t>Emergency Address (endCustomerAddress)</w:t>
      </w:r>
      <w:bookmarkEnd w:id="136"/>
      <w:bookmarkEnd w:id="137"/>
      <w:bookmarkEnd w:id="138"/>
      <w:bookmarkEnd w:id="139"/>
    </w:p>
    <w:p w14:paraId="51DCC502" w14:textId="5BDB3F79" w:rsidR="002E0B8F" w:rsidRPr="00C060A7" w:rsidRDefault="002E0B8F" w:rsidP="002E0B8F">
      <w:pPr>
        <w:spacing w:line="360" w:lineRule="auto"/>
        <w:rPr>
          <w:rFonts w:cstheme="minorHAnsi"/>
          <w:szCs w:val="20"/>
        </w:rPr>
      </w:pPr>
      <w:r w:rsidRPr="00C060A7">
        <w:rPr>
          <w:rFonts w:cstheme="minorHAnsi"/>
          <w:szCs w:val="20"/>
        </w:rPr>
        <w:t xml:space="preserve">Please find </w:t>
      </w:r>
      <w:r w:rsidR="00573CDB" w:rsidRPr="00C060A7">
        <w:rPr>
          <w:rFonts w:cstheme="minorHAnsi"/>
          <w:szCs w:val="20"/>
        </w:rPr>
        <w:t xml:space="preserve">the </w:t>
      </w:r>
      <w:r w:rsidRPr="00C060A7">
        <w:rPr>
          <w:rFonts w:cstheme="minorHAnsi"/>
          <w:szCs w:val="20"/>
        </w:rPr>
        <w:t xml:space="preserve">fields </w:t>
      </w:r>
      <w:r w:rsidR="00573CDB" w:rsidRPr="00C060A7">
        <w:rPr>
          <w:rFonts w:cstheme="minorHAnsi"/>
          <w:szCs w:val="20"/>
        </w:rPr>
        <w:t xml:space="preserve">below which </w:t>
      </w:r>
      <w:r w:rsidRPr="00C060A7">
        <w:rPr>
          <w:rFonts w:cstheme="minorHAnsi"/>
          <w:szCs w:val="20"/>
        </w:rPr>
        <w:t>you need to send to Colt as part of the address</w:t>
      </w:r>
      <w:r w:rsidR="00573CDB" w:rsidRPr="00C060A7">
        <w:rPr>
          <w:rFonts w:cstheme="minorHAnsi"/>
          <w:szCs w:val="20"/>
        </w:rPr>
        <w:t>.</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1675"/>
        <w:gridCol w:w="411"/>
        <w:gridCol w:w="409"/>
        <w:gridCol w:w="407"/>
        <w:gridCol w:w="403"/>
        <w:gridCol w:w="403"/>
        <w:gridCol w:w="402"/>
        <w:gridCol w:w="402"/>
        <w:gridCol w:w="402"/>
        <w:gridCol w:w="398"/>
        <w:gridCol w:w="398"/>
        <w:gridCol w:w="396"/>
        <w:gridCol w:w="396"/>
        <w:gridCol w:w="396"/>
        <w:gridCol w:w="396"/>
        <w:gridCol w:w="390"/>
        <w:gridCol w:w="388"/>
        <w:gridCol w:w="388"/>
        <w:gridCol w:w="386"/>
        <w:gridCol w:w="380"/>
        <w:gridCol w:w="380"/>
      </w:tblGrid>
      <w:tr w:rsidR="00C51D9D" w:rsidRPr="0083365A" w14:paraId="51CD30BC" w14:textId="77777777" w:rsidTr="00932049">
        <w:trPr>
          <w:cnfStyle w:val="100000000000" w:firstRow="1" w:lastRow="0" w:firstColumn="0" w:lastColumn="0" w:oddVBand="0" w:evenVBand="0" w:oddHBand="0" w:evenHBand="0" w:firstRowFirstColumn="0" w:firstRowLastColumn="0" w:lastRowFirstColumn="0" w:lastRowLastColumn="0"/>
          <w:trHeight w:val="450"/>
        </w:trPr>
        <w:tc>
          <w:tcPr>
            <w:tcW w:w="872" w:type="pct"/>
            <w:vAlign w:val="center"/>
          </w:tcPr>
          <w:p w14:paraId="64DD8F31" w14:textId="77777777" w:rsidR="00C51D9D" w:rsidRPr="00FC45D1" w:rsidRDefault="00C51D9D" w:rsidP="00932049">
            <w:pPr>
              <w:spacing w:before="120"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Parameter</w:t>
            </w:r>
          </w:p>
        </w:tc>
        <w:tc>
          <w:tcPr>
            <w:tcW w:w="214" w:type="pct"/>
            <w:vAlign w:val="center"/>
          </w:tcPr>
          <w:p w14:paraId="22CB393F"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AT</w:t>
            </w:r>
          </w:p>
        </w:tc>
        <w:tc>
          <w:tcPr>
            <w:tcW w:w="213" w:type="pct"/>
            <w:vAlign w:val="center"/>
          </w:tcPr>
          <w:p w14:paraId="695FF5AF"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BE</w:t>
            </w:r>
          </w:p>
        </w:tc>
        <w:tc>
          <w:tcPr>
            <w:tcW w:w="212" w:type="pct"/>
            <w:vAlign w:val="center"/>
          </w:tcPr>
          <w:p w14:paraId="21612593"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DK</w:t>
            </w:r>
          </w:p>
        </w:tc>
        <w:tc>
          <w:tcPr>
            <w:tcW w:w="210" w:type="pct"/>
            <w:vAlign w:val="center"/>
          </w:tcPr>
          <w:p w14:paraId="26EB3A91"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FR</w:t>
            </w:r>
          </w:p>
        </w:tc>
        <w:tc>
          <w:tcPr>
            <w:tcW w:w="210" w:type="pct"/>
            <w:vAlign w:val="center"/>
          </w:tcPr>
          <w:p w14:paraId="29328F10"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DE</w:t>
            </w:r>
          </w:p>
        </w:tc>
        <w:tc>
          <w:tcPr>
            <w:tcW w:w="209" w:type="pct"/>
            <w:vAlign w:val="center"/>
          </w:tcPr>
          <w:p w14:paraId="13A7301B"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IE</w:t>
            </w:r>
          </w:p>
        </w:tc>
        <w:tc>
          <w:tcPr>
            <w:tcW w:w="209" w:type="pct"/>
            <w:vAlign w:val="center"/>
          </w:tcPr>
          <w:p w14:paraId="0FED46BD"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IT</w:t>
            </w:r>
          </w:p>
        </w:tc>
        <w:tc>
          <w:tcPr>
            <w:tcW w:w="209" w:type="pct"/>
            <w:vAlign w:val="center"/>
          </w:tcPr>
          <w:p w14:paraId="1CBF8CB7"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NL</w:t>
            </w:r>
          </w:p>
        </w:tc>
        <w:tc>
          <w:tcPr>
            <w:tcW w:w="207" w:type="pct"/>
            <w:vAlign w:val="center"/>
          </w:tcPr>
          <w:p w14:paraId="7B8609F7"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PT</w:t>
            </w:r>
          </w:p>
        </w:tc>
        <w:tc>
          <w:tcPr>
            <w:tcW w:w="207" w:type="pct"/>
            <w:vAlign w:val="center"/>
          </w:tcPr>
          <w:p w14:paraId="60393F7D"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ES</w:t>
            </w:r>
          </w:p>
        </w:tc>
        <w:tc>
          <w:tcPr>
            <w:tcW w:w="206" w:type="pct"/>
            <w:vAlign w:val="center"/>
          </w:tcPr>
          <w:p w14:paraId="0F459ADF"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SE</w:t>
            </w:r>
          </w:p>
        </w:tc>
        <w:tc>
          <w:tcPr>
            <w:tcW w:w="206" w:type="pct"/>
            <w:vAlign w:val="center"/>
          </w:tcPr>
          <w:p w14:paraId="7C53052C"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CH</w:t>
            </w:r>
          </w:p>
        </w:tc>
        <w:tc>
          <w:tcPr>
            <w:tcW w:w="206" w:type="pct"/>
            <w:vAlign w:val="center"/>
          </w:tcPr>
          <w:p w14:paraId="17FA509D"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GB</w:t>
            </w:r>
          </w:p>
        </w:tc>
        <w:tc>
          <w:tcPr>
            <w:tcW w:w="206" w:type="pct"/>
            <w:vAlign w:val="center"/>
          </w:tcPr>
          <w:p w14:paraId="78F3529A" w14:textId="77777777" w:rsidR="00C51D9D" w:rsidRPr="00361D38" w:rsidRDefault="00C51D9D" w:rsidP="00932049">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LU</w:t>
            </w:r>
          </w:p>
        </w:tc>
        <w:tc>
          <w:tcPr>
            <w:tcW w:w="203" w:type="pct"/>
            <w:vAlign w:val="center"/>
          </w:tcPr>
          <w:p w14:paraId="29B4C74C" w14:textId="77777777" w:rsidR="00C51D9D" w:rsidRPr="00361D38" w:rsidRDefault="00C51D9D" w:rsidP="00932049">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NO</w:t>
            </w:r>
          </w:p>
        </w:tc>
        <w:tc>
          <w:tcPr>
            <w:tcW w:w="202" w:type="pct"/>
            <w:vAlign w:val="center"/>
          </w:tcPr>
          <w:p w14:paraId="174E7113" w14:textId="77777777" w:rsidR="00C51D9D" w:rsidRPr="00361D38" w:rsidRDefault="00C51D9D" w:rsidP="00932049">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FI</w:t>
            </w:r>
          </w:p>
        </w:tc>
        <w:tc>
          <w:tcPr>
            <w:tcW w:w="202" w:type="pct"/>
            <w:vAlign w:val="center"/>
          </w:tcPr>
          <w:p w14:paraId="37549DCD" w14:textId="77777777" w:rsidR="00C51D9D" w:rsidRPr="00361D38" w:rsidRDefault="00C51D9D" w:rsidP="00932049">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SK</w:t>
            </w:r>
          </w:p>
        </w:tc>
        <w:tc>
          <w:tcPr>
            <w:tcW w:w="201" w:type="pct"/>
            <w:vAlign w:val="center"/>
          </w:tcPr>
          <w:p w14:paraId="44368848" w14:textId="77777777" w:rsidR="00C51D9D" w:rsidRPr="00361D38" w:rsidRDefault="00C51D9D" w:rsidP="00932049">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CZ</w:t>
            </w:r>
          </w:p>
        </w:tc>
        <w:tc>
          <w:tcPr>
            <w:tcW w:w="198" w:type="pct"/>
            <w:vAlign w:val="center"/>
          </w:tcPr>
          <w:p w14:paraId="7B16FE94" w14:textId="77777777" w:rsidR="00C51D9D" w:rsidRPr="00361D38" w:rsidRDefault="00C51D9D" w:rsidP="00932049">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PL</w:t>
            </w:r>
          </w:p>
        </w:tc>
        <w:tc>
          <w:tcPr>
            <w:tcW w:w="198" w:type="pct"/>
            <w:vAlign w:val="center"/>
          </w:tcPr>
          <w:p w14:paraId="3C317E75" w14:textId="77777777" w:rsidR="00C51D9D" w:rsidRPr="00361D38" w:rsidRDefault="00C51D9D" w:rsidP="00932049">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RO</w:t>
            </w:r>
          </w:p>
        </w:tc>
      </w:tr>
      <w:tr w:rsidR="00C51D9D" w:rsidRPr="0083365A" w14:paraId="1BB660F7" w14:textId="77777777" w:rsidTr="00932049">
        <w:trPr>
          <w:trHeight w:val="435"/>
        </w:trPr>
        <w:tc>
          <w:tcPr>
            <w:tcW w:w="872" w:type="pct"/>
            <w:vAlign w:val="center"/>
          </w:tcPr>
          <w:p w14:paraId="47D37B28" w14:textId="2E00D9BC" w:rsidR="00C51D9D" w:rsidRPr="0083365A" w:rsidRDefault="005653BA" w:rsidP="00932049">
            <w:pPr>
              <w:spacing w:before="120" w:line="276" w:lineRule="auto"/>
              <w:jc w:val="center"/>
              <w:rPr>
                <w:rFonts w:asciiTheme="minorHAnsi" w:hAnsiTheme="minorHAnsi" w:cstheme="minorHAnsi"/>
                <w:b/>
                <w:sz w:val="16"/>
                <w:szCs w:val="16"/>
              </w:rPr>
            </w:pPr>
            <w:r>
              <w:rPr>
                <w:rFonts w:asciiTheme="minorHAnsi" w:hAnsiTheme="minorHAnsi" w:cstheme="minorHAnsi"/>
                <w:b/>
                <w:sz w:val="16"/>
                <w:szCs w:val="16"/>
              </w:rPr>
              <w:t>house</w:t>
            </w:r>
            <w:r w:rsidR="00C51D9D" w:rsidRPr="0083365A">
              <w:rPr>
                <w:rFonts w:asciiTheme="minorHAnsi" w:hAnsiTheme="minorHAnsi" w:cstheme="minorHAnsi"/>
                <w:b/>
                <w:sz w:val="16"/>
                <w:szCs w:val="16"/>
              </w:rPr>
              <w:t>Number</w:t>
            </w:r>
          </w:p>
        </w:tc>
        <w:tc>
          <w:tcPr>
            <w:tcW w:w="214" w:type="pct"/>
            <w:vAlign w:val="center"/>
          </w:tcPr>
          <w:p w14:paraId="172885BA" w14:textId="0EAA81A5" w:rsidR="00C51D9D" w:rsidRPr="00472BD9" w:rsidRDefault="00C51D9D" w:rsidP="00932049">
            <w:pPr>
              <w:spacing w:before="120" w:line="276" w:lineRule="auto"/>
              <w:jc w:val="center"/>
              <w:rPr>
                <w:rFonts w:asciiTheme="minorHAnsi" w:hAnsiTheme="minorHAnsi" w:cstheme="minorHAnsi"/>
                <w:sz w:val="16"/>
                <w:szCs w:val="16"/>
              </w:rPr>
            </w:pPr>
            <w:r w:rsidRPr="00472BD9">
              <w:rPr>
                <w:rFonts w:asciiTheme="minorHAnsi" w:hAnsiTheme="minorHAnsi" w:cstheme="minorHAnsi"/>
                <w:color w:val="9C24FF" w:themeColor="accent4" w:themeTint="99"/>
                <w:sz w:val="16"/>
                <w:szCs w:val="16"/>
              </w:rPr>
              <w:t>M</w:t>
            </w:r>
          </w:p>
        </w:tc>
        <w:tc>
          <w:tcPr>
            <w:tcW w:w="213" w:type="pct"/>
            <w:vAlign w:val="center"/>
          </w:tcPr>
          <w:p w14:paraId="089EDC08" w14:textId="77777777" w:rsidR="00C51D9D" w:rsidRPr="0083365A" w:rsidRDefault="00C51D9D" w:rsidP="00932049">
            <w:pPr>
              <w:spacing w:before="120" w:line="276" w:lineRule="auto"/>
              <w:jc w:val="center"/>
              <w:rPr>
                <w:rFonts w:asciiTheme="minorHAnsi" w:hAnsiTheme="minorHAnsi" w:cstheme="minorHAnsi"/>
                <w:sz w:val="16"/>
                <w:szCs w:val="16"/>
              </w:rPr>
            </w:pPr>
            <w:r w:rsidRPr="00FF6C97">
              <w:rPr>
                <w:rFonts w:asciiTheme="minorHAnsi" w:hAnsiTheme="minorHAnsi" w:cstheme="minorHAnsi"/>
                <w:color w:val="9C24FF" w:themeColor="accent4" w:themeTint="99"/>
                <w:sz w:val="16"/>
                <w:szCs w:val="16"/>
              </w:rPr>
              <w:t>M</w:t>
            </w:r>
          </w:p>
        </w:tc>
        <w:tc>
          <w:tcPr>
            <w:tcW w:w="212" w:type="pct"/>
            <w:vAlign w:val="center"/>
          </w:tcPr>
          <w:p w14:paraId="516BDFDE" w14:textId="77777777" w:rsidR="00C51D9D" w:rsidRPr="00A53CAF" w:rsidRDefault="00C51D9D" w:rsidP="00932049">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10" w:type="pct"/>
            <w:vAlign w:val="center"/>
          </w:tcPr>
          <w:p w14:paraId="327833FF" w14:textId="77777777" w:rsidR="00C51D9D" w:rsidRPr="00A53CAF" w:rsidRDefault="00C51D9D" w:rsidP="00932049">
            <w:pPr>
              <w:spacing w:before="120" w:line="276" w:lineRule="auto"/>
              <w:jc w:val="center"/>
              <w:rPr>
                <w:rFonts w:asciiTheme="minorHAnsi" w:hAnsiTheme="minorHAnsi" w:cstheme="minorHAnsi"/>
                <w:color w:val="FFC43D" w:themeColor="accent5"/>
                <w:sz w:val="16"/>
                <w:szCs w:val="16"/>
              </w:rPr>
            </w:pPr>
            <w:r w:rsidRPr="00AE60C9">
              <w:rPr>
                <w:rFonts w:asciiTheme="minorHAnsi" w:hAnsiTheme="minorHAnsi" w:cstheme="minorHAnsi"/>
                <w:color w:val="0099FF" w:themeColor="accent3"/>
                <w:sz w:val="16"/>
                <w:szCs w:val="16"/>
              </w:rPr>
              <w:t>O</w:t>
            </w:r>
          </w:p>
        </w:tc>
        <w:tc>
          <w:tcPr>
            <w:tcW w:w="210" w:type="pct"/>
            <w:vAlign w:val="center"/>
          </w:tcPr>
          <w:p w14:paraId="486F8A23" w14:textId="77777777" w:rsidR="00C51D9D" w:rsidRPr="00A53CAF" w:rsidRDefault="00C51D9D" w:rsidP="00932049">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09" w:type="pct"/>
            <w:vAlign w:val="center"/>
          </w:tcPr>
          <w:p w14:paraId="7A134C02" w14:textId="77777777" w:rsidR="00C51D9D" w:rsidRPr="00A53CAF" w:rsidRDefault="00C51D9D" w:rsidP="00932049">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09" w:type="pct"/>
            <w:vAlign w:val="center"/>
          </w:tcPr>
          <w:p w14:paraId="5157ED20" w14:textId="77777777" w:rsidR="00C51D9D" w:rsidRPr="00045A30" w:rsidRDefault="00C51D9D" w:rsidP="00932049">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3530BCF7" w14:textId="77777777" w:rsidR="00C51D9D" w:rsidRPr="00045A30" w:rsidRDefault="00C51D9D" w:rsidP="00932049">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29CE2F7E" w14:textId="5AD3A672" w:rsidR="00C51D9D" w:rsidRPr="00A53CAF" w:rsidRDefault="00A41407" w:rsidP="00932049">
            <w:pPr>
              <w:spacing w:before="120" w:line="276" w:lineRule="auto"/>
              <w:jc w:val="center"/>
              <w:rPr>
                <w:rFonts w:asciiTheme="minorHAnsi" w:hAnsiTheme="minorHAnsi" w:cstheme="minorHAnsi"/>
                <w:color w:val="0099FF" w:themeColor="accent3"/>
                <w:sz w:val="16"/>
                <w:szCs w:val="16"/>
              </w:rPr>
            </w:pPr>
            <w:r w:rsidRPr="00A94AB9">
              <w:rPr>
                <w:rFonts w:asciiTheme="minorHAnsi" w:hAnsiTheme="minorHAnsi" w:cstheme="minorHAnsi"/>
                <w:color w:val="9C24FF" w:themeColor="accent4" w:themeTint="99"/>
                <w:sz w:val="16"/>
                <w:szCs w:val="16"/>
              </w:rPr>
              <w:t>M</w:t>
            </w:r>
          </w:p>
        </w:tc>
        <w:tc>
          <w:tcPr>
            <w:tcW w:w="207" w:type="pct"/>
            <w:vAlign w:val="center"/>
          </w:tcPr>
          <w:p w14:paraId="6600AD7E" w14:textId="77777777" w:rsidR="00C51D9D" w:rsidRPr="00045A30" w:rsidRDefault="00C51D9D" w:rsidP="00932049">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430CA7DF" w14:textId="77777777" w:rsidR="00C51D9D" w:rsidRPr="00045A30" w:rsidRDefault="00C51D9D" w:rsidP="00932049">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5790DB78" w14:textId="77777777" w:rsidR="00C51D9D" w:rsidRPr="00045A30" w:rsidRDefault="00C51D9D" w:rsidP="00932049">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6B40730B" w14:textId="77777777" w:rsidR="00C51D9D" w:rsidRPr="00361D38" w:rsidRDefault="00C51D9D" w:rsidP="00932049">
            <w:pPr>
              <w:spacing w:before="120" w:line="276" w:lineRule="auto"/>
              <w:jc w:val="center"/>
              <w:rPr>
                <w:rFonts w:asciiTheme="minorHAnsi" w:hAnsiTheme="minorHAnsi" w:cstheme="minorHAnsi"/>
                <w:color w:val="0099FF" w:themeColor="accent3"/>
                <w:sz w:val="16"/>
                <w:szCs w:val="16"/>
              </w:rPr>
            </w:pPr>
            <w:r w:rsidRPr="00361D38">
              <w:rPr>
                <w:rFonts w:asciiTheme="minorHAnsi" w:hAnsiTheme="minorHAnsi" w:cstheme="minorHAnsi"/>
                <w:color w:val="0099FF" w:themeColor="accent3"/>
                <w:sz w:val="16"/>
                <w:szCs w:val="16"/>
              </w:rPr>
              <w:t>O</w:t>
            </w:r>
          </w:p>
        </w:tc>
        <w:tc>
          <w:tcPr>
            <w:tcW w:w="206" w:type="pct"/>
            <w:vAlign w:val="center"/>
          </w:tcPr>
          <w:p w14:paraId="228A4EC8" w14:textId="77777777" w:rsidR="00C51D9D" w:rsidRPr="0082324D" w:rsidRDefault="00C51D9D" w:rsidP="00932049">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203" w:type="pct"/>
            <w:vAlign w:val="center"/>
          </w:tcPr>
          <w:p w14:paraId="2EFD03C8" w14:textId="77777777" w:rsidR="00C51D9D" w:rsidRPr="0082324D" w:rsidRDefault="00C51D9D" w:rsidP="00932049">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202" w:type="pct"/>
            <w:vAlign w:val="center"/>
          </w:tcPr>
          <w:p w14:paraId="3B86E12E" w14:textId="77777777" w:rsidR="00C51D9D" w:rsidRPr="0082324D" w:rsidRDefault="00C51D9D" w:rsidP="00932049">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202" w:type="pct"/>
            <w:vAlign w:val="center"/>
          </w:tcPr>
          <w:p w14:paraId="40796D2A" w14:textId="77777777" w:rsidR="00C51D9D" w:rsidRPr="0082324D" w:rsidRDefault="00C51D9D" w:rsidP="00932049">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201" w:type="pct"/>
            <w:vAlign w:val="center"/>
          </w:tcPr>
          <w:p w14:paraId="0D5DBABA" w14:textId="77777777" w:rsidR="00C51D9D" w:rsidRPr="0082324D" w:rsidRDefault="00C51D9D" w:rsidP="00932049">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198" w:type="pct"/>
            <w:vAlign w:val="center"/>
          </w:tcPr>
          <w:p w14:paraId="5FD13C92" w14:textId="77777777" w:rsidR="00C51D9D" w:rsidRPr="0082324D" w:rsidRDefault="00C51D9D" w:rsidP="00932049">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198" w:type="pct"/>
            <w:vAlign w:val="center"/>
          </w:tcPr>
          <w:p w14:paraId="790DA66B" w14:textId="77777777" w:rsidR="00C51D9D" w:rsidRPr="0082324D" w:rsidRDefault="00C51D9D" w:rsidP="00932049">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r>
      <w:tr w:rsidR="00C51D9D" w:rsidRPr="0083365A" w14:paraId="29DBDDCF" w14:textId="77777777" w:rsidTr="00932049">
        <w:trPr>
          <w:cnfStyle w:val="000000010000" w:firstRow="0" w:lastRow="0" w:firstColumn="0" w:lastColumn="0" w:oddVBand="0" w:evenVBand="0" w:oddHBand="0" w:evenHBand="1" w:firstRowFirstColumn="0" w:firstRowLastColumn="0" w:lastRowFirstColumn="0" w:lastRowLastColumn="0"/>
          <w:trHeight w:val="450"/>
        </w:trPr>
        <w:tc>
          <w:tcPr>
            <w:tcW w:w="872" w:type="pct"/>
            <w:vAlign w:val="center"/>
          </w:tcPr>
          <w:p w14:paraId="3EB2B494" w14:textId="77777777"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buildingName</w:t>
            </w:r>
          </w:p>
        </w:tc>
        <w:tc>
          <w:tcPr>
            <w:tcW w:w="214" w:type="pct"/>
            <w:vAlign w:val="center"/>
          </w:tcPr>
          <w:p w14:paraId="68C66B3A" w14:textId="270BF113" w:rsidR="00C51D9D" w:rsidRPr="00472BD9" w:rsidRDefault="00010A23" w:rsidP="00932049">
            <w:pPr>
              <w:spacing w:before="120" w:line="276" w:lineRule="auto"/>
              <w:jc w:val="center"/>
              <w:rPr>
                <w:rFonts w:asciiTheme="minorHAnsi" w:hAnsiTheme="minorHAnsi" w:cstheme="minorHAnsi"/>
                <w:sz w:val="16"/>
                <w:szCs w:val="16"/>
              </w:rPr>
            </w:pPr>
            <w:r w:rsidRPr="00472BD9">
              <w:rPr>
                <w:rFonts w:asciiTheme="minorHAnsi" w:hAnsiTheme="minorHAnsi" w:cstheme="minorHAnsi"/>
                <w:sz w:val="16"/>
                <w:szCs w:val="16"/>
              </w:rPr>
              <w:t>N/A</w:t>
            </w:r>
          </w:p>
        </w:tc>
        <w:tc>
          <w:tcPr>
            <w:tcW w:w="213" w:type="pct"/>
            <w:vAlign w:val="center"/>
          </w:tcPr>
          <w:p w14:paraId="1F0C8BA1"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3F55671F" w14:textId="77777777" w:rsidR="00C51D9D" w:rsidRPr="00A53CAF" w:rsidRDefault="00C51D9D" w:rsidP="00932049">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10" w:type="pct"/>
            <w:vAlign w:val="center"/>
          </w:tcPr>
          <w:p w14:paraId="4A61DC9D" w14:textId="77777777" w:rsidR="00C51D9D" w:rsidRPr="00A53CAF" w:rsidRDefault="00C51D9D" w:rsidP="00932049">
            <w:pPr>
              <w:spacing w:before="120" w:line="276" w:lineRule="auto"/>
              <w:jc w:val="center"/>
              <w:rPr>
                <w:rFonts w:asciiTheme="minorHAnsi" w:hAnsiTheme="minorHAnsi" w:cstheme="minorHAnsi"/>
                <w:color w:val="FFC43D" w:themeColor="accent5"/>
                <w:sz w:val="16"/>
                <w:szCs w:val="16"/>
              </w:rPr>
            </w:pPr>
            <w:r w:rsidRPr="00AE60C9">
              <w:rPr>
                <w:rFonts w:asciiTheme="minorHAnsi" w:hAnsiTheme="minorHAnsi" w:cstheme="minorHAnsi"/>
                <w:sz w:val="16"/>
                <w:szCs w:val="16"/>
              </w:rPr>
              <w:t>N/A</w:t>
            </w:r>
          </w:p>
        </w:tc>
        <w:tc>
          <w:tcPr>
            <w:tcW w:w="210" w:type="pct"/>
            <w:vAlign w:val="center"/>
          </w:tcPr>
          <w:p w14:paraId="27595066" w14:textId="77777777" w:rsidR="00C51D9D" w:rsidRPr="00A53CAF" w:rsidRDefault="00C51D9D" w:rsidP="00932049">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09" w:type="pct"/>
            <w:vAlign w:val="center"/>
          </w:tcPr>
          <w:p w14:paraId="286E18F8" w14:textId="77777777" w:rsidR="00C51D9D" w:rsidRPr="00A53CAF" w:rsidRDefault="00C51D9D" w:rsidP="00932049">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09" w:type="pct"/>
            <w:vAlign w:val="center"/>
          </w:tcPr>
          <w:p w14:paraId="22C0B99D"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569D7581" w14:textId="77777777" w:rsidR="00C51D9D" w:rsidRPr="0083365A" w:rsidRDefault="00C51D9D" w:rsidP="00932049">
            <w:pPr>
              <w:spacing w:before="120"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71B1BBEA" w14:textId="77777777" w:rsidR="00C51D9D" w:rsidRPr="00A53CAF" w:rsidRDefault="00C51D9D" w:rsidP="00932049">
            <w:pPr>
              <w:spacing w:before="120"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4A82E8FB"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1B30D175"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3AE03B0A"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4745B7B0" w14:textId="77777777" w:rsidR="00C51D9D" w:rsidRPr="00361D38" w:rsidRDefault="00C51D9D" w:rsidP="00932049">
            <w:pPr>
              <w:spacing w:before="120" w:line="276" w:lineRule="auto"/>
              <w:jc w:val="center"/>
              <w:rPr>
                <w:rFonts w:asciiTheme="minorHAnsi" w:hAnsiTheme="minorHAnsi" w:cstheme="minorHAnsi"/>
                <w:color w:val="0099FF" w:themeColor="accent3"/>
                <w:sz w:val="16"/>
                <w:szCs w:val="16"/>
              </w:rPr>
            </w:pPr>
            <w:r w:rsidRPr="00361D38">
              <w:rPr>
                <w:rFonts w:asciiTheme="minorHAnsi" w:hAnsiTheme="minorHAnsi" w:cstheme="minorHAnsi"/>
                <w:color w:val="0099FF" w:themeColor="accent3"/>
                <w:sz w:val="16"/>
                <w:szCs w:val="16"/>
              </w:rPr>
              <w:t>O</w:t>
            </w:r>
          </w:p>
        </w:tc>
        <w:tc>
          <w:tcPr>
            <w:tcW w:w="206" w:type="pct"/>
            <w:vAlign w:val="center"/>
          </w:tcPr>
          <w:p w14:paraId="58A4B899" w14:textId="77777777" w:rsidR="00C51D9D" w:rsidRPr="0082324D" w:rsidRDefault="00C51D9D" w:rsidP="00932049">
            <w:pPr>
              <w:spacing w:before="120" w:line="276" w:lineRule="auto"/>
              <w:jc w:val="center"/>
              <w:rPr>
                <w:rFonts w:cstheme="minorHAnsi"/>
                <w:color w:val="EF476F" w:themeColor="accent6"/>
                <w:sz w:val="16"/>
                <w:szCs w:val="16"/>
              </w:rPr>
            </w:pPr>
            <w:r w:rsidRPr="00F23140">
              <w:rPr>
                <w:rFonts w:asciiTheme="minorHAnsi" w:hAnsiTheme="minorHAnsi" w:cstheme="minorHAnsi"/>
                <w:sz w:val="16"/>
                <w:szCs w:val="16"/>
              </w:rPr>
              <w:t>N/A</w:t>
            </w:r>
          </w:p>
        </w:tc>
        <w:tc>
          <w:tcPr>
            <w:tcW w:w="203" w:type="pct"/>
            <w:vAlign w:val="center"/>
          </w:tcPr>
          <w:p w14:paraId="424AA15F" w14:textId="77777777" w:rsidR="00C51D9D" w:rsidRPr="0082324D" w:rsidRDefault="00C51D9D" w:rsidP="00932049">
            <w:pPr>
              <w:spacing w:before="120" w:line="276" w:lineRule="auto"/>
              <w:jc w:val="center"/>
              <w:rPr>
                <w:rFonts w:cstheme="minorHAnsi"/>
                <w:color w:val="EF476F" w:themeColor="accent6"/>
                <w:sz w:val="16"/>
                <w:szCs w:val="16"/>
              </w:rPr>
            </w:pPr>
            <w:r w:rsidRPr="00F23140">
              <w:rPr>
                <w:rFonts w:asciiTheme="minorHAnsi" w:hAnsiTheme="minorHAnsi" w:cstheme="minorHAnsi"/>
                <w:sz w:val="16"/>
                <w:szCs w:val="16"/>
              </w:rPr>
              <w:t>N/A</w:t>
            </w:r>
          </w:p>
        </w:tc>
        <w:tc>
          <w:tcPr>
            <w:tcW w:w="202" w:type="pct"/>
            <w:vAlign w:val="center"/>
          </w:tcPr>
          <w:p w14:paraId="441D808B" w14:textId="77777777" w:rsidR="00C51D9D" w:rsidRPr="0082324D" w:rsidRDefault="00C51D9D" w:rsidP="00932049">
            <w:pPr>
              <w:spacing w:before="120" w:line="276" w:lineRule="auto"/>
              <w:jc w:val="center"/>
              <w:rPr>
                <w:rFonts w:cstheme="minorHAnsi"/>
                <w:color w:val="EF476F" w:themeColor="accent6"/>
                <w:sz w:val="16"/>
                <w:szCs w:val="16"/>
              </w:rPr>
            </w:pPr>
            <w:r w:rsidRPr="00F23140">
              <w:rPr>
                <w:rFonts w:asciiTheme="minorHAnsi" w:hAnsiTheme="minorHAnsi" w:cstheme="minorHAnsi"/>
                <w:sz w:val="16"/>
                <w:szCs w:val="16"/>
              </w:rPr>
              <w:t>N/A</w:t>
            </w:r>
          </w:p>
        </w:tc>
        <w:tc>
          <w:tcPr>
            <w:tcW w:w="202" w:type="pct"/>
            <w:vAlign w:val="center"/>
          </w:tcPr>
          <w:p w14:paraId="3AD935D4" w14:textId="77777777" w:rsidR="00C51D9D" w:rsidRPr="0082324D" w:rsidRDefault="00C51D9D" w:rsidP="00932049">
            <w:pPr>
              <w:spacing w:before="120" w:line="276" w:lineRule="auto"/>
              <w:jc w:val="center"/>
              <w:rPr>
                <w:rFonts w:cstheme="minorHAnsi"/>
                <w:color w:val="EF476F" w:themeColor="accent6"/>
                <w:sz w:val="16"/>
                <w:szCs w:val="16"/>
              </w:rPr>
            </w:pPr>
            <w:r w:rsidRPr="00F23140">
              <w:rPr>
                <w:rFonts w:asciiTheme="minorHAnsi" w:hAnsiTheme="minorHAnsi" w:cstheme="minorHAnsi"/>
                <w:sz w:val="16"/>
                <w:szCs w:val="16"/>
              </w:rPr>
              <w:t>N/A</w:t>
            </w:r>
          </w:p>
        </w:tc>
        <w:tc>
          <w:tcPr>
            <w:tcW w:w="201" w:type="pct"/>
            <w:vAlign w:val="center"/>
          </w:tcPr>
          <w:p w14:paraId="39F2DDFB" w14:textId="77777777" w:rsidR="00C51D9D" w:rsidRPr="0082324D" w:rsidRDefault="00C51D9D" w:rsidP="00932049">
            <w:pPr>
              <w:spacing w:before="120" w:line="276" w:lineRule="auto"/>
              <w:jc w:val="center"/>
              <w:rPr>
                <w:rFonts w:cstheme="minorHAnsi"/>
                <w:color w:val="EF476F" w:themeColor="accent6"/>
                <w:sz w:val="16"/>
                <w:szCs w:val="16"/>
              </w:rPr>
            </w:pPr>
            <w:r w:rsidRPr="00F23140">
              <w:rPr>
                <w:rFonts w:asciiTheme="minorHAnsi" w:hAnsiTheme="minorHAnsi" w:cstheme="minorHAnsi"/>
                <w:sz w:val="16"/>
                <w:szCs w:val="16"/>
              </w:rPr>
              <w:t>N/A</w:t>
            </w:r>
          </w:p>
        </w:tc>
        <w:tc>
          <w:tcPr>
            <w:tcW w:w="198" w:type="pct"/>
            <w:vAlign w:val="center"/>
          </w:tcPr>
          <w:p w14:paraId="353AC977" w14:textId="77777777" w:rsidR="00C51D9D" w:rsidRPr="0082324D" w:rsidRDefault="00C51D9D" w:rsidP="00932049">
            <w:pPr>
              <w:spacing w:before="120" w:line="276" w:lineRule="auto"/>
              <w:jc w:val="center"/>
              <w:rPr>
                <w:rFonts w:cstheme="minorHAnsi"/>
                <w:color w:val="EF476F" w:themeColor="accent6"/>
                <w:sz w:val="16"/>
                <w:szCs w:val="16"/>
              </w:rPr>
            </w:pPr>
            <w:r w:rsidRPr="00E25FAD">
              <w:rPr>
                <w:rFonts w:cstheme="minorHAnsi"/>
                <w:color w:val="0099FF" w:themeColor="accent3"/>
                <w:sz w:val="16"/>
                <w:szCs w:val="16"/>
              </w:rPr>
              <w:t>O</w:t>
            </w:r>
          </w:p>
        </w:tc>
        <w:tc>
          <w:tcPr>
            <w:tcW w:w="198" w:type="pct"/>
            <w:vAlign w:val="center"/>
          </w:tcPr>
          <w:p w14:paraId="2B4FA78F" w14:textId="77777777" w:rsidR="00C51D9D" w:rsidRPr="0082324D" w:rsidRDefault="00C51D9D" w:rsidP="00932049">
            <w:pPr>
              <w:spacing w:before="120" w:line="276" w:lineRule="auto"/>
              <w:jc w:val="center"/>
              <w:rPr>
                <w:rFonts w:cstheme="minorHAnsi"/>
                <w:color w:val="EF476F" w:themeColor="accent6"/>
                <w:sz w:val="16"/>
                <w:szCs w:val="16"/>
              </w:rPr>
            </w:pPr>
            <w:r w:rsidRPr="0083365A">
              <w:rPr>
                <w:rFonts w:asciiTheme="minorHAnsi" w:hAnsiTheme="minorHAnsi" w:cstheme="minorHAnsi"/>
                <w:sz w:val="16"/>
                <w:szCs w:val="16"/>
              </w:rPr>
              <w:t>N/A</w:t>
            </w:r>
          </w:p>
        </w:tc>
      </w:tr>
      <w:tr w:rsidR="00C51D9D" w:rsidRPr="0083365A" w14:paraId="37E34A5E" w14:textId="77777777" w:rsidTr="00932049">
        <w:trPr>
          <w:trHeight w:val="450"/>
        </w:trPr>
        <w:tc>
          <w:tcPr>
            <w:tcW w:w="872" w:type="pct"/>
            <w:vAlign w:val="center"/>
          </w:tcPr>
          <w:p w14:paraId="72D92543" w14:textId="77777777" w:rsidR="00C51D9D" w:rsidRPr="00E240F5" w:rsidRDefault="00C51D9D" w:rsidP="00932049">
            <w:pPr>
              <w:spacing w:before="120" w:line="276" w:lineRule="auto"/>
              <w:jc w:val="center"/>
              <w:rPr>
                <w:rFonts w:cstheme="minorHAnsi"/>
                <w:b/>
                <w:sz w:val="16"/>
                <w:szCs w:val="16"/>
              </w:rPr>
            </w:pPr>
            <w:r w:rsidRPr="00E240F5">
              <w:rPr>
                <w:rFonts w:cstheme="minorHAnsi"/>
                <w:b/>
                <w:sz w:val="16"/>
                <w:szCs w:val="16"/>
              </w:rPr>
              <w:t>orientationNumber</w:t>
            </w:r>
          </w:p>
        </w:tc>
        <w:tc>
          <w:tcPr>
            <w:tcW w:w="214" w:type="pct"/>
            <w:vAlign w:val="center"/>
          </w:tcPr>
          <w:p w14:paraId="0F777E18" w14:textId="77777777" w:rsidR="00C51D9D" w:rsidRPr="00472BD9" w:rsidRDefault="00C51D9D" w:rsidP="00932049">
            <w:pPr>
              <w:spacing w:before="120" w:line="276" w:lineRule="auto"/>
              <w:jc w:val="center"/>
              <w:rPr>
                <w:rFonts w:cstheme="minorHAnsi"/>
                <w:sz w:val="16"/>
                <w:szCs w:val="16"/>
              </w:rPr>
            </w:pPr>
            <w:r w:rsidRPr="00472BD9">
              <w:rPr>
                <w:rFonts w:asciiTheme="minorHAnsi" w:hAnsiTheme="minorHAnsi" w:cstheme="minorHAnsi"/>
                <w:sz w:val="16"/>
                <w:szCs w:val="16"/>
              </w:rPr>
              <w:t>N/A</w:t>
            </w:r>
          </w:p>
        </w:tc>
        <w:tc>
          <w:tcPr>
            <w:tcW w:w="213" w:type="pct"/>
            <w:vAlign w:val="center"/>
          </w:tcPr>
          <w:p w14:paraId="762D10D8"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12" w:type="pct"/>
            <w:vAlign w:val="center"/>
          </w:tcPr>
          <w:p w14:paraId="39EC1C2A"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10" w:type="pct"/>
            <w:vAlign w:val="center"/>
          </w:tcPr>
          <w:p w14:paraId="32014E1A"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10" w:type="pct"/>
            <w:vAlign w:val="center"/>
          </w:tcPr>
          <w:p w14:paraId="771E02ED"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9" w:type="pct"/>
            <w:vAlign w:val="center"/>
          </w:tcPr>
          <w:p w14:paraId="556322E0"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9" w:type="pct"/>
            <w:vAlign w:val="center"/>
          </w:tcPr>
          <w:p w14:paraId="573DD10D" w14:textId="77777777" w:rsidR="00C51D9D" w:rsidRPr="00E240F5" w:rsidRDefault="00C51D9D" w:rsidP="00932049">
            <w:pPr>
              <w:spacing w:line="276" w:lineRule="auto"/>
              <w:jc w:val="center"/>
              <w:rPr>
                <w:rFonts w:cstheme="minorHAnsi"/>
                <w:sz w:val="16"/>
                <w:szCs w:val="16"/>
              </w:rPr>
            </w:pPr>
            <w:r w:rsidRPr="00E240F5">
              <w:rPr>
                <w:rFonts w:asciiTheme="minorHAnsi" w:hAnsiTheme="minorHAnsi" w:cstheme="minorHAnsi"/>
                <w:sz w:val="16"/>
                <w:szCs w:val="16"/>
              </w:rPr>
              <w:t>N/A</w:t>
            </w:r>
          </w:p>
        </w:tc>
        <w:tc>
          <w:tcPr>
            <w:tcW w:w="209" w:type="pct"/>
            <w:vAlign w:val="center"/>
          </w:tcPr>
          <w:p w14:paraId="7989CC37"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7" w:type="pct"/>
            <w:vAlign w:val="center"/>
          </w:tcPr>
          <w:p w14:paraId="366C5AC8"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7" w:type="pct"/>
            <w:vAlign w:val="center"/>
          </w:tcPr>
          <w:p w14:paraId="75E38DC9" w14:textId="77777777" w:rsidR="00C51D9D" w:rsidRPr="00E240F5" w:rsidRDefault="00C51D9D" w:rsidP="00932049">
            <w:pPr>
              <w:spacing w:line="276" w:lineRule="auto"/>
              <w:jc w:val="center"/>
              <w:rPr>
                <w:rFonts w:cstheme="minorHAnsi"/>
                <w:sz w:val="16"/>
                <w:szCs w:val="16"/>
              </w:rPr>
            </w:pPr>
            <w:r w:rsidRPr="00E240F5">
              <w:rPr>
                <w:rFonts w:asciiTheme="minorHAnsi" w:hAnsiTheme="minorHAnsi" w:cstheme="minorHAnsi"/>
                <w:sz w:val="16"/>
                <w:szCs w:val="16"/>
              </w:rPr>
              <w:t>N/A</w:t>
            </w:r>
          </w:p>
        </w:tc>
        <w:tc>
          <w:tcPr>
            <w:tcW w:w="206" w:type="pct"/>
            <w:vAlign w:val="center"/>
          </w:tcPr>
          <w:p w14:paraId="35C33DC6" w14:textId="77777777" w:rsidR="00C51D9D" w:rsidRPr="00E240F5" w:rsidRDefault="00C51D9D" w:rsidP="00932049">
            <w:pPr>
              <w:spacing w:line="276" w:lineRule="auto"/>
              <w:jc w:val="center"/>
              <w:rPr>
                <w:rFonts w:cstheme="minorHAnsi"/>
                <w:sz w:val="16"/>
                <w:szCs w:val="16"/>
              </w:rPr>
            </w:pPr>
            <w:r w:rsidRPr="00E240F5">
              <w:rPr>
                <w:rFonts w:asciiTheme="minorHAnsi" w:hAnsiTheme="minorHAnsi" w:cstheme="minorHAnsi"/>
                <w:sz w:val="16"/>
                <w:szCs w:val="16"/>
              </w:rPr>
              <w:t>N/A</w:t>
            </w:r>
          </w:p>
        </w:tc>
        <w:tc>
          <w:tcPr>
            <w:tcW w:w="206" w:type="pct"/>
            <w:vAlign w:val="center"/>
          </w:tcPr>
          <w:p w14:paraId="1E25A22F" w14:textId="77777777" w:rsidR="00C51D9D" w:rsidRPr="00E240F5" w:rsidRDefault="00C51D9D" w:rsidP="00932049">
            <w:pPr>
              <w:spacing w:line="276" w:lineRule="auto"/>
              <w:jc w:val="center"/>
              <w:rPr>
                <w:rFonts w:cstheme="minorHAnsi"/>
                <w:sz w:val="16"/>
                <w:szCs w:val="16"/>
              </w:rPr>
            </w:pPr>
            <w:r w:rsidRPr="00E240F5">
              <w:rPr>
                <w:rFonts w:asciiTheme="minorHAnsi" w:hAnsiTheme="minorHAnsi" w:cstheme="minorHAnsi"/>
                <w:sz w:val="16"/>
                <w:szCs w:val="16"/>
              </w:rPr>
              <w:t>N/A</w:t>
            </w:r>
          </w:p>
        </w:tc>
        <w:tc>
          <w:tcPr>
            <w:tcW w:w="206" w:type="pct"/>
            <w:vAlign w:val="center"/>
          </w:tcPr>
          <w:p w14:paraId="24CBA2F8"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6" w:type="pct"/>
            <w:vAlign w:val="center"/>
          </w:tcPr>
          <w:p w14:paraId="3337B8EB"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3" w:type="pct"/>
            <w:vAlign w:val="center"/>
          </w:tcPr>
          <w:p w14:paraId="7BBDEB61"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2" w:type="pct"/>
            <w:vAlign w:val="center"/>
          </w:tcPr>
          <w:p w14:paraId="3FFBEA8A"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2" w:type="pct"/>
            <w:vAlign w:val="center"/>
          </w:tcPr>
          <w:p w14:paraId="3E61852D"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1" w:type="pct"/>
            <w:vAlign w:val="center"/>
          </w:tcPr>
          <w:p w14:paraId="3E3EEF68" w14:textId="77777777" w:rsidR="00C51D9D" w:rsidRPr="00E240F5" w:rsidRDefault="00C51D9D" w:rsidP="00932049">
            <w:pPr>
              <w:spacing w:before="120" w:line="276" w:lineRule="auto"/>
              <w:jc w:val="center"/>
              <w:rPr>
                <w:rFonts w:cstheme="minorHAnsi"/>
                <w:sz w:val="16"/>
                <w:szCs w:val="16"/>
              </w:rPr>
            </w:pPr>
            <w:r w:rsidRPr="00E240F5">
              <w:rPr>
                <w:rFonts w:cstheme="minorHAnsi"/>
                <w:sz w:val="16"/>
                <w:szCs w:val="16"/>
              </w:rPr>
              <w:t>O</w:t>
            </w:r>
          </w:p>
        </w:tc>
        <w:tc>
          <w:tcPr>
            <w:tcW w:w="198" w:type="pct"/>
            <w:vAlign w:val="center"/>
          </w:tcPr>
          <w:p w14:paraId="0F733D61"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198" w:type="pct"/>
            <w:vAlign w:val="center"/>
          </w:tcPr>
          <w:p w14:paraId="5306687C"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r>
      <w:tr w:rsidR="00C51D9D" w:rsidRPr="0083365A" w14:paraId="4DB52767" w14:textId="77777777" w:rsidTr="00932049">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25A8D284" w14:textId="77777777"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floorSuite</w:t>
            </w:r>
          </w:p>
        </w:tc>
        <w:tc>
          <w:tcPr>
            <w:tcW w:w="214" w:type="pct"/>
            <w:vAlign w:val="center"/>
          </w:tcPr>
          <w:p w14:paraId="58A0C7AD" w14:textId="3FC513C2" w:rsidR="00C51D9D" w:rsidRPr="00472BD9" w:rsidRDefault="00010A23" w:rsidP="00932049">
            <w:pPr>
              <w:spacing w:before="120" w:line="276" w:lineRule="auto"/>
              <w:jc w:val="center"/>
              <w:rPr>
                <w:rFonts w:asciiTheme="minorHAnsi" w:hAnsiTheme="minorHAnsi" w:cstheme="minorHAnsi"/>
                <w:color w:val="0099FF" w:themeColor="accent3"/>
                <w:sz w:val="16"/>
                <w:szCs w:val="16"/>
              </w:rPr>
            </w:pPr>
            <w:r w:rsidRPr="00472BD9">
              <w:rPr>
                <w:rFonts w:asciiTheme="minorHAnsi" w:hAnsiTheme="minorHAnsi" w:cstheme="minorHAnsi"/>
                <w:color w:val="0099FF" w:themeColor="accent3"/>
                <w:sz w:val="16"/>
                <w:szCs w:val="16"/>
              </w:rPr>
              <w:t>O</w:t>
            </w:r>
          </w:p>
        </w:tc>
        <w:tc>
          <w:tcPr>
            <w:tcW w:w="213" w:type="pct"/>
            <w:vAlign w:val="center"/>
          </w:tcPr>
          <w:p w14:paraId="2B191AC1"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7D242EF5"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702A6CD4"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269DFCB9"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15F51ADA" w14:textId="77777777" w:rsidR="00C51D9D" w:rsidRPr="0083365A" w:rsidRDefault="00C51D9D" w:rsidP="00932049">
            <w:pPr>
              <w:spacing w:before="120" w:line="276" w:lineRule="auto"/>
              <w:jc w:val="center"/>
              <w:rPr>
                <w:rFonts w:asciiTheme="minorHAnsi" w:hAnsiTheme="minorHAnsi" w:cstheme="minorHAnsi"/>
                <w:sz w:val="16"/>
                <w:szCs w:val="16"/>
              </w:rPr>
            </w:pPr>
            <w:r w:rsidRPr="00E240F5">
              <w:rPr>
                <w:rFonts w:asciiTheme="minorHAnsi" w:hAnsiTheme="minorHAnsi" w:cstheme="minorHAnsi"/>
                <w:color w:val="0099FF" w:themeColor="accent3"/>
                <w:sz w:val="16"/>
                <w:szCs w:val="16"/>
              </w:rPr>
              <w:t>O</w:t>
            </w:r>
          </w:p>
        </w:tc>
        <w:tc>
          <w:tcPr>
            <w:tcW w:w="209" w:type="pct"/>
            <w:vAlign w:val="center"/>
          </w:tcPr>
          <w:p w14:paraId="7713E845"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51C29F6B"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326AAB8E" w14:textId="77777777" w:rsidR="00C51D9D" w:rsidRPr="00A53CAF" w:rsidRDefault="00C51D9D" w:rsidP="00932049">
            <w:pPr>
              <w:spacing w:before="120"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41443EB4"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72264A3E"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41FB17F9"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58D37137"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42AB28F1" w14:textId="77777777" w:rsidR="00C51D9D" w:rsidRPr="0083365A" w:rsidRDefault="00C51D9D" w:rsidP="00932049">
            <w:pPr>
              <w:spacing w:before="120" w:line="276" w:lineRule="auto"/>
              <w:jc w:val="center"/>
              <w:rPr>
                <w:rFonts w:cstheme="minorHAnsi"/>
                <w:sz w:val="16"/>
                <w:szCs w:val="16"/>
              </w:rPr>
            </w:pPr>
            <w:r w:rsidRPr="00F23140">
              <w:rPr>
                <w:rFonts w:asciiTheme="minorHAnsi" w:hAnsiTheme="minorHAnsi" w:cstheme="minorHAnsi"/>
                <w:sz w:val="16"/>
                <w:szCs w:val="16"/>
              </w:rPr>
              <w:t>N/A</w:t>
            </w:r>
          </w:p>
        </w:tc>
        <w:tc>
          <w:tcPr>
            <w:tcW w:w="203" w:type="pct"/>
            <w:vAlign w:val="center"/>
          </w:tcPr>
          <w:p w14:paraId="3B4E76D9" w14:textId="77777777" w:rsidR="00C51D9D" w:rsidRPr="0083365A" w:rsidRDefault="00C51D9D" w:rsidP="00932049">
            <w:pPr>
              <w:spacing w:before="120" w:line="276" w:lineRule="auto"/>
              <w:jc w:val="center"/>
              <w:rPr>
                <w:rFonts w:cstheme="minorHAnsi"/>
                <w:sz w:val="16"/>
                <w:szCs w:val="16"/>
              </w:rPr>
            </w:pPr>
            <w:r w:rsidRPr="00F23140">
              <w:rPr>
                <w:rFonts w:asciiTheme="minorHAnsi" w:hAnsiTheme="minorHAnsi" w:cstheme="minorHAnsi"/>
                <w:sz w:val="16"/>
                <w:szCs w:val="16"/>
              </w:rPr>
              <w:t>N/A</w:t>
            </w:r>
          </w:p>
        </w:tc>
        <w:tc>
          <w:tcPr>
            <w:tcW w:w="202" w:type="pct"/>
            <w:vAlign w:val="center"/>
          </w:tcPr>
          <w:p w14:paraId="4C323FBE" w14:textId="77777777" w:rsidR="00C51D9D" w:rsidRPr="0083365A" w:rsidRDefault="00C51D9D" w:rsidP="00932049">
            <w:pPr>
              <w:spacing w:before="120" w:line="276" w:lineRule="auto"/>
              <w:jc w:val="center"/>
              <w:rPr>
                <w:rFonts w:cstheme="minorHAnsi"/>
                <w:sz w:val="16"/>
                <w:szCs w:val="16"/>
              </w:rPr>
            </w:pPr>
            <w:r w:rsidRPr="00F23140">
              <w:rPr>
                <w:rFonts w:asciiTheme="minorHAnsi" w:hAnsiTheme="minorHAnsi" w:cstheme="minorHAnsi"/>
                <w:sz w:val="16"/>
                <w:szCs w:val="16"/>
              </w:rPr>
              <w:t>N/A</w:t>
            </w:r>
          </w:p>
        </w:tc>
        <w:tc>
          <w:tcPr>
            <w:tcW w:w="202" w:type="pct"/>
            <w:vAlign w:val="center"/>
          </w:tcPr>
          <w:p w14:paraId="3EC43EDB" w14:textId="77777777" w:rsidR="00C51D9D" w:rsidRPr="0083365A" w:rsidRDefault="00C51D9D" w:rsidP="00932049">
            <w:pPr>
              <w:spacing w:before="120" w:line="276" w:lineRule="auto"/>
              <w:jc w:val="center"/>
              <w:rPr>
                <w:rFonts w:cstheme="minorHAnsi"/>
                <w:sz w:val="16"/>
                <w:szCs w:val="16"/>
              </w:rPr>
            </w:pPr>
            <w:r w:rsidRPr="00F23140">
              <w:rPr>
                <w:rFonts w:asciiTheme="minorHAnsi" w:hAnsiTheme="minorHAnsi" w:cstheme="minorHAnsi"/>
                <w:sz w:val="16"/>
                <w:szCs w:val="16"/>
              </w:rPr>
              <w:t>N/A</w:t>
            </w:r>
          </w:p>
        </w:tc>
        <w:tc>
          <w:tcPr>
            <w:tcW w:w="201" w:type="pct"/>
            <w:vAlign w:val="center"/>
          </w:tcPr>
          <w:p w14:paraId="09AC2171" w14:textId="77777777" w:rsidR="00C51D9D" w:rsidRPr="0083365A" w:rsidRDefault="00C51D9D" w:rsidP="00932049">
            <w:pPr>
              <w:spacing w:before="120" w:line="276" w:lineRule="auto"/>
              <w:jc w:val="center"/>
              <w:rPr>
                <w:rFonts w:cstheme="minorHAnsi"/>
                <w:sz w:val="16"/>
                <w:szCs w:val="16"/>
              </w:rPr>
            </w:pPr>
            <w:r w:rsidRPr="00F23140">
              <w:rPr>
                <w:rFonts w:asciiTheme="minorHAnsi" w:hAnsiTheme="minorHAnsi" w:cstheme="minorHAnsi"/>
                <w:sz w:val="16"/>
                <w:szCs w:val="16"/>
              </w:rPr>
              <w:t>N/A</w:t>
            </w:r>
          </w:p>
        </w:tc>
        <w:tc>
          <w:tcPr>
            <w:tcW w:w="198" w:type="pct"/>
            <w:vAlign w:val="center"/>
          </w:tcPr>
          <w:p w14:paraId="2B8BA346" w14:textId="77777777" w:rsidR="00C51D9D" w:rsidRPr="0083365A" w:rsidRDefault="00C51D9D" w:rsidP="00932049">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27038940" w14:textId="77777777" w:rsidR="00C51D9D" w:rsidRPr="0083365A" w:rsidRDefault="00C51D9D" w:rsidP="00932049">
            <w:pPr>
              <w:spacing w:before="120" w:line="276" w:lineRule="auto"/>
              <w:jc w:val="center"/>
              <w:rPr>
                <w:rFonts w:cstheme="minorHAnsi"/>
                <w:sz w:val="16"/>
                <w:szCs w:val="16"/>
              </w:rPr>
            </w:pPr>
            <w:r>
              <w:rPr>
                <w:rFonts w:cstheme="minorHAnsi"/>
                <w:sz w:val="16"/>
                <w:szCs w:val="16"/>
              </w:rPr>
              <w:t>O</w:t>
            </w:r>
          </w:p>
        </w:tc>
      </w:tr>
      <w:tr w:rsidR="00010A23" w:rsidRPr="0083365A" w14:paraId="1D2F6742" w14:textId="77777777" w:rsidTr="007C23BC">
        <w:trPr>
          <w:trHeight w:val="435"/>
        </w:trPr>
        <w:tc>
          <w:tcPr>
            <w:tcW w:w="872" w:type="pct"/>
            <w:vAlign w:val="center"/>
          </w:tcPr>
          <w:p w14:paraId="43D57572" w14:textId="25AC7C77" w:rsidR="00010A23" w:rsidRPr="00472BD9" w:rsidRDefault="00010A23" w:rsidP="00010A23">
            <w:pPr>
              <w:spacing w:before="120" w:line="276" w:lineRule="auto"/>
              <w:jc w:val="center"/>
              <w:rPr>
                <w:rFonts w:cstheme="minorHAnsi"/>
                <w:b/>
                <w:sz w:val="16"/>
                <w:szCs w:val="16"/>
              </w:rPr>
            </w:pPr>
            <w:r w:rsidRPr="00472BD9">
              <w:rPr>
                <w:rFonts w:cstheme="minorHAnsi"/>
                <w:b/>
                <w:sz w:val="16"/>
                <w:szCs w:val="16"/>
              </w:rPr>
              <w:t>block</w:t>
            </w:r>
          </w:p>
        </w:tc>
        <w:tc>
          <w:tcPr>
            <w:tcW w:w="214" w:type="pct"/>
          </w:tcPr>
          <w:p w14:paraId="6F0776D8" w14:textId="2990EEF4" w:rsidR="00010A23" w:rsidRPr="00472BD9" w:rsidRDefault="00010A23" w:rsidP="00010A23">
            <w:pPr>
              <w:spacing w:before="120" w:line="276" w:lineRule="auto"/>
              <w:jc w:val="center"/>
              <w:rPr>
                <w:rFonts w:cstheme="minorHAnsi"/>
                <w:color w:val="0099FF" w:themeColor="accent3"/>
                <w:sz w:val="16"/>
                <w:szCs w:val="16"/>
              </w:rPr>
            </w:pPr>
            <w:r w:rsidRPr="00472BD9">
              <w:rPr>
                <w:rFonts w:asciiTheme="minorHAnsi" w:hAnsiTheme="minorHAnsi" w:cstheme="minorHAnsi"/>
                <w:color w:val="0099FF" w:themeColor="accent3"/>
                <w:sz w:val="16"/>
                <w:szCs w:val="16"/>
              </w:rPr>
              <w:t>O</w:t>
            </w:r>
          </w:p>
        </w:tc>
        <w:tc>
          <w:tcPr>
            <w:tcW w:w="213" w:type="pct"/>
            <w:vAlign w:val="center"/>
          </w:tcPr>
          <w:p w14:paraId="0C6733E8" w14:textId="71013D7A"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2" w:type="pct"/>
            <w:vAlign w:val="center"/>
          </w:tcPr>
          <w:p w14:paraId="6E3F136F" w14:textId="48AFC781"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04D98675" w14:textId="27BDB6FF"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2807F72B" w14:textId="53B53E82"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54A1FD18" w14:textId="63DFC69D" w:rsidR="00010A23" w:rsidRPr="00E240F5" w:rsidRDefault="00010A23" w:rsidP="00010A23">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9" w:type="pct"/>
            <w:vAlign w:val="center"/>
          </w:tcPr>
          <w:p w14:paraId="65775EB4" w14:textId="5A3F9AA0"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2F790931" w14:textId="5AE3D911"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7" w:type="pct"/>
            <w:vAlign w:val="center"/>
          </w:tcPr>
          <w:p w14:paraId="5162628F" w14:textId="3EFCB54D" w:rsidR="00010A23" w:rsidRPr="00A53CAF" w:rsidRDefault="00010A23" w:rsidP="00010A23">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7" w:type="pct"/>
            <w:vAlign w:val="center"/>
          </w:tcPr>
          <w:p w14:paraId="466BE5E9" w14:textId="056A260E"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345FECF1" w14:textId="5959CBB4"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5F11B676" w14:textId="052BB1FD"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4591AFB3" w14:textId="3716A38A"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010E2FE9" w14:textId="7DAC8586"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3" w:type="pct"/>
            <w:vAlign w:val="center"/>
          </w:tcPr>
          <w:p w14:paraId="1850B4DF" w14:textId="282EDAA6"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6B377D77" w14:textId="4481E08C"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4AD53B3F" w14:textId="7AAEBF7D"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1" w:type="pct"/>
            <w:vAlign w:val="center"/>
          </w:tcPr>
          <w:p w14:paraId="714ECF9A" w14:textId="7615615A"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777F407A" w14:textId="7D62BF71"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67D97A22" w14:textId="56853FF7" w:rsidR="00010A23"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r>
      <w:tr w:rsidR="00010A23" w:rsidRPr="0083365A" w14:paraId="01AAC7CB" w14:textId="77777777" w:rsidTr="007C23BC">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369445BA" w14:textId="48A31DB6" w:rsidR="00010A23" w:rsidRPr="00472BD9" w:rsidRDefault="00010A23" w:rsidP="00010A23">
            <w:pPr>
              <w:spacing w:before="120" w:line="276" w:lineRule="auto"/>
              <w:jc w:val="center"/>
              <w:rPr>
                <w:rFonts w:cstheme="minorHAnsi"/>
                <w:b/>
                <w:sz w:val="16"/>
                <w:szCs w:val="16"/>
              </w:rPr>
            </w:pPr>
            <w:r w:rsidRPr="00472BD9">
              <w:rPr>
                <w:rFonts w:cstheme="minorHAnsi"/>
                <w:b/>
                <w:sz w:val="16"/>
                <w:szCs w:val="16"/>
              </w:rPr>
              <w:t>stairs</w:t>
            </w:r>
          </w:p>
        </w:tc>
        <w:tc>
          <w:tcPr>
            <w:tcW w:w="214" w:type="pct"/>
          </w:tcPr>
          <w:p w14:paraId="7143BBB9" w14:textId="382BD0D2" w:rsidR="00010A23" w:rsidRPr="00472BD9" w:rsidRDefault="00010A23" w:rsidP="00010A23">
            <w:pPr>
              <w:spacing w:before="120" w:line="276" w:lineRule="auto"/>
              <w:jc w:val="center"/>
              <w:rPr>
                <w:rFonts w:cstheme="minorHAnsi"/>
                <w:color w:val="0099FF" w:themeColor="accent3"/>
                <w:sz w:val="16"/>
                <w:szCs w:val="16"/>
              </w:rPr>
            </w:pPr>
            <w:r w:rsidRPr="00472BD9">
              <w:rPr>
                <w:rFonts w:asciiTheme="minorHAnsi" w:hAnsiTheme="minorHAnsi" w:cstheme="minorHAnsi"/>
                <w:color w:val="0099FF" w:themeColor="accent3"/>
                <w:sz w:val="16"/>
                <w:szCs w:val="16"/>
              </w:rPr>
              <w:t>O</w:t>
            </w:r>
          </w:p>
        </w:tc>
        <w:tc>
          <w:tcPr>
            <w:tcW w:w="213" w:type="pct"/>
            <w:vAlign w:val="center"/>
          </w:tcPr>
          <w:p w14:paraId="4E85892A" w14:textId="57A059D8"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2" w:type="pct"/>
            <w:vAlign w:val="center"/>
          </w:tcPr>
          <w:p w14:paraId="73EBEBE4" w14:textId="1A858D09"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3CC58FA7" w14:textId="3422106E"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0224BD08" w14:textId="6B2BD2AC"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56749AB2" w14:textId="1AD373F7" w:rsidR="00010A23" w:rsidRPr="00E240F5" w:rsidRDefault="00010A23" w:rsidP="00010A23">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9" w:type="pct"/>
            <w:vAlign w:val="center"/>
          </w:tcPr>
          <w:p w14:paraId="525F80BF" w14:textId="551BDA58"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34DB0750" w14:textId="720B4893"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7" w:type="pct"/>
            <w:vAlign w:val="center"/>
          </w:tcPr>
          <w:p w14:paraId="51B45F6E" w14:textId="7FC4173F" w:rsidR="00010A23" w:rsidRPr="00A53CAF" w:rsidRDefault="00010A23" w:rsidP="00010A23">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7" w:type="pct"/>
            <w:vAlign w:val="center"/>
          </w:tcPr>
          <w:p w14:paraId="0FBDD0DC" w14:textId="54429ED5"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00024FDB" w14:textId="64E89BF8"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73BE466B" w14:textId="7857E91C"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65A06A1C" w14:textId="7A8CB3F4"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5613A9E2" w14:textId="5E8B5087"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3" w:type="pct"/>
            <w:vAlign w:val="center"/>
          </w:tcPr>
          <w:p w14:paraId="4B692AA7" w14:textId="2886E58D"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1C96238F" w14:textId="45902E7B"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46DEE516" w14:textId="1CF51A45"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1" w:type="pct"/>
            <w:vAlign w:val="center"/>
          </w:tcPr>
          <w:p w14:paraId="70076969" w14:textId="2D44BACD"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6763DAFA" w14:textId="50574BF5"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7CD49025" w14:textId="50F3B7BA" w:rsidR="00010A23"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r>
      <w:tr w:rsidR="00010A23" w:rsidRPr="0083365A" w14:paraId="2EA91B35" w14:textId="77777777" w:rsidTr="007C23BC">
        <w:trPr>
          <w:trHeight w:val="435"/>
        </w:trPr>
        <w:tc>
          <w:tcPr>
            <w:tcW w:w="872" w:type="pct"/>
            <w:vAlign w:val="center"/>
          </w:tcPr>
          <w:p w14:paraId="29E89698" w14:textId="282A769E" w:rsidR="00010A23" w:rsidRPr="00472BD9" w:rsidRDefault="00010A23" w:rsidP="00010A23">
            <w:pPr>
              <w:spacing w:before="120" w:line="276" w:lineRule="auto"/>
              <w:jc w:val="center"/>
              <w:rPr>
                <w:rFonts w:cstheme="minorHAnsi"/>
                <w:b/>
                <w:sz w:val="16"/>
                <w:szCs w:val="16"/>
              </w:rPr>
            </w:pPr>
            <w:r w:rsidRPr="00472BD9">
              <w:rPr>
                <w:rFonts w:cstheme="minorHAnsi"/>
                <w:b/>
                <w:sz w:val="16"/>
                <w:szCs w:val="16"/>
              </w:rPr>
              <w:t>doorNumber</w:t>
            </w:r>
          </w:p>
        </w:tc>
        <w:tc>
          <w:tcPr>
            <w:tcW w:w="214" w:type="pct"/>
          </w:tcPr>
          <w:p w14:paraId="5AE611DE" w14:textId="03F6DB63" w:rsidR="00010A23" w:rsidRPr="00472BD9" w:rsidRDefault="00010A23" w:rsidP="00010A23">
            <w:pPr>
              <w:spacing w:before="120" w:line="276" w:lineRule="auto"/>
              <w:jc w:val="center"/>
              <w:rPr>
                <w:rFonts w:cstheme="minorHAnsi"/>
                <w:color w:val="0099FF" w:themeColor="accent3"/>
                <w:sz w:val="16"/>
                <w:szCs w:val="16"/>
              </w:rPr>
            </w:pPr>
            <w:r w:rsidRPr="00472BD9">
              <w:rPr>
                <w:rFonts w:asciiTheme="minorHAnsi" w:hAnsiTheme="minorHAnsi" w:cstheme="minorHAnsi"/>
                <w:color w:val="0099FF" w:themeColor="accent3"/>
                <w:sz w:val="16"/>
                <w:szCs w:val="16"/>
              </w:rPr>
              <w:t>O</w:t>
            </w:r>
          </w:p>
        </w:tc>
        <w:tc>
          <w:tcPr>
            <w:tcW w:w="213" w:type="pct"/>
            <w:vAlign w:val="center"/>
          </w:tcPr>
          <w:p w14:paraId="47486AE2" w14:textId="3DA39C4B"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2" w:type="pct"/>
            <w:vAlign w:val="center"/>
          </w:tcPr>
          <w:p w14:paraId="403935E5" w14:textId="10805EB3"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6DD56B34" w14:textId="19DD23DB"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2F7EA201" w14:textId="0B3DFB56"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2819BA6F" w14:textId="3D149908" w:rsidR="00010A23" w:rsidRPr="00E240F5" w:rsidRDefault="00010A23" w:rsidP="00010A23">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9" w:type="pct"/>
            <w:vAlign w:val="center"/>
          </w:tcPr>
          <w:p w14:paraId="7E120565" w14:textId="2894433A"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1465E210" w14:textId="35EC22B8"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7" w:type="pct"/>
            <w:vAlign w:val="center"/>
          </w:tcPr>
          <w:p w14:paraId="239E48B8" w14:textId="20BCC8A5" w:rsidR="00010A23" w:rsidRPr="00A53CAF" w:rsidRDefault="00010A23" w:rsidP="00010A23">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7" w:type="pct"/>
            <w:vAlign w:val="center"/>
          </w:tcPr>
          <w:p w14:paraId="0A588A92" w14:textId="1AD4309E"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01C8C0B6" w14:textId="4AB4624B"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0D95A60A" w14:textId="5F96CBD5"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410F8FA6" w14:textId="02E09B25"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0D069EC3" w14:textId="219D3CB6"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3" w:type="pct"/>
            <w:vAlign w:val="center"/>
          </w:tcPr>
          <w:p w14:paraId="52054EF1" w14:textId="5A21247E"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30B264EB" w14:textId="4753F36F"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46D65E64" w14:textId="01FD8649"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1" w:type="pct"/>
            <w:vAlign w:val="center"/>
          </w:tcPr>
          <w:p w14:paraId="28F0060F" w14:textId="40BF13AE"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1B253E39" w14:textId="4009E439"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7ED0E333" w14:textId="30DC41F9" w:rsidR="00010A23"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r>
      <w:tr w:rsidR="007E17E2" w:rsidRPr="0083365A" w14:paraId="3BB57FB6" w14:textId="77777777" w:rsidTr="007E17E2">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7DB90A97" w14:textId="5E8B7797" w:rsidR="007E17E2" w:rsidRPr="00A94AB9" w:rsidRDefault="007E17E2" w:rsidP="007E17E2">
            <w:pPr>
              <w:spacing w:before="120" w:line="276" w:lineRule="auto"/>
              <w:jc w:val="center"/>
              <w:rPr>
                <w:rFonts w:cstheme="minorHAnsi"/>
                <w:b/>
                <w:sz w:val="16"/>
                <w:szCs w:val="16"/>
              </w:rPr>
            </w:pPr>
            <w:r w:rsidRPr="00A94AB9">
              <w:rPr>
                <w:rFonts w:cstheme="minorHAnsi"/>
                <w:b/>
                <w:sz w:val="16"/>
                <w:szCs w:val="16"/>
              </w:rPr>
              <w:t>unit</w:t>
            </w:r>
          </w:p>
        </w:tc>
        <w:tc>
          <w:tcPr>
            <w:tcW w:w="214" w:type="pct"/>
            <w:vAlign w:val="center"/>
          </w:tcPr>
          <w:p w14:paraId="3ED845AE" w14:textId="34E62A70" w:rsidR="007E17E2" w:rsidRPr="00472BD9" w:rsidRDefault="007E17E2" w:rsidP="007E17E2">
            <w:pPr>
              <w:spacing w:before="120" w:line="276" w:lineRule="auto"/>
              <w:jc w:val="center"/>
              <w:rPr>
                <w:rFonts w:cstheme="minorHAnsi"/>
                <w:color w:val="0099FF" w:themeColor="accent3"/>
                <w:sz w:val="16"/>
                <w:szCs w:val="16"/>
              </w:rPr>
            </w:pPr>
            <w:r w:rsidRPr="001C7300">
              <w:rPr>
                <w:rFonts w:asciiTheme="minorHAnsi" w:hAnsiTheme="minorHAnsi" w:cstheme="minorHAnsi"/>
                <w:sz w:val="16"/>
                <w:szCs w:val="16"/>
              </w:rPr>
              <w:t>N/A</w:t>
            </w:r>
          </w:p>
        </w:tc>
        <w:tc>
          <w:tcPr>
            <w:tcW w:w="213" w:type="pct"/>
            <w:vAlign w:val="center"/>
          </w:tcPr>
          <w:p w14:paraId="09F603C0" w14:textId="2528B20C"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12" w:type="pct"/>
            <w:vAlign w:val="center"/>
          </w:tcPr>
          <w:p w14:paraId="3DFA8091" w14:textId="1EDC2F12"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10" w:type="pct"/>
            <w:vAlign w:val="center"/>
          </w:tcPr>
          <w:p w14:paraId="4E230DC5" w14:textId="12FBA486"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10" w:type="pct"/>
            <w:vAlign w:val="center"/>
          </w:tcPr>
          <w:p w14:paraId="31D42944" w14:textId="63021F70"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9" w:type="pct"/>
            <w:vAlign w:val="center"/>
          </w:tcPr>
          <w:p w14:paraId="333FE25B" w14:textId="4CFC357E"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9" w:type="pct"/>
            <w:vAlign w:val="center"/>
          </w:tcPr>
          <w:p w14:paraId="34DB8FEE" w14:textId="5EE99E4C" w:rsidR="007E17E2" w:rsidRPr="0083365A" w:rsidRDefault="007E17E2" w:rsidP="007E17E2">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9" w:type="pct"/>
            <w:vAlign w:val="center"/>
          </w:tcPr>
          <w:p w14:paraId="662D7340" w14:textId="6D88F5E4"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7" w:type="pct"/>
            <w:vAlign w:val="center"/>
          </w:tcPr>
          <w:p w14:paraId="78AB5DA0" w14:textId="6F446DD1" w:rsidR="007E17E2" w:rsidRPr="00A94AB9" w:rsidRDefault="007E17E2" w:rsidP="007E17E2">
            <w:pPr>
              <w:spacing w:before="120" w:line="276" w:lineRule="auto"/>
              <w:jc w:val="center"/>
              <w:rPr>
                <w:rFonts w:cstheme="minorHAnsi"/>
                <w:color w:val="0099FF" w:themeColor="accent3"/>
                <w:sz w:val="16"/>
                <w:szCs w:val="16"/>
              </w:rPr>
            </w:pPr>
            <w:r w:rsidRPr="00A94AB9">
              <w:rPr>
                <w:rFonts w:cstheme="minorHAnsi"/>
                <w:color w:val="0099FF" w:themeColor="accent3"/>
                <w:sz w:val="16"/>
                <w:szCs w:val="16"/>
              </w:rPr>
              <w:t>O</w:t>
            </w:r>
          </w:p>
        </w:tc>
        <w:tc>
          <w:tcPr>
            <w:tcW w:w="207" w:type="pct"/>
            <w:vAlign w:val="center"/>
          </w:tcPr>
          <w:p w14:paraId="6133BB3C" w14:textId="6C9DA79E" w:rsidR="007E17E2" w:rsidRPr="0083365A" w:rsidRDefault="007E17E2" w:rsidP="007E17E2">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18A2CD3B" w14:textId="2AC56552" w:rsidR="007E17E2" w:rsidRPr="0083365A" w:rsidRDefault="007E17E2" w:rsidP="007E17E2">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38A82182" w14:textId="59D7F83A" w:rsidR="007E17E2" w:rsidRPr="0083365A" w:rsidRDefault="007E17E2" w:rsidP="007E17E2">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251A403C" w14:textId="2D3EE73E"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7B1F06A0" w14:textId="0AC57BF6"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3" w:type="pct"/>
            <w:vAlign w:val="center"/>
          </w:tcPr>
          <w:p w14:paraId="704E173E" w14:textId="5EAD04A8"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2" w:type="pct"/>
            <w:vAlign w:val="center"/>
          </w:tcPr>
          <w:p w14:paraId="7EDE8DBF" w14:textId="2A6F5188"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2" w:type="pct"/>
            <w:vAlign w:val="center"/>
          </w:tcPr>
          <w:p w14:paraId="3AF0CBB4" w14:textId="5063F57E"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1" w:type="pct"/>
            <w:vAlign w:val="center"/>
          </w:tcPr>
          <w:p w14:paraId="42C380D9" w14:textId="6489B983"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198" w:type="pct"/>
            <w:vAlign w:val="center"/>
          </w:tcPr>
          <w:p w14:paraId="6132D11B" w14:textId="6D843663"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198" w:type="pct"/>
            <w:vAlign w:val="center"/>
          </w:tcPr>
          <w:p w14:paraId="758CF590" w14:textId="7878292D"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r>
      <w:tr w:rsidR="007E17E2" w:rsidRPr="0083365A" w14:paraId="38546772" w14:textId="77777777" w:rsidTr="007E17E2">
        <w:trPr>
          <w:trHeight w:val="435"/>
        </w:trPr>
        <w:tc>
          <w:tcPr>
            <w:tcW w:w="872" w:type="pct"/>
            <w:vAlign w:val="center"/>
          </w:tcPr>
          <w:p w14:paraId="01962CD0" w14:textId="483F6F33" w:rsidR="007E17E2" w:rsidRPr="00A94AB9" w:rsidRDefault="007E17E2" w:rsidP="007E17E2">
            <w:pPr>
              <w:spacing w:before="120" w:line="276" w:lineRule="auto"/>
              <w:jc w:val="center"/>
              <w:rPr>
                <w:rFonts w:cstheme="minorHAnsi"/>
                <w:b/>
                <w:sz w:val="16"/>
                <w:szCs w:val="16"/>
              </w:rPr>
            </w:pPr>
            <w:r w:rsidRPr="00A94AB9">
              <w:rPr>
                <w:rFonts w:cstheme="minorHAnsi"/>
                <w:b/>
                <w:sz w:val="16"/>
                <w:szCs w:val="16"/>
              </w:rPr>
              <w:t>room</w:t>
            </w:r>
          </w:p>
        </w:tc>
        <w:tc>
          <w:tcPr>
            <w:tcW w:w="214" w:type="pct"/>
            <w:vAlign w:val="center"/>
          </w:tcPr>
          <w:p w14:paraId="7941DB43" w14:textId="7CF6DA7C" w:rsidR="007E17E2" w:rsidRPr="00472BD9" w:rsidRDefault="007E17E2" w:rsidP="007E17E2">
            <w:pPr>
              <w:spacing w:before="120" w:line="276" w:lineRule="auto"/>
              <w:jc w:val="center"/>
              <w:rPr>
                <w:rFonts w:cstheme="minorHAnsi"/>
                <w:color w:val="0099FF" w:themeColor="accent3"/>
                <w:sz w:val="16"/>
                <w:szCs w:val="16"/>
              </w:rPr>
            </w:pPr>
            <w:r w:rsidRPr="001C7300">
              <w:rPr>
                <w:rFonts w:asciiTheme="minorHAnsi" w:hAnsiTheme="minorHAnsi" w:cstheme="minorHAnsi"/>
                <w:sz w:val="16"/>
                <w:szCs w:val="16"/>
              </w:rPr>
              <w:t>N/A</w:t>
            </w:r>
          </w:p>
        </w:tc>
        <w:tc>
          <w:tcPr>
            <w:tcW w:w="213" w:type="pct"/>
            <w:vAlign w:val="center"/>
          </w:tcPr>
          <w:p w14:paraId="6E857FEA" w14:textId="25433886"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12" w:type="pct"/>
            <w:vAlign w:val="center"/>
          </w:tcPr>
          <w:p w14:paraId="12893304" w14:textId="00067679"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10" w:type="pct"/>
            <w:vAlign w:val="center"/>
          </w:tcPr>
          <w:p w14:paraId="3476CF6F" w14:textId="5AE374BB"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10" w:type="pct"/>
            <w:vAlign w:val="center"/>
          </w:tcPr>
          <w:p w14:paraId="4D00AAE4" w14:textId="637CFCD4"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9" w:type="pct"/>
            <w:vAlign w:val="center"/>
          </w:tcPr>
          <w:p w14:paraId="2DA8D74D" w14:textId="029D12DF"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9" w:type="pct"/>
            <w:vAlign w:val="center"/>
          </w:tcPr>
          <w:p w14:paraId="41588315" w14:textId="436AA6AC" w:rsidR="007E17E2" w:rsidRPr="0083365A" w:rsidRDefault="007E17E2" w:rsidP="007E17E2">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9" w:type="pct"/>
            <w:vAlign w:val="center"/>
          </w:tcPr>
          <w:p w14:paraId="7BA99BDC" w14:textId="3A4E0AC3"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7" w:type="pct"/>
            <w:vAlign w:val="center"/>
          </w:tcPr>
          <w:p w14:paraId="34CD41F5" w14:textId="2F35CBCF" w:rsidR="007E17E2" w:rsidRPr="00A94AB9" w:rsidRDefault="007E17E2" w:rsidP="007E17E2">
            <w:pPr>
              <w:spacing w:before="120" w:line="276" w:lineRule="auto"/>
              <w:jc w:val="center"/>
              <w:rPr>
                <w:rFonts w:cstheme="minorHAnsi"/>
                <w:color w:val="0099FF" w:themeColor="accent3"/>
                <w:sz w:val="16"/>
                <w:szCs w:val="16"/>
              </w:rPr>
            </w:pPr>
            <w:r w:rsidRPr="00A94AB9">
              <w:rPr>
                <w:rFonts w:cstheme="minorHAnsi"/>
                <w:color w:val="0099FF" w:themeColor="accent3"/>
                <w:sz w:val="16"/>
                <w:szCs w:val="16"/>
              </w:rPr>
              <w:t>O</w:t>
            </w:r>
          </w:p>
        </w:tc>
        <w:tc>
          <w:tcPr>
            <w:tcW w:w="207" w:type="pct"/>
            <w:vAlign w:val="center"/>
          </w:tcPr>
          <w:p w14:paraId="4168115F" w14:textId="77344198" w:rsidR="007E17E2" w:rsidRPr="0083365A" w:rsidRDefault="007E17E2" w:rsidP="007E17E2">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506F3A49" w14:textId="71CCD36D" w:rsidR="007E17E2" w:rsidRPr="0083365A" w:rsidRDefault="007E17E2" w:rsidP="007E17E2">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561BD504" w14:textId="4D5ABE2F" w:rsidR="007E17E2" w:rsidRPr="0083365A" w:rsidRDefault="007E17E2" w:rsidP="007E17E2">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04C7D3C6" w14:textId="613A0B04"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0113F3D4" w14:textId="5531483C"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3" w:type="pct"/>
            <w:vAlign w:val="center"/>
          </w:tcPr>
          <w:p w14:paraId="757DB586" w14:textId="2E987939"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2" w:type="pct"/>
            <w:vAlign w:val="center"/>
          </w:tcPr>
          <w:p w14:paraId="72A9C7A5" w14:textId="0B978F5F"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2" w:type="pct"/>
            <w:vAlign w:val="center"/>
          </w:tcPr>
          <w:p w14:paraId="765CF4F5" w14:textId="25CDD5A4"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1" w:type="pct"/>
            <w:vAlign w:val="center"/>
          </w:tcPr>
          <w:p w14:paraId="672E4A1F" w14:textId="129EB4A1"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198" w:type="pct"/>
            <w:vAlign w:val="center"/>
          </w:tcPr>
          <w:p w14:paraId="75DE6F7C" w14:textId="0427731F"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198" w:type="pct"/>
            <w:vAlign w:val="center"/>
          </w:tcPr>
          <w:p w14:paraId="7167DB49" w14:textId="34D0970A" w:rsidR="007E17E2" w:rsidRPr="0083365A" w:rsidRDefault="007E17E2" w:rsidP="007E17E2">
            <w:pPr>
              <w:spacing w:before="120" w:line="276" w:lineRule="auto"/>
              <w:jc w:val="center"/>
              <w:rPr>
                <w:rFonts w:cstheme="minorHAnsi"/>
                <w:sz w:val="16"/>
                <w:szCs w:val="16"/>
              </w:rPr>
            </w:pPr>
            <w:r w:rsidRPr="001C7300">
              <w:rPr>
                <w:rFonts w:asciiTheme="minorHAnsi" w:hAnsiTheme="minorHAnsi" w:cstheme="minorHAnsi"/>
                <w:sz w:val="16"/>
                <w:szCs w:val="16"/>
              </w:rPr>
              <w:t>N/A</w:t>
            </w:r>
          </w:p>
        </w:tc>
      </w:tr>
      <w:tr w:rsidR="007E17E2" w:rsidRPr="0083365A" w14:paraId="090B98B4" w14:textId="77777777" w:rsidTr="00932049">
        <w:trPr>
          <w:cnfStyle w:val="000000010000" w:firstRow="0" w:lastRow="0" w:firstColumn="0" w:lastColumn="0" w:oddVBand="0" w:evenVBand="0" w:oddHBand="0" w:evenHBand="1" w:firstRowFirstColumn="0" w:firstRowLastColumn="0" w:lastRowFirstColumn="0" w:lastRowLastColumn="0"/>
          <w:trHeight w:val="450"/>
        </w:trPr>
        <w:tc>
          <w:tcPr>
            <w:tcW w:w="872" w:type="pct"/>
            <w:vAlign w:val="center"/>
          </w:tcPr>
          <w:p w14:paraId="39B57B60" w14:textId="77777777"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streetName</w:t>
            </w:r>
          </w:p>
        </w:tc>
        <w:tc>
          <w:tcPr>
            <w:tcW w:w="214" w:type="pct"/>
            <w:vAlign w:val="center"/>
          </w:tcPr>
          <w:p w14:paraId="024AED5E" w14:textId="77777777" w:rsidR="00C51D9D" w:rsidRPr="00045A30" w:rsidRDefault="00C51D9D" w:rsidP="00932049">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3" w:type="pct"/>
            <w:vAlign w:val="center"/>
          </w:tcPr>
          <w:p w14:paraId="0F80DA4F"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2" w:type="pct"/>
            <w:vAlign w:val="center"/>
          </w:tcPr>
          <w:p w14:paraId="5D43D427"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0E2EC9A4"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33FA5A84"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266F4DCD"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17086EC4"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398E1F02"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1C486659"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208B16E9"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12FAB36D"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36C21AB7"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4F87A836"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E240F5">
              <w:rPr>
                <w:rFonts w:asciiTheme="minorHAnsi" w:hAnsiTheme="minorHAnsi" w:cstheme="minorHAnsi"/>
                <w:color w:val="0099FF" w:themeColor="accent3"/>
                <w:sz w:val="16"/>
                <w:szCs w:val="16"/>
              </w:rPr>
              <w:t>O</w:t>
            </w:r>
          </w:p>
        </w:tc>
        <w:tc>
          <w:tcPr>
            <w:tcW w:w="206" w:type="pct"/>
            <w:vAlign w:val="center"/>
          </w:tcPr>
          <w:p w14:paraId="224CEF45" w14:textId="77777777" w:rsidR="00C51D9D" w:rsidRPr="00045A30" w:rsidRDefault="00C51D9D" w:rsidP="00932049">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203" w:type="pct"/>
            <w:vAlign w:val="center"/>
          </w:tcPr>
          <w:p w14:paraId="7C83E0C3" w14:textId="77777777" w:rsidR="00C51D9D" w:rsidRPr="00045A30" w:rsidRDefault="00C51D9D" w:rsidP="00932049">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202" w:type="pct"/>
            <w:vAlign w:val="center"/>
          </w:tcPr>
          <w:p w14:paraId="6A52899B" w14:textId="77777777" w:rsidR="00C51D9D" w:rsidRPr="00045A30" w:rsidRDefault="00C51D9D" w:rsidP="00932049">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202" w:type="pct"/>
            <w:vAlign w:val="center"/>
          </w:tcPr>
          <w:p w14:paraId="7B75E761" w14:textId="77777777" w:rsidR="00C51D9D" w:rsidRPr="00045A30" w:rsidRDefault="00C51D9D" w:rsidP="00932049">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201" w:type="pct"/>
            <w:vAlign w:val="center"/>
          </w:tcPr>
          <w:p w14:paraId="753A7FE7" w14:textId="77777777" w:rsidR="00C51D9D" w:rsidRPr="00045A30" w:rsidRDefault="00C51D9D" w:rsidP="00932049">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198" w:type="pct"/>
            <w:vAlign w:val="center"/>
          </w:tcPr>
          <w:p w14:paraId="6049B0EF" w14:textId="77777777" w:rsidR="00C51D9D" w:rsidRPr="00045A30" w:rsidRDefault="00C51D9D" w:rsidP="00932049">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198" w:type="pct"/>
            <w:vAlign w:val="center"/>
          </w:tcPr>
          <w:p w14:paraId="0615AFF2" w14:textId="77777777" w:rsidR="00C51D9D" w:rsidRPr="00045A30" w:rsidRDefault="00C51D9D" w:rsidP="00932049">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r>
      <w:tr w:rsidR="007E17E2" w:rsidRPr="0083365A" w14:paraId="2BB6A675" w14:textId="77777777" w:rsidTr="00932049">
        <w:trPr>
          <w:trHeight w:val="435"/>
        </w:trPr>
        <w:tc>
          <w:tcPr>
            <w:tcW w:w="872" w:type="pct"/>
            <w:vAlign w:val="center"/>
          </w:tcPr>
          <w:p w14:paraId="1CEDF74D" w14:textId="77777777"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streetType</w:t>
            </w:r>
          </w:p>
        </w:tc>
        <w:tc>
          <w:tcPr>
            <w:tcW w:w="214" w:type="pct"/>
            <w:vAlign w:val="center"/>
          </w:tcPr>
          <w:p w14:paraId="70350A81"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3" w:type="pct"/>
            <w:vAlign w:val="center"/>
          </w:tcPr>
          <w:p w14:paraId="3DE0E648"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77EF35E3"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2EF34E96" w14:textId="77777777" w:rsidR="00C51D9D" w:rsidRPr="0083365A" w:rsidRDefault="00C51D9D" w:rsidP="00932049">
            <w:pPr>
              <w:spacing w:line="276" w:lineRule="auto"/>
              <w:jc w:val="center"/>
              <w:rPr>
                <w:rFonts w:asciiTheme="minorHAnsi" w:hAnsiTheme="minorHAnsi" w:cstheme="minorHAnsi"/>
                <w:sz w:val="16"/>
                <w:szCs w:val="16"/>
              </w:rPr>
            </w:pPr>
            <w:r w:rsidRPr="00AE60C9">
              <w:rPr>
                <w:rFonts w:asciiTheme="minorHAnsi" w:hAnsiTheme="minorHAnsi" w:cstheme="minorHAnsi"/>
                <w:color w:val="0099FF" w:themeColor="accent3"/>
                <w:sz w:val="16"/>
                <w:szCs w:val="16"/>
              </w:rPr>
              <w:t>O</w:t>
            </w:r>
          </w:p>
        </w:tc>
        <w:tc>
          <w:tcPr>
            <w:tcW w:w="210" w:type="pct"/>
            <w:vAlign w:val="center"/>
          </w:tcPr>
          <w:p w14:paraId="471A938E"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619B77DD"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24524BDA"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0434B9A0"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75C1D0EA"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27789E24" w14:textId="77777777" w:rsidR="00C51D9D" w:rsidRPr="00045A30" w:rsidRDefault="00C51D9D" w:rsidP="00932049">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59578BBD"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0E98C880"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16508D20"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2B42C810"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3" w:type="pct"/>
            <w:vAlign w:val="center"/>
          </w:tcPr>
          <w:p w14:paraId="3C01D392"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2" w:type="pct"/>
            <w:vAlign w:val="center"/>
          </w:tcPr>
          <w:p w14:paraId="2D1E6600"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2" w:type="pct"/>
            <w:vAlign w:val="center"/>
          </w:tcPr>
          <w:p w14:paraId="023BDF4D"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1" w:type="pct"/>
            <w:vAlign w:val="center"/>
          </w:tcPr>
          <w:p w14:paraId="4DF24385"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198" w:type="pct"/>
            <w:vAlign w:val="center"/>
          </w:tcPr>
          <w:p w14:paraId="62152826"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198" w:type="pct"/>
            <w:vAlign w:val="center"/>
          </w:tcPr>
          <w:p w14:paraId="60B21AAF" w14:textId="77777777" w:rsidR="00C51D9D" w:rsidRPr="0083365A" w:rsidRDefault="00C51D9D" w:rsidP="00932049">
            <w:pPr>
              <w:spacing w:line="276" w:lineRule="auto"/>
              <w:jc w:val="center"/>
              <w:rPr>
                <w:rFonts w:cstheme="minorHAnsi"/>
                <w:sz w:val="16"/>
                <w:szCs w:val="16"/>
              </w:rPr>
            </w:pPr>
            <w:r>
              <w:rPr>
                <w:rFonts w:cstheme="minorHAnsi"/>
                <w:sz w:val="16"/>
                <w:szCs w:val="16"/>
              </w:rPr>
              <w:t>O</w:t>
            </w:r>
          </w:p>
        </w:tc>
      </w:tr>
      <w:tr w:rsidR="007E17E2" w:rsidRPr="0083365A" w14:paraId="3D6EB460" w14:textId="77777777" w:rsidTr="00932049">
        <w:trPr>
          <w:cnfStyle w:val="000000010000" w:firstRow="0" w:lastRow="0" w:firstColumn="0" w:lastColumn="0" w:oddVBand="0" w:evenVBand="0" w:oddHBand="0" w:evenHBand="1" w:firstRowFirstColumn="0" w:firstRowLastColumn="0" w:lastRowFirstColumn="0" w:lastRowLastColumn="0"/>
          <w:trHeight w:val="450"/>
        </w:trPr>
        <w:tc>
          <w:tcPr>
            <w:tcW w:w="872" w:type="pct"/>
            <w:vAlign w:val="center"/>
          </w:tcPr>
          <w:p w14:paraId="191CAC26" w14:textId="77777777"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Province</w:t>
            </w:r>
          </w:p>
        </w:tc>
        <w:tc>
          <w:tcPr>
            <w:tcW w:w="214" w:type="pct"/>
            <w:vAlign w:val="center"/>
          </w:tcPr>
          <w:p w14:paraId="7C04F8E1"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3" w:type="pct"/>
            <w:vAlign w:val="center"/>
          </w:tcPr>
          <w:p w14:paraId="65CCD017"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7D57E209"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2F8771C0"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7A239D9A"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43620865"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22E8D074"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5891A9BC"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672988F5"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3F77FBEA" w14:textId="77777777" w:rsidR="00C51D9D" w:rsidRPr="00045A30" w:rsidRDefault="00C51D9D" w:rsidP="00932049">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790822D6"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482D5BFC"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0F2EB049"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0D2D9CEA"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3" w:type="pct"/>
            <w:vAlign w:val="center"/>
          </w:tcPr>
          <w:p w14:paraId="29E97FEC"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2" w:type="pct"/>
            <w:vAlign w:val="center"/>
          </w:tcPr>
          <w:p w14:paraId="7DDD3C13"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2" w:type="pct"/>
            <w:vAlign w:val="center"/>
          </w:tcPr>
          <w:p w14:paraId="2B569FB6"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1" w:type="pct"/>
            <w:vAlign w:val="center"/>
          </w:tcPr>
          <w:p w14:paraId="3539D7DE"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198" w:type="pct"/>
            <w:vAlign w:val="center"/>
          </w:tcPr>
          <w:p w14:paraId="071B35D2"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198" w:type="pct"/>
            <w:vAlign w:val="center"/>
          </w:tcPr>
          <w:p w14:paraId="39EC686B" w14:textId="77777777" w:rsidR="00C51D9D" w:rsidRPr="0083365A" w:rsidRDefault="00C51D9D" w:rsidP="00932049">
            <w:pPr>
              <w:spacing w:line="276" w:lineRule="auto"/>
              <w:jc w:val="center"/>
              <w:rPr>
                <w:rFonts w:cstheme="minorHAnsi"/>
                <w:sz w:val="16"/>
                <w:szCs w:val="16"/>
              </w:rPr>
            </w:pPr>
            <w:r w:rsidRPr="00E42118">
              <w:rPr>
                <w:rFonts w:asciiTheme="minorHAnsi" w:hAnsiTheme="minorHAnsi" w:cstheme="minorHAnsi"/>
                <w:sz w:val="16"/>
                <w:szCs w:val="16"/>
              </w:rPr>
              <w:t>N/A</w:t>
            </w:r>
          </w:p>
        </w:tc>
      </w:tr>
      <w:tr w:rsidR="007E17E2" w:rsidRPr="0083365A" w14:paraId="21EF3E42" w14:textId="77777777" w:rsidTr="00932049">
        <w:trPr>
          <w:trHeight w:val="450"/>
        </w:trPr>
        <w:tc>
          <w:tcPr>
            <w:tcW w:w="872" w:type="pct"/>
            <w:vAlign w:val="center"/>
          </w:tcPr>
          <w:p w14:paraId="2C9259C4" w14:textId="71ADBE5C"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city</w:t>
            </w:r>
          </w:p>
        </w:tc>
        <w:tc>
          <w:tcPr>
            <w:tcW w:w="214" w:type="pct"/>
            <w:vAlign w:val="center"/>
          </w:tcPr>
          <w:p w14:paraId="058A6E5A"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3" w:type="pct"/>
            <w:vAlign w:val="center"/>
          </w:tcPr>
          <w:p w14:paraId="2AB82460"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2" w:type="pct"/>
            <w:vAlign w:val="center"/>
          </w:tcPr>
          <w:p w14:paraId="75583AC2"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54D3140B"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40B4D5AB"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7475DBA2"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6877BFDF"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5508CF1D"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4DFE641A"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335307BF"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135CFD1C"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7166E307"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132064CE"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5CC7DD9E"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3" w:type="pct"/>
            <w:vAlign w:val="center"/>
          </w:tcPr>
          <w:p w14:paraId="7A8DEBBC"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2" w:type="pct"/>
            <w:vAlign w:val="center"/>
          </w:tcPr>
          <w:p w14:paraId="3199765F"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2" w:type="pct"/>
            <w:vAlign w:val="center"/>
          </w:tcPr>
          <w:p w14:paraId="675EE3B7"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1" w:type="pct"/>
            <w:vAlign w:val="center"/>
          </w:tcPr>
          <w:p w14:paraId="3E52CF14"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198" w:type="pct"/>
            <w:vAlign w:val="center"/>
          </w:tcPr>
          <w:p w14:paraId="09DF05D0"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198" w:type="pct"/>
            <w:vAlign w:val="center"/>
          </w:tcPr>
          <w:p w14:paraId="4BEEC458"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r>
      <w:tr w:rsidR="007E17E2" w:rsidRPr="0083365A" w14:paraId="19202B51" w14:textId="77777777" w:rsidTr="00932049">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72343F18" w14:textId="316CD10D"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postalCode</w:t>
            </w:r>
          </w:p>
        </w:tc>
        <w:tc>
          <w:tcPr>
            <w:tcW w:w="214" w:type="pct"/>
            <w:vAlign w:val="center"/>
          </w:tcPr>
          <w:p w14:paraId="596562BE"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3" w:type="pct"/>
            <w:vAlign w:val="center"/>
          </w:tcPr>
          <w:p w14:paraId="218A09F0"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2" w:type="pct"/>
            <w:vAlign w:val="center"/>
          </w:tcPr>
          <w:p w14:paraId="47ABF9C7"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2B9A2CF9"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54BC1297"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4E22054B"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0A31F14E"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3902F5C2"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419AE4B3"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6E447CF8"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547B1D0B"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12161F04"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75B0A521"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14BBEA89"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3" w:type="pct"/>
            <w:vAlign w:val="center"/>
          </w:tcPr>
          <w:p w14:paraId="082153E1"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2" w:type="pct"/>
            <w:vAlign w:val="center"/>
          </w:tcPr>
          <w:p w14:paraId="019B8482"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2" w:type="pct"/>
            <w:vAlign w:val="center"/>
          </w:tcPr>
          <w:p w14:paraId="46371152"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1" w:type="pct"/>
            <w:vAlign w:val="center"/>
          </w:tcPr>
          <w:p w14:paraId="49A04311"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198" w:type="pct"/>
            <w:vAlign w:val="center"/>
          </w:tcPr>
          <w:p w14:paraId="2439C509"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198" w:type="pct"/>
            <w:vAlign w:val="center"/>
          </w:tcPr>
          <w:p w14:paraId="5748A649"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r>
      <w:tr w:rsidR="007E17E2" w:rsidRPr="0083365A" w14:paraId="76A740C0" w14:textId="77777777" w:rsidTr="00932049">
        <w:trPr>
          <w:trHeight w:val="435"/>
        </w:trPr>
        <w:tc>
          <w:tcPr>
            <w:tcW w:w="872" w:type="pct"/>
            <w:vAlign w:val="center"/>
          </w:tcPr>
          <w:p w14:paraId="022A9261" w14:textId="77777777" w:rsidR="00C51D9D" w:rsidRPr="0083365A" w:rsidRDefault="00C51D9D" w:rsidP="00932049">
            <w:pPr>
              <w:spacing w:before="120" w:line="276" w:lineRule="auto"/>
              <w:jc w:val="center"/>
              <w:rPr>
                <w:rFonts w:cstheme="minorHAnsi"/>
                <w:b/>
                <w:sz w:val="16"/>
                <w:szCs w:val="16"/>
              </w:rPr>
            </w:pPr>
            <w:r>
              <w:rPr>
                <w:rFonts w:cstheme="minorHAnsi"/>
                <w:b/>
                <w:sz w:val="16"/>
                <w:szCs w:val="16"/>
              </w:rPr>
              <w:t>poBoxNumber</w:t>
            </w:r>
          </w:p>
        </w:tc>
        <w:tc>
          <w:tcPr>
            <w:tcW w:w="214" w:type="pct"/>
            <w:vAlign w:val="center"/>
          </w:tcPr>
          <w:p w14:paraId="363E3F72"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13" w:type="pct"/>
            <w:vAlign w:val="center"/>
          </w:tcPr>
          <w:p w14:paraId="0D14D8B4"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12" w:type="pct"/>
            <w:vAlign w:val="center"/>
          </w:tcPr>
          <w:p w14:paraId="73CA252A"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10" w:type="pct"/>
            <w:vAlign w:val="center"/>
          </w:tcPr>
          <w:p w14:paraId="2D00A9CE" w14:textId="77777777" w:rsidR="00C51D9D" w:rsidRPr="00045A30" w:rsidRDefault="00C51D9D" w:rsidP="00932049">
            <w:pPr>
              <w:spacing w:line="276" w:lineRule="auto"/>
              <w:jc w:val="center"/>
              <w:rPr>
                <w:rFonts w:cstheme="minorHAnsi"/>
                <w:color w:val="9C24FF" w:themeColor="accent4" w:themeTint="99"/>
                <w:sz w:val="16"/>
                <w:szCs w:val="16"/>
              </w:rPr>
            </w:pPr>
            <w:r w:rsidRPr="00AE60C9">
              <w:rPr>
                <w:rFonts w:cstheme="minorHAnsi"/>
                <w:color w:val="0099FF" w:themeColor="accent3"/>
                <w:sz w:val="16"/>
                <w:szCs w:val="16"/>
              </w:rPr>
              <w:t>O</w:t>
            </w:r>
          </w:p>
        </w:tc>
        <w:tc>
          <w:tcPr>
            <w:tcW w:w="210" w:type="pct"/>
            <w:vAlign w:val="center"/>
          </w:tcPr>
          <w:p w14:paraId="0D7F0CE5"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9" w:type="pct"/>
            <w:vAlign w:val="center"/>
          </w:tcPr>
          <w:p w14:paraId="5E1E647D"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9" w:type="pct"/>
            <w:vAlign w:val="center"/>
          </w:tcPr>
          <w:p w14:paraId="4F01EB32"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9" w:type="pct"/>
            <w:vAlign w:val="center"/>
          </w:tcPr>
          <w:p w14:paraId="17A8CA90"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7" w:type="pct"/>
            <w:vAlign w:val="center"/>
          </w:tcPr>
          <w:p w14:paraId="416FB148"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7" w:type="pct"/>
            <w:vAlign w:val="center"/>
          </w:tcPr>
          <w:p w14:paraId="74F0EF1F"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6" w:type="pct"/>
            <w:vAlign w:val="center"/>
          </w:tcPr>
          <w:p w14:paraId="5A125B8A"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6" w:type="pct"/>
            <w:vAlign w:val="center"/>
          </w:tcPr>
          <w:p w14:paraId="0D4EB0E7"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6" w:type="pct"/>
            <w:vAlign w:val="center"/>
          </w:tcPr>
          <w:p w14:paraId="1EE53362"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6" w:type="pct"/>
            <w:vAlign w:val="center"/>
          </w:tcPr>
          <w:p w14:paraId="59F1098C" w14:textId="77777777" w:rsidR="00C51D9D" w:rsidRPr="00BE6D61"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3" w:type="pct"/>
            <w:vAlign w:val="center"/>
          </w:tcPr>
          <w:p w14:paraId="0F081CA0" w14:textId="77777777" w:rsidR="00C51D9D" w:rsidRPr="00BE6D61"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2" w:type="pct"/>
            <w:vAlign w:val="center"/>
          </w:tcPr>
          <w:p w14:paraId="453ED4A8" w14:textId="77777777" w:rsidR="00C51D9D" w:rsidRPr="00BE6D61"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2" w:type="pct"/>
            <w:vAlign w:val="center"/>
          </w:tcPr>
          <w:p w14:paraId="16710328" w14:textId="77777777" w:rsidR="00C51D9D" w:rsidRPr="00BE6D61"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1" w:type="pct"/>
            <w:vAlign w:val="center"/>
          </w:tcPr>
          <w:p w14:paraId="0892CC02" w14:textId="77777777" w:rsidR="00C51D9D" w:rsidRPr="00BE6D61"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198" w:type="pct"/>
            <w:vAlign w:val="center"/>
          </w:tcPr>
          <w:p w14:paraId="02A91E3B" w14:textId="77777777" w:rsidR="00C51D9D" w:rsidRPr="00BE6D61"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198" w:type="pct"/>
            <w:vAlign w:val="center"/>
          </w:tcPr>
          <w:p w14:paraId="2CF96512" w14:textId="77777777" w:rsidR="00C51D9D" w:rsidRPr="00BE6D61"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r>
      <w:tr w:rsidR="007E17E2" w:rsidRPr="0083365A" w14:paraId="46CFAF99" w14:textId="77777777" w:rsidTr="00932049">
        <w:trPr>
          <w:cnfStyle w:val="000000010000" w:firstRow="0" w:lastRow="0" w:firstColumn="0" w:lastColumn="0" w:oddVBand="0" w:evenVBand="0" w:oddHBand="0" w:evenHBand="1" w:firstRowFirstColumn="0" w:firstRowLastColumn="0" w:lastRowFirstColumn="0" w:lastRowLastColumn="0"/>
          <w:trHeight w:val="450"/>
        </w:trPr>
        <w:tc>
          <w:tcPr>
            <w:tcW w:w="872" w:type="pct"/>
            <w:vAlign w:val="center"/>
          </w:tcPr>
          <w:p w14:paraId="096BF519" w14:textId="77777777"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addressExtension</w:t>
            </w:r>
          </w:p>
        </w:tc>
        <w:tc>
          <w:tcPr>
            <w:tcW w:w="214" w:type="pct"/>
            <w:vAlign w:val="center"/>
          </w:tcPr>
          <w:p w14:paraId="0DA67090"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3" w:type="pct"/>
            <w:vAlign w:val="center"/>
          </w:tcPr>
          <w:p w14:paraId="45390BCB" w14:textId="77777777" w:rsidR="00C51D9D" w:rsidRPr="0083365A" w:rsidRDefault="00C51D9D" w:rsidP="00932049">
            <w:pPr>
              <w:spacing w:before="120"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12" w:type="pct"/>
            <w:vAlign w:val="center"/>
          </w:tcPr>
          <w:p w14:paraId="38864F87"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13A5AD49"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55F588AF"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47898022"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01057B09" w14:textId="77777777" w:rsidR="00C51D9D" w:rsidRPr="00A53CAF" w:rsidRDefault="00C51D9D" w:rsidP="00932049">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4A4DC436" w14:textId="77777777" w:rsidR="00C51D9D" w:rsidRPr="0083365A" w:rsidRDefault="00C51D9D" w:rsidP="00932049">
            <w:pPr>
              <w:spacing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246D3173"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0C0EC1F3"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2D335175"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24C8C89A"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45C48048"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1E7A16CF"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3" w:type="pct"/>
            <w:vAlign w:val="center"/>
          </w:tcPr>
          <w:p w14:paraId="4CC9D612"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76264654"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356503E5"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1" w:type="pct"/>
            <w:vAlign w:val="center"/>
          </w:tcPr>
          <w:p w14:paraId="7F5339EF"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36E28C8C"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2C36A11D"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r>
      <w:tr w:rsidR="007E17E2" w:rsidRPr="0083365A" w14:paraId="535267D8" w14:textId="77777777" w:rsidTr="00932049">
        <w:trPr>
          <w:trHeight w:val="435"/>
        </w:trPr>
        <w:tc>
          <w:tcPr>
            <w:tcW w:w="872" w:type="pct"/>
            <w:vAlign w:val="center"/>
          </w:tcPr>
          <w:p w14:paraId="28906729" w14:textId="77777777"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subLocality</w:t>
            </w:r>
          </w:p>
        </w:tc>
        <w:tc>
          <w:tcPr>
            <w:tcW w:w="214" w:type="pct"/>
            <w:vAlign w:val="center"/>
          </w:tcPr>
          <w:p w14:paraId="46D25CEC"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3" w:type="pct"/>
            <w:vAlign w:val="center"/>
          </w:tcPr>
          <w:p w14:paraId="0F439916"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2F54A22E"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5CDE9999"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62B76915"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3147370D" w14:textId="77777777" w:rsidR="00C51D9D" w:rsidRPr="0083365A" w:rsidRDefault="00C51D9D" w:rsidP="00932049">
            <w:pPr>
              <w:spacing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1417C132" w14:textId="77777777" w:rsidR="00C51D9D" w:rsidRPr="00A53CAF" w:rsidDel="00457616" w:rsidRDefault="00C51D9D" w:rsidP="00932049">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6E5B5BF9"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41E4643B"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M</w:t>
            </w:r>
          </w:p>
        </w:tc>
        <w:tc>
          <w:tcPr>
            <w:tcW w:w="207" w:type="pct"/>
            <w:vAlign w:val="center"/>
          </w:tcPr>
          <w:p w14:paraId="71E6002D"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1FA1A8E6"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17D93E6C"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043C77ED"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1ED1658A"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3" w:type="pct"/>
            <w:vAlign w:val="center"/>
          </w:tcPr>
          <w:p w14:paraId="62311993"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10AF1052"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2711CD31"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1" w:type="pct"/>
            <w:vAlign w:val="center"/>
          </w:tcPr>
          <w:p w14:paraId="70F99B80"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32CF8160"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5DA30DB9"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r>
      <w:tr w:rsidR="007E17E2" w:rsidRPr="0083365A" w14:paraId="285A2A26" w14:textId="77777777" w:rsidTr="00932049">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1B66AA0E" w14:textId="77777777" w:rsidR="00C51D9D" w:rsidRPr="0083365A" w:rsidRDefault="00C51D9D" w:rsidP="00932049">
            <w:pPr>
              <w:spacing w:before="120" w:line="276" w:lineRule="auto"/>
              <w:jc w:val="center"/>
              <w:rPr>
                <w:rFonts w:cstheme="minorHAnsi"/>
                <w:b/>
                <w:sz w:val="16"/>
                <w:szCs w:val="16"/>
              </w:rPr>
            </w:pPr>
            <w:r>
              <w:rPr>
                <w:rFonts w:cstheme="minorHAnsi"/>
                <w:b/>
                <w:sz w:val="16"/>
                <w:szCs w:val="16"/>
              </w:rPr>
              <w:t>county</w:t>
            </w:r>
          </w:p>
        </w:tc>
        <w:tc>
          <w:tcPr>
            <w:tcW w:w="214" w:type="pct"/>
            <w:vAlign w:val="center"/>
          </w:tcPr>
          <w:p w14:paraId="4C9693BB" w14:textId="77777777" w:rsidR="00C51D9D" w:rsidRPr="0083365A" w:rsidRDefault="00C51D9D" w:rsidP="00932049">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3" w:type="pct"/>
            <w:vAlign w:val="center"/>
          </w:tcPr>
          <w:p w14:paraId="47AE5310" w14:textId="77777777" w:rsidR="00C51D9D" w:rsidRPr="0083365A" w:rsidRDefault="00C51D9D" w:rsidP="00932049">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2" w:type="pct"/>
            <w:vAlign w:val="center"/>
          </w:tcPr>
          <w:p w14:paraId="05B55665" w14:textId="77777777" w:rsidR="00C51D9D" w:rsidRPr="0083365A" w:rsidRDefault="00C51D9D" w:rsidP="00932049">
            <w:pPr>
              <w:spacing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18C02268" w14:textId="77777777" w:rsidR="00C51D9D" w:rsidRPr="0083365A" w:rsidRDefault="00C51D9D" w:rsidP="00932049">
            <w:pPr>
              <w:spacing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1DF4AEB9" w14:textId="77777777" w:rsidR="00C51D9D" w:rsidRPr="0083365A" w:rsidRDefault="00C51D9D" w:rsidP="00932049">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4EDFB8DC" w14:textId="77777777" w:rsidR="00C51D9D" w:rsidRPr="00BB186A" w:rsidRDefault="00C51D9D" w:rsidP="00932049">
            <w:pPr>
              <w:spacing w:line="276" w:lineRule="auto"/>
              <w:jc w:val="center"/>
              <w:rPr>
                <w:rFonts w:cstheme="minorHAnsi"/>
                <w:color w:val="EF476F" w:themeColor="accent6"/>
                <w:sz w:val="16"/>
                <w:szCs w:val="16"/>
              </w:rPr>
            </w:pPr>
            <w:r w:rsidRPr="00361D38">
              <w:rPr>
                <w:rFonts w:cstheme="minorHAnsi"/>
                <w:color w:val="0099FF" w:themeColor="accent3"/>
                <w:sz w:val="16"/>
                <w:szCs w:val="16"/>
              </w:rPr>
              <w:t>M</w:t>
            </w:r>
          </w:p>
        </w:tc>
        <w:tc>
          <w:tcPr>
            <w:tcW w:w="209" w:type="pct"/>
            <w:vAlign w:val="center"/>
          </w:tcPr>
          <w:p w14:paraId="77C3BEF6" w14:textId="77777777" w:rsidR="00C51D9D" w:rsidRPr="00A53CAF" w:rsidRDefault="00C51D9D" w:rsidP="00932049">
            <w:pPr>
              <w:spacing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9" w:type="pct"/>
            <w:vAlign w:val="center"/>
          </w:tcPr>
          <w:p w14:paraId="2B81EAEA" w14:textId="77777777" w:rsidR="00C51D9D" w:rsidRPr="0083365A" w:rsidRDefault="00C51D9D" w:rsidP="00932049">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7" w:type="pct"/>
            <w:vAlign w:val="center"/>
          </w:tcPr>
          <w:p w14:paraId="321DDD1D" w14:textId="77777777" w:rsidR="00C51D9D" w:rsidRPr="0083365A" w:rsidRDefault="00C51D9D" w:rsidP="00932049">
            <w:pPr>
              <w:spacing w:line="276" w:lineRule="auto"/>
              <w:jc w:val="center"/>
              <w:rPr>
                <w:rFonts w:cstheme="minorHAnsi"/>
                <w:sz w:val="16"/>
                <w:szCs w:val="16"/>
              </w:rPr>
            </w:pPr>
            <w:r w:rsidRPr="0083365A">
              <w:rPr>
                <w:rFonts w:asciiTheme="minorHAnsi" w:hAnsiTheme="minorHAnsi" w:cstheme="minorHAnsi"/>
                <w:sz w:val="16"/>
                <w:szCs w:val="16"/>
              </w:rPr>
              <w:t>M</w:t>
            </w:r>
          </w:p>
        </w:tc>
        <w:tc>
          <w:tcPr>
            <w:tcW w:w="207" w:type="pct"/>
            <w:vAlign w:val="center"/>
          </w:tcPr>
          <w:p w14:paraId="3EB86DAA" w14:textId="77777777" w:rsidR="00C51D9D" w:rsidRPr="0083365A" w:rsidRDefault="00C51D9D" w:rsidP="00932049">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4453DB37" w14:textId="77777777" w:rsidR="00C51D9D" w:rsidRPr="0083365A" w:rsidRDefault="00C51D9D" w:rsidP="00932049">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600D9941" w14:textId="77777777" w:rsidR="00C51D9D" w:rsidRPr="0083365A" w:rsidRDefault="00C51D9D" w:rsidP="00932049">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04BD4F5F" w14:textId="77777777" w:rsidR="00C51D9D" w:rsidRPr="0083365A" w:rsidRDefault="00C51D9D" w:rsidP="00932049">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6D9AB38B"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3" w:type="pct"/>
            <w:vAlign w:val="center"/>
          </w:tcPr>
          <w:p w14:paraId="62E6D900"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4D1FB86E"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54F32F39"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1" w:type="pct"/>
            <w:vAlign w:val="center"/>
          </w:tcPr>
          <w:p w14:paraId="106780B1"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6DC0B7C0"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15563C76"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r>
      <w:tr w:rsidR="007E17E2" w:rsidRPr="0083365A" w14:paraId="4019557E" w14:textId="77777777" w:rsidTr="00932049">
        <w:trPr>
          <w:trHeight w:val="450"/>
        </w:trPr>
        <w:tc>
          <w:tcPr>
            <w:tcW w:w="872" w:type="pct"/>
            <w:vAlign w:val="center"/>
          </w:tcPr>
          <w:p w14:paraId="260FBEE2" w14:textId="77777777"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country**</w:t>
            </w:r>
          </w:p>
        </w:tc>
        <w:tc>
          <w:tcPr>
            <w:tcW w:w="214" w:type="pct"/>
            <w:vAlign w:val="center"/>
          </w:tcPr>
          <w:p w14:paraId="451ABE17"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3" w:type="pct"/>
            <w:vAlign w:val="center"/>
          </w:tcPr>
          <w:p w14:paraId="2DFB57F7"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1E6A6FE1"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7452D9B6"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29770631"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56354F01"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5624C4F6"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5BA4E4E9" w14:textId="77777777" w:rsidR="00C51D9D" w:rsidRPr="0083365A" w:rsidRDefault="00C51D9D" w:rsidP="00932049">
            <w:pPr>
              <w:spacing w:line="276" w:lineRule="auto"/>
              <w:jc w:val="center"/>
              <w:rPr>
                <w:rFonts w:asciiTheme="minorHAnsi" w:hAnsiTheme="minorHAnsi" w:cstheme="minorHAnsi"/>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5FEEACCA"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62679BAB"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3BCBEA9A"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18F3FCF9"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633CACEE" w14:textId="77777777" w:rsidR="00C51D9D" w:rsidRPr="0083365A" w:rsidDel="006F51B6"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29C30373" w14:textId="77777777" w:rsidR="00C51D9D" w:rsidRPr="0083365A" w:rsidRDefault="00C51D9D" w:rsidP="00932049">
            <w:pPr>
              <w:spacing w:line="276" w:lineRule="auto"/>
              <w:jc w:val="center"/>
              <w:rPr>
                <w:rFonts w:cstheme="minorHAnsi"/>
                <w:sz w:val="16"/>
                <w:szCs w:val="16"/>
              </w:rPr>
            </w:pPr>
            <w:r w:rsidRPr="002B7A85">
              <w:rPr>
                <w:rFonts w:asciiTheme="minorHAnsi" w:hAnsiTheme="minorHAnsi" w:cstheme="minorHAnsi"/>
                <w:sz w:val="16"/>
                <w:szCs w:val="16"/>
              </w:rPr>
              <w:t>N/A</w:t>
            </w:r>
          </w:p>
        </w:tc>
        <w:tc>
          <w:tcPr>
            <w:tcW w:w="203" w:type="pct"/>
            <w:vAlign w:val="center"/>
          </w:tcPr>
          <w:p w14:paraId="39681637" w14:textId="77777777" w:rsidR="00C51D9D" w:rsidRPr="0083365A" w:rsidRDefault="00C51D9D" w:rsidP="00932049">
            <w:pPr>
              <w:spacing w:line="276" w:lineRule="auto"/>
              <w:jc w:val="center"/>
              <w:rPr>
                <w:rFonts w:cstheme="minorHAnsi"/>
                <w:sz w:val="16"/>
                <w:szCs w:val="16"/>
              </w:rPr>
            </w:pPr>
            <w:r w:rsidRPr="002B7A85">
              <w:rPr>
                <w:rFonts w:asciiTheme="minorHAnsi" w:hAnsiTheme="minorHAnsi" w:cstheme="minorHAnsi"/>
                <w:sz w:val="16"/>
                <w:szCs w:val="16"/>
              </w:rPr>
              <w:t>N/A</w:t>
            </w:r>
          </w:p>
        </w:tc>
        <w:tc>
          <w:tcPr>
            <w:tcW w:w="202" w:type="pct"/>
            <w:vAlign w:val="center"/>
          </w:tcPr>
          <w:p w14:paraId="692901BD" w14:textId="77777777" w:rsidR="00C51D9D" w:rsidRPr="0083365A" w:rsidRDefault="00C51D9D" w:rsidP="00932049">
            <w:pPr>
              <w:spacing w:line="276" w:lineRule="auto"/>
              <w:jc w:val="center"/>
              <w:rPr>
                <w:rFonts w:cstheme="minorHAnsi"/>
                <w:sz w:val="16"/>
                <w:szCs w:val="16"/>
              </w:rPr>
            </w:pPr>
            <w:r w:rsidRPr="002B7A85">
              <w:rPr>
                <w:rFonts w:asciiTheme="minorHAnsi" w:hAnsiTheme="minorHAnsi" w:cstheme="minorHAnsi"/>
                <w:sz w:val="16"/>
                <w:szCs w:val="16"/>
              </w:rPr>
              <w:t>N/A</w:t>
            </w:r>
          </w:p>
        </w:tc>
        <w:tc>
          <w:tcPr>
            <w:tcW w:w="202" w:type="pct"/>
            <w:vAlign w:val="center"/>
          </w:tcPr>
          <w:p w14:paraId="65348D9E" w14:textId="77777777" w:rsidR="00C51D9D" w:rsidRPr="0083365A" w:rsidRDefault="00C51D9D" w:rsidP="00932049">
            <w:pPr>
              <w:spacing w:line="276" w:lineRule="auto"/>
              <w:jc w:val="center"/>
              <w:rPr>
                <w:rFonts w:cstheme="minorHAnsi"/>
                <w:sz w:val="16"/>
                <w:szCs w:val="16"/>
              </w:rPr>
            </w:pPr>
            <w:r w:rsidRPr="002B7A85">
              <w:rPr>
                <w:rFonts w:asciiTheme="minorHAnsi" w:hAnsiTheme="minorHAnsi" w:cstheme="minorHAnsi"/>
                <w:sz w:val="16"/>
                <w:szCs w:val="16"/>
              </w:rPr>
              <w:t>N/A</w:t>
            </w:r>
          </w:p>
        </w:tc>
        <w:tc>
          <w:tcPr>
            <w:tcW w:w="201" w:type="pct"/>
            <w:vAlign w:val="center"/>
          </w:tcPr>
          <w:p w14:paraId="2C29DE0F" w14:textId="77777777" w:rsidR="00C51D9D" w:rsidRPr="0083365A" w:rsidRDefault="00C51D9D" w:rsidP="00932049">
            <w:pPr>
              <w:spacing w:line="276" w:lineRule="auto"/>
              <w:jc w:val="center"/>
              <w:rPr>
                <w:rFonts w:cstheme="minorHAnsi"/>
                <w:sz w:val="16"/>
                <w:szCs w:val="16"/>
              </w:rPr>
            </w:pPr>
            <w:r w:rsidRPr="002B7A85">
              <w:rPr>
                <w:rFonts w:asciiTheme="minorHAnsi" w:hAnsiTheme="minorHAnsi" w:cstheme="minorHAnsi"/>
                <w:sz w:val="16"/>
                <w:szCs w:val="16"/>
              </w:rPr>
              <w:t>N/A</w:t>
            </w:r>
          </w:p>
        </w:tc>
        <w:tc>
          <w:tcPr>
            <w:tcW w:w="198" w:type="pct"/>
            <w:vAlign w:val="center"/>
          </w:tcPr>
          <w:p w14:paraId="5D38C25C" w14:textId="77777777" w:rsidR="00C51D9D" w:rsidRPr="0083365A" w:rsidRDefault="00C51D9D" w:rsidP="00932049">
            <w:pPr>
              <w:spacing w:line="276" w:lineRule="auto"/>
              <w:jc w:val="center"/>
              <w:rPr>
                <w:rFonts w:cstheme="minorHAnsi"/>
                <w:sz w:val="16"/>
                <w:szCs w:val="16"/>
              </w:rPr>
            </w:pPr>
            <w:r w:rsidRPr="002B7A85">
              <w:rPr>
                <w:rFonts w:asciiTheme="minorHAnsi" w:hAnsiTheme="minorHAnsi" w:cstheme="minorHAnsi"/>
                <w:sz w:val="16"/>
                <w:szCs w:val="16"/>
              </w:rPr>
              <w:t>N/A</w:t>
            </w:r>
          </w:p>
        </w:tc>
        <w:tc>
          <w:tcPr>
            <w:tcW w:w="198" w:type="pct"/>
            <w:vAlign w:val="center"/>
          </w:tcPr>
          <w:p w14:paraId="65852640" w14:textId="77777777" w:rsidR="00C51D9D" w:rsidRPr="0083365A" w:rsidRDefault="00C51D9D" w:rsidP="00932049">
            <w:pPr>
              <w:spacing w:line="276" w:lineRule="auto"/>
              <w:jc w:val="center"/>
              <w:rPr>
                <w:rFonts w:cstheme="minorHAnsi"/>
                <w:sz w:val="16"/>
                <w:szCs w:val="16"/>
              </w:rPr>
            </w:pPr>
            <w:r w:rsidRPr="002B7A85">
              <w:rPr>
                <w:rFonts w:asciiTheme="minorHAnsi" w:hAnsiTheme="minorHAnsi" w:cstheme="minorHAnsi"/>
                <w:sz w:val="16"/>
                <w:szCs w:val="16"/>
              </w:rPr>
              <w:t>N/A</w:t>
            </w:r>
          </w:p>
        </w:tc>
      </w:tr>
      <w:tr w:rsidR="007E17E2" w:rsidRPr="0083365A" w14:paraId="48C7C92A" w14:textId="77777777" w:rsidTr="00932049">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26F1A05C" w14:textId="77777777"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addressID</w:t>
            </w:r>
          </w:p>
        </w:tc>
        <w:tc>
          <w:tcPr>
            <w:tcW w:w="214" w:type="pct"/>
            <w:vAlign w:val="center"/>
          </w:tcPr>
          <w:p w14:paraId="1EA1BE3E" w14:textId="42516997" w:rsidR="00C51D9D" w:rsidRPr="0083365A" w:rsidRDefault="00010A23" w:rsidP="00932049">
            <w:pPr>
              <w:spacing w:before="120" w:line="276" w:lineRule="auto"/>
              <w:jc w:val="center"/>
              <w:rPr>
                <w:rFonts w:asciiTheme="minorHAnsi" w:hAnsiTheme="minorHAnsi" w:cstheme="minorHAnsi"/>
                <w:sz w:val="16"/>
                <w:szCs w:val="16"/>
              </w:rPr>
            </w:pPr>
            <w:r w:rsidRPr="00C7346C">
              <w:rPr>
                <w:rFonts w:asciiTheme="minorHAnsi" w:hAnsiTheme="minorHAnsi" w:cstheme="minorHAnsi"/>
                <w:color w:val="0099FF" w:themeColor="accent3"/>
                <w:sz w:val="16"/>
                <w:szCs w:val="16"/>
              </w:rPr>
              <w:t>O</w:t>
            </w:r>
          </w:p>
        </w:tc>
        <w:tc>
          <w:tcPr>
            <w:tcW w:w="213" w:type="pct"/>
            <w:vAlign w:val="center"/>
          </w:tcPr>
          <w:p w14:paraId="3E0C1BAD" w14:textId="77777777" w:rsidR="00C51D9D" w:rsidRPr="0083365A" w:rsidRDefault="00C51D9D" w:rsidP="00932049">
            <w:pPr>
              <w:spacing w:before="120"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12" w:type="pct"/>
            <w:vAlign w:val="center"/>
          </w:tcPr>
          <w:p w14:paraId="718E9CCD"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07226654" w14:textId="77777777" w:rsidR="00C51D9D" w:rsidRPr="00A53CAF" w:rsidRDefault="00C51D9D" w:rsidP="00932049">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10" w:type="pct"/>
            <w:vAlign w:val="center"/>
          </w:tcPr>
          <w:p w14:paraId="4DBC4FC0" w14:textId="77777777" w:rsidR="00C51D9D" w:rsidRPr="00A53CAF" w:rsidRDefault="00C51D9D" w:rsidP="00932049">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4C4C4B2C" w14:textId="77777777" w:rsidR="00C51D9D" w:rsidRPr="0083365A" w:rsidRDefault="00C51D9D" w:rsidP="00932049">
            <w:pPr>
              <w:spacing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25ECA955" w14:textId="77777777" w:rsidR="00C51D9D" w:rsidRPr="00A53CAF" w:rsidRDefault="00C51D9D" w:rsidP="00932049">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0328ED43" w14:textId="77777777" w:rsidR="00C51D9D" w:rsidRPr="00A53CAF" w:rsidRDefault="00C51D9D" w:rsidP="00932049">
            <w:pPr>
              <w:spacing w:line="276" w:lineRule="auto"/>
              <w:jc w:val="center"/>
              <w:rPr>
                <w:rFonts w:asciiTheme="minorHAnsi" w:hAnsiTheme="minorHAnsi" w:cstheme="minorHAnsi"/>
                <w:color w:val="0099FF" w:themeColor="accent3"/>
                <w:sz w:val="16"/>
                <w:szCs w:val="16"/>
              </w:rPr>
            </w:pPr>
            <w:r w:rsidRPr="00AE60C9">
              <w:rPr>
                <w:rFonts w:asciiTheme="minorHAnsi" w:hAnsiTheme="minorHAnsi" w:cstheme="minorHAnsi"/>
                <w:sz w:val="16"/>
                <w:szCs w:val="16"/>
              </w:rPr>
              <w:t>N/A</w:t>
            </w:r>
          </w:p>
        </w:tc>
        <w:tc>
          <w:tcPr>
            <w:tcW w:w="207" w:type="pct"/>
            <w:vAlign w:val="center"/>
          </w:tcPr>
          <w:p w14:paraId="5422CC79" w14:textId="77777777" w:rsidR="00C51D9D" w:rsidRPr="00A53CAF" w:rsidRDefault="00C51D9D" w:rsidP="00932049">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560B3372" w14:textId="77777777" w:rsidR="00C51D9D" w:rsidRPr="00A53CAF" w:rsidRDefault="00C51D9D" w:rsidP="00932049">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6" w:type="pct"/>
            <w:vAlign w:val="center"/>
          </w:tcPr>
          <w:p w14:paraId="06C18611" w14:textId="77777777" w:rsidR="00C51D9D" w:rsidRPr="00A53CAF" w:rsidRDefault="00C51D9D" w:rsidP="00932049">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6" w:type="pct"/>
            <w:vAlign w:val="center"/>
          </w:tcPr>
          <w:p w14:paraId="4940F1FF" w14:textId="30CC3C70" w:rsidR="00C51D9D" w:rsidRPr="0083365A" w:rsidRDefault="002E5733" w:rsidP="00932049">
            <w:pPr>
              <w:spacing w:line="276" w:lineRule="auto"/>
              <w:jc w:val="center"/>
              <w:rPr>
                <w:rFonts w:asciiTheme="minorHAnsi" w:hAnsiTheme="minorHAnsi" w:cstheme="minorHAnsi"/>
                <w:sz w:val="16"/>
                <w:szCs w:val="16"/>
              </w:rPr>
            </w:pPr>
            <w:r w:rsidRPr="002E5733">
              <w:rPr>
                <w:rFonts w:asciiTheme="minorHAnsi" w:hAnsiTheme="minorHAnsi" w:cstheme="minorHAnsi"/>
                <w:color w:val="FFC43D" w:themeColor="accent5"/>
                <w:sz w:val="16"/>
                <w:szCs w:val="16"/>
              </w:rPr>
              <w:t>CM</w:t>
            </w:r>
          </w:p>
        </w:tc>
        <w:tc>
          <w:tcPr>
            <w:tcW w:w="206" w:type="pct"/>
            <w:vAlign w:val="center"/>
          </w:tcPr>
          <w:p w14:paraId="5B90A9D6" w14:textId="77777777" w:rsidR="00C51D9D" w:rsidRPr="0083365A" w:rsidRDefault="00C51D9D" w:rsidP="00932049">
            <w:pPr>
              <w:spacing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06" w:type="pct"/>
            <w:vAlign w:val="center"/>
          </w:tcPr>
          <w:p w14:paraId="57D06DA7" w14:textId="77777777" w:rsidR="00C51D9D" w:rsidRPr="00A53CAF" w:rsidRDefault="00C51D9D" w:rsidP="00932049">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203" w:type="pct"/>
            <w:vAlign w:val="center"/>
          </w:tcPr>
          <w:p w14:paraId="720B839F" w14:textId="77777777" w:rsidR="00C51D9D" w:rsidRPr="00A53CAF" w:rsidRDefault="00C51D9D" w:rsidP="00932049">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202" w:type="pct"/>
            <w:vAlign w:val="center"/>
          </w:tcPr>
          <w:p w14:paraId="3EC55071" w14:textId="77777777" w:rsidR="00C51D9D" w:rsidRPr="00A53CAF" w:rsidRDefault="00C51D9D" w:rsidP="00932049">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202" w:type="pct"/>
            <w:vAlign w:val="center"/>
          </w:tcPr>
          <w:p w14:paraId="32ABC542" w14:textId="77777777" w:rsidR="00C51D9D" w:rsidRPr="00A53CAF" w:rsidRDefault="00C51D9D" w:rsidP="00932049">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201" w:type="pct"/>
            <w:vAlign w:val="center"/>
          </w:tcPr>
          <w:p w14:paraId="02BB5663" w14:textId="77777777" w:rsidR="00C51D9D" w:rsidRPr="00A53CAF" w:rsidRDefault="00C51D9D" w:rsidP="00932049">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198" w:type="pct"/>
            <w:vAlign w:val="center"/>
          </w:tcPr>
          <w:p w14:paraId="67EDCC89" w14:textId="77777777" w:rsidR="00C51D9D" w:rsidRPr="00A53CAF" w:rsidRDefault="00C51D9D" w:rsidP="00932049">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198" w:type="pct"/>
            <w:vAlign w:val="center"/>
          </w:tcPr>
          <w:p w14:paraId="28CC82EF" w14:textId="77777777" w:rsidR="00C51D9D" w:rsidRPr="00A53CAF" w:rsidRDefault="00C51D9D" w:rsidP="00932049">
            <w:pPr>
              <w:spacing w:line="276" w:lineRule="auto"/>
              <w:jc w:val="center"/>
              <w:rPr>
                <w:rFonts w:cstheme="minorHAnsi"/>
                <w:color w:val="0099FF" w:themeColor="accent3"/>
                <w:sz w:val="16"/>
                <w:szCs w:val="16"/>
              </w:rPr>
            </w:pPr>
            <w:r>
              <w:rPr>
                <w:rFonts w:cstheme="minorHAnsi"/>
                <w:color w:val="0099FF" w:themeColor="accent3"/>
                <w:sz w:val="16"/>
                <w:szCs w:val="16"/>
              </w:rPr>
              <w:t>O</w:t>
            </w:r>
          </w:p>
        </w:tc>
      </w:tr>
    </w:tbl>
    <w:p w14:paraId="138D076B" w14:textId="77777777" w:rsidR="002E0B8F" w:rsidRPr="00C060A7" w:rsidRDefault="002E0B8F" w:rsidP="002E0B8F">
      <w:pPr>
        <w:spacing w:line="360" w:lineRule="auto"/>
        <w:rPr>
          <w:rFonts w:cstheme="minorHAnsi"/>
          <w:szCs w:val="20"/>
        </w:rPr>
      </w:pPr>
    </w:p>
    <w:p w14:paraId="0593A4CF" w14:textId="526724AA" w:rsidR="006F2AF0" w:rsidRPr="00C060A7" w:rsidRDefault="002E0B8F" w:rsidP="002E0B8F">
      <w:pPr>
        <w:spacing w:line="360" w:lineRule="auto"/>
        <w:rPr>
          <w:rFonts w:cstheme="minorHAnsi"/>
        </w:rPr>
      </w:pPr>
      <w:r w:rsidRPr="00C060A7">
        <w:rPr>
          <w:rFonts w:cstheme="minorHAnsi"/>
        </w:rPr>
        <w:t xml:space="preserve">With: </w:t>
      </w:r>
      <w:r w:rsidRPr="00BB32C1">
        <w:rPr>
          <w:rFonts w:cstheme="minorHAnsi"/>
          <w:color w:val="00D7BD" w:themeColor="accent1"/>
        </w:rPr>
        <w:t>M</w:t>
      </w:r>
      <w:r w:rsidRPr="00C060A7">
        <w:rPr>
          <w:rFonts w:cstheme="minorHAnsi"/>
        </w:rPr>
        <w:t xml:space="preserve"> = Mandatory, </w:t>
      </w:r>
      <w:r w:rsidRPr="00C060A7">
        <w:rPr>
          <w:rFonts w:cstheme="minorHAnsi"/>
          <w:color w:val="FFC43D" w:themeColor="accent5"/>
        </w:rPr>
        <w:t>CM</w:t>
      </w:r>
      <w:r w:rsidRPr="00C060A7">
        <w:rPr>
          <w:rFonts w:cstheme="minorHAnsi"/>
        </w:rPr>
        <w:t xml:space="preserve"> = Conditional Mandatory, </w:t>
      </w:r>
      <w:r w:rsidRPr="00C060A7">
        <w:rPr>
          <w:rFonts w:cstheme="minorHAnsi"/>
          <w:color w:val="0099FF" w:themeColor="accent3"/>
        </w:rPr>
        <w:t>O</w:t>
      </w:r>
      <w:r w:rsidRPr="00C060A7">
        <w:rPr>
          <w:rFonts w:cstheme="minorHAnsi"/>
        </w:rPr>
        <w:t xml:space="preserve"> = Optional &amp; N/A = Not Applicable.</w:t>
      </w:r>
    </w:p>
    <w:p w14:paraId="6C09D3F7" w14:textId="77777777" w:rsidR="002E0B8F" w:rsidRPr="00C060A7" w:rsidRDefault="002E0B8F" w:rsidP="002E0B8F">
      <w:pPr>
        <w:rPr>
          <w:rFonts w:cstheme="minorHAnsi"/>
          <w:b/>
          <w:bCs/>
          <w:color w:val="00D7BD" w:themeColor="accent1"/>
          <w:u w:val="single"/>
        </w:rPr>
      </w:pPr>
      <w:r w:rsidRPr="00C060A7">
        <w:rPr>
          <w:rFonts w:cstheme="minorHAnsi"/>
          <w:b/>
          <w:bCs/>
          <w:color w:val="00D7BD" w:themeColor="accent1"/>
        </w:rPr>
        <w:t>**</w:t>
      </w:r>
      <w:r w:rsidRPr="00C060A7">
        <w:rPr>
          <w:rFonts w:cstheme="minorHAnsi"/>
          <w:b/>
          <w:bCs/>
          <w:color w:val="00D7BD" w:themeColor="accent1"/>
          <w:u w:val="single"/>
        </w:rPr>
        <w:t xml:space="preserve"> EEA address for 085 numbers in the Netherlands</w:t>
      </w:r>
    </w:p>
    <w:p w14:paraId="50158C83" w14:textId="77777777" w:rsidR="002E0B8F" w:rsidRPr="00C060A7" w:rsidRDefault="002E0B8F" w:rsidP="002E0B8F">
      <w:pPr>
        <w:pStyle w:val="paragraph"/>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r w:rsidRPr="00C060A7">
        <w:rPr>
          <w:rFonts w:asciiTheme="minorHAnsi" w:eastAsiaTheme="minorEastAsia" w:hAnsiTheme="minorHAnsi" w:cstheme="minorHAnsi"/>
          <w:color w:val="000000" w:themeColor="text1"/>
          <w:sz w:val="20"/>
          <w:szCs w:val="20"/>
          <w:lang w:val="en-GB" w:eastAsia="zh-TW"/>
        </w:rPr>
        <w:t>For the nomadic / location independent local area code (LAC): 085 in the Netherlands the install address and emergency address can be anywhere within the EEA (European Economic Area) region, i.e. not just within the Netherlands.</w:t>
      </w:r>
    </w:p>
    <w:p w14:paraId="65BC5913" w14:textId="77777777" w:rsidR="002E0B8F" w:rsidRPr="00C060A7" w:rsidRDefault="002E0B8F" w:rsidP="002E0B8F">
      <w:pPr>
        <w:pStyle w:val="paragraph"/>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p>
    <w:p w14:paraId="05B225CB" w14:textId="733FB1B0" w:rsidR="002E0B8F" w:rsidRPr="00C060A7" w:rsidRDefault="001F4F58" w:rsidP="002E0B8F">
      <w:pPr>
        <w:pStyle w:val="paragraph"/>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r w:rsidRPr="00C060A7">
        <w:rPr>
          <w:rFonts w:asciiTheme="minorHAnsi" w:hAnsiTheme="minorHAnsi" w:cstheme="minorHAnsi"/>
          <w:sz w:val="20"/>
          <w:szCs w:val="20"/>
        </w:rPr>
        <w:t>Considering</w:t>
      </w:r>
      <w:r w:rsidR="002E0B8F" w:rsidRPr="00C060A7">
        <w:rPr>
          <w:rFonts w:asciiTheme="minorHAnsi" w:hAnsiTheme="minorHAnsi" w:cstheme="minorHAnsi"/>
          <w:sz w:val="20"/>
          <w:szCs w:val="20"/>
        </w:rPr>
        <w:t xml:space="preserve"> this we </w:t>
      </w:r>
      <w:r w:rsidRPr="00C060A7">
        <w:rPr>
          <w:rFonts w:asciiTheme="minorHAnsi" w:hAnsiTheme="minorHAnsi" w:cstheme="minorHAnsi"/>
          <w:sz w:val="20"/>
          <w:szCs w:val="20"/>
        </w:rPr>
        <w:t>have introduced</w:t>
      </w:r>
      <w:r w:rsidR="002E0B8F" w:rsidRPr="00C060A7">
        <w:rPr>
          <w:rFonts w:asciiTheme="minorHAnsi" w:hAnsiTheme="minorHAnsi" w:cstheme="minorHAnsi"/>
          <w:sz w:val="20"/>
          <w:szCs w:val="20"/>
        </w:rPr>
        <w:t xml:space="preserve"> ‘Country’ field in the installation &amp; emergency address.</w:t>
      </w:r>
    </w:p>
    <w:p w14:paraId="1E6081D7" w14:textId="0051648E" w:rsidR="002E0B8F" w:rsidRPr="00C060A7" w:rsidRDefault="002E0B8F" w:rsidP="002E0B8F">
      <w:pPr>
        <w:pStyle w:val="paragraph"/>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r w:rsidRPr="00C060A7">
        <w:rPr>
          <w:rFonts w:asciiTheme="minorHAnsi" w:eastAsiaTheme="minorEastAsia" w:hAnsiTheme="minorHAnsi" w:cstheme="minorHAnsi"/>
          <w:color w:val="000000" w:themeColor="text1"/>
          <w:sz w:val="20"/>
          <w:szCs w:val="20"/>
          <w:lang w:val="en-GB" w:eastAsia="zh-TW"/>
        </w:rPr>
        <w:t xml:space="preserve">These are the set of </w:t>
      </w:r>
      <w:r w:rsidR="001F4F58" w:rsidRPr="00C060A7">
        <w:rPr>
          <w:rFonts w:asciiTheme="minorHAnsi" w:eastAsiaTheme="minorEastAsia" w:hAnsiTheme="minorHAnsi" w:cstheme="minorHAnsi"/>
          <w:color w:val="000000" w:themeColor="text1"/>
          <w:sz w:val="20"/>
          <w:szCs w:val="20"/>
          <w:lang w:val="en-GB" w:eastAsia="zh-TW"/>
        </w:rPr>
        <w:t>rules:</w:t>
      </w:r>
    </w:p>
    <w:p w14:paraId="7761C535" w14:textId="77777777" w:rsidR="002E0B8F" w:rsidRPr="00C060A7" w:rsidRDefault="002E0B8F" w:rsidP="001347B1">
      <w:pPr>
        <w:pStyle w:val="paragraph"/>
        <w:numPr>
          <w:ilvl w:val="0"/>
          <w:numId w:val="27"/>
        </w:numPr>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r w:rsidRPr="00C060A7">
        <w:rPr>
          <w:rFonts w:asciiTheme="minorHAnsi" w:eastAsiaTheme="minorEastAsia" w:hAnsiTheme="minorHAnsi" w:cstheme="minorHAnsi"/>
          <w:color w:val="000000" w:themeColor="text1"/>
          <w:sz w:val="20"/>
          <w:szCs w:val="20"/>
          <w:lang w:val="en-GB" w:eastAsia="zh-TW"/>
        </w:rPr>
        <w:t>The new ‘Country’ field will be mandatory where the country = NL</w:t>
      </w:r>
    </w:p>
    <w:p w14:paraId="7CD7739E" w14:textId="4759D4D4" w:rsidR="002E0B8F" w:rsidRPr="00C060A7" w:rsidRDefault="002E0B8F" w:rsidP="001347B1">
      <w:pPr>
        <w:pStyle w:val="paragraph"/>
        <w:numPr>
          <w:ilvl w:val="0"/>
          <w:numId w:val="27"/>
        </w:numPr>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r w:rsidRPr="00C060A7">
        <w:rPr>
          <w:rFonts w:asciiTheme="minorHAnsi" w:eastAsiaTheme="minorEastAsia" w:hAnsiTheme="minorHAnsi" w:cstheme="minorHAnsi"/>
          <w:color w:val="000000" w:themeColor="text1"/>
          <w:sz w:val="20"/>
          <w:szCs w:val="20"/>
          <w:lang w:val="en-GB" w:eastAsia="zh-TW"/>
        </w:rPr>
        <w:t xml:space="preserve">Please refer to </w:t>
      </w:r>
      <w:r w:rsidRPr="00C060A7">
        <w:rPr>
          <w:rFonts w:asciiTheme="minorHAnsi" w:eastAsiaTheme="minorEastAsia" w:hAnsiTheme="minorHAnsi" w:cstheme="minorHAnsi"/>
          <w:i/>
          <w:iCs/>
          <w:color w:val="000000" w:themeColor="text1"/>
          <w:sz w:val="20"/>
          <w:szCs w:val="20"/>
          <w:lang w:val="en-GB" w:eastAsia="zh-TW"/>
        </w:rPr>
        <w:t>‘</w:t>
      </w:r>
      <w:r w:rsidR="00EF1D53" w:rsidRPr="00C060A7">
        <w:rPr>
          <w:rFonts w:asciiTheme="minorHAnsi" w:eastAsiaTheme="minorEastAsia" w:hAnsiTheme="minorHAnsi" w:cstheme="minorHAnsi"/>
          <w:i/>
          <w:iCs/>
          <w:color w:val="000000" w:themeColor="text1"/>
          <w:sz w:val="20"/>
          <w:szCs w:val="20"/>
          <w:lang w:val="en-GB" w:eastAsia="zh-TW"/>
        </w:rPr>
        <w:fldChar w:fldCharType="begin"/>
      </w:r>
      <w:r w:rsidR="00EF1D53" w:rsidRPr="00C060A7">
        <w:rPr>
          <w:rFonts w:asciiTheme="minorHAnsi" w:eastAsiaTheme="minorEastAsia" w:hAnsiTheme="minorHAnsi" w:cstheme="minorHAnsi"/>
          <w:i/>
          <w:iCs/>
          <w:color w:val="000000" w:themeColor="text1"/>
          <w:sz w:val="20"/>
          <w:szCs w:val="20"/>
          <w:lang w:val="en-GB" w:eastAsia="zh-TW"/>
        </w:rPr>
        <w:instrText xml:space="preserve"> REF _Ref90305431 \h  \* MERGEFORMAT </w:instrText>
      </w:r>
      <w:r w:rsidR="00EF1D53" w:rsidRPr="00C060A7">
        <w:rPr>
          <w:rFonts w:asciiTheme="minorHAnsi" w:eastAsiaTheme="minorEastAsia" w:hAnsiTheme="minorHAnsi" w:cstheme="minorHAnsi"/>
          <w:i/>
          <w:iCs/>
          <w:color w:val="000000" w:themeColor="text1"/>
          <w:sz w:val="20"/>
          <w:szCs w:val="20"/>
          <w:lang w:val="en-GB" w:eastAsia="zh-TW"/>
        </w:rPr>
      </w:r>
      <w:r w:rsidR="00EF1D53" w:rsidRPr="00C060A7">
        <w:rPr>
          <w:rFonts w:asciiTheme="minorHAnsi" w:eastAsiaTheme="minorEastAsia" w:hAnsiTheme="minorHAnsi" w:cstheme="minorHAnsi"/>
          <w:i/>
          <w:iCs/>
          <w:color w:val="000000" w:themeColor="text1"/>
          <w:sz w:val="20"/>
          <w:szCs w:val="20"/>
          <w:lang w:val="en-GB" w:eastAsia="zh-TW"/>
        </w:rPr>
        <w:fldChar w:fldCharType="separate"/>
      </w:r>
      <w:r w:rsidR="00EF1D53" w:rsidRPr="00C060A7">
        <w:rPr>
          <w:rFonts w:asciiTheme="minorHAnsi" w:hAnsiTheme="minorHAnsi" w:cstheme="minorHAnsi"/>
          <w:b/>
          <w:bCs/>
          <w:sz w:val="20"/>
          <w:szCs w:val="20"/>
        </w:rPr>
        <w:t>APPENDIX C: EEA Country Code List</w:t>
      </w:r>
      <w:r w:rsidR="00EF1D53" w:rsidRPr="00C060A7">
        <w:rPr>
          <w:rFonts w:asciiTheme="minorHAnsi" w:eastAsiaTheme="minorEastAsia" w:hAnsiTheme="minorHAnsi" w:cstheme="minorHAnsi"/>
          <w:i/>
          <w:iCs/>
          <w:color w:val="000000" w:themeColor="text1"/>
          <w:sz w:val="20"/>
          <w:szCs w:val="20"/>
          <w:lang w:val="en-GB" w:eastAsia="zh-TW"/>
        </w:rPr>
        <w:fldChar w:fldCharType="end"/>
      </w:r>
      <w:r w:rsidRPr="00C060A7">
        <w:rPr>
          <w:rFonts w:asciiTheme="minorHAnsi" w:eastAsiaTheme="minorEastAsia" w:hAnsiTheme="minorHAnsi" w:cstheme="minorHAnsi"/>
          <w:i/>
          <w:iCs/>
          <w:color w:val="000000" w:themeColor="text1"/>
          <w:sz w:val="20"/>
          <w:szCs w:val="20"/>
          <w:lang w:val="en-GB" w:eastAsia="zh-TW"/>
        </w:rPr>
        <w:t>’</w:t>
      </w:r>
      <w:r w:rsidRPr="00C060A7">
        <w:rPr>
          <w:rFonts w:asciiTheme="minorHAnsi" w:eastAsiaTheme="minorEastAsia" w:hAnsiTheme="minorHAnsi" w:cstheme="minorHAnsi"/>
          <w:color w:val="000000" w:themeColor="text1"/>
          <w:sz w:val="20"/>
          <w:szCs w:val="20"/>
          <w:lang w:val="en-GB" w:eastAsia="zh-TW"/>
        </w:rPr>
        <w:t xml:space="preserve"> for supported EEA countries.</w:t>
      </w:r>
    </w:p>
    <w:p w14:paraId="707B6DDB" w14:textId="77777777" w:rsidR="002E0B8F" w:rsidRPr="00C060A7" w:rsidRDefault="002E0B8F" w:rsidP="001347B1">
      <w:pPr>
        <w:pStyle w:val="ListParagraph"/>
        <w:numPr>
          <w:ilvl w:val="0"/>
          <w:numId w:val="27"/>
        </w:numPr>
        <w:spacing w:after="0" w:line="360" w:lineRule="auto"/>
        <w:rPr>
          <w:rFonts w:cstheme="minorHAnsi"/>
          <w:szCs w:val="20"/>
        </w:rPr>
      </w:pPr>
      <w:r w:rsidRPr="00C060A7">
        <w:rPr>
          <w:rFonts w:cstheme="minorHAnsi"/>
          <w:szCs w:val="20"/>
        </w:rPr>
        <w:t>For non 085 numbers, only country NL is allowed. An error will be returned if a different country is selected for non 085 numbers</w:t>
      </w:r>
    </w:p>
    <w:p w14:paraId="4A325555" w14:textId="1B893556" w:rsidR="002E0B8F" w:rsidRPr="00C060A7" w:rsidRDefault="002E0B8F" w:rsidP="001347B1">
      <w:pPr>
        <w:pStyle w:val="ListParagraph"/>
        <w:numPr>
          <w:ilvl w:val="0"/>
          <w:numId w:val="27"/>
        </w:numPr>
        <w:spacing w:after="0" w:line="360" w:lineRule="auto"/>
        <w:rPr>
          <w:rFonts w:cstheme="minorHAnsi"/>
          <w:szCs w:val="20"/>
        </w:rPr>
      </w:pPr>
      <w:r w:rsidRPr="00C060A7">
        <w:rPr>
          <w:rFonts w:cstheme="minorHAnsi"/>
          <w:szCs w:val="20"/>
        </w:rPr>
        <w:t>For 085 numbers + any country code listed above exc</w:t>
      </w:r>
      <w:r w:rsidR="001F4F58" w:rsidRPr="00C060A7">
        <w:rPr>
          <w:rFonts w:cstheme="minorHAnsi"/>
          <w:szCs w:val="20"/>
        </w:rPr>
        <w:t>luding</w:t>
      </w:r>
      <w:r w:rsidRPr="00C060A7">
        <w:rPr>
          <w:rFonts w:cstheme="minorHAnsi"/>
          <w:szCs w:val="20"/>
        </w:rPr>
        <w:t xml:space="preserve"> NL, the system will skip address validation of the install address and emergency address</w:t>
      </w:r>
    </w:p>
    <w:p w14:paraId="08007194" w14:textId="4F14CCC0" w:rsidR="002E0B8F" w:rsidRPr="00C060A7" w:rsidRDefault="002E0B8F" w:rsidP="001347B1">
      <w:pPr>
        <w:pStyle w:val="ListParagraph"/>
        <w:numPr>
          <w:ilvl w:val="0"/>
          <w:numId w:val="27"/>
        </w:numPr>
        <w:spacing w:line="360" w:lineRule="auto"/>
        <w:rPr>
          <w:rFonts w:cstheme="minorHAnsi"/>
          <w:szCs w:val="20"/>
        </w:rPr>
      </w:pPr>
      <w:r w:rsidRPr="00C060A7">
        <w:rPr>
          <w:rFonts w:cstheme="minorHAnsi"/>
          <w:szCs w:val="20"/>
        </w:rPr>
        <w:t>The Address validation (validGeographicAddress API</w:t>
      </w:r>
      <w:r w:rsidR="00C24610">
        <w:rPr>
          <w:rFonts w:cstheme="minorHAnsi"/>
          <w:szCs w:val="20"/>
        </w:rPr>
        <w:t xml:space="preserve"> and new POST/validateAddress</w:t>
      </w:r>
      <w:r w:rsidRPr="00C060A7">
        <w:rPr>
          <w:rFonts w:cstheme="minorHAnsi"/>
          <w:szCs w:val="20"/>
        </w:rPr>
        <w:t>) will only work if the install address and emergency address are in NL (when ordering NL numbers)</w:t>
      </w:r>
    </w:p>
    <w:p w14:paraId="1411EA20" w14:textId="77777777" w:rsidR="002E0B8F" w:rsidRPr="00C060A7" w:rsidRDefault="002E0B8F" w:rsidP="001347B1">
      <w:pPr>
        <w:pStyle w:val="ListParagraph"/>
        <w:numPr>
          <w:ilvl w:val="0"/>
          <w:numId w:val="27"/>
        </w:numPr>
        <w:spacing w:after="0" w:line="360" w:lineRule="auto"/>
        <w:rPr>
          <w:rFonts w:cstheme="minorHAnsi"/>
          <w:szCs w:val="20"/>
        </w:rPr>
      </w:pPr>
      <w:r w:rsidRPr="00C060A7">
        <w:rPr>
          <w:rFonts w:cstheme="minorHAnsi"/>
          <w:szCs w:val="20"/>
        </w:rPr>
        <w:t>For 085 numbers, the system will skip local area code (LAC) validation</w:t>
      </w:r>
    </w:p>
    <w:p w14:paraId="0E4F7950" w14:textId="77777777" w:rsidR="002E0B8F" w:rsidRPr="00C060A7" w:rsidRDefault="002E0B8F" w:rsidP="001347B1">
      <w:pPr>
        <w:pStyle w:val="ListParagraph"/>
        <w:numPr>
          <w:ilvl w:val="0"/>
          <w:numId w:val="27"/>
        </w:numPr>
        <w:spacing w:after="0" w:line="360" w:lineRule="auto"/>
        <w:rPr>
          <w:rFonts w:cstheme="minorHAnsi"/>
          <w:szCs w:val="20"/>
        </w:rPr>
      </w:pPr>
      <w:r w:rsidRPr="00C060A7">
        <w:rPr>
          <w:rFonts w:cstheme="minorHAnsi"/>
          <w:szCs w:val="20"/>
        </w:rPr>
        <w:t xml:space="preserve">In the Regulatory / COIN specification the existing address fields that are applicable for NL will be applicable for EEA countries as well. No new fields are considered. </w:t>
      </w:r>
      <w:r w:rsidRPr="00C060A7">
        <w:rPr>
          <w:rFonts w:cstheme="minorHAnsi"/>
          <w:b/>
          <w:bCs/>
          <w:szCs w:val="20"/>
        </w:rPr>
        <w:t>Field level restriction is based on NL country address format so please be aware when entering a non-Dutch address here!</w:t>
      </w:r>
    </w:p>
    <w:p w14:paraId="4C5C17A9" w14:textId="77777777" w:rsidR="00755BB7" w:rsidRPr="00C060A7" w:rsidRDefault="00755BB7" w:rsidP="00BB4420">
      <w:pPr>
        <w:spacing w:line="360" w:lineRule="auto"/>
        <w:jc w:val="both"/>
        <w:rPr>
          <w:rFonts w:cstheme="minorHAnsi"/>
          <w:szCs w:val="20"/>
        </w:rPr>
      </w:pPr>
    </w:p>
    <w:p w14:paraId="760256D7" w14:textId="4E39A842" w:rsidR="00991815" w:rsidRPr="00C060A7" w:rsidRDefault="00991815" w:rsidP="00991815">
      <w:pPr>
        <w:pStyle w:val="Heading2"/>
        <w:numPr>
          <w:ilvl w:val="1"/>
          <w:numId w:val="5"/>
        </w:numPr>
        <w:spacing w:before="120" w:after="120"/>
        <w:ind w:left="720" w:hanging="720"/>
        <w:rPr>
          <w:rFonts w:asciiTheme="minorHAnsi" w:hAnsiTheme="minorHAnsi" w:cstheme="minorHAnsi"/>
        </w:rPr>
      </w:pPr>
      <w:bookmarkStart w:id="140" w:name="_Toc12017301"/>
      <w:bookmarkStart w:id="141" w:name="_Toc51773327"/>
      <w:bookmarkStart w:id="142" w:name="_Toc97127134"/>
      <w:bookmarkStart w:id="143" w:name="_Ref130642470"/>
      <w:bookmarkStart w:id="144" w:name="_Ref192509387"/>
      <w:bookmarkStart w:id="145" w:name="_Ref205809824"/>
      <w:bookmarkStart w:id="146" w:name="_Toc205810452"/>
      <w:r w:rsidRPr="00C060A7">
        <w:rPr>
          <w:rFonts w:asciiTheme="minorHAnsi" w:hAnsiTheme="minorHAnsi" w:cstheme="minorHAnsi"/>
        </w:rPr>
        <w:t>Number Life Cycle</w:t>
      </w:r>
      <w:bookmarkEnd w:id="140"/>
      <w:bookmarkEnd w:id="141"/>
      <w:bookmarkEnd w:id="142"/>
      <w:bookmarkEnd w:id="143"/>
      <w:bookmarkEnd w:id="144"/>
      <w:bookmarkEnd w:id="145"/>
      <w:bookmarkEnd w:id="146"/>
    </w:p>
    <w:p w14:paraId="52CA6526" w14:textId="77777777" w:rsidR="00991815" w:rsidRPr="00C060A7" w:rsidRDefault="00991815" w:rsidP="00991815">
      <w:pPr>
        <w:pStyle w:val="Heading3"/>
        <w:numPr>
          <w:ilvl w:val="2"/>
          <w:numId w:val="5"/>
        </w:numPr>
        <w:spacing w:after="60"/>
        <w:ind w:left="720" w:hanging="720"/>
        <w:rPr>
          <w:rFonts w:asciiTheme="minorHAnsi" w:hAnsiTheme="minorHAnsi" w:cstheme="minorHAnsi"/>
        </w:rPr>
      </w:pPr>
      <w:bookmarkStart w:id="147" w:name="_Toc51773328"/>
      <w:bookmarkStart w:id="148" w:name="_Ref94120080"/>
      <w:bookmarkStart w:id="149" w:name="_Toc97127135"/>
      <w:bookmarkStart w:id="150" w:name="_Ref152411790"/>
      <w:bookmarkStart w:id="151" w:name="_Toc205810453"/>
      <w:r w:rsidRPr="00C060A7">
        <w:rPr>
          <w:rFonts w:asciiTheme="minorHAnsi" w:hAnsiTheme="minorHAnsi" w:cstheme="minorHAnsi"/>
        </w:rPr>
        <w:t>Number Status [resourceStatus]</w:t>
      </w:r>
      <w:bookmarkEnd w:id="147"/>
      <w:bookmarkEnd w:id="148"/>
      <w:bookmarkEnd w:id="149"/>
      <w:bookmarkEnd w:id="150"/>
      <w:bookmarkEnd w:id="151"/>
    </w:p>
    <w:p w14:paraId="39974423" w14:textId="32B41518" w:rsidR="00991815" w:rsidRPr="00C060A7" w:rsidRDefault="00991815" w:rsidP="00991815">
      <w:pPr>
        <w:spacing w:line="360" w:lineRule="auto"/>
        <w:rPr>
          <w:rFonts w:cstheme="minorHAnsi"/>
        </w:rPr>
      </w:pPr>
      <w:r w:rsidRPr="00C060A7">
        <w:rPr>
          <w:rFonts w:cstheme="minorHAnsi"/>
        </w:rPr>
        <w:t xml:space="preserve">Please find </w:t>
      </w:r>
      <w:r w:rsidR="00573CDB" w:rsidRPr="00C060A7">
        <w:rPr>
          <w:rFonts w:cstheme="minorHAnsi"/>
        </w:rPr>
        <w:t xml:space="preserve">the </w:t>
      </w:r>
      <w:r w:rsidRPr="00C060A7">
        <w:rPr>
          <w:rFonts w:cstheme="minorHAnsi"/>
        </w:rPr>
        <w:t xml:space="preserve">list of </w:t>
      </w:r>
      <w:r w:rsidRPr="00C060A7">
        <w:rPr>
          <w:rFonts w:cstheme="minorHAnsi"/>
          <w:b/>
        </w:rPr>
        <w:t>resourceStatus</w:t>
      </w:r>
      <w:r w:rsidRPr="00C060A7">
        <w:rPr>
          <w:rFonts w:cstheme="minorHAnsi"/>
        </w:rPr>
        <w:t xml:space="preserve"> supported by Colt APIs, with associated country availability &amp; description. </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2065"/>
        <w:gridCol w:w="1170"/>
        <w:gridCol w:w="6371"/>
      </w:tblGrid>
      <w:tr w:rsidR="00705363" w:rsidRPr="007104FF" w14:paraId="48253CE7" w14:textId="77777777" w:rsidTr="006F2AF0">
        <w:trPr>
          <w:cnfStyle w:val="100000000000" w:firstRow="1" w:lastRow="0" w:firstColumn="0" w:lastColumn="0" w:oddVBand="0" w:evenVBand="0" w:oddHBand="0" w:evenHBand="0" w:firstRowFirstColumn="0" w:firstRowLastColumn="0" w:lastRowFirstColumn="0" w:lastRowLastColumn="0"/>
        </w:trPr>
        <w:tc>
          <w:tcPr>
            <w:tcW w:w="1075" w:type="pct"/>
            <w:vAlign w:val="center"/>
          </w:tcPr>
          <w:p w14:paraId="47ACBD4A" w14:textId="19F6F464" w:rsidR="00705363" w:rsidRPr="00154AF0" w:rsidRDefault="00705363" w:rsidP="00D80355">
            <w:pPr>
              <w:spacing w:before="12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resource</w:t>
            </w:r>
            <w:r w:rsidRPr="00154AF0">
              <w:rPr>
                <w:rFonts w:asciiTheme="minorHAnsi" w:hAnsiTheme="minorHAnsi" w:cstheme="minorHAnsi"/>
                <w:color w:val="FFFFFF" w:themeColor="background1"/>
                <w:sz w:val="18"/>
                <w:szCs w:val="18"/>
              </w:rPr>
              <w:t>Status</w:t>
            </w:r>
          </w:p>
        </w:tc>
        <w:tc>
          <w:tcPr>
            <w:tcW w:w="609" w:type="pct"/>
            <w:vAlign w:val="center"/>
          </w:tcPr>
          <w:p w14:paraId="48E68B7C" w14:textId="77777777" w:rsidR="00705363" w:rsidRPr="00154AF0" w:rsidRDefault="00705363" w:rsidP="00D80355">
            <w:pPr>
              <w:spacing w:before="120" w:line="360" w:lineRule="auto"/>
              <w:rPr>
                <w:rFonts w:asciiTheme="minorHAnsi" w:hAnsiTheme="minorHAnsi" w:cstheme="minorHAnsi"/>
                <w:color w:val="FFFFFF" w:themeColor="background1"/>
                <w:sz w:val="18"/>
                <w:szCs w:val="18"/>
              </w:rPr>
            </w:pPr>
            <w:r w:rsidRPr="00154AF0">
              <w:rPr>
                <w:rFonts w:asciiTheme="minorHAnsi" w:hAnsiTheme="minorHAnsi" w:cstheme="minorHAnsi"/>
                <w:color w:val="FFFFFF" w:themeColor="background1"/>
                <w:sz w:val="18"/>
                <w:szCs w:val="18"/>
              </w:rPr>
              <w:t>Country</w:t>
            </w:r>
          </w:p>
        </w:tc>
        <w:tc>
          <w:tcPr>
            <w:tcW w:w="3316" w:type="pct"/>
            <w:vAlign w:val="center"/>
          </w:tcPr>
          <w:p w14:paraId="4F81F873" w14:textId="77777777" w:rsidR="00705363" w:rsidRPr="00154AF0" w:rsidRDefault="00705363" w:rsidP="00D80355">
            <w:pPr>
              <w:spacing w:before="120" w:line="360" w:lineRule="auto"/>
              <w:rPr>
                <w:rFonts w:asciiTheme="minorHAnsi" w:hAnsiTheme="minorHAnsi" w:cstheme="minorHAnsi"/>
                <w:color w:val="FFFFFF" w:themeColor="background1"/>
                <w:sz w:val="18"/>
                <w:szCs w:val="18"/>
              </w:rPr>
            </w:pPr>
            <w:r w:rsidRPr="00154AF0">
              <w:rPr>
                <w:rFonts w:asciiTheme="minorHAnsi" w:hAnsiTheme="minorHAnsi" w:cstheme="minorHAnsi"/>
                <w:color w:val="FFFFFF" w:themeColor="background1"/>
                <w:sz w:val="18"/>
                <w:szCs w:val="18"/>
              </w:rPr>
              <w:t>Description</w:t>
            </w:r>
          </w:p>
        </w:tc>
      </w:tr>
      <w:tr w:rsidR="00705363" w:rsidRPr="007104FF" w14:paraId="16F4BDF8" w14:textId="77777777" w:rsidTr="006F2AF0">
        <w:tc>
          <w:tcPr>
            <w:tcW w:w="1075" w:type="pct"/>
            <w:vAlign w:val="center"/>
          </w:tcPr>
          <w:p w14:paraId="579E3DB0" w14:textId="77777777" w:rsidR="00705363" w:rsidRPr="007104FF" w:rsidRDefault="00705363" w:rsidP="00D80355">
            <w:pPr>
              <w:spacing w:line="360" w:lineRule="auto"/>
              <w:rPr>
                <w:b/>
                <w:sz w:val="18"/>
                <w:szCs w:val="18"/>
              </w:rPr>
            </w:pPr>
            <w:r w:rsidRPr="007104FF">
              <w:rPr>
                <w:b/>
                <w:sz w:val="18"/>
                <w:szCs w:val="18"/>
              </w:rPr>
              <w:t>Free</w:t>
            </w:r>
          </w:p>
        </w:tc>
        <w:tc>
          <w:tcPr>
            <w:tcW w:w="609" w:type="pct"/>
            <w:vAlign w:val="center"/>
          </w:tcPr>
          <w:p w14:paraId="6CB1659F" w14:textId="77777777" w:rsidR="00705363" w:rsidRPr="007104FF" w:rsidRDefault="00705363" w:rsidP="00D80355">
            <w:pPr>
              <w:spacing w:before="120" w:line="360" w:lineRule="auto"/>
              <w:rPr>
                <w:sz w:val="18"/>
                <w:szCs w:val="18"/>
              </w:rPr>
            </w:pPr>
            <w:r w:rsidRPr="007104FF">
              <w:rPr>
                <w:sz w:val="18"/>
                <w:szCs w:val="18"/>
              </w:rPr>
              <w:t xml:space="preserve">All </w:t>
            </w:r>
          </w:p>
        </w:tc>
        <w:tc>
          <w:tcPr>
            <w:tcW w:w="3316" w:type="pct"/>
            <w:vAlign w:val="center"/>
          </w:tcPr>
          <w:p w14:paraId="6C94790C" w14:textId="0EAD3E7F" w:rsidR="00705363" w:rsidRPr="007104FF" w:rsidRDefault="00705363" w:rsidP="00D80355">
            <w:pPr>
              <w:spacing w:before="120" w:line="360" w:lineRule="auto"/>
              <w:rPr>
                <w:rFonts w:asciiTheme="minorHAnsi" w:hAnsiTheme="minorHAnsi"/>
                <w:sz w:val="18"/>
                <w:szCs w:val="18"/>
              </w:rPr>
            </w:pPr>
            <w:r w:rsidRPr="40CF6D1E">
              <w:rPr>
                <w:rFonts w:asciiTheme="minorHAnsi" w:hAnsiTheme="minorHAnsi"/>
                <w:sz w:val="18"/>
                <w:szCs w:val="18"/>
              </w:rPr>
              <w:t>Colt free number you can search and acquire</w:t>
            </w:r>
            <w:r w:rsidR="00EE2543">
              <w:rPr>
                <w:rFonts w:asciiTheme="minorHAnsi" w:hAnsiTheme="minorHAnsi"/>
                <w:sz w:val="18"/>
                <w:szCs w:val="18"/>
              </w:rPr>
              <w:t>, or customer owned numbers (FR only)</w:t>
            </w:r>
          </w:p>
        </w:tc>
      </w:tr>
      <w:tr w:rsidR="00705363" w:rsidRPr="007104FF" w14:paraId="4B512ACD" w14:textId="77777777" w:rsidTr="006F2AF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46288944" w14:textId="77777777" w:rsidR="00705363" w:rsidRPr="007104FF" w:rsidRDefault="00705363" w:rsidP="00D80355">
            <w:pPr>
              <w:spacing w:line="360" w:lineRule="auto"/>
              <w:rPr>
                <w:b/>
                <w:sz w:val="18"/>
                <w:szCs w:val="18"/>
              </w:rPr>
            </w:pPr>
            <w:r w:rsidRPr="007104FF">
              <w:rPr>
                <w:b/>
                <w:sz w:val="18"/>
                <w:szCs w:val="18"/>
              </w:rPr>
              <w:t>Reserved</w:t>
            </w:r>
          </w:p>
        </w:tc>
        <w:tc>
          <w:tcPr>
            <w:tcW w:w="609" w:type="pct"/>
            <w:vAlign w:val="center"/>
          </w:tcPr>
          <w:p w14:paraId="1C26DC0F" w14:textId="77777777" w:rsidR="00705363" w:rsidRPr="007104FF" w:rsidRDefault="00705363" w:rsidP="00D80355">
            <w:pPr>
              <w:spacing w:line="360" w:lineRule="auto"/>
              <w:rPr>
                <w:sz w:val="18"/>
                <w:szCs w:val="18"/>
              </w:rPr>
            </w:pPr>
            <w:r w:rsidRPr="007104FF">
              <w:rPr>
                <w:sz w:val="18"/>
                <w:szCs w:val="18"/>
              </w:rPr>
              <w:t xml:space="preserve">All </w:t>
            </w:r>
          </w:p>
        </w:tc>
        <w:tc>
          <w:tcPr>
            <w:tcW w:w="3316" w:type="pct"/>
            <w:vAlign w:val="center"/>
          </w:tcPr>
          <w:p w14:paraId="19D4E393" w14:textId="4BB69DB1"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Colt Number in your stock</w:t>
            </w:r>
            <w:r w:rsidR="00797D7A">
              <w:rPr>
                <w:rFonts w:asciiTheme="minorHAnsi" w:hAnsiTheme="minorHAnsi" w:cstheme="minorHAnsi"/>
                <w:sz w:val="18"/>
                <w:szCs w:val="18"/>
              </w:rPr>
              <w:t xml:space="preserve">, </w:t>
            </w:r>
            <w:r w:rsidR="003D66E1">
              <w:rPr>
                <w:rFonts w:asciiTheme="minorHAnsi" w:hAnsiTheme="minorHAnsi" w:cstheme="minorHAnsi"/>
                <w:sz w:val="18"/>
                <w:szCs w:val="18"/>
              </w:rPr>
              <w:t>and/</w:t>
            </w:r>
            <w:r w:rsidR="00797D7A">
              <w:rPr>
                <w:rFonts w:asciiTheme="minorHAnsi" w:hAnsiTheme="minorHAnsi"/>
                <w:sz w:val="18"/>
                <w:szCs w:val="18"/>
              </w:rPr>
              <w:t>or customer owned numbers (FR only)</w:t>
            </w:r>
          </w:p>
          <w:p w14:paraId="172B33C1" w14:textId="77777777"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not configured &amp; no end-customer assigned.</w:t>
            </w:r>
          </w:p>
          <w:p w14:paraId="6F6D332D" w14:textId="77777777"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Reservation period = 90 days.</w:t>
            </w:r>
          </w:p>
        </w:tc>
      </w:tr>
      <w:tr w:rsidR="00705363" w:rsidRPr="007104FF" w14:paraId="702945AD" w14:textId="77777777" w:rsidTr="006F2AF0">
        <w:tc>
          <w:tcPr>
            <w:tcW w:w="1075" w:type="pct"/>
            <w:vAlign w:val="center"/>
          </w:tcPr>
          <w:p w14:paraId="03E3D238" w14:textId="77777777" w:rsidR="00705363" w:rsidRPr="007104FF" w:rsidRDefault="00705363" w:rsidP="00D80355">
            <w:pPr>
              <w:spacing w:line="360" w:lineRule="auto"/>
              <w:rPr>
                <w:b/>
                <w:sz w:val="18"/>
                <w:szCs w:val="18"/>
              </w:rPr>
            </w:pPr>
            <w:r w:rsidRPr="007104FF">
              <w:rPr>
                <w:b/>
                <w:sz w:val="18"/>
                <w:szCs w:val="18"/>
              </w:rPr>
              <w:t>Allocated</w:t>
            </w:r>
          </w:p>
        </w:tc>
        <w:tc>
          <w:tcPr>
            <w:tcW w:w="609" w:type="pct"/>
            <w:vAlign w:val="center"/>
          </w:tcPr>
          <w:p w14:paraId="5604565B" w14:textId="77777777" w:rsidR="00705363" w:rsidRPr="007104FF" w:rsidRDefault="00705363" w:rsidP="00D80355">
            <w:pPr>
              <w:spacing w:line="360" w:lineRule="auto"/>
              <w:rPr>
                <w:sz w:val="18"/>
                <w:szCs w:val="18"/>
              </w:rPr>
            </w:pPr>
            <w:r w:rsidRPr="007104FF">
              <w:rPr>
                <w:sz w:val="18"/>
                <w:szCs w:val="18"/>
              </w:rPr>
              <w:t xml:space="preserve">All </w:t>
            </w:r>
          </w:p>
        </w:tc>
        <w:tc>
          <w:tcPr>
            <w:tcW w:w="3316" w:type="pct"/>
            <w:vAlign w:val="center"/>
          </w:tcPr>
          <w:p w14:paraId="7F71BABF" w14:textId="587AD38D"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 xml:space="preserve">Intermediate status for Colt number </w:t>
            </w:r>
            <w:r w:rsidR="00797D7A">
              <w:rPr>
                <w:rFonts w:asciiTheme="minorHAnsi" w:hAnsiTheme="minorHAnsi"/>
                <w:sz w:val="18"/>
                <w:szCs w:val="18"/>
              </w:rPr>
              <w:t xml:space="preserve">or customer owned numbers (FR only) </w:t>
            </w:r>
            <w:r w:rsidRPr="007104FF">
              <w:rPr>
                <w:rFonts w:asciiTheme="minorHAnsi" w:hAnsiTheme="minorHAnsi" w:cstheme="minorHAnsi"/>
                <w:sz w:val="18"/>
                <w:szCs w:val="18"/>
              </w:rPr>
              <w:t>during activation process.</w:t>
            </w:r>
          </w:p>
          <w:p w14:paraId="49161B7C" w14:textId="77777777"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No action possible.</w:t>
            </w:r>
          </w:p>
        </w:tc>
      </w:tr>
      <w:tr w:rsidR="00705363" w:rsidRPr="007104FF" w14:paraId="0EB12CBA" w14:textId="77777777" w:rsidTr="006F2AF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7A62F1AF" w14:textId="77777777" w:rsidR="00705363" w:rsidRPr="007104FF" w:rsidRDefault="00705363" w:rsidP="00D80355">
            <w:pPr>
              <w:spacing w:line="360" w:lineRule="auto"/>
              <w:rPr>
                <w:b/>
                <w:sz w:val="18"/>
                <w:szCs w:val="18"/>
              </w:rPr>
            </w:pPr>
            <w:r w:rsidRPr="007104FF">
              <w:rPr>
                <w:b/>
                <w:sz w:val="18"/>
                <w:szCs w:val="18"/>
              </w:rPr>
              <w:t>Activated</w:t>
            </w:r>
          </w:p>
        </w:tc>
        <w:tc>
          <w:tcPr>
            <w:tcW w:w="609" w:type="pct"/>
            <w:vAlign w:val="center"/>
          </w:tcPr>
          <w:p w14:paraId="40DEBFE2" w14:textId="77777777" w:rsidR="00705363" w:rsidRPr="007104FF" w:rsidRDefault="00705363" w:rsidP="00D80355">
            <w:pPr>
              <w:spacing w:line="360" w:lineRule="auto"/>
              <w:rPr>
                <w:sz w:val="18"/>
                <w:szCs w:val="18"/>
              </w:rPr>
            </w:pPr>
            <w:r w:rsidRPr="007104FF">
              <w:rPr>
                <w:sz w:val="18"/>
                <w:szCs w:val="18"/>
              </w:rPr>
              <w:t xml:space="preserve">All </w:t>
            </w:r>
          </w:p>
        </w:tc>
        <w:tc>
          <w:tcPr>
            <w:tcW w:w="3316" w:type="pct"/>
            <w:vAlign w:val="center"/>
          </w:tcPr>
          <w:p w14:paraId="3C741DF0" w14:textId="7C98B1FB"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Colt number in your stock</w:t>
            </w:r>
            <w:r w:rsidR="00797D7A">
              <w:rPr>
                <w:rFonts w:asciiTheme="minorHAnsi" w:hAnsiTheme="minorHAnsi" w:cstheme="minorHAnsi"/>
                <w:sz w:val="18"/>
                <w:szCs w:val="18"/>
              </w:rPr>
              <w:t xml:space="preserve">, and/ </w:t>
            </w:r>
            <w:r w:rsidR="00797D7A">
              <w:rPr>
                <w:rFonts w:asciiTheme="minorHAnsi" w:hAnsiTheme="minorHAnsi"/>
                <w:sz w:val="18"/>
                <w:szCs w:val="18"/>
              </w:rPr>
              <w:t>or customer owned numbers (FR only)</w:t>
            </w:r>
          </w:p>
          <w:p w14:paraId="4DAD5C0D" w14:textId="77777777"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configured &amp; end-customer assigned (variance applicable for Premium offer).</w:t>
            </w:r>
          </w:p>
        </w:tc>
      </w:tr>
      <w:tr w:rsidR="00AF0F9D" w:rsidRPr="007104FF" w14:paraId="1466B598" w14:textId="77777777" w:rsidTr="006F2AF0">
        <w:tc>
          <w:tcPr>
            <w:tcW w:w="1075" w:type="pct"/>
            <w:vAlign w:val="center"/>
          </w:tcPr>
          <w:p w14:paraId="513398CE" w14:textId="6F8D3ACC" w:rsidR="00AF0F9D" w:rsidRPr="00AF0F9D" w:rsidRDefault="00AF0F9D" w:rsidP="00AF0F9D">
            <w:pPr>
              <w:spacing w:line="360" w:lineRule="auto"/>
              <w:rPr>
                <w:b/>
                <w:color w:val="EF476F" w:themeColor="accent6"/>
                <w:sz w:val="18"/>
                <w:szCs w:val="18"/>
              </w:rPr>
            </w:pPr>
            <w:r w:rsidRPr="00AF0F9D">
              <w:rPr>
                <w:b/>
                <w:color w:val="EF476F" w:themeColor="accent6"/>
                <w:sz w:val="18"/>
                <w:szCs w:val="18"/>
              </w:rPr>
              <w:t>Deactivation In Progress</w:t>
            </w:r>
          </w:p>
        </w:tc>
        <w:tc>
          <w:tcPr>
            <w:tcW w:w="609" w:type="pct"/>
            <w:vAlign w:val="center"/>
          </w:tcPr>
          <w:p w14:paraId="4379E729" w14:textId="181597BA" w:rsidR="00AF0F9D" w:rsidRPr="00AF0F9D" w:rsidRDefault="00AF0F9D" w:rsidP="00AF0F9D">
            <w:pPr>
              <w:spacing w:line="360" w:lineRule="auto"/>
              <w:rPr>
                <w:color w:val="EF476F" w:themeColor="accent6"/>
                <w:sz w:val="18"/>
                <w:szCs w:val="18"/>
              </w:rPr>
            </w:pPr>
            <w:r w:rsidRPr="00AF0F9D">
              <w:rPr>
                <w:color w:val="EF476F" w:themeColor="accent6"/>
                <w:sz w:val="18"/>
                <w:szCs w:val="18"/>
              </w:rPr>
              <w:t xml:space="preserve">All except DE </w:t>
            </w:r>
          </w:p>
        </w:tc>
        <w:tc>
          <w:tcPr>
            <w:tcW w:w="3316" w:type="pct"/>
            <w:vAlign w:val="center"/>
          </w:tcPr>
          <w:p w14:paraId="0F6A788A" w14:textId="77777777" w:rsidR="00AF0F9D" w:rsidRPr="00AF0F9D" w:rsidRDefault="00AF0F9D" w:rsidP="00AF0F9D">
            <w:pPr>
              <w:spacing w:line="360" w:lineRule="auto"/>
              <w:rPr>
                <w:rFonts w:eastAsia="Times New Roman" w:cstheme="minorHAnsi"/>
                <w:bCs/>
                <w:color w:val="EF476F" w:themeColor="accent6"/>
                <w:sz w:val="18"/>
                <w:szCs w:val="18"/>
                <w:lang w:eastAsia="ja-JP"/>
              </w:rPr>
            </w:pPr>
            <w:r w:rsidRPr="00AF0F9D">
              <w:rPr>
                <w:rFonts w:eastAsia="Times New Roman" w:cstheme="minorHAnsi"/>
                <w:bCs/>
                <w:color w:val="EF476F" w:themeColor="accent6"/>
                <w:sz w:val="18"/>
                <w:szCs w:val="18"/>
                <w:lang w:eastAsia="ja-JP"/>
              </w:rPr>
              <w:t xml:space="preserve">When a deactivation is raised, the number status for the requested range will be intermittently updated as </w:t>
            </w:r>
            <w:r w:rsidRPr="00AF0F9D">
              <w:rPr>
                <w:color w:val="EF476F" w:themeColor="accent6"/>
              </w:rPr>
              <w:t>‘</w:t>
            </w:r>
            <w:r w:rsidRPr="00AF0F9D">
              <w:rPr>
                <w:rFonts w:eastAsia="Times New Roman" w:cstheme="minorHAnsi"/>
                <w:bCs/>
                <w:color w:val="EF476F" w:themeColor="accent6"/>
                <w:sz w:val="18"/>
                <w:szCs w:val="18"/>
                <w:lang w:eastAsia="ja-JP"/>
              </w:rPr>
              <w:t>Deactivation In Progress’.</w:t>
            </w:r>
          </w:p>
          <w:p w14:paraId="36A5DEF2" w14:textId="029F01EE" w:rsidR="00AF0F9D" w:rsidRPr="00AF0F9D" w:rsidRDefault="00AF0F9D" w:rsidP="00AF0F9D">
            <w:pPr>
              <w:spacing w:before="120" w:line="360" w:lineRule="auto"/>
              <w:rPr>
                <w:rFonts w:cstheme="minorHAnsi"/>
                <w:color w:val="EF476F" w:themeColor="accent6"/>
                <w:sz w:val="18"/>
                <w:szCs w:val="18"/>
              </w:rPr>
            </w:pPr>
            <w:r w:rsidRPr="00AF0F9D">
              <w:rPr>
                <w:rFonts w:eastAsia="Times New Roman" w:cstheme="minorHAnsi"/>
                <w:bCs/>
                <w:color w:val="EF476F" w:themeColor="accent6"/>
                <w:sz w:val="18"/>
                <w:szCs w:val="18"/>
                <w:lang w:eastAsia="ja-JP"/>
              </w:rPr>
              <w:t>When the deactivation request is completed, the number status is updated as Quarantined (as per the current country rules).</w:t>
            </w:r>
          </w:p>
        </w:tc>
      </w:tr>
      <w:tr w:rsidR="00AF0F9D" w:rsidRPr="007104FF" w14:paraId="43418771" w14:textId="77777777" w:rsidTr="006F2AF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3E0D926B" w14:textId="77777777" w:rsidR="00AF0F9D" w:rsidRPr="007104FF" w:rsidRDefault="00AF0F9D" w:rsidP="00AF0F9D">
            <w:pPr>
              <w:spacing w:line="360" w:lineRule="auto"/>
              <w:rPr>
                <w:b/>
                <w:sz w:val="18"/>
                <w:szCs w:val="18"/>
              </w:rPr>
            </w:pPr>
            <w:r w:rsidRPr="007104FF">
              <w:rPr>
                <w:b/>
                <w:sz w:val="18"/>
                <w:szCs w:val="18"/>
              </w:rPr>
              <w:t>Quarantined</w:t>
            </w:r>
          </w:p>
        </w:tc>
        <w:tc>
          <w:tcPr>
            <w:tcW w:w="609" w:type="pct"/>
            <w:vAlign w:val="center"/>
          </w:tcPr>
          <w:p w14:paraId="29B6EB37" w14:textId="77777777" w:rsidR="00AF0F9D" w:rsidRPr="007104FF" w:rsidRDefault="00AF0F9D" w:rsidP="00AF0F9D">
            <w:pPr>
              <w:spacing w:line="360" w:lineRule="auto"/>
              <w:rPr>
                <w:sz w:val="18"/>
                <w:szCs w:val="18"/>
              </w:rPr>
            </w:pPr>
            <w:r w:rsidRPr="007104FF">
              <w:rPr>
                <w:sz w:val="18"/>
                <w:szCs w:val="18"/>
              </w:rPr>
              <w:t xml:space="preserve">All </w:t>
            </w:r>
          </w:p>
        </w:tc>
        <w:tc>
          <w:tcPr>
            <w:tcW w:w="3316" w:type="pct"/>
            <w:vAlign w:val="center"/>
          </w:tcPr>
          <w:p w14:paraId="696A5660" w14:textId="7537B4D0" w:rsidR="00AF0F9D" w:rsidRPr="007104FF" w:rsidRDefault="00AF0F9D" w:rsidP="00AF0F9D">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 xml:space="preserve">Following a deactivation, Colt number </w:t>
            </w:r>
            <w:r>
              <w:rPr>
                <w:rFonts w:asciiTheme="minorHAnsi" w:hAnsiTheme="minorHAnsi" w:cstheme="minorHAnsi"/>
                <w:sz w:val="18"/>
                <w:szCs w:val="18"/>
              </w:rPr>
              <w:t>and/</w:t>
            </w:r>
            <w:r>
              <w:rPr>
                <w:rFonts w:asciiTheme="minorHAnsi" w:hAnsiTheme="minorHAnsi"/>
                <w:sz w:val="18"/>
                <w:szCs w:val="18"/>
              </w:rPr>
              <w:t xml:space="preserve">or customer owned numbers (FR only) </w:t>
            </w:r>
            <w:r w:rsidRPr="007104FF">
              <w:rPr>
                <w:rFonts w:asciiTheme="minorHAnsi" w:hAnsiTheme="minorHAnsi" w:cstheme="minorHAnsi"/>
                <w:sz w:val="18"/>
                <w:szCs w:val="18"/>
              </w:rPr>
              <w:t>stays in your stock during quarantine period as Quarantined.</w:t>
            </w:r>
          </w:p>
          <w:p w14:paraId="2F807FF6" w14:textId="77777777" w:rsidR="00AF0F9D" w:rsidRPr="007104FF" w:rsidRDefault="00AF0F9D" w:rsidP="00AF0F9D">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not configured &amp; no end-customer assigned.</w:t>
            </w:r>
          </w:p>
          <w:p w14:paraId="6FB9C719" w14:textId="77777777" w:rsidR="00AF0F9D" w:rsidRDefault="00AF0F9D" w:rsidP="00AF0F9D">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Quarantine period varies per country.</w:t>
            </w:r>
          </w:p>
          <w:p w14:paraId="4517F5E7" w14:textId="6FBA729C" w:rsidR="00AF0F9D" w:rsidRPr="007104FF" w:rsidRDefault="00AF0F9D" w:rsidP="00AF0F9D">
            <w:pPr>
              <w:spacing w:before="120" w:line="360" w:lineRule="auto"/>
              <w:rPr>
                <w:rFonts w:asciiTheme="minorHAnsi" w:hAnsiTheme="minorHAnsi" w:cstheme="minorHAnsi"/>
                <w:sz w:val="18"/>
                <w:szCs w:val="18"/>
              </w:rPr>
            </w:pPr>
            <w:r>
              <w:rPr>
                <w:rFonts w:asciiTheme="minorHAnsi" w:hAnsiTheme="minorHAnsi" w:cstheme="minorHAnsi"/>
                <w:sz w:val="18"/>
                <w:szCs w:val="18"/>
              </w:rPr>
              <w:t>For zone B country: when Colt perform hard cease, the numbers will move to this status</w:t>
            </w:r>
          </w:p>
        </w:tc>
      </w:tr>
      <w:tr w:rsidR="00AF0F9D" w:rsidRPr="007104FF" w14:paraId="00057157" w14:textId="77777777" w:rsidTr="006F2AF0">
        <w:tc>
          <w:tcPr>
            <w:tcW w:w="1075" w:type="pct"/>
            <w:vAlign w:val="center"/>
          </w:tcPr>
          <w:p w14:paraId="43F5E2CD" w14:textId="77777777" w:rsidR="00AF0F9D" w:rsidRPr="007104FF" w:rsidRDefault="00AF0F9D" w:rsidP="00AF0F9D">
            <w:pPr>
              <w:spacing w:line="360" w:lineRule="auto"/>
              <w:rPr>
                <w:b/>
                <w:sz w:val="18"/>
                <w:szCs w:val="18"/>
              </w:rPr>
            </w:pPr>
            <w:r w:rsidRPr="007104FF">
              <w:rPr>
                <w:b/>
                <w:sz w:val="18"/>
                <w:szCs w:val="18"/>
              </w:rPr>
              <w:t>PortIn_Allocated</w:t>
            </w:r>
          </w:p>
        </w:tc>
        <w:tc>
          <w:tcPr>
            <w:tcW w:w="609" w:type="pct"/>
            <w:vAlign w:val="center"/>
          </w:tcPr>
          <w:p w14:paraId="4B0AA9C4" w14:textId="77777777" w:rsidR="00AF0F9D" w:rsidRPr="007104FF" w:rsidRDefault="00AF0F9D" w:rsidP="00AF0F9D">
            <w:pPr>
              <w:spacing w:line="360" w:lineRule="auto"/>
              <w:rPr>
                <w:sz w:val="18"/>
                <w:szCs w:val="18"/>
              </w:rPr>
            </w:pPr>
            <w:r w:rsidRPr="007104FF">
              <w:rPr>
                <w:sz w:val="18"/>
                <w:szCs w:val="18"/>
              </w:rPr>
              <w:t xml:space="preserve">All except DE </w:t>
            </w:r>
          </w:p>
        </w:tc>
        <w:tc>
          <w:tcPr>
            <w:tcW w:w="3316" w:type="pct"/>
            <w:vAlign w:val="center"/>
          </w:tcPr>
          <w:p w14:paraId="731F8F21" w14:textId="77777777" w:rsidR="00AF0F9D" w:rsidRPr="007104FF" w:rsidRDefault="00AF0F9D" w:rsidP="00AF0F9D">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After port-in order has been confirmed (transactionStatus = Firm order commitment), ported-In number will appear in your stock as PortedIn_Allocated.</w:t>
            </w:r>
          </w:p>
          <w:p w14:paraId="1CC2D768" w14:textId="77777777" w:rsidR="00AF0F9D" w:rsidRPr="007104FF" w:rsidRDefault="00AF0F9D" w:rsidP="00AF0F9D">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not configured &amp; no end-customer assigned.</w:t>
            </w:r>
          </w:p>
          <w:p w14:paraId="79CE7257" w14:textId="77777777" w:rsidR="00AF0F9D" w:rsidRPr="007104FF" w:rsidRDefault="00AF0F9D" w:rsidP="00AF0F9D">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No action possible.</w:t>
            </w:r>
          </w:p>
        </w:tc>
      </w:tr>
      <w:tr w:rsidR="00AF0F9D" w:rsidRPr="007104FF" w14:paraId="00622E22" w14:textId="77777777" w:rsidTr="006F2AF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6BD9C249" w14:textId="77777777" w:rsidR="00AF0F9D" w:rsidRPr="007104FF" w:rsidRDefault="00AF0F9D" w:rsidP="00AF0F9D">
            <w:pPr>
              <w:spacing w:line="360" w:lineRule="auto"/>
              <w:rPr>
                <w:b/>
                <w:sz w:val="18"/>
                <w:szCs w:val="18"/>
              </w:rPr>
            </w:pPr>
            <w:r w:rsidRPr="007104FF">
              <w:rPr>
                <w:b/>
                <w:sz w:val="18"/>
                <w:szCs w:val="18"/>
              </w:rPr>
              <w:t>PortIn_Activated</w:t>
            </w:r>
          </w:p>
        </w:tc>
        <w:tc>
          <w:tcPr>
            <w:tcW w:w="609" w:type="pct"/>
            <w:vAlign w:val="center"/>
          </w:tcPr>
          <w:p w14:paraId="1BFF66C1" w14:textId="77777777" w:rsidR="00AF0F9D" w:rsidRPr="007104FF" w:rsidRDefault="00AF0F9D" w:rsidP="00AF0F9D">
            <w:pPr>
              <w:spacing w:line="360" w:lineRule="auto"/>
              <w:rPr>
                <w:sz w:val="18"/>
                <w:szCs w:val="18"/>
              </w:rPr>
            </w:pPr>
            <w:r w:rsidRPr="007104FF">
              <w:rPr>
                <w:sz w:val="18"/>
                <w:szCs w:val="18"/>
              </w:rPr>
              <w:t xml:space="preserve">All </w:t>
            </w:r>
          </w:p>
        </w:tc>
        <w:tc>
          <w:tcPr>
            <w:tcW w:w="3316" w:type="pct"/>
            <w:vAlign w:val="center"/>
          </w:tcPr>
          <w:p w14:paraId="3015C1AC" w14:textId="77777777" w:rsidR="00AF0F9D" w:rsidRPr="007104FF" w:rsidRDefault="00AF0F9D" w:rsidP="00AF0F9D">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Ported-In number in your stock.</w:t>
            </w:r>
          </w:p>
          <w:p w14:paraId="4DB3A8DE" w14:textId="77777777" w:rsidR="00AF0F9D" w:rsidRPr="007104FF" w:rsidRDefault="00AF0F9D" w:rsidP="00AF0F9D">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configured &amp; end-customer assigned.</w:t>
            </w:r>
          </w:p>
        </w:tc>
      </w:tr>
      <w:tr w:rsidR="00AF0F9D" w:rsidRPr="007104FF" w14:paraId="1D14DD16" w14:textId="77777777" w:rsidTr="006F2AF0">
        <w:tc>
          <w:tcPr>
            <w:tcW w:w="1075" w:type="pct"/>
            <w:vAlign w:val="center"/>
          </w:tcPr>
          <w:p w14:paraId="32A93AEB" w14:textId="23E1D3CE" w:rsidR="00AF0F9D" w:rsidRPr="00A94AB9" w:rsidRDefault="00AF0F9D" w:rsidP="00AF0F9D">
            <w:pPr>
              <w:spacing w:line="360" w:lineRule="auto"/>
              <w:rPr>
                <w:b/>
                <w:sz w:val="18"/>
                <w:szCs w:val="18"/>
              </w:rPr>
            </w:pPr>
            <w:r w:rsidRPr="00A94AB9">
              <w:rPr>
                <w:b/>
                <w:sz w:val="18"/>
                <w:szCs w:val="18"/>
              </w:rPr>
              <w:t>PortIn Deactivation In Progress</w:t>
            </w:r>
          </w:p>
        </w:tc>
        <w:tc>
          <w:tcPr>
            <w:tcW w:w="609" w:type="pct"/>
            <w:vAlign w:val="center"/>
          </w:tcPr>
          <w:p w14:paraId="21461FEA" w14:textId="6D08D3DA" w:rsidR="00AF0F9D" w:rsidRPr="00A94AB9" w:rsidRDefault="00AF0F9D" w:rsidP="00AF0F9D">
            <w:pPr>
              <w:spacing w:line="360" w:lineRule="auto"/>
              <w:rPr>
                <w:sz w:val="18"/>
                <w:szCs w:val="18"/>
              </w:rPr>
            </w:pPr>
            <w:r w:rsidRPr="00A94AB9">
              <w:rPr>
                <w:sz w:val="18"/>
                <w:szCs w:val="18"/>
              </w:rPr>
              <w:t xml:space="preserve">All except DE </w:t>
            </w:r>
          </w:p>
        </w:tc>
        <w:tc>
          <w:tcPr>
            <w:tcW w:w="3316" w:type="pct"/>
            <w:vAlign w:val="center"/>
          </w:tcPr>
          <w:p w14:paraId="48F3249B" w14:textId="77777777" w:rsidR="00AF0F9D" w:rsidRPr="00A94AB9" w:rsidRDefault="00AF0F9D" w:rsidP="00AF0F9D">
            <w:pPr>
              <w:spacing w:line="276" w:lineRule="auto"/>
              <w:rPr>
                <w:rFonts w:eastAsia="Times New Roman" w:cstheme="minorHAnsi"/>
                <w:bCs/>
                <w:sz w:val="18"/>
                <w:szCs w:val="18"/>
                <w:lang w:eastAsia="ja-JP"/>
              </w:rPr>
            </w:pPr>
            <w:r w:rsidRPr="00A94AB9">
              <w:rPr>
                <w:rFonts w:eastAsia="Times New Roman" w:cstheme="minorHAnsi"/>
                <w:bCs/>
                <w:sz w:val="18"/>
                <w:szCs w:val="18"/>
                <w:lang w:eastAsia="ja-JP"/>
              </w:rPr>
              <w:t xml:space="preserve">When a port-in deactivation is raised, the number status for the requested range will be intermittently updated as </w:t>
            </w:r>
            <w:r w:rsidRPr="00A94AB9">
              <w:t>‘</w:t>
            </w:r>
            <w:r w:rsidRPr="00A94AB9">
              <w:rPr>
                <w:rFonts w:eastAsia="Times New Roman" w:cstheme="minorHAnsi"/>
                <w:bCs/>
                <w:sz w:val="18"/>
                <w:szCs w:val="18"/>
                <w:lang w:eastAsia="ja-JP"/>
              </w:rPr>
              <w:t>PortIn Deactivation In Progress’.</w:t>
            </w:r>
          </w:p>
          <w:p w14:paraId="1A4325FB" w14:textId="0227AA24" w:rsidR="00AF0F9D" w:rsidRPr="00A94AB9" w:rsidRDefault="00AF0F9D" w:rsidP="00AF0F9D">
            <w:pPr>
              <w:spacing w:line="276" w:lineRule="auto"/>
              <w:rPr>
                <w:rFonts w:eastAsia="Times New Roman" w:cstheme="minorHAnsi"/>
                <w:bCs/>
                <w:sz w:val="18"/>
                <w:szCs w:val="18"/>
                <w:lang w:eastAsia="ja-JP"/>
              </w:rPr>
            </w:pPr>
            <w:r w:rsidRPr="00A94AB9">
              <w:rPr>
                <w:rFonts w:eastAsia="Times New Roman" w:cstheme="minorHAnsi"/>
                <w:bCs/>
                <w:sz w:val="18"/>
                <w:szCs w:val="18"/>
                <w:lang w:eastAsia="ja-JP"/>
              </w:rPr>
              <w:t>When the port-in deactivation request is completed, the number status is updated as BAU to Port-in quarantine / returned (as per the current country rules).</w:t>
            </w:r>
          </w:p>
        </w:tc>
      </w:tr>
      <w:tr w:rsidR="00AF0F9D" w:rsidRPr="007104FF" w14:paraId="60E91187" w14:textId="77777777" w:rsidTr="006F2AF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13C551E0" w14:textId="3B621472" w:rsidR="00AF0F9D" w:rsidRPr="00A94AB9" w:rsidRDefault="00AF0F9D" w:rsidP="00AF0F9D">
            <w:pPr>
              <w:spacing w:line="360" w:lineRule="auto"/>
              <w:rPr>
                <w:b/>
                <w:sz w:val="18"/>
                <w:szCs w:val="18"/>
              </w:rPr>
            </w:pPr>
            <w:r w:rsidRPr="00A94AB9">
              <w:rPr>
                <w:b/>
                <w:sz w:val="18"/>
                <w:szCs w:val="18"/>
              </w:rPr>
              <w:t>PortIn Reactivation In Progress</w:t>
            </w:r>
          </w:p>
        </w:tc>
        <w:tc>
          <w:tcPr>
            <w:tcW w:w="609" w:type="pct"/>
            <w:vAlign w:val="center"/>
          </w:tcPr>
          <w:p w14:paraId="13E2C1F7" w14:textId="23B93927" w:rsidR="00AF0F9D" w:rsidRPr="00A94AB9" w:rsidRDefault="00AF0F9D" w:rsidP="00AF0F9D">
            <w:pPr>
              <w:spacing w:line="360" w:lineRule="auto"/>
              <w:rPr>
                <w:sz w:val="18"/>
                <w:szCs w:val="18"/>
              </w:rPr>
            </w:pPr>
            <w:r w:rsidRPr="00A94AB9">
              <w:rPr>
                <w:sz w:val="18"/>
                <w:szCs w:val="18"/>
                <w:lang w:val="es-ES"/>
              </w:rPr>
              <w:t>FR, NL, PT, CH, SE, ES, IT</w:t>
            </w:r>
          </w:p>
        </w:tc>
        <w:tc>
          <w:tcPr>
            <w:tcW w:w="3316" w:type="pct"/>
            <w:vAlign w:val="center"/>
          </w:tcPr>
          <w:p w14:paraId="54F324C1" w14:textId="0A791ADF" w:rsidR="00AF0F9D" w:rsidRPr="00A94AB9" w:rsidRDefault="00AF0F9D" w:rsidP="00AF0F9D">
            <w:pPr>
              <w:spacing w:line="276" w:lineRule="auto"/>
              <w:rPr>
                <w:rFonts w:eastAsia="Times New Roman" w:cstheme="minorHAnsi"/>
                <w:bCs/>
                <w:sz w:val="18"/>
                <w:szCs w:val="18"/>
                <w:lang w:eastAsia="ja-JP"/>
              </w:rPr>
            </w:pPr>
            <w:r w:rsidRPr="00A94AB9">
              <w:rPr>
                <w:rFonts w:eastAsia="Times New Roman" w:cstheme="minorHAnsi"/>
                <w:bCs/>
                <w:sz w:val="18"/>
                <w:szCs w:val="18"/>
                <w:lang w:eastAsia="ja-JP"/>
              </w:rPr>
              <w:t>When a port-in reactivation request is raised, the number status for the requested range will be intermittently updated as ‘PortIn Reactivation In Progress’.</w:t>
            </w:r>
          </w:p>
          <w:p w14:paraId="7D37CE0F" w14:textId="29A38B67" w:rsidR="00AF0F9D" w:rsidRPr="00A94AB9" w:rsidRDefault="00AF0F9D" w:rsidP="00AF0F9D">
            <w:pPr>
              <w:spacing w:line="276" w:lineRule="auto"/>
              <w:rPr>
                <w:rFonts w:eastAsia="Times New Roman" w:cstheme="minorHAnsi"/>
                <w:bCs/>
                <w:sz w:val="18"/>
                <w:szCs w:val="18"/>
                <w:lang w:eastAsia="ja-JP"/>
              </w:rPr>
            </w:pPr>
            <w:r w:rsidRPr="00A94AB9">
              <w:rPr>
                <w:rFonts w:eastAsia="Times New Roman" w:cstheme="minorHAnsi"/>
                <w:bCs/>
                <w:sz w:val="18"/>
                <w:szCs w:val="18"/>
                <w:lang w:eastAsia="ja-JP"/>
              </w:rPr>
              <w:t>When the port-in reactivation request is completed, the number status is updated as BAU to Port-In Activated.</w:t>
            </w:r>
          </w:p>
        </w:tc>
      </w:tr>
      <w:tr w:rsidR="00AF0F9D" w:rsidRPr="007104FF" w14:paraId="3E84BF8E" w14:textId="77777777" w:rsidTr="006F2AF0">
        <w:tc>
          <w:tcPr>
            <w:tcW w:w="1075" w:type="pct"/>
            <w:vAlign w:val="center"/>
          </w:tcPr>
          <w:p w14:paraId="51908DE4" w14:textId="77777777" w:rsidR="00AF0F9D" w:rsidRPr="007104FF" w:rsidRDefault="00AF0F9D" w:rsidP="00AF0F9D">
            <w:pPr>
              <w:spacing w:line="360" w:lineRule="auto"/>
              <w:rPr>
                <w:b/>
                <w:sz w:val="18"/>
                <w:szCs w:val="18"/>
              </w:rPr>
            </w:pPr>
            <w:r w:rsidRPr="007104FF">
              <w:rPr>
                <w:b/>
                <w:sz w:val="18"/>
                <w:szCs w:val="18"/>
              </w:rPr>
              <w:t>PortIn_Quarantined</w:t>
            </w:r>
          </w:p>
        </w:tc>
        <w:tc>
          <w:tcPr>
            <w:tcW w:w="609" w:type="pct"/>
            <w:vAlign w:val="center"/>
          </w:tcPr>
          <w:p w14:paraId="31A03EDE" w14:textId="5E8A8CF8" w:rsidR="00AF0F9D" w:rsidRPr="00B15CBF" w:rsidRDefault="00AF0F9D" w:rsidP="00AF0F9D">
            <w:pPr>
              <w:spacing w:line="360" w:lineRule="auto"/>
              <w:rPr>
                <w:sz w:val="18"/>
                <w:szCs w:val="18"/>
                <w:lang w:val="es-ES"/>
              </w:rPr>
            </w:pPr>
            <w:r w:rsidRPr="00B15CBF">
              <w:rPr>
                <w:sz w:val="18"/>
                <w:szCs w:val="18"/>
                <w:lang w:val="es-ES"/>
              </w:rPr>
              <w:t>FR, NL, PT, CH, SE, ES, IT</w:t>
            </w:r>
          </w:p>
        </w:tc>
        <w:tc>
          <w:tcPr>
            <w:tcW w:w="3316" w:type="pct"/>
            <w:vAlign w:val="center"/>
          </w:tcPr>
          <w:p w14:paraId="6B98A71C" w14:textId="77777777" w:rsidR="00AF0F9D" w:rsidRPr="007104FF" w:rsidRDefault="00AF0F9D" w:rsidP="00AF0F9D">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Following a deactivation, Ported-In number stays in your stock during quarantine period as PortIn_Quarantined.</w:t>
            </w:r>
          </w:p>
          <w:p w14:paraId="5A4FBC8E" w14:textId="77777777" w:rsidR="00AF0F9D" w:rsidRPr="007104FF" w:rsidRDefault="00AF0F9D" w:rsidP="00AF0F9D">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not configured &amp; no end-customer assigned.</w:t>
            </w:r>
          </w:p>
          <w:p w14:paraId="40017644" w14:textId="77777777" w:rsidR="00AF0F9D" w:rsidRDefault="00AF0F9D" w:rsidP="00AF0F9D">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Quarantine period varies per country.</w:t>
            </w:r>
          </w:p>
          <w:p w14:paraId="1322F103" w14:textId="77777777" w:rsidR="00AF0F9D" w:rsidRPr="007104FF" w:rsidRDefault="00AF0F9D" w:rsidP="00AF0F9D">
            <w:pPr>
              <w:spacing w:before="120" w:line="360" w:lineRule="auto"/>
              <w:rPr>
                <w:rFonts w:asciiTheme="minorHAnsi" w:hAnsiTheme="minorHAnsi" w:cstheme="minorHAnsi"/>
                <w:sz w:val="18"/>
                <w:szCs w:val="18"/>
              </w:rPr>
            </w:pPr>
            <w:r>
              <w:rPr>
                <w:rFonts w:asciiTheme="minorHAnsi" w:hAnsiTheme="minorHAnsi" w:cstheme="minorHAnsi"/>
                <w:sz w:val="18"/>
                <w:szCs w:val="18"/>
              </w:rPr>
              <w:t>Port-In Reactivation can be requested</w:t>
            </w:r>
          </w:p>
        </w:tc>
      </w:tr>
      <w:tr w:rsidR="00AF0F9D" w:rsidRPr="007104FF" w14:paraId="5BFB7A1E" w14:textId="77777777" w:rsidTr="006F2AF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05B57EA9" w14:textId="21BEA69A" w:rsidR="00AF0F9D" w:rsidRPr="007104FF" w:rsidRDefault="00AF0F9D" w:rsidP="00AF0F9D">
            <w:pPr>
              <w:spacing w:line="360" w:lineRule="auto"/>
              <w:rPr>
                <w:b/>
                <w:sz w:val="18"/>
                <w:szCs w:val="18"/>
              </w:rPr>
            </w:pPr>
            <w:r w:rsidRPr="007104FF">
              <w:rPr>
                <w:b/>
                <w:sz w:val="18"/>
                <w:szCs w:val="18"/>
              </w:rPr>
              <w:t>PortIn_</w:t>
            </w:r>
            <w:r>
              <w:rPr>
                <w:b/>
                <w:sz w:val="18"/>
                <w:szCs w:val="18"/>
              </w:rPr>
              <w:t>Rea</w:t>
            </w:r>
            <w:r w:rsidRPr="007104FF">
              <w:rPr>
                <w:b/>
                <w:sz w:val="18"/>
                <w:szCs w:val="18"/>
              </w:rPr>
              <w:t>llocated</w:t>
            </w:r>
          </w:p>
        </w:tc>
        <w:tc>
          <w:tcPr>
            <w:tcW w:w="609" w:type="pct"/>
            <w:vAlign w:val="center"/>
          </w:tcPr>
          <w:p w14:paraId="1EC8C53B" w14:textId="0EC45193" w:rsidR="00AF0F9D" w:rsidRPr="00B15CBF" w:rsidRDefault="00AF0F9D" w:rsidP="00AF0F9D">
            <w:pPr>
              <w:spacing w:line="360" w:lineRule="auto"/>
              <w:rPr>
                <w:sz w:val="18"/>
                <w:szCs w:val="18"/>
                <w:lang w:val="es-ES"/>
              </w:rPr>
            </w:pPr>
            <w:r w:rsidRPr="00B15CBF">
              <w:rPr>
                <w:sz w:val="18"/>
                <w:szCs w:val="18"/>
                <w:lang w:val="es-ES"/>
              </w:rPr>
              <w:t>FR, NL, PT, CH, SE, ES, IT</w:t>
            </w:r>
          </w:p>
        </w:tc>
        <w:tc>
          <w:tcPr>
            <w:tcW w:w="3316" w:type="pct"/>
            <w:vAlign w:val="center"/>
          </w:tcPr>
          <w:p w14:paraId="174325E1" w14:textId="77777777" w:rsidR="00AF0F9D" w:rsidRDefault="00AF0F9D" w:rsidP="00AF0F9D">
            <w:pPr>
              <w:spacing w:before="120" w:line="360" w:lineRule="auto"/>
              <w:rPr>
                <w:rFonts w:asciiTheme="minorHAnsi" w:hAnsiTheme="minorHAnsi" w:cstheme="minorHAnsi"/>
                <w:sz w:val="18"/>
                <w:szCs w:val="18"/>
              </w:rPr>
            </w:pPr>
            <w:r>
              <w:rPr>
                <w:rFonts w:asciiTheme="minorHAnsi" w:hAnsiTheme="minorHAnsi" w:cstheme="minorHAnsi"/>
                <w:sz w:val="18"/>
                <w:szCs w:val="18"/>
              </w:rPr>
              <w:t xml:space="preserve">When Port-In reactivation is requested, the numbers goes into intermediate status. </w:t>
            </w:r>
          </w:p>
          <w:p w14:paraId="0610DA1F" w14:textId="77777777" w:rsidR="00AF0F9D" w:rsidRPr="007104FF" w:rsidRDefault="00AF0F9D" w:rsidP="00AF0F9D">
            <w:pPr>
              <w:spacing w:before="120" w:line="360" w:lineRule="auto"/>
              <w:rPr>
                <w:rFonts w:asciiTheme="minorHAnsi" w:hAnsiTheme="minorHAnsi" w:cstheme="minorHAnsi"/>
                <w:sz w:val="18"/>
                <w:szCs w:val="18"/>
              </w:rPr>
            </w:pPr>
            <w:r>
              <w:rPr>
                <w:rFonts w:asciiTheme="minorHAnsi" w:hAnsiTheme="minorHAnsi" w:cstheme="minorHAnsi"/>
                <w:sz w:val="18"/>
                <w:szCs w:val="18"/>
              </w:rPr>
              <w:t>Network configuration and end customer re-assignment is in progress.</w:t>
            </w:r>
          </w:p>
          <w:p w14:paraId="4F8C7F46" w14:textId="77777777" w:rsidR="00AF0F9D" w:rsidRPr="007104FF" w:rsidRDefault="00AF0F9D" w:rsidP="00AF0F9D">
            <w:pPr>
              <w:spacing w:before="120" w:line="360" w:lineRule="auto"/>
              <w:rPr>
                <w:rFonts w:cstheme="minorHAnsi"/>
                <w:sz w:val="18"/>
                <w:szCs w:val="18"/>
              </w:rPr>
            </w:pPr>
            <w:r w:rsidRPr="007104FF">
              <w:rPr>
                <w:rFonts w:asciiTheme="minorHAnsi" w:hAnsiTheme="minorHAnsi" w:cstheme="minorHAnsi"/>
                <w:sz w:val="18"/>
                <w:szCs w:val="18"/>
              </w:rPr>
              <w:t>No action possible.</w:t>
            </w:r>
          </w:p>
        </w:tc>
      </w:tr>
      <w:tr w:rsidR="00AF0F9D" w:rsidRPr="007104FF" w14:paraId="42160CD0" w14:textId="77777777" w:rsidTr="006F2AF0">
        <w:tc>
          <w:tcPr>
            <w:tcW w:w="1075" w:type="pct"/>
            <w:vAlign w:val="center"/>
          </w:tcPr>
          <w:p w14:paraId="5988BAFF" w14:textId="77777777" w:rsidR="00AF0F9D" w:rsidRPr="00BB32C1" w:rsidRDefault="00AF0F9D" w:rsidP="00AF0F9D">
            <w:pPr>
              <w:spacing w:line="360" w:lineRule="auto"/>
              <w:rPr>
                <w:b/>
                <w:sz w:val="18"/>
                <w:szCs w:val="18"/>
              </w:rPr>
            </w:pPr>
            <w:r w:rsidRPr="00BB32C1">
              <w:rPr>
                <w:b/>
                <w:sz w:val="18"/>
                <w:szCs w:val="18"/>
              </w:rPr>
              <w:t>Port Out In Progress</w:t>
            </w:r>
          </w:p>
        </w:tc>
        <w:tc>
          <w:tcPr>
            <w:tcW w:w="609" w:type="pct"/>
            <w:vAlign w:val="center"/>
          </w:tcPr>
          <w:p w14:paraId="6D7AAA44" w14:textId="77777777" w:rsidR="00AF0F9D" w:rsidRPr="00BB32C1" w:rsidRDefault="00AF0F9D" w:rsidP="00AF0F9D">
            <w:pPr>
              <w:spacing w:line="360" w:lineRule="auto"/>
              <w:rPr>
                <w:sz w:val="18"/>
                <w:szCs w:val="18"/>
              </w:rPr>
            </w:pPr>
            <w:r w:rsidRPr="00BB32C1">
              <w:rPr>
                <w:sz w:val="18"/>
                <w:szCs w:val="18"/>
              </w:rPr>
              <w:t>All except DE</w:t>
            </w:r>
          </w:p>
        </w:tc>
        <w:tc>
          <w:tcPr>
            <w:tcW w:w="3316" w:type="pct"/>
            <w:vAlign w:val="center"/>
          </w:tcPr>
          <w:p w14:paraId="15E2E68C" w14:textId="455E4DC6" w:rsidR="00AF0F9D" w:rsidRPr="00BB32C1" w:rsidRDefault="00AF0F9D" w:rsidP="00AF0F9D">
            <w:pPr>
              <w:spacing w:before="120" w:line="360" w:lineRule="auto"/>
              <w:rPr>
                <w:rFonts w:cstheme="minorHAnsi"/>
                <w:sz w:val="18"/>
                <w:szCs w:val="18"/>
              </w:rPr>
            </w:pPr>
            <w:r w:rsidRPr="00BB32C1">
              <w:rPr>
                <w:rFonts w:cstheme="minorHAnsi"/>
                <w:sz w:val="18"/>
                <w:szCs w:val="18"/>
              </w:rPr>
              <w:t>When a port-out request is raised for Colt-owned numbers  which will be ported out from Colt’s network to new operator.</w:t>
            </w:r>
          </w:p>
          <w:p w14:paraId="3CB33571" w14:textId="77777777" w:rsidR="00AF0F9D" w:rsidRPr="00BB32C1" w:rsidRDefault="00AF0F9D" w:rsidP="00AF0F9D">
            <w:pPr>
              <w:spacing w:before="120" w:line="360" w:lineRule="auto"/>
              <w:rPr>
                <w:rFonts w:cstheme="minorHAnsi"/>
                <w:sz w:val="18"/>
                <w:szCs w:val="18"/>
              </w:rPr>
            </w:pPr>
            <w:r w:rsidRPr="00BB32C1">
              <w:rPr>
                <w:rFonts w:asciiTheme="minorHAnsi" w:hAnsiTheme="minorHAnsi" w:cstheme="minorHAnsi"/>
                <w:sz w:val="18"/>
                <w:szCs w:val="18"/>
              </w:rPr>
              <w:t>No action possible.</w:t>
            </w:r>
          </w:p>
        </w:tc>
      </w:tr>
      <w:tr w:rsidR="00AF0F9D" w:rsidRPr="007104FF" w14:paraId="5F92BE6F" w14:textId="77777777" w:rsidTr="006F2AF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62F65C74" w14:textId="77777777" w:rsidR="00AF0F9D" w:rsidRPr="00BB32C1" w:rsidRDefault="00AF0F9D" w:rsidP="00AF0F9D">
            <w:pPr>
              <w:spacing w:line="360" w:lineRule="auto"/>
              <w:rPr>
                <w:b/>
                <w:sz w:val="18"/>
                <w:szCs w:val="18"/>
              </w:rPr>
            </w:pPr>
            <w:r w:rsidRPr="00BB32C1">
              <w:rPr>
                <w:b/>
                <w:sz w:val="18"/>
                <w:szCs w:val="18"/>
              </w:rPr>
              <w:t>Transfer In Progress</w:t>
            </w:r>
          </w:p>
        </w:tc>
        <w:tc>
          <w:tcPr>
            <w:tcW w:w="609" w:type="pct"/>
            <w:vAlign w:val="center"/>
          </w:tcPr>
          <w:p w14:paraId="2045C6A1" w14:textId="77777777" w:rsidR="00AF0F9D" w:rsidRPr="00BB32C1" w:rsidRDefault="00AF0F9D" w:rsidP="00AF0F9D">
            <w:pPr>
              <w:spacing w:line="360" w:lineRule="auto"/>
              <w:rPr>
                <w:sz w:val="18"/>
                <w:szCs w:val="18"/>
              </w:rPr>
            </w:pPr>
            <w:r w:rsidRPr="00BB32C1">
              <w:rPr>
                <w:sz w:val="18"/>
                <w:szCs w:val="18"/>
              </w:rPr>
              <w:t>All except DE</w:t>
            </w:r>
          </w:p>
        </w:tc>
        <w:tc>
          <w:tcPr>
            <w:tcW w:w="3316" w:type="pct"/>
            <w:vAlign w:val="center"/>
          </w:tcPr>
          <w:p w14:paraId="2FE1C4F6" w14:textId="77777777" w:rsidR="00AF0F9D" w:rsidRPr="00BB32C1" w:rsidRDefault="00AF0F9D" w:rsidP="00AF0F9D">
            <w:pPr>
              <w:spacing w:before="120" w:line="360" w:lineRule="auto"/>
              <w:rPr>
                <w:rFonts w:cstheme="minorHAnsi"/>
                <w:sz w:val="18"/>
                <w:szCs w:val="18"/>
              </w:rPr>
            </w:pPr>
            <w:r w:rsidRPr="00BB32C1">
              <w:rPr>
                <w:rFonts w:cstheme="minorHAnsi"/>
                <w:sz w:val="18"/>
                <w:szCs w:val="18"/>
              </w:rPr>
              <w:t>When a port-out request is raised for Ported-In numbers which will be ported out from Colt’s network and is scheduled to be transferred to new operator.</w:t>
            </w:r>
          </w:p>
          <w:p w14:paraId="034DED3C" w14:textId="77777777" w:rsidR="00AF0F9D" w:rsidRPr="00BB32C1" w:rsidRDefault="00AF0F9D" w:rsidP="00AF0F9D">
            <w:pPr>
              <w:spacing w:before="120" w:line="360" w:lineRule="auto"/>
              <w:rPr>
                <w:rFonts w:cstheme="minorHAnsi"/>
                <w:sz w:val="18"/>
                <w:szCs w:val="18"/>
              </w:rPr>
            </w:pPr>
            <w:r w:rsidRPr="00BB32C1">
              <w:rPr>
                <w:rFonts w:asciiTheme="minorHAnsi" w:hAnsiTheme="minorHAnsi" w:cstheme="minorHAnsi"/>
                <w:sz w:val="18"/>
                <w:szCs w:val="18"/>
              </w:rPr>
              <w:t>No action possible.</w:t>
            </w:r>
          </w:p>
        </w:tc>
      </w:tr>
      <w:tr w:rsidR="00AF0F9D" w:rsidRPr="007104FF" w14:paraId="2BCA62B7" w14:textId="77777777" w:rsidTr="006F2AF0">
        <w:tc>
          <w:tcPr>
            <w:tcW w:w="1075" w:type="pct"/>
            <w:vAlign w:val="center"/>
          </w:tcPr>
          <w:p w14:paraId="1BA0858A" w14:textId="77777777" w:rsidR="00AF0F9D" w:rsidRPr="00BB32C1" w:rsidRDefault="00AF0F9D" w:rsidP="00AF0F9D">
            <w:pPr>
              <w:spacing w:line="360" w:lineRule="auto"/>
              <w:rPr>
                <w:b/>
                <w:sz w:val="18"/>
                <w:szCs w:val="18"/>
              </w:rPr>
            </w:pPr>
            <w:r w:rsidRPr="00BB32C1">
              <w:rPr>
                <w:b/>
                <w:sz w:val="18"/>
                <w:szCs w:val="18"/>
              </w:rPr>
              <w:t>Return In Progress</w:t>
            </w:r>
          </w:p>
        </w:tc>
        <w:tc>
          <w:tcPr>
            <w:tcW w:w="609" w:type="pct"/>
            <w:vAlign w:val="center"/>
          </w:tcPr>
          <w:p w14:paraId="782FC81C" w14:textId="77777777" w:rsidR="00AF0F9D" w:rsidRPr="00BB32C1" w:rsidRDefault="00AF0F9D" w:rsidP="00AF0F9D">
            <w:pPr>
              <w:spacing w:line="360" w:lineRule="auto"/>
              <w:rPr>
                <w:sz w:val="18"/>
                <w:szCs w:val="18"/>
              </w:rPr>
            </w:pPr>
            <w:r w:rsidRPr="00BB32C1">
              <w:rPr>
                <w:sz w:val="18"/>
                <w:szCs w:val="18"/>
              </w:rPr>
              <w:t>All except DE</w:t>
            </w:r>
          </w:p>
        </w:tc>
        <w:tc>
          <w:tcPr>
            <w:tcW w:w="3316" w:type="pct"/>
            <w:vAlign w:val="center"/>
          </w:tcPr>
          <w:p w14:paraId="5C1CD73A" w14:textId="77777777" w:rsidR="00AF0F9D" w:rsidRPr="00BB32C1" w:rsidRDefault="00AF0F9D" w:rsidP="00AF0F9D">
            <w:pPr>
              <w:spacing w:before="120" w:line="360" w:lineRule="auto"/>
              <w:rPr>
                <w:rFonts w:cstheme="minorHAnsi"/>
                <w:sz w:val="18"/>
                <w:szCs w:val="18"/>
              </w:rPr>
            </w:pPr>
            <w:r w:rsidRPr="00BB32C1">
              <w:rPr>
                <w:rFonts w:cstheme="minorHAnsi"/>
                <w:sz w:val="18"/>
                <w:szCs w:val="18"/>
              </w:rPr>
              <w:t>When a port-out request is raised for Ported-In numbers which will be ported out from Colt’s network and is scheduled to be returned to the original range holder.</w:t>
            </w:r>
          </w:p>
          <w:p w14:paraId="5979AC0D" w14:textId="77777777" w:rsidR="00AF0F9D" w:rsidRPr="00BB32C1" w:rsidRDefault="00AF0F9D" w:rsidP="00AF0F9D">
            <w:pPr>
              <w:spacing w:before="120" w:line="360" w:lineRule="auto"/>
              <w:rPr>
                <w:rFonts w:cstheme="minorHAnsi"/>
                <w:sz w:val="18"/>
                <w:szCs w:val="18"/>
              </w:rPr>
            </w:pPr>
            <w:r w:rsidRPr="00BB32C1">
              <w:rPr>
                <w:rFonts w:asciiTheme="minorHAnsi" w:hAnsiTheme="minorHAnsi" w:cstheme="minorHAnsi"/>
                <w:sz w:val="18"/>
                <w:szCs w:val="18"/>
              </w:rPr>
              <w:t>No action possible.</w:t>
            </w:r>
          </w:p>
        </w:tc>
      </w:tr>
      <w:tr w:rsidR="00AF0F9D" w:rsidRPr="007104FF" w14:paraId="26F1180B" w14:textId="77777777" w:rsidTr="006F2AF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0E39C0DA" w14:textId="77777777" w:rsidR="00AF0F9D" w:rsidRPr="00045A30" w:rsidRDefault="00AF0F9D" w:rsidP="00AF0F9D">
            <w:pPr>
              <w:spacing w:line="360" w:lineRule="auto"/>
              <w:rPr>
                <w:b/>
                <w:sz w:val="18"/>
                <w:szCs w:val="18"/>
              </w:rPr>
            </w:pPr>
            <w:r w:rsidRPr="00045A30">
              <w:rPr>
                <w:b/>
                <w:sz w:val="18"/>
                <w:szCs w:val="18"/>
              </w:rPr>
              <w:t>PortOut</w:t>
            </w:r>
          </w:p>
        </w:tc>
        <w:tc>
          <w:tcPr>
            <w:tcW w:w="609" w:type="pct"/>
            <w:vAlign w:val="center"/>
          </w:tcPr>
          <w:p w14:paraId="58A831C7" w14:textId="77777777" w:rsidR="00AF0F9D" w:rsidRPr="00045A30" w:rsidRDefault="00AF0F9D" w:rsidP="00AF0F9D">
            <w:pPr>
              <w:spacing w:line="360" w:lineRule="auto"/>
              <w:rPr>
                <w:sz w:val="18"/>
                <w:szCs w:val="18"/>
              </w:rPr>
            </w:pPr>
            <w:r w:rsidRPr="00045A30">
              <w:rPr>
                <w:sz w:val="18"/>
                <w:szCs w:val="18"/>
              </w:rPr>
              <w:t>All</w:t>
            </w:r>
          </w:p>
        </w:tc>
        <w:tc>
          <w:tcPr>
            <w:tcW w:w="3316" w:type="pct"/>
            <w:vAlign w:val="center"/>
          </w:tcPr>
          <w:p w14:paraId="478A7D2E" w14:textId="77777777" w:rsidR="00AF0F9D" w:rsidRPr="00045A30" w:rsidRDefault="00AF0F9D" w:rsidP="00AF0F9D">
            <w:pPr>
              <w:spacing w:before="120" w:line="360" w:lineRule="auto"/>
              <w:rPr>
                <w:rFonts w:cstheme="minorHAnsi"/>
                <w:sz w:val="18"/>
                <w:szCs w:val="18"/>
              </w:rPr>
            </w:pPr>
            <w:r w:rsidRPr="00045A30">
              <w:rPr>
                <w:rFonts w:cstheme="minorHAnsi"/>
                <w:sz w:val="18"/>
                <w:szCs w:val="18"/>
              </w:rPr>
              <w:t>When Colt-owned numbers are ported out from Colt’s network</w:t>
            </w:r>
          </w:p>
        </w:tc>
      </w:tr>
      <w:tr w:rsidR="00AF0F9D" w:rsidRPr="007104FF" w14:paraId="06312E6F" w14:textId="77777777" w:rsidTr="006F2AF0">
        <w:tc>
          <w:tcPr>
            <w:tcW w:w="1075" w:type="pct"/>
            <w:vAlign w:val="center"/>
          </w:tcPr>
          <w:p w14:paraId="0A3418AB" w14:textId="77777777" w:rsidR="00AF0F9D" w:rsidRPr="00045A30" w:rsidRDefault="00AF0F9D" w:rsidP="00AF0F9D">
            <w:pPr>
              <w:spacing w:line="360" w:lineRule="auto"/>
              <w:rPr>
                <w:b/>
                <w:sz w:val="18"/>
                <w:szCs w:val="18"/>
              </w:rPr>
            </w:pPr>
            <w:r w:rsidRPr="00045A30">
              <w:rPr>
                <w:b/>
                <w:sz w:val="18"/>
                <w:szCs w:val="18"/>
              </w:rPr>
              <w:t xml:space="preserve">Transferred </w:t>
            </w:r>
          </w:p>
        </w:tc>
        <w:tc>
          <w:tcPr>
            <w:tcW w:w="609" w:type="pct"/>
            <w:vAlign w:val="center"/>
          </w:tcPr>
          <w:p w14:paraId="0BA31438" w14:textId="77777777" w:rsidR="00AF0F9D" w:rsidRPr="00045A30" w:rsidRDefault="00AF0F9D" w:rsidP="00AF0F9D">
            <w:pPr>
              <w:spacing w:line="360" w:lineRule="auto"/>
              <w:rPr>
                <w:sz w:val="18"/>
                <w:szCs w:val="18"/>
              </w:rPr>
            </w:pPr>
            <w:r w:rsidRPr="00045A30">
              <w:rPr>
                <w:sz w:val="18"/>
                <w:szCs w:val="18"/>
              </w:rPr>
              <w:t>All</w:t>
            </w:r>
            <w:r>
              <w:rPr>
                <w:sz w:val="18"/>
                <w:szCs w:val="18"/>
              </w:rPr>
              <w:t xml:space="preserve"> except DE</w:t>
            </w:r>
          </w:p>
        </w:tc>
        <w:tc>
          <w:tcPr>
            <w:tcW w:w="3316" w:type="pct"/>
            <w:vAlign w:val="center"/>
          </w:tcPr>
          <w:p w14:paraId="0A4B4F63" w14:textId="77777777" w:rsidR="00AF0F9D" w:rsidRPr="00045A30" w:rsidRDefault="00AF0F9D" w:rsidP="00AF0F9D">
            <w:pPr>
              <w:spacing w:before="120" w:line="360" w:lineRule="auto"/>
              <w:rPr>
                <w:rFonts w:cstheme="minorHAnsi"/>
                <w:sz w:val="18"/>
                <w:szCs w:val="18"/>
              </w:rPr>
            </w:pPr>
            <w:r w:rsidRPr="00045A30">
              <w:rPr>
                <w:rFonts w:cstheme="minorHAnsi"/>
                <w:sz w:val="18"/>
                <w:szCs w:val="18"/>
              </w:rPr>
              <w:t>When a ported-in number is ported out of Colt’s network and is transferred to new operator</w:t>
            </w:r>
          </w:p>
        </w:tc>
      </w:tr>
      <w:tr w:rsidR="00AF0F9D" w:rsidRPr="007104FF" w14:paraId="04FACBF4" w14:textId="77777777" w:rsidTr="006F2AF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27CF04E9" w14:textId="77777777" w:rsidR="00AF0F9D" w:rsidRPr="00045A30" w:rsidRDefault="00AF0F9D" w:rsidP="00AF0F9D">
            <w:pPr>
              <w:spacing w:line="360" w:lineRule="auto"/>
              <w:rPr>
                <w:b/>
                <w:sz w:val="18"/>
                <w:szCs w:val="18"/>
              </w:rPr>
            </w:pPr>
            <w:r w:rsidRPr="00045A30">
              <w:rPr>
                <w:b/>
                <w:sz w:val="18"/>
                <w:szCs w:val="18"/>
              </w:rPr>
              <w:t>Returned</w:t>
            </w:r>
          </w:p>
        </w:tc>
        <w:tc>
          <w:tcPr>
            <w:tcW w:w="609" w:type="pct"/>
            <w:vAlign w:val="center"/>
          </w:tcPr>
          <w:p w14:paraId="4BFC150B" w14:textId="77777777" w:rsidR="00AF0F9D" w:rsidRPr="00045A30" w:rsidRDefault="00AF0F9D" w:rsidP="00AF0F9D">
            <w:pPr>
              <w:spacing w:line="360" w:lineRule="auto"/>
              <w:rPr>
                <w:sz w:val="18"/>
                <w:szCs w:val="18"/>
              </w:rPr>
            </w:pPr>
            <w:r w:rsidRPr="00045A30">
              <w:rPr>
                <w:sz w:val="18"/>
                <w:szCs w:val="18"/>
              </w:rPr>
              <w:t>All</w:t>
            </w:r>
            <w:r>
              <w:rPr>
                <w:sz w:val="18"/>
                <w:szCs w:val="18"/>
              </w:rPr>
              <w:t xml:space="preserve"> except DE</w:t>
            </w:r>
          </w:p>
        </w:tc>
        <w:tc>
          <w:tcPr>
            <w:tcW w:w="3316" w:type="pct"/>
            <w:vAlign w:val="center"/>
          </w:tcPr>
          <w:p w14:paraId="20C01BE4" w14:textId="77777777" w:rsidR="00AF0F9D" w:rsidRPr="002B3A16" w:rsidRDefault="00AF0F9D" w:rsidP="00AF0F9D">
            <w:pPr>
              <w:spacing w:before="120" w:line="360" w:lineRule="auto"/>
              <w:rPr>
                <w:rFonts w:cstheme="minorHAnsi"/>
                <w:sz w:val="18"/>
                <w:szCs w:val="18"/>
              </w:rPr>
            </w:pPr>
            <w:r w:rsidRPr="002B3A16">
              <w:rPr>
                <w:rFonts w:cstheme="minorHAnsi"/>
                <w:sz w:val="18"/>
                <w:szCs w:val="18"/>
              </w:rPr>
              <w:t>When a ported-in number is ported out of Colt’s network and is returned to original range holder</w:t>
            </w:r>
          </w:p>
        </w:tc>
      </w:tr>
      <w:tr w:rsidR="00AF0F9D" w:rsidRPr="007104FF" w14:paraId="2E3646EE" w14:textId="77777777" w:rsidTr="006F2AF0">
        <w:tc>
          <w:tcPr>
            <w:tcW w:w="1075" w:type="pct"/>
            <w:vAlign w:val="center"/>
          </w:tcPr>
          <w:p w14:paraId="0EDF3A4F" w14:textId="192C7048" w:rsidR="00AF0F9D" w:rsidRPr="00A94AB9" w:rsidRDefault="00AF0F9D" w:rsidP="00AF0F9D">
            <w:pPr>
              <w:spacing w:line="360" w:lineRule="auto"/>
              <w:rPr>
                <w:b/>
                <w:sz w:val="18"/>
                <w:szCs w:val="18"/>
              </w:rPr>
            </w:pPr>
            <w:r w:rsidRPr="00A94AB9">
              <w:rPr>
                <w:rStyle w:val="normaltextrun"/>
                <w:rFonts w:eastAsia="Times New Roman"/>
                <w:b/>
                <w:sz w:val="18"/>
                <w:szCs w:val="18"/>
                <w:lang w:val="en-US" w:eastAsia="ja-JP"/>
              </w:rPr>
              <w:t>Back To Regulator</w:t>
            </w:r>
          </w:p>
        </w:tc>
        <w:tc>
          <w:tcPr>
            <w:tcW w:w="609" w:type="pct"/>
            <w:vAlign w:val="center"/>
          </w:tcPr>
          <w:p w14:paraId="24CCA338" w14:textId="2A527215" w:rsidR="00AF0F9D" w:rsidRPr="00A94AB9" w:rsidRDefault="00AF0F9D" w:rsidP="00AF0F9D">
            <w:pPr>
              <w:spacing w:line="360" w:lineRule="auto"/>
              <w:rPr>
                <w:rFonts w:eastAsia="Times New Roman" w:cstheme="minorHAnsi"/>
                <w:bCs/>
                <w:sz w:val="18"/>
                <w:szCs w:val="18"/>
                <w:lang w:eastAsia="ja-JP"/>
              </w:rPr>
            </w:pPr>
            <w:r w:rsidRPr="00A94AB9">
              <w:rPr>
                <w:rFonts w:eastAsia="Times New Roman" w:cstheme="minorHAnsi"/>
                <w:bCs/>
                <w:sz w:val="18"/>
                <w:szCs w:val="18"/>
                <w:lang w:eastAsia="ja-JP"/>
              </w:rPr>
              <w:t>IT</w:t>
            </w:r>
          </w:p>
        </w:tc>
        <w:tc>
          <w:tcPr>
            <w:tcW w:w="3316" w:type="pct"/>
            <w:vAlign w:val="center"/>
          </w:tcPr>
          <w:p w14:paraId="1D123473" w14:textId="44032AEA" w:rsidR="00AF0F9D" w:rsidRPr="00A94AB9" w:rsidRDefault="00AF0F9D" w:rsidP="00AF0F9D">
            <w:pPr>
              <w:spacing w:line="276" w:lineRule="auto"/>
              <w:rPr>
                <w:rFonts w:eastAsia="Times New Roman" w:cstheme="minorHAnsi"/>
                <w:bCs/>
                <w:sz w:val="18"/>
                <w:szCs w:val="18"/>
                <w:lang w:eastAsia="ja-JP"/>
              </w:rPr>
            </w:pPr>
            <w:r w:rsidRPr="00A94AB9">
              <w:rPr>
                <w:sz w:val="18"/>
                <w:szCs w:val="18"/>
              </w:rPr>
              <w:t>‘</w:t>
            </w:r>
            <w:r w:rsidRPr="00A94AB9">
              <w:rPr>
                <w:rFonts w:eastAsia="Times New Roman" w:cstheme="minorHAnsi"/>
                <w:bCs/>
                <w:sz w:val="18"/>
                <w:szCs w:val="18"/>
                <w:lang w:eastAsia="ja-JP"/>
              </w:rPr>
              <w:t xml:space="preserve">Back To Regulator’ for Italy to cover below scenarios: </w:t>
            </w:r>
          </w:p>
          <w:p w14:paraId="5E72D054" w14:textId="77777777" w:rsidR="00AF0F9D" w:rsidRPr="00A94AB9" w:rsidRDefault="00AF0F9D" w:rsidP="00AF0F9D">
            <w:pPr>
              <w:pStyle w:val="ListParagraph"/>
              <w:numPr>
                <w:ilvl w:val="0"/>
                <w:numId w:val="130"/>
              </w:numPr>
              <w:rPr>
                <w:rFonts w:cstheme="minorHAnsi"/>
                <w:sz w:val="18"/>
                <w:szCs w:val="18"/>
              </w:rPr>
            </w:pPr>
            <w:r w:rsidRPr="00A94AB9">
              <w:rPr>
                <w:rFonts w:cstheme="minorHAnsi"/>
                <w:sz w:val="18"/>
                <w:szCs w:val="18"/>
              </w:rPr>
              <w:t xml:space="preserve">A Colt Range is returned to the Regulator </w:t>
            </w:r>
          </w:p>
          <w:p w14:paraId="75AF1B53" w14:textId="77777777" w:rsidR="00AF0F9D" w:rsidRPr="00A94AB9" w:rsidRDefault="00AF0F9D" w:rsidP="00AF0F9D">
            <w:pPr>
              <w:pStyle w:val="ListParagraph"/>
              <w:numPr>
                <w:ilvl w:val="0"/>
                <w:numId w:val="130"/>
              </w:numPr>
              <w:rPr>
                <w:rFonts w:cstheme="minorHAnsi"/>
                <w:sz w:val="18"/>
                <w:szCs w:val="18"/>
              </w:rPr>
            </w:pPr>
            <w:r w:rsidRPr="00A94AB9">
              <w:rPr>
                <w:rFonts w:cstheme="minorHAnsi"/>
                <w:sz w:val="18"/>
                <w:szCs w:val="18"/>
              </w:rPr>
              <w:t>A Colt Range is re-assigned to another OLO by the Regulator</w:t>
            </w:r>
          </w:p>
          <w:p w14:paraId="59B8462C" w14:textId="5702CE1E" w:rsidR="00AF0F9D" w:rsidRPr="00A94AB9" w:rsidRDefault="00AF0F9D" w:rsidP="00AF0F9D">
            <w:pPr>
              <w:rPr>
                <w:rFonts w:cstheme="minorHAnsi"/>
                <w:sz w:val="18"/>
                <w:szCs w:val="18"/>
              </w:rPr>
            </w:pPr>
            <w:r w:rsidRPr="00A94AB9">
              <w:rPr>
                <w:rFonts w:cstheme="minorHAnsi"/>
                <w:bCs/>
                <w:sz w:val="18"/>
                <w:szCs w:val="18"/>
              </w:rPr>
              <w:t>‘Back To Regulator’</w:t>
            </w:r>
            <w:r w:rsidRPr="00A94AB9">
              <w:rPr>
                <w:rFonts w:cstheme="minorHAnsi"/>
                <w:sz w:val="18"/>
                <w:szCs w:val="18"/>
              </w:rPr>
              <w:t xml:space="preserve"> status will be applied by the Colt local country manager after the following statuses: Activated, PortOut and Quarantined</w:t>
            </w:r>
          </w:p>
          <w:p w14:paraId="599E6FDD" w14:textId="7EFEBC92" w:rsidR="00AF0F9D" w:rsidRPr="00A94AB9" w:rsidRDefault="00AF0F9D" w:rsidP="00AF0F9D">
            <w:pPr>
              <w:rPr>
                <w:rFonts w:eastAsia="Times New Roman" w:cstheme="minorHAnsi"/>
                <w:bCs/>
                <w:sz w:val="18"/>
                <w:szCs w:val="18"/>
                <w:lang w:eastAsia="ja-JP"/>
              </w:rPr>
            </w:pPr>
            <w:r w:rsidRPr="00A94AB9">
              <w:rPr>
                <w:rFonts w:cstheme="minorHAnsi"/>
                <w:sz w:val="18"/>
                <w:szCs w:val="18"/>
              </w:rPr>
              <w:t xml:space="preserve">Once a range is in ‘Back To Regulator’ status the lifecycle of the Colt range is terminated (i.e. numbers cannot be re-activated as </w:t>
            </w:r>
            <w:r w:rsidRPr="00A94AB9">
              <w:rPr>
                <w:rFonts w:cstheme="minorHAnsi"/>
                <w:bCs/>
                <w:sz w:val="18"/>
                <w:szCs w:val="18"/>
              </w:rPr>
              <w:t>Colt</w:t>
            </w:r>
            <w:r w:rsidRPr="00A94AB9">
              <w:rPr>
                <w:rFonts w:cstheme="minorHAnsi"/>
                <w:sz w:val="18"/>
                <w:szCs w:val="18"/>
              </w:rPr>
              <w:t xml:space="preserve"> </w:t>
            </w:r>
            <w:r w:rsidRPr="00A94AB9">
              <w:rPr>
                <w:rFonts w:cstheme="minorHAnsi"/>
                <w:bCs/>
                <w:sz w:val="18"/>
                <w:szCs w:val="18"/>
              </w:rPr>
              <w:t>numbers</w:t>
            </w:r>
            <w:r w:rsidRPr="00A94AB9">
              <w:rPr>
                <w:rFonts w:cstheme="minorHAnsi"/>
                <w:sz w:val="18"/>
                <w:szCs w:val="18"/>
              </w:rPr>
              <w:t>).</w:t>
            </w:r>
          </w:p>
        </w:tc>
      </w:tr>
    </w:tbl>
    <w:p w14:paraId="1B736D4D" w14:textId="77777777" w:rsidR="00991815" w:rsidRPr="00C060A7" w:rsidRDefault="00991815" w:rsidP="00991815">
      <w:pPr>
        <w:spacing w:line="360" w:lineRule="auto"/>
        <w:rPr>
          <w:rFonts w:cstheme="minorHAnsi"/>
        </w:rPr>
      </w:pPr>
    </w:p>
    <w:p w14:paraId="2624B3A8" w14:textId="6160BD22" w:rsidR="00991815" w:rsidRDefault="00991815" w:rsidP="00991815">
      <w:pPr>
        <w:spacing w:line="360" w:lineRule="auto"/>
        <w:rPr>
          <w:rFonts w:cstheme="minorHAnsi"/>
        </w:rPr>
      </w:pPr>
      <w:r w:rsidRPr="00C060A7">
        <w:rPr>
          <w:rFonts w:cstheme="minorHAnsi"/>
        </w:rPr>
        <w:t xml:space="preserve">You will find in the next sections </w:t>
      </w:r>
      <w:r w:rsidR="00573CDB" w:rsidRPr="00C060A7">
        <w:rPr>
          <w:rFonts w:cstheme="minorHAnsi"/>
        </w:rPr>
        <w:t xml:space="preserve">the </w:t>
      </w:r>
      <w:r w:rsidRPr="00C060A7">
        <w:rPr>
          <w:rFonts w:cstheme="minorHAnsi"/>
        </w:rPr>
        <w:t xml:space="preserve">possible actions depending on the number status. </w:t>
      </w:r>
    </w:p>
    <w:p w14:paraId="57449AD1" w14:textId="77777777" w:rsidR="00705363" w:rsidRPr="00C060A7" w:rsidRDefault="00705363" w:rsidP="00991815">
      <w:pPr>
        <w:spacing w:line="360" w:lineRule="auto"/>
        <w:rPr>
          <w:rFonts w:cstheme="minorHAnsi"/>
        </w:rPr>
      </w:pPr>
    </w:p>
    <w:p w14:paraId="690CF00C" w14:textId="77777777" w:rsidR="00991815" w:rsidRPr="00C060A7" w:rsidRDefault="00991815" w:rsidP="00991815">
      <w:pPr>
        <w:pStyle w:val="Heading3"/>
        <w:numPr>
          <w:ilvl w:val="2"/>
          <w:numId w:val="5"/>
        </w:numPr>
        <w:spacing w:after="60"/>
        <w:ind w:left="720" w:hanging="720"/>
        <w:rPr>
          <w:rFonts w:asciiTheme="minorHAnsi" w:hAnsiTheme="minorHAnsi" w:cstheme="minorHAnsi"/>
        </w:rPr>
      </w:pPr>
      <w:bookmarkStart w:id="152" w:name="_Toc51773329"/>
      <w:bookmarkStart w:id="153" w:name="_Toc97127136"/>
      <w:bookmarkStart w:id="154" w:name="_Toc205810454"/>
      <w:r w:rsidRPr="00C060A7">
        <w:rPr>
          <w:rFonts w:asciiTheme="minorHAnsi" w:hAnsiTheme="minorHAnsi" w:cstheme="minorHAnsi"/>
        </w:rPr>
        <w:t>Colt Number Life Cycle</w:t>
      </w:r>
      <w:bookmarkEnd w:id="152"/>
      <w:bookmarkEnd w:id="153"/>
      <w:bookmarkEnd w:id="154"/>
    </w:p>
    <w:p w14:paraId="3061E928" w14:textId="77777777" w:rsidR="00991815" w:rsidRPr="00C060A7" w:rsidRDefault="00991815" w:rsidP="00991815">
      <w:pPr>
        <w:spacing w:line="360" w:lineRule="auto"/>
        <w:jc w:val="both"/>
        <w:rPr>
          <w:rFonts w:cstheme="minorHAnsi"/>
          <w:szCs w:val="20"/>
        </w:rPr>
      </w:pPr>
      <w:r w:rsidRPr="00C060A7">
        <w:rPr>
          <w:rFonts w:cstheme="minorHAnsi"/>
          <w:szCs w:val="20"/>
        </w:rPr>
        <w:t>The below diagram provides a view of number status [cliStatus] transition based on API action:</w:t>
      </w:r>
    </w:p>
    <w:p w14:paraId="586D0841" w14:textId="38CD9241" w:rsidR="00991815" w:rsidRPr="00C060A7" w:rsidRDefault="003D5FD6" w:rsidP="006F2AF0">
      <w:pPr>
        <w:spacing w:before="120" w:line="360" w:lineRule="auto"/>
        <w:jc w:val="center"/>
        <w:rPr>
          <w:rFonts w:cstheme="minorHAnsi"/>
          <w:szCs w:val="20"/>
        </w:rPr>
      </w:pPr>
      <w:r>
        <w:rPr>
          <w:noProof/>
        </w:rPr>
        <w:drawing>
          <wp:inline distT="0" distB="0" distL="0" distR="0" wp14:anchorId="4170A92C" wp14:editId="6547141C">
            <wp:extent cx="5877428" cy="3497248"/>
            <wp:effectExtent l="152400" t="152400" r="352425" b="370205"/>
            <wp:docPr id="534005721"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05721" name="Picture 1" descr="A diagram of a company&#10;&#10;AI-generated content may be incorrect."/>
                    <pic:cNvPicPr/>
                  </pic:nvPicPr>
                  <pic:blipFill>
                    <a:blip r:embed="rId71"/>
                    <a:stretch>
                      <a:fillRect/>
                    </a:stretch>
                  </pic:blipFill>
                  <pic:spPr>
                    <a:xfrm>
                      <a:off x="0" y="0"/>
                      <a:ext cx="5880837" cy="3499276"/>
                    </a:xfrm>
                    <a:prstGeom prst="rect">
                      <a:avLst/>
                    </a:prstGeom>
                    <a:ln>
                      <a:noFill/>
                    </a:ln>
                    <a:effectLst>
                      <a:outerShdw blurRad="292100" dist="139700" dir="2700000" algn="tl" rotWithShape="0">
                        <a:srgbClr val="333333">
                          <a:alpha val="65000"/>
                        </a:srgbClr>
                      </a:outerShdw>
                    </a:effectLst>
                  </pic:spPr>
                </pic:pic>
              </a:graphicData>
            </a:graphic>
          </wp:inline>
        </w:drawing>
      </w:r>
    </w:p>
    <w:p w14:paraId="69E285E5" w14:textId="77777777" w:rsidR="00991815" w:rsidRPr="00C060A7" w:rsidRDefault="00991815" w:rsidP="00991815">
      <w:pPr>
        <w:pStyle w:val="Heading3"/>
        <w:numPr>
          <w:ilvl w:val="2"/>
          <w:numId w:val="5"/>
        </w:numPr>
        <w:spacing w:after="60"/>
        <w:ind w:left="720" w:hanging="720"/>
        <w:rPr>
          <w:rFonts w:asciiTheme="minorHAnsi" w:hAnsiTheme="minorHAnsi" w:cstheme="minorHAnsi"/>
        </w:rPr>
      </w:pPr>
      <w:bookmarkStart w:id="155" w:name="_Toc51773330"/>
      <w:bookmarkStart w:id="156" w:name="_Toc97127137"/>
      <w:bookmarkStart w:id="157" w:name="_Toc205810455"/>
      <w:r w:rsidRPr="00C060A7">
        <w:rPr>
          <w:rFonts w:asciiTheme="minorHAnsi" w:hAnsiTheme="minorHAnsi" w:cstheme="minorHAnsi"/>
        </w:rPr>
        <w:t>Ported-In Number Life Cycle</w:t>
      </w:r>
      <w:bookmarkEnd w:id="155"/>
      <w:bookmarkEnd w:id="156"/>
      <w:bookmarkEnd w:id="157"/>
    </w:p>
    <w:p w14:paraId="32378BB1" w14:textId="77777777" w:rsidR="00991815" w:rsidRPr="00C060A7" w:rsidRDefault="00991815" w:rsidP="00991815">
      <w:pPr>
        <w:spacing w:line="360" w:lineRule="auto"/>
        <w:jc w:val="both"/>
        <w:rPr>
          <w:rFonts w:cstheme="minorHAnsi"/>
          <w:szCs w:val="20"/>
        </w:rPr>
      </w:pPr>
      <w:r w:rsidRPr="00C060A7">
        <w:rPr>
          <w:rFonts w:cstheme="minorHAnsi"/>
          <w:szCs w:val="20"/>
        </w:rPr>
        <w:t>The below diagram provides a view of number status [cliStatus] transition based on API action:</w:t>
      </w:r>
    </w:p>
    <w:p w14:paraId="17F6D58D" w14:textId="5B66F92E" w:rsidR="00991815" w:rsidRPr="00C060A7" w:rsidRDefault="00ED414D" w:rsidP="00991815">
      <w:pPr>
        <w:spacing w:before="120" w:line="360" w:lineRule="auto"/>
        <w:jc w:val="center"/>
        <w:rPr>
          <w:rFonts w:cstheme="minorHAnsi"/>
          <w:b/>
          <w:szCs w:val="20"/>
        </w:rPr>
      </w:pPr>
      <w:r>
        <w:rPr>
          <w:noProof/>
        </w:rPr>
        <w:drawing>
          <wp:inline distT="0" distB="0" distL="0" distR="0" wp14:anchorId="18723487" wp14:editId="7A41A694">
            <wp:extent cx="5876633" cy="3282563"/>
            <wp:effectExtent l="152400" t="152400" r="353060" b="356235"/>
            <wp:docPr id="1877461974"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61974" name="Picture 1" descr="A diagram of a process&#10;&#10;AI-generated content may be incorrect."/>
                    <pic:cNvPicPr/>
                  </pic:nvPicPr>
                  <pic:blipFill>
                    <a:blip r:embed="rId72"/>
                    <a:stretch>
                      <a:fillRect/>
                    </a:stretch>
                  </pic:blipFill>
                  <pic:spPr>
                    <a:xfrm>
                      <a:off x="0" y="0"/>
                      <a:ext cx="5883809" cy="3286571"/>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B4A4D" w14:textId="77777777" w:rsidR="00991815" w:rsidRPr="00C060A7" w:rsidRDefault="00991815" w:rsidP="00991815">
      <w:pPr>
        <w:pStyle w:val="Heading3"/>
        <w:numPr>
          <w:ilvl w:val="2"/>
          <w:numId w:val="5"/>
        </w:numPr>
        <w:spacing w:after="60"/>
        <w:ind w:left="720" w:hanging="720"/>
        <w:rPr>
          <w:rFonts w:asciiTheme="minorHAnsi" w:hAnsiTheme="minorHAnsi" w:cstheme="minorHAnsi"/>
        </w:rPr>
      </w:pPr>
      <w:bookmarkStart w:id="158" w:name="_Toc12017302"/>
      <w:bookmarkStart w:id="159" w:name="_Ref51686197"/>
      <w:bookmarkStart w:id="160" w:name="_Toc51773331"/>
      <w:bookmarkStart w:id="161" w:name="_Ref94120085"/>
      <w:bookmarkStart w:id="162" w:name="_Toc97127138"/>
      <w:bookmarkStart w:id="163" w:name="_Ref152411791"/>
      <w:bookmarkStart w:id="164" w:name="_Toc205810456"/>
      <w:r w:rsidRPr="00C060A7">
        <w:rPr>
          <w:rFonts w:asciiTheme="minorHAnsi" w:hAnsiTheme="minorHAnsi" w:cstheme="minorHAnsi"/>
        </w:rPr>
        <w:t>Number Action &amp; Transition</w:t>
      </w:r>
      <w:bookmarkEnd w:id="158"/>
      <w:bookmarkEnd w:id="159"/>
      <w:bookmarkEnd w:id="160"/>
      <w:bookmarkEnd w:id="161"/>
      <w:bookmarkEnd w:id="162"/>
      <w:bookmarkEnd w:id="163"/>
      <w:bookmarkEnd w:id="164"/>
    </w:p>
    <w:p w14:paraId="760E6222" w14:textId="77777777" w:rsidR="00991815" w:rsidRPr="00C060A7" w:rsidRDefault="00991815" w:rsidP="00991815">
      <w:pPr>
        <w:spacing w:line="360" w:lineRule="auto"/>
        <w:jc w:val="both"/>
        <w:rPr>
          <w:rFonts w:cstheme="minorHAnsi"/>
          <w:szCs w:val="20"/>
        </w:rPr>
      </w:pPr>
      <w:r w:rsidRPr="00C060A7">
        <w:rPr>
          <w:rFonts w:cstheme="minorHAnsi"/>
          <w:szCs w:val="20"/>
        </w:rPr>
        <w:t>The below table provides status transition depending on user action and country:</w:t>
      </w:r>
    </w:p>
    <w:tbl>
      <w:tblPr>
        <w:tblStyle w:val="Colttop2"/>
        <w:tblW w:w="4951" w:type="pct"/>
        <w:tblLayout w:type="fixed"/>
        <w:tblLook w:val="04A0" w:firstRow="1" w:lastRow="0" w:firstColumn="1" w:lastColumn="0" w:noHBand="0" w:noVBand="1"/>
      </w:tblPr>
      <w:tblGrid>
        <w:gridCol w:w="1056"/>
        <w:gridCol w:w="1259"/>
        <w:gridCol w:w="1170"/>
        <w:gridCol w:w="3510"/>
        <w:gridCol w:w="1261"/>
        <w:gridCol w:w="1256"/>
      </w:tblGrid>
      <w:tr w:rsidR="00991815" w:rsidRPr="00A8151D" w14:paraId="6C8BE8E4" w14:textId="77777777" w:rsidTr="004651D6">
        <w:trPr>
          <w:cnfStyle w:val="100000000000" w:firstRow="1" w:lastRow="0" w:firstColumn="0" w:lastColumn="0" w:oddVBand="0" w:evenVBand="0" w:oddHBand="0" w:evenHBand="0" w:firstRowFirstColumn="0" w:firstRowLastColumn="0" w:lastRowFirstColumn="0" w:lastRowLastColumn="0"/>
          <w:trHeight w:val="534"/>
        </w:trPr>
        <w:tc>
          <w:tcPr>
            <w:tcW w:w="555" w:type="pct"/>
            <w:hideMark/>
          </w:tcPr>
          <w:p w14:paraId="20D79D6D" w14:textId="77777777" w:rsidR="00991815" w:rsidRPr="00A8151D" w:rsidRDefault="00991815" w:rsidP="00CD165F">
            <w:pPr>
              <w:spacing w:line="360" w:lineRule="auto"/>
              <w:jc w:val="left"/>
              <w:rPr>
                <w:rFonts w:asciiTheme="minorHAnsi" w:hAnsiTheme="minorHAnsi" w:cstheme="minorHAnsi"/>
                <w:bCs/>
                <w:color w:val="FFFFFF" w:themeColor="background1"/>
                <w:sz w:val="18"/>
                <w:szCs w:val="18"/>
                <w:lang w:eastAsia="en-US"/>
              </w:rPr>
            </w:pPr>
            <w:r w:rsidRPr="00A8151D">
              <w:rPr>
                <w:rFonts w:asciiTheme="minorHAnsi" w:hAnsiTheme="minorHAnsi" w:cstheme="minorHAnsi"/>
                <w:bCs/>
                <w:color w:val="FFFFFF" w:themeColor="background1"/>
                <w:sz w:val="18"/>
                <w:szCs w:val="18"/>
                <w:lang w:eastAsia="en-US"/>
              </w:rPr>
              <w:t>Number Source</w:t>
            </w:r>
          </w:p>
        </w:tc>
        <w:tc>
          <w:tcPr>
            <w:tcW w:w="662" w:type="pct"/>
            <w:hideMark/>
          </w:tcPr>
          <w:p w14:paraId="0ABF27CE" w14:textId="77777777" w:rsidR="00991815" w:rsidRPr="00A8151D" w:rsidRDefault="00991815" w:rsidP="00CD165F">
            <w:pPr>
              <w:spacing w:line="360" w:lineRule="auto"/>
              <w:jc w:val="left"/>
              <w:rPr>
                <w:rFonts w:asciiTheme="minorHAnsi" w:hAnsiTheme="minorHAnsi" w:cstheme="minorHAnsi"/>
                <w:bCs/>
                <w:color w:val="FFFFFF" w:themeColor="background1"/>
                <w:sz w:val="18"/>
                <w:szCs w:val="18"/>
                <w:lang w:eastAsia="en-US"/>
              </w:rPr>
            </w:pPr>
            <w:r w:rsidRPr="00A8151D">
              <w:rPr>
                <w:rFonts w:asciiTheme="minorHAnsi" w:hAnsiTheme="minorHAnsi" w:cstheme="minorHAnsi"/>
                <w:bCs/>
                <w:color w:val="FFFFFF" w:themeColor="background1"/>
                <w:sz w:val="18"/>
                <w:szCs w:val="18"/>
                <w:lang w:eastAsia="en-US"/>
              </w:rPr>
              <w:t>Country</w:t>
            </w:r>
          </w:p>
        </w:tc>
        <w:tc>
          <w:tcPr>
            <w:tcW w:w="615" w:type="pct"/>
          </w:tcPr>
          <w:p w14:paraId="6266CF11" w14:textId="77777777" w:rsidR="00991815" w:rsidRPr="00A8151D" w:rsidRDefault="00991815" w:rsidP="00CD165F">
            <w:pPr>
              <w:spacing w:line="360" w:lineRule="auto"/>
              <w:jc w:val="left"/>
              <w:rPr>
                <w:rFonts w:asciiTheme="minorHAnsi" w:hAnsiTheme="minorHAnsi" w:cstheme="minorHAnsi"/>
                <w:bCs/>
                <w:color w:val="FFFFFF" w:themeColor="background1"/>
                <w:sz w:val="18"/>
                <w:szCs w:val="18"/>
                <w:lang w:eastAsia="en-US"/>
              </w:rPr>
            </w:pPr>
            <w:r w:rsidRPr="00A8151D">
              <w:rPr>
                <w:rFonts w:asciiTheme="minorHAnsi" w:hAnsiTheme="minorHAnsi" w:cstheme="minorHAnsi"/>
                <w:bCs/>
                <w:color w:val="FFFFFF" w:themeColor="background1"/>
                <w:sz w:val="18"/>
                <w:szCs w:val="18"/>
                <w:lang w:eastAsia="en-US"/>
              </w:rPr>
              <w:t>User</w:t>
            </w:r>
          </w:p>
        </w:tc>
        <w:tc>
          <w:tcPr>
            <w:tcW w:w="1845" w:type="pct"/>
            <w:hideMark/>
          </w:tcPr>
          <w:p w14:paraId="1D22B916" w14:textId="77777777" w:rsidR="00991815" w:rsidRPr="00A8151D" w:rsidRDefault="00991815" w:rsidP="00CD165F">
            <w:pPr>
              <w:spacing w:line="360" w:lineRule="auto"/>
              <w:jc w:val="left"/>
              <w:rPr>
                <w:rFonts w:asciiTheme="minorHAnsi" w:hAnsiTheme="minorHAnsi" w:cstheme="minorHAnsi"/>
                <w:bCs/>
                <w:color w:val="FFFFFF" w:themeColor="background1"/>
                <w:sz w:val="18"/>
                <w:szCs w:val="18"/>
                <w:lang w:eastAsia="en-US"/>
              </w:rPr>
            </w:pPr>
            <w:r w:rsidRPr="00A8151D">
              <w:rPr>
                <w:rFonts w:asciiTheme="minorHAnsi" w:hAnsiTheme="minorHAnsi" w:cstheme="minorHAnsi"/>
                <w:bCs/>
                <w:color w:val="FFFFFF" w:themeColor="background1"/>
                <w:sz w:val="18"/>
                <w:szCs w:val="18"/>
                <w:lang w:eastAsia="en-US"/>
              </w:rPr>
              <w:t>REST API</w:t>
            </w:r>
          </w:p>
        </w:tc>
        <w:tc>
          <w:tcPr>
            <w:tcW w:w="663" w:type="pct"/>
          </w:tcPr>
          <w:p w14:paraId="582348C6" w14:textId="77777777" w:rsidR="00991815" w:rsidRPr="00A8151D" w:rsidRDefault="00991815" w:rsidP="00CD165F">
            <w:pPr>
              <w:spacing w:line="360" w:lineRule="auto"/>
              <w:jc w:val="left"/>
              <w:rPr>
                <w:rFonts w:asciiTheme="minorHAnsi" w:hAnsiTheme="minorHAnsi" w:cstheme="minorHAnsi"/>
                <w:bCs/>
                <w:color w:val="FFFFFF" w:themeColor="background1"/>
                <w:sz w:val="18"/>
                <w:szCs w:val="18"/>
                <w:lang w:eastAsia="en-US"/>
              </w:rPr>
            </w:pPr>
            <w:r w:rsidRPr="00A8151D">
              <w:rPr>
                <w:rFonts w:asciiTheme="minorHAnsi" w:hAnsiTheme="minorHAnsi" w:cstheme="minorHAnsi"/>
                <w:bCs/>
                <w:color w:val="FFFFFF" w:themeColor="background1"/>
                <w:sz w:val="18"/>
                <w:szCs w:val="18"/>
                <w:lang w:eastAsia="en-US"/>
              </w:rPr>
              <w:t>Current cliStatus</w:t>
            </w:r>
          </w:p>
        </w:tc>
        <w:tc>
          <w:tcPr>
            <w:tcW w:w="661" w:type="pct"/>
            <w:hideMark/>
          </w:tcPr>
          <w:p w14:paraId="5CABAE38" w14:textId="77777777" w:rsidR="00991815" w:rsidRPr="00A8151D" w:rsidRDefault="00991815" w:rsidP="00CD165F">
            <w:pPr>
              <w:spacing w:line="360" w:lineRule="auto"/>
              <w:jc w:val="left"/>
              <w:rPr>
                <w:rFonts w:asciiTheme="minorHAnsi" w:hAnsiTheme="minorHAnsi" w:cstheme="minorHAnsi"/>
                <w:bCs/>
                <w:color w:val="FFFFFF" w:themeColor="background1"/>
                <w:sz w:val="18"/>
                <w:szCs w:val="18"/>
                <w:lang w:eastAsia="en-US"/>
              </w:rPr>
            </w:pPr>
            <w:r w:rsidRPr="00A8151D">
              <w:rPr>
                <w:rFonts w:asciiTheme="minorHAnsi" w:hAnsiTheme="minorHAnsi" w:cstheme="minorHAnsi"/>
                <w:bCs/>
                <w:color w:val="FFFFFF" w:themeColor="background1"/>
                <w:sz w:val="18"/>
                <w:szCs w:val="18"/>
                <w:lang w:eastAsia="en-US"/>
              </w:rPr>
              <w:t>Next</w:t>
            </w:r>
          </w:p>
          <w:p w14:paraId="41476F76" w14:textId="77777777" w:rsidR="00991815" w:rsidRPr="00A8151D" w:rsidRDefault="00991815" w:rsidP="00CD165F">
            <w:pPr>
              <w:spacing w:line="360" w:lineRule="auto"/>
              <w:jc w:val="left"/>
              <w:rPr>
                <w:rFonts w:asciiTheme="minorHAnsi" w:hAnsiTheme="minorHAnsi" w:cstheme="minorHAnsi"/>
                <w:bCs/>
                <w:color w:val="FFFFFF" w:themeColor="background1"/>
                <w:sz w:val="18"/>
                <w:szCs w:val="18"/>
                <w:lang w:eastAsia="en-US"/>
              </w:rPr>
            </w:pPr>
            <w:r w:rsidRPr="00A8151D">
              <w:rPr>
                <w:rFonts w:asciiTheme="minorHAnsi" w:hAnsiTheme="minorHAnsi" w:cstheme="minorHAnsi"/>
                <w:bCs/>
                <w:color w:val="FFFFFF" w:themeColor="background1"/>
                <w:sz w:val="18"/>
                <w:szCs w:val="18"/>
                <w:lang w:eastAsia="en-US"/>
              </w:rPr>
              <w:t>cliStatus</w:t>
            </w:r>
          </w:p>
        </w:tc>
      </w:tr>
      <w:tr w:rsidR="00991815" w:rsidRPr="00A8151D" w14:paraId="6D497688" w14:textId="77777777" w:rsidTr="004651D6">
        <w:trPr>
          <w:trHeight w:val="255"/>
        </w:trPr>
        <w:tc>
          <w:tcPr>
            <w:tcW w:w="555" w:type="pct"/>
            <w:noWrap/>
            <w:hideMark/>
          </w:tcPr>
          <w:p w14:paraId="4E7269AA"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w:t>
            </w:r>
          </w:p>
        </w:tc>
        <w:tc>
          <w:tcPr>
            <w:tcW w:w="662" w:type="pct"/>
            <w:noWrap/>
            <w:hideMark/>
          </w:tcPr>
          <w:p w14:paraId="164C7BE6" w14:textId="2956176D"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w:t>
            </w:r>
          </w:p>
        </w:tc>
        <w:tc>
          <w:tcPr>
            <w:tcW w:w="615" w:type="pct"/>
          </w:tcPr>
          <w:p w14:paraId="0F39D191"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hideMark/>
          </w:tcPr>
          <w:p w14:paraId="38296531"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Style w:val="Hyperlink"/>
                <w:rFonts w:asciiTheme="minorHAnsi" w:hAnsiTheme="minorHAnsi" w:cstheme="minorHAnsi"/>
                <w:b/>
                <w:bCs/>
                <w:color w:val="000000" w:themeColor="text1"/>
                <w:sz w:val="18"/>
                <w:szCs w:val="18"/>
                <w:u w:val="none"/>
                <w:lang w:val="de-DE"/>
              </w:rPr>
              <w:t>POST</w:t>
            </w:r>
            <w:r w:rsidRPr="00A8151D">
              <w:rPr>
                <w:rStyle w:val="Hyperlink"/>
                <w:rFonts w:asciiTheme="minorHAnsi" w:hAnsiTheme="minorHAnsi" w:cstheme="minorHAnsi"/>
                <w:color w:val="000000" w:themeColor="text1"/>
                <w:sz w:val="18"/>
                <w:szCs w:val="18"/>
                <w:u w:val="none"/>
                <w:lang w:val="de-DE"/>
              </w:rPr>
              <w:t>/numberCollectionReservation</w:t>
            </w:r>
          </w:p>
        </w:tc>
        <w:tc>
          <w:tcPr>
            <w:tcW w:w="663" w:type="pct"/>
          </w:tcPr>
          <w:p w14:paraId="271BE783"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Free</w:t>
            </w:r>
          </w:p>
        </w:tc>
        <w:tc>
          <w:tcPr>
            <w:tcW w:w="661" w:type="pct"/>
            <w:noWrap/>
            <w:hideMark/>
          </w:tcPr>
          <w:p w14:paraId="748D56D7"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Reserved</w:t>
            </w:r>
          </w:p>
        </w:tc>
      </w:tr>
      <w:tr w:rsidR="00991815" w:rsidRPr="00A8151D" w14:paraId="5F97172A" w14:textId="77777777" w:rsidTr="004651D6">
        <w:trPr>
          <w:cnfStyle w:val="000000010000" w:firstRow="0" w:lastRow="0" w:firstColumn="0" w:lastColumn="0" w:oddVBand="0" w:evenVBand="0" w:oddHBand="0" w:evenHBand="1" w:firstRowFirstColumn="0" w:firstRowLastColumn="0" w:lastRowFirstColumn="0" w:lastRowLastColumn="0"/>
          <w:trHeight w:val="255"/>
        </w:trPr>
        <w:tc>
          <w:tcPr>
            <w:tcW w:w="555" w:type="pct"/>
            <w:noWrap/>
            <w:hideMark/>
          </w:tcPr>
          <w:p w14:paraId="36552622"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hideMark/>
          </w:tcPr>
          <w:p w14:paraId="7BA4C163" w14:textId="66CD6BF0"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 except IT</w:t>
            </w:r>
          </w:p>
        </w:tc>
        <w:tc>
          <w:tcPr>
            <w:tcW w:w="615" w:type="pct"/>
          </w:tcPr>
          <w:p w14:paraId="7A9BE766"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hideMark/>
          </w:tcPr>
          <w:p w14:paraId="4A093EBF"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Style w:val="Hyperlink"/>
                <w:rFonts w:asciiTheme="minorHAnsi" w:hAnsiTheme="minorHAnsi" w:cstheme="minorHAnsi"/>
                <w:b/>
                <w:bCs/>
                <w:color w:val="000000" w:themeColor="text1"/>
                <w:sz w:val="18"/>
                <w:szCs w:val="18"/>
                <w:u w:val="none"/>
                <w:lang w:val="de-DE"/>
              </w:rPr>
              <w:t>POST</w:t>
            </w:r>
            <w:r w:rsidRPr="00A8151D">
              <w:rPr>
                <w:rStyle w:val="Hyperlink"/>
                <w:rFonts w:asciiTheme="minorHAnsi" w:hAnsiTheme="minorHAnsi" w:cstheme="minorHAnsi"/>
                <w:color w:val="000000" w:themeColor="text1"/>
                <w:sz w:val="18"/>
                <w:szCs w:val="18"/>
                <w:u w:val="none"/>
                <w:lang w:val="de-DE"/>
              </w:rPr>
              <w:t>/numberCollection</w:t>
            </w:r>
            <w:r w:rsidRPr="00A8151D">
              <w:rPr>
                <w:rFonts w:asciiTheme="minorHAnsi" w:hAnsiTheme="minorHAnsi" w:cstheme="minorHAnsi"/>
                <w:sz w:val="18"/>
                <w:szCs w:val="18"/>
                <w:lang w:eastAsia="en-US"/>
              </w:rPr>
              <w:t>Activation</w:t>
            </w:r>
          </w:p>
        </w:tc>
        <w:tc>
          <w:tcPr>
            <w:tcW w:w="663" w:type="pct"/>
          </w:tcPr>
          <w:p w14:paraId="5FB9079E"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Free</w:t>
            </w:r>
          </w:p>
        </w:tc>
        <w:tc>
          <w:tcPr>
            <w:tcW w:w="661" w:type="pct"/>
            <w:noWrap/>
            <w:hideMark/>
          </w:tcPr>
          <w:p w14:paraId="58661742"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r>
      <w:tr w:rsidR="00991815" w:rsidRPr="00A8151D" w14:paraId="4024D93E" w14:textId="77777777" w:rsidTr="004651D6">
        <w:trPr>
          <w:trHeight w:val="255"/>
        </w:trPr>
        <w:tc>
          <w:tcPr>
            <w:tcW w:w="555" w:type="pct"/>
            <w:noWrap/>
            <w:hideMark/>
          </w:tcPr>
          <w:p w14:paraId="42609E71"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hideMark/>
          </w:tcPr>
          <w:p w14:paraId="0FAB3C61" w14:textId="71B2D0FE"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w:t>
            </w:r>
          </w:p>
        </w:tc>
        <w:tc>
          <w:tcPr>
            <w:tcW w:w="615" w:type="pct"/>
          </w:tcPr>
          <w:p w14:paraId="37381B39"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hideMark/>
          </w:tcPr>
          <w:p w14:paraId="7E792635"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Style w:val="Hyperlink"/>
                <w:rFonts w:asciiTheme="minorHAnsi" w:hAnsiTheme="minorHAnsi" w:cstheme="minorHAnsi"/>
                <w:b/>
                <w:bCs/>
                <w:color w:val="000000" w:themeColor="text1"/>
                <w:sz w:val="18"/>
                <w:szCs w:val="18"/>
                <w:u w:val="none"/>
                <w:lang w:val="de-DE"/>
              </w:rPr>
              <w:t>POST</w:t>
            </w:r>
            <w:r w:rsidRPr="00A8151D">
              <w:rPr>
                <w:rStyle w:val="Hyperlink"/>
                <w:rFonts w:asciiTheme="minorHAnsi" w:hAnsiTheme="minorHAnsi" w:cstheme="minorHAnsi"/>
                <w:color w:val="000000" w:themeColor="text1"/>
                <w:sz w:val="18"/>
                <w:szCs w:val="18"/>
                <w:u w:val="none"/>
                <w:lang w:val="de-DE"/>
              </w:rPr>
              <w:t>/numberCollection</w:t>
            </w:r>
            <w:r w:rsidRPr="00A8151D">
              <w:rPr>
                <w:rFonts w:asciiTheme="minorHAnsi" w:hAnsiTheme="minorHAnsi" w:cstheme="minorHAnsi"/>
                <w:sz w:val="18"/>
                <w:szCs w:val="18"/>
                <w:lang w:eastAsia="en-US"/>
              </w:rPr>
              <w:t>Activation</w:t>
            </w:r>
          </w:p>
        </w:tc>
        <w:tc>
          <w:tcPr>
            <w:tcW w:w="663" w:type="pct"/>
          </w:tcPr>
          <w:p w14:paraId="08BBAA8E"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Reserved</w:t>
            </w:r>
          </w:p>
        </w:tc>
        <w:tc>
          <w:tcPr>
            <w:tcW w:w="661" w:type="pct"/>
            <w:noWrap/>
            <w:hideMark/>
          </w:tcPr>
          <w:p w14:paraId="228AC143"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r>
      <w:tr w:rsidR="00991815" w:rsidRPr="00A8151D" w14:paraId="35B3702B" w14:textId="77777777" w:rsidTr="004651D6">
        <w:trPr>
          <w:cnfStyle w:val="000000010000" w:firstRow="0" w:lastRow="0" w:firstColumn="0" w:lastColumn="0" w:oddVBand="0" w:evenVBand="0" w:oddHBand="0" w:evenHBand="1" w:firstRowFirstColumn="0" w:firstRowLastColumn="0" w:lastRowFirstColumn="0" w:lastRowLastColumn="0"/>
          <w:trHeight w:val="255"/>
        </w:trPr>
        <w:tc>
          <w:tcPr>
            <w:tcW w:w="555" w:type="pct"/>
            <w:noWrap/>
            <w:hideMark/>
          </w:tcPr>
          <w:p w14:paraId="60AEF850"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hideMark/>
          </w:tcPr>
          <w:p w14:paraId="3378F845" w14:textId="7408954F"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w:t>
            </w:r>
          </w:p>
        </w:tc>
        <w:tc>
          <w:tcPr>
            <w:tcW w:w="615" w:type="pct"/>
          </w:tcPr>
          <w:p w14:paraId="42D9356D"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hideMark/>
          </w:tcPr>
          <w:p w14:paraId="21E35F94"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Style w:val="Hyperlink"/>
                <w:rFonts w:asciiTheme="minorHAnsi" w:hAnsiTheme="minorHAnsi" w:cstheme="minorHAnsi"/>
                <w:b/>
                <w:bCs/>
                <w:color w:val="000000" w:themeColor="text1"/>
                <w:sz w:val="18"/>
                <w:szCs w:val="18"/>
                <w:u w:val="none"/>
                <w:lang w:val="de-DE"/>
              </w:rPr>
              <w:t>POST</w:t>
            </w:r>
            <w:r w:rsidRPr="00A8151D">
              <w:rPr>
                <w:rStyle w:val="Hyperlink"/>
                <w:rFonts w:asciiTheme="minorHAnsi" w:hAnsiTheme="minorHAnsi" w:cstheme="minorHAnsi"/>
                <w:color w:val="000000" w:themeColor="text1"/>
                <w:sz w:val="18"/>
                <w:szCs w:val="18"/>
                <w:u w:val="none"/>
                <w:lang w:val="de-DE"/>
              </w:rPr>
              <w:t>/numberCollection</w:t>
            </w:r>
            <w:r w:rsidRPr="00A8151D">
              <w:rPr>
                <w:rFonts w:asciiTheme="minorHAnsi" w:hAnsiTheme="minorHAnsi" w:cstheme="minorHAnsi"/>
                <w:sz w:val="18"/>
                <w:szCs w:val="18"/>
                <w:lang w:eastAsia="en-US"/>
              </w:rPr>
              <w:t>cancellation</w:t>
            </w:r>
          </w:p>
        </w:tc>
        <w:tc>
          <w:tcPr>
            <w:tcW w:w="663" w:type="pct"/>
          </w:tcPr>
          <w:p w14:paraId="2AD68776"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Reserved</w:t>
            </w:r>
          </w:p>
        </w:tc>
        <w:tc>
          <w:tcPr>
            <w:tcW w:w="661" w:type="pct"/>
            <w:noWrap/>
            <w:hideMark/>
          </w:tcPr>
          <w:p w14:paraId="0317736B"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Free</w:t>
            </w:r>
          </w:p>
        </w:tc>
      </w:tr>
      <w:tr w:rsidR="00991815" w:rsidRPr="00A8151D" w14:paraId="5AF40ADF" w14:textId="77777777" w:rsidTr="004651D6">
        <w:trPr>
          <w:trHeight w:val="255"/>
        </w:trPr>
        <w:tc>
          <w:tcPr>
            <w:tcW w:w="555" w:type="pct"/>
            <w:noWrap/>
          </w:tcPr>
          <w:p w14:paraId="3FE2E01D"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tcPr>
          <w:p w14:paraId="7DBC95BE" w14:textId="52695B64"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 xml:space="preserve">All </w:t>
            </w:r>
            <w:r w:rsidR="007838FF" w:rsidRPr="00A8151D">
              <w:rPr>
                <w:rFonts w:asciiTheme="minorHAnsi" w:hAnsiTheme="minorHAnsi" w:cstheme="minorHAnsi"/>
                <w:sz w:val="18"/>
                <w:szCs w:val="18"/>
                <w:lang w:eastAsia="en-US"/>
              </w:rPr>
              <w:t>except Zone B countries</w:t>
            </w:r>
          </w:p>
        </w:tc>
        <w:tc>
          <w:tcPr>
            <w:tcW w:w="615" w:type="pct"/>
          </w:tcPr>
          <w:p w14:paraId="46C998BA"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 System</w:t>
            </w:r>
          </w:p>
        </w:tc>
        <w:tc>
          <w:tcPr>
            <w:tcW w:w="1845" w:type="pct"/>
            <w:noWrap/>
          </w:tcPr>
          <w:p w14:paraId="3EF4F767"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(reservation period expiration)</w:t>
            </w:r>
          </w:p>
        </w:tc>
        <w:tc>
          <w:tcPr>
            <w:tcW w:w="663" w:type="pct"/>
          </w:tcPr>
          <w:p w14:paraId="56C41078"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Reserved</w:t>
            </w:r>
          </w:p>
        </w:tc>
        <w:tc>
          <w:tcPr>
            <w:tcW w:w="661" w:type="pct"/>
            <w:noWrap/>
          </w:tcPr>
          <w:p w14:paraId="3AB8B492"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Free</w:t>
            </w:r>
          </w:p>
        </w:tc>
      </w:tr>
      <w:tr w:rsidR="00991815" w:rsidRPr="00A8151D" w14:paraId="509D4133" w14:textId="77777777" w:rsidTr="004651D6">
        <w:trPr>
          <w:cnfStyle w:val="000000010000" w:firstRow="0" w:lastRow="0" w:firstColumn="0" w:lastColumn="0" w:oddVBand="0" w:evenVBand="0" w:oddHBand="0" w:evenHBand="1" w:firstRowFirstColumn="0" w:firstRowLastColumn="0" w:lastRowFirstColumn="0" w:lastRowLastColumn="0"/>
          <w:trHeight w:val="255"/>
        </w:trPr>
        <w:tc>
          <w:tcPr>
            <w:tcW w:w="555" w:type="pct"/>
            <w:noWrap/>
            <w:hideMark/>
          </w:tcPr>
          <w:p w14:paraId="743FFA74"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w:t>
            </w:r>
          </w:p>
          <w:p w14:paraId="55782009"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(Premium Only)</w:t>
            </w:r>
          </w:p>
        </w:tc>
        <w:tc>
          <w:tcPr>
            <w:tcW w:w="662" w:type="pct"/>
            <w:noWrap/>
            <w:hideMark/>
          </w:tcPr>
          <w:p w14:paraId="7C71E8AF" w14:textId="2EE3FC2C" w:rsidR="00991815" w:rsidRPr="00A8151D" w:rsidRDefault="007838FF" w:rsidP="00CD165F">
            <w:pPr>
              <w:spacing w:line="360" w:lineRule="auto"/>
              <w:jc w:val="left"/>
              <w:rPr>
                <w:rFonts w:asciiTheme="minorHAnsi" w:hAnsiTheme="minorHAnsi" w:cstheme="minorHAnsi"/>
                <w:sz w:val="18"/>
                <w:szCs w:val="18"/>
                <w:lang w:val="de-DE" w:eastAsia="en-US"/>
              </w:rPr>
            </w:pPr>
            <w:r w:rsidRPr="00A8151D">
              <w:rPr>
                <w:rFonts w:asciiTheme="minorHAnsi" w:hAnsiTheme="minorHAnsi" w:cstheme="minorHAnsi"/>
                <w:sz w:val="18"/>
                <w:szCs w:val="18"/>
                <w:lang w:val="de-DE" w:eastAsia="en-US"/>
              </w:rPr>
              <w:t>All except DE</w:t>
            </w:r>
          </w:p>
        </w:tc>
        <w:tc>
          <w:tcPr>
            <w:tcW w:w="615" w:type="pct"/>
          </w:tcPr>
          <w:p w14:paraId="38F88599"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tcPr>
          <w:p w14:paraId="312A1A85"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Address Update- (ADD) REST API</w:t>
            </w:r>
          </w:p>
          <w:p w14:paraId="37483549" w14:textId="410D3A11" w:rsidR="00991815" w:rsidRPr="00A8151D" w:rsidRDefault="000E3F5E"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val="en-US"/>
              </w:rPr>
              <w:t>POST/numberCollectionUpdateCustomerDetails</w:t>
            </w:r>
          </w:p>
        </w:tc>
        <w:tc>
          <w:tcPr>
            <w:tcW w:w="663" w:type="pct"/>
          </w:tcPr>
          <w:p w14:paraId="68310A9B"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c>
          <w:tcPr>
            <w:tcW w:w="661" w:type="pct"/>
            <w:noWrap/>
            <w:hideMark/>
          </w:tcPr>
          <w:p w14:paraId="3C70DB63"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r>
      <w:tr w:rsidR="00991815" w:rsidRPr="00A8151D" w14:paraId="227AB787" w14:textId="77777777" w:rsidTr="004651D6">
        <w:trPr>
          <w:trHeight w:val="255"/>
        </w:trPr>
        <w:tc>
          <w:tcPr>
            <w:tcW w:w="555" w:type="pct"/>
            <w:noWrap/>
          </w:tcPr>
          <w:p w14:paraId="3BDB325F"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 &amp; Ported-In</w:t>
            </w:r>
          </w:p>
        </w:tc>
        <w:tc>
          <w:tcPr>
            <w:tcW w:w="662" w:type="pct"/>
            <w:noWrap/>
          </w:tcPr>
          <w:p w14:paraId="63282F1E" w14:textId="269F7BB1"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w:t>
            </w:r>
          </w:p>
        </w:tc>
        <w:tc>
          <w:tcPr>
            <w:tcW w:w="615" w:type="pct"/>
          </w:tcPr>
          <w:p w14:paraId="17A46C1D"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tcPr>
          <w:p w14:paraId="19D462B0"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Address Update- (MODIFY) REST API</w:t>
            </w:r>
          </w:p>
          <w:p w14:paraId="03DABEBA" w14:textId="390C3A21" w:rsidR="00991815" w:rsidRPr="00A8151D" w:rsidRDefault="000E3F5E"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val="en-US"/>
              </w:rPr>
              <w:t>POST/numberCollectionUpdateCustomerDetails</w:t>
            </w:r>
          </w:p>
        </w:tc>
        <w:tc>
          <w:tcPr>
            <w:tcW w:w="663" w:type="pct"/>
          </w:tcPr>
          <w:p w14:paraId="79D38F4D"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p w14:paraId="442D83D8"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PortIn_Activated</w:t>
            </w:r>
          </w:p>
        </w:tc>
        <w:tc>
          <w:tcPr>
            <w:tcW w:w="661" w:type="pct"/>
            <w:noWrap/>
          </w:tcPr>
          <w:p w14:paraId="2127CD83"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p w14:paraId="0F03DE7A"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PortIn_Activated</w:t>
            </w:r>
          </w:p>
        </w:tc>
      </w:tr>
      <w:tr w:rsidR="00991815" w:rsidRPr="00A8151D" w14:paraId="6F56C99B" w14:textId="77777777" w:rsidTr="004651D6">
        <w:trPr>
          <w:cnfStyle w:val="000000010000" w:firstRow="0" w:lastRow="0" w:firstColumn="0" w:lastColumn="0" w:oddVBand="0" w:evenVBand="0" w:oddHBand="0" w:evenHBand="1" w:firstRowFirstColumn="0" w:firstRowLastColumn="0" w:lastRowFirstColumn="0" w:lastRowLastColumn="0"/>
          <w:trHeight w:val="255"/>
        </w:trPr>
        <w:tc>
          <w:tcPr>
            <w:tcW w:w="555" w:type="pct"/>
            <w:noWrap/>
            <w:hideMark/>
          </w:tcPr>
          <w:p w14:paraId="7E356231"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hideMark/>
          </w:tcPr>
          <w:p w14:paraId="6104F7FF" w14:textId="0854ED6A"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w:t>
            </w:r>
          </w:p>
        </w:tc>
        <w:tc>
          <w:tcPr>
            <w:tcW w:w="615" w:type="pct"/>
          </w:tcPr>
          <w:p w14:paraId="16AAD7C4"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tcPr>
          <w:p w14:paraId="114937BC" w14:textId="255761FB" w:rsidR="00991815" w:rsidRPr="00CD165F" w:rsidRDefault="00E240F5" w:rsidP="00CD165F">
            <w:pPr>
              <w:spacing w:line="360" w:lineRule="auto"/>
              <w:jc w:val="left"/>
              <w:rPr>
                <w:rFonts w:asciiTheme="minorHAnsi" w:hAnsiTheme="minorHAnsi" w:cstheme="minorHAnsi"/>
                <w:sz w:val="18"/>
                <w:szCs w:val="18"/>
                <w:lang w:eastAsia="en-US"/>
              </w:rPr>
            </w:pPr>
            <w:r w:rsidRPr="00CD165F">
              <w:rPr>
                <w:rFonts w:asciiTheme="minorHAnsi" w:eastAsia="Times New Roman" w:hAnsiTheme="minorHAnsi" w:cstheme="minorHAnsi"/>
                <w:bCs/>
                <w:sz w:val="18"/>
                <w:szCs w:val="18"/>
                <w:lang w:val="en-US" w:eastAsia="en-US"/>
              </w:rPr>
              <w:t>POST/numberCollectionDeactivation</w:t>
            </w:r>
          </w:p>
        </w:tc>
        <w:tc>
          <w:tcPr>
            <w:tcW w:w="663" w:type="pct"/>
          </w:tcPr>
          <w:p w14:paraId="40EBE63D"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c>
          <w:tcPr>
            <w:tcW w:w="661" w:type="pct"/>
            <w:noWrap/>
            <w:hideMark/>
          </w:tcPr>
          <w:p w14:paraId="34EC7BD1"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Quarantined</w:t>
            </w:r>
          </w:p>
        </w:tc>
      </w:tr>
      <w:tr w:rsidR="00991815" w:rsidRPr="00A8151D" w14:paraId="7EC52D0B" w14:textId="77777777" w:rsidTr="004651D6">
        <w:trPr>
          <w:trHeight w:val="255"/>
        </w:trPr>
        <w:tc>
          <w:tcPr>
            <w:tcW w:w="555" w:type="pct"/>
            <w:noWrap/>
          </w:tcPr>
          <w:p w14:paraId="6F81207D"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Ported-In</w:t>
            </w:r>
          </w:p>
        </w:tc>
        <w:tc>
          <w:tcPr>
            <w:tcW w:w="662" w:type="pct"/>
            <w:noWrap/>
          </w:tcPr>
          <w:p w14:paraId="47C84BE1" w14:textId="604F3314" w:rsidR="00991815" w:rsidRPr="00A8151D" w:rsidRDefault="00991815" w:rsidP="00CD165F">
            <w:pPr>
              <w:spacing w:line="360" w:lineRule="auto"/>
              <w:jc w:val="left"/>
              <w:rPr>
                <w:rFonts w:asciiTheme="minorHAnsi" w:hAnsiTheme="minorHAnsi" w:cstheme="minorHAnsi"/>
                <w:sz w:val="18"/>
                <w:szCs w:val="18"/>
                <w:lang w:val="de-DE" w:eastAsia="en-US"/>
              </w:rPr>
            </w:pPr>
            <w:r w:rsidRPr="00A8151D">
              <w:rPr>
                <w:rFonts w:asciiTheme="minorHAnsi" w:hAnsiTheme="minorHAnsi" w:cstheme="minorHAnsi"/>
                <w:sz w:val="18"/>
                <w:szCs w:val="18"/>
                <w:lang w:val="de-DE" w:eastAsia="en-US"/>
              </w:rPr>
              <w:t>FR, NL, PT, CH, ES</w:t>
            </w:r>
            <w:r w:rsidR="007D7370">
              <w:rPr>
                <w:rFonts w:asciiTheme="minorHAnsi" w:hAnsiTheme="minorHAnsi" w:cstheme="minorHAnsi"/>
                <w:sz w:val="18"/>
                <w:szCs w:val="18"/>
                <w:lang w:val="de-DE" w:eastAsia="en-US"/>
              </w:rPr>
              <w:t>, IT, SE</w:t>
            </w:r>
          </w:p>
        </w:tc>
        <w:tc>
          <w:tcPr>
            <w:tcW w:w="615" w:type="pct"/>
          </w:tcPr>
          <w:p w14:paraId="6A13C2F0"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tcPr>
          <w:p w14:paraId="5CBD4CFA" w14:textId="7193C479" w:rsidR="00991815" w:rsidRPr="00CD165F" w:rsidRDefault="00E240F5" w:rsidP="00CD165F">
            <w:pPr>
              <w:jc w:val="left"/>
              <w:rPr>
                <w:rFonts w:asciiTheme="minorHAnsi" w:hAnsiTheme="minorHAnsi" w:cstheme="minorHAnsi"/>
                <w:sz w:val="18"/>
                <w:szCs w:val="18"/>
              </w:rPr>
            </w:pPr>
            <w:r w:rsidRPr="00CD165F">
              <w:rPr>
                <w:rFonts w:asciiTheme="minorHAnsi" w:eastAsia="Times New Roman" w:hAnsiTheme="minorHAnsi" w:cstheme="minorHAnsi"/>
                <w:bCs/>
                <w:sz w:val="18"/>
                <w:szCs w:val="18"/>
                <w:lang w:val="en-US" w:eastAsia="en-US"/>
              </w:rPr>
              <w:t>POST/numberCollectionDeactivation</w:t>
            </w:r>
          </w:p>
        </w:tc>
        <w:tc>
          <w:tcPr>
            <w:tcW w:w="663" w:type="pct"/>
          </w:tcPr>
          <w:p w14:paraId="653EE996"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PortIn_Activated</w:t>
            </w:r>
          </w:p>
        </w:tc>
        <w:tc>
          <w:tcPr>
            <w:tcW w:w="661" w:type="pct"/>
            <w:noWrap/>
          </w:tcPr>
          <w:p w14:paraId="3994065F"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PortIn_Quarantined</w:t>
            </w:r>
          </w:p>
        </w:tc>
      </w:tr>
      <w:tr w:rsidR="00991815" w:rsidRPr="00A8151D" w14:paraId="7449295D" w14:textId="77777777" w:rsidTr="004651D6">
        <w:trPr>
          <w:cnfStyle w:val="000000010000" w:firstRow="0" w:lastRow="0" w:firstColumn="0" w:lastColumn="0" w:oddVBand="0" w:evenVBand="0" w:oddHBand="0" w:evenHBand="1" w:firstRowFirstColumn="0" w:firstRowLastColumn="0" w:lastRowFirstColumn="0" w:lastRowLastColumn="0"/>
          <w:trHeight w:val="255"/>
        </w:trPr>
        <w:tc>
          <w:tcPr>
            <w:tcW w:w="555" w:type="pct"/>
            <w:noWrap/>
          </w:tcPr>
          <w:p w14:paraId="6D5E0A96"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Ported-In</w:t>
            </w:r>
          </w:p>
        </w:tc>
        <w:tc>
          <w:tcPr>
            <w:tcW w:w="662" w:type="pct"/>
            <w:noWrap/>
          </w:tcPr>
          <w:p w14:paraId="4BC9059E" w14:textId="3F69303F"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AT, BE, DK, IE</w:t>
            </w:r>
            <w:r w:rsidR="007D7370" w:rsidRPr="00A8151D">
              <w:rPr>
                <w:rFonts w:asciiTheme="minorHAnsi" w:hAnsiTheme="minorHAnsi" w:cstheme="minorHAnsi"/>
                <w:sz w:val="18"/>
                <w:szCs w:val="18"/>
                <w:lang w:eastAsia="en-US"/>
              </w:rPr>
              <w:t xml:space="preserve"> </w:t>
            </w:r>
            <w:r w:rsidRPr="00A8151D">
              <w:rPr>
                <w:rFonts w:asciiTheme="minorHAnsi" w:hAnsiTheme="minorHAnsi" w:cstheme="minorHAnsi"/>
                <w:sz w:val="18"/>
                <w:szCs w:val="18"/>
                <w:lang w:eastAsia="en-US"/>
              </w:rPr>
              <w:t>, GB</w:t>
            </w:r>
            <w:r w:rsidR="007D7370">
              <w:rPr>
                <w:rFonts w:asciiTheme="minorHAnsi" w:hAnsiTheme="minorHAnsi" w:cstheme="minorHAnsi"/>
                <w:sz w:val="18"/>
                <w:szCs w:val="18"/>
                <w:lang w:eastAsia="en-US"/>
              </w:rPr>
              <w:t>, Zone B countries</w:t>
            </w:r>
          </w:p>
        </w:tc>
        <w:tc>
          <w:tcPr>
            <w:tcW w:w="615" w:type="pct"/>
          </w:tcPr>
          <w:p w14:paraId="79E9523D"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tcPr>
          <w:p w14:paraId="64B1C6AA" w14:textId="658ADE52" w:rsidR="00991815" w:rsidRPr="00CD165F" w:rsidRDefault="00E240F5" w:rsidP="00CD165F">
            <w:pPr>
              <w:spacing w:line="360" w:lineRule="auto"/>
              <w:jc w:val="left"/>
              <w:rPr>
                <w:rFonts w:asciiTheme="minorHAnsi" w:hAnsiTheme="minorHAnsi" w:cstheme="minorHAnsi"/>
                <w:sz w:val="18"/>
                <w:szCs w:val="18"/>
                <w:lang w:eastAsia="en-US"/>
              </w:rPr>
            </w:pPr>
            <w:r w:rsidRPr="00CD165F">
              <w:rPr>
                <w:rFonts w:asciiTheme="minorHAnsi" w:eastAsia="Times New Roman" w:hAnsiTheme="minorHAnsi" w:cstheme="minorHAnsi"/>
                <w:bCs/>
                <w:sz w:val="18"/>
                <w:szCs w:val="18"/>
                <w:lang w:val="en-US" w:eastAsia="en-US"/>
              </w:rPr>
              <w:t>POST/numberCollectionDeactivation</w:t>
            </w:r>
          </w:p>
        </w:tc>
        <w:tc>
          <w:tcPr>
            <w:tcW w:w="663" w:type="pct"/>
          </w:tcPr>
          <w:p w14:paraId="131F4C51"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PortIn_Activated</w:t>
            </w:r>
          </w:p>
        </w:tc>
        <w:tc>
          <w:tcPr>
            <w:tcW w:w="661" w:type="pct"/>
            <w:noWrap/>
          </w:tcPr>
          <w:p w14:paraId="32BF69C3"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Returned</w:t>
            </w:r>
          </w:p>
        </w:tc>
      </w:tr>
      <w:tr w:rsidR="00991815" w:rsidRPr="00A8151D" w14:paraId="1254E5A0" w14:textId="77777777" w:rsidTr="004651D6">
        <w:trPr>
          <w:trHeight w:val="255"/>
        </w:trPr>
        <w:tc>
          <w:tcPr>
            <w:tcW w:w="555" w:type="pct"/>
            <w:noWrap/>
          </w:tcPr>
          <w:p w14:paraId="35C4D896"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tcPr>
          <w:p w14:paraId="5BB5B973" w14:textId="3D24BCC5"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w:t>
            </w:r>
          </w:p>
        </w:tc>
        <w:tc>
          <w:tcPr>
            <w:tcW w:w="615" w:type="pct"/>
          </w:tcPr>
          <w:p w14:paraId="65984B24"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tcPr>
          <w:p w14:paraId="4F4CAE2A" w14:textId="3789519C" w:rsidR="00991815" w:rsidRPr="00CD165F" w:rsidRDefault="00E240F5" w:rsidP="00CD165F">
            <w:pPr>
              <w:spacing w:line="360" w:lineRule="auto"/>
              <w:jc w:val="left"/>
              <w:rPr>
                <w:rFonts w:asciiTheme="minorHAnsi" w:hAnsiTheme="minorHAnsi" w:cstheme="minorHAnsi"/>
                <w:sz w:val="18"/>
                <w:szCs w:val="18"/>
                <w:lang w:eastAsia="en-US"/>
              </w:rPr>
            </w:pPr>
            <w:r w:rsidRPr="00CD165F">
              <w:rPr>
                <w:rFonts w:asciiTheme="minorHAnsi" w:eastAsia="Times New Roman" w:hAnsiTheme="minorHAnsi" w:cstheme="minorHAnsi"/>
                <w:bCs/>
                <w:sz w:val="18"/>
                <w:szCs w:val="18"/>
                <w:lang w:val="en-US" w:eastAsia="en-US"/>
              </w:rPr>
              <w:t>POST/numberCollectionReactivation</w:t>
            </w:r>
          </w:p>
        </w:tc>
        <w:tc>
          <w:tcPr>
            <w:tcW w:w="663" w:type="pct"/>
          </w:tcPr>
          <w:p w14:paraId="4BC2521B"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Quarantined</w:t>
            </w:r>
          </w:p>
        </w:tc>
        <w:tc>
          <w:tcPr>
            <w:tcW w:w="661" w:type="pct"/>
            <w:noWrap/>
          </w:tcPr>
          <w:p w14:paraId="78D4AF45"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r>
      <w:tr w:rsidR="00991815" w:rsidRPr="00A8151D" w14:paraId="688862EB" w14:textId="77777777" w:rsidTr="004651D6">
        <w:trPr>
          <w:cnfStyle w:val="000000010000" w:firstRow="0" w:lastRow="0" w:firstColumn="0" w:lastColumn="0" w:oddVBand="0" w:evenVBand="0" w:oddHBand="0" w:evenHBand="1" w:firstRowFirstColumn="0" w:firstRowLastColumn="0" w:lastRowFirstColumn="0" w:lastRowLastColumn="0"/>
          <w:trHeight w:val="255"/>
        </w:trPr>
        <w:tc>
          <w:tcPr>
            <w:tcW w:w="555" w:type="pct"/>
            <w:noWrap/>
          </w:tcPr>
          <w:p w14:paraId="5DF9F2D4"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tcPr>
          <w:p w14:paraId="58E5A8B3" w14:textId="4E0CA329"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 xml:space="preserve">All </w:t>
            </w:r>
            <w:r w:rsidR="007838FF" w:rsidRPr="00A8151D">
              <w:rPr>
                <w:rFonts w:asciiTheme="minorHAnsi" w:hAnsiTheme="minorHAnsi" w:cstheme="minorHAnsi"/>
                <w:sz w:val="18"/>
                <w:szCs w:val="18"/>
                <w:lang w:eastAsia="en-US"/>
              </w:rPr>
              <w:t>except Zone B countries</w:t>
            </w:r>
          </w:p>
        </w:tc>
        <w:tc>
          <w:tcPr>
            <w:tcW w:w="615" w:type="pct"/>
          </w:tcPr>
          <w:p w14:paraId="7D85B443"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 System</w:t>
            </w:r>
          </w:p>
        </w:tc>
        <w:tc>
          <w:tcPr>
            <w:tcW w:w="1845" w:type="pct"/>
            <w:noWrap/>
          </w:tcPr>
          <w:p w14:paraId="0D617B5C" w14:textId="77777777" w:rsidR="00991815" w:rsidRPr="00CD165F" w:rsidRDefault="00991815" w:rsidP="00CD165F">
            <w:pPr>
              <w:spacing w:line="360" w:lineRule="auto"/>
              <w:jc w:val="left"/>
              <w:rPr>
                <w:rFonts w:asciiTheme="minorHAnsi" w:hAnsiTheme="minorHAnsi" w:cstheme="minorHAnsi"/>
                <w:sz w:val="18"/>
                <w:szCs w:val="18"/>
                <w:lang w:eastAsia="en-US"/>
              </w:rPr>
            </w:pPr>
            <w:r w:rsidRPr="00CD165F">
              <w:rPr>
                <w:rFonts w:asciiTheme="minorHAnsi" w:hAnsiTheme="minorHAnsi" w:cstheme="minorHAnsi"/>
                <w:sz w:val="18"/>
                <w:szCs w:val="18"/>
                <w:lang w:eastAsia="en-US"/>
              </w:rPr>
              <w:t>(quarantine expiration)</w:t>
            </w:r>
          </w:p>
        </w:tc>
        <w:tc>
          <w:tcPr>
            <w:tcW w:w="663" w:type="pct"/>
          </w:tcPr>
          <w:p w14:paraId="6FC62633"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Quarantined</w:t>
            </w:r>
          </w:p>
        </w:tc>
        <w:tc>
          <w:tcPr>
            <w:tcW w:w="661" w:type="pct"/>
            <w:noWrap/>
          </w:tcPr>
          <w:p w14:paraId="1FB4720F"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r>
      <w:tr w:rsidR="00991815" w:rsidRPr="00A8151D" w14:paraId="12E5845D" w14:textId="77777777" w:rsidTr="004651D6">
        <w:trPr>
          <w:trHeight w:val="255"/>
        </w:trPr>
        <w:tc>
          <w:tcPr>
            <w:tcW w:w="555" w:type="pct"/>
            <w:noWrap/>
          </w:tcPr>
          <w:p w14:paraId="5347B76C"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Ported-In</w:t>
            </w:r>
          </w:p>
        </w:tc>
        <w:tc>
          <w:tcPr>
            <w:tcW w:w="662" w:type="pct"/>
            <w:noWrap/>
          </w:tcPr>
          <w:p w14:paraId="01549337" w14:textId="55DC35F5" w:rsidR="00991815" w:rsidRPr="00A8151D" w:rsidRDefault="00991815" w:rsidP="00CD165F">
            <w:pPr>
              <w:spacing w:line="360" w:lineRule="auto"/>
              <w:jc w:val="left"/>
              <w:rPr>
                <w:rFonts w:asciiTheme="minorHAnsi" w:hAnsiTheme="minorHAnsi" w:cstheme="minorHAnsi"/>
                <w:sz w:val="18"/>
                <w:szCs w:val="18"/>
                <w:lang w:val="es-ES" w:eastAsia="en-US"/>
              </w:rPr>
            </w:pPr>
            <w:r w:rsidRPr="00A8151D">
              <w:rPr>
                <w:rFonts w:asciiTheme="minorHAnsi" w:hAnsiTheme="minorHAnsi" w:cstheme="minorHAnsi"/>
                <w:sz w:val="18"/>
                <w:szCs w:val="18"/>
                <w:lang w:val="es-ES" w:eastAsia="en-US"/>
              </w:rPr>
              <w:t>FR, NL, PT</w:t>
            </w:r>
            <w:r w:rsidR="00D33664" w:rsidRPr="00A8151D">
              <w:rPr>
                <w:rFonts w:asciiTheme="minorHAnsi" w:hAnsiTheme="minorHAnsi" w:cstheme="minorHAnsi"/>
                <w:sz w:val="18"/>
                <w:szCs w:val="18"/>
                <w:lang w:val="es-ES" w:eastAsia="en-US"/>
              </w:rPr>
              <w:t>, ES, SE, CH</w:t>
            </w:r>
          </w:p>
        </w:tc>
        <w:tc>
          <w:tcPr>
            <w:tcW w:w="615" w:type="pct"/>
          </w:tcPr>
          <w:p w14:paraId="24A04474"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tcPr>
          <w:p w14:paraId="3DE2FC6F" w14:textId="6802C7C4" w:rsidR="00991815" w:rsidRPr="00CD165F" w:rsidRDefault="00E240F5" w:rsidP="00CD165F">
            <w:pPr>
              <w:spacing w:line="360" w:lineRule="auto"/>
              <w:jc w:val="left"/>
              <w:rPr>
                <w:rFonts w:asciiTheme="minorHAnsi" w:hAnsiTheme="minorHAnsi" w:cstheme="minorHAnsi"/>
                <w:sz w:val="18"/>
                <w:szCs w:val="18"/>
                <w:lang w:eastAsia="en-US"/>
              </w:rPr>
            </w:pPr>
            <w:r w:rsidRPr="00CD165F">
              <w:rPr>
                <w:rFonts w:asciiTheme="minorHAnsi" w:eastAsia="Times New Roman" w:hAnsiTheme="minorHAnsi" w:cstheme="minorHAnsi"/>
                <w:bCs/>
                <w:sz w:val="18"/>
                <w:szCs w:val="18"/>
                <w:lang w:val="en-US" w:eastAsia="en-US"/>
              </w:rPr>
              <w:t>POST/numberCollectionReactivation</w:t>
            </w:r>
          </w:p>
        </w:tc>
        <w:tc>
          <w:tcPr>
            <w:tcW w:w="663" w:type="pct"/>
          </w:tcPr>
          <w:p w14:paraId="47FAF3E5"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PortIn_Quarantined</w:t>
            </w:r>
          </w:p>
        </w:tc>
        <w:tc>
          <w:tcPr>
            <w:tcW w:w="661" w:type="pct"/>
            <w:noWrap/>
          </w:tcPr>
          <w:p w14:paraId="016B77F4"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PortIn_Activated</w:t>
            </w:r>
          </w:p>
        </w:tc>
      </w:tr>
      <w:tr w:rsidR="00991815" w:rsidRPr="00A8151D" w14:paraId="059843BD" w14:textId="77777777" w:rsidTr="004651D6">
        <w:trPr>
          <w:cnfStyle w:val="000000010000" w:firstRow="0" w:lastRow="0" w:firstColumn="0" w:lastColumn="0" w:oddVBand="0" w:evenVBand="0" w:oddHBand="0" w:evenHBand="1" w:firstRowFirstColumn="0" w:firstRowLastColumn="0" w:lastRowFirstColumn="0" w:lastRowLastColumn="0"/>
          <w:trHeight w:val="255"/>
        </w:trPr>
        <w:tc>
          <w:tcPr>
            <w:tcW w:w="555" w:type="pct"/>
            <w:noWrap/>
          </w:tcPr>
          <w:p w14:paraId="0A13AA86"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Ported-In</w:t>
            </w:r>
          </w:p>
        </w:tc>
        <w:tc>
          <w:tcPr>
            <w:tcW w:w="662" w:type="pct"/>
            <w:noWrap/>
          </w:tcPr>
          <w:p w14:paraId="2F818147" w14:textId="7C0EDE94" w:rsidR="00991815" w:rsidRPr="00A8151D" w:rsidRDefault="00991815" w:rsidP="00CD165F">
            <w:pPr>
              <w:spacing w:line="360" w:lineRule="auto"/>
              <w:jc w:val="left"/>
              <w:rPr>
                <w:rFonts w:asciiTheme="minorHAnsi" w:hAnsiTheme="minorHAnsi" w:cstheme="minorHAnsi"/>
                <w:sz w:val="18"/>
                <w:szCs w:val="18"/>
                <w:lang w:val="de-DE" w:eastAsia="en-US"/>
              </w:rPr>
            </w:pPr>
            <w:r w:rsidRPr="00A8151D">
              <w:rPr>
                <w:rFonts w:asciiTheme="minorHAnsi" w:hAnsiTheme="minorHAnsi" w:cstheme="minorHAnsi"/>
                <w:sz w:val="18"/>
                <w:szCs w:val="18"/>
                <w:lang w:val="de-DE" w:eastAsia="en-US"/>
              </w:rPr>
              <w:t>FR, NL, PT</w:t>
            </w:r>
            <w:r w:rsidR="00D33664" w:rsidRPr="00A8151D">
              <w:rPr>
                <w:rFonts w:asciiTheme="minorHAnsi" w:hAnsiTheme="minorHAnsi" w:cstheme="minorHAnsi"/>
                <w:sz w:val="18"/>
                <w:szCs w:val="18"/>
                <w:lang w:val="de-DE" w:eastAsia="en-US"/>
              </w:rPr>
              <w:t>, CH, ES</w:t>
            </w:r>
          </w:p>
        </w:tc>
        <w:tc>
          <w:tcPr>
            <w:tcW w:w="615" w:type="pct"/>
          </w:tcPr>
          <w:p w14:paraId="16495188"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 System</w:t>
            </w:r>
          </w:p>
        </w:tc>
        <w:tc>
          <w:tcPr>
            <w:tcW w:w="1845" w:type="pct"/>
            <w:noWrap/>
          </w:tcPr>
          <w:p w14:paraId="15C98A3D"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(quarantine expiration)</w:t>
            </w:r>
          </w:p>
        </w:tc>
        <w:tc>
          <w:tcPr>
            <w:tcW w:w="663" w:type="pct"/>
          </w:tcPr>
          <w:p w14:paraId="6FC90E5A"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PortIn_Quarantined</w:t>
            </w:r>
          </w:p>
        </w:tc>
        <w:tc>
          <w:tcPr>
            <w:tcW w:w="661" w:type="pct"/>
            <w:noWrap/>
          </w:tcPr>
          <w:p w14:paraId="0F388022"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Returned</w:t>
            </w:r>
          </w:p>
        </w:tc>
      </w:tr>
      <w:tr w:rsidR="00991815" w:rsidRPr="00A8151D" w14:paraId="708127DC" w14:textId="77777777" w:rsidTr="004651D6">
        <w:trPr>
          <w:trHeight w:val="255"/>
        </w:trPr>
        <w:tc>
          <w:tcPr>
            <w:tcW w:w="555" w:type="pct"/>
            <w:noWrap/>
            <w:hideMark/>
          </w:tcPr>
          <w:p w14:paraId="3D6B63A8"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hideMark/>
          </w:tcPr>
          <w:p w14:paraId="5BDAEE22" w14:textId="617DC72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 (</w:t>
            </w:r>
            <w:r w:rsidR="007838FF" w:rsidRPr="00A8151D">
              <w:rPr>
                <w:rFonts w:asciiTheme="minorHAnsi" w:hAnsiTheme="minorHAnsi" w:cstheme="minorHAnsi"/>
                <w:sz w:val="18"/>
                <w:szCs w:val="18"/>
                <w:lang w:eastAsia="en-US"/>
              </w:rPr>
              <w:t>20</w:t>
            </w:r>
            <w:r w:rsidRPr="00A8151D">
              <w:rPr>
                <w:rFonts w:asciiTheme="minorHAnsi" w:hAnsiTheme="minorHAnsi" w:cstheme="minorHAnsi"/>
                <w:sz w:val="18"/>
                <w:szCs w:val="18"/>
                <w:lang w:eastAsia="en-US"/>
              </w:rPr>
              <w:t>)</w:t>
            </w:r>
          </w:p>
        </w:tc>
        <w:tc>
          <w:tcPr>
            <w:tcW w:w="615" w:type="pct"/>
          </w:tcPr>
          <w:p w14:paraId="78EE80D7"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w:t>
            </w:r>
          </w:p>
        </w:tc>
        <w:tc>
          <w:tcPr>
            <w:tcW w:w="1845" w:type="pct"/>
            <w:noWrap/>
          </w:tcPr>
          <w:p w14:paraId="70D1A6EC"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portOut (Internal only)</w:t>
            </w:r>
          </w:p>
        </w:tc>
        <w:tc>
          <w:tcPr>
            <w:tcW w:w="663" w:type="pct"/>
          </w:tcPr>
          <w:p w14:paraId="35FD9E73"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c>
          <w:tcPr>
            <w:tcW w:w="661" w:type="pct"/>
            <w:noWrap/>
            <w:hideMark/>
          </w:tcPr>
          <w:p w14:paraId="5DB47F36"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PortOut</w:t>
            </w:r>
          </w:p>
        </w:tc>
      </w:tr>
      <w:tr w:rsidR="00991815" w:rsidRPr="00A8151D" w14:paraId="1A992BFF" w14:textId="77777777" w:rsidTr="004651D6">
        <w:trPr>
          <w:cnfStyle w:val="000000010000" w:firstRow="0" w:lastRow="0" w:firstColumn="0" w:lastColumn="0" w:oddVBand="0" w:evenVBand="0" w:oddHBand="0" w:evenHBand="1" w:firstRowFirstColumn="0" w:firstRowLastColumn="0" w:lastRowFirstColumn="0" w:lastRowLastColumn="0"/>
          <w:trHeight w:val="255"/>
        </w:trPr>
        <w:tc>
          <w:tcPr>
            <w:tcW w:w="555" w:type="pct"/>
            <w:noWrap/>
          </w:tcPr>
          <w:p w14:paraId="25E31CAF"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Ported-In</w:t>
            </w:r>
          </w:p>
        </w:tc>
        <w:tc>
          <w:tcPr>
            <w:tcW w:w="662" w:type="pct"/>
            <w:noWrap/>
          </w:tcPr>
          <w:p w14:paraId="14D01F7F" w14:textId="314E18E2"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 (</w:t>
            </w:r>
            <w:r w:rsidR="007838FF" w:rsidRPr="00A8151D">
              <w:rPr>
                <w:rFonts w:asciiTheme="minorHAnsi" w:hAnsiTheme="minorHAnsi" w:cstheme="minorHAnsi"/>
                <w:sz w:val="18"/>
                <w:szCs w:val="18"/>
                <w:lang w:eastAsia="en-US"/>
              </w:rPr>
              <w:t>20</w:t>
            </w:r>
            <w:r w:rsidRPr="00A8151D">
              <w:rPr>
                <w:rFonts w:asciiTheme="minorHAnsi" w:hAnsiTheme="minorHAnsi" w:cstheme="minorHAnsi"/>
                <w:sz w:val="18"/>
                <w:szCs w:val="18"/>
                <w:lang w:eastAsia="en-US"/>
              </w:rPr>
              <w:t>)</w:t>
            </w:r>
          </w:p>
        </w:tc>
        <w:tc>
          <w:tcPr>
            <w:tcW w:w="615" w:type="pct"/>
          </w:tcPr>
          <w:p w14:paraId="0F550E47"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w:t>
            </w:r>
          </w:p>
        </w:tc>
        <w:tc>
          <w:tcPr>
            <w:tcW w:w="1845" w:type="pct"/>
            <w:noWrap/>
          </w:tcPr>
          <w:p w14:paraId="4D1163AD" w14:textId="77777777" w:rsidR="00991815" w:rsidRPr="00A8151D" w:rsidRDefault="00991815" w:rsidP="00CD165F">
            <w:pPr>
              <w:jc w:val="left"/>
              <w:rPr>
                <w:rFonts w:asciiTheme="minorHAnsi" w:hAnsiTheme="minorHAnsi" w:cstheme="minorHAnsi"/>
                <w:sz w:val="18"/>
                <w:szCs w:val="18"/>
              </w:rPr>
            </w:pPr>
            <w:r w:rsidRPr="00A8151D">
              <w:rPr>
                <w:rFonts w:asciiTheme="minorHAnsi" w:hAnsiTheme="minorHAnsi" w:cstheme="minorHAnsi"/>
                <w:sz w:val="18"/>
                <w:szCs w:val="18"/>
                <w:lang w:eastAsia="en-US"/>
              </w:rPr>
              <w:t>portOut (Internal only)</w:t>
            </w:r>
          </w:p>
        </w:tc>
        <w:tc>
          <w:tcPr>
            <w:tcW w:w="663" w:type="pct"/>
          </w:tcPr>
          <w:p w14:paraId="2F29D24B"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PortIn_Activated</w:t>
            </w:r>
          </w:p>
        </w:tc>
        <w:tc>
          <w:tcPr>
            <w:tcW w:w="661" w:type="pct"/>
            <w:noWrap/>
          </w:tcPr>
          <w:p w14:paraId="7275570B"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Returned</w:t>
            </w:r>
          </w:p>
        </w:tc>
      </w:tr>
      <w:tr w:rsidR="00991815" w:rsidRPr="00A8151D" w14:paraId="580F3170" w14:textId="77777777" w:rsidTr="004651D6">
        <w:trPr>
          <w:trHeight w:val="255"/>
        </w:trPr>
        <w:tc>
          <w:tcPr>
            <w:tcW w:w="555" w:type="pct"/>
            <w:noWrap/>
          </w:tcPr>
          <w:p w14:paraId="013997CD"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Ported-In</w:t>
            </w:r>
          </w:p>
        </w:tc>
        <w:tc>
          <w:tcPr>
            <w:tcW w:w="662" w:type="pct"/>
            <w:noWrap/>
          </w:tcPr>
          <w:p w14:paraId="198155DD" w14:textId="1C1D574B"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 (</w:t>
            </w:r>
            <w:r w:rsidR="007838FF" w:rsidRPr="00A8151D">
              <w:rPr>
                <w:rFonts w:asciiTheme="minorHAnsi" w:hAnsiTheme="minorHAnsi" w:cstheme="minorHAnsi"/>
                <w:sz w:val="18"/>
                <w:szCs w:val="18"/>
                <w:lang w:eastAsia="en-US"/>
              </w:rPr>
              <w:t>20</w:t>
            </w:r>
            <w:r w:rsidRPr="00A8151D">
              <w:rPr>
                <w:rFonts w:asciiTheme="minorHAnsi" w:hAnsiTheme="minorHAnsi" w:cstheme="minorHAnsi"/>
                <w:sz w:val="18"/>
                <w:szCs w:val="18"/>
                <w:lang w:eastAsia="en-US"/>
              </w:rPr>
              <w:t>)</w:t>
            </w:r>
          </w:p>
        </w:tc>
        <w:tc>
          <w:tcPr>
            <w:tcW w:w="615" w:type="pct"/>
          </w:tcPr>
          <w:p w14:paraId="11C7B038"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w:t>
            </w:r>
          </w:p>
        </w:tc>
        <w:tc>
          <w:tcPr>
            <w:tcW w:w="1845" w:type="pct"/>
            <w:noWrap/>
          </w:tcPr>
          <w:p w14:paraId="34C00469" w14:textId="77777777" w:rsidR="00991815" w:rsidRPr="00A8151D" w:rsidRDefault="00991815" w:rsidP="00CD165F">
            <w:pPr>
              <w:jc w:val="left"/>
              <w:rPr>
                <w:rFonts w:asciiTheme="minorHAnsi" w:hAnsiTheme="minorHAnsi" w:cstheme="minorHAnsi"/>
                <w:sz w:val="18"/>
                <w:szCs w:val="18"/>
              </w:rPr>
            </w:pPr>
            <w:r w:rsidRPr="00A8151D">
              <w:rPr>
                <w:rFonts w:asciiTheme="minorHAnsi" w:hAnsiTheme="minorHAnsi" w:cstheme="minorHAnsi"/>
                <w:sz w:val="18"/>
                <w:szCs w:val="18"/>
                <w:lang w:eastAsia="en-US"/>
              </w:rPr>
              <w:t>portOut (Internal only)</w:t>
            </w:r>
          </w:p>
        </w:tc>
        <w:tc>
          <w:tcPr>
            <w:tcW w:w="663" w:type="pct"/>
          </w:tcPr>
          <w:p w14:paraId="45760AD8"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PortIn_Activated</w:t>
            </w:r>
          </w:p>
        </w:tc>
        <w:tc>
          <w:tcPr>
            <w:tcW w:w="661" w:type="pct"/>
            <w:noWrap/>
          </w:tcPr>
          <w:p w14:paraId="5C8AE8BB"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Transferred</w:t>
            </w:r>
          </w:p>
        </w:tc>
      </w:tr>
    </w:tbl>
    <w:p w14:paraId="4D96BF45" w14:textId="77777777" w:rsidR="004651D6" w:rsidRPr="004B3664" w:rsidRDefault="004651D6" w:rsidP="004651D6">
      <w:pPr>
        <w:pStyle w:val="Heading2"/>
        <w:numPr>
          <w:ilvl w:val="1"/>
          <w:numId w:val="5"/>
        </w:numPr>
        <w:spacing w:before="120" w:after="120" w:line="360" w:lineRule="auto"/>
        <w:ind w:left="720" w:hanging="720"/>
        <w:rPr>
          <w:rFonts w:asciiTheme="minorHAnsi" w:hAnsiTheme="minorHAnsi" w:cstheme="minorHAnsi"/>
          <w:b/>
          <w:bCs w:val="0"/>
        </w:rPr>
      </w:pPr>
      <w:bookmarkStart w:id="165" w:name="_Toc205808814"/>
      <w:bookmarkStart w:id="166" w:name="_Ref205810057"/>
      <w:bookmarkStart w:id="167" w:name="_Toc205810457"/>
      <w:bookmarkStart w:id="168" w:name="_Toc51773332"/>
      <w:bookmarkStart w:id="169" w:name="_Toc97127139"/>
      <w:r w:rsidRPr="004B3664">
        <w:rPr>
          <w:rFonts w:asciiTheme="minorHAnsi" w:hAnsiTheme="minorHAnsi" w:cstheme="minorHAnsi"/>
          <w:b/>
          <w:bCs w:val="0"/>
        </w:rPr>
        <w:t>Update of data at EDB and DSU regulatory system</w:t>
      </w:r>
      <w:bookmarkEnd w:id="165"/>
      <w:bookmarkEnd w:id="166"/>
      <w:bookmarkEnd w:id="167"/>
    </w:p>
    <w:tbl>
      <w:tblPr>
        <w:tblStyle w:val="Colttop2"/>
        <w:tblW w:w="0" w:type="auto"/>
        <w:tblLook w:val="04A0" w:firstRow="1" w:lastRow="0" w:firstColumn="1" w:lastColumn="0" w:noHBand="0" w:noVBand="1"/>
      </w:tblPr>
      <w:tblGrid>
        <w:gridCol w:w="575"/>
        <w:gridCol w:w="1547"/>
        <w:gridCol w:w="1764"/>
        <w:gridCol w:w="1764"/>
        <w:gridCol w:w="3843"/>
      </w:tblGrid>
      <w:tr w:rsidR="004651D6" w:rsidRPr="00D765F0" w14:paraId="51B26E35" w14:textId="77777777" w:rsidTr="003C4E33">
        <w:trPr>
          <w:cnfStyle w:val="100000000000" w:firstRow="1" w:lastRow="0" w:firstColumn="0" w:lastColumn="0" w:oddVBand="0" w:evenVBand="0" w:oddHBand="0" w:evenHBand="0" w:firstRowFirstColumn="0" w:firstRowLastColumn="0" w:lastRowFirstColumn="0" w:lastRowLastColumn="0"/>
        </w:trPr>
        <w:tc>
          <w:tcPr>
            <w:tcW w:w="0" w:type="auto"/>
            <w:hideMark/>
          </w:tcPr>
          <w:p w14:paraId="2B3499FA" w14:textId="77777777" w:rsidR="004651D6" w:rsidRPr="00D765F0" w:rsidRDefault="004651D6" w:rsidP="003C4E33">
            <w:pPr>
              <w:spacing w:line="360" w:lineRule="auto"/>
              <w:rPr>
                <w:rFonts w:asciiTheme="minorHAnsi" w:hAnsiTheme="minorHAnsi" w:cstheme="minorHAnsi"/>
                <w:bCs/>
                <w:color w:val="FFFFFF" w:themeColor="background1"/>
                <w:sz w:val="18"/>
                <w:szCs w:val="18"/>
                <w:lang w:val="en-US"/>
              </w:rPr>
            </w:pPr>
            <w:r w:rsidRPr="00D765F0">
              <w:rPr>
                <w:rFonts w:asciiTheme="minorHAnsi" w:hAnsiTheme="minorHAnsi" w:cstheme="minorHAnsi"/>
                <w:bCs/>
                <w:color w:val="FFFFFF" w:themeColor="background1"/>
                <w:sz w:val="18"/>
                <w:szCs w:val="18"/>
                <w:lang w:val="en-US"/>
              </w:rPr>
              <w:t>Sr No</w:t>
            </w:r>
          </w:p>
        </w:tc>
        <w:tc>
          <w:tcPr>
            <w:tcW w:w="0" w:type="auto"/>
            <w:hideMark/>
          </w:tcPr>
          <w:p w14:paraId="1C03D27B" w14:textId="77777777" w:rsidR="004651D6" w:rsidRPr="00D765F0" w:rsidRDefault="004651D6" w:rsidP="003C4E33">
            <w:pPr>
              <w:spacing w:line="360" w:lineRule="auto"/>
              <w:rPr>
                <w:rFonts w:asciiTheme="minorHAnsi" w:hAnsiTheme="minorHAnsi" w:cstheme="minorHAnsi"/>
                <w:bCs/>
                <w:color w:val="FFFFFF" w:themeColor="background1"/>
                <w:sz w:val="18"/>
                <w:szCs w:val="18"/>
                <w:lang w:val="en-US"/>
              </w:rPr>
            </w:pPr>
            <w:r w:rsidRPr="00D765F0">
              <w:rPr>
                <w:rFonts w:asciiTheme="minorHAnsi" w:hAnsiTheme="minorHAnsi" w:cstheme="minorHAnsi"/>
                <w:bCs/>
                <w:color w:val="FFFFFF" w:themeColor="background1"/>
                <w:sz w:val="18"/>
                <w:szCs w:val="18"/>
                <w:lang w:val="en-US"/>
              </w:rPr>
              <w:t>Country</w:t>
            </w:r>
          </w:p>
        </w:tc>
        <w:tc>
          <w:tcPr>
            <w:tcW w:w="0" w:type="auto"/>
            <w:hideMark/>
          </w:tcPr>
          <w:p w14:paraId="59AE772C" w14:textId="77777777" w:rsidR="004651D6" w:rsidRPr="00D765F0" w:rsidRDefault="004651D6" w:rsidP="003C4E33">
            <w:pPr>
              <w:spacing w:line="360" w:lineRule="auto"/>
              <w:rPr>
                <w:rFonts w:asciiTheme="minorHAnsi" w:hAnsiTheme="minorHAnsi" w:cstheme="minorHAnsi"/>
                <w:bCs/>
                <w:color w:val="FFFFFF" w:themeColor="background1"/>
                <w:sz w:val="18"/>
                <w:szCs w:val="18"/>
                <w:lang w:val="en-US"/>
              </w:rPr>
            </w:pPr>
            <w:r w:rsidRPr="00D765F0">
              <w:rPr>
                <w:rFonts w:asciiTheme="minorHAnsi" w:hAnsiTheme="minorHAnsi" w:cstheme="minorHAnsi"/>
                <w:bCs/>
                <w:color w:val="FFFFFF" w:themeColor="background1"/>
                <w:sz w:val="18"/>
                <w:szCs w:val="18"/>
                <w:lang w:val="en-US"/>
              </w:rPr>
              <w:t>EDB </w:t>
            </w:r>
            <w:r w:rsidRPr="00D765F0">
              <w:rPr>
                <w:rFonts w:asciiTheme="minorHAnsi" w:hAnsiTheme="minorHAnsi" w:cstheme="minorHAnsi"/>
                <w:bCs/>
                <w:color w:val="FFFFFF" w:themeColor="background1"/>
                <w:sz w:val="18"/>
                <w:szCs w:val="18"/>
                <w:lang w:val="en-US"/>
              </w:rPr>
              <w:br/>
              <w:t>Regulatory System Name</w:t>
            </w:r>
          </w:p>
        </w:tc>
        <w:tc>
          <w:tcPr>
            <w:tcW w:w="0" w:type="auto"/>
            <w:hideMark/>
          </w:tcPr>
          <w:p w14:paraId="151EBF8F" w14:textId="77777777" w:rsidR="004651D6" w:rsidRPr="00D765F0" w:rsidRDefault="004651D6" w:rsidP="003C4E33">
            <w:pPr>
              <w:spacing w:line="360" w:lineRule="auto"/>
              <w:rPr>
                <w:rFonts w:asciiTheme="minorHAnsi" w:hAnsiTheme="minorHAnsi" w:cstheme="minorHAnsi"/>
                <w:bCs/>
                <w:color w:val="FFFFFF" w:themeColor="background1"/>
                <w:sz w:val="18"/>
                <w:szCs w:val="18"/>
                <w:lang w:val="en-US"/>
              </w:rPr>
            </w:pPr>
            <w:r w:rsidRPr="00D765F0">
              <w:rPr>
                <w:rFonts w:asciiTheme="minorHAnsi" w:hAnsiTheme="minorHAnsi" w:cstheme="minorHAnsi"/>
                <w:bCs/>
                <w:color w:val="FFFFFF" w:themeColor="background1"/>
                <w:sz w:val="18"/>
                <w:szCs w:val="18"/>
                <w:lang w:val="en-US"/>
              </w:rPr>
              <w:t>DSU</w:t>
            </w:r>
            <w:r w:rsidRPr="00D765F0">
              <w:rPr>
                <w:rFonts w:asciiTheme="minorHAnsi" w:hAnsiTheme="minorHAnsi" w:cstheme="minorHAnsi"/>
                <w:bCs/>
                <w:color w:val="FFFFFF" w:themeColor="background1"/>
                <w:sz w:val="18"/>
                <w:szCs w:val="18"/>
                <w:lang w:val="en-US"/>
              </w:rPr>
              <w:br/>
              <w:t>Regulatory System Name</w:t>
            </w:r>
          </w:p>
        </w:tc>
        <w:tc>
          <w:tcPr>
            <w:tcW w:w="0" w:type="auto"/>
            <w:hideMark/>
          </w:tcPr>
          <w:p w14:paraId="57A78BFE" w14:textId="77777777" w:rsidR="004651D6" w:rsidRPr="00D765F0" w:rsidRDefault="004651D6" w:rsidP="003C4E33">
            <w:pPr>
              <w:spacing w:line="360" w:lineRule="auto"/>
              <w:rPr>
                <w:rFonts w:asciiTheme="minorHAnsi" w:hAnsiTheme="minorHAnsi" w:cstheme="minorHAnsi"/>
                <w:bCs/>
                <w:color w:val="FFFFFF" w:themeColor="background1"/>
                <w:sz w:val="18"/>
                <w:szCs w:val="18"/>
                <w:lang w:val="en-US"/>
              </w:rPr>
            </w:pPr>
            <w:r w:rsidRPr="00D765F0">
              <w:rPr>
                <w:rFonts w:asciiTheme="minorHAnsi" w:hAnsiTheme="minorHAnsi" w:cstheme="minorHAnsi"/>
                <w:bCs/>
                <w:color w:val="FFFFFF" w:themeColor="background1"/>
                <w:sz w:val="18"/>
                <w:szCs w:val="18"/>
                <w:lang w:val="en-US"/>
              </w:rPr>
              <w:t>Timelines</w:t>
            </w:r>
          </w:p>
        </w:tc>
      </w:tr>
      <w:tr w:rsidR="004651D6" w:rsidRPr="00D765F0" w14:paraId="3FACAE8E" w14:textId="77777777" w:rsidTr="003C4E33">
        <w:tc>
          <w:tcPr>
            <w:tcW w:w="0" w:type="auto"/>
            <w:hideMark/>
          </w:tcPr>
          <w:p w14:paraId="453AC66A" w14:textId="77777777" w:rsidR="004651D6" w:rsidRPr="00D765F0" w:rsidRDefault="004651D6" w:rsidP="003C4E33">
            <w:pPr>
              <w:spacing w:line="360" w:lineRule="auto"/>
              <w:rPr>
                <w:rFonts w:asciiTheme="minorHAnsi" w:hAnsiTheme="minorHAnsi" w:cstheme="minorHAnsi"/>
                <w:b/>
                <w:bCs/>
                <w:sz w:val="18"/>
                <w:szCs w:val="18"/>
                <w:lang w:val="en-US"/>
              </w:rPr>
            </w:pPr>
            <w:r w:rsidRPr="00D765F0">
              <w:rPr>
                <w:rFonts w:asciiTheme="minorHAnsi" w:hAnsiTheme="minorHAnsi" w:cstheme="minorHAnsi"/>
                <w:b/>
                <w:bCs/>
                <w:sz w:val="18"/>
                <w:szCs w:val="18"/>
                <w:lang w:val="en-US"/>
              </w:rPr>
              <w:t>1</w:t>
            </w:r>
          </w:p>
        </w:tc>
        <w:tc>
          <w:tcPr>
            <w:tcW w:w="0" w:type="auto"/>
            <w:hideMark/>
          </w:tcPr>
          <w:p w14:paraId="7ADA9E35"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Austria (AT)</w:t>
            </w:r>
          </w:p>
        </w:tc>
        <w:tc>
          <w:tcPr>
            <w:tcW w:w="0" w:type="auto"/>
            <w:hideMark/>
          </w:tcPr>
          <w:p w14:paraId="2FF43EF5"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RTR</w:t>
            </w:r>
          </w:p>
        </w:tc>
        <w:tc>
          <w:tcPr>
            <w:tcW w:w="0" w:type="auto"/>
            <w:hideMark/>
          </w:tcPr>
          <w:p w14:paraId="481FFF77"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A1</w:t>
            </w:r>
          </w:p>
        </w:tc>
        <w:tc>
          <w:tcPr>
            <w:tcW w:w="0" w:type="auto"/>
            <w:hideMark/>
          </w:tcPr>
          <w:p w14:paraId="0E98567E"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DSU - Weekly once on Wednesday 2:00 PM AT Local time</w:t>
            </w:r>
          </w:p>
          <w:p w14:paraId="053AE696"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 xml:space="preserve">EDB call will happen </w:t>
            </w:r>
            <w:r>
              <w:rPr>
                <w:rFonts w:asciiTheme="minorHAnsi" w:hAnsiTheme="minorHAnsi" w:cstheme="minorHAnsi"/>
                <w:sz w:val="18"/>
                <w:szCs w:val="18"/>
                <w:lang w:val="en-US"/>
              </w:rPr>
              <w:t xml:space="preserve">on </w:t>
            </w:r>
            <w:r w:rsidRPr="00D765F0">
              <w:rPr>
                <w:rFonts w:asciiTheme="minorHAnsi" w:hAnsiTheme="minorHAnsi" w:cstheme="minorHAnsi"/>
                <w:sz w:val="18"/>
                <w:szCs w:val="18"/>
                <w:lang w:val="en-US"/>
              </w:rPr>
              <w:t>ad hoc basis and data will be immediately available.</w:t>
            </w:r>
          </w:p>
        </w:tc>
      </w:tr>
      <w:tr w:rsidR="004651D6" w:rsidRPr="00D765F0" w14:paraId="455F5158" w14:textId="77777777" w:rsidTr="003C4E33">
        <w:trPr>
          <w:cnfStyle w:val="000000010000" w:firstRow="0" w:lastRow="0" w:firstColumn="0" w:lastColumn="0" w:oddVBand="0" w:evenVBand="0" w:oddHBand="0" w:evenHBand="1" w:firstRowFirstColumn="0" w:firstRowLastColumn="0" w:lastRowFirstColumn="0" w:lastRowLastColumn="0"/>
        </w:trPr>
        <w:tc>
          <w:tcPr>
            <w:tcW w:w="0" w:type="auto"/>
            <w:hideMark/>
          </w:tcPr>
          <w:p w14:paraId="5EB161EA" w14:textId="77777777" w:rsidR="004651D6" w:rsidRPr="00D765F0" w:rsidRDefault="004651D6" w:rsidP="003C4E33">
            <w:pPr>
              <w:spacing w:line="360" w:lineRule="auto"/>
              <w:rPr>
                <w:rFonts w:asciiTheme="minorHAnsi" w:hAnsiTheme="minorHAnsi" w:cstheme="minorHAnsi"/>
                <w:b/>
                <w:bCs/>
                <w:sz w:val="18"/>
                <w:szCs w:val="18"/>
                <w:lang w:val="en-US"/>
              </w:rPr>
            </w:pPr>
            <w:r w:rsidRPr="00D765F0">
              <w:rPr>
                <w:rFonts w:asciiTheme="minorHAnsi" w:hAnsiTheme="minorHAnsi" w:cstheme="minorHAnsi"/>
                <w:b/>
                <w:bCs/>
                <w:sz w:val="18"/>
                <w:szCs w:val="18"/>
                <w:lang w:val="en-US"/>
              </w:rPr>
              <w:t>2</w:t>
            </w:r>
          </w:p>
        </w:tc>
        <w:tc>
          <w:tcPr>
            <w:tcW w:w="0" w:type="auto"/>
            <w:hideMark/>
          </w:tcPr>
          <w:p w14:paraId="5606302A"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Belgium (BE)</w:t>
            </w:r>
          </w:p>
        </w:tc>
        <w:tc>
          <w:tcPr>
            <w:tcW w:w="0" w:type="auto"/>
            <w:gridSpan w:val="2"/>
            <w:hideMark/>
          </w:tcPr>
          <w:p w14:paraId="46729326"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PortingXS</w:t>
            </w:r>
          </w:p>
        </w:tc>
        <w:tc>
          <w:tcPr>
            <w:tcW w:w="0" w:type="auto"/>
            <w:hideMark/>
          </w:tcPr>
          <w:p w14:paraId="3483F51E"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EDBDSU - In a minute - Real time processing.</w:t>
            </w:r>
          </w:p>
        </w:tc>
      </w:tr>
      <w:tr w:rsidR="004651D6" w:rsidRPr="00D765F0" w14:paraId="4AB90CE4" w14:textId="77777777" w:rsidTr="003C4E33">
        <w:tc>
          <w:tcPr>
            <w:tcW w:w="0" w:type="auto"/>
            <w:hideMark/>
          </w:tcPr>
          <w:p w14:paraId="74C087D0" w14:textId="77777777" w:rsidR="004651D6" w:rsidRPr="00D765F0" w:rsidRDefault="004651D6" w:rsidP="003C4E33">
            <w:pPr>
              <w:spacing w:line="360" w:lineRule="auto"/>
              <w:rPr>
                <w:rFonts w:asciiTheme="minorHAnsi" w:hAnsiTheme="minorHAnsi" w:cstheme="minorHAnsi"/>
                <w:b/>
                <w:bCs/>
                <w:sz w:val="18"/>
                <w:szCs w:val="18"/>
                <w:lang w:val="en-US"/>
              </w:rPr>
            </w:pPr>
            <w:r w:rsidRPr="00D765F0">
              <w:rPr>
                <w:rFonts w:asciiTheme="minorHAnsi" w:hAnsiTheme="minorHAnsi" w:cstheme="minorHAnsi"/>
                <w:b/>
                <w:bCs/>
                <w:sz w:val="18"/>
                <w:szCs w:val="18"/>
                <w:lang w:val="en-US"/>
              </w:rPr>
              <w:t>3</w:t>
            </w:r>
          </w:p>
        </w:tc>
        <w:tc>
          <w:tcPr>
            <w:tcW w:w="0" w:type="auto"/>
            <w:hideMark/>
          </w:tcPr>
          <w:p w14:paraId="19273784"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Denmark (DK)</w:t>
            </w:r>
          </w:p>
        </w:tc>
        <w:tc>
          <w:tcPr>
            <w:tcW w:w="0" w:type="auto"/>
            <w:gridSpan w:val="2"/>
            <w:hideMark/>
          </w:tcPr>
          <w:p w14:paraId="10898DA9"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 </w:t>
            </w:r>
          </w:p>
          <w:p w14:paraId="080C438C"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TDC</w:t>
            </w:r>
          </w:p>
          <w:p w14:paraId="5987F958"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 </w:t>
            </w:r>
          </w:p>
        </w:tc>
        <w:tc>
          <w:tcPr>
            <w:tcW w:w="0" w:type="auto"/>
            <w:hideMark/>
          </w:tcPr>
          <w:p w14:paraId="50759A9B"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EDBDSU - Daily file transfer from Monday to Friday at 5PM local Denmark time.</w:t>
            </w:r>
          </w:p>
        </w:tc>
      </w:tr>
      <w:tr w:rsidR="004651D6" w:rsidRPr="00D765F0" w14:paraId="0BED0FDC" w14:textId="77777777" w:rsidTr="003C4E33">
        <w:trPr>
          <w:cnfStyle w:val="000000010000" w:firstRow="0" w:lastRow="0" w:firstColumn="0" w:lastColumn="0" w:oddVBand="0" w:evenVBand="0" w:oddHBand="0" w:evenHBand="1" w:firstRowFirstColumn="0" w:firstRowLastColumn="0" w:lastRowFirstColumn="0" w:lastRowLastColumn="0"/>
        </w:trPr>
        <w:tc>
          <w:tcPr>
            <w:tcW w:w="0" w:type="auto"/>
            <w:hideMark/>
          </w:tcPr>
          <w:p w14:paraId="383065D7" w14:textId="77777777" w:rsidR="004651D6" w:rsidRPr="00D765F0" w:rsidRDefault="004651D6" w:rsidP="003C4E33">
            <w:pPr>
              <w:spacing w:line="360" w:lineRule="auto"/>
              <w:rPr>
                <w:rFonts w:asciiTheme="minorHAnsi" w:hAnsiTheme="minorHAnsi" w:cstheme="minorHAnsi"/>
                <w:b/>
                <w:bCs/>
                <w:sz w:val="18"/>
                <w:szCs w:val="18"/>
                <w:lang w:val="en-US"/>
              </w:rPr>
            </w:pPr>
            <w:r w:rsidRPr="00D765F0">
              <w:rPr>
                <w:rFonts w:asciiTheme="minorHAnsi" w:hAnsiTheme="minorHAnsi" w:cstheme="minorHAnsi"/>
                <w:b/>
                <w:bCs/>
                <w:sz w:val="18"/>
                <w:szCs w:val="18"/>
                <w:lang w:val="en-US"/>
              </w:rPr>
              <w:t>4</w:t>
            </w:r>
          </w:p>
        </w:tc>
        <w:tc>
          <w:tcPr>
            <w:tcW w:w="0" w:type="auto"/>
            <w:hideMark/>
          </w:tcPr>
          <w:p w14:paraId="33BFA8DF"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France (FR)</w:t>
            </w:r>
          </w:p>
        </w:tc>
        <w:tc>
          <w:tcPr>
            <w:tcW w:w="0" w:type="auto"/>
            <w:hideMark/>
          </w:tcPr>
          <w:p w14:paraId="5ABE3C97"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PFLAU</w:t>
            </w:r>
          </w:p>
        </w:tc>
        <w:tc>
          <w:tcPr>
            <w:tcW w:w="0" w:type="auto"/>
            <w:hideMark/>
          </w:tcPr>
          <w:p w14:paraId="4F2754EE" w14:textId="77777777" w:rsidR="004651D6" w:rsidRPr="00D765F0" w:rsidRDefault="004651D6" w:rsidP="003C4E33">
            <w:pPr>
              <w:spacing w:line="360" w:lineRule="auto"/>
              <w:rPr>
                <w:rFonts w:asciiTheme="minorHAnsi" w:hAnsiTheme="minorHAnsi" w:cstheme="minorHAnsi"/>
                <w:sz w:val="18"/>
                <w:szCs w:val="18"/>
                <w:lang w:val="en-US"/>
              </w:rPr>
            </w:pPr>
            <w:r>
              <w:rPr>
                <w:rFonts w:asciiTheme="minorHAnsi" w:hAnsiTheme="minorHAnsi" w:cstheme="minorHAnsi"/>
                <w:sz w:val="18"/>
                <w:szCs w:val="18"/>
                <w:lang w:val="en-US"/>
              </w:rPr>
              <w:t>NA</w:t>
            </w:r>
          </w:p>
        </w:tc>
        <w:tc>
          <w:tcPr>
            <w:tcW w:w="0" w:type="auto"/>
            <w:hideMark/>
          </w:tcPr>
          <w:p w14:paraId="32F213C4"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EDB call will happen ad hoc basis and data will be immediately available.</w:t>
            </w:r>
          </w:p>
        </w:tc>
      </w:tr>
      <w:tr w:rsidR="004651D6" w:rsidRPr="00D765F0" w14:paraId="103BD7D5" w14:textId="77777777" w:rsidTr="003C4E33">
        <w:tc>
          <w:tcPr>
            <w:tcW w:w="0" w:type="auto"/>
            <w:hideMark/>
          </w:tcPr>
          <w:p w14:paraId="2086339B" w14:textId="77777777" w:rsidR="004651D6" w:rsidRPr="00D765F0" w:rsidRDefault="004651D6" w:rsidP="003C4E33">
            <w:pPr>
              <w:spacing w:line="360" w:lineRule="auto"/>
              <w:rPr>
                <w:rFonts w:asciiTheme="minorHAnsi" w:hAnsiTheme="minorHAnsi" w:cstheme="minorHAnsi"/>
                <w:b/>
                <w:bCs/>
                <w:sz w:val="18"/>
                <w:szCs w:val="18"/>
                <w:lang w:val="en-US"/>
              </w:rPr>
            </w:pPr>
            <w:r w:rsidRPr="00D765F0">
              <w:rPr>
                <w:rFonts w:asciiTheme="minorHAnsi" w:hAnsiTheme="minorHAnsi" w:cstheme="minorHAnsi"/>
                <w:b/>
                <w:bCs/>
                <w:sz w:val="18"/>
                <w:szCs w:val="18"/>
                <w:lang w:val="en-US"/>
              </w:rPr>
              <w:t>5</w:t>
            </w:r>
          </w:p>
        </w:tc>
        <w:tc>
          <w:tcPr>
            <w:tcW w:w="0" w:type="auto"/>
          </w:tcPr>
          <w:p w14:paraId="57767C20"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Ireland (IE)</w:t>
            </w:r>
          </w:p>
        </w:tc>
        <w:tc>
          <w:tcPr>
            <w:tcW w:w="0" w:type="auto"/>
          </w:tcPr>
          <w:p w14:paraId="7784C804"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ECAS</w:t>
            </w:r>
          </w:p>
        </w:tc>
        <w:tc>
          <w:tcPr>
            <w:tcW w:w="0" w:type="auto"/>
          </w:tcPr>
          <w:p w14:paraId="3BFA2CFA"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PortingXS</w:t>
            </w:r>
          </w:p>
        </w:tc>
        <w:tc>
          <w:tcPr>
            <w:tcW w:w="0" w:type="auto"/>
          </w:tcPr>
          <w:p w14:paraId="079C3F7A"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EDB -weekly once on Monday at 11AM IE Local time</w:t>
            </w:r>
            <w:r w:rsidRPr="00D765F0">
              <w:rPr>
                <w:rFonts w:asciiTheme="minorHAnsi" w:hAnsiTheme="minorHAnsi" w:cstheme="minorHAnsi"/>
                <w:sz w:val="18"/>
                <w:szCs w:val="18"/>
                <w:lang w:val="en-US"/>
              </w:rPr>
              <w:br/>
              <w:t>DSU - Weekly once on Monday @midnight 00:00 GMT</w:t>
            </w:r>
          </w:p>
        </w:tc>
      </w:tr>
      <w:tr w:rsidR="004651D6" w:rsidRPr="00D765F0" w14:paraId="677E3041" w14:textId="77777777" w:rsidTr="003C4E33">
        <w:trPr>
          <w:cnfStyle w:val="000000010000" w:firstRow="0" w:lastRow="0" w:firstColumn="0" w:lastColumn="0" w:oddVBand="0" w:evenVBand="0" w:oddHBand="0" w:evenHBand="1" w:firstRowFirstColumn="0" w:firstRowLastColumn="0" w:lastRowFirstColumn="0" w:lastRowLastColumn="0"/>
        </w:trPr>
        <w:tc>
          <w:tcPr>
            <w:tcW w:w="0" w:type="auto"/>
            <w:hideMark/>
          </w:tcPr>
          <w:p w14:paraId="62D3B5CF" w14:textId="77777777" w:rsidR="004651D6" w:rsidRPr="00D765F0" w:rsidRDefault="004651D6" w:rsidP="003C4E33">
            <w:pPr>
              <w:spacing w:line="360" w:lineRule="auto"/>
              <w:rPr>
                <w:rFonts w:asciiTheme="minorHAnsi" w:hAnsiTheme="minorHAnsi" w:cstheme="minorHAnsi"/>
                <w:b/>
                <w:bCs/>
                <w:sz w:val="18"/>
                <w:szCs w:val="18"/>
                <w:lang w:val="en-US"/>
              </w:rPr>
            </w:pPr>
            <w:r w:rsidRPr="00D765F0">
              <w:rPr>
                <w:rFonts w:asciiTheme="minorHAnsi" w:hAnsiTheme="minorHAnsi" w:cstheme="minorHAnsi"/>
                <w:b/>
                <w:bCs/>
                <w:sz w:val="18"/>
                <w:szCs w:val="18"/>
                <w:lang w:val="en-US"/>
              </w:rPr>
              <w:t>6</w:t>
            </w:r>
          </w:p>
        </w:tc>
        <w:tc>
          <w:tcPr>
            <w:tcW w:w="0" w:type="auto"/>
          </w:tcPr>
          <w:p w14:paraId="6EF29F36"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Italy (IT)</w:t>
            </w:r>
          </w:p>
        </w:tc>
        <w:tc>
          <w:tcPr>
            <w:tcW w:w="0" w:type="auto"/>
          </w:tcPr>
          <w:p w14:paraId="6CD2D2BA"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Italy Ministry</w:t>
            </w:r>
          </w:p>
        </w:tc>
        <w:tc>
          <w:tcPr>
            <w:tcW w:w="0" w:type="auto"/>
          </w:tcPr>
          <w:p w14:paraId="6EEB0A00"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CCRDB - DBU</w:t>
            </w:r>
          </w:p>
        </w:tc>
        <w:tc>
          <w:tcPr>
            <w:tcW w:w="0" w:type="auto"/>
          </w:tcPr>
          <w:p w14:paraId="49EB9983"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EDB call will happen ad hoc basis and data will be immediately available.</w:t>
            </w:r>
            <w:r w:rsidRPr="00D765F0">
              <w:rPr>
                <w:rFonts w:asciiTheme="minorHAnsi" w:hAnsiTheme="minorHAnsi" w:cstheme="minorHAnsi"/>
                <w:sz w:val="18"/>
                <w:szCs w:val="18"/>
                <w:lang w:val="en-US"/>
              </w:rPr>
              <w:br/>
              <w:t>DSU, RPO - publish every 1,11,21 days of month for the decadal extraction.</w:t>
            </w:r>
          </w:p>
          <w:p w14:paraId="6E6D05A3"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DSU – publish in every 3 months for the massive extraction.</w:t>
            </w:r>
          </w:p>
        </w:tc>
      </w:tr>
      <w:tr w:rsidR="004651D6" w:rsidRPr="00D765F0" w14:paraId="448859B9" w14:textId="77777777" w:rsidTr="003C4E33">
        <w:tc>
          <w:tcPr>
            <w:tcW w:w="0" w:type="auto"/>
            <w:hideMark/>
          </w:tcPr>
          <w:p w14:paraId="6F0E1922" w14:textId="77777777" w:rsidR="004651D6" w:rsidRPr="00D765F0" w:rsidRDefault="004651D6" w:rsidP="003C4E33">
            <w:pPr>
              <w:spacing w:line="360" w:lineRule="auto"/>
              <w:rPr>
                <w:rFonts w:asciiTheme="minorHAnsi" w:hAnsiTheme="minorHAnsi" w:cstheme="minorHAnsi"/>
                <w:b/>
                <w:bCs/>
                <w:sz w:val="18"/>
                <w:szCs w:val="18"/>
                <w:lang w:val="en-US"/>
              </w:rPr>
            </w:pPr>
            <w:r w:rsidRPr="00D765F0">
              <w:rPr>
                <w:rFonts w:asciiTheme="minorHAnsi" w:hAnsiTheme="minorHAnsi" w:cstheme="minorHAnsi"/>
                <w:b/>
                <w:bCs/>
                <w:sz w:val="18"/>
                <w:szCs w:val="18"/>
                <w:lang w:val="en-US"/>
              </w:rPr>
              <w:t>7</w:t>
            </w:r>
          </w:p>
        </w:tc>
        <w:tc>
          <w:tcPr>
            <w:tcW w:w="0" w:type="auto"/>
          </w:tcPr>
          <w:p w14:paraId="0AE7204C"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Portugal (PT)</w:t>
            </w:r>
          </w:p>
        </w:tc>
        <w:tc>
          <w:tcPr>
            <w:tcW w:w="0" w:type="auto"/>
          </w:tcPr>
          <w:p w14:paraId="5FCEA94C"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Enghouse</w:t>
            </w:r>
          </w:p>
        </w:tc>
        <w:tc>
          <w:tcPr>
            <w:tcW w:w="0" w:type="auto"/>
          </w:tcPr>
          <w:p w14:paraId="1641B076"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MEO</w:t>
            </w:r>
          </w:p>
        </w:tc>
        <w:tc>
          <w:tcPr>
            <w:tcW w:w="0" w:type="auto"/>
          </w:tcPr>
          <w:p w14:paraId="711B6F43"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EDB - Daily once at 11:00AM PT Timelines</w:t>
            </w:r>
            <w:r w:rsidRPr="00D765F0">
              <w:rPr>
                <w:rFonts w:asciiTheme="minorHAnsi" w:hAnsiTheme="minorHAnsi" w:cstheme="minorHAnsi"/>
                <w:sz w:val="18"/>
                <w:szCs w:val="18"/>
                <w:lang w:val="en-US"/>
              </w:rPr>
              <w:br/>
              <w:t>DSU - Daily once at 11:30PM night</w:t>
            </w:r>
          </w:p>
        </w:tc>
      </w:tr>
      <w:tr w:rsidR="004651D6" w:rsidRPr="00D765F0" w14:paraId="67674E75" w14:textId="77777777" w:rsidTr="003C4E33">
        <w:trPr>
          <w:cnfStyle w:val="000000010000" w:firstRow="0" w:lastRow="0" w:firstColumn="0" w:lastColumn="0" w:oddVBand="0" w:evenVBand="0" w:oddHBand="0" w:evenHBand="1" w:firstRowFirstColumn="0" w:firstRowLastColumn="0" w:lastRowFirstColumn="0" w:lastRowLastColumn="0"/>
        </w:trPr>
        <w:tc>
          <w:tcPr>
            <w:tcW w:w="0" w:type="auto"/>
            <w:hideMark/>
          </w:tcPr>
          <w:p w14:paraId="3DE6D5C4" w14:textId="77777777" w:rsidR="004651D6" w:rsidRPr="00D765F0" w:rsidRDefault="004651D6" w:rsidP="003C4E33">
            <w:pPr>
              <w:spacing w:line="360" w:lineRule="auto"/>
              <w:rPr>
                <w:rFonts w:asciiTheme="minorHAnsi" w:hAnsiTheme="minorHAnsi" w:cstheme="minorHAnsi"/>
                <w:b/>
                <w:bCs/>
                <w:sz w:val="18"/>
                <w:szCs w:val="18"/>
                <w:lang w:val="en-US"/>
              </w:rPr>
            </w:pPr>
            <w:r w:rsidRPr="00D765F0">
              <w:rPr>
                <w:rFonts w:asciiTheme="minorHAnsi" w:hAnsiTheme="minorHAnsi" w:cstheme="minorHAnsi"/>
                <w:b/>
                <w:bCs/>
                <w:sz w:val="18"/>
                <w:szCs w:val="18"/>
                <w:lang w:val="en-US"/>
              </w:rPr>
              <w:t>8</w:t>
            </w:r>
          </w:p>
        </w:tc>
        <w:tc>
          <w:tcPr>
            <w:tcW w:w="0" w:type="auto"/>
            <w:hideMark/>
          </w:tcPr>
          <w:p w14:paraId="5BA38596"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Netherlands (NL)</w:t>
            </w:r>
          </w:p>
        </w:tc>
        <w:tc>
          <w:tcPr>
            <w:tcW w:w="0" w:type="auto"/>
            <w:gridSpan w:val="2"/>
            <w:hideMark/>
          </w:tcPr>
          <w:p w14:paraId="2B48ACFA"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NL COIN</w:t>
            </w:r>
          </w:p>
        </w:tc>
        <w:tc>
          <w:tcPr>
            <w:tcW w:w="0" w:type="auto"/>
            <w:hideMark/>
          </w:tcPr>
          <w:p w14:paraId="1E20B25D"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EDBDSU - In a minute - Real time processing.</w:t>
            </w:r>
          </w:p>
        </w:tc>
      </w:tr>
      <w:tr w:rsidR="004651D6" w:rsidRPr="00D765F0" w14:paraId="7DFE16CB" w14:textId="77777777" w:rsidTr="003C4E33">
        <w:tc>
          <w:tcPr>
            <w:tcW w:w="0" w:type="auto"/>
            <w:hideMark/>
          </w:tcPr>
          <w:p w14:paraId="0139D2F2" w14:textId="77777777" w:rsidR="004651D6" w:rsidRPr="00D765F0" w:rsidRDefault="004651D6" w:rsidP="003C4E33">
            <w:pPr>
              <w:spacing w:line="360" w:lineRule="auto"/>
              <w:rPr>
                <w:rFonts w:asciiTheme="minorHAnsi" w:hAnsiTheme="minorHAnsi" w:cstheme="minorHAnsi"/>
                <w:b/>
                <w:bCs/>
                <w:sz w:val="18"/>
                <w:szCs w:val="18"/>
                <w:lang w:val="en-US"/>
              </w:rPr>
            </w:pPr>
            <w:r w:rsidRPr="00D765F0">
              <w:rPr>
                <w:rFonts w:asciiTheme="minorHAnsi" w:hAnsiTheme="minorHAnsi" w:cstheme="minorHAnsi"/>
                <w:b/>
                <w:bCs/>
                <w:sz w:val="18"/>
                <w:szCs w:val="18"/>
                <w:lang w:val="en-US"/>
              </w:rPr>
              <w:t>9</w:t>
            </w:r>
          </w:p>
        </w:tc>
        <w:tc>
          <w:tcPr>
            <w:tcW w:w="0" w:type="auto"/>
          </w:tcPr>
          <w:p w14:paraId="225E4BBB"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Switzerland (CH)</w:t>
            </w:r>
          </w:p>
        </w:tc>
        <w:tc>
          <w:tcPr>
            <w:tcW w:w="0" w:type="auto"/>
          </w:tcPr>
          <w:p w14:paraId="168C1928"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Enghouse</w:t>
            </w:r>
          </w:p>
        </w:tc>
        <w:tc>
          <w:tcPr>
            <w:tcW w:w="0" w:type="auto"/>
          </w:tcPr>
          <w:p w14:paraId="17ADD8CE"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Directories</w:t>
            </w:r>
          </w:p>
        </w:tc>
        <w:tc>
          <w:tcPr>
            <w:tcW w:w="0" w:type="auto"/>
          </w:tcPr>
          <w:p w14:paraId="03631AB0"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EDB – Daily once at 5:00 PM CH Local time</w:t>
            </w:r>
          </w:p>
          <w:p w14:paraId="0C03847B"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DSU - Weekly once on Monday at 5:30 PM CH Local time</w:t>
            </w:r>
          </w:p>
        </w:tc>
      </w:tr>
      <w:tr w:rsidR="004651D6" w:rsidRPr="00D765F0" w14:paraId="3F1245F9" w14:textId="77777777" w:rsidTr="003C4E33">
        <w:trPr>
          <w:cnfStyle w:val="000000010000" w:firstRow="0" w:lastRow="0" w:firstColumn="0" w:lastColumn="0" w:oddVBand="0" w:evenVBand="0" w:oddHBand="0" w:evenHBand="1" w:firstRowFirstColumn="0" w:firstRowLastColumn="0" w:lastRowFirstColumn="0" w:lastRowLastColumn="0"/>
        </w:trPr>
        <w:tc>
          <w:tcPr>
            <w:tcW w:w="0" w:type="auto"/>
            <w:hideMark/>
          </w:tcPr>
          <w:p w14:paraId="17BD6378" w14:textId="77777777" w:rsidR="004651D6" w:rsidRPr="00D765F0" w:rsidRDefault="004651D6" w:rsidP="003C4E33">
            <w:pPr>
              <w:spacing w:line="360" w:lineRule="auto"/>
              <w:rPr>
                <w:rFonts w:asciiTheme="minorHAnsi" w:hAnsiTheme="minorHAnsi" w:cstheme="minorHAnsi"/>
                <w:b/>
                <w:bCs/>
                <w:sz w:val="18"/>
                <w:szCs w:val="18"/>
                <w:lang w:val="en-US"/>
              </w:rPr>
            </w:pPr>
            <w:r w:rsidRPr="00D765F0">
              <w:rPr>
                <w:rFonts w:asciiTheme="minorHAnsi" w:hAnsiTheme="minorHAnsi" w:cstheme="minorHAnsi"/>
                <w:b/>
                <w:bCs/>
                <w:sz w:val="18"/>
                <w:szCs w:val="18"/>
                <w:lang w:val="en-US"/>
              </w:rPr>
              <w:t>10</w:t>
            </w:r>
          </w:p>
        </w:tc>
        <w:tc>
          <w:tcPr>
            <w:tcW w:w="0" w:type="auto"/>
            <w:hideMark/>
          </w:tcPr>
          <w:p w14:paraId="579DBC3F"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Spain (ES)</w:t>
            </w:r>
          </w:p>
        </w:tc>
        <w:tc>
          <w:tcPr>
            <w:tcW w:w="0" w:type="auto"/>
            <w:gridSpan w:val="2"/>
            <w:hideMark/>
          </w:tcPr>
          <w:p w14:paraId="594BABEE"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Subscriber Data Management System (SGDA)</w:t>
            </w:r>
          </w:p>
        </w:tc>
        <w:tc>
          <w:tcPr>
            <w:tcW w:w="0" w:type="auto"/>
            <w:hideMark/>
          </w:tcPr>
          <w:p w14:paraId="470FAAA5"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EDBDSU - Daily once at 11:00PM night</w:t>
            </w:r>
          </w:p>
        </w:tc>
      </w:tr>
      <w:tr w:rsidR="004651D6" w:rsidRPr="00D765F0" w14:paraId="21FB19E7" w14:textId="77777777" w:rsidTr="003C4E33">
        <w:tc>
          <w:tcPr>
            <w:tcW w:w="0" w:type="auto"/>
            <w:hideMark/>
          </w:tcPr>
          <w:p w14:paraId="3B13269E" w14:textId="77777777" w:rsidR="004651D6" w:rsidRPr="00D765F0" w:rsidRDefault="004651D6" w:rsidP="003C4E33">
            <w:pPr>
              <w:spacing w:line="360" w:lineRule="auto"/>
              <w:rPr>
                <w:rFonts w:asciiTheme="minorHAnsi" w:hAnsiTheme="minorHAnsi" w:cstheme="minorHAnsi"/>
                <w:b/>
                <w:bCs/>
                <w:sz w:val="18"/>
                <w:szCs w:val="18"/>
                <w:lang w:val="en-US"/>
              </w:rPr>
            </w:pPr>
            <w:r w:rsidRPr="00D765F0">
              <w:rPr>
                <w:rFonts w:asciiTheme="minorHAnsi" w:hAnsiTheme="minorHAnsi" w:cstheme="minorHAnsi"/>
                <w:b/>
                <w:bCs/>
                <w:sz w:val="18"/>
                <w:szCs w:val="18"/>
                <w:lang w:val="en-US"/>
              </w:rPr>
              <w:t>11</w:t>
            </w:r>
          </w:p>
        </w:tc>
        <w:tc>
          <w:tcPr>
            <w:tcW w:w="0" w:type="auto"/>
            <w:hideMark/>
          </w:tcPr>
          <w:p w14:paraId="68BD47F9"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Sweden (SE)</w:t>
            </w:r>
          </w:p>
        </w:tc>
        <w:tc>
          <w:tcPr>
            <w:tcW w:w="0" w:type="auto"/>
            <w:gridSpan w:val="2"/>
            <w:hideMark/>
          </w:tcPr>
          <w:p w14:paraId="407F0DB9"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Bisnode</w:t>
            </w:r>
          </w:p>
        </w:tc>
        <w:tc>
          <w:tcPr>
            <w:tcW w:w="0" w:type="auto"/>
            <w:hideMark/>
          </w:tcPr>
          <w:p w14:paraId="653E4C1E"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EDBDSU - Daily once at 1:00AM night</w:t>
            </w:r>
          </w:p>
        </w:tc>
      </w:tr>
      <w:tr w:rsidR="004651D6" w:rsidRPr="00D765F0" w14:paraId="1E93CB51" w14:textId="77777777" w:rsidTr="003C4E33">
        <w:trPr>
          <w:cnfStyle w:val="000000010000" w:firstRow="0" w:lastRow="0" w:firstColumn="0" w:lastColumn="0" w:oddVBand="0" w:evenVBand="0" w:oddHBand="0" w:evenHBand="1" w:firstRowFirstColumn="0" w:firstRowLastColumn="0" w:lastRowFirstColumn="0" w:lastRowLastColumn="0"/>
        </w:trPr>
        <w:tc>
          <w:tcPr>
            <w:tcW w:w="0" w:type="auto"/>
            <w:hideMark/>
          </w:tcPr>
          <w:p w14:paraId="391D8830" w14:textId="77777777" w:rsidR="004651D6" w:rsidRPr="00D765F0" w:rsidRDefault="004651D6" w:rsidP="003C4E33">
            <w:pPr>
              <w:spacing w:line="360" w:lineRule="auto"/>
              <w:rPr>
                <w:rFonts w:asciiTheme="minorHAnsi" w:hAnsiTheme="minorHAnsi" w:cstheme="minorHAnsi"/>
                <w:b/>
                <w:bCs/>
                <w:sz w:val="18"/>
                <w:szCs w:val="18"/>
                <w:lang w:val="en-US"/>
              </w:rPr>
            </w:pPr>
            <w:r w:rsidRPr="00D765F0">
              <w:rPr>
                <w:rFonts w:asciiTheme="minorHAnsi" w:hAnsiTheme="minorHAnsi" w:cstheme="minorHAnsi"/>
                <w:b/>
                <w:bCs/>
                <w:sz w:val="18"/>
                <w:szCs w:val="18"/>
                <w:lang w:val="en-US"/>
              </w:rPr>
              <w:t>12</w:t>
            </w:r>
          </w:p>
        </w:tc>
        <w:tc>
          <w:tcPr>
            <w:tcW w:w="0" w:type="auto"/>
          </w:tcPr>
          <w:p w14:paraId="3CFE680A"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United Kingdom (UK)</w:t>
            </w:r>
          </w:p>
        </w:tc>
        <w:tc>
          <w:tcPr>
            <w:tcW w:w="0" w:type="auto"/>
          </w:tcPr>
          <w:p w14:paraId="06EA0FDE"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BT Calypso</w:t>
            </w:r>
          </w:p>
        </w:tc>
        <w:tc>
          <w:tcPr>
            <w:tcW w:w="0" w:type="auto"/>
          </w:tcPr>
          <w:p w14:paraId="5C6F6F05"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BT SDEDS</w:t>
            </w:r>
          </w:p>
        </w:tc>
        <w:tc>
          <w:tcPr>
            <w:tcW w:w="0" w:type="auto"/>
          </w:tcPr>
          <w:p w14:paraId="3A02F593" w14:textId="77777777" w:rsidR="004651D6" w:rsidRPr="00D765F0" w:rsidRDefault="004651D6" w:rsidP="003C4E33">
            <w:pPr>
              <w:spacing w:line="360" w:lineRule="auto"/>
              <w:rPr>
                <w:rFonts w:asciiTheme="minorHAnsi" w:hAnsiTheme="minorHAnsi" w:cstheme="minorHAnsi"/>
                <w:sz w:val="18"/>
                <w:szCs w:val="18"/>
                <w:lang w:val="en-US"/>
              </w:rPr>
            </w:pPr>
            <w:r w:rsidRPr="00D765F0">
              <w:rPr>
                <w:rFonts w:asciiTheme="minorHAnsi" w:hAnsiTheme="minorHAnsi" w:cstheme="minorHAnsi"/>
                <w:sz w:val="18"/>
                <w:szCs w:val="18"/>
                <w:lang w:val="en-US"/>
              </w:rPr>
              <w:t>EDB - Daily twice at 10:40PM GMT Time and 4:40PM GMT time. </w:t>
            </w:r>
            <w:r w:rsidRPr="00D765F0">
              <w:rPr>
                <w:rFonts w:asciiTheme="minorHAnsi" w:hAnsiTheme="minorHAnsi" w:cstheme="minorHAnsi"/>
                <w:sz w:val="18"/>
                <w:szCs w:val="18"/>
                <w:lang w:val="en-US"/>
              </w:rPr>
              <w:br/>
              <w:t>DSU - Weekly once on Monday at 7AM BST time</w:t>
            </w:r>
          </w:p>
        </w:tc>
      </w:tr>
    </w:tbl>
    <w:p w14:paraId="26EB9DC5" w14:textId="77777777" w:rsidR="004651D6" w:rsidRPr="00764023" w:rsidRDefault="004651D6" w:rsidP="004651D6">
      <w:pPr>
        <w:spacing w:line="360" w:lineRule="auto"/>
      </w:pPr>
    </w:p>
    <w:p w14:paraId="7C317E6F" w14:textId="77777777" w:rsidR="00991815" w:rsidRPr="00C060A7" w:rsidRDefault="00991815" w:rsidP="00991815">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170" w:name="_Toc205810458"/>
      <w:r w:rsidRPr="00C060A7">
        <w:rPr>
          <w:rFonts w:asciiTheme="minorHAnsi" w:hAnsiTheme="minorHAnsi" w:cstheme="minorHAnsi"/>
          <w:b/>
          <w:bCs w:val="0"/>
        </w:rPr>
        <w:t>Search &amp; Acquire Number</w:t>
      </w:r>
      <w:bookmarkEnd w:id="168"/>
      <w:bookmarkEnd w:id="169"/>
      <w:bookmarkEnd w:id="170"/>
    </w:p>
    <w:p w14:paraId="11CC6D66" w14:textId="00BEBE91" w:rsidR="00991815" w:rsidRPr="00C060A7" w:rsidRDefault="00991815" w:rsidP="00EF2954">
      <w:pPr>
        <w:pStyle w:val="Heading2"/>
        <w:numPr>
          <w:ilvl w:val="1"/>
          <w:numId w:val="5"/>
        </w:numPr>
        <w:spacing w:before="120" w:after="120"/>
        <w:ind w:left="720" w:hanging="720"/>
        <w:rPr>
          <w:rFonts w:asciiTheme="minorHAnsi" w:hAnsiTheme="minorHAnsi" w:cstheme="minorHAnsi"/>
        </w:rPr>
      </w:pPr>
      <w:bookmarkStart w:id="171" w:name="_Ref35797101"/>
      <w:bookmarkStart w:id="172" w:name="_Toc51773333"/>
      <w:bookmarkStart w:id="173" w:name="_Toc97127140"/>
      <w:bookmarkStart w:id="174" w:name="_Toc205810459"/>
      <w:r w:rsidRPr="00C060A7">
        <w:rPr>
          <w:rFonts w:asciiTheme="minorHAnsi" w:hAnsiTheme="minorHAnsi" w:cstheme="minorHAnsi"/>
        </w:rPr>
        <w:t>Get Local Area Code (LAC) by Address [</w:t>
      </w:r>
      <w:r w:rsidR="005F4559" w:rsidRPr="005F4559">
        <w:rPr>
          <w:rFonts w:asciiTheme="minorHAnsi" w:hAnsiTheme="minorHAnsi" w:cstheme="minorHAnsi"/>
        </w:rPr>
        <w:t>validGeographicAddress</w:t>
      </w:r>
      <w:r w:rsidRPr="00C060A7">
        <w:rPr>
          <w:rFonts w:asciiTheme="minorHAnsi" w:hAnsiTheme="minorHAnsi" w:cstheme="minorHAnsi"/>
        </w:rPr>
        <w:t xml:space="preserve"> API]</w:t>
      </w:r>
      <w:bookmarkEnd w:id="171"/>
      <w:bookmarkEnd w:id="172"/>
      <w:bookmarkEnd w:id="173"/>
      <w:bookmarkEnd w:id="174"/>
    </w:p>
    <w:p w14:paraId="6A8DAC4E" w14:textId="77777777" w:rsidR="00991815" w:rsidRPr="00C060A7" w:rsidRDefault="00991815" w:rsidP="00991815">
      <w:pPr>
        <w:pStyle w:val="Caption"/>
        <w:spacing w:line="360" w:lineRule="auto"/>
        <w:rPr>
          <w:rFonts w:asciiTheme="minorHAnsi" w:hAnsiTheme="minorHAnsi" w:cstheme="minorHAnsi"/>
          <w:bCs w:val="0"/>
          <w:noProof w:val="0"/>
          <w:color w:val="000000" w:themeColor="text1"/>
          <w:sz w:val="20"/>
          <w:szCs w:val="20"/>
        </w:rPr>
      </w:pPr>
      <w:r w:rsidRPr="00C060A7">
        <w:rPr>
          <w:rFonts w:asciiTheme="minorHAnsi" w:hAnsiTheme="minorHAnsi" w:cstheme="minorHAnsi"/>
          <w:bCs w:val="0"/>
          <w:noProof w:val="0"/>
          <w:color w:val="000000" w:themeColor="text1"/>
          <w:sz w:val="20"/>
          <w:szCs w:val="20"/>
        </w:rPr>
        <w:t>Description</w:t>
      </w:r>
    </w:p>
    <w:p w14:paraId="2BD1C949" w14:textId="77777777" w:rsidR="00573CDB" w:rsidRPr="00C060A7" w:rsidRDefault="00573CDB" w:rsidP="00573CDB">
      <w:pPr>
        <w:pStyle w:val="COLTbodycopy"/>
        <w:spacing w:before="120" w:after="120" w:line="360" w:lineRule="auto"/>
        <w:jc w:val="both"/>
        <w:rPr>
          <w:rFonts w:asciiTheme="minorHAnsi" w:hAnsiTheme="minorHAnsi" w:cstheme="minorHAnsi"/>
          <w:sz w:val="20"/>
          <w:szCs w:val="20"/>
        </w:rPr>
      </w:pPr>
      <w:r w:rsidRPr="00C060A7">
        <w:rPr>
          <w:rFonts w:asciiTheme="minorHAnsi" w:hAnsiTheme="minorHAnsi" w:cstheme="minorHAnsi"/>
          <w:sz w:val="20"/>
          <w:szCs w:val="20"/>
        </w:rPr>
        <w:t xml:space="preserve">In most countries, the National Numbering Plan defines the location where a geographic number can be used. </w:t>
      </w:r>
    </w:p>
    <w:p w14:paraId="2A23B369" w14:textId="77777777" w:rsidR="00573CDB" w:rsidRPr="00C060A7" w:rsidRDefault="00573CDB" w:rsidP="00573CDB">
      <w:pPr>
        <w:pStyle w:val="COLTbodycopy"/>
        <w:spacing w:before="120" w:after="120" w:line="360" w:lineRule="auto"/>
        <w:jc w:val="both"/>
        <w:rPr>
          <w:rFonts w:asciiTheme="minorHAnsi" w:hAnsiTheme="minorHAnsi" w:cstheme="minorHAnsi"/>
          <w:sz w:val="20"/>
          <w:szCs w:val="20"/>
        </w:rPr>
      </w:pPr>
      <w:r w:rsidRPr="00C060A7">
        <w:rPr>
          <w:rFonts w:asciiTheme="minorHAnsi" w:hAnsiTheme="minorHAnsi" w:cstheme="minorHAnsi"/>
          <w:sz w:val="20"/>
          <w:szCs w:val="20"/>
        </w:rPr>
        <w:t>It maps the address and first set of digits of the number (i.e., the local area code (LAC)), and known at Colt as LAC Validation.</w:t>
      </w:r>
    </w:p>
    <w:p w14:paraId="36A69E55" w14:textId="0B3DB4B6" w:rsidR="00573CDB" w:rsidRPr="00C060A7" w:rsidRDefault="00573CDB" w:rsidP="00573CDB">
      <w:pPr>
        <w:pStyle w:val="COLTbodycopy"/>
        <w:spacing w:before="120" w:after="120" w:line="360" w:lineRule="auto"/>
        <w:jc w:val="both"/>
        <w:rPr>
          <w:rFonts w:asciiTheme="minorHAnsi" w:hAnsiTheme="minorHAnsi" w:cstheme="minorHAnsi"/>
          <w:sz w:val="20"/>
          <w:szCs w:val="20"/>
        </w:rPr>
      </w:pPr>
      <w:r w:rsidRPr="00C060A7">
        <w:rPr>
          <w:rFonts w:asciiTheme="minorHAnsi" w:hAnsiTheme="minorHAnsi" w:cstheme="minorHAnsi"/>
          <w:sz w:val="20"/>
          <w:szCs w:val="20"/>
        </w:rPr>
        <w:t xml:space="preserve">Please refer to Colt’s </w:t>
      </w:r>
      <w:r w:rsidR="00F4577D">
        <w:rPr>
          <w:rFonts w:asciiTheme="minorHAnsi" w:hAnsiTheme="minorHAnsi" w:cstheme="minorHAnsi"/>
          <w:sz w:val="20"/>
          <w:szCs w:val="20"/>
        </w:rPr>
        <w:t>Wholesale SIP (</w:t>
      </w:r>
      <w:r w:rsidRPr="00C060A7">
        <w:rPr>
          <w:rFonts w:asciiTheme="minorHAnsi" w:hAnsiTheme="minorHAnsi" w:cstheme="minorHAnsi"/>
          <w:sz w:val="20"/>
          <w:szCs w:val="20"/>
        </w:rPr>
        <w:t>Number Hosting</w:t>
      </w:r>
      <w:r w:rsidR="00F4577D">
        <w:rPr>
          <w:rFonts w:asciiTheme="minorHAnsi" w:hAnsiTheme="minorHAnsi" w:cstheme="minorHAnsi"/>
          <w:sz w:val="20"/>
          <w:szCs w:val="20"/>
        </w:rPr>
        <w:t>)</w:t>
      </w:r>
      <w:r w:rsidRPr="00C060A7">
        <w:rPr>
          <w:rFonts w:asciiTheme="minorHAnsi" w:hAnsiTheme="minorHAnsi" w:cstheme="minorHAnsi"/>
          <w:sz w:val="20"/>
          <w:szCs w:val="20"/>
        </w:rPr>
        <w:t xml:space="preserve"> Service Matrix for the availability of APIs by country.</w:t>
      </w:r>
    </w:p>
    <w:p w14:paraId="0194ECD2" w14:textId="4F9F856D" w:rsidR="00EF2954" w:rsidRDefault="00EF2954" w:rsidP="00991815">
      <w:pPr>
        <w:pStyle w:val="COLTbodycopy"/>
        <w:spacing w:before="120" w:after="120" w:line="360" w:lineRule="auto"/>
        <w:jc w:val="both"/>
        <w:rPr>
          <w:rFonts w:asciiTheme="minorHAnsi" w:hAnsiTheme="minorHAnsi" w:cstheme="minorHAnsi"/>
          <w:sz w:val="20"/>
          <w:szCs w:val="20"/>
        </w:rPr>
      </w:pPr>
      <w:r w:rsidRPr="00C060A7">
        <w:rPr>
          <w:rFonts w:asciiTheme="minorHAnsi" w:hAnsiTheme="minorHAnsi" w:cstheme="minorHAnsi"/>
          <w:b/>
          <w:bCs w:val="0"/>
          <w:sz w:val="20"/>
          <w:szCs w:val="20"/>
        </w:rPr>
        <w:t>Authorization:</w:t>
      </w:r>
      <w:r w:rsidRPr="00C060A7">
        <w:rPr>
          <w:rFonts w:asciiTheme="minorHAnsi" w:hAnsiTheme="minorHAnsi" w:cstheme="minorHAnsi"/>
          <w:sz w:val="20"/>
          <w:szCs w:val="20"/>
        </w:rPr>
        <w:t xml:space="preserve"> Basic Auth (xml username and password to be used)</w:t>
      </w:r>
    </w:p>
    <w:p w14:paraId="35CE8F46" w14:textId="7C16AA28" w:rsidR="00705363" w:rsidRPr="00667927" w:rsidRDefault="00705363" w:rsidP="00991815">
      <w:pPr>
        <w:pStyle w:val="COLTbodycopy"/>
        <w:spacing w:before="120" w:after="120" w:line="360" w:lineRule="auto"/>
        <w:jc w:val="both"/>
        <w:rPr>
          <w:rFonts w:asciiTheme="minorHAnsi" w:hAnsiTheme="minorHAnsi" w:cstheme="minorHAnsi"/>
          <w:i/>
          <w:iCs/>
          <w:color w:val="000000" w:themeColor="text1"/>
          <w:sz w:val="20"/>
          <w:szCs w:val="20"/>
        </w:rPr>
      </w:pPr>
      <w:r w:rsidRPr="00667927">
        <w:rPr>
          <w:rFonts w:asciiTheme="minorHAnsi" w:hAnsiTheme="minorHAnsi" w:cstheme="minorHAnsi"/>
          <w:i/>
          <w:iCs/>
          <w:color w:val="000000" w:themeColor="text1"/>
          <w:sz w:val="20"/>
          <w:szCs w:val="20"/>
        </w:rPr>
        <w:t>Please note: this API doesn’t flow the new API resource structure and is not defined in OAS specification or in XSD.</w:t>
      </w:r>
    </w:p>
    <w:p w14:paraId="0C8AC862" w14:textId="5F40E6CE" w:rsidR="009900DE" w:rsidRPr="00667927" w:rsidRDefault="009900DE" w:rsidP="00991815">
      <w:pPr>
        <w:pStyle w:val="COLTbodycopy"/>
        <w:spacing w:before="120" w:after="120" w:line="360" w:lineRule="auto"/>
        <w:jc w:val="both"/>
        <w:rPr>
          <w:rFonts w:asciiTheme="minorHAnsi" w:hAnsiTheme="minorHAnsi" w:cstheme="minorHAnsi"/>
          <w:i/>
          <w:iCs/>
          <w:color w:val="000000" w:themeColor="text1"/>
          <w:sz w:val="20"/>
          <w:szCs w:val="20"/>
        </w:rPr>
      </w:pPr>
      <w:r w:rsidRPr="00667927">
        <w:rPr>
          <w:rFonts w:asciiTheme="minorHAnsi" w:hAnsiTheme="minorHAnsi" w:cstheme="minorHAnsi"/>
          <w:i/>
          <w:iCs/>
          <w:color w:val="000000" w:themeColor="text1"/>
          <w:sz w:val="20"/>
          <w:szCs w:val="20"/>
        </w:rPr>
        <w:t xml:space="preserve">Please note if you are integrating your systems with ours using REST APIs for the first time, </w:t>
      </w:r>
      <w:r w:rsidR="002C2D99" w:rsidRPr="00667927">
        <w:rPr>
          <w:rFonts w:asciiTheme="minorHAnsi" w:hAnsiTheme="minorHAnsi" w:cstheme="minorHAnsi"/>
          <w:i/>
          <w:iCs/>
          <w:color w:val="000000" w:themeColor="text1"/>
          <w:sz w:val="20"/>
          <w:szCs w:val="20"/>
        </w:rPr>
        <w:t>a</w:t>
      </w:r>
      <w:r w:rsidRPr="00667927">
        <w:rPr>
          <w:rFonts w:asciiTheme="minorHAnsi" w:hAnsiTheme="minorHAnsi" w:cstheme="minorHAnsi"/>
          <w:i/>
          <w:iCs/>
          <w:color w:val="000000" w:themeColor="text1"/>
          <w:sz w:val="20"/>
          <w:szCs w:val="20"/>
        </w:rPr>
        <w:t>s we will be decommissioning the validGeographicAddress REST API in the future, please use our Address Management REST APIs: POST/validateAddress, GET/LACByLocation &amp; GET/address/{addressId}</w:t>
      </w:r>
      <w:r w:rsidR="00A62E8D" w:rsidRPr="00667927">
        <w:rPr>
          <w:rFonts w:asciiTheme="minorHAnsi" w:hAnsiTheme="minorHAnsi" w:cstheme="minorHAnsi"/>
          <w:i/>
          <w:iCs/>
          <w:color w:val="000000" w:themeColor="text1"/>
          <w:sz w:val="20"/>
          <w:szCs w:val="20"/>
        </w:rPr>
        <w:t xml:space="preserve"> instead.</w:t>
      </w:r>
    </w:p>
    <w:p w14:paraId="2914DAE8" w14:textId="77777777" w:rsidR="00991815" w:rsidRPr="00C060A7" w:rsidRDefault="00991815" w:rsidP="00991815">
      <w:pPr>
        <w:spacing w:line="360" w:lineRule="auto"/>
        <w:rPr>
          <w:rFonts w:eastAsia="MS Mincho" w:cstheme="minorHAnsi"/>
          <w:bCs/>
          <w:szCs w:val="20"/>
          <w:lang w:eastAsia="en-GB"/>
        </w:rPr>
      </w:pPr>
      <w:r w:rsidRPr="00C060A7">
        <w:rPr>
          <w:rFonts w:eastAsia="MS Mincho" w:cstheme="minorHAnsi"/>
          <w:bCs/>
          <w:color w:val="BD6DFF" w:themeColor="accent4" w:themeTint="66"/>
          <w:szCs w:val="20"/>
          <w:lang w:eastAsia="en-GB"/>
        </w:rPr>
        <w:t>validGeographicAddress</w:t>
      </w:r>
      <w:r w:rsidRPr="00C060A7">
        <w:rPr>
          <w:rFonts w:eastAsia="MS Mincho" w:cstheme="minorHAnsi"/>
          <w:bCs/>
          <w:szCs w:val="20"/>
          <w:lang w:eastAsia="en-GB"/>
        </w:rPr>
        <w:t xml:space="preserve"> developed as a REST JSON API, </w:t>
      </w:r>
    </w:p>
    <w:p w14:paraId="201EB779" w14:textId="5BCF5195" w:rsidR="00991815" w:rsidRPr="00C060A7" w:rsidRDefault="00991815" w:rsidP="001347B1">
      <w:pPr>
        <w:pStyle w:val="COLTbodycopy"/>
        <w:numPr>
          <w:ilvl w:val="0"/>
          <w:numId w:val="29"/>
        </w:numPr>
        <w:spacing w:before="120" w:after="120" w:line="360" w:lineRule="auto"/>
        <w:jc w:val="both"/>
        <w:rPr>
          <w:rFonts w:asciiTheme="minorHAnsi" w:hAnsiTheme="minorHAnsi" w:cstheme="minorHAnsi"/>
          <w:i/>
          <w:sz w:val="20"/>
          <w:szCs w:val="20"/>
        </w:rPr>
      </w:pPr>
      <w:r w:rsidRPr="00C060A7">
        <w:rPr>
          <w:rFonts w:asciiTheme="minorHAnsi" w:hAnsiTheme="minorHAnsi" w:cstheme="minorHAnsi"/>
          <w:i/>
          <w:sz w:val="20"/>
          <w:szCs w:val="20"/>
        </w:rPr>
        <w:t>Validate</w:t>
      </w:r>
      <w:r w:rsidR="00573CDB" w:rsidRPr="00C060A7">
        <w:rPr>
          <w:rFonts w:asciiTheme="minorHAnsi" w:hAnsiTheme="minorHAnsi" w:cstheme="minorHAnsi"/>
          <w:i/>
          <w:sz w:val="20"/>
          <w:szCs w:val="20"/>
        </w:rPr>
        <w:t>s</w:t>
      </w:r>
      <w:r w:rsidRPr="00C060A7">
        <w:rPr>
          <w:rFonts w:asciiTheme="minorHAnsi" w:hAnsiTheme="minorHAnsi" w:cstheme="minorHAnsi"/>
          <w:i/>
          <w:sz w:val="20"/>
          <w:szCs w:val="20"/>
        </w:rPr>
        <w:t xml:space="preserve"> end-customer addresses upfront in Informatica Address Doctor </w:t>
      </w:r>
    </w:p>
    <w:p w14:paraId="5571517B" w14:textId="6FF83071" w:rsidR="00991815" w:rsidRPr="00C060A7" w:rsidRDefault="00991815" w:rsidP="001347B1">
      <w:pPr>
        <w:pStyle w:val="COLTbodycopy"/>
        <w:numPr>
          <w:ilvl w:val="0"/>
          <w:numId w:val="29"/>
        </w:numPr>
        <w:spacing w:before="120" w:after="120" w:line="360" w:lineRule="auto"/>
        <w:jc w:val="both"/>
        <w:rPr>
          <w:rFonts w:asciiTheme="minorHAnsi" w:hAnsiTheme="minorHAnsi" w:cstheme="minorHAnsi"/>
          <w:i/>
          <w:iCs/>
          <w:sz w:val="20"/>
          <w:szCs w:val="20"/>
        </w:rPr>
      </w:pPr>
      <w:r w:rsidRPr="00C060A7">
        <w:rPr>
          <w:rFonts w:asciiTheme="minorHAnsi" w:hAnsiTheme="minorHAnsi" w:cstheme="minorHAnsi"/>
          <w:i/>
          <w:iCs/>
          <w:sz w:val="20"/>
          <w:szCs w:val="20"/>
        </w:rPr>
        <w:t>Fetch</w:t>
      </w:r>
      <w:r w:rsidR="00573CDB" w:rsidRPr="00C060A7">
        <w:rPr>
          <w:rFonts w:asciiTheme="minorHAnsi" w:hAnsiTheme="minorHAnsi" w:cstheme="minorHAnsi"/>
          <w:i/>
          <w:iCs/>
          <w:sz w:val="20"/>
          <w:szCs w:val="20"/>
        </w:rPr>
        <w:t xml:space="preserve">es </w:t>
      </w:r>
      <w:r w:rsidRPr="00C060A7">
        <w:rPr>
          <w:rFonts w:asciiTheme="minorHAnsi" w:hAnsiTheme="minorHAnsi" w:cstheme="minorHAnsi"/>
          <w:i/>
          <w:iCs/>
          <w:sz w:val="20"/>
          <w:szCs w:val="20"/>
        </w:rPr>
        <w:t xml:space="preserve">Geo &amp; non-Geo (e.g., Nomadic) area codes for a successfully validated address </w:t>
      </w:r>
    </w:p>
    <w:p w14:paraId="774FC22F" w14:textId="1F675FB4" w:rsidR="00991815" w:rsidRPr="00C060A7" w:rsidRDefault="00991815" w:rsidP="001347B1">
      <w:pPr>
        <w:pStyle w:val="COLTbodycopy"/>
        <w:numPr>
          <w:ilvl w:val="0"/>
          <w:numId w:val="29"/>
        </w:numPr>
        <w:spacing w:before="120" w:after="120" w:line="360" w:lineRule="auto"/>
        <w:jc w:val="both"/>
        <w:rPr>
          <w:rFonts w:asciiTheme="minorHAnsi" w:hAnsiTheme="minorHAnsi" w:cstheme="minorHAnsi"/>
          <w:i/>
          <w:iCs/>
          <w:sz w:val="20"/>
          <w:szCs w:val="20"/>
        </w:rPr>
      </w:pPr>
      <w:r w:rsidRPr="00C060A7">
        <w:rPr>
          <w:rFonts w:asciiTheme="minorHAnsi" w:hAnsiTheme="minorHAnsi" w:cstheme="minorHAnsi"/>
          <w:i/>
          <w:iCs/>
          <w:sz w:val="20"/>
          <w:szCs w:val="20"/>
        </w:rPr>
        <w:t>Return</w:t>
      </w:r>
      <w:r w:rsidR="00573CDB" w:rsidRPr="00C060A7">
        <w:rPr>
          <w:rFonts w:asciiTheme="minorHAnsi" w:hAnsiTheme="minorHAnsi" w:cstheme="minorHAnsi"/>
          <w:i/>
          <w:iCs/>
          <w:sz w:val="20"/>
          <w:szCs w:val="20"/>
        </w:rPr>
        <w:t>s</w:t>
      </w:r>
      <w:r w:rsidRPr="00C060A7">
        <w:rPr>
          <w:rFonts w:asciiTheme="minorHAnsi" w:hAnsiTheme="minorHAnsi" w:cstheme="minorHAnsi"/>
          <w:i/>
          <w:iCs/>
          <w:sz w:val="20"/>
          <w:szCs w:val="20"/>
        </w:rPr>
        <w:t xml:space="preserve"> an Address ID / key for a successfully validated address, which can then be </w:t>
      </w:r>
      <w:r w:rsidR="00845D25" w:rsidRPr="00C060A7">
        <w:rPr>
          <w:rFonts w:asciiTheme="minorHAnsi" w:hAnsiTheme="minorHAnsi" w:cstheme="minorHAnsi"/>
          <w:i/>
          <w:iCs/>
          <w:sz w:val="20"/>
          <w:szCs w:val="20"/>
        </w:rPr>
        <w:t>used: -</w:t>
      </w:r>
      <w:r w:rsidRPr="00C060A7">
        <w:rPr>
          <w:rFonts w:asciiTheme="minorHAnsi" w:hAnsiTheme="minorHAnsi" w:cstheme="minorHAnsi"/>
          <w:i/>
          <w:iCs/>
          <w:sz w:val="20"/>
          <w:szCs w:val="20"/>
        </w:rPr>
        <w:t xml:space="preserve"> </w:t>
      </w:r>
    </w:p>
    <w:p w14:paraId="49D9717F" w14:textId="2972189E" w:rsidR="00991815" w:rsidRPr="00C060A7" w:rsidRDefault="00991815" w:rsidP="001347B1">
      <w:pPr>
        <w:pStyle w:val="COLTbodycopy"/>
        <w:numPr>
          <w:ilvl w:val="1"/>
          <w:numId w:val="29"/>
        </w:numPr>
        <w:spacing w:before="120" w:after="120" w:line="360" w:lineRule="auto"/>
        <w:jc w:val="both"/>
        <w:rPr>
          <w:rFonts w:asciiTheme="minorHAnsi" w:hAnsiTheme="minorHAnsi" w:cstheme="minorHAnsi"/>
          <w:i/>
          <w:iCs/>
          <w:sz w:val="20"/>
          <w:szCs w:val="20"/>
        </w:rPr>
      </w:pPr>
      <w:r w:rsidRPr="00C060A7">
        <w:rPr>
          <w:rFonts w:asciiTheme="minorHAnsi" w:hAnsiTheme="minorHAnsi" w:cstheme="minorHAnsi"/>
          <w:i/>
          <w:iCs/>
          <w:sz w:val="20"/>
          <w:szCs w:val="20"/>
        </w:rPr>
        <w:t xml:space="preserve">To fetch address details during number association (activation, new </w:t>
      </w:r>
      <w:r w:rsidR="00E1221B" w:rsidRPr="00C060A7">
        <w:rPr>
          <w:rFonts w:asciiTheme="minorHAnsi" w:hAnsiTheme="minorHAnsi" w:cstheme="minorHAnsi"/>
          <w:i/>
          <w:iCs/>
          <w:sz w:val="20"/>
          <w:szCs w:val="20"/>
        </w:rPr>
        <w:t>Port-In</w:t>
      </w:r>
      <w:r w:rsidRPr="00C060A7">
        <w:rPr>
          <w:rFonts w:asciiTheme="minorHAnsi" w:hAnsiTheme="minorHAnsi" w:cstheme="minorHAnsi"/>
          <w:i/>
          <w:iCs/>
          <w:sz w:val="20"/>
          <w:szCs w:val="20"/>
        </w:rPr>
        <w:t xml:space="preserve">, update APIs), instead of providing the address again </w:t>
      </w:r>
    </w:p>
    <w:p w14:paraId="35E3E8AF" w14:textId="77777777" w:rsidR="00991815" w:rsidRPr="00C060A7" w:rsidRDefault="00991815" w:rsidP="001347B1">
      <w:pPr>
        <w:pStyle w:val="COLTbodycopy"/>
        <w:numPr>
          <w:ilvl w:val="1"/>
          <w:numId w:val="29"/>
        </w:numPr>
        <w:spacing w:before="120" w:after="120" w:line="360" w:lineRule="auto"/>
        <w:jc w:val="both"/>
        <w:rPr>
          <w:rFonts w:asciiTheme="minorHAnsi" w:hAnsiTheme="minorHAnsi" w:cstheme="minorHAnsi"/>
          <w:i/>
          <w:iCs/>
          <w:sz w:val="20"/>
          <w:szCs w:val="20"/>
        </w:rPr>
      </w:pPr>
      <w:r w:rsidRPr="00C060A7">
        <w:rPr>
          <w:rFonts w:asciiTheme="minorHAnsi" w:hAnsiTheme="minorHAnsi" w:cstheme="minorHAnsi"/>
          <w:i/>
          <w:iCs/>
          <w:sz w:val="20"/>
          <w:szCs w:val="20"/>
        </w:rPr>
        <w:t xml:space="preserve">To retrieve all your validated addresses </w:t>
      </w:r>
    </w:p>
    <w:p w14:paraId="0362495C" w14:textId="78D59515" w:rsidR="00991815" w:rsidRPr="00C060A7" w:rsidRDefault="00573CDB" w:rsidP="001347B1">
      <w:pPr>
        <w:pStyle w:val="COLTbodycopy"/>
        <w:numPr>
          <w:ilvl w:val="1"/>
          <w:numId w:val="29"/>
        </w:numPr>
        <w:spacing w:before="120" w:after="120" w:line="360" w:lineRule="auto"/>
        <w:jc w:val="both"/>
        <w:rPr>
          <w:rFonts w:asciiTheme="minorHAnsi" w:hAnsiTheme="minorHAnsi" w:cstheme="minorHAnsi"/>
          <w:i/>
          <w:iCs/>
          <w:sz w:val="20"/>
          <w:szCs w:val="20"/>
        </w:rPr>
      </w:pPr>
      <w:r w:rsidRPr="00C060A7">
        <w:rPr>
          <w:rFonts w:asciiTheme="minorHAnsi" w:hAnsiTheme="minorHAnsi" w:cstheme="minorHAnsi"/>
          <w:i/>
          <w:iCs/>
          <w:sz w:val="20"/>
          <w:szCs w:val="20"/>
        </w:rPr>
        <w:t>To m</w:t>
      </w:r>
      <w:r w:rsidR="00991815" w:rsidRPr="00C060A7">
        <w:rPr>
          <w:rFonts w:asciiTheme="minorHAnsi" w:hAnsiTheme="minorHAnsi" w:cstheme="minorHAnsi"/>
          <w:i/>
          <w:iCs/>
          <w:sz w:val="20"/>
          <w:szCs w:val="20"/>
        </w:rPr>
        <w:t xml:space="preserve">itigate &amp; reduce the volume of business failures due to incorrect addresses </w:t>
      </w:r>
    </w:p>
    <w:p w14:paraId="6CA50258" w14:textId="4741F63F" w:rsidR="00991815" w:rsidRPr="00C060A7" w:rsidRDefault="00573CDB" w:rsidP="001347B1">
      <w:pPr>
        <w:pStyle w:val="COLTbodycopy"/>
        <w:numPr>
          <w:ilvl w:val="1"/>
          <w:numId w:val="29"/>
        </w:numPr>
        <w:spacing w:before="120" w:after="120" w:line="360" w:lineRule="auto"/>
        <w:jc w:val="both"/>
        <w:rPr>
          <w:rFonts w:asciiTheme="minorHAnsi" w:hAnsiTheme="minorHAnsi" w:cstheme="minorHAnsi"/>
          <w:i/>
          <w:iCs/>
          <w:sz w:val="20"/>
          <w:szCs w:val="20"/>
        </w:rPr>
      </w:pPr>
      <w:r w:rsidRPr="00C060A7">
        <w:rPr>
          <w:rFonts w:asciiTheme="minorHAnsi" w:hAnsiTheme="minorHAnsi" w:cstheme="minorHAnsi"/>
          <w:i/>
          <w:iCs/>
          <w:sz w:val="20"/>
          <w:szCs w:val="20"/>
        </w:rPr>
        <w:t>To s</w:t>
      </w:r>
      <w:r w:rsidR="00991815" w:rsidRPr="00C060A7">
        <w:rPr>
          <w:rFonts w:asciiTheme="minorHAnsi" w:hAnsiTheme="minorHAnsi" w:cstheme="minorHAnsi"/>
          <w:i/>
          <w:iCs/>
          <w:sz w:val="20"/>
          <w:szCs w:val="20"/>
        </w:rPr>
        <w:t xml:space="preserve">ubmit orders cleanly </w:t>
      </w:r>
    </w:p>
    <w:p w14:paraId="1157E574" w14:textId="5B2ED037" w:rsidR="00991815" w:rsidRPr="00C060A7" w:rsidRDefault="00573CDB" w:rsidP="001347B1">
      <w:pPr>
        <w:pStyle w:val="COLTbodycopy"/>
        <w:numPr>
          <w:ilvl w:val="1"/>
          <w:numId w:val="29"/>
        </w:numPr>
        <w:spacing w:before="120" w:after="120" w:line="360" w:lineRule="auto"/>
        <w:jc w:val="both"/>
        <w:rPr>
          <w:rFonts w:asciiTheme="minorHAnsi" w:hAnsiTheme="minorHAnsi" w:cstheme="minorHAnsi"/>
          <w:i/>
          <w:iCs/>
          <w:sz w:val="20"/>
          <w:szCs w:val="20"/>
        </w:rPr>
      </w:pPr>
      <w:r w:rsidRPr="00C060A7">
        <w:rPr>
          <w:rFonts w:asciiTheme="minorHAnsi" w:hAnsiTheme="minorHAnsi" w:cstheme="minorHAnsi"/>
          <w:i/>
          <w:iCs/>
          <w:sz w:val="20"/>
          <w:szCs w:val="20"/>
        </w:rPr>
        <w:t>To b</w:t>
      </w:r>
      <w:r w:rsidR="00991815" w:rsidRPr="00C060A7">
        <w:rPr>
          <w:rFonts w:asciiTheme="minorHAnsi" w:hAnsiTheme="minorHAnsi" w:cstheme="minorHAnsi"/>
          <w:i/>
          <w:iCs/>
          <w:sz w:val="20"/>
          <w:szCs w:val="20"/>
        </w:rPr>
        <w:t>e regulatory compliant</w:t>
      </w:r>
    </w:p>
    <w:p w14:paraId="740A53CD" w14:textId="77777777" w:rsidR="00991815" w:rsidRPr="00C060A7" w:rsidRDefault="00991815" w:rsidP="00991815">
      <w:pPr>
        <w:pStyle w:val="COLTbodycopy"/>
        <w:spacing w:before="120" w:after="120" w:line="360" w:lineRule="auto"/>
        <w:jc w:val="both"/>
        <w:rPr>
          <w:rFonts w:asciiTheme="minorHAnsi" w:hAnsiTheme="minorHAnsi" w:cstheme="minorHAnsi"/>
          <w:sz w:val="20"/>
          <w:szCs w:val="20"/>
        </w:rPr>
      </w:pPr>
    </w:p>
    <w:p w14:paraId="4B3DD64F" w14:textId="77777777" w:rsidR="00991815" w:rsidRPr="00C060A7" w:rsidRDefault="00991815" w:rsidP="00991815">
      <w:pPr>
        <w:pStyle w:val="Caption"/>
        <w:spacing w:line="360" w:lineRule="auto"/>
        <w:rPr>
          <w:rFonts w:asciiTheme="minorHAnsi" w:hAnsiTheme="minorHAnsi" w:cstheme="minorHAnsi"/>
          <w:bCs w:val="0"/>
          <w:noProof w:val="0"/>
          <w:color w:val="000000" w:themeColor="text1"/>
          <w:sz w:val="20"/>
          <w:szCs w:val="20"/>
        </w:rPr>
      </w:pPr>
      <w:r w:rsidRPr="00C060A7">
        <w:rPr>
          <w:rFonts w:asciiTheme="minorHAnsi" w:hAnsiTheme="minorHAnsi" w:cstheme="minorHAnsi"/>
          <w:bCs w:val="0"/>
          <w:noProof w:val="0"/>
          <w:color w:val="000000" w:themeColor="text1"/>
          <w:sz w:val="20"/>
          <w:szCs w:val="20"/>
        </w:rPr>
        <w:t>Input parameter(s)</w:t>
      </w:r>
    </w:p>
    <w:p w14:paraId="1E5371D6" w14:textId="0499BA36" w:rsidR="00991815" w:rsidRPr="00C060A7" w:rsidRDefault="00991815" w:rsidP="00991815">
      <w:pPr>
        <w:pStyle w:val="COLTbodycopy"/>
        <w:spacing w:before="120" w:after="120" w:line="360" w:lineRule="auto"/>
        <w:jc w:val="both"/>
        <w:rPr>
          <w:rFonts w:asciiTheme="minorHAnsi" w:hAnsiTheme="minorHAnsi" w:cstheme="minorHAnsi"/>
          <w:sz w:val="20"/>
          <w:szCs w:val="20"/>
        </w:rPr>
      </w:pPr>
      <w:r w:rsidRPr="00C060A7">
        <w:rPr>
          <w:rFonts w:asciiTheme="minorHAnsi" w:hAnsiTheme="minorHAnsi" w:cstheme="minorHAnsi"/>
          <w:sz w:val="20"/>
          <w:szCs w:val="20"/>
        </w:rPr>
        <w:t>Parameters vary depending on the country. Please find a summary</w:t>
      </w:r>
      <w:r w:rsidR="00573CDB" w:rsidRPr="00C060A7">
        <w:rPr>
          <w:rFonts w:asciiTheme="minorHAnsi" w:hAnsiTheme="minorHAnsi" w:cstheme="minorHAnsi"/>
          <w:sz w:val="20"/>
          <w:szCs w:val="20"/>
        </w:rPr>
        <w:t xml:space="preserve"> below</w:t>
      </w:r>
      <w:r w:rsidRPr="00C060A7">
        <w:rPr>
          <w:rFonts w:asciiTheme="minorHAnsi" w:hAnsiTheme="minorHAnsi" w:cstheme="minorHAnsi"/>
          <w:sz w:val="20"/>
          <w:szCs w:val="20"/>
        </w:rPr>
        <w:t>:</w:t>
      </w:r>
    </w:p>
    <w:tbl>
      <w:tblPr>
        <w:tblStyle w:val="Colttop2"/>
        <w:tblW w:w="5000" w:type="pct"/>
        <w:tblInd w:w="0" w:type="dxa"/>
        <w:tblCellMar>
          <w:top w:w="28" w:type="dxa"/>
          <w:left w:w="28" w:type="dxa"/>
          <w:bottom w:w="28" w:type="dxa"/>
          <w:right w:w="28" w:type="dxa"/>
        </w:tblCellMar>
        <w:tblLook w:val="04A0" w:firstRow="1" w:lastRow="0" w:firstColumn="1" w:lastColumn="0" w:noHBand="0" w:noVBand="1"/>
      </w:tblPr>
      <w:tblGrid>
        <w:gridCol w:w="2421"/>
        <w:gridCol w:w="7185"/>
      </w:tblGrid>
      <w:tr w:rsidR="00705363" w:rsidRPr="00C060A7" w14:paraId="552FA82D" w14:textId="77777777" w:rsidTr="00D80355">
        <w:trPr>
          <w:cnfStyle w:val="100000000000" w:firstRow="1" w:lastRow="0" w:firstColumn="0" w:lastColumn="0" w:oddVBand="0" w:evenVBand="0" w:oddHBand="0" w:evenHBand="0" w:firstRowFirstColumn="0" w:firstRowLastColumn="0" w:lastRowFirstColumn="0" w:lastRowLastColumn="0"/>
          <w:trHeight w:val="42"/>
        </w:trPr>
        <w:tc>
          <w:tcPr>
            <w:tcW w:w="1260" w:type="pct"/>
            <w:hideMark/>
          </w:tcPr>
          <w:p w14:paraId="7FC522EA" w14:textId="77777777" w:rsidR="00705363" w:rsidRPr="00C060A7" w:rsidRDefault="00705363" w:rsidP="00D80355">
            <w:pPr>
              <w:spacing w:line="360" w:lineRule="auto"/>
              <w:jc w:val="left"/>
              <w:rPr>
                <w:rFonts w:asciiTheme="minorHAnsi" w:hAnsiTheme="minorHAnsi" w:cstheme="minorHAnsi"/>
                <w:bCs/>
                <w:color w:val="FFFFFF" w:themeColor="background1"/>
                <w:sz w:val="18"/>
                <w:szCs w:val="18"/>
                <w:lang w:eastAsia="en-US"/>
              </w:rPr>
            </w:pPr>
            <w:bookmarkStart w:id="175" w:name="_Hlk140908847"/>
            <w:r w:rsidRPr="00C060A7">
              <w:rPr>
                <w:rFonts w:asciiTheme="minorHAnsi" w:hAnsiTheme="minorHAnsi" w:cstheme="minorHAnsi"/>
                <w:bCs/>
                <w:color w:val="FFFFFF" w:themeColor="background1"/>
                <w:sz w:val="18"/>
                <w:szCs w:val="18"/>
                <w:lang w:eastAsia="en-US"/>
              </w:rPr>
              <w:t>Country</w:t>
            </w:r>
          </w:p>
        </w:tc>
        <w:tc>
          <w:tcPr>
            <w:tcW w:w="3740" w:type="pct"/>
          </w:tcPr>
          <w:p w14:paraId="48D958C7" w14:textId="77777777" w:rsidR="00705363" w:rsidRPr="00C060A7" w:rsidRDefault="00705363" w:rsidP="00D80355">
            <w:pPr>
              <w:spacing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validateGeographicAddress Parameter(s)</w:t>
            </w:r>
          </w:p>
        </w:tc>
      </w:tr>
      <w:tr w:rsidR="00705363" w:rsidRPr="00C060A7" w14:paraId="4A74EB37" w14:textId="77777777" w:rsidTr="00D80355">
        <w:trPr>
          <w:trHeight w:val="300"/>
        </w:trPr>
        <w:tc>
          <w:tcPr>
            <w:tcW w:w="1260" w:type="pct"/>
          </w:tcPr>
          <w:p w14:paraId="2053B70B" w14:textId="1C2B4F34" w:rsidR="00705363" w:rsidRPr="00390D70" w:rsidRDefault="00705363" w:rsidP="00D80355">
            <w:pPr>
              <w:spacing w:line="360" w:lineRule="auto"/>
              <w:jc w:val="left"/>
              <w:rPr>
                <w:rFonts w:asciiTheme="minorHAnsi" w:hAnsiTheme="minorHAnsi" w:cstheme="minorHAnsi"/>
                <w:color w:val="auto"/>
                <w:sz w:val="18"/>
                <w:szCs w:val="18"/>
                <w:lang w:eastAsia="en-US"/>
              </w:rPr>
            </w:pPr>
            <w:r w:rsidRPr="00390D70">
              <w:rPr>
                <w:rFonts w:asciiTheme="minorHAnsi" w:hAnsiTheme="minorHAnsi" w:cstheme="minorHAnsi"/>
                <w:color w:val="auto"/>
                <w:sz w:val="18"/>
                <w:szCs w:val="18"/>
                <w:lang w:eastAsia="en-US"/>
              </w:rPr>
              <w:t>Austria, Denmark, Germany, Sweden, UK</w:t>
            </w:r>
            <w:r w:rsidRPr="00390D70">
              <w:rPr>
                <w:rFonts w:asciiTheme="minorHAnsi" w:hAnsiTheme="minorHAnsi" w:cstheme="minorHAnsi"/>
                <w:sz w:val="18"/>
                <w:szCs w:val="18"/>
                <w:lang w:eastAsia="en-US"/>
              </w:rPr>
              <w:t xml:space="preserve">, Luxembourg, Norway, Finland, Czech Republic, Poland, Slovakia, Romania </w:t>
            </w:r>
          </w:p>
        </w:tc>
        <w:tc>
          <w:tcPr>
            <w:tcW w:w="3740" w:type="pct"/>
          </w:tcPr>
          <w:p w14:paraId="46A1DBAA" w14:textId="77777777" w:rsidR="00705363" w:rsidRPr="00390D70" w:rsidRDefault="00705363" w:rsidP="00D80355">
            <w:pPr>
              <w:spacing w:line="360" w:lineRule="auto"/>
              <w:jc w:val="left"/>
              <w:rPr>
                <w:rFonts w:asciiTheme="minorHAnsi" w:hAnsiTheme="minorHAnsi" w:cstheme="minorHAnsi"/>
                <w:b/>
                <w:bCs/>
                <w:sz w:val="18"/>
                <w:szCs w:val="18"/>
              </w:rPr>
            </w:pPr>
            <w:r w:rsidRPr="00390D70">
              <w:rPr>
                <w:rFonts w:asciiTheme="minorHAnsi" w:hAnsiTheme="minorHAnsi" w:cstheme="minorHAnsi"/>
                <w:sz w:val="18"/>
                <w:szCs w:val="18"/>
              </w:rPr>
              <w:t>premisesNo, streetName, city, postalCode, Country</w:t>
            </w:r>
          </w:p>
        </w:tc>
      </w:tr>
      <w:tr w:rsidR="00667927" w:rsidRPr="00C060A7" w14:paraId="501847B7" w14:textId="77777777" w:rsidTr="00D80355">
        <w:trPr>
          <w:cnfStyle w:val="000000010000" w:firstRow="0" w:lastRow="0" w:firstColumn="0" w:lastColumn="0" w:oddVBand="0" w:evenVBand="0" w:oddHBand="0" w:evenHBand="1" w:firstRowFirstColumn="0" w:firstRowLastColumn="0" w:lastRowFirstColumn="0" w:lastRowLastColumn="0"/>
          <w:trHeight w:val="300"/>
        </w:trPr>
        <w:tc>
          <w:tcPr>
            <w:tcW w:w="1260" w:type="pct"/>
          </w:tcPr>
          <w:p w14:paraId="0BECDB3D" w14:textId="73085587" w:rsidR="00667927" w:rsidRPr="00E240F5" w:rsidRDefault="00667927" w:rsidP="00667927">
            <w:pPr>
              <w:spacing w:line="360" w:lineRule="auto"/>
              <w:jc w:val="left"/>
              <w:rPr>
                <w:rFonts w:cstheme="minorHAnsi"/>
                <w:sz w:val="18"/>
                <w:szCs w:val="18"/>
              </w:rPr>
            </w:pPr>
            <w:r w:rsidRPr="00E240F5">
              <w:rPr>
                <w:rFonts w:asciiTheme="minorHAnsi" w:hAnsiTheme="minorHAnsi" w:cstheme="minorHAnsi"/>
                <w:sz w:val="18"/>
                <w:szCs w:val="18"/>
                <w:lang w:eastAsia="en-US"/>
              </w:rPr>
              <w:t>France</w:t>
            </w:r>
          </w:p>
        </w:tc>
        <w:tc>
          <w:tcPr>
            <w:tcW w:w="3740" w:type="pct"/>
          </w:tcPr>
          <w:p w14:paraId="3BF3568D" w14:textId="5B0E8732" w:rsidR="00667927" w:rsidRPr="00E240F5" w:rsidRDefault="00667927" w:rsidP="00667927">
            <w:pPr>
              <w:spacing w:line="360" w:lineRule="auto"/>
              <w:jc w:val="left"/>
              <w:rPr>
                <w:rFonts w:asciiTheme="minorHAnsi" w:hAnsiTheme="minorHAnsi" w:cstheme="minorHAnsi"/>
                <w:sz w:val="18"/>
                <w:szCs w:val="18"/>
              </w:rPr>
            </w:pPr>
            <w:r w:rsidRPr="00E240F5">
              <w:rPr>
                <w:rFonts w:asciiTheme="minorHAnsi" w:hAnsiTheme="minorHAnsi" w:cstheme="minorHAnsi"/>
                <w:sz w:val="18"/>
                <w:szCs w:val="18"/>
              </w:rPr>
              <w:t>premisesNo, streetName, city, postalCode, Country</w:t>
            </w:r>
          </w:p>
          <w:p w14:paraId="18A369A3" w14:textId="65301028" w:rsidR="00667927" w:rsidRPr="00E240F5" w:rsidRDefault="00667927" w:rsidP="00667927">
            <w:pPr>
              <w:spacing w:line="360" w:lineRule="auto"/>
              <w:jc w:val="left"/>
              <w:rPr>
                <w:rFonts w:cstheme="minorHAnsi"/>
                <w:sz w:val="18"/>
                <w:szCs w:val="18"/>
              </w:rPr>
            </w:pPr>
            <w:r w:rsidRPr="00E240F5">
              <w:rPr>
                <w:rFonts w:asciiTheme="minorHAnsi" w:hAnsiTheme="minorHAnsi" w:cstheme="minorHAnsi"/>
                <w:sz w:val="18"/>
                <w:szCs w:val="18"/>
              </w:rPr>
              <w:t>streetType- Optional</w:t>
            </w:r>
          </w:p>
        </w:tc>
      </w:tr>
      <w:tr w:rsidR="00705363" w:rsidRPr="00C060A7" w14:paraId="62CDB30B" w14:textId="77777777" w:rsidTr="00D80355">
        <w:trPr>
          <w:trHeight w:val="300"/>
        </w:trPr>
        <w:tc>
          <w:tcPr>
            <w:tcW w:w="1260" w:type="pct"/>
          </w:tcPr>
          <w:p w14:paraId="02706A63" w14:textId="77777777" w:rsidR="00705363" w:rsidRPr="00667927" w:rsidRDefault="00705363" w:rsidP="00D80355">
            <w:pPr>
              <w:spacing w:line="360" w:lineRule="auto"/>
              <w:jc w:val="left"/>
              <w:rPr>
                <w:rFonts w:asciiTheme="minorHAnsi" w:hAnsiTheme="minorHAnsi" w:cstheme="minorHAnsi"/>
                <w:sz w:val="18"/>
                <w:szCs w:val="18"/>
              </w:rPr>
            </w:pPr>
            <w:r w:rsidRPr="00667927">
              <w:rPr>
                <w:rFonts w:asciiTheme="minorHAnsi" w:hAnsiTheme="minorHAnsi" w:cstheme="minorHAnsi"/>
                <w:sz w:val="18"/>
                <w:szCs w:val="18"/>
              </w:rPr>
              <w:t>Netherlands</w:t>
            </w:r>
          </w:p>
        </w:tc>
        <w:tc>
          <w:tcPr>
            <w:tcW w:w="3740" w:type="pct"/>
          </w:tcPr>
          <w:p w14:paraId="2DADFD6E" w14:textId="77777777" w:rsidR="00705363" w:rsidRPr="00667927" w:rsidRDefault="00705363" w:rsidP="00D80355">
            <w:pPr>
              <w:spacing w:line="360" w:lineRule="auto"/>
              <w:jc w:val="left"/>
              <w:rPr>
                <w:rFonts w:asciiTheme="minorHAnsi" w:hAnsiTheme="minorHAnsi" w:cstheme="minorHAnsi"/>
                <w:sz w:val="18"/>
                <w:szCs w:val="18"/>
              </w:rPr>
            </w:pPr>
            <w:r w:rsidRPr="00667927">
              <w:rPr>
                <w:rFonts w:asciiTheme="minorHAnsi" w:hAnsiTheme="minorHAnsi" w:cstheme="minorHAnsi"/>
                <w:sz w:val="18"/>
                <w:szCs w:val="18"/>
              </w:rPr>
              <w:t>premisesNo, postalCode, Country</w:t>
            </w:r>
          </w:p>
          <w:p w14:paraId="06E037EA" w14:textId="77777777" w:rsidR="00705363" w:rsidRPr="00667927" w:rsidRDefault="00705363" w:rsidP="00D80355">
            <w:pPr>
              <w:spacing w:line="360" w:lineRule="auto"/>
              <w:jc w:val="left"/>
              <w:rPr>
                <w:rFonts w:asciiTheme="minorHAnsi" w:hAnsiTheme="minorHAnsi" w:cstheme="minorHAnsi"/>
                <w:sz w:val="18"/>
                <w:szCs w:val="18"/>
              </w:rPr>
            </w:pPr>
            <w:r w:rsidRPr="00667927">
              <w:rPr>
                <w:rFonts w:asciiTheme="minorHAnsi" w:hAnsiTheme="minorHAnsi" w:cstheme="minorHAnsi"/>
                <w:sz w:val="18"/>
                <w:szCs w:val="18"/>
              </w:rPr>
              <w:t>Extension-Optional</w:t>
            </w:r>
          </w:p>
        </w:tc>
      </w:tr>
      <w:tr w:rsidR="00705363" w:rsidRPr="00C060A7" w14:paraId="0182D75E" w14:textId="77777777" w:rsidTr="00D80355">
        <w:trPr>
          <w:cnfStyle w:val="000000010000" w:firstRow="0" w:lastRow="0" w:firstColumn="0" w:lastColumn="0" w:oddVBand="0" w:evenVBand="0" w:oddHBand="0" w:evenHBand="1" w:firstRowFirstColumn="0" w:firstRowLastColumn="0" w:lastRowFirstColumn="0" w:lastRowLastColumn="0"/>
          <w:trHeight w:val="300"/>
        </w:trPr>
        <w:tc>
          <w:tcPr>
            <w:tcW w:w="1260" w:type="pct"/>
          </w:tcPr>
          <w:p w14:paraId="085A9F31" w14:textId="77777777" w:rsidR="00705363" w:rsidRPr="00C060A7" w:rsidRDefault="00705363" w:rsidP="00D80355">
            <w:pPr>
              <w:spacing w:line="360" w:lineRule="auto"/>
              <w:jc w:val="left"/>
              <w:rPr>
                <w:rFonts w:asciiTheme="minorHAnsi" w:hAnsiTheme="minorHAnsi" w:cstheme="minorHAnsi"/>
                <w:color w:val="auto"/>
                <w:sz w:val="18"/>
                <w:szCs w:val="18"/>
                <w:lang w:eastAsia="en-US"/>
              </w:rPr>
            </w:pPr>
            <w:r w:rsidRPr="00C060A7">
              <w:rPr>
                <w:rFonts w:asciiTheme="minorHAnsi" w:hAnsiTheme="minorHAnsi" w:cstheme="minorHAnsi"/>
                <w:color w:val="auto"/>
                <w:sz w:val="18"/>
                <w:szCs w:val="18"/>
                <w:lang w:eastAsia="en-US"/>
              </w:rPr>
              <w:t xml:space="preserve">Belgium </w:t>
            </w:r>
          </w:p>
        </w:tc>
        <w:tc>
          <w:tcPr>
            <w:tcW w:w="3740" w:type="pct"/>
          </w:tcPr>
          <w:p w14:paraId="1799C763" w14:textId="77777777" w:rsidR="00705363" w:rsidRPr="00C060A7" w:rsidRDefault="00705363" w:rsidP="00D80355">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rPr>
              <w:t>premisesNo, addressExtension, streetName, subLocality, city, postalCode, Country</w:t>
            </w:r>
          </w:p>
        </w:tc>
      </w:tr>
      <w:tr w:rsidR="00705363" w:rsidRPr="00C060A7" w14:paraId="7976ED37" w14:textId="77777777" w:rsidTr="00D80355">
        <w:trPr>
          <w:trHeight w:val="300"/>
        </w:trPr>
        <w:tc>
          <w:tcPr>
            <w:tcW w:w="1260" w:type="pct"/>
          </w:tcPr>
          <w:p w14:paraId="138CDFAF" w14:textId="77777777" w:rsidR="00705363" w:rsidRPr="00C060A7" w:rsidRDefault="00705363" w:rsidP="00D80355">
            <w:pPr>
              <w:spacing w:line="360" w:lineRule="auto"/>
              <w:jc w:val="left"/>
              <w:rPr>
                <w:rFonts w:asciiTheme="minorHAnsi" w:hAnsiTheme="minorHAnsi" w:cstheme="minorHAnsi"/>
                <w:sz w:val="18"/>
                <w:szCs w:val="18"/>
                <w:lang w:eastAsia="en-US"/>
              </w:rPr>
            </w:pPr>
            <w:r w:rsidRPr="00C060A7">
              <w:rPr>
                <w:rFonts w:asciiTheme="minorHAnsi" w:hAnsiTheme="minorHAnsi" w:cstheme="minorHAnsi"/>
                <w:color w:val="auto"/>
                <w:sz w:val="18"/>
                <w:szCs w:val="18"/>
                <w:lang w:eastAsia="en-US"/>
              </w:rPr>
              <w:t xml:space="preserve">Italy </w:t>
            </w:r>
          </w:p>
        </w:tc>
        <w:tc>
          <w:tcPr>
            <w:tcW w:w="3740" w:type="pct"/>
          </w:tcPr>
          <w:p w14:paraId="1E6DE856" w14:textId="77777777" w:rsidR="00705363" w:rsidRPr="00C060A7" w:rsidRDefault="00705363" w:rsidP="00D80355">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rPr>
              <w:t>premisesNo, streetName, streetType, subLocality, province, city, postalCode, country</w:t>
            </w:r>
          </w:p>
        </w:tc>
      </w:tr>
      <w:tr w:rsidR="00705363" w:rsidRPr="00C060A7" w14:paraId="0357645E" w14:textId="77777777" w:rsidTr="00D80355">
        <w:trPr>
          <w:cnfStyle w:val="000000010000" w:firstRow="0" w:lastRow="0" w:firstColumn="0" w:lastColumn="0" w:oddVBand="0" w:evenVBand="0" w:oddHBand="0" w:evenHBand="1" w:firstRowFirstColumn="0" w:firstRowLastColumn="0" w:lastRowFirstColumn="0" w:lastRowLastColumn="0"/>
          <w:trHeight w:val="300"/>
        </w:trPr>
        <w:tc>
          <w:tcPr>
            <w:tcW w:w="1260" w:type="pct"/>
          </w:tcPr>
          <w:p w14:paraId="6277417D" w14:textId="77777777" w:rsidR="00705363" w:rsidRPr="00C060A7" w:rsidRDefault="00705363" w:rsidP="00D80355">
            <w:pPr>
              <w:spacing w:line="360" w:lineRule="auto"/>
              <w:jc w:val="left"/>
              <w:rPr>
                <w:rFonts w:asciiTheme="minorHAnsi" w:hAnsiTheme="minorHAnsi" w:cstheme="minorHAnsi"/>
                <w:sz w:val="18"/>
                <w:szCs w:val="18"/>
                <w:lang w:eastAsia="en-US"/>
              </w:rPr>
            </w:pPr>
            <w:r w:rsidRPr="00C060A7">
              <w:rPr>
                <w:rFonts w:asciiTheme="minorHAnsi" w:hAnsiTheme="minorHAnsi" w:cstheme="minorHAnsi"/>
                <w:color w:val="auto"/>
                <w:sz w:val="18"/>
                <w:szCs w:val="18"/>
                <w:lang w:eastAsia="en-US"/>
              </w:rPr>
              <w:t>Portugal</w:t>
            </w:r>
          </w:p>
        </w:tc>
        <w:tc>
          <w:tcPr>
            <w:tcW w:w="3740" w:type="pct"/>
          </w:tcPr>
          <w:p w14:paraId="14184D3A" w14:textId="77777777" w:rsidR="00705363" w:rsidRPr="00C060A7" w:rsidRDefault="00705363" w:rsidP="00D80355">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rPr>
              <w:t>premisesNo, streetName, city, postalCode, district(sublocality), country</w:t>
            </w:r>
          </w:p>
        </w:tc>
      </w:tr>
      <w:tr w:rsidR="00705363" w:rsidRPr="00C060A7" w14:paraId="7E7BF1C8" w14:textId="77777777" w:rsidTr="00D80355">
        <w:trPr>
          <w:trHeight w:val="300"/>
        </w:trPr>
        <w:tc>
          <w:tcPr>
            <w:tcW w:w="1260" w:type="pct"/>
          </w:tcPr>
          <w:p w14:paraId="4AB229C3" w14:textId="77777777" w:rsidR="00705363" w:rsidRPr="00C060A7" w:rsidRDefault="00705363" w:rsidP="00D80355">
            <w:pPr>
              <w:spacing w:line="360" w:lineRule="auto"/>
              <w:jc w:val="left"/>
              <w:rPr>
                <w:rFonts w:asciiTheme="minorHAnsi" w:hAnsiTheme="minorHAnsi" w:cstheme="minorHAnsi"/>
                <w:sz w:val="18"/>
                <w:szCs w:val="18"/>
                <w:lang w:eastAsia="en-US"/>
              </w:rPr>
            </w:pPr>
            <w:r w:rsidRPr="00C060A7">
              <w:rPr>
                <w:rFonts w:asciiTheme="minorHAnsi" w:hAnsiTheme="minorHAnsi" w:cstheme="minorHAnsi"/>
                <w:color w:val="auto"/>
                <w:sz w:val="18"/>
                <w:szCs w:val="18"/>
                <w:lang w:eastAsia="en-US"/>
              </w:rPr>
              <w:t xml:space="preserve">Spain </w:t>
            </w:r>
          </w:p>
        </w:tc>
        <w:tc>
          <w:tcPr>
            <w:tcW w:w="3740" w:type="pct"/>
          </w:tcPr>
          <w:p w14:paraId="2FF8FFD9" w14:textId="77777777" w:rsidR="00705363" w:rsidRPr="00C060A7" w:rsidRDefault="00705363" w:rsidP="00D80355">
            <w:pPr>
              <w:spacing w:line="360" w:lineRule="auto"/>
              <w:jc w:val="left"/>
              <w:rPr>
                <w:rFonts w:asciiTheme="minorHAnsi" w:hAnsiTheme="minorHAnsi" w:cstheme="minorHAnsi"/>
                <w:color w:val="auto"/>
                <w:sz w:val="18"/>
                <w:szCs w:val="18"/>
                <w:lang w:eastAsia="en-US"/>
              </w:rPr>
            </w:pPr>
            <w:r w:rsidRPr="00C060A7">
              <w:rPr>
                <w:rFonts w:asciiTheme="minorHAnsi" w:hAnsiTheme="minorHAnsi" w:cstheme="minorHAnsi"/>
                <w:sz w:val="18"/>
                <w:szCs w:val="18"/>
              </w:rPr>
              <w:t>premisesNo, streetName, streetType, province, city, postalCode, country</w:t>
            </w:r>
          </w:p>
        </w:tc>
      </w:tr>
      <w:tr w:rsidR="00705363" w:rsidRPr="00C060A7" w14:paraId="657EF8CA" w14:textId="77777777" w:rsidTr="00D80355">
        <w:trPr>
          <w:cnfStyle w:val="000000010000" w:firstRow="0" w:lastRow="0" w:firstColumn="0" w:lastColumn="0" w:oddVBand="0" w:evenVBand="0" w:oddHBand="0" w:evenHBand="1" w:firstRowFirstColumn="0" w:firstRowLastColumn="0" w:lastRowFirstColumn="0" w:lastRowLastColumn="0"/>
          <w:trHeight w:val="300"/>
        </w:trPr>
        <w:tc>
          <w:tcPr>
            <w:tcW w:w="1260" w:type="pct"/>
          </w:tcPr>
          <w:p w14:paraId="73F79092" w14:textId="77777777" w:rsidR="00705363" w:rsidRPr="00C060A7" w:rsidRDefault="00705363" w:rsidP="00D80355">
            <w:pPr>
              <w:spacing w:line="360" w:lineRule="auto"/>
              <w:jc w:val="left"/>
              <w:rPr>
                <w:rFonts w:asciiTheme="minorHAnsi" w:hAnsiTheme="minorHAnsi" w:cstheme="minorHAnsi"/>
                <w:sz w:val="18"/>
                <w:szCs w:val="18"/>
                <w:lang w:eastAsia="en-US"/>
              </w:rPr>
            </w:pPr>
            <w:r w:rsidRPr="00C060A7">
              <w:rPr>
                <w:rFonts w:asciiTheme="minorHAnsi" w:hAnsiTheme="minorHAnsi" w:cstheme="minorHAnsi"/>
                <w:color w:val="auto"/>
                <w:sz w:val="18"/>
                <w:szCs w:val="18"/>
                <w:lang w:eastAsia="en-US"/>
              </w:rPr>
              <w:t xml:space="preserve">Switzerland </w:t>
            </w:r>
          </w:p>
        </w:tc>
        <w:tc>
          <w:tcPr>
            <w:tcW w:w="3740" w:type="pct"/>
          </w:tcPr>
          <w:p w14:paraId="7B72283F" w14:textId="76DE9B06" w:rsidR="00705363" w:rsidRPr="00C060A7" w:rsidRDefault="00705363" w:rsidP="00D80355">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rPr>
              <w:t>premisesNo, streetName, city, postalCode, Country</w:t>
            </w:r>
          </w:p>
        </w:tc>
      </w:tr>
      <w:tr w:rsidR="00705363" w:rsidRPr="00C060A7" w14:paraId="474C3A21" w14:textId="77777777" w:rsidTr="00D80355">
        <w:trPr>
          <w:trHeight w:val="300"/>
        </w:trPr>
        <w:tc>
          <w:tcPr>
            <w:tcW w:w="1260" w:type="pct"/>
          </w:tcPr>
          <w:p w14:paraId="531B399E" w14:textId="77777777" w:rsidR="00705363" w:rsidRPr="001C2B96" w:rsidRDefault="00705363" w:rsidP="00D80355">
            <w:pPr>
              <w:spacing w:line="360" w:lineRule="auto"/>
              <w:jc w:val="left"/>
              <w:rPr>
                <w:rFonts w:asciiTheme="minorHAnsi" w:hAnsiTheme="minorHAnsi" w:cstheme="minorHAnsi"/>
                <w:sz w:val="18"/>
                <w:szCs w:val="18"/>
                <w:lang w:eastAsia="en-US"/>
              </w:rPr>
            </w:pPr>
            <w:r w:rsidRPr="001C2B96">
              <w:rPr>
                <w:rFonts w:asciiTheme="minorHAnsi" w:hAnsiTheme="minorHAnsi" w:cstheme="minorHAnsi"/>
                <w:sz w:val="18"/>
                <w:szCs w:val="18"/>
                <w:lang w:eastAsia="en-US"/>
              </w:rPr>
              <w:t xml:space="preserve">Ireland </w:t>
            </w:r>
          </w:p>
        </w:tc>
        <w:tc>
          <w:tcPr>
            <w:tcW w:w="3740" w:type="pct"/>
          </w:tcPr>
          <w:p w14:paraId="567E533D" w14:textId="77777777" w:rsidR="00705363" w:rsidRPr="001C2B96" w:rsidRDefault="00705363" w:rsidP="00D80355">
            <w:pPr>
              <w:spacing w:line="360" w:lineRule="auto"/>
              <w:jc w:val="left"/>
              <w:rPr>
                <w:rFonts w:asciiTheme="minorHAnsi" w:hAnsiTheme="minorHAnsi" w:cstheme="minorHAnsi"/>
                <w:sz w:val="18"/>
                <w:szCs w:val="18"/>
              </w:rPr>
            </w:pPr>
            <w:r w:rsidRPr="001C2B96">
              <w:rPr>
                <w:rFonts w:asciiTheme="minorHAnsi" w:hAnsiTheme="minorHAnsi" w:cstheme="minorHAnsi"/>
                <w:sz w:val="18"/>
                <w:szCs w:val="18"/>
              </w:rPr>
              <w:t>premisesNo, streetName, subLocality, city, postalCode, county, Country</w:t>
            </w:r>
          </w:p>
        </w:tc>
      </w:tr>
      <w:bookmarkEnd w:id="175"/>
    </w:tbl>
    <w:p w14:paraId="60964440" w14:textId="77777777" w:rsidR="00705363" w:rsidRPr="00705363" w:rsidRDefault="00705363" w:rsidP="00991815">
      <w:pPr>
        <w:pStyle w:val="COLTbodycopy"/>
        <w:spacing w:before="120" w:after="120" w:line="360" w:lineRule="auto"/>
        <w:jc w:val="both"/>
        <w:rPr>
          <w:rFonts w:asciiTheme="minorHAnsi" w:hAnsiTheme="minorHAnsi" w:cstheme="minorHAnsi"/>
          <w:sz w:val="20"/>
          <w:szCs w:val="20"/>
          <w:lang w:val="en-GB"/>
        </w:rPr>
      </w:pPr>
    </w:p>
    <w:tbl>
      <w:tblPr>
        <w:tblStyle w:val="Colttop"/>
        <w:tblW w:w="5000" w:type="pct"/>
        <w:tblInd w:w="0" w:type="dxa"/>
        <w:tblBorders>
          <w:top w:val="single" w:sz="4" w:space="0" w:color="EF476F"/>
          <w:left w:val="single" w:sz="4" w:space="0" w:color="EF476F"/>
          <w:bottom w:val="single" w:sz="4" w:space="0" w:color="EF476F"/>
          <w:right w:val="single" w:sz="4" w:space="0" w:color="EF476F"/>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991815" w:rsidRPr="00C060A7" w14:paraId="2C58E9F6" w14:textId="77777777" w:rsidTr="00EF1D53">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F2B2F2C" w14:textId="77777777" w:rsidR="00991815" w:rsidRPr="00C060A7" w:rsidRDefault="00991815" w:rsidP="00A53A03">
            <w:pPr>
              <w:spacing w:before="120" w:line="360" w:lineRule="auto"/>
              <w:jc w:val="center"/>
              <w:rPr>
                <w:rFonts w:asciiTheme="minorHAnsi" w:hAnsiTheme="minorHAnsi" w:cstheme="minorHAnsi"/>
                <w:color w:val="auto"/>
                <w:sz w:val="18"/>
                <w:szCs w:val="18"/>
              </w:rPr>
            </w:pPr>
            <w:r w:rsidRPr="00C060A7">
              <w:rPr>
                <w:rFonts w:cstheme="minorHAnsi"/>
                <w:noProof/>
                <w:sz w:val="18"/>
                <w:szCs w:val="18"/>
                <w:lang w:val="en-US" w:eastAsia="en-US"/>
              </w:rPr>
              <w:drawing>
                <wp:inline distT="0" distB="0" distL="0" distR="0" wp14:anchorId="60EBD042" wp14:editId="51A15888">
                  <wp:extent cx="403661" cy="360000"/>
                  <wp:effectExtent l="0" t="0" r="0" b="2540"/>
                  <wp:docPr id="26" name="Picture 26"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0ABE99F" w14:textId="77777777" w:rsidR="00991815" w:rsidRPr="00667927" w:rsidRDefault="00991815" w:rsidP="001347B1">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18"/>
              </w:rPr>
            </w:pPr>
            <w:r w:rsidRPr="00C060A7">
              <w:rPr>
                <w:rFonts w:asciiTheme="minorHAnsi" w:hAnsiTheme="minorHAnsi" w:cstheme="minorHAnsi"/>
                <w:b w:val="0"/>
                <w:sz w:val="18"/>
                <w:szCs w:val="18"/>
              </w:rPr>
              <w:t xml:space="preserve">In AT, LAC validation is not </w:t>
            </w:r>
            <w:r w:rsidRPr="00667927">
              <w:rPr>
                <w:rFonts w:asciiTheme="minorHAnsi" w:hAnsiTheme="minorHAnsi" w:cstheme="minorHAnsi"/>
                <w:b w:val="0"/>
                <w:sz w:val="18"/>
                <w:szCs w:val="18"/>
              </w:rPr>
              <w:t xml:space="preserve">implemented at Colt but </w:t>
            </w:r>
            <w:r w:rsidR="00573CDB" w:rsidRPr="00667927">
              <w:rPr>
                <w:rFonts w:asciiTheme="minorHAnsi" w:hAnsiTheme="minorHAnsi" w:cstheme="minorHAnsi"/>
                <w:b w:val="0"/>
                <w:sz w:val="18"/>
                <w:szCs w:val="18"/>
              </w:rPr>
              <w:t xml:space="preserve">must </w:t>
            </w:r>
            <w:r w:rsidRPr="00667927">
              <w:rPr>
                <w:rFonts w:asciiTheme="minorHAnsi" w:hAnsiTheme="minorHAnsi" w:cstheme="minorHAnsi"/>
                <w:b w:val="0"/>
                <w:sz w:val="18"/>
                <w:szCs w:val="18"/>
              </w:rPr>
              <w:t>be followed.</w:t>
            </w:r>
          </w:p>
          <w:p w14:paraId="06BD6F06" w14:textId="4E2E50CD" w:rsidR="00705363" w:rsidRPr="00C060A7" w:rsidRDefault="00705363" w:rsidP="001347B1">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18"/>
              </w:rPr>
            </w:pPr>
            <w:r w:rsidRPr="00667927">
              <w:rPr>
                <w:rFonts w:asciiTheme="minorHAnsi" w:hAnsiTheme="minorHAnsi"/>
                <w:b w:val="0"/>
                <w:sz w:val="18"/>
                <w:szCs w:val="18"/>
              </w:rPr>
              <w:t>In NL, addressID will not be returned in response.</w:t>
            </w:r>
          </w:p>
        </w:tc>
      </w:tr>
    </w:tbl>
    <w:p w14:paraId="6A143F5B" w14:textId="77777777" w:rsidR="00991815" w:rsidRPr="00C060A7" w:rsidRDefault="00991815" w:rsidP="00991815">
      <w:pPr>
        <w:spacing w:line="360" w:lineRule="auto"/>
        <w:jc w:val="both"/>
        <w:rPr>
          <w:rFonts w:cstheme="minorHAnsi"/>
          <w:szCs w:val="20"/>
        </w:rPr>
      </w:pPr>
    </w:p>
    <w:p w14:paraId="25CF80B8" w14:textId="77777777" w:rsidR="00991815" w:rsidRPr="00C060A7" w:rsidRDefault="00991815" w:rsidP="00991815">
      <w:pPr>
        <w:spacing w:line="360" w:lineRule="auto"/>
        <w:jc w:val="both"/>
        <w:rPr>
          <w:rFonts w:cstheme="minorHAnsi"/>
          <w:szCs w:val="20"/>
        </w:rPr>
      </w:pPr>
      <w:r w:rsidRPr="00C060A7">
        <w:rPr>
          <w:rFonts w:cstheme="minorHAnsi"/>
          <w:szCs w:val="20"/>
        </w:rPr>
        <w:t>Example for validateGeographicAddress REST JSON API:</w:t>
      </w:r>
    </w:p>
    <w:tbl>
      <w:tblPr>
        <w:tblStyle w:val="Colttop"/>
        <w:tblW w:w="9512" w:type="dxa"/>
        <w:shd w:val="clear" w:color="auto" w:fill="F2F2F2" w:themeFill="background1" w:themeFillShade="F2"/>
        <w:tblLook w:val="04A0" w:firstRow="1" w:lastRow="0" w:firstColumn="1" w:lastColumn="0" w:noHBand="0" w:noVBand="1"/>
      </w:tblPr>
      <w:tblGrid>
        <w:gridCol w:w="4382"/>
        <w:gridCol w:w="5130"/>
      </w:tblGrid>
      <w:tr w:rsidR="00991815" w:rsidRPr="00E1221B" w14:paraId="0D4903E8" w14:textId="77777777" w:rsidTr="00995313">
        <w:trPr>
          <w:cnfStyle w:val="100000000000" w:firstRow="1" w:lastRow="0" w:firstColumn="0" w:lastColumn="0" w:oddVBand="0" w:evenVBand="0" w:oddHBand="0" w:evenHBand="0" w:firstRowFirstColumn="0" w:firstRowLastColumn="0" w:lastRowFirstColumn="0" w:lastRowLastColumn="0"/>
          <w:trHeight w:val="440"/>
        </w:trPr>
        <w:tc>
          <w:tcPr>
            <w:tcW w:w="4382" w:type="dxa"/>
            <w:vAlign w:val="center"/>
          </w:tcPr>
          <w:p w14:paraId="2489D395" w14:textId="77777777" w:rsidR="00991815" w:rsidRPr="00E1221B" w:rsidRDefault="00991815" w:rsidP="00EF6C37">
            <w:pPr>
              <w:spacing w:line="360" w:lineRule="auto"/>
              <w:rPr>
                <w:rFonts w:asciiTheme="minorHAnsi" w:hAnsiTheme="minorHAnsi" w:cstheme="minorHAnsi"/>
                <w:color w:val="FFFFFF" w:themeColor="background1"/>
                <w:szCs w:val="20"/>
              </w:rPr>
            </w:pPr>
            <w:r w:rsidRPr="00E1221B">
              <w:rPr>
                <w:rFonts w:asciiTheme="minorHAnsi" w:hAnsiTheme="minorHAnsi" w:cstheme="minorHAnsi"/>
                <w:color w:val="FFFFFF" w:themeColor="background1"/>
                <w:szCs w:val="20"/>
              </w:rPr>
              <w:t>Request</w:t>
            </w:r>
          </w:p>
        </w:tc>
        <w:tc>
          <w:tcPr>
            <w:tcW w:w="5130" w:type="dxa"/>
            <w:vAlign w:val="center"/>
          </w:tcPr>
          <w:p w14:paraId="5686D292" w14:textId="77777777" w:rsidR="00991815" w:rsidRPr="00E1221B" w:rsidRDefault="00991815" w:rsidP="00EF6C37">
            <w:pPr>
              <w:spacing w:line="360" w:lineRule="auto"/>
              <w:rPr>
                <w:rFonts w:asciiTheme="minorHAnsi" w:hAnsiTheme="minorHAnsi" w:cstheme="minorHAnsi"/>
                <w:color w:val="FFFFFF" w:themeColor="background1"/>
                <w:szCs w:val="20"/>
              </w:rPr>
            </w:pPr>
            <w:r w:rsidRPr="00E1221B">
              <w:rPr>
                <w:rFonts w:asciiTheme="minorHAnsi" w:hAnsiTheme="minorHAnsi" w:cstheme="minorHAnsi"/>
                <w:color w:val="FFFFFF" w:themeColor="background1"/>
                <w:szCs w:val="20"/>
              </w:rPr>
              <w:t>Response</w:t>
            </w:r>
          </w:p>
        </w:tc>
      </w:tr>
      <w:tr w:rsidR="00991815" w:rsidRPr="00E1221B" w14:paraId="76C9EC04" w14:textId="77777777" w:rsidTr="00995313">
        <w:trPr>
          <w:trHeight w:val="728"/>
        </w:trPr>
        <w:tc>
          <w:tcPr>
            <w:tcW w:w="4382" w:type="dxa"/>
            <w:shd w:val="clear" w:color="auto" w:fill="F2F2F2" w:themeFill="background1" w:themeFillShade="F2"/>
          </w:tcPr>
          <w:p w14:paraId="45279F17"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validateGeographicAddress</w:t>
            </w:r>
          </w:p>
          <w:p w14:paraId="1C0F1DF5"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w:t>
            </w:r>
          </w:p>
          <w:p w14:paraId="0AFD095D"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“validGeographicAddress”:{</w:t>
            </w:r>
          </w:p>
          <w:p w14:paraId="285CE198"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“geographicAddress”:{</w:t>
            </w:r>
          </w:p>
          <w:p w14:paraId="0E474F86" w14:textId="06E082CC"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“alias”:””,</w:t>
            </w:r>
          </w:p>
          <w:p w14:paraId="60C29035"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“streetName”:”Hauptstraße”,</w:t>
            </w:r>
          </w:p>
          <w:p w14:paraId="23233ADD"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“streetNumber”:””,</w:t>
            </w:r>
          </w:p>
          <w:p w14:paraId="1996028F"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“streetType”:””,</w:t>
            </w:r>
          </w:p>
          <w:p w14:paraId="2AECEC5C"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“extension”:””,</w:t>
            </w:r>
          </w:p>
          <w:p w14:paraId="5E34590A"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“premisesNo”:”40”,</w:t>
            </w:r>
          </w:p>
          <w:p w14:paraId="1948C9C0"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“premisesLetter”:””,</w:t>
            </w:r>
          </w:p>
          <w:p w14:paraId="18707A8F"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“premisesName”:””,</w:t>
            </w:r>
          </w:p>
          <w:p w14:paraId="532FA8CC"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“department”:””,</w:t>
            </w:r>
          </w:p>
          <w:p w14:paraId="440C9A49"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“floorSuite”:””,</w:t>
            </w:r>
          </w:p>
          <w:p w14:paraId="3287B458"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“flatNumber”:””,</w:t>
            </w:r>
          </w:p>
          <w:p w14:paraId="75AD1ACE"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“cifNIF”:””,</w:t>
            </w:r>
          </w:p>
          <w:p w14:paraId="0CEA43B4"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“province”:””,</w:t>
            </w:r>
          </w:p>
          <w:p w14:paraId="12341567"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“municipality”:””,</w:t>
            </w:r>
          </w:p>
          <w:p w14:paraId="7325CF0E"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“city”:”Vorhelm”,</w:t>
            </w:r>
          </w:p>
          <w:p w14:paraId="0C854699"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“postalCode”:”59228”,</w:t>
            </w:r>
          </w:p>
          <w:p w14:paraId="04FE23AE"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“country”:”DE”</w:t>
            </w:r>
          </w:p>
          <w:p w14:paraId="24AB7D04"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w:t>
            </w:r>
          </w:p>
          <w:p w14:paraId="61E7BBC6"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w:t>
            </w:r>
          </w:p>
          <w:p w14:paraId="121B730C"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w:t>
            </w:r>
          </w:p>
        </w:tc>
        <w:tc>
          <w:tcPr>
            <w:tcW w:w="5130" w:type="dxa"/>
            <w:shd w:val="clear" w:color="auto" w:fill="F2F2F2" w:themeFill="background1" w:themeFillShade="F2"/>
          </w:tcPr>
          <w:p w14:paraId="42195E37"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{“validGeographicAddress”: [{</w:t>
            </w:r>
          </w:p>
          <w:p w14:paraId="62402910"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“addressID”: “1-828ZN5”,</w:t>
            </w:r>
          </w:p>
          <w:p w14:paraId="527436C9"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“validationDate”: “11/03/2020 03:58:41”,</w:t>
            </w:r>
          </w:p>
          <w:p w14:paraId="4F668D0B"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“validationStatus”: “Valid”,</w:t>
            </w:r>
          </w:p>
          <w:p w14:paraId="2C3DB889"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“geographicAddress”:    {</w:t>
            </w:r>
          </w:p>
          <w:p w14:paraId="56DD3BEE"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“alias”: “”,</w:t>
            </w:r>
          </w:p>
          <w:p w14:paraId="00510357"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“streetName”: “Hauptstr.”,</w:t>
            </w:r>
          </w:p>
          <w:p w14:paraId="3EF9C6F8"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“streetNumber”: “”,</w:t>
            </w:r>
          </w:p>
          <w:p w14:paraId="0F52F1F0"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“streetType”: “”,</w:t>
            </w:r>
          </w:p>
          <w:p w14:paraId="7C183DE1"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“extension”: “”,</w:t>
            </w:r>
          </w:p>
          <w:p w14:paraId="490ADBB2"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“premisesNo”: “40”,</w:t>
            </w:r>
          </w:p>
          <w:p w14:paraId="409B185A"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“premisesLetter”: “”,</w:t>
            </w:r>
          </w:p>
          <w:p w14:paraId="190202A0"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“premisesName”: “”,</w:t>
            </w:r>
          </w:p>
          <w:p w14:paraId="4917BC30"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“department”: “”,</w:t>
            </w:r>
          </w:p>
          <w:p w14:paraId="16174B7F"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“floorSuite”: “”,</w:t>
            </w:r>
          </w:p>
          <w:p w14:paraId="16B80B79"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“flatNumber”: “”,</w:t>
            </w:r>
          </w:p>
          <w:p w14:paraId="78544C8A"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“province”: “Nordrhein-Westfalen”,</w:t>
            </w:r>
          </w:p>
          <w:p w14:paraId="5509464A"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“municipality”: “”,</w:t>
            </w:r>
          </w:p>
          <w:p w14:paraId="5FDA5DF9"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“city”: “Ahlen”,</w:t>
            </w:r>
          </w:p>
          <w:p w14:paraId="5753F22C"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“postalCode”: “59227”,</w:t>
            </w:r>
          </w:p>
          <w:p w14:paraId="070FA90C"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“country”: “DE”,</w:t>
            </w:r>
          </w:p>
          <w:p w14:paraId="7ED4E548"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“provinceCode”: “”,</w:t>
            </w:r>
          </w:p>
          <w:p w14:paraId="486CF6A3"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“municipalityCode”: “”,</w:t>
            </w:r>
          </w:p>
          <w:p w14:paraId="173EB23E"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“areaDetails”: [{“areaCode”: “2528”}],</w:t>
            </w:r>
          </w:p>
          <w:p w14:paraId="5B48C4FF"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“nomadicLAC”:       [</w:t>
            </w:r>
          </w:p>
          <w:p w14:paraId="11BA47A0"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{“nomadicLAC”: “3221”},</w:t>
            </w:r>
          </w:p>
          <w:p w14:paraId="325A8890"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{“nomadicLAC”: “3222”}</w:t>
            </w:r>
          </w:p>
          <w:p w14:paraId="5635C212"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w:t>
            </w:r>
          </w:p>
          <w:p w14:paraId="67630A7F"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w:t>
            </w:r>
          </w:p>
          <w:p w14:paraId="5D96A1CC"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w:t>
            </w:r>
          </w:p>
        </w:tc>
      </w:tr>
    </w:tbl>
    <w:p w14:paraId="3B705EA6" w14:textId="612FA1F1" w:rsidR="00991815" w:rsidRDefault="00991815" w:rsidP="00991815">
      <w:pPr>
        <w:spacing w:line="360" w:lineRule="auto"/>
        <w:jc w:val="both"/>
        <w:rPr>
          <w:rFonts w:cstheme="minorHAnsi"/>
          <w:szCs w:val="20"/>
        </w:rPr>
      </w:pPr>
    </w:p>
    <w:p w14:paraId="7B648997" w14:textId="41362F8A" w:rsidR="00EF6C37" w:rsidRDefault="00EF6C37" w:rsidP="00991815">
      <w:pPr>
        <w:spacing w:line="360" w:lineRule="auto"/>
        <w:jc w:val="both"/>
        <w:rPr>
          <w:rFonts w:cstheme="minorHAnsi"/>
          <w:szCs w:val="20"/>
        </w:rPr>
      </w:pPr>
      <w:r>
        <w:rPr>
          <w:rFonts w:cstheme="minorHAnsi"/>
          <w:szCs w:val="20"/>
        </w:rPr>
        <w:t xml:space="preserve">For France: All LACs will be returned in areaDetails. </w:t>
      </w:r>
    </w:p>
    <w:tbl>
      <w:tblPr>
        <w:tblStyle w:val="Colttop-left"/>
        <w:tblW w:w="0" w:type="auto"/>
        <w:tblLook w:val="04A0" w:firstRow="1" w:lastRow="0" w:firstColumn="1" w:lastColumn="0" w:noHBand="0" w:noVBand="1"/>
        <w:tblCaption w:val=""/>
        <w:tblDescription w:val=""/>
      </w:tblPr>
      <w:tblGrid>
        <w:gridCol w:w="5012"/>
        <w:gridCol w:w="4410"/>
      </w:tblGrid>
      <w:tr w:rsidR="00EF6C37" w:rsidRPr="00E1221B" w14:paraId="53D0249A" w14:textId="77777777" w:rsidTr="009953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70679B89" w14:textId="1A650E31" w:rsidR="00EF6C37" w:rsidRPr="00E1221B" w:rsidRDefault="00EF6C37" w:rsidP="007242FB">
            <w:pPr>
              <w:spacing w:after="0" w:line="240" w:lineRule="auto"/>
              <w:rPr>
                <w:rFonts w:asciiTheme="minorHAnsi" w:eastAsia="Times New Roman" w:hAnsiTheme="minorHAnsi" w:cstheme="minorHAnsi"/>
                <w:color w:val="FFFFFF" w:themeColor="background1"/>
                <w:szCs w:val="20"/>
                <w:lang w:val="en-US" w:eastAsia="ja-JP"/>
              </w:rPr>
            </w:pPr>
            <w:r w:rsidRPr="00E1221B">
              <w:rPr>
                <w:rFonts w:asciiTheme="minorHAnsi" w:eastAsia="Times New Roman" w:hAnsiTheme="minorHAnsi" w:cstheme="minorHAnsi"/>
                <w:color w:val="FFFFFF" w:themeColor="background1"/>
                <w:szCs w:val="20"/>
                <w:lang w:val="en-US" w:eastAsia="ja-JP"/>
              </w:rPr>
              <w:t>Request</w:t>
            </w:r>
          </w:p>
        </w:tc>
        <w:tc>
          <w:tcPr>
            <w:tcW w:w="4410" w:type="dxa"/>
          </w:tcPr>
          <w:p w14:paraId="51C6D46C" w14:textId="4B1AE0D1" w:rsidR="00EF6C37" w:rsidRPr="00E1221B" w:rsidRDefault="00EF6C37" w:rsidP="007242FB">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Cs w:val="20"/>
                <w:lang w:val="en-US" w:eastAsia="ja-JP"/>
              </w:rPr>
            </w:pPr>
            <w:r w:rsidRPr="00E1221B">
              <w:rPr>
                <w:rFonts w:asciiTheme="minorHAnsi" w:eastAsia="Times New Roman" w:hAnsiTheme="minorHAnsi" w:cstheme="minorHAnsi"/>
                <w:color w:val="FFFFFF" w:themeColor="background1"/>
                <w:szCs w:val="20"/>
                <w:lang w:val="en-US" w:eastAsia="ja-JP"/>
              </w:rPr>
              <w:t>Response</w:t>
            </w:r>
          </w:p>
        </w:tc>
      </w:tr>
      <w:tr w:rsidR="00EF6C37" w:rsidRPr="00E1221B" w14:paraId="211DC0DF" w14:textId="77777777" w:rsidTr="00995313">
        <w:tc>
          <w:tcPr>
            <w:cnfStyle w:val="001000000000" w:firstRow="0" w:lastRow="0" w:firstColumn="1" w:lastColumn="0" w:oddVBand="0" w:evenVBand="0" w:oddHBand="0" w:evenHBand="0" w:firstRowFirstColumn="0" w:firstRowLastColumn="0" w:lastRowFirstColumn="0" w:lastRowLastColumn="0"/>
            <w:tcW w:w="5012" w:type="dxa"/>
          </w:tcPr>
          <w:p w14:paraId="275B0927"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validateGeographicAddress</w:t>
            </w:r>
          </w:p>
          <w:p w14:paraId="6A7AE34C"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w:t>
            </w:r>
          </w:p>
          <w:p w14:paraId="076EDB6A"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“validGeographicAddress”:{</w:t>
            </w:r>
          </w:p>
          <w:p w14:paraId="42E42E33"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“geographicAddress”:{</w:t>
            </w:r>
          </w:p>
          <w:p w14:paraId="46CD3950" w14:textId="0595D52A"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“alias”:””,</w:t>
            </w:r>
          </w:p>
          <w:p w14:paraId="4A1C8349" w14:textId="4B129643"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“streetName”:”</w:t>
            </w:r>
            <w:r w:rsidRPr="00995313">
              <w:rPr>
                <w:rFonts w:ascii="Courier New" w:eastAsia="Times New Roman" w:hAnsi="Courier New" w:cs="Courier New"/>
                <w:b w:val="0"/>
                <w:bCs/>
                <w:color w:val="auto"/>
                <w:sz w:val="18"/>
                <w:szCs w:val="18"/>
                <w:lang w:val="en-US" w:eastAsia="ja-JP"/>
              </w:rPr>
              <w:t xml:space="preserve"> Rue Pierre Valette</w:t>
            </w:r>
            <w:r w:rsidRPr="00995313">
              <w:rPr>
                <w:rFonts w:ascii="Courier New" w:hAnsi="Courier New" w:cs="Courier New"/>
                <w:b w:val="0"/>
                <w:bCs/>
                <w:sz w:val="18"/>
                <w:szCs w:val="18"/>
              </w:rPr>
              <w:t>”,</w:t>
            </w:r>
          </w:p>
          <w:p w14:paraId="42E55D76"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“streetNumber”:””,</w:t>
            </w:r>
          </w:p>
          <w:p w14:paraId="743F5ED1"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“streetType”:””,</w:t>
            </w:r>
          </w:p>
          <w:p w14:paraId="3E2567CB"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“extension”:””,</w:t>
            </w:r>
          </w:p>
          <w:p w14:paraId="3C0BB7EE" w14:textId="364D9410"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“premisesNo”:”23”,</w:t>
            </w:r>
          </w:p>
          <w:p w14:paraId="289BEF7E"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“premisesLetter”:””,</w:t>
            </w:r>
          </w:p>
          <w:p w14:paraId="013F79F0"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“premisesName”:””,</w:t>
            </w:r>
          </w:p>
          <w:p w14:paraId="7B359266"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“department”:””,</w:t>
            </w:r>
          </w:p>
          <w:p w14:paraId="513E4552"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“floorSuite”:””,</w:t>
            </w:r>
          </w:p>
          <w:p w14:paraId="5CF64051"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“flatNumber”:””,</w:t>
            </w:r>
          </w:p>
          <w:p w14:paraId="6E0E41FC"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“cifNIF”:””,</w:t>
            </w:r>
          </w:p>
          <w:p w14:paraId="3406433A"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“province”:””,</w:t>
            </w:r>
          </w:p>
          <w:p w14:paraId="6F4DEA73"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“municipality”:””,</w:t>
            </w:r>
          </w:p>
          <w:p w14:paraId="1B282A93" w14:textId="6607E48E"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“city”:”</w:t>
            </w:r>
            <w:r w:rsidRPr="00995313">
              <w:rPr>
                <w:rFonts w:ascii="Courier New" w:eastAsia="Times New Roman" w:hAnsi="Courier New" w:cs="Courier New"/>
                <w:b w:val="0"/>
                <w:bCs/>
                <w:color w:val="auto"/>
                <w:sz w:val="18"/>
                <w:szCs w:val="18"/>
                <w:lang w:val="en-US" w:eastAsia="ja-JP"/>
              </w:rPr>
              <w:t xml:space="preserve"> Malakoff</w:t>
            </w:r>
            <w:r w:rsidRPr="00995313">
              <w:rPr>
                <w:rFonts w:ascii="Courier New" w:hAnsi="Courier New" w:cs="Courier New"/>
                <w:b w:val="0"/>
                <w:bCs/>
                <w:sz w:val="18"/>
                <w:szCs w:val="18"/>
              </w:rPr>
              <w:t>”,</w:t>
            </w:r>
          </w:p>
          <w:p w14:paraId="6EF61959" w14:textId="51527BB8"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“postalCode”:”</w:t>
            </w:r>
            <w:r w:rsidRPr="00995313">
              <w:rPr>
                <w:rFonts w:ascii="Courier New" w:eastAsia="Times New Roman" w:hAnsi="Courier New" w:cs="Courier New"/>
                <w:b w:val="0"/>
                <w:bCs/>
                <w:color w:val="auto"/>
                <w:sz w:val="18"/>
                <w:szCs w:val="18"/>
                <w:lang w:val="en-US" w:eastAsia="ja-JP"/>
              </w:rPr>
              <w:t xml:space="preserve"> 92240</w:t>
            </w:r>
            <w:r w:rsidRPr="00995313">
              <w:rPr>
                <w:rFonts w:ascii="Courier New" w:hAnsi="Courier New" w:cs="Courier New"/>
                <w:b w:val="0"/>
                <w:bCs/>
                <w:sz w:val="18"/>
                <w:szCs w:val="18"/>
              </w:rPr>
              <w:t>”,</w:t>
            </w:r>
          </w:p>
          <w:p w14:paraId="72376443" w14:textId="156172F8"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“country”:”FR”</w:t>
            </w:r>
          </w:p>
          <w:p w14:paraId="520E6523"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w:t>
            </w:r>
          </w:p>
          <w:p w14:paraId="0D4AC0DE"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w:t>
            </w:r>
          </w:p>
          <w:p w14:paraId="16286E6F" w14:textId="07D5AD43" w:rsidR="00EF6C37" w:rsidRPr="00995313" w:rsidRDefault="00EF6C37" w:rsidP="00D33664">
            <w:pPr>
              <w:spacing w:after="0" w:line="240" w:lineRule="auto"/>
              <w:rPr>
                <w:rFonts w:ascii="Courier New" w:eastAsia="Times New Roman" w:hAnsi="Courier New" w:cs="Courier New"/>
                <w:b w:val="0"/>
                <w:bCs/>
                <w:color w:val="auto"/>
                <w:sz w:val="18"/>
                <w:szCs w:val="18"/>
                <w:lang w:val="en-US" w:eastAsia="ja-JP"/>
              </w:rPr>
            </w:pPr>
            <w:r w:rsidRPr="00995313">
              <w:rPr>
                <w:rFonts w:ascii="Courier New" w:hAnsi="Courier New" w:cs="Courier New"/>
                <w:b w:val="0"/>
                <w:bCs/>
                <w:sz w:val="18"/>
                <w:szCs w:val="18"/>
              </w:rPr>
              <w:t>}</w:t>
            </w:r>
          </w:p>
        </w:tc>
        <w:tc>
          <w:tcPr>
            <w:tcW w:w="4410" w:type="dxa"/>
          </w:tcPr>
          <w:p w14:paraId="6F8A75EF" w14:textId="77777777" w:rsidR="00EF6C37" w:rsidRPr="00995313" w:rsidRDefault="00EF6C37" w:rsidP="00D33664">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{"validGeographicAddress": [{</w:t>
            </w:r>
          </w:p>
          <w:p w14:paraId="2DDB4ECE"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"validationDate": "09/08/2022 13:35:07",</w:t>
            </w:r>
          </w:p>
          <w:p w14:paraId="516B0DC6"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"validationStatus": "Valid",</w:t>
            </w:r>
          </w:p>
          <w:p w14:paraId="12FC5613"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"geographicAddress":    {</w:t>
            </w:r>
          </w:p>
          <w:p w14:paraId="757ED504"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fr-FR" w:eastAsia="ja-JP"/>
              </w:rPr>
            </w:pPr>
            <w:r w:rsidRPr="00995313">
              <w:rPr>
                <w:rFonts w:ascii="Courier New" w:eastAsia="Times New Roman" w:hAnsi="Courier New" w:cs="Courier New"/>
                <w:bCs/>
                <w:color w:val="auto"/>
                <w:sz w:val="18"/>
                <w:szCs w:val="18"/>
                <w:lang w:val="en-US" w:eastAsia="ja-JP"/>
              </w:rPr>
              <w:t xml:space="preserve">      </w:t>
            </w:r>
            <w:r w:rsidRPr="00995313">
              <w:rPr>
                <w:rFonts w:ascii="Courier New" w:eastAsia="Times New Roman" w:hAnsi="Courier New" w:cs="Courier New"/>
                <w:bCs/>
                <w:color w:val="auto"/>
                <w:sz w:val="18"/>
                <w:szCs w:val="18"/>
                <w:lang w:val="fr-FR" w:eastAsia="ja-JP"/>
              </w:rPr>
              <w:t>"alias": "",</w:t>
            </w:r>
          </w:p>
          <w:p w14:paraId="1DBEEA8C"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fr-FR" w:eastAsia="ja-JP"/>
              </w:rPr>
            </w:pPr>
            <w:r w:rsidRPr="00995313">
              <w:rPr>
                <w:rFonts w:ascii="Courier New" w:eastAsia="Times New Roman" w:hAnsi="Courier New" w:cs="Courier New"/>
                <w:bCs/>
                <w:color w:val="auto"/>
                <w:sz w:val="18"/>
                <w:szCs w:val="18"/>
                <w:lang w:val="fr-FR" w:eastAsia="ja-JP"/>
              </w:rPr>
              <w:t xml:space="preserve">      "streetName": "RUE PIERRE VALETTE",</w:t>
            </w:r>
          </w:p>
          <w:p w14:paraId="4038CC82"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fr-FR" w:eastAsia="ja-JP"/>
              </w:rPr>
              <w:t xml:space="preserve">      </w:t>
            </w:r>
            <w:r w:rsidRPr="00995313">
              <w:rPr>
                <w:rFonts w:ascii="Courier New" w:eastAsia="Times New Roman" w:hAnsi="Courier New" w:cs="Courier New"/>
                <w:bCs/>
                <w:color w:val="auto"/>
                <w:sz w:val="18"/>
                <w:szCs w:val="18"/>
                <w:lang w:val="en-US" w:eastAsia="ja-JP"/>
              </w:rPr>
              <w:t>"streetType": "RUE",</w:t>
            </w:r>
          </w:p>
          <w:p w14:paraId="5E0A7449"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"extension": "",</w:t>
            </w:r>
          </w:p>
          <w:p w14:paraId="521C0549"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"premisesNo": "23",</w:t>
            </w:r>
          </w:p>
          <w:p w14:paraId="1803A986"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"premisesName": "ENTREE 21",</w:t>
            </w:r>
          </w:p>
          <w:p w14:paraId="5F8B31A6"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"city": "MALAKOFF",</w:t>
            </w:r>
          </w:p>
          <w:p w14:paraId="79FCA171"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"postalCode": "92240",</w:t>
            </w:r>
          </w:p>
          <w:p w14:paraId="6BCA5AB8"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"country": "FR",</w:t>
            </w:r>
          </w:p>
          <w:p w14:paraId="4D07299F"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"areaDetails":       [</w:t>
            </w:r>
          </w:p>
          <w:p w14:paraId="26D49E71"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{"areaCode": "1"},</w:t>
            </w:r>
          </w:p>
          <w:p w14:paraId="45CF1B2F"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{"areaCode": "2"},</w:t>
            </w:r>
          </w:p>
          <w:p w14:paraId="3552B483"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{"areaCode": "3"},</w:t>
            </w:r>
          </w:p>
          <w:p w14:paraId="40E3E8A5"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{"areaCode": "4"},</w:t>
            </w:r>
          </w:p>
          <w:p w14:paraId="0260E0BB"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{"areaCode": "5"}</w:t>
            </w:r>
          </w:p>
          <w:p w14:paraId="599A10CB"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w:t>
            </w:r>
          </w:p>
          <w:p w14:paraId="068311B2"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"nomadicLAC": [{"nomadicLAC": "9"}],</w:t>
            </w:r>
          </w:p>
          <w:p w14:paraId="6D4A8AE4"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"province": "HAUTS DE SEINE"</w:t>
            </w:r>
          </w:p>
          <w:p w14:paraId="5FBF33A1"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w:t>
            </w:r>
          </w:p>
          <w:p w14:paraId="452C896B"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"addressID": "1-8GQQI7"</w:t>
            </w:r>
          </w:p>
          <w:p w14:paraId="28215099" w14:textId="58A0B738"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w:t>
            </w:r>
          </w:p>
        </w:tc>
      </w:tr>
    </w:tbl>
    <w:p w14:paraId="4C5A60D5" w14:textId="5D484DF2" w:rsidR="00B8128A" w:rsidRDefault="00B8128A" w:rsidP="00991815">
      <w:pPr>
        <w:spacing w:line="360" w:lineRule="auto"/>
        <w:jc w:val="both"/>
        <w:rPr>
          <w:rFonts w:cstheme="minorHAnsi"/>
          <w:szCs w:val="20"/>
        </w:rPr>
      </w:pPr>
    </w:p>
    <w:p w14:paraId="39E329A3" w14:textId="77777777" w:rsidR="00B8128A" w:rsidRDefault="00B8128A">
      <w:pPr>
        <w:spacing w:after="200" w:line="276" w:lineRule="auto"/>
        <w:rPr>
          <w:rFonts w:cstheme="minorHAnsi"/>
          <w:szCs w:val="20"/>
        </w:rPr>
      </w:pPr>
      <w:r>
        <w:rPr>
          <w:rFonts w:cstheme="minorHAnsi"/>
          <w:szCs w:val="20"/>
        </w:rPr>
        <w:br w:type="page"/>
      </w:r>
    </w:p>
    <w:p w14:paraId="06CD7DC8" w14:textId="4FE72F9A" w:rsidR="00A9590D" w:rsidRPr="00C060A7" w:rsidRDefault="00A9590D" w:rsidP="00A9590D">
      <w:pPr>
        <w:pStyle w:val="Heading2"/>
        <w:numPr>
          <w:ilvl w:val="1"/>
          <w:numId w:val="5"/>
        </w:numPr>
        <w:spacing w:before="120" w:after="120"/>
        <w:ind w:left="720" w:hanging="720"/>
        <w:rPr>
          <w:rFonts w:asciiTheme="minorHAnsi" w:hAnsiTheme="minorHAnsi" w:cstheme="minorHAnsi"/>
        </w:rPr>
      </w:pPr>
      <w:bookmarkStart w:id="176" w:name="_Toc12017386"/>
      <w:bookmarkStart w:id="177" w:name="_Toc51773360"/>
      <w:bookmarkStart w:id="178" w:name="_Toc97127168"/>
      <w:bookmarkStart w:id="179" w:name="_Toc205810460"/>
      <w:r w:rsidRPr="00C060A7">
        <w:rPr>
          <w:rFonts w:asciiTheme="minorHAnsi" w:hAnsiTheme="minorHAnsi" w:cstheme="minorHAnsi"/>
        </w:rPr>
        <w:t xml:space="preserve">Get List of Numbers </w:t>
      </w:r>
      <w:bookmarkEnd w:id="176"/>
      <w:r w:rsidRPr="00C060A7">
        <w:rPr>
          <w:rFonts w:asciiTheme="minorHAnsi" w:hAnsiTheme="minorHAnsi" w:cstheme="minorHAnsi"/>
        </w:rPr>
        <w:t>[numberCollection API]</w:t>
      </w:r>
      <w:bookmarkEnd w:id="177"/>
      <w:bookmarkEnd w:id="178"/>
      <w:bookmarkEnd w:id="179"/>
    </w:p>
    <w:p w14:paraId="731A105E" w14:textId="77777777" w:rsidR="00041BBA" w:rsidRPr="00C060A7" w:rsidRDefault="00041BBA" w:rsidP="00041BBA">
      <w:pPr>
        <w:rPr>
          <w:rFonts w:cstheme="minorHAnsi"/>
        </w:rPr>
      </w:pPr>
    </w:p>
    <w:p w14:paraId="145F192E" w14:textId="77777777" w:rsidR="00A9590D" w:rsidRPr="00C060A7" w:rsidRDefault="00A9590D" w:rsidP="00A9590D">
      <w:pPr>
        <w:pStyle w:val="Heading3"/>
        <w:numPr>
          <w:ilvl w:val="2"/>
          <w:numId w:val="5"/>
        </w:numPr>
        <w:spacing w:after="60"/>
        <w:ind w:left="720" w:hanging="720"/>
        <w:rPr>
          <w:rFonts w:asciiTheme="minorHAnsi" w:hAnsiTheme="minorHAnsi" w:cstheme="minorHAnsi"/>
          <w:sz w:val="22"/>
          <w:szCs w:val="28"/>
        </w:rPr>
      </w:pPr>
      <w:bookmarkStart w:id="180" w:name="_Toc97127169"/>
      <w:bookmarkStart w:id="181" w:name="_Toc205810461"/>
      <w:r w:rsidRPr="00C060A7">
        <w:rPr>
          <w:rFonts w:asciiTheme="minorHAnsi" w:hAnsiTheme="minorHAnsi" w:cstheme="minorHAnsi"/>
          <w:sz w:val="22"/>
          <w:szCs w:val="28"/>
        </w:rPr>
        <w:t>Description</w:t>
      </w:r>
      <w:bookmarkEnd w:id="180"/>
      <w:bookmarkEnd w:id="181"/>
    </w:p>
    <w:p w14:paraId="538BFBB7" w14:textId="7CC243E1" w:rsidR="006E56D2" w:rsidRPr="00C060A7" w:rsidRDefault="00A9590D" w:rsidP="00EF1D53">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 xml:space="preserve">The </w:t>
      </w:r>
      <w:r w:rsidRPr="00C060A7">
        <w:rPr>
          <w:rFonts w:asciiTheme="minorHAnsi" w:hAnsiTheme="minorHAnsi" w:cstheme="minorHAnsi"/>
          <w:b w:val="0"/>
          <w:bCs w:val="0"/>
          <w:color w:val="BD6DFF" w:themeColor="accent4" w:themeTint="66"/>
          <w:sz w:val="20"/>
          <w:szCs w:val="20"/>
        </w:rPr>
        <w:t>GET/numberCollection</w:t>
      </w:r>
      <w:r w:rsidRPr="00C060A7">
        <w:rPr>
          <w:rFonts w:asciiTheme="minorHAnsi" w:hAnsiTheme="minorHAnsi" w:cstheme="minorHAnsi"/>
          <w:b w:val="0"/>
          <w:bCs w:val="0"/>
          <w:noProof w:val="0"/>
          <w:color w:val="BD6DFF" w:themeColor="accent4" w:themeTint="66"/>
          <w:sz w:val="20"/>
          <w:szCs w:val="20"/>
        </w:rPr>
        <w:t xml:space="preserve"> </w:t>
      </w:r>
      <w:r w:rsidRPr="00C060A7">
        <w:rPr>
          <w:rFonts w:asciiTheme="minorHAnsi" w:hAnsiTheme="minorHAnsi" w:cstheme="minorHAnsi"/>
          <w:b w:val="0"/>
          <w:bCs w:val="0"/>
          <w:noProof w:val="0"/>
          <w:color w:val="000000" w:themeColor="text1"/>
          <w:sz w:val="20"/>
          <w:szCs w:val="20"/>
        </w:rPr>
        <w:t>API returns list of numbers for a given number status (e.g., free, activated, port-in activated</w:t>
      </w:r>
      <w:r w:rsidR="00705363">
        <w:rPr>
          <w:rFonts w:asciiTheme="minorHAnsi" w:hAnsiTheme="minorHAnsi" w:cstheme="minorHAnsi"/>
          <w:b w:val="0"/>
          <w:bCs w:val="0"/>
          <w:noProof w:val="0"/>
          <w:color w:val="000000" w:themeColor="text1"/>
          <w:sz w:val="20"/>
          <w:szCs w:val="20"/>
        </w:rPr>
        <w:t>, etc</w:t>
      </w:r>
      <w:r w:rsidRPr="00C060A7">
        <w:rPr>
          <w:rFonts w:asciiTheme="minorHAnsi" w:hAnsiTheme="minorHAnsi" w:cstheme="minorHAnsi"/>
          <w:b w:val="0"/>
          <w:bCs w:val="0"/>
          <w:noProof w:val="0"/>
          <w:color w:val="000000" w:themeColor="text1"/>
          <w:sz w:val="20"/>
          <w:szCs w:val="20"/>
        </w:rPr>
        <w:t xml:space="preserve">). </w:t>
      </w:r>
    </w:p>
    <w:p w14:paraId="4850F55B" w14:textId="77777777" w:rsidR="006E56D2" w:rsidRPr="00C060A7" w:rsidRDefault="006E56D2" w:rsidP="006E56D2">
      <w:pPr>
        <w:pStyle w:val="Heading3"/>
        <w:numPr>
          <w:ilvl w:val="2"/>
          <w:numId w:val="5"/>
        </w:numPr>
        <w:spacing w:after="60"/>
        <w:ind w:left="720" w:hanging="720"/>
        <w:rPr>
          <w:rFonts w:asciiTheme="minorHAnsi" w:hAnsiTheme="minorHAnsi" w:cstheme="minorHAnsi"/>
        </w:rPr>
      </w:pPr>
      <w:bookmarkStart w:id="182" w:name="_Toc97127171"/>
      <w:bookmarkStart w:id="183" w:name="_Ref192509401"/>
      <w:bookmarkStart w:id="184" w:name="_Toc205810462"/>
      <w:bookmarkStart w:id="185" w:name="_Toc97127172"/>
      <w:r w:rsidRPr="00C060A7">
        <w:rPr>
          <w:rFonts w:asciiTheme="minorHAnsi" w:hAnsiTheme="minorHAnsi" w:cstheme="minorHAnsi"/>
        </w:rPr>
        <w:t>Response Schema</w:t>
      </w:r>
      <w:bookmarkEnd w:id="182"/>
      <w:bookmarkEnd w:id="183"/>
      <w:bookmarkEnd w:id="184"/>
    </w:p>
    <w:p w14:paraId="64E17966" w14:textId="77777777" w:rsidR="006E56D2" w:rsidRPr="00C060A7" w:rsidRDefault="006E56D2" w:rsidP="006E56D2">
      <w:pPr>
        <w:spacing w:after="0" w:line="240" w:lineRule="auto"/>
        <w:rPr>
          <w:rFonts w:eastAsia="Times New Roman" w:cstheme="minorHAnsi"/>
          <w:b/>
          <w:bCs/>
          <w:color w:val="3B4151"/>
          <w:sz w:val="18"/>
          <w:szCs w:val="18"/>
          <w:lang w:val="en-US" w:eastAsia="ja-JP"/>
        </w:rPr>
      </w:pPr>
    </w:p>
    <w:p w14:paraId="5FC9C81F" w14:textId="77777777" w:rsidR="00667927" w:rsidRDefault="00C139CC" w:rsidP="00C139CC">
      <w:pPr>
        <w:spacing w:after="0" w:line="240" w:lineRule="auto"/>
        <w:rPr>
          <w:rFonts w:eastAsia="Times New Roman" w:cstheme="minorHAnsi"/>
          <w:sz w:val="18"/>
          <w:szCs w:val="18"/>
          <w:lang w:val="en-US" w:eastAsia="ja-JP"/>
        </w:rPr>
      </w:pPr>
      <w:r w:rsidRPr="000675A0">
        <w:rPr>
          <w:rFonts w:eastAsia="Times New Roman" w:cstheme="minorHAnsi"/>
          <w:sz w:val="18"/>
          <w:szCs w:val="18"/>
          <w:lang w:val="en-US" w:eastAsia="ja-JP"/>
        </w:rPr>
        <w:t>numberCollectionList [</w:t>
      </w:r>
    </w:p>
    <w:p w14:paraId="317F298D" w14:textId="561431DD" w:rsidR="00C139CC" w:rsidRPr="000675A0" w:rsidRDefault="00C139CC" w:rsidP="00C139CC">
      <w:pPr>
        <w:spacing w:after="0" w:line="240" w:lineRule="auto"/>
        <w:rPr>
          <w:rFonts w:eastAsia="Times New Roman" w:cstheme="minorHAnsi"/>
          <w:sz w:val="18"/>
          <w:szCs w:val="18"/>
          <w:lang w:val="en-US" w:eastAsia="ja-JP"/>
        </w:rPr>
      </w:pPr>
      <w:r w:rsidRPr="000675A0">
        <w:rPr>
          <w:rFonts w:eastAsia="Times New Roman" w:cstheme="minorHAnsi"/>
          <w:sz w:val="18"/>
          <w:szCs w:val="18"/>
          <w:lang w:val="en-US" w:eastAsia="ja-JP"/>
        </w:rPr>
        <w:t>enqueryNumberCollectionType</w:t>
      </w:r>
    </w:p>
    <w:p w14:paraId="5F4DFE0A" w14:textId="36ECB241" w:rsidR="00C139CC" w:rsidRPr="00C139CC" w:rsidRDefault="00C139CC" w:rsidP="00C139CC">
      <w:pPr>
        <w:spacing w:after="0" w:line="240" w:lineRule="auto"/>
        <w:rPr>
          <w:rFonts w:eastAsia="Times New Roman" w:cstheme="minorHAnsi"/>
          <w:color w:val="3B4151"/>
          <w:sz w:val="18"/>
          <w:szCs w:val="18"/>
          <w:lang w:val="en-US" w:eastAsia="ja-JP"/>
        </w:rPr>
      </w:pPr>
      <w:r w:rsidRPr="00C139CC">
        <w:rPr>
          <w:rFonts w:eastAsia="Times New Roman" w:cstheme="minorHAnsi"/>
          <w:color w:val="3B4151"/>
          <w:sz w:val="18"/>
          <w:szCs w:val="18"/>
          <w:lang w:val="en-US" w:eastAsia="ja-JP"/>
        </w:rPr>
        <w:t>{</w:t>
      </w:r>
    </w:p>
    <w:tbl>
      <w:tblPr>
        <w:tblW w:w="0" w:type="auto"/>
        <w:tblInd w:w="235" w:type="dxa"/>
        <w:tblLayout w:type="fixed"/>
        <w:tblCellMar>
          <w:left w:w="150" w:type="dxa"/>
          <w:right w:w="150" w:type="dxa"/>
        </w:tblCellMar>
        <w:tblLook w:val="04A0" w:firstRow="1" w:lastRow="0" w:firstColumn="1" w:lastColumn="0" w:noHBand="0" w:noVBand="1"/>
      </w:tblPr>
      <w:tblGrid>
        <w:gridCol w:w="2465"/>
        <w:gridCol w:w="6916"/>
      </w:tblGrid>
      <w:tr w:rsidR="00C139CC" w:rsidRPr="0057601E" w14:paraId="05C8222A" w14:textId="77777777" w:rsidTr="0057601E">
        <w:trPr>
          <w:trHeight w:val="3723"/>
        </w:trPr>
        <w:tc>
          <w:tcPr>
            <w:tcW w:w="2465" w:type="dxa"/>
            <w:tcMar>
              <w:top w:w="0" w:type="dxa"/>
              <w:left w:w="480" w:type="dxa"/>
              <w:bottom w:w="0" w:type="dxa"/>
              <w:right w:w="48" w:type="dxa"/>
            </w:tcMar>
            <w:vAlign w:val="center"/>
            <w:hideMark/>
          </w:tcPr>
          <w:p w14:paraId="4E17B474" w14:textId="77777777" w:rsidR="00C139CC" w:rsidRPr="0057601E" w:rsidRDefault="00C139CC" w:rsidP="00ED395C">
            <w:pPr>
              <w:spacing w:after="0" w:line="240" w:lineRule="auto"/>
              <w:rPr>
                <w:rFonts w:eastAsia="Times New Roman" w:cstheme="minorHAnsi"/>
                <w:b/>
                <w:bCs/>
                <w:sz w:val="16"/>
                <w:szCs w:val="16"/>
                <w:lang w:val="en-US" w:eastAsia="ja-JP"/>
              </w:rPr>
            </w:pPr>
            <w:r w:rsidRPr="0057601E">
              <w:rPr>
                <w:rFonts w:eastAsia="Times New Roman" w:cstheme="minorHAnsi"/>
                <w:b/>
                <w:bCs/>
                <w:sz w:val="16"/>
                <w:szCs w:val="16"/>
                <w:lang w:val="en-US" w:eastAsia="ja-JP"/>
              </w:rPr>
              <w:t>cliList</w:t>
            </w:r>
          </w:p>
        </w:tc>
        <w:tc>
          <w:tcPr>
            <w:tcW w:w="6916" w:type="dxa"/>
            <w:tcBorders>
              <w:bottom w:val="single" w:sz="4" w:space="0" w:color="EF476F" w:themeColor="accent6"/>
            </w:tcBorders>
            <w:tcMar>
              <w:top w:w="0" w:type="dxa"/>
              <w:left w:w="0" w:type="dxa"/>
              <w:bottom w:w="0" w:type="dxa"/>
              <w:right w:w="0" w:type="dxa"/>
            </w:tcMar>
            <w:vAlign w:val="center"/>
            <w:hideMark/>
          </w:tcPr>
          <w:p w14:paraId="7E72926A"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w:t>
            </w:r>
            <w:r w:rsidRPr="0057601E">
              <w:rPr>
                <w:rFonts w:eastAsia="Times New Roman" w:cstheme="minorHAnsi"/>
                <w:i/>
                <w:iCs/>
                <w:sz w:val="16"/>
                <w:szCs w:val="16"/>
                <w:lang w:val="en-US" w:eastAsia="ja-JP"/>
              </w:rPr>
              <w:br/>
              <w:t>minItems: 1</w:t>
            </w:r>
            <w:r w:rsidRPr="0057601E">
              <w:rPr>
                <w:rFonts w:eastAsia="Times New Roman" w:cstheme="minorHAnsi"/>
                <w:i/>
                <w:iCs/>
                <w:sz w:val="16"/>
                <w:szCs w:val="16"/>
                <w:lang w:val="en-US" w:eastAsia="ja-JP"/>
              </w:rPr>
              <w:br/>
              <w:t>maxItems: 1</w:t>
            </w:r>
          </w:p>
          <w:p w14:paraId="0C67E944"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basicCliDetailsType{</w:t>
            </w:r>
          </w:p>
          <w:tbl>
            <w:tblPr>
              <w:tblW w:w="5630" w:type="dxa"/>
              <w:tblLayout w:type="fixed"/>
              <w:tblCellMar>
                <w:left w:w="150" w:type="dxa"/>
                <w:right w:w="150" w:type="dxa"/>
              </w:tblCellMar>
              <w:tblLook w:val="04A0" w:firstRow="1" w:lastRow="0" w:firstColumn="1" w:lastColumn="0" w:noHBand="0" w:noVBand="1"/>
            </w:tblPr>
            <w:tblGrid>
              <w:gridCol w:w="2661"/>
              <w:gridCol w:w="2969"/>
            </w:tblGrid>
            <w:tr w:rsidR="00C139CC" w:rsidRPr="0057601E" w14:paraId="3DB50BB8" w14:textId="77777777" w:rsidTr="0057601E">
              <w:trPr>
                <w:trHeight w:val="1339"/>
              </w:trPr>
              <w:tc>
                <w:tcPr>
                  <w:tcW w:w="2661" w:type="dxa"/>
                  <w:tcMar>
                    <w:top w:w="0" w:type="dxa"/>
                    <w:left w:w="480" w:type="dxa"/>
                    <w:bottom w:w="0" w:type="dxa"/>
                    <w:right w:w="48" w:type="dxa"/>
                  </w:tcMar>
                  <w:hideMark/>
                </w:tcPr>
                <w:p w14:paraId="096C99D1"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startFullNumber*</w:t>
                  </w:r>
                </w:p>
              </w:tc>
              <w:tc>
                <w:tcPr>
                  <w:tcW w:w="2969" w:type="dxa"/>
                  <w:tcMar>
                    <w:top w:w="0" w:type="dxa"/>
                    <w:left w:w="0" w:type="dxa"/>
                    <w:bottom w:w="0" w:type="dxa"/>
                    <w:right w:w="0" w:type="dxa"/>
                  </w:tcMar>
                  <w:hideMark/>
                </w:tcPr>
                <w:p w14:paraId="3528E8B8"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E164NumberType</w:t>
                  </w:r>
                </w:p>
                <w:p w14:paraId="26559EAD" w14:textId="7BCF8244"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r w:rsidRPr="0057601E">
                    <w:rPr>
                      <w:rFonts w:eastAsia="Times New Roman" w:cstheme="minorHAnsi"/>
                      <w:i/>
                      <w:iCs/>
                      <w:sz w:val="16"/>
                      <w:szCs w:val="16"/>
                      <w:lang w:val="en-US" w:eastAsia="ja-JP"/>
                    </w:rPr>
                    <w:br/>
                    <w:t>example: +442081324758</w:t>
                  </w:r>
                </w:p>
              </w:tc>
            </w:tr>
            <w:tr w:rsidR="00C139CC" w:rsidRPr="0057601E" w14:paraId="7F86C1D1" w14:textId="77777777" w:rsidTr="0057601E">
              <w:trPr>
                <w:trHeight w:val="1372"/>
              </w:trPr>
              <w:tc>
                <w:tcPr>
                  <w:tcW w:w="2661" w:type="dxa"/>
                  <w:tcMar>
                    <w:top w:w="0" w:type="dxa"/>
                    <w:left w:w="480" w:type="dxa"/>
                    <w:bottom w:w="0" w:type="dxa"/>
                    <w:right w:w="48" w:type="dxa"/>
                  </w:tcMar>
                  <w:hideMark/>
                </w:tcPr>
                <w:p w14:paraId="658F6683"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endFullNumber*</w:t>
                  </w:r>
                </w:p>
              </w:tc>
              <w:tc>
                <w:tcPr>
                  <w:tcW w:w="2969" w:type="dxa"/>
                  <w:tcMar>
                    <w:top w:w="0" w:type="dxa"/>
                    <w:left w:w="0" w:type="dxa"/>
                    <w:bottom w:w="0" w:type="dxa"/>
                    <w:right w:w="0" w:type="dxa"/>
                  </w:tcMar>
                  <w:hideMark/>
                </w:tcPr>
                <w:p w14:paraId="00F9B29D"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E164NumberType</w:t>
                  </w:r>
                </w:p>
                <w:p w14:paraId="495C932B" w14:textId="62C5741F"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r w:rsidRPr="0057601E">
                    <w:rPr>
                      <w:rFonts w:eastAsia="Times New Roman" w:cstheme="minorHAnsi"/>
                      <w:i/>
                      <w:iCs/>
                      <w:sz w:val="16"/>
                      <w:szCs w:val="16"/>
                      <w:lang w:val="en-US" w:eastAsia="ja-JP"/>
                    </w:rPr>
                    <w:br/>
                    <w:t>example: +442081324758</w:t>
                  </w:r>
                </w:p>
              </w:tc>
            </w:tr>
          </w:tbl>
          <w:p w14:paraId="45EF3B70"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w:t>
            </w:r>
          </w:p>
        </w:tc>
      </w:tr>
      <w:tr w:rsidR="00C139CC" w:rsidRPr="0057601E" w14:paraId="63399840" w14:textId="77777777" w:rsidTr="0057601E">
        <w:trPr>
          <w:trHeight w:val="1427"/>
        </w:trPr>
        <w:tc>
          <w:tcPr>
            <w:tcW w:w="2465" w:type="dxa"/>
            <w:tcMar>
              <w:top w:w="0" w:type="dxa"/>
              <w:left w:w="480" w:type="dxa"/>
              <w:bottom w:w="0" w:type="dxa"/>
              <w:right w:w="48" w:type="dxa"/>
            </w:tcMar>
            <w:vAlign w:val="center"/>
            <w:hideMark/>
          </w:tcPr>
          <w:p w14:paraId="69D35D01" w14:textId="77777777" w:rsidR="00C139CC" w:rsidRPr="0057601E" w:rsidRDefault="00C139CC" w:rsidP="00ED395C">
            <w:pPr>
              <w:spacing w:after="0" w:line="240" w:lineRule="auto"/>
              <w:rPr>
                <w:rFonts w:eastAsia="Times New Roman" w:cstheme="minorHAnsi"/>
                <w:b/>
                <w:bCs/>
                <w:sz w:val="16"/>
                <w:szCs w:val="16"/>
                <w:lang w:val="en-US" w:eastAsia="ja-JP"/>
              </w:rPr>
            </w:pPr>
            <w:r w:rsidRPr="0057601E">
              <w:rPr>
                <w:rFonts w:eastAsia="Times New Roman" w:cstheme="minorHAnsi"/>
                <w:b/>
                <w:bCs/>
                <w:sz w:val="16"/>
                <w:szCs w:val="16"/>
                <w:lang w:val="en-US" w:eastAsia="ja-JP"/>
              </w:rPr>
              <w:t>resourceStatus</w:t>
            </w:r>
          </w:p>
        </w:tc>
        <w:tc>
          <w:tcPr>
            <w:tcW w:w="6916" w:type="dxa"/>
            <w:tcBorders>
              <w:top w:val="single" w:sz="4" w:space="0" w:color="EF476F" w:themeColor="accent6"/>
            </w:tcBorders>
            <w:tcMar>
              <w:top w:w="0" w:type="dxa"/>
              <w:left w:w="0" w:type="dxa"/>
              <w:bottom w:w="0" w:type="dxa"/>
              <w:right w:w="0" w:type="dxa"/>
            </w:tcMar>
            <w:vAlign w:val="center"/>
            <w:hideMark/>
          </w:tcPr>
          <w:p w14:paraId="411A55BF"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numberStatusType</w:t>
            </w:r>
          </w:p>
          <w:p w14:paraId="1C6001A2" w14:textId="4C04A832" w:rsidR="00C139CC" w:rsidRPr="0057601E" w:rsidRDefault="00C139CC" w:rsidP="000675A0">
            <w:pPr>
              <w:spacing w:after="0" w:line="240" w:lineRule="auto"/>
              <w:rPr>
                <w:rFonts w:eastAsia="Times New Roman" w:cstheme="minorHAnsi"/>
                <w:i/>
                <w:iCs/>
                <w:sz w:val="16"/>
                <w:szCs w:val="16"/>
                <w:lang w:val="en-US" w:eastAsia="ja-JP"/>
              </w:rPr>
            </w:pPr>
            <w:r w:rsidRPr="0057601E">
              <w:rPr>
                <w:rFonts w:eastAsia="Times New Roman" w:cstheme="minorHAnsi"/>
                <w:sz w:val="16"/>
                <w:szCs w:val="16"/>
                <w:lang w:val="en-US" w:eastAsia="ja-JP"/>
              </w:rPr>
              <w:t>string</w:t>
            </w:r>
          </w:p>
          <w:p w14:paraId="6EFCEEDA" w14:textId="7C214E42" w:rsidR="00C139CC" w:rsidRPr="00A94AB9"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Enum:</w:t>
            </w:r>
            <w:r w:rsidR="00B8128A" w:rsidRPr="0057601E">
              <w:rPr>
                <w:rFonts w:eastAsia="Times New Roman" w:cstheme="minorHAnsi"/>
                <w:sz w:val="16"/>
                <w:szCs w:val="16"/>
                <w:lang w:val="en-US" w:eastAsia="ja-JP"/>
              </w:rPr>
              <w:t xml:space="preserve"> </w:t>
            </w:r>
            <w:r w:rsidRPr="0057601E">
              <w:rPr>
                <w:rFonts w:eastAsia="Times New Roman" w:cstheme="minorHAnsi"/>
                <w:sz w:val="16"/>
                <w:szCs w:val="16"/>
                <w:lang w:val="en-US" w:eastAsia="ja-JP"/>
              </w:rPr>
              <w:t xml:space="preserve">[ Free, Reserved, Allocated, Reallocated, Activated, PortIn_Reserved, PortIn_Allocated, PortIn_Activated, PortOut, </w:t>
            </w:r>
            <w:r w:rsidRPr="00A94AB9">
              <w:rPr>
                <w:rFonts w:eastAsia="Times New Roman" w:cstheme="minorHAnsi"/>
                <w:sz w:val="16"/>
                <w:szCs w:val="16"/>
                <w:lang w:val="en-US" w:eastAsia="ja-JP"/>
              </w:rPr>
              <w:t>Returned, Quarantined, PortIn_Quarantined, Transferred, PortIn_Reallocated, All, Port Out In Progress, Transfer In Progress, Return In Progress</w:t>
            </w:r>
            <w:r w:rsidR="00CC2E0E" w:rsidRPr="00A94AB9">
              <w:rPr>
                <w:rFonts w:eastAsia="Times New Roman" w:cstheme="minorHAnsi"/>
                <w:sz w:val="16"/>
                <w:szCs w:val="16"/>
                <w:lang w:val="en-US" w:eastAsia="ja-JP"/>
              </w:rPr>
              <w:t>, PortIn Deactivation In Progress, PortIn Reactivation In Progress, Back To Regulator</w:t>
            </w:r>
            <w:r w:rsidRPr="00A94AB9">
              <w:rPr>
                <w:rFonts w:eastAsia="Times New Roman" w:cstheme="minorHAnsi"/>
                <w:sz w:val="16"/>
                <w:szCs w:val="16"/>
                <w:lang w:val="en-US" w:eastAsia="ja-JP"/>
              </w:rPr>
              <w:t> ]</w:t>
            </w:r>
          </w:p>
          <w:p w14:paraId="6CA3CE98" w14:textId="69B56552" w:rsidR="00B8128A" w:rsidRPr="0057601E" w:rsidRDefault="00B8128A" w:rsidP="000675A0">
            <w:pPr>
              <w:spacing w:after="0" w:line="240" w:lineRule="auto"/>
              <w:rPr>
                <w:rFonts w:eastAsia="Times New Roman" w:cstheme="minorHAnsi"/>
                <w:sz w:val="16"/>
                <w:szCs w:val="16"/>
                <w:lang w:val="en-US" w:eastAsia="ja-JP"/>
              </w:rPr>
            </w:pPr>
          </w:p>
        </w:tc>
      </w:tr>
      <w:tr w:rsidR="00C139CC" w:rsidRPr="0057601E" w14:paraId="1172DBD1" w14:textId="77777777" w:rsidTr="0057601E">
        <w:trPr>
          <w:trHeight w:val="1044"/>
        </w:trPr>
        <w:tc>
          <w:tcPr>
            <w:tcW w:w="2465" w:type="dxa"/>
            <w:tcMar>
              <w:top w:w="0" w:type="dxa"/>
              <w:left w:w="480" w:type="dxa"/>
              <w:bottom w:w="0" w:type="dxa"/>
              <w:right w:w="48" w:type="dxa"/>
            </w:tcMar>
            <w:vAlign w:val="center"/>
            <w:hideMark/>
          </w:tcPr>
          <w:p w14:paraId="3392B2FB" w14:textId="77777777" w:rsidR="00C139CC" w:rsidRPr="0057601E" w:rsidRDefault="00C139CC" w:rsidP="000675A0">
            <w:pPr>
              <w:spacing w:after="0" w:line="240" w:lineRule="auto"/>
              <w:jc w:val="both"/>
              <w:rPr>
                <w:rFonts w:eastAsia="Times New Roman" w:cstheme="minorHAnsi"/>
                <w:b/>
                <w:bCs/>
                <w:sz w:val="16"/>
                <w:szCs w:val="16"/>
                <w:lang w:val="en-US" w:eastAsia="ja-JP"/>
              </w:rPr>
            </w:pPr>
            <w:r w:rsidRPr="0057601E">
              <w:rPr>
                <w:rFonts w:eastAsia="Times New Roman" w:cstheme="minorHAnsi"/>
                <w:b/>
                <w:bCs/>
                <w:sz w:val="16"/>
                <w:szCs w:val="16"/>
                <w:lang w:val="en-US" w:eastAsia="ja-JP"/>
              </w:rPr>
              <w:t>activationDate</w:t>
            </w:r>
          </w:p>
        </w:tc>
        <w:tc>
          <w:tcPr>
            <w:tcW w:w="6916" w:type="dxa"/>
            <w:tcMar>
              <w:top w:w="0" w:type="dxa"/>
              <w:left w:w="0" w:type="dxa"/>
              <w:bottom w:w="0" w:type="dxa"/>
              <w:right w:w="0" w:type="dxa"/>
            </w:tcMar>
            <w:vAlign w:val="center"/>
            <w:hideMark/>
          </w:tcPr>
          <w:p w14:paraId="5BB0C3F6"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dateFormat</w:t>
            </w:r>
          </w:p>
          <w:p w14:paraId="1DE917F5" w14:textId="2A2B56E1"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string($date)</w:t>
            </w:r>
            <w:r w:rsidRPr="0057601E">
              <w:rPr>
                <w:rFonts w:eastAsia="Times New Roman" w:cstheme="minorHAnsi"/>
                <w:i/>
                <w:iCs/>
                <w:sz w:val="16"/>
                <w:szCs w:val="16"/>
                <w:lang w:val="en-US" w:eastAsia="ja-JP"/>
              </w:rPr>
              <w:br/>
              <w:t>example: 2019-05-17</w:t>
            </w:r>
          </w:p>
          <w:p w14:paraId="1248E481" w14:textId="77777777" w:rsidR="00C139CC" w:rsidRPr="0057601E" w:rsidRDefault="00C139CC" w:rsidP="000675A0">
            <w:pPr>
              <w:spacing w:after="24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date time in ISO 8601 format</w:t>
            </w:r>
          </w:p>
        </w:tc>
      </w:tr>
      <w:tr w:rsidR="00C139CC" w:rsidRPr="0057601E" w14:paraId="45C10EE2" w14:textId="77777777" w:rsidTr="0057601E">
        <w:trPr>
          <w:trHeight w:val="1044"/>
        </w:trPr>
        <w:tc>
          <w:tcPr>
            <w:tcW w:w="2465" w:type="dxa"/>
            <w:tcMar>
              <w:top w:w="0" w:type="dxa"/>
              <w:left w:w="480" w:type="dxa"/>
              <w:bottom w:w="0" w:type="dxa"/>
              <w:right w:w="48" w:type="dxa"/>
            </w:tcMar>
            <w:vAlign w:val="center"/>
            <w:hideMark/>
          </w:tcPr>
          <w:p w14:paraId="7E67A82E" w14:textId="77777777" w:rsidR="00C139CC" w:rsidRPr="0057601E" w:rsidRDefault="00C139CC" w:rsidP="000675A0">
            <w:pPr>
              <w:spacing w:after="0" w:line="240" w:lineRule="auto"/>
              <w:jc w:val="both"/>
              <w:rPr>
                <w:rFonts w:eastAsia="Times New Roman" w:cstheme="minorHAnsi"/>
                <w:b/>
                <w:bCs/>
                <w:sz w:val="16"/>
                <w:szCs w:val="16"/>
                <w:lang w:val="en-US" w:eastAsia="ja-JP"/>
              </w:rPr>
            </w:pPr>
            <w:r w:rsidRPr="0057601E">
              <w:rPr>
                <w:rFonts w:eastAsia="Times New Roman" w:cstheme="minorHAnsi"/>
                <w:b/>
                <w:bCs/>
                <w:sz w:val="16"/>
                <w:szCs w:val="16"/>
                <w:lang w:val="en-US" w:eastAsia="ja-JP"/>
              </w:rPr>
              <w:t>reservationExpiryDate</w:t>
            </w:r>
          </w:p>
        </w:tc>
        <w:tc>
          <w:tcPr>
            <w:tcW w:w="6916" w:type="dxa"/>
            <w:tcMar>
              <w:top w:w="0" w:type="dxa"/>
              <w:left w:w="0" w:type="dxa"/>
              <w:bottom w:w="0" w:type="dxa"/>
              <w:right w:w="0" w:type="dxa"/>
            </w:tcMar>
            <w:vAlign w:val="center"/>
            <w:hideMark/>
          </w:tcPr>
          <w:p w14:paraId="5BB1AF06"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dateFormat</w:t>
            </w:r>
          </w:p>
          <w:p w14:paraId="69ABE2F2" w14:textId="275AA67C"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string($date)</w:t>
            </w:r>
            <w:r w:rsidRPr="0057601E">
              <w:rPr>
                <w:rFonts w:eastAsia="Times New Roman" w:cstheme="minorHAnsi"/>
                <w:i/>
                <w:iCs/>
                <w:sz w:val="16"/>
                <w:szCs w:val="16"/>
                <w:lang w:val="en-US" w:eastAsia="ja-JP"/>
              </w:rPr>
              <w:br/>
              <w:t>example: 2019-05-17</w:t>
            </w:r>
          </w:p>
          <w:p w14:paraId="022E5009" w14:textId="77777777" w:rsidR="00C139CC" w:rsidRPr="0057601E" w:rsidRDefault="00C139CC" w:rsidP="000675A0">
            <w:pPr>
              <w:spacing w:after="24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date time in ISO 8601 format</w:t>
            </w:r>
          </w:p>
        </w:tc>
      </w:tr>
      <w:tr w:rsidR="00C139CC" w:rsidRPr="0057601E" w14:paraId="1922F8CE" w14:textId="77777777" w:rsidTr="0057601E">
        <w:trPr>
          <w:trHeight w:val="1044"/>
        </w:trPr>
        <w:tc>
          <w:tcPr>
            <w:tcW w:w="2465" w:type="dxa"/>
            <w:tcMar>
              <w:top w:w="0" w:type="dxa"/>
              <w:left w:w="480" w:type="dxa"/>
              <w:bottom w:w="0" w:type="dxa"/>
              <w:right w:w="48" w:type="dxa"/>
            </w:tcMar>
            <w:vAlign w:val="center"/>
            <w:hideMark/>
          </w:tcPr>
          <w:p w14:paraId="1A64D4FD" w14:textId="77777777" w:rsidR="00C139CC" w:rsidRPr="0057601E" w:rsidRDefault="00C139CC" w:rsidP="000675A0">
            <w:pPr>
              <w:spacing w:after="0" w:line="240" w:lineRule="auto"/>
              <w:jc w:val="both"/>
              <w:rPr>
                <w:rFonts w:eastAsia="Times New Roman" w:cstheme="minorHAnsi"/>
                <w:b/>
                <w:bCs/>
                <w:sz w:val="16"/>
                <w:szCs w:val="16"/>
                <w:lang w:val="en-US" w:eastAsia="ja-JP"/>
              </w:rPr>
            </w:pPr>
            <w:r w:rsidRPr="0057601E">
              <w:rPr>
                <w:rFonts w:eastAsia="Times New Roman" w:cstheme="minorHAnsi"/>
                <w:b/>
                <w:bCs/>
                <w:sz w:val="16"/>
                <w:szCs w:val="16"/>
                <w:lang w:val="en-US" w:eastAsia="ja-JP"/>
              </w:rPr>
              <w:t>quarantineExpiryDate</w:t>
            </w:r>
          </w:p>
        </w:tc>
        <w:tc>
          <w:tcPr>
            <w:tcW w:w="6916" w:type="dxa"/>
            <w:tcBorders>
              <w:bottom w:val="single" w:sz="4" w:space="0" w:color="EF476F" w:themeColor="accent6"/>
            </w:tcBorders>
            <w:tcMar>
              <w:top w:w="0" w:type="dxa"/>
              <w:left w:w="0" w:type="dxa"/>
              <w:bottom w:w="0" w:type="dxa"/>
              <w:right w:w="0" w:type="dxa"/>
            </w:tcMar>
            <w:vAlign w:val="center"/>
            <w:hideMark/>
          </w:tcPr>
          <w:p w14:paraId="384FEC55"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dateFormat</w:t>
            </w:r>
          </w:p>
          <w:p w14:paraId="294BB312" w14:textId="4A945A10"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string($date)</w:t>
            </w:r>
            <w:r w:rsidRPr="0057601E">
              <w:rPr>
                <w:rFonts w:eastAsia="Times New Roman" w:cstheme="minorHAnsi"/>
                <w:i/>
                <w:iCs/>
                <w:sz w:val="16"/>
                <w:szCs w:val="16"/>
                <w:lang w:val="en-US" w:eastAsia="ja-JP"/>
              </w:rPr>
              <w:br/>
              <w:t>example: 2019-05-17</w:t>
            </w:r>
          </w:p>
          <w:p w14:paraId="5821861D" w14:textId="77777777" w:rsidR="00C139CC" w:rsidRPr="0057601E" w:rsidRDefault="00C139CC" w:rsidP="000675A0">
            <w:pPr>
              <w:spacing w:after="24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date time in ISO 8601 format</w:t>
            </w:r>
          </w:p>
        </w:tc>
      </w:tr>
      <w:tr w:rsidR="00C139CC" w:rsidRPr="0057601E" w14:paraId="2D76BA58" w14:textId="77777777" w:rsidTr="0057601E">
        <w:trPr>
          <w:trHeight w:val="1618"/>
        </w:trPr>
        <w:tc>
          <w:tcPr>
            <w:tcW w:w="2465" w:type="dxa"/>
            <w:tcMar>
              <w:top w:w="0" w:type="dxa"/>
              <w:left w:w="480" w:type="dxa"/>
              <w:bottom w:w="0" w:type="dxa"/>
              <w:right w:w="48" w:type="dxa"/>
            </w:tcMar>
            <w:vAlign w:val="center"/>
            <w:hideMark/>
          </w:tcPr>
          <w:p w14:paraId="6DAFAA62" w14:textId="77777777" w:rsidR="00C139CC" w:rsidRPr="0057601E" w:rsidRDefault="00C139CC" w:rsidP="000675A0">
            <w:pPr>
              <w:spacing w:after="0" w:line="240" w:lineRule="auto"/>
              <w:jc w:val="both"/>
              <w:rPr>
                <w:rFonts w:eastAsia="Times New Roman" w:cstheme="minorHAnsi"/>
                <w:b/>
                <w:bCs/>
                <w:sz w:val="16"/>
                <w:szCs w:val="16"/>
                <w:lang w:val="en-US" w:eastAsia="ja-JP"/>
              </w:rPr>
            </w:pPr>
            <w:r w:rsidRPr="0057601E">
              <w:rPr>
                <w:rFonts w:eastAsia="Times New Roman" w:cstheme="minorHAnsi"/>
                <w:b/>
                <w:bCs/>
                <w:sz w:val="16"/>
                <w:szCs w:val="16"/>
                <w:lang w:val="en-US" w:eastAsia="ja-JP"/>
              </w:rPr>
              <w:t>orderList</w:t>
            </w:r>
          </w:p>
        </w:tc>
        <w:tc>
          <w:tcPr>
            <w:tcW w:w="6916" w:type="dxa"/>
            <w:tcBorders>
              <w:top w:val="single" w:sz="4" w:space="0" w:color="EF476F" w:themeColor="accent6"/>
              <w:bottom w:val="single" w:sz="4" w:space="0" w:color="EF476F" w:themeColor="accent6"/>
            </w:tcBorders>
            <w:tcMar>
              <w:top w:w="0" w:type="dxa"/>
              <w:left w:w="0" w:type="dxa"/>
              <w:bottom w:w="0" w:type="dxa"/>
              <w:right w:w="0" w:type="dxa"/>
            </w:tcMar>
            <w:vAlign w:val="center"/>
            <w:hideMark/>
          </w:tcPr>
          <w:p w14:paraId="0728709C"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[numberCollectionOrderType{</w:t>
            </w:r>
          </w:p>
          <w:tbl>
            <w:tblPr>
              <w:tblW w:w="15142" w:type="dxa"/>
              <w:tblLayout w:type="fixed"/>
              <w:tblCellMar>
                <w:left w:w="150" w:type="dxa"/>
                <w:right w:w="150" w:type="dxa"/>
              </w:tblCellMar>
              <w:tblLook w:val="04A0" w:firstRow="1" w:lastRow="0" w:firstColumn="1" w:lastColumn="0" w:noHBand="0" w:noVBand="1"/>
            </w:tblPr>
            <w:tblGrid>
              <w:gridCol w:w="2593"/>
              <w:gridCol w:w="12549"/>
            </w:tblGrid>
            <w:tr w:rsidR="00C139CC" w:rsidRPr="0057601E" w14:paraId="412BCB45" w14:textId="77777777" w:rsidTr="0057601E">
              <w:trPr>
                <w:trHeight w:val="603"/>
              </w:trPr>
              <w:tc>
                <w:tcPr>
                  <w:tcW w:w="2593" w:type="dxa"/>
                  <w:tcMar>
                    <w:top w:w="0" w:type="dxa"/>
                    <w:left w:w="480" w:type="dxa"/>
                    <w:bottom w:w="0" w:type="dxa"/>
                    <w:right w:w="48" w:type="dxa"/>
                  </w:tcMar>
                  <w:hideMark/>
                </w:tcPr>
                <w:p w14:paraId="3574BFA7"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id</w:t>
                  </w:r>
                </w:p>
              </w:tc>
              <w:tc>
                <w:tcPr>
                  <w:tcW w:w="12549" w:type="dxa"/>
                  <w:tcMar>
                    <w:top w:w="0" w:type="dxa"/>
                    <w:left w:w="0" w:type="dxa"/>
                    <w:bottom w:w="0" w:type="dxa"/>
                    <w:right w:w="0" w:type="dxa"/>
                  </w:tcMar>
                  <w:hideMark/>
                </w:tcPr>
                <w:p w14:paraId="0B1335C3"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orderIdType</w:t>
                  </w:r>
                </w:p>
                <w:p w14:paraId="5AE93F3C" w14:textId="786408E5"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r w:rsidRPr="0057601E">
                    <w:rPr>
                      <w:rFonts w:eastAsia="Times New Roman" w:cstheme="minorHAnsi"/>
                      <w:i/>
                      <w:iCs/>
                      <w:sz w:val="16"/>
                      <w:szCs w:val="16"/>
                      <w:lang w:val="en-US" w:eastAsia="ja-JP"/>
                    </w:rPr>
                    <w:br/>
                  </w:r>
                </w:p>
              </w:tc>
            </w:tr>
            <w:tr w:rsidR="00C139CC" w:rsidRPr="0057601E" w14:paraId="1A5DC5CD" w14:textId="77777777" w:rsidTr="0057601E">
              <w:trPr>
                <w:trHeight w:val="206"/>
              </w:trPr>
              <w:tc>
                <w:tcPr>
                  <w:tcW w:w="2593" w:type="dxa"/>
                  <w:tcMar>
                    <w:top w:w="0" w:type="dxa"/>
                    <w:left w:w="480" w:type="dxa"/>
                    <w:bottom w:w="0" w:type="dxa"/>
                    <w:right w:w="48" w:type="dxa"/>
                  </w:tcMar>
                  <w:hideMark/>
                </w:tcPr>
                <w:p w14:paraId="4821F42D"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href</w:t>
                  </w:r>
                </w:p>
              </w:tc>
              <w:tc>
                <w:tcPr>
                  <w:tcW w:w="12549" w:type="dxa"/>
                  <w:tcMar>
                    <w:top w:w="0" w:type="dxa"/>
                    <w:left w:w="0" w:type="dxa"/>
                    <w:bottom w:w="0" w:type="dxa"/>
                    <w:right w:w="0" w:type="dxa"/>
                  </w:tcMar>
                  <w:hideMark/>
                </w:tcPr>
                <w:p w14:paraId="59A14195"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p>
              </w:tc>
            </w:tr>
            <w:tr w:rsidR="00C139CC" w:rsidRPr="0057601E" w14:paraId="276A5474" w14:textId="77777777" w:rsidTr="0057601E">
              <w:trPr>
                <w:trHeight w:val="412"/>
              </w:trPr>
              <w:tc>
                <w:tcPr>
                  <w:tcW w:w="2593" w:type="dxa"/>
                  <w:tcMar>
                    <w:top w:w="0" w:type="dxa"/>
                    <w:left w:w="480" w:type="dxa"/>
                    <w:bottom w:w="0" w:type="dxa"/>
                    <w:right w:w="48" w:type="dxa"/>
                  </w:tcMar>
                  <w:hideMark/>
                </w:tcPr>
                <w:p w14:paraId="1A7A06B1"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userName</w:t>
                  </w:r>
                </w:p>
              </w:tc>
              <w:tc>
                <w:tcPr>
                  <w:tcW w:w="12549" w:type="dxa"/>
                  <w:tcMar>
                    <w:top w:w="0" w:type="dxa"/>
                    <w:left w:w="0" w:type="dxa"/>
                    <w:bottom w:w="0" w:type="dxa"/>
                    <w:right w:w="0" w:type="dxa"/>
                  </w:tcMar>
                  <w:hideMark/>
                </w:tcPr>
                <w:p w14:paraId="1D9CCD95"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userNameType</w:t>
                  </w:r>
                </w:p>
                <w:p w14:paraId="565F7723" w14:textId="7B022D9D"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p>
              </w:tc>
            </w:tr>
            <w:tr w:rsidR="00C139CC" w:rsidRPr="0057601E" w14:paraId="5A258FCE" w14:textId="77777777" w:rsidTr="0057601E">
              <w:trPr>
                <w:trHeight w:val="141"/>
              </w:trPr>
              <w:tc>
                <w:tcPr>
                  <w:tcW w:w="2593" w:type="dxa"/>
                  <w:tcMar>
                    <w:top w:w="0" w:type="dxa"/>
                    <w:left w:w="480" w:type="dxa"/>
                    <w:bottom w:w="0" w:type="dxa"/>
                    <w:right w:w="48" w:type="dxa"/>
                  </w:tcMar>
                  <w:hideMark/>
                </w:tcPr>
                <w:p w14:paraId="3536BEB5" w14:textId="47209DD2" w:rsidR="00C139CC" w:rsidRPr="0057601E" w:rsidRDefault="00C139CC" w:rsidP="000675A0">
                  <w:pPr>
                    <w:spacing w:after="0" w:line="240" w:lineRule="auto"/>
                    <w:rPr>
                      <w:rFonts w:eastAsia="Times New Roman" w:cstheme="minorHAnsi"/>
                      <w:sz w:val="16"/>
                      <w:szCs w:val="16"/>
                      <w:lang w:val="en-US" w:eastAsia="ja-JP"/>
                    </w:rPr>
                  </w:pPr>
                </w:p>
              </w:tc>
              <w:tc>
                <w:tcPr>
                  <w:tcW w:w="12549" w:type="dxa"/>
                  <w:vAlign w:val="center"/>
                  <w:hideMark/>
                </w:tcPr>
                <w:p w14:paraId="103EF40F" w14:textId="77777777" w:rsidR="00C139CC" w:rsidRPr="0057601E" w:rsidRDefault="00C139CC" w:rsidP="000675A0">
                  <w:pPr>
                    <w:spacing w:after="0" w:line="240" w:lineRule="auto"/>
                    <w:rPr>
                      <w:rFonts w:eastAsia="Times New Roman" w:cstheme="minorHAnsi"/>
                      <w:sz w:val="16"/>
                      <w:szCs w:val="16"/>
                      <w:lang w:val="en-US" w:eastAsia="ja-JP"/>
                    </w:rPr>
                  </w:pPr>
                </w:p>
              </w:tc>
            </w:tr>
          </w:tbl>
          <w:p w14:paraId="6E0AC00E"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w:t>
            </w:r>
          </w:p>
        </w:tc>
      </w:tr>
      <w:tr w:rsidR="00C139CC" w:rsidRPr="0057601E" w14:paraId="45B01DEA" w14:textId="77777777" w:rsidTr="0057601E">
        <w:trPr>
          <w:trHeight w:val="809"/>
        </w:trPr>
        <w:tc>
          <w:tcPr>
            <w:tcW w:w="2465" w:type="dxa"/>
            <w:tcMar>
              <w:top w:w="0" w:type="dxa"/>
              <w:left w:w="480" w:type="dxa"/>
              <w:bottom w:w="0" w:type="dxa"/>
              <w:right w:w="48" w:type="dxa"/>
            </w:tcMar>
            <w:vAlign w:val="center"/>
            <w:hideMark/>
          </w:tcPr>
          <w:p w14:paraId="2325A733" w14:textId="77777777" w:rsidR="00C139CC" w:rsidRPr="0057601E" w:rsidRDefault="00C139CC" w:rsidP="000675A0">
            <w:pPr>
              <w:spacing w:after="0" w:line="240" w:lineRule="auto"/>
              <w:jc w:val="both"/>
              <w:rPr>
                <w:rFonts w:eastAsia="Times New Roman" w:cstheme="minorHAnsi"/>
                <w:b/>
                <w:bCs/>
                <w:sz w:val="16"/>
                <w:szCs w:val="16"/>
                <w:lang w:val="en-US" w:eastAsia="ja-JP"/>
              </w:rPr>
            </w:pPr>
            <w:r w:rsidRPr="0057601E">
              <w:rPr>
                <w:rFonts w:eastAsia="Times New Roman" w:cstheme="minorHAnsi"/>
                <w:b/>
                <w:bCs/>
                <w:sz w:val="16"/>
                <w:szCs w:val="16"/>
                <w:lang w:val="en-US" w:eastAsia="ja-JP"/>
              </w:rPr>
              <w:t>portDetails</w:t>
            </w:r>
          </w:p>
        </w:tc>
        <w:tc>
          <w:tcPr>
            <w:tcW w:w="6916" w:type="dxa"/>
            <w:tcBorders>
              <w:top w:val="single" w:sz="4" w:space="0" w:color="EF476F" w:themeColor="accent6"/>
              <w:bottom w:val="single" w:sz="4" w:space="0" w:color="EF476F" w:themeColor="accent6"/>
            </w:tcBorders>
            <w:tcMar>
              <w:top w:w="0" w:type="dxa"/>
              <w:left w:w="0" w:type="dxa"/>
              <w:bottom w:w="0" w:type="dxa"/>
              <w:right w:w="0" w:type="dxa"/>
            </w:tcMar>
            <w:vAlign w:val="center"/>
            <w:hideMark/>
          </w:tcPr>
          <w:p w14:paraId="768C14C2"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enqueryPortDetailsType{</w:t>
            </w:r>
          </w:p>
          <w:tbl>
            <w:tblPr>
              <w:tblW w:w="15142" w:type="dxa"/>
              <w:tblLayout w:type="fixed"/>
              <w:tblCellMar>
                <w:left w:w="150" w:type="dxa"/>
                <w:right w:w="150" w:type="dxa"/>
              </w:tblCellMar>
              <w:tblLook w:val="04A0" w:firstRow="1" w:lastRow="0" w:firstColumn="1" w:lastColumn="0" w:noHBand="0" w:noVBand="1"/>
            </w:tblPr>
            <w:tblGrid>
              <w:gridCol w:w="2593"/>
              <w:gridCol w:w="12549"/>
            </w:tblGrid>
            <w:tr w:rsidR="00C139CC" w:rsidRPr="0057601E" w14:paraId="47A8D5BA" w14:textId="77777777" w:rsidTr="0057601E">
              <w:trPr>
                <w:trHeight w:val="603"/>
              </w:trPr>
              <w:tc>
                <w:tcPr>
                  <w:tcW w:w="2593" w:type="dxa"/>
                  <w:tcMar>
                    <w:top w:w="0" w:type="dxa"/>
                    <w:left w:w="480" w:type="dxa"/>
                    <w:bottom w:w="0" w:type="dxa"/>
                    <w:right w:w="48" w:type="dxa"/>
                  </w:tcMar>
                  <w:hideMark/>
                </w:tcPr>
                <w:p w14:paraId="77055062"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portDate</w:t>
                  </w:r>
                </w:p>
              </w:tc>
              <w:tc>
                <w:tcPr>
                  <w:tcW w:w="12549" w:type="dxa"/>
                  <w:tcMar>
                    <w:top w:w="0" w:type="dxa"/>
                    <w:left w:w="0" w:type="dxa"/>
                    <w:bottom w:w="0" w:type="dxa"/>
                    <w:right w:w="0" w:type="dxa"/>
                  </w:tcMar>
                  <w:hideMark/>
                </w:tcPr>
                <w:p w14:paraId="49E3C34F"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dateFormat</w:t>
                  </w:r>
                </w:p>
                <w:p w14:paraId="21E9ADD3" w14:textId="7DEB608B"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string($date)</w:t>
                  </w:r>
                  <w:r w:rsidRPr="0057601E">
                    <w:rPr>
                      <w:rFonts w:eastAsia="Times New Roman" w:cstheme="minorHAnsi"/>
                      <w:i/>
                      <w:iCs/>
                      <w:sz w:val="16"/>
                      <w:szCs w:val="16"/>
                      <w:lang w:val="en-US" w:eastAsia="ja-JP"/>
                    </w:rPr>
                    <w:br/>
                    <w:t>example: 2019-05-17</w:t>
                  </w:r>
                </w:p>
                <w:p w14:paraId="1CBE32A0" w14:textId="77777777" w:rsidR="00C139CC" w:rsidRPr="0057601E" w:rsidRDefault="00C139CC" w:rsidP="000675A0">
                  <w:pPr>
                    <w:spacing w:after="24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date time in ISO 8601 format</w:t>
                  </w:r>
                </w:p>
              </w:tc>
            </w:tr>
            <w:tr w:rsidR="00C139CC" w:rsidRPr="0057601E" w14:paraId="3E63EC8A" w14:textId="77777777" w:rsidTr="0057601E">
              <w:trPr>
                <w:trHeight w:val="14"/>
              </w:trPr>
              <w:tc>
                <w:tcPr>
                  <w:tcW w:w="2593" w:type="dxa"/>
                  <w:tcMar>
                    <w:top w:w="0" w:type="dxa"/>
                    <w:left w:w="480" w:type="dxa"/>
                    <w:bottom w:w="0" w:type="dxa"/>
                    <w:right w:w="48" w:type="dxa"/>
                  </w:tcMar>
                  <w:hideMark/>
                </w:tcPr>
                <w:p w14:paraId="331C23DA" w14:textId="49536B3D" w:rsidR="00C139CC" w:rsidRPr="0057601E" w:rsidRDefault="00C139CC" w:rsidP="000675A0">
                  <w:pPr>
                    <w:spacing w:after="0" w:line="240" w:lineRule="auto"/>
                    <w:rPr>
                      <w:rFonts w:eastAsia="Times New Roman" w:cstheme="minorHAnsi"/>
                      <w:sz w:val="16"/>
                      <w:szCs w:val="16"/>
                      <w:lang w:val="en-US" w:eastAsia="ja-JP"/>
                    </w:rPr>
                  </w:pPr>
                </w:p>
              </w:tc>
              <w:tc>
                <w:tcPr>
                  <w:tcW w:w="12549" w:type="dxa"/>
                  <w:vAlign w:val="center"/>
                  <w:hideMark/>
                </w:tcPr>
                <w:p w14:paraId="59982F85" w14:textId="77777777" w:rsidR="00C139CC" w:rsidRPr="0057601E" w:rsidRDefault="00C139CC" w:rsidP="000675A0">
                  <w:pPr>
                    <w:spacing w:after="0" w:line="240" w:lineRule="auto"/>
                    <w:rPr>
                      <w:rFonts w:eastAsia="Times New Roman" w:cstheme="minorHAnsi"/>
                      <w:sz w:val="16"/>
                      <w:szCs w:val="16"/>
                      <w:lang w:val="en-US" w:eastAsia="ja-JP"/>
                    </w:rPr>
                  </w:pPr>
                </w:p>
              </w:tc>
            </w:tr>
          </w:tbl>
          <w:p w14:paraId="1A764134"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w:t>
            </w:r>
          </w:p>
        </w:tc>
      </w:tr>
      <w:tr w:rsidR="00C139CC" w:rsidRPr="0057601E" w14:paraId="77B882AD" w14:textId="77777777" w:rsidTr="0057601E">
        <w:trPr>
          <w:trHeight w:val="3502"/>
        </w:trPr>
        <w:tc>
          <w:tcPr>
            <w:tcW w:w="2465" w:type="dxa"/>
            <w:tcMar>
              <w:top w:w="0" w:type="dxa"/>
              <w:left w:w="480" w:type="dxa"/>
              <w:bottom w:w="0" w:type="dxa"/>
              <w:right w:w="48" w:type="dxa"/>
            </w:tcMar>
            <w:vAlign w:val="center"/>
            <w:hideMark/>
          </w:tcPr>
          <w:p w14:paraId="1078726D" w14:textId="77777777" w:rsidR="00C139CC" w:rsidRPr="0057601E" w:rsidRDefault="00C139CC" w:rsidP="000675A0">
            <w:pPr>
              <w:spacing w:after="0" w:line="240" w:lineRule="auto"/>
              <w:jc w:val="both"/>
              <w:rPr>
                <w:rFonts w:eastAsia="Times New Roman" w:cstheme="minorHAnsi"/>
                <w:b/>
                <w:bCs/>
                <w:sz w:val="16"/>
                <w:szCs w:val="16"/>
                <w:lang w:val="en-US" w:eastAsia="ja-JP"/>
              </w:rPr>
            </w:pPr>
            <w:r w:rsidRPr="0057601E">
              <w:rPr>
                <w:rFonts w:eastAsia="Times New Roman" w:cstheme="minorHAnsi"/>
                <w:b/>
                <w:bCs/>
                <w:sz w:val="16"/>
                <w:szCs w:val="16"/>
                <w:lang w:val="en-US" w:eastAsia="ja-JP"/>
              </w:rPr>
              <w:t>relatedParty</w:t>
            </w:r>
          </w:p>
        </w:tc>
        <w:tc>
          <w:tcPr>
            <w:tcW w:w="6916" w:type="dxa"/>
            <w:tcBorders>
              <w:top w:val="single" w:sz="4" w:space="0" w:color="EF476F" w:themeColor="accent6"/>
              <w:bottom w:val="single" w:sz="4" w:space="0" w:color="EF476F" w:themeColor="accent6"/>
            </w:tcBorders>
            <w:tcMar>
              <w:top w:w="0" w:type="dxa"/>
              <w:left w:w="0" w:type="dxa"/>
              <w:bottom w:w="0" w:type="dxa"/>
              <w:right w:w="0" w:type="dxa"/>
            </w:tcMar>
            <w:vAlign w:val="center"/>
            <w:hideMark/>
          </w:tcPr>
          <w:p w14:paraId="77CA7FF5"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enqueryRelatedPartyType{</w:t>
            </w:r>
          </w:p>
          <w:tbl>
            <w:tblPr>
              <w:tblW w:w="15142" w:type="dxa"/>
              <w:tblLayout w:type="fixed"/>
              <w:tblCellMar>
                <w:left w:w="150" w:type="dxa"/>
                <w:right w:w="150" w:type="dxa"/>
              </w:tblCellMar>
              <w:tblLook w:val="04A0" w:firstRow="1" w:lastRow="0" w:firstColumn="1" w:lastColumn="0" w:noHBand="0" w:noVBand="1"/>
            </w:tblPr>
            <w:tblGrid>
              <w:gridCol w:w="2593"/>
              <w:gridCol w:w="12549"/>
            </w:tblGrid>
            <w:tr w:rsidR="00C139CC" w:rsidRPr="0057601E" w14:paraId="70E1E99D" w14:textId="77777777" w:rsidTr="0057601E">
              <w:trPr>
                <w:trHeight w:val="1457"/>
              </w:trPr>
              <w:tc>
                <w:tcPr>
                  <w:tcW w:w="2593" w:type="dxa"/>
                  <w:tcMar>
                    <w:top w:w="0" w:type="dxa"/>
                    <w:left w:w="480" w:type="dxa"/>
                    <w:bottom w:w="0" w:type="dxa"/>
                    <w:right w:w="48" w:type="dxa"/>
                  </w:tcMar>
                  <w:hideMark/>
                </w:tcPr>
                <w:p w14:paraId="2E9BDB55"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reseller*</w:t>
                  </w:r>
                </w:p>
              </w:tc>
              <w:tc>
                <w:tcPr>
                  <w:tcW w:w="12549" w:type="dxa"/>
                  <w:tcBorders>
                    <w:bottom w:val="single" w:sz="4" w:space="0" w:color="EF476F" w:themeColor="accent6"/>
                  </w:tcBorders>
                  <w:tcMar>
                    <w:top w:w="0" w:type="dxa"/>
                    <w:left w:w="0" w:type="dxa"/>
                    <w:bottom w:w="0" w:type="dxa"/>
                    <w:right w:w="0" w:type="dxa"/>
                  </w:tcMar>
                  <w:hideMark/>
                </w:tcPr>
                <w:p w14:paraId="2C3A1323"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resellerType{</w:t>
                  </w:r>
                </w:p>
                <w:tbl>
                  <w:tblPr>
                    <w:tblW w:w="4464" w:type="dxa"/>
                    <w:tblLayout w:type="fixed"/>
                    <w:tblCellMar>
                      <w:left w:w="150" w:type="dxa"/>
                      <w:right w:w="150" w:type="dxa"/>
                    </w:tblCellMar>
                    <w:tblLook w:val="04A0" w:firstRow="1" w:lastRow="0" w:firstColumn="1" w:lastColumn="0" w:noHBand="0" w:noVBand="1"/>
                  </w:tblPr>
                  <w:tblGrid>
                    <w:gridCol w:w="1892"/>
                    <w:gridCol w:w="2572"/>
                  </w:tblGrid>
                  <w:tr w:rsidR="00C139CC" w:rsidRPr="0057601E" w14:paraId="08297E69" w14:textId="77777777" w:rsidTr="0057601E">
                    <w:trPr>
                      <w:trHeight w:val="752"/>
                    </w:trPr>
                    <w:tc>
                      <w:tcPr>
                        <w:tcW w:w="1892" w:type="dxa"/>
                        <w:tcMar>
                          <w:top w:w="0" w:type="dxa"/>
                          <w:left w:w="480" w:type="dxa"/>
                          <w:bottom w:w="0" w:type="dxa"/>
                          <w:right w:w="48" w:type="dxa"/>
                        </w:tcMar>
                        <w:vAlign w:val="center"/>
                        <w:hideMark/>
                      </w:tcPr>
                      <w:p w14:paraId="4AFCF597" w14:textId="77777777" w:rsidR="00C139CC" w:rsidRPr="0057601E" w:rsidRDefault="00C139CC" w:rsidP="00667927">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serviceProfile*</w:t>
                        </w:r>
                      </w:p>
                    </w:tc>
                    <w:tc>
                      <w:tcPr>
                        <w:tcW w:w="2572" w:type="dxa"/>
                        <w:tcMar>
                          <w:top w:w="0" w:type="dxa"/>
                          <w:left w:w="0" w:type="dxa"/>
                          <w:bottom w:w="0" w:type="dxa"/>
                          <w:right w:w="0" w:type="dxa"/>
                        </w:tcMar>
                        <w:vAlign w:val="center"/>
                        <w:hideMark/>
                      </w:tcPr>
                      <w:p w14:paraId="463AFCD6" w14:textId="77777777" w:rsidR="00C139CC" w:rsidRPr="0057601E" w:rsidRDefault="00C139CC" w:rsidP="00667927">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serviceProfileType</w:t>
                        </w:r>
                      </w:p>
                      <w:p w14:paraId="65666D75" w14:textId="41C88FA1" w:rsidR="00C139CC" w:rsidRPr="0057601E" w:rsidRDefault="00C139CC" w:rsidP="00667927">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p>
                      <w:p w14:paraId="258205E9" w14:textId="77777777" w:rsidR="00C139CC" w:rsidRPr="0057601E" w:rsidRDefault="00C139CC" w:rsidP="00667927">
                        <w:pPr>
                          <w:spacing w:after="240" w:line="240" w:lineRule="auto"/>
                          <w:rPr>
                            <w:rFonts w:eastAsia="Times New Roman" w:cstheme="minorHAnsi"/>
                            <w:i/>
                            <w:iCs/>
                            <w:sz w:val="16"/>
                            <w:szCs w:val="16"/>
                            <w:lang w:val="en-US" w:eastAsia="ja-JP"/>
                          </w:rPr>
                        </w:pPr>
                        <w:r w:rsidRPr="0057601E">
                          <w:rPr>
                            <w:rFonts w:eastAsia="Times New Roman" w:cstheme="minorHAnsi"/>
                            <w:i/>
                            <w:iCs/>
                            <w:sz w:val="16"/>
                            <w:szCs w:val="16"/>
                            <w:lang w:val="en-US" w:eastAsia="ja-JP"/>
                          </w:rPr>
                          <w:t>service profile associated with customer request</w:t>
                        </w:r>
                      </w:p>
                    </w:tc>
                  </w:tr>
                </w:tbl>
                <w:p w14:paraId="19691F49"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w:t>
                  </w:r>
                </w:p>
              </w:tc>
            </w:tr>
            <w:tr w:rsidR="00C139CC" w:rsidRPr="0057601E" w14:paraId="7FA577A3" w14:textId="77777777" w:rsidTr="0057601E">
              <w:trPr>
                <w:trHeight w:val="809"/>
              </w:trPr>
              <w:tc>
                <w:tcPr>
                  <w:tcW w:w="2593" w:type="dxa"/>
                  <w:tcMar>
                    <w:top w:w="0" w:type="dxa"/>
                    <w:left w:w="480" w:type="dxa"/>
                    <w:bottom w:w="0" w:type="dxa"/>
                    <w:right w:w="48" w:type="dxa"/>
                  </w:tcMar>
                  <w:hideMark/>
                </w:tcPr>
                <w:p w14:paraId="25CC31C9"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subReseller</w:t>
                  </w:r>
                </w:p>
              </w:tc>
              <w:tc>
                <w:tcPr>
                  <w:tcW w:w="12549" w:type="dxa"/>
                  <w:tcBorders>
                    <w:top w:val="single" w:sz="4" w:space="0" w:color="EF476F" w:themeColor="accent6"/>
                    <w:bottom w:val="single" w:sz="4" w:space="0" w:color="EF476F" w:themeColor="accent6"/>
                  </w:tcBorders>
                  <w:tcMar>
                    <w:top w:w="0" w:type="dxa"/>
                    <w:left w:w="0" w:type="dxa"/>
                    <w:bottom w:w="0" w:type="dxa"/>
                    <w:right w:w="0" w:type="dxa"/>
                  </w:tcMar>
                  <w:hideMark/>
                </w:tcPr>
                <w:p w14:paraId="259EA857"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subResellerType{</w:t>
                  </w:r>
                </w:p>
                <w:tbl>
                  <w:tblPr>
                    <w:tblW w:w="4737" w:type="dxa"/>
                    <w:tblLayout w:type="fixed"/>
                    <w:tblCellMar>
                      <w:left w:w="150" w:type="dxa"/>
                      <w:right w:w="150" w:type="dxa"/>
                    </w:tblCellMar>
                    <w:tblLook w:val="04A0" w:firstRow="1" w:lastRow="0" w:firstColumn="1" w:lastColumn="0" w:noHBand="0" w:noVBand="1"/>
                  </w:tblPr>
                  <w:tblGrid>
                    <w:gridCol w:w="1845"/>
                    <w:gridCol w:w="2892"/>
                  </w:tblGrid>
                  <w:tr w:rsidR="00C139CC" w:rsidRPr="0057601E" w14:paraId="6DBB8901" w14:textId="77777777" w:rsidTr="0057601E">
                    <w:trPr>
                      <w:trHeight w:val="253"/>
                    </w:trPr>
                    <w:tc>
                      <w:tcPr>
                        <w:tcW w:w="1845" w:type="dxa"/>
                        <w:tcMar>
                          <w:top w:w="0" w:type="dxa"/>
                          <w:left w:w="480" w:type="dxa"/>
                          <w:bottom w:w="0" w:type="dxa"/>
                          <w:right w:w="48" w:type="dxa"/>
                        </w:tcMar>
                        <w:hideMark/>
                      </w:tcPr>
                      <w:p w14:paraId="52ACCD8C"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id</w:t>
                        </w:r>
                      </w:p>
                    </w:tc>
                    <w:tc>
                      <w:tcPr>
                        <w:tcW w:w="2892" w:type="dxa"/>
                        <w:tcMar>
                          <w:top w:w="0" w:type="dxa"/>
                          <w:left w:w="0" w:type="dxa"/>
                          <w:bottom w:w="0" w:type="dxa"/>
                          <w:right w:w="0" w:type="dxa"/>
                        </w:tcMar>
                        <w:vAlign w:val="center"/>
                        <w:hideMark/>
                      </w:tcPr>
                      <w:p w14:paraId="5BEB8731" w14:textId="77777777" w:rsidR="00C139CC" w:rsidRPr="0057601E" w:rsidRDefault="00C139CC" w:rsidP="00667927">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subResellerIDType</w:t>
                        </w:r>
                      </w:p>
                      <w:p w14:paraId="4A5659B0" w14:textId="6002866A" w:rsidR="00C139CC" w:rsidRPr="0057601E" w:rsidRDefault="00C139CC" w:rsidP="00667927">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p>
                    </w:tc>
                  </w:tr>
                </w:tbl>
                <w:p w14:paraId="012B92A5"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w:t>
                  </w:r>
                </w:p>
              </w:tc>
            </w:tr>
            <w:tr w:rsidR="00C139CC" w:rsidRPr="0057601E" w14:paraId="623FE446" w14:textId="77777777" w:rsidTr="0057601E">
              <w:trPr>
                <w:trHeight w:val="809"/>
              </w:trPr>
              <w:tc>
                <w:tcPr>
                  <w:tcW w:w="2593" w:type="dxa"/>
                  <w:tcMar>
                    <w:top w:w="0" w:type="dxa"/>
                    <w:left w:w="480" w:type="dxa"/>
                    <w:bottom w:w="0" w:type="dxa"/>
                    <w:right w:w="48" w:type="dxa"/>
                  </w:tcMar>
                  <w:hideMark/>
                </w:tcPr>
                <w:p w14:paraId="09EBB529"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endCustomerDetails</w:t>
                  </w:r>
                </w:p>
              </w:tc>
              <w:tc>
                <w:tcPr>
                  <w:tcW w:w="12549" w:type="dxa"/>
                  <w:tcBorders>
                    <w:top w:val="single" w:sz="4" w:space="0" w:color="EF476F" w:themeColor="accent6"/>
                  </w:tcBorders>
                  <w:tcMar>
                    <w:top w:w="0" w:type="dxa"/>
                    <w:left w:w="0" w:type="dxa"/>
                    <w:bottom w:w="0" w:type="dxa"/>
                    <w:right w:w="0" w:type="dxa"/>
                  </w:tcMar>
                  <w:hideMark/>
                </w:tcPr>
                <w:p w14:paraId="3291982C"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enqueryEndCustomerDetailsType{</w:t>
                  </w:r>
                </w:p>
                <w:tbl>
                  <w:tblPr>
                    <w:tblW w:w="3877" w:type="dxa"/>
                    <w:tblLayout w:type="fixed"/>
                    <w:tblCellMar>
                      <w:left w:w="150" w:type="dxa"/>
                      <w:right w:w="150" w:type="dxa"/>
                    </w:tblCellMar>
                    <w:tblLook w:val="04A0" w:firstRow="1" w:lastRow="0" w:firstColumn="1" w:lastColumn="0" w:noHBand="0" w:noVBand="1"/>
                  </w:tblPr>
                  <w:tblGrid>
                    <w:gridCol w:w="2341"/>
                    <w:gridCol w:w="1536"/>
                  </w:tblGrid>
                  <w:tr w:rsidR="00C139CC" w:rsidRPr="0057601E" w14:paraId="3B5F6F36" w14:textId="77777777" w:rsidTr="0057601E">
                    <w:trPr>
                      <w:trHeight w:val="324"/>
                    </w:trPr>
                    <w:tc>
                      <w:tcPr>
                        <w:tcW w:w="2341" w:type="dxa"/>
                        <w:tcMar>
                          <w:top w:w="0" w:type="dxa"/>
                          <w:left w:w="480" w:type="dxa"/>
                          <w:bottom w:w="0" w:type="dxa"/>
                          <w:right w:w="48" w:type="dxa"/>
                        </w:tcMar>
                        <w:vAlign w:val="center"/>
                        <w:hideMark/>
                      </w:tcPr>
                      <w:p w14:paraId="1687A541" w14:textId="77777777" w:rsidR="00C139CC" w:rsidRPr="0057601E" w:rsidRDefault="00C139CC" w:rsidP="00B8128A">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customerReference</w:t>
                        </w:r>
                      </w:p>
                    </w:tc>
                    <w:tc>
                      <w:tcPr>
                        <w:tcW w:w="1536" w:type="dxa"/>
                        <w:tcMar>
                          <w:top w:w="0" w:type="dxa"/>
                          <w:left w:w="0" w:type="dxa"/>
                          <w:bottom w:w="0" w:type="dxa"/>
                          <w:right w:w="0" w:type="dxa"/>
                        </w:tcMar>
                        <w:vAlign w:val="center"/>
                        <w:hideMark/>
                      </w:tcPr>
                      <w:p w14:paraId="04279739" w14:textId="77777777" w:rsidR="00C139CC" w:rsidRPr="0057601E" w:rsidRDefault="00C139CC" w:rsidP="00B8128A">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customerRefType</w:t>
                        </w:r>
                      </w:p>
                      <w:p w14:paraId="6CDB7D36" w14:textId="02D4002A" w:rsidR="00C139CC" w:rsidRPr="0057601E" w:rsidRDefault="00C139CC" w:rsidP="00B8128A">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p>
                    </w:tc>
                  </w:tr>
                </w:tbl>
                <w:p w14:paraId="23BB4482"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w:t>
                  </w:r>
                </w:p>
              </w:tc>
            </w:tr>
            <w:tr w:rsidR="00C139CC" w:rsidRPr="0057601E" w14:paraId="3A27DD60" w14:textId="77777777" w:rsidTr="0057601E">
              <w:trPr>
                <w:trHeight w:val="141"/>
              </w:trPr>
              <w:tc>
                <w:tcPr>
                  <w:tcW w:w="2593" w:type="dxa"/>
                  <w:tcMar>
                    <w:top w:w="0" w:type="dxa"/>
                    <w:left w:w="480" w:type="dxa"/>
                    <w:bottom w:w="0" w:type="dxa"/>
                    <w:right w:w="48" w:type="dxa"/>
                  </w:tcMar>
                  <w:hideMark/>
                </w:tcPr>
                <w:p w14:paraId="48254259" w14:textId="2045D6DB" w:rsidR="00C139CC" w:rsidRPr="0057601E" w:rsidRDefault="00C139CC" w:rsidP="000675A0">
                  <w:pPr>
                    <w:spacing w:after="0" w:line="240" w:lineRule="auto"/>
                    <w:rPr>
                      <w:rFonts w:eastAsia="Times New Roman" w:cstheme="minorHAnsi"/>
                      <w:sz w:val="16"/>
                      <w:szCs w:val="16"/>
                      <w:lang w:val="en-US" w:eastAsia="ja-JP"/>
                    </w:rPr>
                  </w:pPr>
                </w:p>
              </w:tc>
              <w:tc>
                <w:tcPr>
                  <w:tcW w:w="12549" w:type="dxa"/>
                  <w:vAlign w:val="center"/>
                  <w:hideMark/>
                </w:tcPr>
                <w:p w14:paraId="586F1FE8" w14:textId="77777777" w:rsidR="00C139CC" w:rsidRPr="0057601E" w:rsidRDefault="00C139CC" w:rsidP="000675A0">
                  <w:pPr>
                    <w:spacing w:after="0" w:line="240" w:lineRule="auto"/>
                    <w:rPr>
                      <w:rFonts w:eastAsia="Times New Roman" w:cstheme="minorHAnsi"/>
                      <w:sz w:val="16"/>
                      <w:szCs w:val="16"/>
                      <w:lang w:val="en-US" w:eastAsia="ja-JP"/>
                    </w:rPr>
                  </w:pPr>
                </w:p>
              </w:tc>
            </w:tr>
          </w:tbl>
          <w:p w14:paraId="26647A67"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w:t>
            </w:r>
          </w:p>
        </w:tc>
      </w:tr>
      <w:tr w:rsidR="00C139CC" w:rsidRPr="0057601E" w14:paraId="3BB8D133" w14:textId="77777777" w:rsidTr="0057601E">
        <w:trPr>
          <w:trHeight w:val="603"/>
        </w:trPr>
        <w:tc>
          <w:tcPr>
            <w:tcW w:w="2465" w:type="dxa"/>
            <w:tcMar>
              <w:top w:w="0" w:type="dxa"/>
              <w:left w:w="480" w:type="dxa"/>
              <w:bottom w:w="0" w:type="dxa"/>
              <w:right w:w="48" w:type="dxa"/>
            </w:tcMar>
            <w:vAlign w:val="center"/>
            <w:hideMark/>
          </w:tcPr>
          <w:p w14:paraId="7C7A2F10" w14:textId="77777777" w:rsidR="00C139CC" w:rsidRPr="0057601E" w:rsidRDefault="00C139CC" w:rsidP="000675A0">
            <w:pPr>
              <w:spacing w:after="0" w:line="240" w:lineRule="auto"/>
              <w:jc w:val="both"/>
              <w:rPr>
                <w:rFonts w:eastAsia="Times New Roman" w:cstheme="minorHAnsi"/>
                <w:b/>
                <w:bCs/>
                <w:sz w:val="16"/>
                <w:szCs w:val="16"/>
                <w:lang w:val="en-US" w:eastAsia="ja-JP"/>
              </w:rPr>
            </w:pPr>
            <w:r w:rsidRPr="0057601E">
              <w:rPr>
                <w:rFonts w:eastAsia="Times New Roman" w:cstheme="minorHAnsi"/>
                <w:b/>
                <w:bCs/>
                <w:sz w:val="16"/>
                <w:szCs w:val="16"/>
                <w:lang w:val="en-US" w:eastAsia="ja-JP"/>
              </w:rPr>
              <w:t>username</w:t>
            </w:r>
          </w:p>
        </w:tc>
        <w:tc>
          <w:tcPr>
            <w:tcW w:w="6916" w:type="dxa"/>
            <w:tcBorders>
              <w:top w:val="single" w:sz="4" w:space="0" w:color="EF476F" w:themeColor="accent6"/>
            </w:tcBorders>
            <w:tcMar>
              <w:top w:w="0" w:type="dxa"/>
              <w:left w:w="0" w:type="dxa"/>
              <w:bottom w:w="0" w:type="dxa"/>
              <w:right w:w="0" w:type="dxa"/>
            </w:tcMar>
            <w:vAlign w:val="center"/>
            <w:hideMark/>
          </w:tcPr>
          <w:p w14:paraId="4FE1070E" w14:textId="77777777" w:rsidR="000675A0"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userNameType</w:t>
            </w:r>
          </w:p>
          <w:p w14:paraId="14483E46"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p>
          <w:p w14:paraId="766C81B4" w14:textId="39DAA712" w:rsidR="00B8128A" w:rsidRPr="0057601E" w:rsidRDefault="00B8128A" w:rsidP="000675A0">
            <w:pPr>
              <w:spacing w:after="0" w:line="240" w:lineRule="auto"/>
              <w:rPr>
                <w:rFonts w:eastAsia="Times New Roman" w:cstheme="minorHAnsi"/>
                <w:sz w:val="16"/>
                <w:szCs w:val="16"/>
                <w:lang w:val="en-US" w:eastAsia="ja-JP"/>
              </w:rPr>
            </w:pPr>
          </w:p>
        </w:tc>
      </w:tr>
      <w:tr w:rsidR="00C139CC" w:rsidRPr="0057601E" w14:paraId="688807DC" w14:textId="77777777" w:rsidTr="0057601E">
        <w:trPr>
          <w:trHeight w:val="412"/>
        </w:trPr>
        <w:tc>
          <w:tcPr>
            <w:tcW w:w="2465" w:type="dxa"/>
            <w:tcMar>
              <w:top w:w="0" w:type="dxa"/>
              <w:left w:w="480" w:type="dxa"/>
              <w:bottom w:w="0" w:type="dxa"/>
              <w:right w:w="48" w:type="dxa"/>
            </w:tcMar>
            <w:vAlign w:val="center"/>
            <w:hideMark/>
          </w:tcPr>
          <w:p w14:paraId="3C3E6047" w14:textId="77777777" w:rsidR="00C139CC" w:rsidRPr="0057601E" w:rsidRDefault="00C139CC" w:rsidP="000675A0">
            <w:pPr>
              <w:spacing w:after="0" w:line="240" w:lineRule="auto"/>
              <w:jc w:val="both"/>
              <w:rPr>
                <w:rFonts w:eastAsia="Times New Roman" w:cstheme="minorHAnsi"/>
                <w:b/>
                <w:bCs/>
                <w:sz w:val="16"/>
                <w:szCs w:val="16"/>
                <w:lang w:val="en-US" w:eastAsia="ja-JP"/>
              </w:rPr>
            </w:pPr>
            <w:r w:rsidRPr="0057601E">
              <w:rPr>
                <w:rFonts w:eastAsia="Times New Roman" w:cstheme="minorHAnsi"/>
                <w:b/>
                <w:bCs/>
                <w:sz w:val="16"/>
                <w:szCs w:val="16"/>
                <w:lang w:val="en-US" w:eastAsia="ja-JP"/>
              </w:rPr>
              <w:t>isCustomerOwned</w:t>
            </w:r>
          </w:p>
        </w:tc>
        <w:tc>
          <w:tcPr>
            <w:tcW w:w="6916" w:type="dxa"/>
            <w:tcMar>
              <w:top w:w="0" w:type="dxa"/>
              <w:left w:w="0" w:type="dxa"/>
              <w:bottom w:w="0" w:type="dxa"/>
              <w:right w:w="0" w:type="dxa"/>
            </w:tcMar>
            <w:vAlign w:val="center"/>
            <w:hideMark/>
          </w:tcPr>
          <w:p w14:paraId="400059F6"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p>
        </w:tc>
      </w:tr>
      <w:tr w:rsidR="00C139CC" w:rsidRPr="0057601E" w14:paraId="76C3B4DF" w14:textId="77777777" w:rsidTr="0057601E">
        <w:trPr>
          <w:trHeight w:val="88"/>
        </w:trPr>
        <w:tc>
          <w:tcPr>
            <w:tcW w:w="2465" w:type="dxa"/>
            <w:tcMar>
              <w:top w:w="0" w:type="dxa"/>
              <w:left w:w="480" w:type="dxa"/>
              <w:bottom w:w="0" w:type="dxa"/>
              <w:right w:w="0" w:type="dxa"/>
            </w:tcMar>
            <w:vAlign w:val="center"/>
            <w:hideMark/>
          </w:tcPr>
          <w:p w14:paraId="45A2666D" w14:textId="32506547" w:rsidR="00C139CC" w:rsidRPr="0057601E" w:rsidRDefault="00C139CC" w:rsidP="000675A0">
            <w:pPr>
              <w:spacing w:after="0" w:line="240" w:lineRule="auto"/>
              <w:rPr>
                <w:rFonts w:eastAsia="Times New Roman" w:cstheme="minorHAnsi"/>
                <w:sz w:val="16"/>
                <w:szCs w:val="16"/>
                <w:lang w:val="en-US" w:eastAsia="ja-JP"/>
              </w:rPr>
            </w:pPr>
          </w:p>
        </w:tc>
        <w:tc>
          <w:tcPr>
            <w:tcW w:w="6916" w:type="dxa"/>
            <w:vAlign w:val="center"/>
            <w:hideMark/>
          </w:tcPr>
          <w:p w14:paraId="024045D5" w14:textId="77777777" w:rsidR="00C139CC" w:rsidRPr="0057601E" w:rsidRDefault="00C139CC" w:rsidP="000675A0">
            <w:pPr>
              <w:spacing w:after="0" w:line="240" w:lineRule="auto"/>
              <w:rPr>
                <w:rFonts w:eastAsia="Times New Roman" w:cstheme="minorHAnsi"/>
                <w:sz w:val="16"/>
                <w:szCs w:val="16"/>
                <w:lang w:val="en-US" w:eastAsia="ja-JP"/>
              </w:rPr>
            </w:pPr>
          </w:p>
        </w:tc>
      </w:tr>
    </w:tbl>
    <w:p w14:paraId="7D5637F1" w14:textId="4CFECD91" w:rsidR="006E56D2" w:rsidRDefault="00C139CC" w:rsidP="006E56D2">
      <w:pPr>
        <w:rPr>
          <w:rFonts w:cstheme="minorHAnsi"/>
        </w:rPr>
      </w:pPr>
      <w:r w:rsidRPr="00C139CC">
        <w:rPr>
          <w:rFonts w:ascii="Courier New" w:eastAsia="Times New Roman" w:hAnsi="Courier New" w:cs="Courier New"/>
          <w:b/>
          <w:bCs/>
          <w:color w:val="3B4151"/>
          <w:sz w:val="18"/>
          <w:szCs w:val="18"/>
          <w:lang w:val="en-US" w:eastAsia="ja-JP"/>
        </w:rPr>
        <w:t>}]</w:t>
      </w:r>
    </w:p>
    <w:p w14:paraId="7D757985" w14:textId="77777777" w:rsidR="00F77E73" w:rsidRPr="00FB45FF" w:rsidRDefault="00F77E73" w:rsidP="00F77E73">
      <w:pPr>
        <w:rPr>
          <w:rFonts w:eastAsia="Times New Roman" w:cstheme="minorHAnsi"/>
          <w:b/>
          <w:bCs/>
          <w:sz w:val="18"/>
          <w:szCs w:val="18"/>
          <w:lang w:val="en-US" w:eastAsia="ja-JP"/>
        </w:rPr>
      </w:pPr>
      <w:r w:rsidRPr="00FB45FF">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F77E73" w:rsidRPr="00FB45FF" w14:paraId="4CE190EE" w14:textId="77777777" w:rsidTr="0087616C">
        <w:trPr>
          <w:cnfStyle w:val="100000000000" w:firstRow="1" w:lastRow="0" w:firstColumn="0" w:lastColumn="0" w:oddVBand="0" w:evenVBand="0" w:oddHBand="0" w:evenHBand="0" w:firstRowFirstColumn="0" w:firstRowLastColumn="0" w:lastRowFirstColumn="0" w:lastRowLastColumn="0"/>
          <w:trHeight w:val="183"/>
        </w:trPr>
        <w:tc>
          <w:tcPr>
            <w:tcW w:w="2963" w:type="dxa"/>
          </w:tcPr>
          <w:p w14:paraId="1EC3EA1D" w14:textId="77777777" w:rsidR="00F77E73" w:rsidRPr="00F52BEB" w:rsidRDefault="00F77E73"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1959" w:type="dxa"/>
          </w:tcPr>
          <w:p w14:paraId="5CF92BAE" w14:textId="77777777" w:rsidR="00F77E73" w:rsidRPr="00F52BEB" w:rsidRDefault="00F77E73"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tcPr>
          <w:p w14:paraId="5E0DA78C" w14:textId="77777777" w:rsidR="00F77E73" w:rsidRPr="00F52BEB" w:rsidRDefault="00F77E73"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F77E73" w:rsidRPr="00FB45FF" w14:paraId="2B3013B5" w14:textId="77777777" w:rsidTr="0087616C">
        <w:trPr>
          <w:trHeight w:val="429"/>
        </w:trPr>
        <w:tc>
          <w:tcPr>
            <w:tcW w:w="2963" w:type="dxa"/>
          </w:tcPr>
          <w:p w14:paraId="0481E9F5" w14:textId="77777777" w:rsidR="00F77E73" w:rsidRPr="00621EAB" w:rsidRDefault="00F77E73" w:rsidP="0087616C">
            <w:pPr>
              <w:tabs>
                <w:tab w:val="left" w:pos="1182"/>
              </w:tabs>
              <w:rPr>
                <w:rFonts w:cstheme="minorHAnsi"/>
                <w:sz w:val="18"/>
                <w:szCs w:val="18"/>
                <w:lang w:val="en-US"/>
              </w:rPr>
            </w:pPr>
            <w:r w:rsidRPr="00621EAB">
              <w:rPr>
                <w:rFonts w:cstheme="minorHAnsi"/>
                <w:sz w:val="18"/>
                <w:szCs w:val="18"/>
              </w:rPr>
              <w:t>APIGWTrackingId</w:t>
            </w:r>
          </w:p>
        </w:tc>
        <w:tc>
          <w:tcPr>
            <w:tcW w:w="1959" w:type="dxa"/>
          </w:tcPr>
          <w:p w14:paraId="06F91A46" w14:textId="77777777" w:rsidR="00F77E73" w:rsidRPr="00FB45FF" w:rsidRDefault="00F77E73" w:rsidP="0087616C">
            <w:pPr>
              <w:tabs>
                <w:tab w:val="left" w:pos="1182"/>
              </w:tabs>
              <w:rPr>
                <w:rFonts w:cstheme="minorHAnsi"/>
                <w:sz w:val="18"/>
                <w:szCs w:val="18"/>
                <w:lang w:val="en-US"/>
              </w:rPr>
            </w:pPr>
            <w:r w:rsidRPr="00FB45FF">
              <w:rPr>
                <w:rFonts w:cstheme="minorHAnsi"/>
                <w:sz w:val="18"/>
                <w:szCs w:val="18"/>
              </w:rPr>
              <w:t>Id to track the request end to end</w:t>
            </w:r>
          </w:p>
        </w:tc>
        <w:tc>
          <w:tcPr>
            <w:tcW w:w="4590" w:type="dxa"/>
          </w:tcPr>
          <w:p w14:paraId="1D71A0BC" w14:textId="77777777" w:rsidR="00F77E73" w:rsidRPr="00FB45FF" w:rsidRDefault="00F77E73" w:rsidP="0087616C">
            <w:pPr>
              <w:tabs>
                <w:tab w:val="left" w:pos="1182"/>
              </w:tabs>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F77E73" w:rsidRPr="00FB45FF" w14:paraId="014F7173" w14:textId="77777777" w:rsidTr="0087616C">
        <w:trPr>
          <w:cnfStyle w:val="000000010000" w:firstRow="0" w:lastRow="0" w:firstColumn="0" w:lastColumn="0" w:oddVBand="0" w:evenVBand="0" w:oddHBand="0" w:evenHBand="1" w:firstRowFirstColumn="0" w:firstRowLastColumn="0" w:lastRowFirstColumn="0" w:lastRowLastColumn="0"/>
          <w:trHeight w:val="429"/>
        </w:trPr>
        <w:tc>
          <w:tcPr>
            <w:tcW w:w="2963" w:type="dxa"/>
          </w:tcPr>
          <w:p w14:paraId="6E70BE33" w14:textId="77777777" w:rsidR="00F77E73" w:rsidRPr="00621EAB" w:rsidRDefault="00F77E73" w:rsidP="0087616C">
            <w:pPr>
              <w:tabs>
                <w:tab w:val="left" w:pos="1182"/>
              </w:tabs>
              <w:rPr>
                <w:rFonts w:cstheme="minorHAnsi"/>
                <w:sz w:val="18"/>
                <w:szCs w:val="18"/>
              </w:rPr>
            </w:pPr>
            <w:r w:rsidRPr="00621EAB">
              <w:rPr>
                <w:rFonts w:cstheme="minorHAnsi"/>
                <w:sz w:val="18"/>
                <w:szCs w:val="18"/>
                <w:lang w:val="en-US"/>
              </w:rPr>
              <w:t>Content-Type</w:t>
            </w:r>
          </w:p>
        </w:tc>
        <w:tc>
          <w:tcPr>
            <w:tcW w:w="1959" w:type="dxa"/>
          </w:tcPr>
          <w:p w14:paraId="763D9440" w14:textId="77777777" w:rsidR="00F77E73" w:rsidRPr="00FB45FF" w:rsidRDefault="00F77E73" w:rsidP="0087616C">
            <w:pPr>
              <w:tabs>
                <w:tab w:val="left" w:pos="1182"/>
              </w:tabs>
              <w:rPr>
                <w:rFonts w:cstheme="minorHAnsi"/>
                <w:sz w:val="18"/>
                <w:szCs w:val="18"/>
              </w:rPr>
            </w:pPr>
          </w:p>
        </w:tc>
        <w:tc>
          <w:tcPr>
            <w:tcW w:w="4590" w:type="dxa"/>
          </w:tcPr>
          <w:p w14:paraId="336D407B" w14:textId="77777777" w:rsidR="00F77E73" w:rsidRPr="00FB45FF" w:rsidRDefault="00F77E73" w:rsidP="0087616C">
            <w:pPr>
              <w:tabs>
                <w:tab w:val="left" w:pos="1182"/>
              </w:tabs>
              <w:rPr>
                <w:rFonts w:cstheme="minorHAnsi"/>
                <w:sz w:val="18"/>
                <w:szCs w:val="18"/>
              </w:rPr>
            </w:pPr>
            <w:r w:rsidRPr="00FB45FF">
              <w:rPr>
                <w:rFonts w:cstheme="minorHAnsi"/>
                <w:sz w:val="18"/>
                <w:szCs w:val="18"/>
              </w:rPr>
              <w:t>string</w:t>
            </w:r>
          </w:p>
        </w:tc>
      </w:tr>
    </w:tbl>
    <w:p w14:paraId="5FBFF62F" w14:textId="77777777" w:rsidR="00F77E73" w:rsidRPr="00FB45FF" w:rsidRDefault="00F77E73" w:rsidP="00F77E73">
      <w:pPr>
        <w:rPr>
          <w:rFonts w:eastAsia="Times New Roman" w:cstheme="minorHAnsi"/>
          <w:b/>
          <w:bCs/>
          <w:color w:val="3B4151"/>
          <w:sz w:val="18"/>
          <w:szCs w:val="18"/>
          <w:lang w:val="en-US" w:eastAsia="ja-JP"/>
        </w:rPr>
      </w:pPr>
      <w:r w:rsidRPr="00FB45FF">
        <w:rPr>
          <w:rFonts w:cstheme="minorHAnsi"/>
          <w:b/>
          <w:bCs/>
          <w:color w:val="606060"/>
          <w:sz w:val="18"/>
          <w:szCs w:val="18"/>
        </w:rPr>
        <w:tab/>
      </w:r>
    </w:p>
    <w:p w14:paraId="32CD7B32" w14:textId="77777777" w:rsidR="00F77E73" w:rsidRPr="00C060A7" w:rsidRDefault="00F77E73" w:rsidP="006E56D2">
      <w:pPr>
        <w:rPr>
          <w:rFonts w:cstheme="minorHAnsi"/>
        </w:rPr>
      </w:pPr>
    </w:p>
    <w:p w14:paraId="0F442DDA" w14:textId="77777777" w:rsidR="00A9590D" w:rsidRPr="00C060A7" w:rsidRDefault="00A9590D" w:rsidP="00A9590D">
      <w:pPr>
        <w:pStyle w:val="Heading3"/>
        <w:numPr>
          <w:ilvl w:val="2"/>
          <w:numId w:val="5"/>
        </w:numPr>
        <w:spacing w:after="60"/>
        <w:ind w:left="720" w:hanging="720"/>
        <w:rPr>
          <w:rFonts w:asciiTheme="minorHAnsi" w:hAnsiTheme="minorHAnsi" w:cstheme="minorHAnsi"/>
          <w:sz w:val="22"/>
          <w:szCs w:val="28"/>
        </w:rPr>
      </w:pPr>
      <w:bookmarkStart w:id="186" w:name="_Ref167090748"/>
      <w:bookmarkStart w:id="187" w:name="_Toc205810463"/>
      <w:r w:rsidRPr="00C060A7">
        <w:rPr>
          <w:rFonts w:asciiTheme="minorHAnsi" w:hAnsiTheme="minorHAnsi" w:cstheme="minorHAnsi"/>
          <w:sz w:val="22"/>
          <w:szCs w:val="28"/>
        </w:rPr>
        <w:t>Free Geo Number Search</w:t>
      </w:r>
      <w:bookmarkEnd w:id="185"/>
      <w:bookmarkEnd w:id="186"/>
      <w:bookmarkEnd w:id="187"/>
    </w:p>
    <w:p w14:paraId="332E0967" w14:textId="77777777" w:rsidR="00F52BEB" w:rsidRPr="00C060A7" w:rsidRDefault="00F52BEB" w:rsidP="00F52BEB">
      <w:pPr>
        <w:pStyle w:val="Heading4"/>
        <w:ind w:left="0" w:firstLine="0"/>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Description</w:t>
      </w:r>
    </w:p>
    <w:p w14:paraId="6CBFAD97" w14:textId="152E3EC1" w:rsidR="009440BC" w:rsidRPr="00C060A7" w:rsidRDefault="00F52BEB" w:rsidP="009440BC">
      <w:pPr>
        <w:pStyle w:val="Caption"/>
        <w:spacing w:line="360" w:lineRule="auto"/>
        <w:rPr>
          <w:rFonts w:asciiTheme="minorHAnsi" w:hAnsiTheme="minorHAnsi" w:cstheme="minorHAnsi"/>
          <w:sz w:val="20"/>
          <w:szCs w:val="20"/>
        </w:rPr>
      </w:pPr>
      <w:r w:rsidRPr="00C060A7">
        <w:rPr>
          <w:rFonts w:asciiTheme="minorHAnsi" w:hAnsiTheme="minorHAnsi" w:cstheme="minorHAnsi"/>
          <w:b w:val="0"/>
          <w:noProof w:val="0"/>
          <w:color w:val="BD6DFF" w:themeColor="accent4" w:themeTint="66"/>
          <w:sz w:val="20"/>
          <w:szCs w:val="20"/>
        </w:rPr>
        <w:t>GET/numberCollection</w:t>
      </w:r>
      <w:r w:rsidRPr="00C060A7">
        <w:rPr>
          <w:rFonts w:asciiTheme="minorHAnsi" w:hAnsiTheme="minorHAnsi" w:cstheme="minorHAnsi"/>
          <w:b w:val="0"/>
          <w:bCs w:val="0"/>
          <w:noProof w:val="0"/>
          <w:color w:val="BD6DFF" w:themeColor="accent4" w:themeTint="66"/>
          <w:sz w:val="20"/>
          <w:szCs w:val="20"/>
        </w:rPr>
        <w:t xml:space="preserve"> </w:t>
      </w:r>
      <w:r w:rsidRPr="00C060A7">
        <w:rPr>
          <w:rFonts w:asciiTheme="minorHAnsi" w:hAnsiTheme="minorHAnsi" w:cstheme="minorHAnsi"/>
          <w:b w:val="0"/>
          <w:bCs w:val="0"/>
          <w:noProof w:val="0"/>
          <w:color w:val="000000" w:themeColor="text1"/>
          <w:sz w:val="20"/>
          <w:szCs w:val="20"/>
        </w:rPr>
        <w:t xml:space="preserve">API </w:t>
      </w:r>
      <w:r w:rsidR="009440BC" w:rsidRPr="00C060A7">
        <w:rPr>
          <w:rFonts w:asciiTheme="minorHAnsi" w:hAnsiTheme="minorHAnsi" w:cstheme="minorHAnsi"/>
          <w:b w:val="0"/>
          <w:bCs w:val="0"/>
          <w:noProof w:val="0"/>
          <w:color w:val="000000" w:themeColor="text1"/>
          <w:sz w:val="20"/>
          <w:szCs w:val="20"/>
        </w:rPr>
        <w:t>returns</w:t>
      </w:r>
      <w:r w:rsidR="00573CDB" w:rsidRPr="00C060A7">
        <w:rPr>
          <w:rFonts w:asciiTheme="minorHAnsi" w:hAnsiTheme="minorHAnsi" w:cstheme="minorHAnsi"/>
          <w:b w:val="0"/>
          <w:bCs w:val="0"/>
          <w:noProof w:val="0"/>
          <w:color w:val="000000" w:themeColor="text1"/>
          <w:sz w:val="20"/>
          <w:szCs w:val="20"/>
        </w:rPr>
        <w:t xml:space="preserve"> the</w:t>
      </w:r>
      <w:r w:rsidR="009440BC" w:rsidRPr="00C060A7">
        <w:rPr>
          <w:rFonts w:asciiTheme="minorHAnsi" w:hAnsiTheme="minorHAnsi" w:cstheme="minorHAnsi"/>
          <w:b w:val="0"/>
          <w:bCs w:val="0"/>
          <w:noProof w:val="0"/>
          <w:color w:val="000000" w:themeColor="text1"/>
          <w:sz w:val="20"/>
          <w:szCs w:val="20"/>
        </w:rPr>
        <w:t xml:space="preserve"> list of free numbers for a given Local Area</w:t>
      </w:r>
      <w:r w:rsidR="009440BC" w:rsidRPr="00C060A7">
        <w:rPr>
          <w:rFonts w:asciiTheme="minorHAnsi" w:hAnsiTheme="minorHAnsi" w:cstheme="minorHAnsi"/>
          <w:sz w:val="20"/>
          <w:szCs w:val="20"/>
        </w:rPr>
        <w:t xml:space="preserve"> </w:t>
      </w:r>
    </w:p>
    <w:p w14:paraId="1EF0C9A5" w14:textId="10AA34FE" w:rsidR="00A9590D" w:rsidRPr="00C060A7" w:rsidRDefault="00A9590D" w:rsidP="009440BC">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Input parameter(s)</w:t>
      </w:r>
    </w:p>
    <w:p w14:paraId="167485D4" w14:textId="77777777" w:rsidR="00A9590D" w:rsidRPr="00C060A7" w:rsidRDefault="00A9590D" w:rsidP="00A9590D">
      <w:pPr>
        <w:rPr>
          <w:rFonts w:cstheme="minorHAnsi"/>
        </w:rPr>
      </w:pPr>
    </w:p>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2393"/>
        <w:gridCol w:w="782"/>
        <w:gridCol w:w="6431"/>
      </w:tblGrid>
      <w:tr w:rsidR="00A9590D" w:rsidRPr="00CD1BD3" w14:paraId="0F08A9B4" w14:textId="77777777" w:rsidTr="006376CF">
        <w:trPr>
          <w:cnfStyle w:val="100000000000" w:firstRow="1" w:lastRow="0" w:firstColumn="0" w:lastColumn="0" w:oddVBand="0" w:evenVBand="0" w:oddHBand="0" w:evenHBand="0" w:firstRowFirstColumn="0" w:firstRowLastColumn="0" w:lastRowFirstColumn="0" w:lastRowLastColumn="0"/>
          <w:jc w:val="center"/>
        </w:trPr>
        <w:tc>
          <w:tcPr>
            <w:tcW w:w="1456" w:type="pct"/>
            <w:vAlign w:val="center"/>
          </w:tcPr>
          <w:p w14:paraId="0F3EC30D" w14:textId="77777777" w:rsidR="00A9590D" w:rsidRPr="00CD1BD3" w:rsidRDefault="00A9590D" w:rsidP="00A53A03">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Parameter</w:t>
            </w:r>
          </w:p>
        </w:tc>
        <w:tc>
          <w:tcPr>
            <w:tcW w:w="593" w:type="pct"/>
            <w:vAlign w:val="center"/>
          </w:tcPr>
          <w:p w14:paraId="75CD8390" w14:textId="77777777" w:rsidR="00A9590D" w:rsidRPr="00CD1BD3" w:rsidRDefault="00A9590D" w:rsidP="00A53A03">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Type</w:t>
            </w:r>
          </w:p>
        </w:tc>
        <w:tc>
          <w:tcPr>
            <w:tcW w:w="2951" w:type="pct"/>
            <w:vAlign w:val="center"/>
          </w:tcPr>
          <w:p w14:paraId="683D3434" w14:textId="2217D7D9" w:rsidR="00A9590D" w:rsidRPr="00CD1BD3" w:rsidRDefault="006E56D2" w:rsidP="00A53A03">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Description</w:t>
            </w:r>
          </w:p>
        </w:tc>
      </w:tr>
      <w:tr w:rsidR="006E56D2" w:rsidRPr="00CD1BD3" w14:paraId="07E45483" w14:textId="77777777" w:rsidTr="00EF1D53">
        <w:trPr>
          <w:jc w:val="center"/>
        </w:trPr>
        <w:tc>
          <w:tcPr>
            <w:tcW w:w="5000" w:type="pct"/>
            <w:gridSpan w:val="3"/>
            <w:shd w:val="clear" w:color="auto" w:fill="F8B5C5" w:themeFill="accent6" w:themeFillTint="66"/>
            <w:vAlign w:val="center"/>
          </w:tcPr>
          <w:p w14:paraId="761B143D" w14:textId="22E6D2B3" w:rsidR="006E56D2" w:rsidRPr="00CD1BD3" w:rsidRDefault="006E56D2" w:rsidP="00A53A03">
            <w:pPr>
              <w:spacing w:before="120" w:line="360" w:lineRule="auto"/>
              <w:rPr>
                <w:rFonts w:asciiTheme="minorHAnsi" w:hAnsiTheme="minorHAnsi" w:cstheme="minorHAnsi"/>
                <w:bCs/>
                <w:sz w:val="18"/>
                <w:szCs w:val="18"/>
              </w:rPr>
            </w:pPr>
            <w:r w:rsidRPr="00CD1BD3">
              <w:rPr>
                <w:rFonts w:asciiTheme="minorHAnsi" w:hAnsiTheme="minorHAnsi" w:cstheme="minorHAnsi"/>
                <w:b/>
                <w:bCs/>
                <w:sz w:val="18"/>
                <w:szCs w:val="18"/>
              </w:rPr>
              <w:t>header</w:t>
            </w:r>
          </w:p>
        </w:tc>
      </w:tr>
      <w:tr w:rsidR="00A9590D" w:rsidRPr="00CD1BD3" w14:paraId="2B947657" w14:textId="77777777" w:rsidTr="006376CF">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5A6306B3"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lang w:eastAsia="en-US"/>
              </w:rPr>
              <w:t>APIGWTrackingId</w:t>
            </w:r>
          </w:p>
        </w:tc>
        <w:tc>
          <w:tcPr>
            <w:tcW w:w="593" w:type="pct"/>
            <w:vAlign w:val="center"/>
          </w:tcPr>
          <w:p w14:paraId="2404F698"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lang w:eastAsia="en-US"/>
              </w:rPr>
              <w:t>Mandatory</w:t>
            </w:r>
          </w:p>
        </w:tc>
        <w:tc>
          <w:tcPr>
            <w:tcW w:w="2951" w:type="pct"/>
            <w:vAlign w:val="center"/>
          </w:tcPr>
          <w:p w14:paraId="6D74D878" w14:textId="53279540"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 xml:space="preserve">description: Unique identifier for the </w:t>
            </w:r>
            <w:r w:rsidR="00460B73" w:rsidRPr="00CD1BD3">
              <w:rPr>
                <w:rFonts w:asciiTheme="minorHAnsi" w:hAnsiTheme="minorHAnsi" w:cstheme="minorHAnsi"/>
                <w:bCs/>
                <w:sz w:val="18"/>
                <w:szCs w:val="18"/>
              </w:rPr>
              <w:t>order</w:t>
            </w:r>
          </w:p>
          <w:p w14:paraId="36A156BA" w14:textId="77777777" w:rsidR="00A9590D" w:rsidRPr="00CD1BD3" w:rsidRDefault="00A9590D" w:rsidP="00A53A03">
            <w:pPr>
              <w:spacing w:before="120" w:line="360" w:lineRule="auto"/>
              <w:rPr>
                <w:rFonts w:asciiTheme="minorHAnsi" w:hAnsiTheme="minorHAnsi" w:cstheme="minorHAnsi"/>
                <w:bCs/>
                <w:i/>
                <w:iCs/>
                <w:sz w:val="18"/>
                <w:szCs w:val="18"/>
                <w:lang w:val="en-US"/>
              </w:rPr>
            </w:pPr>
            <w:r w:rsidRPr="00CD1BD3">
              <w:rPr>
                <w:rFonts w:asciiTheme="minorHAnsi" w:hAnsiTheme="minorHAnsi" w:cstheme="minorHAnsi"/>
                <w:bCs/>
                <w:i/>
                <w:iCs/>
                <w:sz w:val="18"/>
                <w:szCs w:val="18"/>
                <w:lang w:val="en-US"/>
              </w:rPr>
              <w:t>example: abcd456e-d45645-dfaafda-1232345667dd</w:t>
            </w:r>
          </w:p>
          <w:p w14:paraId="6688DD08"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pattern: ^[\w.~:@-]{1,255}$</w:t>
            </w:r>
          </w:p>
        </w:tc>
      </w:tr>
      <w:tr w:rsidR="006E56D2" w:rsidRPr="00CD1BD3" w14:paraId="051046BC" w14:textId="77777777" w:rsidTr="00EF1D53">
        <w:trPr>
          <w:jc w:val="center"/>
        </w:trPr>
        <w:tc>
          <w:tcPr>
            <w:tcW w:w="5000" w:type="pct"/>
            <w:gridSpan w:val="3"/>
            <w:shd w:val="clear" w:color="auto" w:fill="F8B5C5" w:themeFill="accent6" w:themeFillTint="66"/>
            <w:vAlign w:val="center"/>
          </w:tcPr>
          <w:p w14:paraId="3BAA0861" w14:textId="6285A060" w:rsidR="006E56D2" w:rsidRPr="00CD1BD3" w:rsidRDefault="006E56D2" w:rsidP="00A53A03">
            <w:pPr>
              <w:spacing w:before="120" w:line="360" w:lineRule="auto"/>
              <w:rPr>
                <w:rFonts w:asciiTheme="minorHAnsi" w:hAnsiTheme="minorHAnsi" w:cstheme="minorHAnsi"/>
                <w:b/>
                <w:sz w:val="18"/>
                <w:szCs w:val="18"/>
              </w:rPr>
            </w:pPr>
            <w:r w:rsidRPr="00CD1BD3">
              <w:rPr>
                <w:rFonts w:asciiTheme="minorHAnsi" w:hAnsiTheme="minorHAnsi" w:cstheme="minorHAnsi"/>
                <w:b/>
                <w:sz w:val="18"/>
                <w:szCs w:val="18"/>
                <w:lang w:eastAsia="en-US"/>
              </w:rPr>
              <w:t>query</w:t>
            </w:r>
          </w:p>
        </w:tc>
      </w:tr>
      <w:tr w:rsidR="00A9590D" w:rsidRPr="00CD1BD3" w14:paraId="259C1E25" w14:textId="77777777" w:rsidTr="006376CF">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798CB9CC" w14:textId="44AF3586" w:rsidR="00A9590D" w:rsidRPr="00CD1BD3" w:rsidRDefault="006376CF"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relatedParty.reseller.serviceProfile</w:t>
            </w:r>
          </w:p>
        </w:tc>
        <w:tc>
          <w:tcPr>
            <w:tcW w:w="593" w:type="pct"/>
            <w:vAlign w:val="center"/>
          </w:tcPr>
          <w:p w14:paraId="26C0D147" w14:textId="77777777" w:rsidR="00A9590D" w:rsidRPr="00CD1BD3" w:rsidRDefault="00A9590D" w:rsidP="00A53A03">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Mandatory</w:t>
            </w:r>
          </w:p>
        </w:tc>
        <w:tc>
          <w:tcPr>
            <w:tcW w:w="2951" w:type="pct"/>
            <w:vAlign w:val="center"/>
          </w:tcPr>
          <w:p w14:paraId="4E296889" w14:textId="77777777" w:rsidR="00A9590D" w:rsidRPr="00CD1BD3" w:rsidRDefault="00A9590D" w:rsidP="00A53A03">
            <w:pPr>
              <w:spacing w:before="240" w:after="240" w:line="24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tc>
      </w:tr>
      <w:tr w:rsidR="00A9590D" w:rsidRPr="00CD1BD3" w14:paraId="24133878" w14:textId="77777777" w:rsidTr="006376CF">
        <w:trPr>
          <w:jc w:val="center"/>
        </w:trPr>
        <w:tc>
          <w:tcPr>
            <w:tcW w:w="1456" w:type="pct"/>
            <w:vAlign w:val="center"/>
          </w:tcPr>
          <w:p w14:paraId="7C670DBD" w14:textId="3C227106" w:rsidR="00A9590D" w:rsidRPr="00CD1BD3" w:rsidRDefault="006376CF" w:rsidP="00A53A03">
            <w:pPr>
              <w:spacing w:before="120" w:line="360" w:lineRule="auto"/>
              <w:rPr>
                <w:rFonts w:asciiTheme="minorHAnsi" w:hAnsiTheme="minorHAnsi" w:cstheme="minorHAnsi"/>
                <w:bCs/>
                <w:sz w:val="18"/>
                <w:szCs w:val="18"/>
              </w:rPr>
            </w:pPr>
            <w:r w:rsidRPr="00CD1BD3">
              <w:rPr>
                <w:rFonts w:asciiTheme="minorHAnsi" w:hAnsiTheme="minorHAnsi" w:cstheme="minorHAnsi"/>
                <w:sz w:val="18"/>
                <w:szCs w:val="18"/>
              </w:rPr>
              <w:t>resourceStatus</w:t>
            </w:r>
          </w:p>
        </w:tc>
        <w:tc>
          <w:tcPr>
            <w:tcW w:w="593" w:type="pct"/>
            <w:vAlign w:val="center"/>
          </w:tcPr>
          <w:p w14:paraId="188700DA" w14:textId="77777777" w:rsidR="00A9590D" w:rsidRPr="00CD1BD3" w:rsidRDefault="00A9590D" w:rsidP="00A53A03">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Mandatory</w:t>
            </w:r>
          </w:p>
        </w:tc>
        <w:tc>
          <w:tcPr>
            <w:tcW w:w="2951" w:type="pct"/>
            <w:vAlign w:val="center"/>
          </w:tcPr>
          <w:p w14:paraId="0E3861F9" w14:textId="77777777" w:rsidR="00A9590D" w:rsidRPr="00CD1BD3" w:rsidRDefault="00A9590D" w:rsidP="00A53A03">
            <w:pPr>
              <w:spacing w:before="120" w:line="360" w:lineRule="auto"/>
              <w:rPr>
                <w:rFonts w:asciiTheme="minorHAnsi" w:hAnsiTheme="minorHAnsi" w:cstheme="minorHAnsi"/>
                <w:bCs/>
                <w:sz w:val="18"/>
                <w:szCs w:val="18"/>
              </w:rPr>
            </w:pPr>
            <w:r w:rsidRPr="00CD1BD3">
              <w:rPr>
                <w:rStyle w:val="prop-enum"/>
                <w:rFonts w:asciiTheme="minorHAnsi" w:hAnsiTheme="minorHAnsi" w:cstheme="minorHAnsi"/>
                <w:bCs/>
                <w:sz w:val="18"/>
                <w:szCs w:val="18"/>
              </w:rPr>
              <w:t xml:space="preserve">Enum: </w:t>
            </w:r>
            <w:r w:rsidRPr="00CD1BD3">
              <w:rPr>
                <w:rStyle w:val="prop-enum"/>
                <w:rFonts w:asciiTheme="minorHAnsi" w:hAnsiTheme="minorHAnsi" w:cstheme="minorHAnsi"/>
                <w:b/>
                <w:sz w:val="18"/>
                <w:szCs w:val="18"/>
              </w:rPr>
              <w:t>Free</w:t>
            </w:r>
          </w:p>
        </w:tc>
      </w:tr>
      <w:tr w:rsidR="00A9590D" w:rsidRPr="00CD1BD3" w14:paraId="432D0DD7" w14:textId="77777777" w:rsidTr="006376CF">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106A111D"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numberType</w:t>
            </w:r>
          </w:p>
        </w:tc>
        <w:tc>
          <w:tcPr>
            <w:tcW w:w="593" w:type="pct"/>
            <w:vAlign w:val="center"/>
          </w:tcPr>
          <w:p w14:paraId="501F3DE1" w14:textId="77777777" w:rsidR="00A9590D" w:rsidRPr="00CD1BD3" w:rsidRDefault="00A9590D" w:rsidP="00A53A03">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Mandatory</w:t>
            </w:r>
          </w:p>
        </w:tc>
        <w:tc>
          <w:tcPr>
            <w:tcW w:w="2951" w:type="pct"/>
            <w:vAlign w:val="center"/>
          </w:tcPr>
          <w:p w14:paraId="5995D15B" w14:textId="77777777" w:rsidR="00A9590D" w:rsidRPr="00CD1BD3" w:rsidRDefault="00A9590D" w:rsidP="00A53A03">
            <w:pPr>
              <w:spacing w:before="240" w:after="240" w:line="24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Type of number to indicate geo/non-geo numbers</w:t>
            </w:r>
          </w:p>
          <w:p w14:paraId="638D6A1F" w14:textId="77777777" w:rsidR="00A9590D" w:rsidRPr="00CD1BD3" w:rsidRDefault="00A9590D" w:rsidP="00A53A03">
            <w:pPr>
              <w:spacing w:before="120" w:line="360" w:lineRule="auto"/>
              <w:rPr>
                <w:rFonts w:asciiTheme="minorHAnsi" w:hAnsiTheme="minorHAnsi" w:cstheme="minorHAnsi"/>
                <w:bCs/>
                <w:sz w:val="18"/>
                <w:szCs w:val="18"/>
                <w:lang w:val="it-IT"/>
              </w:rPr>
            </w:pPr>
            <w:r w:rsidRPr="00CD1BD3">
              <w:rPr>
                <w:rFonts w:asciiTheme="minorHAnsi" w:eastAsia="Times New Roman" w:hAnsiTheme="minorHAnsi" w:cstheme="minorHAnsi"/>
                <w:bCs/>
                <w:sz w:val="18"/>
                <w:szCs w:val="18"/>
                <w:lang w:val="it-IT" w:eastAsia="ja-JP"/>
              </w:rPr>
              <w:t xml:space="preserve">Enum: </w:t>
            </w:r>
            <w:r w:rsidRPr="00CD1BD3">
              <w:rPr>
                <w:rFonts w:asciiTheme="minorHAnsi" w:eastAsia="Times New Roman" w:hAnsiTheme="minorHAnsi" w:cstheme="minorHAnsi"/>
                <w:b/>
                <w:sz w:val="18"/>
                <w:szCs w:val="18"/>
                <w:lang w:val="it-IT" w:eastAsia="ja-JP"/>
              </w:rPr>
              <w:t>Geo</w:t>
            </w:r>
          </w:p>
        </w:tc>
      </w:tr>
      <w:tr w:rsidR="00A9590D" w:rsidRPr="00CD1BD3" w14:paraId="2D531731" w14:textId="77777777" w:rsidTr="006376CF">
        <w:trPr>
          <w:jc w:val="center"/>
        </w:trPr>
        <w:tc>
          <w:tcPr>
            <w:tcW w:w="1456" w:type="pct"/>
            <w:vAlign w:val="center"/>
          </w:tcPr>
          <w:p w14:paraId="3278BE22"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numberCategory</w:t>
            </w:r>
          </w:p>
        </w:tc>
        <w:tc>
          <w:tcPr>
            <w:tcW w:w="593" w:type="pct"/>
            <w:vAlign w:val="center"/>
          </w:tcPr>
          <w:p w14:paraId="5D22EDB3" w14:textId="77777777" w:rsidR="00A9590D" w:rsidRPr="00CD1BD3" w:rsidRDefault="00A9590D" w:rsidP="00A53A03">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Mandatory</w:t>
            </w:r>
          </w:p>
        </w:tc>
        <w:tc>
          <w:tcPr>
            <w:tcW w:w="2951" w:type="pct"/>
            <w:vAlign w:val="center"/>
          </w:tcPr>
          <w:p w14:paraId="2005D395" w14:textId="77777777" w:rsidR="00A9590D" w:rsidRPr="00CD1BD3" w:rsidRDefault="00A9590D" w:rsidP="00A53A03">
            <w:pPr>
              <w:spacing w:before="120" w:line="360" w:lineRule="auto"/>
              <w:rPr>
                <w:rStyle w:val="prop-enum"/>
                <w:rFonts w:asciiTheme="minorHAnsi" w:hAnsiTheme="minorHAnsi" w:cstheme="minorHAnsi"/>
                <w:bCs/>
                <w:sz w:val="18"/>
                <w:szCs w:val="18"/>
              </w:rPr>
            </w:pPr>
            <w:r w:rsidRPr="00CD1BD3">
              <w:rPr>
                <w:rStyle w:val="prop-enum"/>
                <w:rFonts w:asciiTheme="minorHAnsi" w:hAnsiTheme="minorHAnsi" w:cstheme="minorHAnsi"/>
                <w:bCs/>
                <w:sz w:val="18"/>
                <w:szCs w:val="18"/>
              </w:rPr>
              <w:t>Enum:</w:t>
            </w:r>
            <w:r w:rsidRPr="00CD1BD3">
              <w:rPr>
                <w:rFonts w:asciiTheme="minorHAnsi" w:hAnsiTheme="minorHAnsi" w:cstheme="minorHAnsi"/>
                <w:bCs/>
                <w:sz w:val="18"/>
                <w:szCs w:val="18"/>
              </w:rPr>
              <w:br/>
            </w:r>
            <w:r w:rsidRPr="00CD1BD3">
              <w:rPr>
                <w:rStyle w:val="prop-enum"/>
                <w:rFonts w:asciiTheme="minorHAnsi" w:hAnsiTheme="minorHAnsi" w:cstheme="minorHAnsi"/>
                <w:bCs/>
                <w:sz w:val="18"/>
                <w:szCs w:val="18"/>
              </w:rPr>
              <w:t>All countries except DE:</w:t>
            </w:r>
          </w:p>
          <w:p w14:paraId="1A92AFA8" w14:textId="1DD147EE" w:rsidR="00A9590D" w:rsidRPr="00CD1BD3" w:rsidRDefault="00A9590D" w:rsidP="00A53A03">
            <w:pPr>
              <w:spacing w:before="120" w:line="360" w:lineRule="auto"/>
              <w:ind w:left="720"/>
              <w:rPr>
                <w:rStyle w:val="prop-enum"/>
                <w:rFonts w:asciiTheme="minorHAnsi" w:hAnsiTheme="minorHAnsi" w:cstheme="minorHAnsi"/>
                <w:b/>
                <w:sz w:val="18"/>
                <w:szCs w:val="18"/>
                <w:lang w:val="es-ES"/>
              </w:rPr>
            </w:pPr>
            <w:r w:rsidRPr="00CD1BD3">
              <w:rPr>
                <w:rStyle w:val="prop-enum"/>
                <w:rFonts w:asciiTheme="minorHAnsi" w:hAnsiTheme="minorHAnsi" w:cstheme="minorHAnsi"/>
                <w:b/>
                <w:sz w:val="18"/>
                <w:szCs w:val="18"/>
                <w:lang w:val="es-ES"/>
              </w:rPr>
              <w:t xml:space="preserve">IPGEO </w:t>
            </w:r>
          </w:p>
          <w:p w14:paraId="1325B516" w14:textId="77777777" w:rsidR="002F40D0" w:rsidRPr="00CD1BD3" w:rsidRDefault="002F40D0" w:rsidP="002F40D0">
            <w:pPr>
              <w:spacing w:before="120" w:line="360" w:lineRule="auto"/>
              <w:rPr>
                <w:rStyle w:val="prop-enum"/>
                <w:rFonts w:asciiTheme="minorHAnsi" w:hAnsiTheme="minorHAnsi" w:cstheme="minorHAnsi"/>
                <w:b/>
                <w:sz w:val="18"/>
                <w:szCs w:val="18"/>
                <w:lang w:val="es-ES"/>
              </w:rPr>
            </w:pPr>
            <w:r w:rsidRPr="00CD1BD3">
              <w:rPr>
                <w:rStyle w:val="prop-enum"/>
                <w:rFonts w:asciiTheme="minorHAnsi" w:hAnsiTheme="minorHAnsi" w:cstheme="minorHAnsi"/>
                <w:bCs/>
                <w:sz w:val="18"/>
                <w:szCs w:val="18"/>
                <w:lang w:val="es-ES"/>
              </w:rPr>
              <w:t>ES:</w:t>
            </w:r>
            <w:r w:rsidRPr="00CD1BD3">
              <w:rPr>
                <w:rStyle w:val="prop-enum"/>
                <w:rFonts w:asciiTheme="minorHAnsi" w:hAnsiTheme="minorHAnsi" w:cstheme="minorHAnsi"/>
                <w:b/>
                <w:sz w:val="18"/>
                <w:szCs w:val="18"/>
                <w:lang w:val="es-ES"/>
              </w:rPr>
              <w:t xml:space="preserve"> </w:t>
            </w:r>
          </w:p>
          <w:p w14:paraId="00C1481C" w14:textId="7B7383EC" w:rsidR="002F40D0" w:rsidRPr="00CD1BD3" w:rsidRDefault="002F40D0" w:rsidP="00A53A03">
            <w:pPr>
              <w:spacing w:before="120" w:line="360" w:lineRule="auto"/>
              <w:ind w:left="720"/>
              <w:rPr>
                <w:rStyle w:val="prop-enum"/>
                <w:rFonts w:asciiTheme="minorHAnsi" w:hAnsiTheme="minorHAnsi" w:cstheme="minorHAnsi"/>
                <w:b/>
                <w:sz w:val="18"/>
                <w:szCs w:val="18"/>
                <w:lang w:val="es-ES"/>
              </w:rPr>
            </w:pPr>
            <w:r w:rsidRPr="00CD1BD3">
              <w:rPr>
                <w:rStyle w:val="prop-enum"/>
                <w:rFonts w:asciiTheme="minorHAnsi" w:hAnsiTheme="minorHAnsi" w:cstheme="minorHAnsi"/>
                <w:b/>
                <w:sz w:val="18"/>
                <w:szCs w:val="18"/>
                <w:lang w:val="es-ES"/>
              </w:rPr>
              <w:t xml:space="preserve">IPGEO - </w:t>
            </w:r>
            <w:r w:rsidRPr="00CD1BD3">
              <w:rPr>
                <w:rStyle w:val="prop-enum"/>
                <w:rFonts w:asciiTheme="minorHAnsi" w:hAnsiTheme="minorHAnsi" w:cstheme="minorHAnsi"/>
                <w:bCs/>
                <w:sz w:val="18"/>
                <w:szCs w:val="18"/>
                <w:lang w:val="es-ES"/>
              </w:rPr>
              <w:t>Geo Nomadic</w:t>
            </w:r>
          </w:p>
          <w:p w14:paraId="2B0FEF75" w14:textId="1998DE29" w:rsidR="002F40D0" w:rsidRPr="002E5733" w:rsidRDefault="002F40D0" w:rsidP="00A53A03">
            <w:pPr>
              <w:spacing w:before="120" w:line="360" w:lineRule="auto"/>
              <w:ind w:left="720"/>
              <w:rPr>
                <w:rStyle w:val="prop-enum"/>
                <w:rFonts w:asciiTheme="minorHAnsi" w:hAnsiTheme="minorHAnsi" w:cstheme="minorHAnsi"/>
                <w:bCs/>
                <w:sz w:val="18"/>
                <w:szCs w:val="18"/>
                <w:lang w:val="es-ES"/>
              </w:rPr>
            </w:pPr>
            <w:r w:rsidRPr="002E5733">
              <w:rPr>
                <w:rStyle w:val="prop-enum"/>
                <w:rFonts w:asciiTheme="minorHAnsi" w:hAnsiTheme="minorHAnsi" w:cstheme="minorHAnsi"/>
                <w:b/>
                <w:sz w:val="18"/>
                <w:szCs w:val="18"/>
                <w:lang w:val="es-ES"/>
              </w:rPr>
              <w:t xml:space="preserve">Normal </w:t>
            </w:r>
            <w:r w:rsidRPr="002E5733">
              <w:rPr>
                <w:rStyle w:val="prop-enum"/>
                <w:rFonts w:asciiTheme="minorHAnsi" w:hAnsiTheme="minorHAnsi" w:cstheme="minorHAnsi"/>
                <w:bCs/>
                <w:sz w:val="18"/>
                <w:szCs w:val="18"/>
                <w:lang w:val="es-ES"/>
              </w:rPr>
              <w:t>- Geo</w:t>
            </w:r>
          </w:p>
          <w:p w14:paraId="02E13443" w14:textId="077928DF" w:rsidR="00420709" w:rsidRPr="002E5733" w:rsidRDefault="00420709" w:rsidP="00A53A03">
            <w:pPr>
              <w:spacing w:before="120" w:line="360" w:lineRule="auto"/>
              <w:rPr>
                <w:rStyle w:val="prop-enum"/>
                <w:rFonts w:asciiTheme="minorHAnsi" w:hAnsiTheme="minorHAnsi" w:cstheme="minorHAnsi"/>
                <w:bCs/>
                <w:sz w:val="18"/>
                <w:szCs w:val="18"/>
                <w:lang w:val="en-US"/>
              </w:rPr>
            </w:pPr>
            <w:r w:rsidRPr="002E5733">
              <w:rPr>
                <w:rStyle w:val="prop-enum"/>
                <w:rFonts w:asciiTheme="minorHAnsi" w:hAnsiTheme="minorHAnsi" w:cstheme="minorHAnsi"/>
                <w:bCs/>
                <w:sz w:val="18"/>
                <w:szCs w:val="18"/>
                <w:lang w:val="en-US"/>
              </w:rPr>
              <w:t>LU:</w:t>
            </w:r>
            <w:r w:rsidR="003C34E6" w:rsidRPr="002E5733">
              <w:rPr>
                <w:rStyle w:val="prop-enum"/>
                <w:rFonts w:asciiTheme="minorHAnsi" w:hAnsiTheme="minorHAnsi" w:cstheme="minorHAnsi"/>
                <w:bCs/>
                <w:sz w:val="18"/>
                <w:szCs w:val="18"/>
                <w:lang w:val="en-US"/>
              </w:rPr>
              <w:t xml:space="preserve"> </w:t>
            </w:r>
          </w:p>
          <w:p w14:paraId="7A9E2ADB" w14:textId="1A7443D8" w:rsidR="003C34E6" w:rsidRPr="002E5733" w:rsidRDefault="003C34E6" w:rsidP="00A53A03">
            <w:pPr>
              <w:spacing w:before="120" w:line="360" w:lineRule="auto"/>
              <w:rPr>
                <w:rStyle w:val="prop-enum"/>
                <w:rFonts w:asciiTheme="minorHAnsi" w:hAnsiTheme="minorHAnsi" w:cstheme="minorHAnsi"/>
                <w:b/>
                <w:sz w:val="18"/>
                <w:szCs w:val="18"/>
                <w:lang w:val="en-US"/>
              </w:rPr>
            </w:pPr>
            <w:r w:rsidRPr="002E5733">
              <w:rPr>
                <w:rStyle w:val="prop-enum"/>
                <w:rFonts w:asciiTheme="minorHAnsi" w:hAnsiTheme="minorHAnsi" w:cstheme="minorHAnsi"/>
                <w:bCs/>
                <w:sz w:val="18"/>
                <w:szCs w:val="18"/>
                <w:lang w:val="en-US"/>
              </w:rPr>
              <w:t xml:space="preserve">              </w:t>
            </w:r>
            <w:r w:rsidRPr="002E5733">
              <w:rPr>
                <w:rStyle w:val="prop-enum"/>
                <w:rFonts w:asciiTheme="minorHAnsi" w:hAnsiTheme="minorHAnsi" w:cstheme="minorHAnsi"/>
                <w:b/>
                <w:sz w:val="18"/>
                <w:szCs w:val="18"/>
                <w:lang w:val="en-US"/>
              </w:rPr>
              <w:t>Nomadic</w:t>
            </w:r>
          </w:p>
          <w:p w14:paraId="0869802C" w14:textId="5A8030E9" w:rsidR="00A9590D" w:rsidRPr="002E5733" w:rsidRDefault="00A9590D" w:rsidP="00A53A03">
            <w:pPr>
              <w:spacing w:before="120" w:line="360" w:lineRule="auto"/>
              <w:rPr>
                <w:rStyle w:val="prop-enum"/>
                <w:rFonts w:asciiTheme="minorHAnsi" w:hAnsiTheme="minorHAnsi" w:cstheme="minorHAnsi"/>
                <w:bCs/>
                <w:sz w:val="18"/>
                <w:szCs w:val="18"/>
                <w:lang w:val="en-US"/>
              </w:rPr>
            </w:pPr>
            <w:r w:rsidRPr="002E5733">
              <w:rPr>
                <w:rStyle w:val="prop-enum"/>
                <w:rFonts w:asciiTheme="minorHAnsi" w:hAnsiTheme="minorHAnsi" w:cstheme="minorHAnsi"/>
                <w:bCs/>
                <w:sz w:val="18"/>
                <w:szCs w:val="18"/>
                <w:lang w:val="en-US"/>
              </w:rPr>
              <w:t xml:space="preserve">For DE only: </w:t>
            </w:r>
          </w:p>
          <w:p w14:paraId="5266DE0B" w14:textId="77777777" w:rsidR="00A9590D" w:rsidRPr="00CD1BD3" w:rsidRDefault="00A9590D" w:rsidP="00A53A03">
            <w:pPr>
              <w:spacing w:before="120" w:line="360" w:lineRule="auto"/>
              <w:ind w:left="720"/>
              <w:rPr>
                <w:rStyle w:val="prop-enum"/>
                <w:rFonts w:asciiTheme="minorHAnsi" w:hAnsiTheme="minorHAnsi" w:cstheme="minorHAnsi"/>
                <w:bCs/>
                <w:sz w:val="18"/>
                <w:szCs w:val="18"/>
              </w:rPr>
            </w:pPr>
            <w:r w:rsidRPr="002E5733">
              <w:rPr>
                <w:rStyle w:val="prop-enum"/>
                <w:rFonts w:asciiTheme="minorHAnsi" w:hAnsiTheme="minorHAnsi" w:cstheme="minorHAnsi"/>
                <w:b/>
                <w:sz w:val="18"/>
                <w:szCs w:val="18"/>
                <w:lang w:val="en-US"/>
              </w:rPr>
              <w:t xml:space="preserve">IPGEO </w:t>
            </w:r>
            <w:r w:rsidRPr="00CD1BD3">
              <w:rPr>
                <w:rStyle w:val="prop-enum"/>
                <w:rFonts w:asciiTheme="minorHAnsi" w:hAnsiTheme="minorHAnsi" w:cstheme="minorHAnsi"/>
                <w:b/>
                <w:sz w:val="18"/>
                <w:szCs w:val="18"/>
                <w:lang w:val="en-US"/>
              </w:rPr>
              <w:t>Single</w:t>
            </w:r>
            <w:r w:rsidRPr="00CD1BD3">
              <w:rPr>
                <w:rStyle w:val="prop-enum"/>
                <w:rFonts w:asciiTheme="minorHAnsi" w:hAnsiTheme="minorHAnsi" w:cstheme="minorHAnsi"/>
                <w:bCs/>
                <w:sz w:val="18"/>
                <w:szCs w:val="18"/>
                <w:lang w:val="en-US"/>
              </w:rPr>
              <w:t xml:space="preserve"> (if block size=1)</w:t>
            </w:r>
            <w:r w:rsidRPr="00CD1BD3">
              <w:rPr>
                <w:rStyle w:val="prop-enum"/>
                <w:rFonts w:asciiTheme="minorHAnsi" w:hAnsiTheme="minorHAnsi" w:cstheme="minorHAnsi"/>
                <w:bCs/>
                <w:sz w:val="18"/>
                <w:szCs w:val="18"/>
              </w:rPr>
              <w:t xml:space="preserve">, </w:t>
            </w:r>
          </w:p>
          <w:p w14:paraId="4F611F77" w14:textId="33B0E909" w:rsidR="00A9590D" w:rsidRPr="00CD1BD3" w:rsidRDefault="00A9590D" w:rsidP="00A53A03">
            <w:pPr>
              <w:spacing w:before="120" w:line="360" w:lineRule="auto"/>
              <w:ind w:left="720"/>
              <w:rPr>
                <w:rStyle w:val="prop-enum"/>
                <w:rFonts w:asciiTheme="minorHAnsi" w:hAnsiTheme="minorHAnsi" w:cstheme="minorHAnsi"/>
                <w:bCs/>
                <w:sz w:val="18"/>
                <w:szCs w:val="18"/>
              </w:rPr>
            </w:pPr>
            <w:r w:rsidRPr="00CD1BD3">
              <w:rPr>
                <w:rStyle w:val="prop-enum"/>
                <w:rFonts w:asciiTheme="minorHAnsi" w:hAnsiTheme="minorHAnsi" w:cstheme="minorHAnsi"/>
                <w:b/>
                <w:sz w:val="18"/>
                <w:szCs w:val="18"/>
              </w:rPr>
              <w:t>IPGEO Range</w:t>
            </w:r>
            <w:r w:rsidRPr="00CD1BD3">
              <w:rPr>
                <w:rStyle w:val="prop-enum"/>
                <w:rFonts w:asciiTheme="minorHAnsi" w:hAnsiTheme="minorHAnsi" w:cstheme="minorHAnsi"/>
                <w:bCs/>
                <w:sz w:val="18"/>
                <w:szCs w:val="18"/>
              </w:rPr>
              <w:t xml:space="preserve"> (if block size= 10,20,30,40,50</w:t>
            </w:r>
            <w:r w:rsidR="00F53B46">
              <w:rPr>
                <w:rStyle w:val="prop-enum"/>
                <w:rFonts w:asciiTheme="minorHAnsi" w:hAnsiTheme="minorHAnsi" w:cstheme="minorHAnsi"/>
                <w:bCs/>
                <w:sz w:val="18"/>
                <w:szCs w:val="18"/>
              </w:rPr>
              <w:t>,</w:t>
            </w:r>
            <w:r w:rsidR="00F53B46">
              <w:rPr>
                <w:rStyle w:val="prop-enum"/>
                <w:rFonts w:cstheme="minorHAnsi"/>
                <w:bCs/>
                <w:sz w:val="18"/>
                <w:szCs w:val="18"/>
              </w:rPr>
              <w:t>60,70,80,90</w:t>
            </w:r>
            <w:r w:rsidRPr="00CD1BD3">
              <w:rPr>
                <w:rStyle w:val="prop-enum"/>
                <w:rFonts w:asciiTheme="minorHAnsi" w:hAnsiTheme="minorHAnsi" w:cstheme="minorHAnsi"/>
                <w:bCs/>
                <w:sz w:val="18"/>
                <w:szCs w:val="18"/>
              </w:rPr>
              <w:t>,100,200,300,400,500,600,700,800,900,1000,2000,3000, 4000,5000,6000,7000,8000,9000,</w:t>
            </w:r>
            <w:r w:rsidR="008A2F51" w:rsidRPr="00CD1BD3">
              <w:rPr>
                <w:rStyle w:val="prop-enum"/>
                <w:rFonts w:asciiTheme="minorHAnsi" w:hAnsiTheme="minorHAnsi" w:cstheme="minorHAnsi"/>
                <w:bCs/>
                <w:sz w:val="18"/>
                <w:szCs w:val="18"/>
              </w:rPr>
              <w:t>10000)</w:t>
            </w:r>
          </w:p>
          <w:p w14:paraId="447E3C5D" w14:textId="77777777" w:rsidR="00CF5877" w:rsidRPr="00CD1BD3" w:rsidRDefault="00CF5877" w:rsidP="00A53A03">
            <w:pPr>
              <w:spacing w:before="120" w:line="360" w:lineRule="auto"/>
              <w:rPr>
                <w:rStyle w:val="prop-enum"/>
                <w:rFonts w:asciiTheme="minorHAnsi" w:hAnsiTheme="minorHAnsi" w:cstheme="minorHAnsi"/>
                <w:bCs/>
                <w:sz w:val="18"/>
                <w:szCs w:val="18"/>
              </w:rPr>
            </w:pPr>
            <w:r w:rsidRPr="00CD1BD3">
              <w:rPr>
                <w:rStyle w:val="prop-enum"/>
                <w:rFonts w:asciiTheme="minorHAnsi" w:hAnsiTheme="minorHAnsi" w:cstheme="minorHAnsi"/>
                <w:bCs/>
                <w:sz w:val="18"/>
                <w:szCs w:val="18"/>
              </w:rPr>
              <w:t>For UK only:</w:t>
            </w:r>
          </w:p>
          <w:p w14:paraId="360F00CB" w14:textId="77777777" w:rsidR="00CF5877" w:rsidRPr="00CD1BD3" w:rsidRDefault="00A9590D" w:rsidP="00CF5877">
            <w:pPr>
              <w:spacing w:before="120" w:line="360" w:lineRule="auto"/>
              <w:ind w:left="720"/>
              <w:rPr>
                <w:rStyle w:val="prop-enum"/>
                <w:rFonts w:asciiTheme="minorHAnsi" w:hAnsiTheme="minorHAnsi" w:cstheme="minorHAnsi"/>
                <w:b/>
                <w:sz w:val="18"/>
                <w:szCs w:val="18"/>
              </w:rPr>
            </w:pPr>
            <w:r w:rsidRPr="00CD1BD3">
              <w:rPr>
                <w:rStyle w:val="prop-enum"/>
                <w:rFonts w:asciiTheme="minorHAnsi" w:hAnsiTheme="minorHAnsi" w:cstheme="minorHAnsi"/>
                <w:b/>
                <w:sz w:val="18"/>
                <w:szCs w:val="18"/>
              </w:rPr>
              <w:t>UK WIDE (Any Users)</w:t>
            </w:r>
          </w:p>
          <w:p w14:paraId="5C00FF68" w14:textId="279FBC7E" w:rsidR="00A9590D" w:rsidRPr="00CD1BD3" w:rsidRDefault="00A9590D" w:rsidP="00CF5877">
            <w:pPr>
              <w:spacing w:before="120" w:line="360" w:lineRule="auto"/>
              <w:ind w:left="720"/>
              <w:rPr>
                <w:rFonts w:asciiTheme="minorHAnsi" w:hAnsiTheme="minorHAnsi" w:cstheme="minorHAnsi"/>
                <w:bCs/>
                <w:sz w:val="18"/>
                <w:szCs w:val="18"/>
                <w:lang w:val="en-US"/>
              </w:rPr>
            </w:pPr>
            <w:r w:rsidRPr="00CD1BD3">
              <w:rPr>
                <w:rStyle w:val="prop-enum"/>
                <w:rFonts w:asciiTheme="minorHAnsi" w:hAnsiTheme="minorHAnsi" w:cstheme="minorHAnsi"/>
                <w:b/>
                <w:sz w:val="18"/>
                <w:szCs w:val="18"/>
              </w:rPr>
              <w:t>UK WIDE (Public Services &amp; Not for Profit)</w:t>
            </w:r>
            <w:r w:rsidR="00CF5877" w:rsidRPr="00CD1BD3">
              <w:rPr>
                <w:rStyle w:val="prop-enum"/>
                <w:rFonts w:asciiTheme="minorHAnsi" w:hAnsiTheme="minorHAnsi" w:cstheme="minorHAnsi"/>
                <w:b/>
                <w:sz w:val="18"/>
                <w:szCs w:val="18"/>
              </w:rPr>
              <w:t xml:space="preserve"> </w:t>
            </w:r>
          </w:p>
        </w:tc>
      </w:tr>
      <w:tr w:rsidR="00A9590D" w:rsidRPr="00CD1BD3" w14:paraId="0F696417" w14:textId="77777777" w:rsidTr="006376CF">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67AD878B"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blockSize</w:t>
            </w:r>
          </w:p>
        </w:tc>
        <w:tc>
          <w:tcPr>
            <w:tcW w:w="593" w:type="pct"/>
            <w:vAlign w:val="center"/>
          </w:tcPr>
          <w:p w14:paraId="0735CA0C" w14:textId="77777777" w:rsidR="00A9590D" w:rsidRPr="00CD1BD3" w:rsidRDefault="00A9590D" w:rsidP="00A53A03">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Mandatory</w:t>
            </w:r>
          </w:p>
        </w:tc>
        <w:tc>
          <w:tcPr>
            <w:tcW w:w="2951" w:type="pct"/>
            <w:vAlign w:val="center"/>
          </w:tcPr>
          <w:p w14:paraId="3594ED13" w14:textId="77777777" w:rsidR="00A9590D" w:rsidRPr="00687913" w:rsidRDefault="00A9590D" w:rsidP="00A53A03">
            <w:pPr>
              <w:spacing w:before="120" w:line="360" w:lineRule="auto"/>
              <w:rPr>
                <w:rFonts w:asciiTheme="minorHAnsi" w:hAnsiTheme="minorHAnsi" w:cstheme="minorHAnsi"/>
                <w:bCs/>
                <w:sz w:val="18"/>
                <w:szCs w:val="18"/>
              </w:rPr>
            </w:pPr>
            <w:r w:rsidRPr="00687913">
              <w:rPr>
                <w:rFonts w:asciiTheme="minorHAnsi" w:hAnsiTheme="minorHAnsi" w:cstheme="minorHAnsi"/>
                <w:bCs/>
                <w:sz w:val="18"/>
                <w:szCs w:val="18"/>
              </w:rPr>
              <w:t>Integer</w:t>
            </w:r>
          </w:p>
          <w:p w14:paraId="2D57CD04" w14:textId="77777777" w:rsidR="00A9590D" w:rsidRPr="00687913" w:rsidRDefault="00A9590D" w:rsidP="00A53A03">
            <w:pPr>
              <w:spacing w:before="120" w:line="360" w:lineRule="auto"/>
              <w:rPr>
                <w:rFonts w:asciiTheme="minorHAnsi" w:hAnsiTheme="minorHAnsi" w:cstheme="minorHAnsi"/>
                <w:bCs/>
                <w:sz w:val="18"/>
                <w:szCs w:val="18"/>
              </w:rPr>
            </w:pPr>
            <w:r w:rsidRPr="00687913">
              <w:rPr>
                <w:rFonts w:asciiTheme="minorHAnsi" w:hAnsiTheme="minorHAnsi" w:cstheme="minorHAnsi"/>
                <w:bCs/>
                <w:sz w:val="18"/>
                <w:szCs w:val="18"/>
              </w:rPr>
              <w:t>Allowed blocksize:</w:t>
            </w:r>
          </w:p>
          <w:p w14:paraId="1C60E780" w14:textId="77777777" w:rsidR="00A9590D" w:rsidRPr="00687913" w:rsidRDefault="00A9590D" w:rsidP="00A53A03">
            <w:pPr>
              <w:spacing w:before="120" w:line="360" w:lineRule="auto"/>
              <w:rPr>
                <w:rFonts w:asciiTheme="minorHAnsi" w:hAnsiTheme="minorHAnsi" w:cstheme="minorHAnsi"/>
                <w:sz w:val="18"/>
                <w:szCs w:val="18"/>
              </w:rPr>
            </w:pPr>
            <w:r w:rsidRPr="00687913">
              <w:rPr>
                <w:rFonts w:asciiTheme="minorHAnsi" w:hAnsiTheme="minorHAnsi" w:cstheme="minorHAnsi"/>
                <w:sz w:val="18"/>
                <w:szCs w:val="18"/>
              </w:rPr>
              <w:t>AT: 1</w:t>
            </w:r>
          </w:p>
          <w:p w14:paraId="4B907EA2" w14:textId="150F41FE" w:rsidR="00854003" w:rsidRPr="00687913" w:rsidRDefault="00854003" w:rsidP="00A53A03">
            <w:pPr>
              <w:spacing w:before="120" w:line="360" w:lineRule="auto"/>
              <w:rPr>
                <w:rFonts w:asciiTheme="minorHAnsi" w:hAnsiTheme="minorHAnsi" w:cstheme="minorHAnsi"/>
                <w:sz w:val="18"/>
                <w:szCs w:val="18"/>
              </w:rPr>
            </w:pPr>
            <w:r w:rsidRPr="00687913">
              <w:rPr>
                <w:rFonts w:asciiTheme="minorHAnsi" w:hAnsiTheme="minorHAnsi" w:cstheme="minorHAnsi"/>
                <w:sz w:val="18"/>
                <w:szCs w:val="18"/>
              </w:rPr>
              <w:t>PL: 100</w:t>
            </w:r>
          </w:p>
          <w:p w14:paraId="4C9DD332" w14:textId="6471A225" w:rsidR="00A9590D" w:rsidRPr="00687913" w:rsidRDefault="00A9590D" w:rsidP="00A53A03">
            <w:pPr>
              <w:spacing w:before="120" w:line="360" w:lineRule="auto"/>
              <w:rPr>
                <w:rStyle w:val="prop-enum"/>
                <w:rFonts w:asciiTheme="minorHAnsi" w:hAnsiTheme="minorHAnsi" w:cstheme="minorHAnsi"/>
                <w:bCs/>
                <w:sz w:val="18"/>
                <w:szCs w:val="18"/>
              </w:rPr>
            </w:pPr>
            <w:r w:rsidRPr="00687913">
              <w:rPr>
                <w:rFonts w:asciiTheme="minorHAnsi" w:hAnsiTheme="minorHAnsi" w:cstheme="minorHAnsi"/>
                <w:sz w:val="18"/>
                <w:szCs w:val="18"/>
              </w:rPr>
              <w:t xml:space="preserve">DE: </w:t>
            </w:r>
            <w:r w:rsidR="00F53B46" w:rsidRPr="00CD1BD3">
              <w:rPr>
                <w:rStyle w:val="prop-enum"/>
                <w:rFonts w:asciiTheme="minorHAnsi" w:hAnsiTheme="minorHAnsi" w:cstheme="minorHAnsi"/>
                <w:bCs/>
                <w:sz w:val="18"/>
                <w:szCs w:val="18"/>
              </w:rPr>
              <w:t>10,20,30,40,50</w:t>
            </w:r>
            <w:r w:rsidR="00F53B46">
              <w:rPr>
                <w:rStyle w:val="prop-enum"/>
                <w:rFonts w:asciiTheme="minorHAnsi" w:hAnsiTheme="minorHAnsi" w:cstheme="minorHAnsi"/>
                <w:bCs/>
                <w:sz w:val="18"/>
                <w:szCs w:val="18"/>
              </w:rPr>
              <w:t>,</w:t>
            </w:r>
            <w:r w:rsidR="00F53B46">
              <w:rPr>
                <w:rStyle w:val="prop-enum"/>
                <w:rFonts w:cstheme="minorHAnsi"/>
                <w:bCs/>
                <w:sz w:val="18"/>
                <w:szCs w:val="18"/>
              </w:rPr>
              <w:t>60,70,80,90</w:t>
            </w:r>
            <w:r w:rsidR="00F53B46" w:rsidRPr="00CD1BD3">
              <w:rPr>
                <w:rStyle w:val="prop-enum"/>
                <w:rFonts w:asciiTheme="minorHAnsi" w:hAnsiTheme="minorHAnsi" w:cstheme="minorHAnsi"/>
                <w:bCs/>
                <w:sz w:val="18"/>
                <w:szCs w:val="18"/>
              </w:rPr>
              <w:t>,100,200,300,400,500,600,700,800,900,1000,2000,3000, 4000,5000,6000,7000,8000,9000,10000</w:t>
            </w:r>
          </w:p>
          <w:p w14:paraId="5DBBF9C2" w14:textId="77777777" w:rsidR="00A9590D" w:rsidRPr="00687913" w:rsidRDefault="00A9590D" w:rsidP="00A53A03">
            <w:pPr>
              <w:spacing w:before="120" w:line="360" w:lineRule="auto"/>
              <w:rPr>
                <w:rFonts w:asciiTheme="minorHAnsi" w:hAnsiTheme="minorHAnsi" w:cstheme="minorHAnsi"/>
                <w:sz w:val="18"/>
                <w:szCs w:val="18"/>
              </w:rPr>
            </w:pPr>
            <w:r w:rsidRPr="00687913">
              <w:rPr>
                <w:rFonts w:asciiTheme="minorHAnsi" w:hAnsiTheme="minorHAnsi" w:cstheme="minorHAnsi"/>
                <w:sz w:val="18"/>
                <w:szCs w:val="18"/>
              </w:rPr>
              <w:t>Others: 1, 10, 100</w:t>
            </w:r>
          </w:p>
        </w:tc>
      </w:tr>
      <w:tr w:rsidR="00A9590D" w:rsidRPr="00CD1BD3" w14:paraId="31441EF2" w14:textId="77777777" w:rsidTr="006376CF">
        <w:trPr>
          <w:jc w:val="center"/>
        </w:trPr>
        <w:tc>
          <w:tcPr>
            <w:tcW w:w="1456" w:type="pct"/>
            <w:vAlign w:val="center"/>
          </w:tcPr>
          <w:p w14:paraId="59318D50" w14:textId="4EB25FD3" w:rsidR="00A9590D" w:rsidRPr="00CD1BD3" w:rsidRDefault="00C50020" w:rsidP="00A53A03">
            <w:pPr>
              <w:spacing w:before="120" w:line="360" w:lineRule="auto"/>
              <w:rPr>
                <w:rFonts w:asciiTheme="minorHAnsi" w:hAnsiTheme="minorHAnsi" w:cstheme="minorHAnsi"/>
                <w:bCs/>
                <w:sz w:val="18"/>
                <w:szCs w:val="18"/>
              </w:rPr>
            </w:pPr>
            <w:r>
              <w:rPr>
                <w:rFonts w:asciiTheme="minorHAnsi" w:hAnsiTheme="minorHAnsi" w:cstheme="minorHAnsi"/>
                <w:bCs/>
                <w:sz w:val="18"/>
                <w:szCs w:val="18"/>
              </w:rPr>
              <w:t>q</w:t>
            </w:r>
            <w:r w:rsidR="00A9590D" w:rsidRPr="00CD1BD3">
              <w:rPr>
                <w:rFonts w:asciiTheme="minorHAnsi" w:hAnsiTheme="minorHAnsi" w:cstheme="minorHAnsi"/>
                <w:bCs/>
                <w:sz w:val="18"/>
                <w:szCs w:val="18"/>
              </w:rPr>
              <w:t>uantity</w:t>
            </w:r>
          </w:p>
        </w:tc>
        <w:tc>
          <w:tcPr>
            <w:tcW w:w="593" w:type="pct"/>
            <w:vAlign w:val="center"/>
          </w:tcPr>
          <w:p w14:paraId="5D07106D" w14:textId="77777777" w:rsidR="00A9590D" w:rsidRPr="00CD1BD3" w:rsidRDefault="00A9590D" w:rsidP="00A53A03">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Optional</w:t>
            </w:r>
          </w:p>
        </w:tc>
        <w:tc>
          <w:tcPr>
            <w:tcW w:w="2951" w:type="pct"/>
            <w:vAlign w:val="center"/>
          </w:tcPr>
          <w:p w14:paraId="730E01AF"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Not required for DE</w:t>
            </w:r>
          </w:p>
          <w:p w14:paraId="7B63797A"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Default:1</w:t>
            </w:r>
          </w:p>
          <w:p w14:paraId="32383488"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A</w:t>
            </w:r>
            <w:r w:rsidRPr="00CD1BD3">
              <w:rPr>
                <w:rFonts w:asciiTheme="minorHAnsi" w:hAnsiTheme="minorHAnsi" w:cstheme="minorHAnsi"/>
                <w:sz w:val="18"/>
                <w:szCs w:val="18"/>
              </w:rPr>
              <w:t>llowed quantity: 1,2,3,4,5,6,7,8,9</w:t>
            </w:r>
          </w:p>
        </w:tc>
      </w:tr>
      <w:tr w:rsidR="00A9590D" w:rsidRPr="00CD1BD3" w14:paraId="2CA6CF05" w14:textId="77777777" w:rsidTr="00F52BEB">
        <w:trPr>
          <w:cnfStyle w:val="000000010000" w:firstRow="0" w:lastRow="0" w:firstColumn="0" w:lastColumn="0" w:oddVBand="0" w:evenVBand="0" w:oddHBand="0" w:evenHBand="1" w:firstRowFirstColumn="0" w:firstRowLastColumn="0" w:lastRowFirstColumn="0" w:lastRowLastColumn="0"/>
          <w:jc w:val="center"/>
        </w:trPr>
        <w:tc>
          <w:tcPr>
            <w:tcW w:w="5000" w:type="pct"/>
            <w:gridSpan w:val="3"/>
            <w:shd w:val="clear" w:color="auto" w:fill="F8B5C5" w:themeFill="accent6" w:themeFillTint="66"/>
            <w:vAlign w:val="center"/>
          </w:tcPr>
          <w:p w14:paraId="2149F0C7" w14:textId="09FB44C6" w:rsidR="00A9590D" w:rsidRPr="00CD1BD3" w:rsidRDefault="001A7F6E" w:rsidP="001A7F6E">
            <w:pPr>
              <w:spacing w:before="120" w:line="360" w:lineRule="auto"/>
              <w:jc w:val="center"/>
              <w:rPr>
                <w:rFonts w:asciiTheme="minorHAnsi" w:hAnsiTheme="minorHAnsi" w:cstheme="minorHAnsi"/>
                <w:b/>
                <w:sz w:val="18"/>
                <w:szCs w:val="18"/>
              </w:rPr>
            </w:pPr>
            <w:r w:rsidRPr="00CD1BD3">
              <w:rPr>
                <w:rFonts w:asciiTheme="minorHAnsi" w:hAnsiTheme="minorHAnsi" w:cstheme="minorHAnsi"/>
                <w:b/>
                <w:sz w:val="18"/>
                <w:szCs w:val="18"/>
              </w:rPr>
              <w:t>Free Geo Number search b</w:t>
            </w:r>
            <w:r w:rsidR="00A9590D" w:rsidRPr="00CD1BD3">
              <w:rPr>
                <w:rFonts w:asciiTheme="minorHAnsi" w:hAnsiTheme="minorHAnsi" w:cstheme="minorHAnsi"/>
                <w:b/>
                <w:sz w:val="18"/>
                <w:szCs w:val="18"/>
              </w:rPr>
              <w:t>y Local Area Code</w:t>
            </w:r>
          </w:p>
        </w:tc>
      </w:tr>
      <w:tr w:rsidR="00A9590D" w:rsidRPr="00CD1BD3" w14:paraId="746C7AE1" w14:textId="77777777" w:rsidTr="006376CF">
        <w:trPr>
          <w:jc w:val="center"/>
        </w:trPr>
        <w:tc>
          <w:tcPr>
            <w:tcW w:w="1456" w:type="pct"/>
            <w:vAlign w:val="center"/>
          </w:tcPr>
          <w:p w14:paraId="1660CCA9"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areaCode</w:t>
            </w:r>
          </w:p>
        </w:tc>
        <w:tc>
          <w:tcPr>
            <w:tcW w:w="593" w:type="pct"/>
            <w:vAlign w:val="center"/>
          </w:tcPr>
          <w:p w14:paraId="1A981AB5" w14:textId="77777777" w:rsidR="00A9590D" w:rsidRPr="00CD1BD3" w:rsidRDefault="00A9590D" w:rsidP="00A53A03">
            <w:pPr>
              <w:spacing w:line="360" w:lineRule="auto"/>
              <w:rPr>
                <w:rStyle w:val="prop-type"/>
                <w:rFonts w:asciiTheme="minorHAnsi" w:hAnsiTheme="minorHAnsi" w:cstheme="minorHAnsi"/>
                <w:sz w:val="18"/>
                <w:szCs w:val="18"/>
              </w:rPr>
            </w:pPr>
            <w:r w:rsidRPr="00CD1BD3">
              <w:rPr>
                <w:rStyle w:val="prop-type"/>
                <w:rFonts w:asciiTheme="minorHAnsi" w:hAnsiTheme="minorHAnsi" w:cstheme="minorHAnsi"/>
                <w:sz w:val="18"/>
                <w:szCs w:val="18"/>
              </w:rPr>
              <w:t>Mandatory</w:t>
            </w:r>
          </w:p>
        </w:tc>
        <w:tc>
          <w:tcPr>
            <w:tcW w:w="2951" w:type="pct"/>
            <w:vAlign w:val="center"/>
          </w:tcPr>
          <w:p w14:paraId="41DEA8B5" w14:textId="77777777" w:rsidR="00A9590D" w:rsidRPr="002E5733" w:rsidRDefault="00A9590D" w:rsidP="00A53A03">
            <w:pPr>
              <w:spacing w:before="120" w:line="360" w:lineRule="auto"/>
              <w:rPr>
                <w:rStyle w:val="prop-type"/>
                <w:rFonts w:asciiTheme="minorHAnsi" w:hAnsiTheme="minorHAnsi" w:cstheme="minorHAnsi"/>
                <w:i/>
                <w:iCs/>
                <w:sz w:val="18"/>
                <w:szCs w:val="18"/>
              </w:rPr>
            </w:pPr>
            <w:r w:rsidRPr="002E5733">
              <w:rPr>
                <w:rStyle w:val="prop-type"/>
                <w:rFonts w:asciiTheme="minorHAnsi" w:hAnsiTheme="minorHAnsi" w:cstheme="minorHAnsi"/>
                <w:bCs/>
                <w:sz w:val="18"/>
                <w:szCs w:val="18"/>
              </w:rPr>
              <w:t>string</w:t>
            </w:r>
            <w:r w:rsidRPr="002E5733">
              <w:rPr>
                <w:rStyle w:val="prop-type"/>
                <w:rFonts w:asciiTheme="minorHAnsi" w:hAnsiTheme="minorHAnsi" w:cstheme="minorHAnsi"/>
                <w:sz w:val="18"/>
                <w:szCs w:val="18"/>
              </w:rPr>
              <w:br/>
            </w:r>
            <w:r w:rsidRPr="002E5733">
              <w:rPr>
                <w:rStyle w:val="prop-type"/>
                <w:rFonts w:asciiTheme="minorHAnsi" w:hAnsiTheme="minorHAnsi" w:cstheme="minorHAnsi"/>
                <w:i/>
                <w:iCs/>
                <w:sz w:val="18"/>
                <w:szCs w:val="18"/>
              </w:rPr>
              <w:t>pattern: [0-9]{1,6}</w:t>
            </w:r>
          </w:p>
          <w:p w14:paraId="584544C7" w14:textId="3BA42254" w:rsidR="003C34E6" w:rsidRPr="002E5733" w:rsidRDefault="003C34E6" w:rsidP="00A53A03">
            <w:pPr>
              <w:spacing w:before="120" w:line="360" w:lineRule="auto"/>
              <w:rPr>
                <w:rStyle w:val="prop-type"/>
                <w:rFonts w:asciiTheme="minorHAnsi" w:hAnsiTheme="minorHAnsi" w:cstheme="minorHAnsi"/>
                <w:sz w:val="18"/>
                <w:szCs w:val="18"/>
              </w:rPr>
            </w:pPr>
            <w:r w:rsidRPr="002E5733">
              <w:rPr>
                <w:rStyle w:val="prop-type"/>
                <w:rFonts w:asciiTheme="minorHAnsi" w:hAnsiTheme="minorHAnsi" w:cstheme="minorHAnsi"/>
                <w:sz w:val="18"/>
                <w:szCs w:val="18"/>
              </w:rPr>
              <w:t>for LU: area code is always ‘0’</w:t>
            </w:r>
          </w:p>
        </w:tc>
      </w:tr>
      <w:tr w:rsidR="00A9590D" w:rsidRPr="00CD1BD3" w14:paraId="3108365E" w14:textId="77777777" w:rsidTr="006376CF">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00B2FBDC" w14:textId="4D342487" w:rsidR="00A9590D" w:rsidRPr="00CD1BD3" w:rsidRDefault="006376CF" w:rsidP="00A53A03">
            <w:pPr>
              <w:spacing w:before="120" w:line="360" w:lineRule="auto"/>
              <w:rPr>
                <w:rFonts w:asciiTheme="minorHAnsi" w:hAnsiTheme="minorHAnsi" w:cstheme="minorHAnsi"/>
                <w:bCs/>
                <w:sz w:val="18"/>
                <w:szCs w:val="18"/>
              </w:rPr>
            </w:pPr>
            <w:r w:rsidRPr="00CD1BD3">
              <w:rPr>
                <w:rFonts w:asciiTheme="minorHAnsi" w:hAnsiTheme="minorHAnsi" w:cstheme="minorHAnsi"/>
                <w:color w:val="3B4151"/>
                <w:sz w:val="18"/>
                <w:szCs w:val="18"/>
              </w:rPr>
              <w:t>areaCodeExtension</w:t>
            </w:r>
          </w:p>
        </w:tc>
        <w:tc>
          <w:tcPr>
            <w:tcW w:w="593" w:type="pct"/>
            <w:vAlign w:val="center"/>
          </w:tcPr>
          <w:p w14:paraId="6D74CC9C" w14:textId="654E5867" w:rsidR="00A9590D" w:rsidRPr="00CD1BD3" w:rsidRDefault="006376CF" w:rsidP="00A53A03">
            <w:pPr>
              <w:spacing w:line="360" w:lineRule="auto"/>
              <w:rPr>
                <w:rStyle w:val="prop-type"/>
                <w:rFonts w:asciiTheme="minorHAnsi" w:hAnsiTheme="minorHAnsi" w:cstheme="minorHAnsi"/>
                <w:sz w:val="18"/>
                <w:szCs w:val="18"/>
              </w:rPr>
            </w:pPr>
            <w:r w:rsidRPr="00CD1BD3">
              <w:rPr>
                <w:rStyle w:val="prop-type"/>
                <w:rFonts w:asciiTheme="minorHAnsi" w:hAnsiTheme="minorHAnsi" w:cstheme="minorHAnsi"/>
                <w:sz w:val="18"/>
                <w:szCs w:val="18"/>
              </w:rPr>
              <w:t>Optional</w:t>
            </w:r>
          </w:p>
        </w:tc>
        <w:tc>
          <w:tcPr>
            <w:tcW w:w="2951" w:type="pct"/>
            <w:vAlign w:val="center"/>
          </w:tcPr>
          <w:p w14:paraId="7B469D05" w14:textId="083CFE1F" w:rsidR="00A9590D" w:rsidRPr="002E5733" w:rsidRDefault="006376CF" w:rsidP="00A53A03">
            <w:pPr>
              <w:spacing w:before="120" w:line="360" w:lineRule="auto"/>
              <w:rPr>
                <w:rStyle w:val="prop-type"/>
                <w:rFonts w:asciiTheme="minorHAnsi" w:hAnsiTheme="minorHAnsi" w:cstheme="minorHAnsi"/>
                <w:sz w:val="18"/>
                <w:szCs w:val="18"/>
              </w:rPr>
            </w:pPr>
            <w:r w:rsidRPr="002E5733">
              <w:rPr>
                <w:rStyle w:val="prop-type"/>
                <w:rFonts w:asciiTheme="minorHAnsi" w:hAnsiTheme="minorHAnsi" w:cstheme="minorHAnsi"/>
                <w:sz w:val="18"/>
                <w:szCs w:val="18"/>
              </w:rPr>
              <w:t>String</w:t>
            </w:r>
          </w:p>
          <w:p w14:paraId="394F449E" w14:textId="443D709F" w:rsidR="006376CF" w:rsidRPr="002E5733" w:rsidRDefault="006376CF" w:rsidP="00A53A03">
            <w:pPr>
              <w:spacing w:before="120" w:line="360" w:lineRule="auto"/>
              <w:rPr>
                <w:rStyle w:val="prop-type"/>
                <w:rFonts w:asciiTheme="minorHAnsi" w:hAnsiTheme="minorHAnsi" w:cstheme="minorHAnsi"/>
                <w:i/>
                <w:iCs/>
                <w:sz w:val="18"/>
                <w:szCs w:val="18"/>
              </w:rPr>
            </w:pPr>
            <w:r w:rsidRPr="002E5733">
              <w:rPr>
                <w:rStyle w:val="prop-type"/>
                <w:rFonts w:asciiTheme="minorHAnsi" w:hAnsiTheme="minorHAnsi" w:cstheme="minorHAnsi"/>
                <w:i/>
                <w:iCs/>
                <w:sz w:val="18"/>
                <w:szCs w:val="18"/>
              </w:rPr>
              <w:t>pattern: [0-9]{1,4}</w:t>
            </w:r>
          </w:p>
        </w:tc>
      </w:tr>
      <w:tr w:rsidR="00A9590D" w:rsidRPr="00CD1BD3" w14:paraId="1284AE9D" w14:textId="77777777" w:rsidTr="00F52BEB">
        <w:trPr>
          <w:jc w:val="center"/>
        </w:trPr>
        <w:tc>
          <w:tcPr>
            <w:tcW w:w="5000" w:type="pct"/>
            <w:gridSpan w:val="3"/>
            <w:shd w:val="clear" w:color="auto" w:fill="F8B5C5" w:themeFill="accent6" w:themeFillTint="66"/>
            <w:vAlign w:val="center"/>
          </w:tcPr>
          <w:p w14:paraId="4CA935E0" w14:textId="486ABDC0" w:rsidR="00A9590D" w:rsidRPr="00CD1BD3" w:rsidRDefault="00A9590D" w:rsidP="006376CF">
            <w:pPr>
              <w:spacing w:before="120" w:line="360" w:lineRule="auto"/>
              <w:jc w:val="center"/>
              <w:rPr>
                <w:rFonts w:asciiTheme="minorHAnsi" w:hAnsiTheme="minorHAnsi" w:cstheme="minorHAnsi"/>
                <w:b/>
                <w:sz w:val="18"/>
                <w:szCs w:val="18"/>
              </w:rPr>
            </w:pPr>
            <w:r w:rsidRPr="00CD1BD3">
              <w:rPr>
                <w:rFonts w:asciiTheme="minorHAnsi" w:hAnsiTheme="minorHAnsi" w:cstheme="minorHAnsi"/>
                <w:b/>
                <w:sz w:val="18"/>
                <w:szCs w:val="18"/>
              </w:rPr>
              <w:t>Free Geo Number search by Location (for Spain only)</w:t>
            </w:r>
          </w:p>
        </w:tc>
      </w:tr>
      <w:tr w:rsidR="00A9590D" w:rsidRPr="00CD1BD3" w14:paraId="3E69F469" w14:textId="77777777" w:rsidTr="006376CF">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072B8785"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province</w:t>
            </w:r>
          </w:p>
        </w:tc>
        <w:tc>
          <w:tcPr>
            <w:tcW w:w="593" w:type="pct"/>
            <w:vAlign w:val="center"/>
          </w:tcPr>
          <w:p w14:paraId="2BFA9B8F" w14:textId="77777777" w:rsidR="00A9590D" w:rsidRPr="00CD1BD3" w:rsidRDefault="00A9590D" w:rsidP="00A53A03">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Mandatory</w:t>
            </w:r>
          </w:p>
        </w:tc>
        <w:tc>
          <w:tcPr>
            <w:tcW w:w="2951" w:type="pct"/>
            <w:vAlign w:val="center"/>
          </w:tcPr>
          <w:p w14:paraId="482E972A" w14:textId="77777777" w:rsidR="00A9590D" w:rsidRPr="00CD1BD3" w:rsidRDefault="00A9590D" w:rsidP="00A53A03">
            <w:pPr>
              <w:spacing w:before="120" w:line="360" w:lineRule="auto"/>
              <w:rPr>
                <w:rFonts w:asciiTheme="minorHAnsi" w:hAnsiTheme="minorHAnsi" w:cstheme="minorHAnsi"/>
                <w:bCs/>
                <w:sz w:val="18"/>
                <w:szCs w:val="18"/>
              </w:rPr>
            </w:pPr>
            <w:r w:rsidRPr="00CD1BD3">
              <w:rPr>
                <w:rStyle w:val="prop-type"/>
                <w:rFonts w:asciiTheme="minorHAnsi" w:hAnsiTheme="minorHAnsi" w:cstheme="minorHAnsi"/>
                <w:bCs/>
                <w:sz w:val="18"/>
                <w:szCs w:val="18"/>
              </w:rPr>
              <w:t>string</w:t>
            </w:r>
            <w:r w:rsidRPr="00CD1BD3">
              <w:rPr>
                <w:rFonts w:asciiTheme="minorHAnsi" w:hAnsiTheme="minorHAnsi" w:cstheme="minorHAnsi"/>
                <w:bCs/>
                <w:i/>
                <w:iCs/>
                <w:sz w:val="18"/>
                <w:szCs w:val="18"/>
              </w:rPr>
              <w:br/>
            </w:r>
            <w:r w:rsidRPr="00CD1BD3">
              <w:rPr>
                <w:rStyle w:val="property"/>
                <w:rFonts w:asciiTheme="minorHAnsi" w:hAnsiTheme="minorHAnsi" w:cstheme="minorHAnsi"/>
                <w:bCs/>
                <w:i/>
                <w:iCs/>
                <w:sz w:val="18"/>
                <w:szCs w:val="18"/>
              </w:rPr>
              <w:t>maxLength: 50</w:t>
            </w:r>
          </w:p>
        </w:tc>
      </w:tr>
      <w:tr w:rsidR="00A9590D" w:rsidRPr="00CD1BD3" w14:paraId="4F620156" w14:textId="77777777" w:rsidTr="006376CF">
        <w:trPr>
          <w:jc w:val="center"/>
        </w:trPr>
        <w:tc>
          <w:tcPr>
            <w:tcW w:w="1456" w:type="pct"/>
            <w:vAlign w:val="center"/>
          </w:tcPr>
          <w:p w14:paraId="4CB2FAE9" w14:textId="40E86868"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city</w:t>
            </w:r>
            <w:r w:rsidR="00687060" w:rsidRPr="00CD1BD3">
              <w:rPr>
                <w:rFonts w:asciiTheme="minorHAnsi" w:hAnsiTheme="minorHAnsi" w:cstheme="minorHAnsi"/>
                <w:bCs/>
                <w:sz w:val="18"/>
                <w:szCs w:val="18"/>
              </w:rPr>
              <w:t>Town</w:t>
            </w:r>
          </w:p>
        </w:tc>
        <w:tc>
          <w:tcPr>
            <w:tcW w:w="593" w:type="pct"/>
            <w:vAlign w:val="center"/>
          </w:tcPr>
          <w:p w14:paraId="0950A8EB" w14:textId="77777777" w:rsidR="00A9590D" w:rsidRPr="00CD1BD3" w:rsidRDefault="00A9590D" w:rsidP="00A53A03">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Mandatory</w:t>
            </w:r>
          </w:p>
        </w:tc>
        <w:tc>
          <w:tcPr>
            <w:tcW w:w="2951" w:type="pct"/>
            <w:vAlign w:val="center"/>
          </w:tcPr>
          <w:p w14:paraId="766D04E7" w14:textId="77777777" w:rsidR="00A9590D" w:rsidRPr="00CD1BD3" w:rsidRDefault="00A9590D" w:rsidP="00A53A03">
            <w:pPr>
              <w:spacing w:before="120" w:line="360" w:lineRule="auto"/>
              <w:rPr>
                <w:rFonts w:asciiTheme="minorHAnsi" w:hAnsiTheme="minorHAnsi" w:cstheme="minorHAnsi"/>
                <w:bCs/>
                <w:sz w:val="18"/>
                <w:szCs w:val="18"/>
              </w:rPr>
            </w:pPr>
            <w:r w:rsidRPr="00CD1BD3">
              <w:rPr>
                <w:rStyle w:val="prop-type"/>
                <w:rFonts w:asciiTheme="minorHAnsi" w:hAnsiTheme="minorHAnsi" w:cstheme="minorHAnsi"/>
                <w:bCs/>
                <w:sz w:val="18"/>
                <w:szCs w:val="18"/>
              </w:rPr>
              <w:t>string</w:t>
            </w:r>
            <w:r w:rsidRPr="00CD1BD3">
              <w:rPr>
                <w:rFonts w:asciiTheme="minorHAnsi" w:hAnsiTheme="minorHAnsi" w:cstheme="minorHAnsi"/>
                <w:bCs/>
                <w:i/>
                <w:iCs/>
                <w:sz w:val="18"/>
                <w:szCs w:val="18"/>
              </w:rPr>
              <w:br/>
            </w:r>
            <w:r w:rsidRPr="00CD1BD3">
              <w:rPr>
                <w:rStyle w:val="property"/>
                <w:rFonts w:asciiTheme="minorHAnsi" w:hAnsiTheme="minorHAnsi" w:cstheme="minorHAnsi"/>
                <w:bCs/>
                <w:i/>
                <w:iCs/>
                <w:sz w:val="18"/>
                <w:szCs w:val="18"/>
              </w:rPr>
              <w:t>maxLength: 100</w:t>
            </w:r>
          </w:p>
        </w:tc>
      </w:tr>
    </w:tbl>
    <w:p w14:paraId="7DDA1DF9" w14:textId="6438127B" w:rsidR="00A9590D" w:rsidRPr="00C060A7" w:rsidRDefault="00A9590D" w:rsidP="00A9590D">
      <w:pPr>
        <w:spacing w:line="360" w:lineRule="auto"/>
        <w:rPr>
          <w:rFonts w:cstheme="minorHAnsi"/>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9440BC" w:rsidRPr="00C060A7" w14:paraId="673C3CBC" w14:textId="77777777" w:rsidTr="009440BC">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DB1EE07" w14:textId="77777777" w:rsidR="009440BC" w:rsidRPr="00C060A7" w:rsidRDefault="009440BC" w:rsidP="004B33D8">
            <w:pPr>
              <w:spacing w:beforeLines="60" w:before="144" w:afterLines="60" w:after="144"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0CF2F761" wp14:editId="6008FA1C">
                  <wp:extent cx="403661" cy="360000"/>
                  <wp:effectExtent l="0" t="0" r="0" b="2540"/>
                  <wp:docPr id="23" name="Picture 23"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E05381E" w14:textId="77777777" w:rsidR="009440BC" w:rsidRPr="008B730B" w:rsidRDefault="009440BC" w:rsidP="001347B1">
            <w:pPr>
              <w:pStyle w:val="ListParagraph"/>
              <w:numPr>
                <w:ilvl w:val="0"/>
                <w:numId w:val="19"/>
              </w:numPr>
              <w:autoSpaceDE w:val="0"/>
              <w:autoSpaceDN w:val="0"/>
              <w:adjustRightInd w:val="0"/>
              <w:spacing w:beforeLines="60" w:before="144" w:afterLines="60" w:after="144" w:line="360" w:lineRule="auto"/>
              <w:ind w:left="341" w:hanging="284"/>
              <w:contextualSpacing w:val="0"/>
              <w:rPr>
                <w:rFonts w:asciiTheme="minorHAnsi" w:hAnsiTheme="minorHAnsi" w:cstheme="minorHAnsi"/>
                <w:b w:val="0"/>
                <w:sz w:val="18"/>
                <w:szCs w:val="18"/>
              </w:rPr>
            </w:pPr>
            <w:r w:rsidRPr="00C060A7">
              <w:rPr>
                <w:rFonts w:asciiTheme="minorHAnsi" w:hAnsiTheme="minorHAnsi" w:cstheme="minorHAnsi"/>
                <w:b w:val="0"/>
                <w:sz w:val="18"/>
                <w:szCs w:val="18"/>
              </w:rPr>
              <w:t xml:space="preserve">Please refer to Colt Geo coverage file to get </w:t>
            </w:r>
            <w:r w:rsidRPr="008B730B">
              <w:rPr>
                <w:rFonts w:asciiTheme="minorHAnsi" w:hAnsiTheme="minorHAnsi" w:cstheme="minorHAnsi"/>
                <w:b w:val="0"/>
                <w:sz w:val="18"/>
                <w:szCs w:val="18"/>
              </w:rPr>
              <w:t>list of Local Areas</w:t>
            </w:r>
          </w:p>
          <w:p w14:paraId="3946ABDE" w14:textId="00BE7D1C" w:rsidR="009440BC" w:rsidRPr="00C060A7" w:rsidRDefault="009440BC" w:rsidP="001347B1">
            <w:pPr>
              <w:pStyle w:val="ListParagraph"/>
              <w:numPr>
                <w:ilvl w:val="0"/>
                <w:numId w:val="19"/>
              </w:numPr>
              <w:autoSpaceDE w:val="0"/>
              <w:autoSpaceDN w:val="0"/>
              <w:adjustRightInd w:val="0"/>
              <w:spacing w:beforeLines="60" w:before="144" w:afterLines="60" w:after="144" w:line="360" w:lineRule="auto"/>
              <w:ind w:left="341" w:hanging="284"/>
              <w:contextualSpacing w:val="0"/>
              <w:rPr>
                <w:rFonts w:asciiTheme="minorHAnsi" w:hAnsiTheme="minorHAnsi" w:cstheme="minorHAnsi"/>
                <w:b w:val="0"/>
                <w:sz w:val="18"/>
                <w:szCs w:val="21"/>
              </w:rPr>
            </w:pPr>
            <w:r w:rsidRPr="008B730B">
              <w:rPr>
                <w:rFonts w:asciiTheme="minorHAnsi" w:hAnsiTheme="minorHAnsi" w:cstheme="minorHAnsi"/>
                <w:b w:val="0"/>
                <w:sz w:val="18"/>
                <w:szCs w:val="21"/>
              </w:rPr>
              <w:t xml:space="preserve">In FR, the Local Area </w:t>
            </w:r>
            <w:r w:rsidR="007242FB" w:rsidRPr="008B730B">
              <w:rPr>
                <w:rFonts w:asciiTheme="minorHAnsi" w:hAnsiTheme="minorHAnsi" w:cstheme="minorHAnsi"/>
                <w:b w:val="0"/>
                <w:sz w:val="18"/>
                <w:szCs w:val="21"/>
              </w:rPr>
              <w:t>Code value = 1,2,3,4,5 without leading 0.</w:t>
            </w:r>
            <w:r w:rsidRPr="008B730B">
              <w:rPr>
                <w:rFonts w:asciiTheme="minorHAnsi" w:hAnsiTheme="minorHAnsi" w:cstheme="minorHAnsi"/>
                <w:b w:val="0"/>
                <w:sz w:val="18"/>
                <w:szCs w:val="21"/>
              </w:rPr>
              <w:t xml:space="preserve"> </w:t>
            </w:r>
          </w:p>
        </w:tc>
      </w:tr>
    </w:tbl>
    <w:p w14:paraId="5629D3DF" w14:textId="1271C490" w:rsidR="009440BC" w:rsidRDefault="009440BC" w:rsidP="00A9590D">
      <w:pPr>
        <w:spacing w:line="360" w:lineRule="auto"/>
        <w:rPr>
          <w:rFonts w:cstheme="minorHAnsi"/>
        </w:rPr>
      </w:pPr>
    </w:p>
    <w:p w14:paraId="318E95DD" w14:textId="647F40A8" w:rsidR="006376CF" w:rsidRPr="006376CF" w:rsidRDefault="006376CF" w:rsidP="00A9590D">
      <w:pPr>
        <w:spacing w:line="360" w:lineRule="auto"/>
        <w:rPr>
          <w:rFonts w:cstheme="minorHAnsi"/>
          <w:b/>
          <w:bCs/>
        </w:rPr>
      </w:pPr>
      <w:r w:rsidRPr="006376CF">
        <w:rPr>
          <w:rFonts w:cstheme="minorHAnsi"/>
          <w:b/>
          <w:bCs/>
        </w:rPr>
        <w:t>Request headers</w:t>
      </w:r>
    </w:p>
    <w:p w14:paraId="51EF482D"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APIGWTrackingId: Test123</w:t>
      </w:r>
    </w:p>
    <w:p w14:paraId="63B0C0EF"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Authorization: Bearer 2625f1f456a9447da8b63727db3543ea</w:t>
      </w:r>
    </w:p>
    <w:p w14:paraId="0EE681D2"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User-Agent: PostmanRuntime/7.28.1</w:t>
      </w:r>
    </w:p>
    <w:p w14:paraId="3C0F0578"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Accept: */*</w:t>
      </w:r>
    </w:p>
    <w:p w14:paraId="27519E91"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Postman-Token: 193b6d03-3188-4f4a-b19d-49fd31792d56</w:t>
      </w:r>
    </w:p>
    <w:p w14:paraId="013CEF94"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Accept-Encoding: gzip, deflate, br</w:t>
      </w:r>
    </w:p>
    <w:p w14:paraId="19BFBE82"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Connection: keep-alive</w:t>
      </w:r>
    </w:p>
    <w:p w14:paraId="6BFC4E7A"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Referer: https://apimgd01.colt.net/numberManagement/v2/numberCollection?relatedParty.reseller.serviceProfile=ANH&amp;resourceStatus=Free&amp;numberType=Geo&amp;numberCategory=IPGEO&amp;blockSize=1&amp;quantity=3&amp;areaCode=0113</w:t>
      </w:r>
    </w:p>
    <w:p w14:paraId="495B8E13" w14:textId="7890648D" w:rsid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Host: apimgd01.colt.net:8443</w:t>
      </w:r>
    </w:p>
    <w:p w14:paraId="566E6756"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p>
    <w:p w14:paraId="586658C6" w14:textId="0AB69B65" w:rsidR="00ED395C" w:rsidRPr="00ED395C" w:rsidRDefault="00ED395C" w:rsidP="00ED395C">
      <w:pPr>
        <w:spacing w:line="360" w:lineRule="auto"/>
        <w:rPr>
          <w:rFonts w:cstheme="minorHAnsi"/>
          <w:b/>
          <w:bCs/>
        </w:rPr>
      </w:pPr>
      <w:r w:rsidRPr="00ED395C">
        <w:rPr>
          <w:rFonts w:cstheme="minorHAnsi"/>
          <w:b/>
          <w:bCs/>
        </w:rPr>
        <w:t>Response Headers</w:t>
      </w:r>
    </w:p>
    <w:p w14:paraId="69689704"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APIGWTrackingId: Test123</w:t>
      </w:r>
    </w:p>
    <w:p w14:paraId="6C7674A7"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Content-Type: application/json</w:t>
      </w:r>
    </w:p>
    <w:p w14:paraId="176622B5"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Content-Encoding: gzip</w:t>
      </w:r>
    </w:p>
    <w:p w14:paraId="444E2CEE"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Content-Length: 236</w:t>
      </w:r>
    </w:p>
    <w:p w14:paraId="14AF6E0B" w14:textId="77777777" w:rsidR="00ED395C" w:rsidRDefault="00ED395C" w:rsidP="00ED395C">
      <w:pPr>
        <w:spacing w:line="360" w:lineRule="auto"/>
        <w:rPr>
          <w:rFonts w:cstheme="minorHAnsi"/>
          <w:b/>
          <w:bCs/>
        </w:rPr>
      </w:pPr>
    </w:p>
    <w:p w14:paraId="061E82A0" w14:textId="7C276EF2" w:rsidR="00ED395C" w:rsidRPr="00ED395C" w:rsidRDefault="00ED395C" w:rsidP="00ED395C">
      <w:pPr>
        <w:spacing w:line="360" w:lineRule="auto"/>
        <w:rPr>
          <w:rFonts w:cstheme="minorHAnsi"/>
          <w:b/>
          <w:bCs/>
        </w:rPr>
      </w:pPr>
      <w:r w:rsidRPr="00ED395C">
        <w:rPr>
          <w:rFonts w:cstheme="minorHAnsi"/>
          <w:b/>
          <w:bCs/>
        </w:rPr>
        <w:t xml:space="preserve">Response </w:t>
      </w:r>
      <w:r>
        <w:rPr>
          <w:rFonts w:cstheme="minorHAnsi"/>
          <w:b/>
          <w:bCs/>
        </w:rPr>
        <w:t>body</w:t>
      </w:r>
    </w:p>
    <w:p w14:paraId="6DBAB2C6" w14:textId="61EE6FEE" w:rsidR="006376CF" w:rsidRPr="00C060A7" w:rsidRDefault="00ED395C" w:rsidP="00A9590D">
      <w:pPr>
        <w:spacing w:line="360" w:lineRule="auto"/>
        <w:rPr>
          <w:rFonts w:cstheme="minorHAnsi"/>
        </w:rPr>
      </w:pPr>
      <w:r>
        <w:rPr>
          <w:rFonts w:ascii="Courier New" w:hAnsi="Courier New" w:cs="Courier New"/>
          <w:color w:val="212121"/>
          <w:sz w:val="18"/>
          <w:szCs w:val="18"/>
          <w:shd w:val="clear" w:color="auto" w:fill="F2F2F2"/>
        </w:rPr>
        <w:t>{"numberCollectionEnquiryRes":[{"cliList":[{"startFullNumber":"+441135265897","endFullNumber":"+441135265897"}],"resourceStatus":"Free","orderList":[{"href":"https://apimgd01.colt.net:8443/numberManagement/v2/numberCollection"}],"relatedParty":{"reseller":{"serviceProfile":"ANH"}}},{"cliList":[{"startFullNumber":"+441135265902","endFullNumber":"+441135265902"}],"resourceStatus":"Free","orderList":[{"href":"https://apimgd01.colt.net:8443/numberManagement/v2/numberCollection"}],"relatedParty":{"reseller":{"serviceProfile":"ANH"}}},{"cliList":[{"startFullNumber":"+441135265904","endFullNumber":"+441135265904"}],"resourceStatus":"Free","orderList":[{"href":"https://apimgd01.colt.net:8443/numberManagement/v2/numberCollection"}],"relatedParty":{"reseller":{"serviceProfile":"ANH"}}}]}</w:t>
      </w:r>
    </w:p>
    <w:p w14:paraId="33BCE294" w14:textId="77777777" w:rsidR="00A9590D" w:rsidRPr="00C060A7" w:rsidRDefault="00A9590D" w:rsidP="00A9590D">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Sample response</w:t>
      </w:r>
    </w:p>
    <w:tbl>
      <w:tblPr>
        <w:tblStyle w:val="Colttop-left"/>
        <w:tblW w:w="9602" w:type="dxa"/>
        <w:tblLayout w:type="fixed"/>
        <w:tblLook w:val="04A0" w:firstRow="1" w:lastRow="0" w:firstColumn="1" w:lastColumn="0" w:noHBand="0" w:noVBand="1"/>
      </w:tblPr>
      <w:tblGrid>
        <w:gridCol w:w="9602"/>
      </w:tblGrid>
      <w:tr w:rsidR="006E56D2" w:rsidRPr="005476D4" w14:paraId="55D8F877" w14:textId="77777777" w:rsidTr="00C46F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2" w:type="dxa"/>
          </w:tcPr>
          <w:p w14:paraId="2506C8BE" w14:textId="3C2555C6" w:rsidR="006E56D2" w:rsidRPr="005476D4" w:rsidRDefault="006E56D2" w:rsidP="00995313">
            <w:pPr>
              <w:spacing w:before="0" w:after="0"/>
              <w:contextualSpacing/>
              <w:rPr>
                <w:rFonts w:asciiTheme="minorHAnsi" w:hAnsiTheme="minorHAnsi" w:cstheme="minorHAnsi"/>
                <w:b w:val="0"/>
                <w:color w:val="FFFFFF" w:themeColor="background1"/>
                <w:sz w:val="18"/>
                <w:szCs w:val="18"/>
              </w:rPr>
            </w:pPr>
            <w:r w:rsidRPr="005476D4">
              <w:rPr>
                <w:rFonts w:asciiTheme="minorHAnsi" w:hAnsiTheme="minorHAnsi" w:cstheme="minorHAnsi"/>
                <w:color w:val="FFFFFF" w:themeColor="background1"/>
                <w:sz w:val="18"/>
                <w:szCs w:val="18"/>
              </w:rPr>
              <w:t>Free Geo number response</w:t>
            </w:r>
          </w:p>
          <w:p w14:paraId="036FEB0E" w14:textId="1C85444B" w:rsidR="006E56D2" w:rsidRPr="005476D4" w:rsidRDefault="00A041D9" w:rsidP="00995313">
            <w:pPr>
              <w:spacing w:before="0" w:after="0"/>
              <w:ind w:left="720"/>
              <w:contextualSpacing/>
              <w:rPr>
                <w:rFonts w:asciiTheme="minorHAnsi" w:hAnsiTheme="minorHAnsi" w:cstheme="minorHAnsi"/>
                <w:b w:val="0"/>
                <w:color w:val="FFFFFF" w:themeColor="background1"/>
                <w:sz w:val="18"/>
                <w:szCs w:val="18"/>
              </w:rPr>
            </w:pPr>
            <w:r>
              <w:rPr>
                <w:rFonts w:asciiTheme="minorHAnsi" w:hAnsiTheme="minorHAnsi" w:cstheme="minorHAnsi"/>
                <w:color w:val="FFFFFF" w:themeColor="background1"/>
                <w:sz w:val="18"/>
                <w:szCs w:val="18"/>
              </w:rPr>
              <w:t>c</w:t>
            </w:r>
            <w:r w:rsidR="006E56D2" w:rsidRPr="005476D4">
              <w:rPr>
                <w:rFonts w:asciiTheme="minorHAnsi" w:hAnsiTheme="minorHAnsi" w:cstheme="minorHAnsi"/>
                <w:color w:val="FFFFFF" w:themeColor="background1"/>
                <w:sz w:val="18"/>
                <w:szCs w:val="18"/>
              </w:rPr>
              <w:t xml:space="preserve">ountry = </w:t>
            </w:r>
            <w:r w:rsidR="00B614C5" w:rsidRPr="005476D4">
              <w:rPr>
                <w:rFonts w:asciiTheme="minorHAnsi" w:hAnsiTheme="minorHAnsi" w:cstheme="minorHAnsi"/>
                <w:color w:val="FFFFFF" w:themeColor="background1"/>
                <w:sz w:val="18"/>
                <w:szCs w:val="18"/>
              </w:rPr>
              <w:t>GB</w:t>
            </w:r>
          </w:p>
          <w:p w14:paraId="72BFEDFC" w14:textId="296E53AD" w:rsidR="006E56D2" w:rsidRPr="005476D4" w:rsidRDefault="00A041D9" w:rsidP="00995313">
            <w:pPr>
              <w:spacing w:before="0" w:after="0"/>
              <w:ind w:left="720"/>
              <w:contextualSpacing/>
              <w:rPr>
                <w:rFonts w:asciiTheme="minorHAnsi" w:hAnsiTheme="minorHAnsi" w:cstheme="minorHAnsi"/>
                <w:b w:val="0"/>
                <w:color w:val="FFFFFF" w:themeColor="background1"/>
                <w:sz w:val="18"/>
                <w:szCs w:val="18"/>
              </w:rPr>
            </w:pPr>
            <w:r>
              <w:rPr>
                <w:rFonts w:asciiTheme="minorHAnsi" w:hAnsiTheme="minorHAnsi" w:cstheme="minorHAnsi"/>
                <w:color w:val="FFFFFF" w:themeColor="background1"/>
                <w:sz w:val="18"/>
                <w:szCs w:val="18"/>
              </w:rPr>
              <w:t>areaCode</w:t>
            </w:r>
            <w:r w:rsidR="006E56D2" w:rsidRPr="005476D4">
              <w:rPr>
                <w:rFonts w:asciiTheme="minorHAnsi" w:hAnsiTheme="minorHAnsi" w:cstheme="minorHAnsi"/>
                <w:color w:val="FFFFFF" w:themeColor="background1"/>
                <w:sz w:val="18"/>
                <w:szCs w:val="18"/>
              </w:rPr>
              <w:t xml:space="preserve"> = 0</w:t>
            </w:r>
            <w:r w:rsidR="00C139CC" w:rsidRPr="005476D4">
              <w:rPr>
                <w:rFonts w:asciiTheme="minorHAnsi" w:hAnsiTheme="minorHAnsi" w:cstheme="minorHAnsi"/>
                <w:color w:val="FFFFFF" w:themeColor="background1"/>
                <w:sz w:val="18"/>
                <w:szCs w:val="18"/>
              </w:rPr>
              <w:t>113</w:t>
            </w:r>
          </w:p>
          <w:p w14:paraId="313E7318" w14:textId="7AC80282" w:rsidR="006E56D2" w:rsidRPr="005476D4" w:rsidRDefault="00C50020" w:rsidP="00995313">
            <w:pPr>
              <w:spacing w:before="0" w:after="0"/>
              <w:ind w:left="720"/>
              <w:contextualSpacing/>
              <w:rPr>
                <w:rFonts w:asciiTheme="minorHAnsi" w:hAnsiTheme="minorHAnsi" w:cstheme="minorHAnsi"/>
                <w:b w:val="0"/>
                <w:color w:val="FFFFFF" w:themeColor="background1"/>
                <w:sz w:val="18"/>
                <w:szCs w:val="18"/>
              </w:rPr>
            </w:pPr>
            <w:r>
              <w:rPr>
                <w:rFonts w:asciiTheme="minorHAnsi" w:hAnsiTheme="minorHAnsi" w:cstheme="minorHAnsi"/>
                <w:color w:val="FFFFFF" w:themeColor="background1"/>
                <w:sz w:val="18"/>
                <w:szCs w:val="18"/>
              </w:rPr>
              <w:t>b</w:t>
            </w:r>
            <w:r w:rsidR="006E56D2" w:rsidRPr="005476D4">
              <w:rPr>
                <w:rFonts w:asciiTheme="minorHAnsi" w:hAnsiTheme="minorHAnsi" w:cstheme="minorHAnsi"/>
                <w:color w:val="FFFFFF" w:themeColor="background1"/>
                <w:sz w:val="18"/>
                <w:szCs w:val="18"/>
              </w:rPr>
              <w:t>lock</w:t>
            </w:r>
            <w:r w:rsidR="00A041D9">
              <w:rPr>
                <w:rFonts w:asciiTheme="minorHAnsi" w:hAnsiTheme="minorHAnsi" w:cstheme="minorHAnsi"/>
                <w:color w:val="FFFFFF" w:themeColor="background1"/>
                <w:sz w:val="18"/>
                <w:szCs w:val="18"/>
              </w:rPr>
              <w:t>Si</w:t>
            </w:r>
            <w:r w:rsidR="006E56D2" w:rsidRPr="005476D4">
              <w:rPr>
                <w:rFonts w:asciiTheme="minorHAnsi" w:hAnsiTheme="minorHAnsi" w:cstheme="minorHAnsi"/>
                <w:color w:val="FFFFFF" w:themeColor="background1"/>
                <w:sz w:val="18"/>
                <w:szCs w:val="18"/>
              </w:rPr>
              <w:t>ze = 1</w:t>
            </w:r>
          </w:p>
          <w:p w14:paraId="1BD502CB" w14:textId="726BBE3B" w:rsidR="006E56D2" w:rsidRPr="005476D4" w:rsidRDefault="00C50020" w:rsidP="00995313">
            <w:pPr>
              <w:spacing w:before="0" w:after="0"/>
              <w:ind w:left="720"/>
              <w:contextualSpacing/>
              <w:rPr>
                <w:rFonts w:asciiTheme="minorHAnsi" w:hAnsiTheme="minorHAnsi" w:cstheme="minorHAnsi"/>
                <w:b w:val="0"/>
                <w:sz w:val="18"/>
                <w:szCs w:val="18"/>
              </w:rPr>
            </w:pPr>
            <w:r>
              <w:rPr>
                <w:rFonts w:asciiTheme="minorHAnsi" w:hAnsiTheme="minorHAnsi" w:cstheme="minorHAnsi"/>
                <w:color w:val="FFFFFF" w:themeColor="background1"/>
                <w:sz w:val="18"/>
                <w:szCs w:val="18"/>
              </w:rPr>
              <w:t>q</w:t>
            </w:r>
            <w:r w:rsidR="006E56D2" w:rsidRPr="005476D4">
              <w:rPr>
                <w:rFonts w:asciiTheme="minorHAnsi" w:hAnsiTheme="minorHAnsi" w:cstheme="minorHAnsi"/>
                <w:color w:val="FFFFFF" w:themeColor="background1"/>
                <w:sz w:val="18"/>
                <w:szCs w:val="18"/>
              </w:rPr>
              <w:t>uantity = 2</w:t>
            </w:r>
          </w:p>
        </w:tc>
      </w:tr>
      <w:tr w:rsidR="006E56D2" w:rsidRPr="005476D4" w14:paraId="5AE9FBEB" w14:textId="77777777" w:rsidTr="00C46F27">
        <w:tc>
          <w:tcPr>
            <w:cnfStyle w:val="001000000000" w:firstRow="0" w:lastRow="0" w:firstColumn="1" w:lastColumn="0" w:oddVBand="0" w:evenVBand="0" w:oddHBand="0" w:evenHBand="0" w:firstRowFirstColumn="0" w:firstRowLastColumn="0" w:lastRowFirstColumn="0" w:lastRowLastColumn="0"/>
            <w:tcW w:w="9602" w:type="dxa"/>
          </w:tcPr>
          <w:p w14:paraId="351D6C3C"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w:t>
            </w:r>
          </w:p>
          <w:p w14:paraId="44CE04E0"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"numberCollectionEnquiryRes"</w:t>
            </w:r>
            <w:r w:rsidRPr="00995313">
              <w:rPr>
                <w:rFonts w:ascii="Courier New" w:eastAsia="Times New Roman" w:hAnsi="Courier New" w:cs="Courier New"/>
                <w:b w:val="0"/>
                <w:bCs/>
                <w:color w:val="000000"/>
                <w:sz w:val="18"/>
                <w:szCs w:val="18"/>
                <w:lang w:val="en-US" w:eastAsia="ja-JP"/>
              </w:rPr>
              <w:t>: [</w:t>
            </w:r>
          </w:p>
          <w:p w14:paraId="2E9DDF5E"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798ED264"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"cliList"</w:t>
            </w:r>
            <w:r w:rsidRPr="00995313">
              <w:rPr>
                <w:rFonts w:ascii="Courier New" w:eastAsia="Times New Roman" w:hAnsi="Courier New" w:cs="Courier New"/>
                <w:b w:val="0"/>
                <w:bCs/>
                <w:color w:val="000000"/>
                <w:sz w:val="18"/>
                <w:szCs w:val="18"/>
                <w:lang w:val="en-US" w:eastAsia="ja-JP"/>
              </w:rPr>
              <w:t>: [</w:t>
            </w:r>
          </w:p>
          <w:p w14:paraId="772A3DD6"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2A933028"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"startFullNumber"</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"+441135265897"</w:t>
            </w:r>
            <w:r w:rsidRPr="00995313">
              <w:rPr>
                <w:rFonts w:ascii="Courier New" w:eastAsia="Times New Roman" w:hAnsi="Courier New" w:cs="Courier New"/>
                <w:b w:val="0"/>
                <w:bCs/>
                <w:color w:val="000000"/>
                <w:sz w:val="18"/>
                <w:szCs w:val="18"/>
                <w:lang w:val="en-US" w:eastAsia="ja-JP"/>
              </w:rPr>
              <w:t>,</w:t>
            </w:r>
          </w:p>
          <w:p w14:paraId="6BAB3A48"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"endFullNumber"</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"+441135265897"</w:t>
            </w:r>
          </w:p>
          <w:p w14:paraId="22E7CE80"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31E9BF2C"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6F57B713"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"resourceStatus"</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"Free"</w:t>
            </w:r>
            <w:r w:rsidRPr="00995313">
              <w:rPr>
                <w:rFonts w:ascii="Courier New" w:eastAsia="Times New Roman" w:hAnsi="Courier New" w:cs="Courier New"/>
                <w:b w:val="0"/>
                <w:bCs/>
                <w:color w:val="000000"/>
                <w:sz w:val="18"/>
                <w:szCs w:val="18"/>
                <w:lang w:val="en-US" w:eastAsia="ja-JP"/>
              </w:rPr>
              <w:t>,</w:t>
            </w:r>
          </w:p>
          <w:p w14:paraId="131747AB"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"orderList"</w:t>
            </w:r>
            <w:r w:rsidRPr="00995313">
              <w:rPr>
                <w:rFonts w:ascii="Courier New" w:eastAsia="Times New Roman" w:hAnsi="Courier New" w:cs="Courier New"/>
                <w:b w:val="0"/>
                <w:bCs/>
                <w:color w:val="000000"/>
                <w:sz w:val="18"/>
                <w:szCs w:val="18"/>
                <w:lang w:val="en-US" w:eastAsia="ja-JP"/>
              </w:rPr>
              <w:t>: [</w:t>
            </w:r>
          </w:p>
          <w:p w14:paraId="7F253705"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51BCBB18"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"href"</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"https://apimgd01.colt.net:8443/numberManagement/v2/numberCollection"</w:t>
            </w:r>
          </w:p>
          <w:p w14:paraId="5062605C"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69177EB0"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45641AE7"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"relatedParty"</w:t>
            </w:r>
            <w:r w:rsidRPr="00995313">
              <w:rPr>
                <w:rFonts w:ascii="Courier New" w:eastAsia="Times New Roman" w:hAnsi="Courier New" w:cs="Courier New"/>
                <w:b w:val="0"/>
                <w:bCs/>
                <w:color w:val="000000"/>
                <w:sz w:val="18"/>
                <w:szCs w:val="18"/>
                <w:lang w:val="en-US" w:eastAsia="ja-JP"/>
              </w:rPr>
              <w:t>: {</w:t>
            </w:r>
          </w:p>
          <w:p w14:paraId="2C68D826"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"reseller"</w:t>
            </w:r>
            <w:r w:rsidRPr="00995313">
              <w:rPr>
                <w:rFonts w:ascii="Courier New" w:eastAsia="Times New Roman" w:hAnsi="Courier New" w:cs="Courier New"/>
                <w:b w:val="0"/>
                <w:bCs/>
                <w:color w:val="000000"/>
                <w:sz w:val="18"/>
                <w:szCs w:val="18"/>
                <w:lang w:val="en-US" w:eastAsia="ja-JP"/>
              </w:rPr>
              <w:t>: {</w:t>
            </w:r>
          </w:p>
          <w:p w14:paraId="4D39078A"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"serviceProfile"</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"ANH"</w:t>
            </w:r>
          </w:p>
          <w:p w14:paraId="1FE31BE4"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66B1BCBD"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4BA2805E"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34236A98"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4DBD17E5"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"cliList"</w:t>
            </w:r>
            <w:r w:rsidRPr="00995313">
              <w:rPr>
                <w:rFonts w:ascii="Courier New" w:eastAsia="Times New Roman" w:hAnsi="Courier New" w:cs="Courier New"/>
                <w:b w:val="0"/>
                <w:bCs/>
                <w:color w:val="000000"/>
                <w:sz w:val="18"/>
                <w:szCs w:val="18"/>
                <w:lang w:val="en-US" w:eastAsia="ja-JP"/>
              </w:rPr>
              <w:t>: [</w:t>
            </w:r>
          </w:p>
          <w:p w14:paraId="6A4A7B63"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466C84F1"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"startFullNumber"</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"+441135265902"</w:t>
            </w:r>
            <w:r w:rsidRPr="00995313">
              <w:rPr>
                <w:rFonts w:ascii="Courier New" w:eastAsia="Times New Roman" w:hAnsi="Courier New" w:cs="Courier New"/>
                <w:b w:val="0"/>
                <w:bCs/>
                <w:color w:val="000000"/>
                <w:sz w:val="18"/>
                <w:szCs w:val="18"/>
                <w:lang w:val="en-US" w:eastAsia="ja-JP"/>
              </w:rPr>
              <w:t>,</w:t>
            </w:r>
          </w:p>
          <w:p w14:paraId="4C34F4AE"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"endFullNumber"</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"+441135265902"</w:t>
            </w:r>
          </w:p>
          <w:p w14:paraId="269B9CF7"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3AE17CD5"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777ECDB1"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"resourceStatus"</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"Free"</w:t>
            </w:r>
            <w:r w:rsidRPr="00995313">
              <w:rPr>
                <w:rFonts w:ascii="Courier New" w:eastAsia="Times New Roman" w:hAnsi="Courier New" w:cs="Courier New"/>
                <w:b w:val="0"/>
                <w:bCs/>
                <w:color w:val="000000"/>
                <w:sz w:val="18"/>
                <w:szCs w:val="18"/>
                <w:lang w:val="en-US" w:eastAsia="ja-JP"/>
              </w:rPr>
              <w:t>,</w:t>
            </w:r>
          </w:p>
          <w:p w14:paraId="56A60918"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"orderList"</w:t>
            </w:r>
            <w:r w:rsidRPr="00995313">
              <w:rPr>
                <w:rFonts w:ascii="Courier New" w:eastAsia="Times New Roman" w:hAnsi="Courier New" w:cs="Courier New"/>
                <w:b w:val="0"/>
                <w:bCs/>
                <w:color w:val="000000"/>
                <w:sz w:val="18"/>
                <w:szCs w:val="18"/>
                <w:lang w:val="en-US" w:eastAsia="ja-JP"/>
              </w:rPr>
              <w:t>: [</w:t>
            </w:r>
          </w:p>
          <w:p w14:paraId="3AB7B90F"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35433809"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"href"</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"https://apimgd01.colt.net:8443/numberManagement/v2/numberCollection"</w:t>
            </w:r>
          </w:p>
          <w:p w14:paraId="6EC984F6"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43FECD73"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211C86D3"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"relatedParty"</w:t>
            </w:r>
            <w:r w:rsidRPr="00995313">
              <w:rPr>
                <w:rFonts w:ascii="Courier New" w:eastAsia="Times New Roman" w:hAnsi="Courier New" w:cs="Courier New"/>
                <w:b w:val="0"/>
                <w:bCs/>
                <w:color w:val="000000"/>
                <w:sz w:val="18"/>
                <w:szCs w:val="18"/>
                <w:lang w:val="en-US" w:eastAsia="ja-JP"/>
              </w:rPr>
              <w:t>: {</w:t>
            </w:r>
          </w:p>
          <w:p w14:paraId="5E6D2285"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"reseller"</w:t>
            </w:r>
            <w:r w:rsidRPr="00995313">
              <w:rPr>
                <w:rFonts w:ascii="Courier New" w:eastAsia="Times New Roman" w:hAnsi="Courier New" w:cs="Courier New"/>
                <w:b w:val="0"/>
                <w:bCs/>
                <w:color w:val="000000"/>
                <w:sz w:val="18"/>
                <w:szCs w:val="18"/>
                <w:lang w:val="en-US" w:eastAsia="ja-JP"/>
              </w:rPr>
              <w:t>: {</w:t>
            </w:r>
          </w:p>
          <w:p w14:paraId="1BD2284D"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"serviceProfile"</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"ANH"</w:t>
            </w:r>
          </w:p>
          <w:p w14:paraId="6860DF99"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676ED150"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2160D703"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1B25459D"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7FEC625C"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"cliList"</w:t>
            </w:r>
            <w:r w:rsidRPr="00995313">
              <w:rPr>
                <w:rFonts w:ascii="Courier New" w:eastAsia="Times New Roman" w:hAnsi="Courier New" w:cs="Courier New"/>
                <w:b w:val="0"/>
                <w:bCs/>
                <w:color w:val="000000"/>
                <w:sz w:val="18"/>
                <w:szCs w:val="18"/>
                <w:lang w:val="en-US" w:eastAsia="ja-JP"/>
              </w:rPr>
              <w:t>: [</w:t>
            </w:r>
          </w:p>
          <w:p w14:paraId="2A866AD2"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01BCB676"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"startFullNumber"</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"+441135265904"</w:t>
            </w:r>
            <w:r w:rsidRPr="00995313">
              <w:rPr>
                <w:rFonts w:ascii="Courier New" w:eastAsia="Times New Roman" w:hAnsi="Courier New" w:cs="Courier New"/>
                <w:b w:val="0"/>
                <w:bCs/>
                <w:color w:val="000000"/>
                <w:sz w:val="18"/>
                <w:szCs w:val="18"/>
                <w:lang w:val="en-US" w:eastAsia="ja-JP"/>
              </w:rPr>
              <w:t>,</w:t>
            </w:r>
          </w:p>
          <w:p w14:paraId="3FB07AE0"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"endFullNumber"</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"+441135265904"</w:t>
            </w:r>
          </w:p>
          <w:p w14:paraId="7066AB15"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2DBE2EF4"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741C16E3"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"resourceStatus"</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"Free"</w:t>
            </w:r>
            <w:r w:rsidRPr="00995313">
              <w:rPr>
                <w:rFonts w:ascii="Courier New" w:eastAsia="Times New Roman" w:hAnsi="Courier New" w:cs="Courier New"/>
                <w:b w:val="0"/>
                <w:bCs/>
                <w:color w:val="000000"/>
                <w:sz w:val="18"/>
                <w:szCs w:val="18"/>
                <w:lang w:val="en-US" w:eastAsia="ja-JP"/>
              </w:rPr>
              <w:t>,</w:t>
            </w:r>
          </w:p>
          <w:p w14:paraId="74A6F0E8"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"orderList"</w:t>
            </w:r>
            <w:r w:rsidRPr="00995313">
              <w:rPr>
                <w:rFonts w:ascii="Courier New" w:eastAsia="Times New Roman" w:hAnsi="Courier New" w:cs="Courier New"/>
                <w:b w:val="0"/>
                <w:bCs/>
                <w:color w:val="000000"/>
                <w:sz w:val="18"/>
                <w:szCs w:val="18"/>
                <w:lang w:val="en-US" w:eastAsia="ja-JP"/>
              </w:rPr>
              <w:t>: [</w:t>
            </w:r>
          </w:p>
          <w:p w14:paraId="4374EA98"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77589BDD"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"href"</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"https://apimgd01.colt.net:8443/numberManagement/v2/numberCollection"</w:t>
            </w:r>
          </w:p>
          <w:p w14:paraId="1D60548A"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1397F14D"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4710CF2B"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"relatedParty"</w:t>
            </w:r>
            <w:r w:rsidRPr="00995313">
              <w:rPr>
                <w:rFonts w:ascii="Courier New" w:eastAsia="Times New Roman" w:hAnsi="Courier New" w:cs="Courier New"/>
                <w:b w:val="0"/>
                <w:bCs/>
                <w:color w:val="000000"/>
                <w:sz w:val="18"/>
                <w:szCs w:val="18"/>
                <w:lang w:val="en-US" w:eastAsia="ja-JP"/>
              </w:rPr>
              <w:t>: {</w:t>
            </w:r>
          </w:p>
          <w:p w14:paraId="6AE8874D"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"reseller"</w:t>
            </w:r>
            <w:r w:rsidRPr="00995313">
              <w:rPr>
                <w:rFonts w:ascii="Courier New" w:eastAsia="Times New Roman" w:hAnsi="Courier New" w:cs="Courier New"/>
                <w:b w:val="0"/>
                <w:bCs/>
                <w:color w:val="000000"/>
                <w:sz w:val="18"/>
                <w:szCs w:val="18"/>
                <w:lang w:val="en-US" w:eastAsia="ja-JP"/>
              </w:rPr>
              <w:t>: {</w:t>
            </w:r>
          </w:p>
          <w:p w14:paraId="759B7747"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"serviceProfile"</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"ANH"</w:t>
            </w:r>
          </w:p>
          <w:p w14:paraId="683BC49E"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57F2DBE8"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1AEB2C73"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4B14F119"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5855494D" w14:textId="5E436F15" w:rsidR="006E56D2"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w:t>
            </w:r>
          </w:p>
        </w:tc>
      </w:tr>
    </w:tbl>
    <w:p w14:paraId="704D0AD3" w14:textId="188F9441" w:rsidR="00A9590D" w:rsidRPr="00C060A7" w:rsidRDefault="00A9590D" w:rsidP="00A9590D">
      <w:pPr>
        <w:spacing w:line="360" w:lineRule="auto"/>
        <w:rPr>
          <w:rFonts w:cstheme="minorHAnsi"/>
        </w:rPr>
      </w:pPr>
    </w:p>
    <w:p w14:paraId="526DD1E0" w14:textId="02806D26" w:rsidR="00F06CBE" w:rsidRDefault="00F06CBE" w:rsidP="00A9590D">
      <w:pPr>
        <w:spacing w:line="360" w:lineRule="auto"/>
        <w:rPr>
          <w:rFonts w:cstheme="minorHAnsi"/>
        </w:rPr>
      </w:pPr>
    </w:p>
    <w:tbl>
      <w:tblPr>
        <w:tblStyle w:val="Colttop-left"/>
        <w:tblW w:w="0" w:type="auto"/>
        <w:tblLook w:val="04A0" w:firstRow="1" w:lastRow="0" w:firstColumn="1" w:lastColumn="0" w:noHBand="0" w:noVBand="1"/>
      </w:tblPr>
      <w:tblGrid>
        <w:gridCol w:w="9493"/>
      </w:tblGrid>
      <w:tr w:rsidR="00EF6C37" w14:paraId="1FDB3E4A" w14:textId="77777777" w:rsidTr="009824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2" w:type="dxa"/>
          </w:tcPr>
          <w:p w14:paraId="05262807" w14:textId="2E05D939" w:rsidR="00EF6C37" w:rsidRPr="00982457" w:rsidRDefault="00EF6C37" w:rsidP="00EF6C37">
            <w:pPr>
              <w:spacing w:before="100" w:beforeAutospacing="1" w:after="0"/>
              <w:contextualSpacing/>
              <w:rPr>
                <w:rFonts w:asciiTheme="minorHAnsi" w:hAnsiTheme="minorHAnsi" w:cstheme="minorHAnsi"/>
                <w:color w:val="FFFFFF" w:themeColor="background1"/>
                <w:sz w:val="18"/>
                <w:szCs w:val="18"/>
              </w:rPr>
            </w:pPr>
            <w:r w:rsidRPr="00982457">
              <w:rPr>
                <w:rFonts w:asciiTheme="minorHAnsi" w:hAnsiTheme="minorHAnsi" w:cstheme="minorHAnsi"/>
                <w:color w:val="FFFFFF" w:themeColor="background1"/>
                <w:sz w:val="18"/>
                <w:szCs w:val="18"/>
              </w:rPr>
              <w:t>FR Geo free number search response</w:t>
            </w:r>
            <w:r w:rsidR="000A2046" w:rsidRPr="00982457">
              <w:rPr>
                <w:rFonts w:asciiTheme="minorHAnsi" w:hAnsiTheme="minorHAnsi" w:cstheme="minorHAnsi"/>
                <w:color w:val="FFFFFF" w:themeColor="background1"/>
                <w:sz w:val="18"/>
                <w:szCs w:val="18"/>
              </w:rPr>
              <w:t xml:space="preserve"> for customers who </w:t>
            </w:r>
            <w:r w:rsidR="00505C1A" w:rsidRPr="00982457">
              <w:rPr>
                <w:rFonts w:asciiTheme="minorHAnsi" w:hAnsiTheme="minorHAnsi" w:cstheme="minorHAnsi"/>
                <w:color w:val="FFFFFF" w:themeColor="background1"/>
                <w:sz w:val="18"/>
                <w:szCs w:val="18"/>
              </w:rPr>
              <w:t>are</w:t>
            </w:r>
            <w:r w:rsidR="000A2046" w:rsidRPr="00982457">
              <w:rPr>
                <w:rFonts w:asciiTheme="minorHAnsi" w:hAnsiTheme="minorHAnsi" w:cstheme="minorHAnsi"/>
                <w:color w:val="FFFFFF" w:themeColor="background1"/>
                <w:sz w:val="18"/>
                <w:szCs w:val="18"/>
              </w:rPr>
              <w:t xml:space="preserve"> using Colt Number Pool</w:t>
            </w:r>
          </w:p>
          <w:p w14:paraId="23DA4E3D" w14:textId="1730E287" w:rsidR="00EF6C37" w:rsidRPr="00982457" w:rsidRDefault="00A041D9" w:rsidP="00EF6C37">
            <w:pPr>
              <w:spacing w:before="0" w:after="0"/>
              <w:ind w:left="720"/>
              <w:contextualSpacing/>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c</w:t>
            </w:r>
            <w:r w:rsidR="00EF6C37" w:rsidRPr="00982457">
              <w:rPr>
                <w:rFonts w:asciiTheme="minorHAnsi" w:hAnsiTheme="minorHAnsi" w:cstheme="minorHAnsi"/>
                <w:color w:val="FFFFFF" w:themeColor="background1"/>
                <w:sz w:val="18"/>
                <w:szCs w:val="18"/>
              </w:rPr>
              <w:t>ountry = FR</w:t>
            </w:r>
          </w:p>
          <w:p w14:paraId="08F84EC2" w14:textId="4DBEA45F" w:rsidR="00EF6C37" w:rsidRPr="00982457" w:rsidRDefault="00A041D9" w:rsidP="00EF6C37">
            <w:pPr>
              <w:spacing w:before="0" w:after="0"/>
              <w:ind w:left="720"/>
              <w:contextualSpacing/>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areaCode</w:t>
            </w:r>
            <w:r w:rsidR="00EF6C37" w:rsidRPr="00982457">
              <w:rPr>
                <w:rFonts w:asciiTheme="minorHAnsi" w:hAnsiTheme="minorHAnsi" w:cstheme="minorHAnsi"/>
                <w:color w:val="FFFFFF" w:themeColor="background1"/>
                <w:sz w:val="18"/>
                <w:szCs w:val="18"/>
              </w:rPr>
              <w:t xml:space="preserve"> = 1</w:t>
            </w:r>
          </w:p>
          <w:p w14:paraId="38F21EBA" w14:textId="1B39B40E" w:rsidR="00EF6C37" w:rsidRPr="00982457" w:rsidRDefault="00A041D9" w:rsidP="00EF6C37">
            <w:pPr>
              <w:spacing w:before="0" w:after="0"/>
              <w:ind w:left="720"/>
              <w:contextualSpacing/>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b</w:t>
            </w:r>
            <w:r w:rsidR="00EF6C37" w:rsidRPr="00982457">
              <w:rPr>
                <w:rFonts w:asciiTheme="minorHAnsi" w:hAnsiTheme="minorHAnsi" w:cstheme="minorHAnsi"/>
                <w:color w:val="FFFFFF" w:themeColor="background1"/>
                <w:sz w:val="18"/>
                <w:szCs w:val="18"/>
              </w:rPr>
              <w:t>lock</w:t>
            </w:r>
            <w:r>
              <w:rPr>
                <w:rFonts w:asciiTheme="minorHAnsi" w:hAnsiTheme="minorHAnsi" w:cstheme="minorHAnsi"/>
                <w:color w:val="FFFFFF" w:themeColor="background1"/>
                <w:sz w:val="18"/>
                <w:szCs w:val="18"/>
              </w:rPr>
              <w:t>S</w:t>
            </w:r>
            <w:r w:rsidR="00EF6C37" w:rsidRPr="00982457">
              <w:rPr>
                <w:rFonts w:asciiTheme="minorHAnsi" w:hAnsiTheme="minorHAnsi" w:cstheme="minorHAnsi"/>
                <w:color w:val="FFFFFF" w:themeColor="background1"/>
                <w:sz w:val="18"/>
                <w:szCs w:val="18"/>
              </w:rPr>
              <w:t>ize = 10</w:t>
            </w:r>
          </w:p>
          <w:p w14:paraId="06C71E1F" w14:textId="1363FDCD" w:rsidR="000A2046" w:rsidRPr="00505C1A" w:rsidRDefault="00A041D9" w:rsidP="00EF6C37">
            <w:pPr>
              <w:spacing w:line="360" w:lineRule="auto"/>
              <w:rPr>
                <w:rFonts w:asciiTheme="minorHAnsi" w:hAnsiTheme="minorHAnsi" w:cstheme="minorHAnsi"/>
                <w:b w:val="0"/>
                <w:color w:val="FFFFFF" w:themeColor="background1"/>
                <w:sz w:val="18"/>
                <w:szCs w:val="18"/>
              </w:rPr>
            </w:pPr>
            <w:r>
              <w:rPr>
                <w:rFonts w:asciiTheme="minorHAnsi" w:hAnsiTheme="minorHAnsi" w:cstheme="minorHAnsi"/>
                <w:color w:val="FFFFFF" w:themeColor="background1"/>
                <w:sz w:val="18"/>
                <w:szCs w:val="18"/>
              </w:rPr>
              <w:t xml:space="preserve">              q</w:t>
            </w:r>
            <w:r w:rsidR="00EF6C37" w:rsidRPr="00982457">
              <w:rPr>
                <w:rFonts w:asciiTheme="minorHAnsi" w:hAnsiTheme="minorHAnsi" w:cstheme="minorHAnsi"/>
                <w:color w:val="FFFFFF" w:themeColor="background1"/>
                <w:sz w:val="18"/>
                <w:szCs w:val="18"/>
              </w:rPr>
              <w:t>uantity = 2</w:t>
            </w:r>
          </w:p>
        </w:tc>
      </w:tr>
      <w:tr w:rsidR="00EF6C37" w:rsidRPr="00FD3659" w14:paraId="20A6DCED" w14:textId="77777777" w:rsidTr="00982457">
        <w:tc>
          <w:tcPr>
            <w:cnfStyle w:val="001000000000" w:firstRow="0" w:lastRow="0" w:firstColumn="1" w:lastColumn="0" w:oddVBand="0" w:evenVBand="0" w:oddHBand="0" w:evenHBand="0" w:firstRowFirstColumn="0" w:firstRowLastColumn="0" w:lastRowFirstColumn="0" w:lastRowLastColumn="0"/>
            <w:tcW w:w="9332" w:type="dxa"/>
          </w:tcPr>
          <w:p w14:paraId="69AD6D94"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w:t>
            </w:r>
          </w:p>
          <w:p w14:paraId="3D51ADB8" w14:textId="77777777"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numberCollectionEnquiryRes</w:t>
            </w:r>
            <w:r w:rsidRPr="00995313">
              <w:rPr>
                <w:rFonts w:ascii="Courier New" w:hAnsi="Courier New" w:cs="Courier New"/>
                <w:b w:val="0"/>
                <w:bCs w:val="0"/>
              </w:rPr>
              <w:t>"</w:t>
            </w:r>
            <w:r w:rsidRPr="00995313">
              <w:rPr>
                <w:rFonts w:ascii="Courier New" w:hAnsi="Courier New" w:cs="Courier New"/>
                <w:b w:val="0"/>
                <w:bCs w:val="0"/>
                <w:color w:val="000000"/>
              </w:rPr>
              <w:t>: [</w:t>
            </w:r>
          </w:p>
          <w:p w14:paraId="01824C5B"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7EB7F0BC" w14:textId="77777777"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"cliList"</w:t>
            </w:r>
            <w:r w:rsidRPr="00995313">
              <w:rPr>
                <w:rFonts w:ascii="Courier New" w:hAnsi="Courier New" w:cs="Courier New"/>
                <w:b w:val="0"/>
                <w:bCs w:val="0"/>
              </w:rPr>
              <w:t>: [</w:t>
            </w:r>
          </w:p>
          <w:p w14:paraId="719B468B"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6CEE3D9A" w14:textId="77777777"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"startFullNumber"</w:t>
            </w:r>
            <w:r w:rsidRPr="00995313">
              <w:rPr>
                <w:rFonts w:ascii="Courier New" w:hAnsi="Courier New" w:cs="Courier New"/>
                <w:b w:val="0"/>
                <w:bCs w:val="0"/>
              </w:rPr>
              <w:t>: </w:t>
            </w:r>
            <w:r w:rsidRPr="00995313">
              <w:rPr>
                <w:rFonts w:ascii="Courier New" w:hAnsi="Courier New" w:cs="Courier New"/>
                <w:b w:val="0"/>
                <w:bCs w:val="0"/>
                <w:color w:val="0451A5"/>
              </w:rPr>
              <w:t>"+33170867610"</w:t>
            </w:r>
            <w:r w:rsidRPr="00995313">
              <w:rPr>
                <w:rFonts w:ascii="Courier New" w:hAnsi="Courier New" w:cs="Courier New"/>
                <w:b w:val="0"/>
                <w:bCs w:val="0"/>
              </w:rPr>
              <w:t>,</w:t>
            </w:r>
          </w:p>
          <w:p w14:paraId="0ABE2792"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"endFullNumber"</w:t>
            </w:r>
            <w:r w:rsidRPr="00995313">
              <w:rPr>
                <w:rFonts w:ascii="Courier New" w:hAnsi="Courier New" w:cs="Courier New"/>
                <w:b w:val="0"/>
                <w:bCs w:val="0"/>
              </w:rPr>
              <w:t>: </w:t>
            </w:r>
            <w:r w:rsidRPr="00995313">
              <w:rPr>
                <w:rFonts w:ascii="Courier New" w:hAnsi="Courier New" w:cs="Courier New"/>
                <w:b w:val="0"/>
                <w:bCs w:val="0"/>
                <w:color w:val="0451A5"/>
              </w:rPr>
              <w:t>"+33170867619"</w:t>
            </w:r>
          </w:p>
          <w:p w14:paraId="3C00D1CC"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67D5D13"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12684CD7" w14:textId="77777777"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"r</w:t>
            </w:r>
            <w:r w:rsidRPr="00995313">
              <w:rPr>
                <w:rFonts w:ascii="Courier New" w:hAnsi="Courier New" w:cs="Courier New"/>
                <w:b w:val="0"/>
                <w:bCs w:val="0"/>
                <w:color w:val="A31515"/>
              </w:rPr>
              <w:t>esourceStatus</w:t>
            </w:r>
            <w:r w:rsidRPr="00995313">
              <w:rPr>
                <w:rFonts w:ascii="Courier New" w:hAnsi="Courier New" w:cs="Courier New"/>
                <w:b w:val="0"/>
                <w:bCs w:val="0"/>
              </w:rPr>
              <w:t>"</w:t>
            </w:r>
            <w:r w:rsidRPr="00995313">
              <w:rPr>
                <w:rFonts w:ascii="Courier New" w:hAnsi="Courier New" w:cs="Courier New"/>
                <w:b w:val="0"/>
                <w:bCs w:val="0"/>
                <w:color w:val="000000"/>
              </w:rPr>
              <w:t>: </w:t>
            </w:r>
            <w:r w:rsidRPr="00995313">
              <w:rPr>
                <w:rFonts w:ascii="Courier New" w:hAnsi="Courier New" w:cs="Courier New"/>
                <w:b w:val="0"/>
                <w:bCs w:val="0"/>
                <w:color w:val="0451A5"/>
              </w:rPr>
              <w:t>"Free"</w:t>
            </w:r>
            <w:r w:rsidRPr="00995313">
              <w:rPr>
                <w:rFonts w:ascii="Courier New" w:hAnsi="Courier New" w:cs="Courier New"/>
                <w:b w:val="0"/>
                <w:bCs w:val="0"/>
                <w:color w:val="000000"/>
              </w:rPr>
              <w:t>,</w:t>
            </w:r>
          </w:p>
          <w:p w14:paraId="46588AA7"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"orderList"</w:t>
            </w:r>
            <w:r w:rsidRPr="00995313">
              <w:rPr>
                <w:rFonts w:ascii="Courier New" w:hAnsi="Courier New" w:cs="Courier New"/>
                <w:b w:val="0"/>
                <w:bCs w:val="0"/>
              </w:rPr>
              <w:t>: [</w:t>
            </w:r>
          </w:p>
          <w:p w14:paraId="4DCC0B7F"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7E1F762" w14:textId="073D33B5"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color w:val="A31515"/>
              </w:rPr>
              <w:t>"href"</w:t>
            </w:r>
            <w:r w:rsidRPr="00995313">
              <w:rPr>
                <w:rFonts w:ascii="Courier New" w:hAnsi="Courier New" w:cs="Courier New"/>
                <w:b w:val="0"/>
                <w:bCs w:val="0"/>
                <w:color w:val="000000"/>
              </w:rPr>
              <w:t>: </w:t>
            </w:r>
            <w:r w:rsidRPr="00995313">
              <w:rPr>
                <w:rFonts w:ascii="Courier New" w:hAnsi="Courier New" w:cs="Courier New"/>
                <w:b w:val="0"/>
                <w:bCs w:val="0"/>
                <w:color w:val="0451A5"/>
              </w:rPr>
              <w:t>"</w:t>
            </w:r>
            <w:hyperlink r:id="rId73" w:history="1">
              <w:r w:rsidR="000A2046" w:rsidRPr="00995313">
                <w:rPr>
                  <w:rStyle w:val="Hyperlink"/>
                  <w:rFonts w:ascii="Courier New" w:hAnsi="Courier New" w:cs="Courier New"/>
                  <w:b w:val="0"/>
                  <w:bCs w:val="0"/>
                </w:rPr>
                <w:t>https://apimgd01.colt.net:8443/numberManagement/v2/numberCollection</w:t>
              </w:r>
            </w:hyperlink>
            <w:r w:rsidRPr="00995313">
              <w:rPr>
                <w:rFonts w:ascii="Courier New" w:hAnsi="Courier New" w:cs="Courier New"/>
                <w:b w:val="0"/>
                <w:bCs w:val="0"/>
                <w:color w:val="0451A5"/>
              </w:rPr>
              <w:t>"</w:t>
            </w:r>
          </w:p>
          <w:p w14:paraId="22DC21D3"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720A7078"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15899D1D" w14:textId="77777777"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"relatedParty"</w:t>
            </w:r>
            <w:r w:rsidRPr="00995313">
              <w:rPr>
                <w:rFonts w:ascii="Courier New" w:hAnsi="Courier New" w:cs="Courier New"/>
                <w:b w:val="0"/>
                <w:bCs w:val="0"/>
              </w:rPr>
              <w:t>: {</w:t>
            </w:r>
          </w:p>
          <w:p w14:paraId="5B5D1C34"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"reseller"</w:t>
            </w:r>
            <w:r w:rsidRPr="00995313">
              <w:rPr>
                <w:rFonts w:ascii="Courier New" w:hAnsi="Courier New" w:cs="Courier New"/>
                <w:b w:val="0"/>
                <w:bCs w:val="0"/>
              </w:rPr>
              <w:t>: {</w:t>
            </w:r>
          </w:p>
          <w:p w14:paraId="1E0FD959"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"serviceProfile"</w:t>
            </w:r>
            <w:r w:rsidRPr="00995313">
              <w:rPr>
                <w:rFonts w:ascii="Courier New" w:hAnsi="Courier New" w:cs="Courier New"/>
                <w:b w:val="0"/>
                <w:bCs w:val="0"/>
              </w:rPr>
              <w:t>: </w:t>
            </w:r>
            <w:r w:rsidRPr="00995313">
              <w:rPr>
                <w:rFonts w:ascii="Courier New" w:hAnsi="Courier New" w:cs="Courier New"/>
                <w:b w:val="0"/>
                <w:bCs w:val="0"/>
                <w:color w:val="0451A5"/>
              </w:rPr>
              <w:t>"A29"</w:t>
            </w:r>
          </w:p>
          <w:p w14:paraId="6111F8BB"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9801021"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10F76E93"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7F59B3CC"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F53945E" w14:textId="77777777"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"cliList"</w:t>
            </w:r>
            <w:r w:rsidRPr="00995313">
              <w:rPr>
                <w:rFonts w:ascii="Courier New" w:hAnsi="Courier New" w:cs="Courier New"/>
                <w:b w:val="0"/>
                <w:bCs w:val="0"/>
              </w:rPr>
              <w:t>: [</w:t>
            </w:r>
          </w:p>
          <w:p w14:paraId="346FAC59"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3B338FC6" w14:textId="77777777"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"startFullNumber"</w:t>
            </w:r>
            <w:r w:rsidRPr="00995313">
              <w:rPr>
                <w:rFonts w:ascii="Courier New" w:hAnsi="Courier New" w:cs="Courier New"/>
                <w:b w:val="0"/>
                <w:bCs w:val="0"/>
              </w:rPr>
              <w:t>: </w:t>
            </w:r>
            <w:r w:rsidRPr="00995313">
              <w:rPr>
                <w:rFonts w:ascii="Courier New" w:hAnsi="Courier New" w:cs="Courier New"/>
                <w:b w:val="0"/>
                <w:bCs w:val="0"/>
                <w:color w:val="0451A5"/>
              </w:rPr>
              <w:t>"+33170867620"</w:t>
            </w:r>
            <w:r w:rsidRPr="00995313">
              <w:rPr>
                <w:rFonts w:ascii="Courier New" w:hAnsi="Courier New" w:cs="Courier New"/>
                <w:b w:val="0"/>
                <w:bCs w:val="0"/>
              </w:rPr>
              <w:t>,</w:t>
            </w:r>
          </w:p>
          <w:p w14:paraId="441F76AC"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"endFullNumber"</w:t>
            </w:r>
            <w:r w:rsidRPr="00995313">
              <w:rPr>
                <w:rFonts w:ascii="Courier New" w:hAnsi="Courier New" w:cs="Courier New"/>
                <w:b w:val="0"/>
                <w:bCs w:val="0"/>
              </w:rPr>
              <w:t>: </w:t>
            </w:r>
            <w:r w:rsidRPr="00995313">
              <w:rPr>
                <w:rFonts w:ascii="Courier New" w:hAnsi="Courier New" w:cs="Courier New"/>
                <w:b w:val="0"/>
                <w:bCs w:val="0"/>
                <w:color w:val="0451A5"/>
              </w:rPr>
              <w:t>"+33170867629"</w:t>
            </w:r>
          </w:p>
          <w:p w14:paraId="061872DD"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72FB3B9C"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B2AB9C6" w14:textId="77777777"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resourceStatus</w:t>
            </w:r>
            <w:r w:rsidRPr="00995313">
              <w:rPr>
                <w:rFonts w:ascii="Courier New" w:hAnsi="Courier New" w:cs="Courier New"/>
                <w:b w:val="0"/>
                <w:bCs w:val="0"/>
              </w:rPr>
              <w:t>"</w:t>
            </w:r>
            <w:r w:rsidRPr="00995313">
              <w:rPr>
                <w:rFonts w:ascii="Courier New" w:hAnsi="Courier New" w:cs="Courier New"/>
                <w:b w:val="0"/>
                <w:bCs w:val="0"/>
                <w:color w:val="000000"/>
              </w:rPr>
              <w:t>: </w:t>
            </w:r>
            <w:r w:rsidRPr="00995313">
              <w:rPr>
                <w:rFonts w:ascii="Courier New" w:hAnsi="Courier New" w:cs="Courier New"/>
                <w:b w:val="0"/>
                <w:bCs w:val="0"/>
                <w:color w:val="0451A5"/>
              </w:rPr>
              <w:t>"Free"</w:t>
            </w:r>
            <w:r w:rsidRPr="00995313">
              <w:rPr>
                <w:rFonts w:ascii="Courier New" w:hAnsi="Courier New" w:cs="Courier New"/>
                <w:b w:val="0"/>
                <w:bCs w:val="0"/>
                <w:color w:val="000000"/>
              </w:rPr>
              <w:t>,</w:t>
            </w:r>
          </w:p>
          <w:p w14:paraId="21259C33"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"orderList"</w:t>
            </w:r>
            <w:r w:rsidRPr="00995313">
              <w:rPr>
                <w:rFonts w:ascii="Courier New" w:hAnsi="Courier New" w:cs="Courier New"/>
                <w:b w:val="0"/>
                <w:bCs w:val="0"/>
              </w:rPr>
              <w:t>: [</w:t>
            </w:r>
          </w:p>
          <w:p w14:paraId="3AE61E01"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919DF29" w14:textId="495CC6A3"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color w:val="A31515"/>
              </w:rPr>
              <w:t>"href"</w:t>
            </w:r>
            <w:r w:rsidRPr="00995313">
              <w:rPr>
                <w:rFonts w:ascii="Courier New" w:hAnsi="Courier New" w:cs="Courier New"/>
                <w:b w:val="0"/>
                <w:bCs w:val="0"/>
                <w:color w:val="000000"/>
              </w:rPr>
              <w:t>: </w:t>
            </w:r>
            <w:r w:rsidRPr="00995313">
              <w:rPr>
                <w:rFonts w:ascii="Courier New" w:hAnsi="Courier New" w:cs="Courier New"/>
                <w:b w:val="0"/>
                <w:bCs w:val="0"/>
                <w:color w:val="0451A5"/>
              </w:rPr>
              <w:t>"</w:t>
            </w:r>
            <w:hyperlink r:id="rId74" w:history="1">
              <w:r w:rsidR="000A2046" w:rsidRPr="00995313">
                <w:rPr>
                  <w:rStyle w:val="Hyperlink"/>
                  <w:rFonts w:ascii="Courier New" w:hAnsi="Courier New" w:cs="Courier New"/>
                  <w:b w:val="0"/>
                  <w:bCs w:val="0"/>
                </w:rPr>
                <w:t>https://apimgd01.colt.net:8443/numberManagement/v2/numberCollection</w:t>
              </w:r>
            </w:hyperlink>
            <w:r w:rsidRPr="00995313">
              <w:rPr>
                <w:rFonts w:ascii="Courier New" w:hAnsi="Courier New" w:cs="Courier New"/>
                <w:b w:val="0"/>
                <w:bCs w:val="0"/>
                <w:color w:val="0451A5"/>
              </w:rPr>
              <w:t>"</w:t>
            </w:r>
          </w:p>
          <w:p w14:paraId="6092F6B8"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10FCDFC"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65DE78E" w14:textId="77777777"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"relatedParty"</w:t>
            </w:r>
            <w:r w:rsidRPr="00995313">
              <w:rPr>
                <w:rFonts w:ascii="Courier New" w:hAnsi="Courier New" w:cs="Courier New"/>
                <w:b w:val="0"/>
                <w:bCs w:val="0"/>
              </w:rPr>
              <w:t>: {</w:t>
            </w:r>
          </w:p>
          <w:p w14:paraId="6B891677"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"reseller"</w:t>
            </w:r>
            <w:r w:rsidRPr="00995313">
              <w:rPr>
                <w:rFonts w:ascii="Courier New" w:hAnsi="Courier New" w:cs="Courier New"/>
                <w:b w:val="0"/>
                <w:bCs w:val="0"/>
              </w:rPr>
              <w:t>: {</w:t>
            </w:r>
          </w:p>
          <w:p w14:paraId="052FBD68"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"serviceProfile"</w:t>
            </w:r>
            <w:r w:rsidRPr="00995313">
              <w:rPr>
                <w:rFonts w:ascii="Courier New" w:hAnsi="Courier New" w:cs="Courier New"/>
                <w:b w:val="0"/>
                <w:bCs w:val="0"/>
              </w:rPr>
              <w:t>: </w:t>
            </w:r>
            <w:r w:rsidRPr="00995313">
              <w:rPr>
                <w:rFonts w:ascii="Courier New" w:hAnsi="Courier New" w:cs="Courier New"/>
                <w:b w:val="0"/>
                <w:bCs w:val="0"/>
                <w:color w:val="0451A5"/>
              </w:rPr>
              <w:t>"A29"</w:t>
            </w:r>
          </w:p>
          <w:p w14:paraId="13820119"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7D70C60A"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6A6A630B"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E668F1D"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38F16B1C" w14:textId="14FBD551" w:rsidR="00EF6C37" w:rsidRPr="00505C1A" w:rsidRDefault="00EF6C37" w:rsidP="00505C1A">
            <w:pPr>
              <w:pStyle w:val="NormalWeb"/>
            </w:pPr>
            <w:r w:rsidRPr="00995313">
              <w:rPr>
                <w:rFonts w:ascii="Courier New" w:hAnsi="Courier New" w:cs="Courier New"/>
                <w:b w:val="0"/>
                <w:bCs w:val="0"/>
              </w:rPr>
              <w:t>}</w:t>
            </w:r>
          </w:p>
        </w:tc>
      </w:tr>
    </w:tbl>
    <w:p w14:paraId="13E7EFE6" w14:textId="2AD95511" w:rsidR="00EF6C37" w:rsidRPr="00505C1A" w:rsidRDefault="00EF6C37" w:rsidP="00A9590D">
      <w:pPr>
        <w:spacing w:line="360" w:lineRule="auto"/>
        <w:rPr>
          <w:rFonts w:cstheme="minorHAnsi"/>
          <w:sz w:val="16"/>
          <w:szCs w:val="16"/>
        </w:rPr>
      </w:pPr>
    </w:p>
    <w:tbl>
      <w:tblPr>
        <w:tblStyle w:val="Colttop-left"/>
        <w:tblW w:w="0" w:type="auto"/>
        <w:tblLook w:val="04A0" w:firstRow="1" w:lastRow="0" w:firstColumn="1" w:lastColumn="0" w:noHBand="0" w:noVBand="1"/>
      </w:tblPr>
      <w:tblGrid>
        <w:gridCol w:w="9493"/>
      </w:tblGrid>
      <w:tr w:rsidR="007242FB" w:rsidRPr="00FD3659" w14:paraId="503ED66E" w14:textId="77777777" w:rsidTr="00CA1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2" w:type="dxa"/>
          </w:tcPr>
          <w:p w14:paraId="10EF1A13" w14:textId="75F32EC2" w:rsidR="000A2046" w:rsidRPr="008B730B" w:rsidRDefault="000A2046" w:rsidP="000A2046">
            <w:pPr>
              <w:spacing w:before="100" w:beforeAutospacing="1" w:after="0"/>
              <w:contextualSpacing/>
              <w:rPr>
                <w:rFonts w:asciiTheme="minorHAnsi" w:hAnsiTheme="minorHAnsi" w:cstheme="minorHAnsi"/>
                <w:color w:val="FFFFFF" w:themeColor="background1"/>
                <w:sz w:val="18"/>
                <w:szCs w:val="18"/>
              </w:rPr>
            </w:pPr>
            <w:r w:rsidRPr="008B730B">
              <w:rPr>
                <w:rFonts w:asciiTheme="minorHAnsi" w:hAnsiTheme="minorHAnsi" w:cstheme="minorHAnsi"/>
                <w:color w:val="FFFFFF" w:themeColor="background1"/>
                <w:sz w:val="18"/>
                <w:szCs w:val="18"/>
              </w:rPr>
              <w:t xml:space="preserve">FR Geo free number search response for customers who </w:t>
            </w:r>
            <w:r w:rsidR="00505C1A" w:rsidRPr="008B730B">
              <w:rPr>
                <w:rFonts w:asciiTheme="minorHAnsi" w:hAnsiTheme="minorHAnsi" w:cstheme="minorHAnsi"/>
                <w:color w:val="FFFFFF" w:themeColor="background1"/>
                <w:sz w:val="18"/>
                <w:szCs w:val="18"/>
              </w:rPr>
              <w:t>are</w:t>
            </w:r>
            <w:r w:rsidRPr="008B730B">
              <w:rPr>
                <w:rFonts w:asciiTheme="minorHAnsi" w:hAnsiTheme="minorHAnsi" w:cstheme="minorHAnsi"/>
                <w:color w:val="FFFFFF" w:themeColor="background1"/>
                <w:sz w:val="18"/>
                <w:szCs w:val="18"/>
              </w:rPr>
              <w:t xml:space="preserve"> using Colt Number Pool</w:t>
            </w:r>
          </w:p>
          <w:p w14:paraId="3FC80353" w14:textId="699F92A9" w:rsidR="000A2046" w:rsidRPr="008B730B" w:rsidRDefault="00A041D9" w:rsidP="000A2046">
            <w:pPr>
              <w:spacing w:before="0" w:after="0"/>
              <w:ind w:left="720"/>
              <w:contextualSpacing/>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c</w:t>
            </w:r>
            <w:r w:rsidR="000A2046" w:rsidRPr="008B730B">
              <w:rPr>
                <w:rFonts w:asciiTheme="minorHAnsi" w:hAnsiTheme="minorHAnsi" w:cstheme="minorHAnsi"/>
                <w:color w:val="FFFFFF" w:themeColor="background1"/>
                <w:sz w:val="18"/>
                <w:szCs w:val="18"/>
              </w:rPr>
              <w:t>ountry = FR</w:t>
            </w:r>
          </w:p>
          <w:p w14:paraId="7734585F" w14:textId="12964334" w:rsidR="000A2046" w:rsidRPr="008B730B" w:rsidRDefault="00A041D9" w:rsidP="000A2046">
            <w:pPr>
              <w:spacing w:before="0" w:after="0"/>
              <w:ind w:left="720"/>
              <w:contextualSpacing/>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areaCode</w:t>
            </w:r>
            <w:r w:rsidR="000A2046" w:rsidRPr="008B730B">
              <w:rPr>
                <w:rFonts w:asciiTheme="minorHAnsi" w:hAnsiTheme="minorHAnsi" w:cstheme="minorHAnsi"/>
                <w:color w:val="FFFFFF" w:themeColor="background1"/>
                <w:sz w:val="18"/>
                <w:szCs w:val="18"/>
              </w:rPr>
              <w:t xml:space="preserve"> = 1</w:t>
            </w:r>
          </w:p>
          <w:p w14:paraId="2E2F30D2" w14:textId="6225DF08" w:rsidR="000A2046" w:rsidRPr="008B730B" w:rsidRDefault="00A041D9" w:rsidP="000A2046">
            <w:pPr>
              <w:spacing w:before="0" w:after="0"/>
              <w:ind w:left="720"/>
              <w:contextualSpacing/>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b</w:t>
            </w:r>
            <w:r w:rsidR="000A2046" w:rsidRPr="008B730B">
              <w:rPr>
                <w:rFonts w:asciiTheme="minorHAnsi" w:hAnsiTheme="minorHAnsi" w:cstheme="minorHAnsi"/>
                <w:color w:val="FFFFFF" w:themeColor="background1"/>
                <w:sz w:val="18"/>
                <w:szCs w:val="18"/>
              </w:rPr>
              <w:t>lock</w:t>
            </w:r>
            <w:r>
              <w:rPr>
                <w:rFonts w:asciiTheme="minorHAnsi" w:hAnsiTheme="minorHAnsi" w:cstheme="minorHAnsi"/>
                <w:color w:val="FFFFFF" w:themeColor="background1"/>
                <w:sz w:val="18"/>
                <w:szCs w:val="18"/>
              </w:rPr>
              <w:t>S</w:t>
            </w:r>
            <w:r w:rsidR="000A2046" w:rsidRPr="008B730B">
              <w:rPr>
                <w:rFonts w:asciiTheme="minorHAnsi" w:hAnsiTheme="minorHAnsi" w:cstheme="minorHAnsi"/>
                <w:color w:val="FFFFFF" w:themeColor="background1"/>
                <w:sz w:val="18"/>
                <w:szCs w:val="18"/>
              </w:rPr>
              <w:t>ize = 10</w:t>
            </w:r>
          </w:p>
          <w:p w14:paraId="432A7E5F" w14:textId="55E657C2" w:rsidR="007242FB" w:rsidRPr="00505C1A" w:rsidRDefault="00A041D9" w:rsidP="00505C1A">
            <w:pPr>
              <w:spacing w:line="360" w:lineRule="auto"/>
              <w:ind w:left="720"/>
              <w:rPr>
                <w:rFonts w:cstheme="minorHAnsi"/>
                <w:sz w:val="16"/>
                <w:szCs w:val="16"/>
              </w:rPr>
            </w:pPr>
            <w:r>
              <w:rPr>
                <w:rFonts w:asciiTheme="minorHAnsi" w:hAnsiTheme="minorHAnsi" w:cstheme="minorHAnsi"/>
                <w:color w:val="FFFFFF" w:themeColor="background1"/>
                <w:sz w:val="18"/>
                <w:szCs w:val="18"/>
              </w:rPr>
              <w:t>q</w:t>
            </w:r>
            <w:r w:rsidR="000A2046" w:rsidRPr="008B730B">
              <w:rPr>
                <w:rFonts w:asciiTheme="minorHAnsi" w:hAnsiTheme="minorHAnsi" w:cstheme="minorHAnsi"/>
                <w:color w:val="FFFFFF" w:themeColor="background1"/>
                <w:sz w:val="18"/>
                <w:szCs w:val="18"/>
              </w:rPr>
              <w:t xml:space="preserve">uantity = </w:t>
            </w:r>
            <w:r w:rsidR="00FD3659" w:rsidRPr="008B730B">
              <w:rPr>
                <w:rFonts w:asciiTheme="minorHAnsi" w:hAnsiTheme="minorHAnsi" w:cstheme="minorHAnsi"/>
                <w:color w:val="FFFFFF" w:themeColor="background1"/>
                <w:sz w:val="18"/>
                <w:szCs w:val="18"/>
              </w:rPr>
              <w:t>5</w:t>
            </w:r>
          </w:p>
        </w:tc>
      </w:tr>
      <w:tr w:rsidR="007242FB" w:rsidRPr="00FD3659" w14:paraId="6149542C" w14:textId="77777777" w:rsidTr="00CA1E3A">
        <w:tc>
          <w:tcPr>
            <w:cnfStyle w:val="001000000000" w:firstRow="0" w:lastRow="0" w:firstColumn="1" w:lastColumn="0" w:oddVBand="0" w:evenVBand="0" w:oddHBand="0" w:evenHBand="0" w:firstRowFirstColumn="0" w:firstRowLastColumn="0" w:lastRowFirstColumn="0" w:lastRowLastColumn="0"/>
            <w:tcW w:w="9332" w:type="dxa"/>
          </w:tcPr>
          <w:p w14:paraId="642A0BBC"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w:t>
            </w:r>
          </w:p>
          <w:p w14:paraId="3C1120A3"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numberCollectionEnquiryRes</w:t>
            </w:r>
            <w:r w:rsidRPr="00995313">
              <w:rPr>
                <w:rFonts w:ascii="Courier New" w:hAnsi="Courier New" w:cs="Courier New"/>
                <w:b w:val="0"/>
                <w:bCs w:val="0"/>
              </w:rPr>
              <w:t>"</w:t>
            </w:r>
            <w:r w:rsidRPr="00995313">
              <w:rPr>
                <w:rFonts w:ascii="Courier New" w:hAnsi="Courier New" w:cs="Courier New"/>
                <w:b w:val="0"/>
                <w:bCs w:val="0"/>
                <w:color w:val="000000"/>
              </w:rPr>
              <w:t>: [</w:t>
            </w:r>
          </w:p>
          <w:p w14:paraId="781DD1EC"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B0B3A3B"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"cliList"</w:t>
            </w:r>
            <w:r w:rsidRPr="00995313">
              <w:rPr>
                <w:rFonts w:ascii="Courier New" w:hAnsi="Courier New" w:cs="Courier New"/>
                <w:b w:val="0"/>
                <w:bCs w:val="0"/>
              </w:rPr>
              <w:t>: [</w:t>
            </w:r>
          </w:p>
          <w:p w14:paraId="68C5A7B2"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1BF55B3"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"startFullNumber"</w:t>
            </w:r>
            <w:r w:rsidRPr="00995313">
              <w:rPr>
                <w:rFonts w:ascii="Courier New" w:hAnsi="Courier New" w:cs="Courier New"/>
                <w:b w:val="0"/>
                <w:bCs w:val="0"/>
              </w:rPr>
              <w:t>: </w:t>
            </w:r>
            <w:r w:rsidRPr="00995313">
              <w:rPr>
                <w:rFonts w:ascii="Courier New" w:hAnsi="Courier New" w:cs="Courier New"/>
                <w:b w:val="0"/>
                <w:bCs w:val="0"/>
                <w:color w:val="0451A5"/>
              </w:rPr>
              <w:t>"+33250325600"</w:t>
            </w:r>
            <w:r w:rsidRPr="00995313">
              <w:rPr>
                <w:rFonts w:ascii="Courier New" w:hAnsi="Courier New" w:cs="Courier New"/>
                <w:b w:val="0"/>
                <w:bCs w:val="0"/>
              </w:rPr>
              <w:t>,</w:t>
            </w:r>
          </w:p>
          <w:p w14:paraId="24475513"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"endFullNumber"</w:t>
            </w:r>
            <w:r w:rsidRPr="00995313">
              <w:rPr>
                <w:rFonts w:ascii="Courier New" w:hAnsi="Courier New" w:cs="Courier New"/>
                <w:b w:val="0"/>
                <w:bCs w:val="0"/>
              </w:rPr>
              <w:t>: </w:t>
            </w:r>
            <w:r w:rsidRPr="00995313">
              <w:rPr>
                <w:rFonts w:ascii="Courier New" w:hAnsi="Courier New" w:cs="Courier New"/>
                <w:b w:val="0"/>
                <w:bCs w:val="0"/>
                <w:color w:val="0451A5"/>
              </w:rPr>
              <w:t>"+33250325600"</w:t>
            </w:r>
          </w:p>
          <w:p w14:paraId="5F97715A"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FE4640F"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7DF6F8A"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resourceStatus</w:t>
            </w:r>
            <w:r w:rsidRPr="00995313">
              <w:rPr>
                <w:rFonts w:ascii="Courier New" w:hAnsi="Courier New" w:cs="Courier New"/>
                <w:b w:val="0"/>
                <w:bCs w:val="0"/>
              </w:rPr>
              <w:t>"</w:t>
            </w:r>
            <w:r w:rsidRPr="00995313">
              <w:rPr>
                <w:rFonts w:ascii="Courier New" w:hAnsi="Courier New" w:cs="Courier New"/>
                <w:b w:val="0"/>
                <w:bCs w:val="0"/>
                <w:color w:val="000000"/>
              </w:rPr>
              <w:t>: </w:t>
            </w:r>
            <w:r w:rsidRPr="00995313">
              <w:rPr>
                <w:rFonts w:ascii="Courier New" w:hAnsi="Courier New" w:cs="Courier New"/>
                <w:b w:val="0"/>
                <w:bCs w:val="0"/>
                <w:color w:val="0451A5"/>
              </w:rPr>
              <w:t>"Free"</w:t>
            </w:r>
            <w:r w:rsidRPr="00995313">
              <w:rPr>
                <w:rFonts w:ascii="Courier New" w:hAnsi="Courier New" w:cs="Courier New"/>
                <w:b w:val="0"/>
                <w:bCs w:val="0"/>
                <w:color w:val="000000"/>
              </w:rPr>
              <w:t>,</w:t>
            </w:r>
          </w:p>
          <w:p w14:paraId="21C6BDAD"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"orderList"</w:t>
            </w:r>
            <w:r w:rsidRPr="00995313">
              <w:rPr>
                <w:rFonts w:ascii="Courier New" w:hAnsi="Courier New" w:cs="Courier New"/>
                <w:b w:val="0"/>
                <w:bCs w:val="0"/>
              </w:rPr>
              <w:t>: [</w:t>
            </w:r>
          </w:p>
          <w:p w14:paraId="606766B2"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79DB9420" w14:textId="299E4DE5"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color w:val="A31515"/>
              </w:rPr>
              <w:t>"href"</w:t>
            </w:r>
            <w:r w:rsidRPr="00995313">
              <w:rPr>
                <w:rFonts w:ascii="Courier New" w:hAnsi="Courier New" w:cs="Courier New"/>
                <w:b w:val="0"/>
                <w:bCs w:val="0"/>
                <w:color w:val="000000"/>
              </w:rPr>
              <w:t>: </w:t>
            </w:r>
            <w:r w:rsidRPr="00995313">
              <w:rPr>
                <w:rFonts w:ascii="Courier New" w:hAnsi="Courier New" w:cs="Courier New"/>
                <w:b w:val="0"/>
                <w:bCs w:val="0"/>
                <w:color w:val="0451A5"/>
              </w:rPr>
              <w:t>"</w:t>
            </w:r>
            <w:hyperlink r:id="rId75" w:history="1">
              <w:r w:rsidR="00CA1E3A" w:rsidRPr="00995313">
                <w:rPr>
                  <w:rStyle w:val="Hyperlink"/>
                  <w:rFonts w:ascii="Courier New" w:hAnsi="Courier New" w:cs="Courier New"/>
                  <w:b w:val="0"/>
                  <w:bCs w:val="0"/>
                </w:rPr>
                <w:t>https://apimgd01.colt.net:8443/numberManagement/v2/numberCollection</w:t>
              </w:r>
            </w:hyperlink>
            <w:r w:rsidRPr="00995313">
              <w:rPr>
                <w:rFonts w:ascii="Courier New" w:hAnsi="Courier New" w:cs="Courier New"/>
                <w:b w:val="0"/>
                <w:bCs w:val="0"/>
                <w:color w:val="0451A5"/>
              </w:rPr>
              <w:t>"</w:t>
            </w:r>
          </w:p>
          <w:p w14:paraId="77CE8B2E"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9BE51C8"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554390E"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"relatedParty"</w:t>
            </w:r>
            <w:r w:rsidRPr="00995313">
              <w:rPr>
                <w:rFonts w:ascii="Courier New" w:hAnsi="Courier New" w:cs="Courier New"/>
                <w:b w:val="0"/>
                <w:bCs w:val="0"/>
              </w:rPr>
              <w:t>: {</w:t>
            </w:r>
          </w:p>
          <w:p w14:paraId="2B1D87EF"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"reseller"</w:t>
            </w:r>
            <w:r w:rsidRPr="00995313">
              <w:rPr>
                <w:rFonts w:ascii="Courier New" w:hAnsi="Courier New" w:cs="Courier New"/>
                <w:b w:val="0"/>
                <w:bCs w:val="0"/>
              </w:rPr>
              <w:t>: {</w:t>
            </w:r>
          </w:p>
          <w:p w14:paraId="26F497FE"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"serviceProfile"</w:t>
            </w:r>
            <w:r w:rsidRPr="00995313">
              <w:rPr>
                <w:rFonts w:ascii="Courier New" w:hAnsi="Courier New" w:cs="Courier New"/>
                <w:b w:val="0"/>
                <w:bCs w:val="0"/>
              </w:rPr>
              <w:t>: </w:t>
            </w:r>
            <w:r w:rsidRPr="00995313">
              <w:rPr>
                <w:rFonts w:ascii="Courier New" w:hAnsi="Courier New" w:cs="Courier New"/>
                <w:b w:val="0"/>
                <w:bCs w:val="0"/>
                <w:color w:val="0451A5"/>
              </w:rPr>
              <w:t>"BOD"</w:t>
            </w:r>
          </w:p>
          <w:p w14:paraId="1077BFA5"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CFFE4A5"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FF387A0"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isCustomerOwned</w:t>
            </w:r>
            <w:r w:rsidRPr="00995313">
              <w:rPr>
                <w:rFonts w:ascii="Courier New" w:hAnsi="Courier New" w:cs="Courier New"/>
                <w:b w:val="0"/>
                <w:bCs w:val="0"/>
              </w:rPr>
              <w:t>"</w:t>
            </w:r>
            <w:r w:rsidRPr="00995313">
              <w:rPr>
                <w:rFonts w:ascii="Courier New" w:hAnsi="Courier New" w:cs="Courier New"/>
                <w:b w:val="0"/>
                <w:bCs w:val="0"/>
                <w:color w:val="000000"/>
              </w:rPr>
              <w:t>: </w:t>
            </w:r>
            <w:r w:rsidRPr="00995313">
              <w:rPr>
                <w:rFonts w:ascii="Courier New" w:hAnsi="Courier New" w:cs="Courier New"/>
                <w:b w:val="0"/>
                <w:bCs w:val="0"/>
                <w:color w:val="0451A5"/>
              </w:rPr>
              <w:t>"Yes"</w:t>
            </w:r>
          </w:p>
          <w:p w14:paraId="1CA6DE5E"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8AD7C70"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28BA8AF"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"cliList"</w:t>
            </w:r>
            <w:r w:rsidRPr="00995313">
              <w:rPr>
                <w:rFonts w:ascii="Courier New" w:hAnsi="Courier New" w:cs="Courier New"/>
                <w:b w:val="0"/>
                <w:bCs w:val="0"/>
              </w:rPr>
              <w:t>: [</w:t>
            </w:r>
          </w:p>
          <w:p w14:paraId="02D30CCE"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759EFC65"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"startFullNumber"</w:t>
            </w:r>
            <w:r w:rsidRPr="00995313">
              <w:rPr>
                <w:rFonts w:ascii="Courier New" w:hAnsi="Courier New" w:cs="Courier New"/>
                <w:b w:val="0"/>
                <w:bCs w:val="0"/>
              </w:rPr>
              <w:t>: </w:t>
            </w:r>
            <w:r w:rsidRPr="00995313">
              <w:rPr>
                <w:rFonts w:ascii="Courier New" w:hAnsi="Courier New" w:cs="Courier New"/>
                <w:b w:val="0"/>
                <w:bCs w:val="0"/>
                <w:color w:val="0451A5"/>
              </w:rPr>
              <w:t>"+33264550010"</w:t>
            </w:r>
            <w:r w:rsidRPr="00995313">
              <w:rPr>
                <w:rFonts w:ascii="Courier New" w:hAnsi="Courier New" w:cs="Courier New"/>
                <w:b w:val="0"/>
                <w:bCs w:val="0"/>
              </w:rPr>
              <w:t>,</w:t>
            </w:r>
          </w:p>
          <w:p w14:paraId="6F45AC6C"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"endFullNumber"</w:t>
            </w:r>
            <w:r w:rsidRPr="00995313">
              <w:rPr>
                <w:rFonts w:ascii="Courier New" w:hAnsi="Courier New" w:cs="Courier New"/>
                <w:b w:val="0"/>
                <w:bCs w:val="0"/>
              </w:rPr>
              <w:t>: </w:t>
            </w:r>
            <w:r w:rsidRPr="00995313">
              <w:rPr>
                <w:rFonts w:ascii="Courier New" w:hAnsi="Courier New" w:cs="Courier New"/>
                <w:b w:val="0"/>
                <w:bCs w:val="0"/>
                <w:color w:val="0451A5"/>
              </w:rPr>
              <w:t>"+33264550010"</w:t>
            </w:r>
          </w:p>
          <w:p w14:paraId="5EF49435"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67E6A186"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15CF7D94" w14:textId="47651FAA"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005476D4" w:rsidRPr="00995313">
              <w:rPr>
                <w:rFonts w:ascii="Courier New" w:hAnsi="Courier New" w:cs="Courier New"/>
                <w:b w:val="0"/>
                <w:bCs w:val="0"/>
              </w:rPr>
              <w:t>"</w:t>
            </w:r>
            <w:r w:rsidR="005476D4" w:rsidRPr="00995313">
              <w:rPr>
                <w:rFonts w:ascii="Courier New" w:hAnsi="Courier New" w:cs="Courier New"/>
                <w:b w:val="0"/>
                <w:bCs w:val="0"/>
                <w:color w:val="A31515"/>
              </w:rPr>
              <w:t>resourceStatus</w:t>
            </w:r>
            <w:r w:rsidR="005476D4" w:rsidRPr="00995313">
              <w:rPr>
                <w:rFonts w:ascii="Courier New" w:hAnsi="Courier New" w:cs="Courier New"/>
                <w:b w:val="0"/>
                <w:bCs w:val="0"/>
              </w:rPr>
              <w:t>"</w:t>
            </w:r>
            <w:r w:rsidR="005476D4" w:rsidRPr="00995313">
              <w:rPr>
                <w:rFonts w:ascii="Courier New" w:hAnsi="Courier New" w:cs="Courier New"/>
                <w:b w:val="0"/>
                <w:bCs w:val="0"/>
                <w:color w:val="000000"/>
              </w:rPr>
              <w:t>: </w:t>
            </w:r>
            <w:r w:rsidR="005476D4" w:rsidRPr="00995313">
              <w:rPr>
                <w:rFonts w:ascii="Courier New" w:hAnsi="Courier New" w:cs="Courier New"/>
                <w:b w:val="0"/>
                <w:bCs w:val="0"/>
                <w:color w:val="0451A5"/>
              </w:rPr>
              <w:t>"Free"</w:t>
            </w:r>
            <w:r w:rsidR="005476D4" w:rsidRPr="00995313">
              <w:rPr>
                <w:rFonts w:ascii="Courier New" w:hAnsi="Courier New" w:cs="Courier New"/>
                <w:b w:val="0"/>
                <w:bCs w:val="0"/>
                <w:color w:val="000000"/>
              </w:rPr>
              <w:t>,</w:t>
            </w:r>
          </w:p>
          <w:p w14:paraId="54115FD2"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"orderList"</w:t>
            </w:r>
            <w:r w:rsidRPr="00995313">
              <w:rPr>
                <w:rFonts w:ascii="Courier New" w:hAnsi="Courier New" w:cs="Courier New"/>
                <w:b w:val="0"/>
                <w:bCs w:val="0"/>
              </w:rPr>
              <w:t>: [</w:t>
            </w:r>
          </w:p>
          <w:p w14:paraId="3995D8F3"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4B0BE11" w14:textId="77FE77DF"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color w:val="A31515"/>
              </w:rPr>
              <w:t>"href"</w:t>
            </w:r>
            <w:r w:rsidRPr="00995313">
              <w:rPr>
                <w:rFonts w:ascii="Courier New" w:hAnsi="Courier New" w:cs="Courier New"/>
                <w:b w:val="0"/>
                <w:bCs w:val="0"/>
                <w:color w:val="000000"/>
              </w:rPr>
              <w:t>: </w:t>
            </w:r>
            <w:r w:rsidRPr="00995313">
              <w:rPr>
                <w:rFonts w:ascii="Courier New" w:hAnsi="Courier New" w:cs="Courier New"/>
                <w:b w:val="0"/>
                <w:bCs w:val="0"/>
                <w:color w:val="0451A5"/>
              </w:rPr>
              <w:t>"</w:t>
            </w:r>
            <w:hyperlink r:id="rId76" w:history="1">
              <w:r w:rsidR="00CA1E3A" w:rsidRPr="00995313">
                <w:rPr>
                  <w:rStyle w:val="Hyperlink"/>
                  <w:rFonts w:ascii="Courier New" w:hAnsi="Courier New" w:cs="Courier New"/>
                  <w:b w:val="0"/>
                  <w:bCs w:val="0"/>
                </w:rPr>
                <w:t>https://apimgd01.colt.net:8443/numberManagement/v2/numberCollection</w:t>
              </w:r>
            </w:hyperlink>
            <w:r w:rsidRPr="00995313">
              <w:rPr>
                <w:rFonts w:ascii="Courier New" w:hAnsi="Courier New" w:cs="Courier New"/>
                <w:b w:val="0"/>
                <w:bCs w:val="0"/>
                <w:color w:val="0451A5"/>
              </w:rPr>
              <w:t>"</w:t>
            </w:r>
          </w:p>
          <w:p w14:paraId="4B785935"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63032795"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B127D76"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"relatedParty"</w:t>
            </w:r>
            <w:r w:rsidRPr="00995313">
              <w:rPr>
                <w:rFonts w:ascii="Courier New" w:hAnsi="Courier New" w:cs="Courier New"/>
                <w:b w:val="0"/>
                <w:bCs w:val="0"/>
              </w:rPr>
              <w:t>: {</w:t>
            </w:r>
          </w:p>
          <w:p w14:paraId="5F63D4C8"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"reseller"</w:t>
            </w:r>
            <w:r w:rsidRPr="00995313">
              <w:rPr>
                <w:rFonts w:ascii="Courier New" w:hAnsi="Courier New" w:cs="Courier New"/>
                <w:b w:val="0"/>
                <w:bCs w:val="0"/>
              </w:rPr>
              <w:t>: {</w:t>
            </w:r>
          </w:p>
          <w:p w14:paraId="13E6F059"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"serviceProfile"</w:t>
            </w:r>
            <w:r w:rsidRPr="00995313">
              <w:rPr>
                <w:rFonts w:ascii="Courier New" w:hAnsi="Courier New" w:cs="Courier New"/>
                <w:b w:val="0"/>
                <w:bCs w:val="0"/>
              </w:rPr>
              <w:t>: </w:t>
            </w:r>
            <w:r w:rsidRPr="00995313">
              <w:rPr>
                <w:rFonts w:ascii="Courier New" w:hAnsi="Courier New" w:cs="Courier New"/>
                <w:b w:val="0"/>
                <w:bCs w:val="0"/>
                <w:color w:val="0451A5"/>
              </w:rPr>
              <w:t>"BOD"</w:t>
            </w:r>
          </w:p>
          <w:p w14:paraId="1D9F4B32"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3146DDF"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1C7BA09" w14:textId="18E10E93"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005476D4" w:rsidRPr="00995313">
              <w:rPr>
                <w:rFonts w:ascii="Courier New" w:hAnsi="Courier New" w:cs="Courier New"/>
                <w:b w:val="0"/>
                <w:bCs w:val="0"/>
                <w:color w:val="A31515"/>
              </w:rPr>
              <w:t>isCustomerOwned</w:t>
            </w:r>
            <w:r w:rsidR="005476D4" w:rsidRPr="00995313">
              <w:rPr>
                <w:rFonts w:ascii="Courier New" w:hAnsi="Courier New" w:cs="Courier New"/>
                <w:b w:val="0"/>
                <w:bCs w:val="0"/>
              </w:rPr>
              <w:t>"</w:t>
            </w:r>
            <w:r w:rsidR="005476D4" w:rsidRPr="00995313">
              <w:rPr>
                <w:rFonts w:ascii="Courier New" w:hAnsi="Courier New" w:cs="Courier New"/>
                <w:b w:val="0"/>
                <w:bCs w:val="0"/>
                <w:color w:val="000000"/>
              </w:rPr>
              <w:t>: </w:t>
            </w:r>
            <w:r w:rsidR="005476D4" w:rsidRPr="00995313">
              <w:rPr>
                <w:rFonts w:ascii="Courier New" w:hAnsi="Courier New" w:cs="Courier New"/>
                <w:b w:val="0"/>
                <w:bCs w:val="0"/>
                <w:color w:val="0451A5"/>
              </w:rPr>
              <w:t>"Yes"</w:t>
            </w:r>
          </w:p>
          <w:p w14:paraId="2638C3B0"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6AB80E4D"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3209983C"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"cliList"</w:t>
            </w:r>
            <w:r w:rsidRPr="00995313">
              <w:rPr>
                <w:rFonts w:ascii="Courier New" w:hAnsi="Courier New" w:cs="Courier New"/>
                <w:b w:val="0"/>
                <w:bCs w:val="0"/>
              </w:rPr>
              <w:t>: [</w:t>
            </w:r>
          </w:p>
          <w:p w14:paraId="3521FDBB"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740FB0CB"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"startFullNumber"</w:t>
            </w:r>
            <w:r w:rsidRPr="00995313">
              <w:rPr>
                <w:rFonts w:ascii="Courier New" w:hAnsi="Courier New" w:cs="Courier New"/>
                <w:b w:val="0"/>
                <w:bCs w:val="0"/>
              </w:rPr>
              <w:t>: </w:t>
            </w:r>
            <w:r w:rsidRPr="00995313">
              <w:rPr>
                <w:rFonts w:ascii="Courier New" w:hAnsi="Courier New" w:cs="Courier New"/>
                <w:b w:val="0"/>
                <w:bCs w:val="0"/>
                <w:color w:val="0451A5"/>
              </w:rPr>
              <w:t>"+33264550011"</w:t>
            </w:r>
            <w:r w:rsidRPr="00995313">
              <w:rPr>
                <w:rFonts w:ascii="Courier New" w:hAnsi="Courier New" w:cs="Courier New"/>
                <w:b w:val="0"/>
                <w:bCs w:val="0"/>
              </w:rPr>
              <w:t>,</w:t>
            </w:r>
          </w:p>
          <w:p w14:paraId="18FE4EFD"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"endFullNumber"</w:t>
            </w:r>
            <w:r w:rsidRPr="00995313">
              <w:rPr>
                <w:rFonts w:ascii="Courier New" w:hAnsi="Courier New" w:cs="Courier New"/>
                <w:b w:val="0"/>
                <w:bCs w:val="0"/>
              </w:rPr>
              <w:t>: </w:t>
            </w:r>
            <w:r w:rsidRPr="00995313">
              <w:rPr>
                <w:rFonts w:ascii="Courier New" w:hAnsi="Courier New" w:cs="Courier New"/>
                <w:b w:val="0"/>
                <w:bCs w:val="0"/>
                <w:color w:val="0451A5"/>
              </w:rPr>
              <w:t>"+33264550011"</w:t>
            </w:r>
          </w:p>
          <w:p w14:paraId="6F290178"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132A5654"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A3E8033" w14:textId="6D02A071"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005476D4" w:rsidRPr="00995313">
              <w:rPr>
                <w:rFonts w:ascii="Courier New" w:hAnsi="Courier New" w:cs="Courier New"/>
                <w:b w:val="0"/>
                <w:bCs w:val="0"/>
              </w:rPr>
              <w:t>"</w:t>
            </w:r>
            <w:r w:rsidR="005476D4" w:rsidRPr="00995313">
              <w:rPr>
                <w:rFonts w:ascii="Courier New" w:hAnsi="Courier New" w:cs="Courier New"/>
                <w:b w:val="0"/>
                <w:bCs w:val="0"/>
                <w:color w:val="A31515"/>
              </w:rPr>
              <w:t>resourceStatus</w:t>
            </w:r>
            <w:r w:rsidR="005476D4" w:rsidRPr="00995313">
              <w:rPr>
                <w:rFonts w:ascii="Courier New" w:hAnsi="Courier New" w:cs="Courier New"/>
                <w:b w:val="0"/>
                <w:bCs w:val="0"/>
              </w:rPr>
              <w:t>"</w:t>
            </w:r>
            <w:r w:rsidR="005476D4" w:rsidRPr="00995313">
              <w:rPr>
                <w:rFonts w:ascii="Courier New" w:hAnsi="Courier New" w:cs="Courier New"/>
                <w:b w:val="0"/>
                <w:bCs w:val="0"/>
                <w:color w:val="000000"/>
              </w:rPr>
              <w:t>: </w:t>
            </w:r>
            <w:r w:rsidR="005476D4" w:rsidRPr="00995313">
              <w:rPr>
                <w:rFonts w:ascii="Courier New" w:hAnsi="Courier New" w:cs="Courier New"/>
                <w:b w:val="0"/>
                <w:bCs w:val="0"/>
                <w:color w:val="0451A5"/>
              </w:rPr>
              <w:t>"Free"</w:t>
            </w:r>
            <w:r w:rsidR="005476D4" w:rsidRPr="00995313">
              <w:rPr>
                <w:rFonts w:ascii="Courier New" w:hAnsi="Courier New" w:cs="Courier New"/>
                <w:b w:val="0"/>
                <w:bCs w:val="0"/>
                <w:color w:val="000000"/>
              </w:rPr>
              <w:t>,</w:t>
            </w:r>
          </w:p>
          <w:p w14:paraId="2AC8FA66"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"orderList"</w:t>
            </w:r>
            <w:r w:rsidRPr="00995313">
              <w:rPr>
                <w:rFonts w:ascii="Courier New" w:hAnsi="Courier New" w:cs="Courier New"/>
                <w:b w:val="0"/>
                <w:bCs w:val="0"/>
              </w:rPr>
              <w:t>: [</w:t>
            </w:r>
          </w:p>
          <w:p w14:paraId="7B3AD4AC"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6B84A3F" w14:textId="77777777" w:rsidR="00CA1E3A" w:rsidRPr="00995313" w:rsidRDefault="000A2046" w:rsidP="00995313">
            <w:pPr>
              <w:pStyle w:val="NormalWeb"/>
              <w:spacing w:before="0"/>
              <w:contextualSpacing/>
              <w:rPr>
                <w:rFonts w:ascii="Courier New" w:hAnsi="Courier New" w:cs="Courier New"/>
                <w:bCs w:val="0"/>
              </w:rPr>
            </w:pPr>
            <w:r w:rsidRPr="00995313">
              <w:rPr>
                <w:rFonts w:ascii="Courier New" w:hAnsi="Courier New" w:cs="Courier New"/>
                <w:b w:val="0"/>
                <w:bCs w:val="0"/>
                <w:color w:val="000000"/>
              </w:rPr>
              <w:t>                    </w:t>
            </w:r>
            <w:r w:rsidRPr="00995313">
              <w:rPr>
                <w:rFonts w:ascii="Courier New" w:hAnsi="Courier New" w:cs="Courier New"/>
                <w:b w:val="0"/>
                <w:bCs w:val="0"/>
                <w:color w:val="A31515"/>
              </w:rPr>
              <w:t>"href"</w:t>
            </w:r>
            <w:r w:rsidRPr="00995313">
              <w:rPr>
                <w:rFonts w:ascii="Courier New" w:hAnsi="Courier New" w:cs="Courier New"/>
                <w:b w:val="0"/>
                <w:bCs w:val="0"/>
                <w:color w:val="000000"/>
              </w:rPr>
              <w:t>: </w:t>
            </w:r>
            <w:r w:rsidRPr="00995313">
              <w:rPr>
                <w:rFonts w:ascii="Courier New" w:hAnsi="Courier New" w:cs="Courier New"/>
                <w:b w:val="0"/>
                <w:bCs w:val="0"/>
                <w:color w:val="0451A5"/>
              </w:rPr>
              <w:t>"</w:t>
            </w:r>
            <w:hyperlink r:id="rId77" w:history="1">
              <w:r w:rsidR="00CA1E3A" w:rsidRPr="00995313">
                <w:rPr>
                  <w:rStyle w:val="Hyperlink"/>
                  <w:rFonts w:ascii="Courier New" w:hAnsi="Courier New" w:cs="Courier New"/>
                  <w:b w:val="0"/>
                  <w:bCs w:val="0"/>
                </w:rPr>
                <w:t>https://apimgd01.colt.net:8443/numberManagement/v2/numberCollection</w:t>
              </w:r>
            </w:hyperlink>
          </w:p>
          <w:p w14:paraId="138108B1" w14:textId="3D4121BE"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83734E2"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8F49FFC"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"relatedParty"</w:t>
            </w:r>
            <w:r w:rsidRPr="00995313">
              <w:rPr>
                <w:rFonts w:ascii="Courier New" w:hAnsi="Courier New" w:cs="Courier New"/>
                <w:b w:val="0"/>
                <w:bCs w:val="0"/>
              </w:rPr>
              <w:t>: {</w:t>
            </w:r>
          </w:p>
          <w:p w14:paraId="3BAA773D"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"reseller"</w:t>
            </w:r>
            <w:r w:rsidRPr="00995313">
              <w:rPr>
                <w:rFonts w:ascii="Courier New" w:hAnsi="Courier New" w:cs="Courier New"/>
                <w:b w:val="0"/>
                <w:bCs w:val="0"/>
              </w:rPr>
              <w:t>: {</w:t>
            </w:r>
          </w:p>
          <w:p w14:paraId="15AD4032"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"serviceProfile"</w:t>
            </w:r>
            <w:r w:rsidRPr="00995313">
              <w:rPr>
                <w:rFonts w:ascii="Courier New" w:hAnsi="Courier New" w:cs="Courier New"/>
                <w:b w:val="0"/>
                <w:bCs w:val="0"/>
              </w:rPr>
              <w:t>: </w:t>
            </w:r>
            <w:r w:rsidRPr="00995313">
              <w:rPr>
                <w:rFonts w:ascii="Courier New" w:hAnsi="Courier New" w:cs="Courier New"/>
                <w:b w:val="0"/>
                <w:bCs w:val="0"/>
                <w:color w:val="0451A5"/>
              </w:rPr>
              <w:t>"BOD"</w:t>
            </w:r>
          </w:p>
          <w:p w14:paraId="32847A42"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1F530361"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0BE73EB" w14:textId="77777777" w:rsidR="005476D4" w:rsidRPr="00995313" w:rsidRDefault="000A2046" w:rsidP="00995313">
            <w:pPr>
              <w:pStyle w:val="NormalWeb"/>
              <w:spacing w:before="0"/>
              <w:contextualSpacing/>
              <w:rPr>
                <w:rFonts w:ascii="Courier New" w:hAnsi="Courier New" w:cs="Courier New"/>
                <w:bCs w:val="0"/>
                <w:color w:val="0451A5"/>
              </w:rPr>
            </w:pPr>
            <w:r w:rsidRPr="00995313">
              <w:rPr>
                <w:rFonts w:ascii="Courier New" w:hAnsi="Courier New" w:cs="Courier New"/>
                <w:b w:val="0"/>
                <w:bCs w:val="0"/>
                <w:color w:val="000000"/>
              </w:rPr>
              <w:t>            </w:t>
            </w:r>
            <w:r w:rsidRPr="00995313">
              <w:rPr>
                <w:rFonts w:ascii="Courier New" w:hAnsi="Courier New" w:cs="Courier New"/>
                <w:b w:val="0"/>
                <w:bCs w:val="0"/>
              </w:rPr>
              <w:t>"</w:t>
            </w:r>
            <w:r w:rsidR="005476D4" w:rsidRPr="00995313">
              <w:rPr>
                <w:rFonts w:ascii="Courier New" w:hAnsi="Courier New" w:cs="Courier New"/>
                <w:b w:val="0"/>
                <w:bCs w:val="0"/>
                <w:color w:val="A31515"/>
              </w:rPr>
              <w:t xml:space="preserve"> isCustomerOwned</w:t>
            </w:r>
            <w:r w:rsidR="005476D4" w:rsidRPr="00995313">
              <w:rPr>
                <w:rFonts w:ascii="Courier New" w:hAnsi="Courier New" w:cs="Courier New"/>
                <w:b w:val="0"/>
                <w:bCs w:val="0"/>
              </w:rPr>
              <w:t>"</w:t>
            </w:r>
            <w:r w:rsidR="005476D4" w:rsidRPr="00995313">
              <w:rPr>
                <w:rFonts w:ascii="Courier New" w:hAnsi="Courier New" w:cs="Courier New"/>
                <w:b w:val="0"/>
                <w:bCs w:val="0"/>
                <w:color w:val="000000"/>
              </w:rPr>
              <w:t>: </w:t>
            </w:r>
            <w:r w:rsidR="005476D4" w:rsidRPr="00995313">
              <w:rPr>
                <w:rFonts w:ascii="Courier New" w:hAnsi="Courier New" w:cs="Courier New"/>
                <w:b w:val="0"/>
                <w:bCs w:val="0"/>
                <w:color w:val="0451A5"/>
              </w:rPr>
              <w:t>"Yes"</w:t>
            </w:r>
          </w:p>
          <w:p w14:paraId="20FF9B20" w14:textId="15B0F54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8EED107"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CD5A813"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"cliList"</w:t>
            </w:r>
            <w:r w:rsidRPr="00995313">
              <w:rPr>
                <w:rFonts w:ascii="Courier New" w:hAnsi="Courier New" w:cs="Courier New"/>
                <w:b w:val="0"/>
                <w:bCs w:val="0"/>
              </w:rPr>
              <w:t>: [</w:t>
            </w:r>
          </w:p>
          <w:p w14:paraId="3B9DB306"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BE9CA04"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"startFullNumber"</w:t>
            </w:r>
            <w:r w:rsidRPr="00995313">
              <w:rPr>
                <w:rFonts w:ascii="Courier New" w:hAnsi="Courier New" w:cs="Courier New"/>
                <w:b w:val="0"/>
                <w:bCs w:val="0"/>
              </w:rPr>
              <w:t>: </w:t>
            </w:r>
            <w:r w:rsidRPr="00995313">
              <w:rPr>
                <w:rFonts w:ascii="Courier New" w:hAnsi="Courier New" w:cs="Courier New"/>
                <w:b w:val="0"/>
                <w:bCs w:val="0"/>
                <w:color w:val="0451A5"/>
              </w:rPr>
              <w:t>"+33264550012"</w:t>
            </w:r>
            <w:r w:rsidRPr="00995313">
              <w:rPr>
                <w:rFonts w:ascii="Courier New" w:hAnsi="Courier New" w:cs="Courier New"/>
                <w:b w:val="0"/>
                <w:bCs w:val="0"/>
              </w:rPr>
              <w:t>,</w:t>
            </w:r>
          </w:p>
          <w:p w14:paraId="42F7D751"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"endFullNumber"</w:t>
            </w:r>
            <w:r w:rsidRPr="00995313">
              <w:rPr>
                <w:rFonts w:ascii="Courier New" w:hAnsi="Courier New" w:cs="Courier New"/>
                <w:b w:val="0"/>
                <w:bCs w:val="0"/>
              </w:rPr>
              <w:t>: </w:t>
            </w:r>
            <w:r w:rsidRPr="00995313">
              <w:rPr>
                <w:rFonts w:ascii="Courier New" w:hAnsi="Courier New" w:cs="Courier New"/>
                <w:b w:val="0"/>
                <w:bCs w:val="0"/>
                <w:color w:val="0451A5"/>
              </w:rPr>
              <w:t>"+33264550012"</w:t>
            </w:r>
          </w:p>
          <w:p w14:paraId="390C0C6D"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1E458ED0"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6D84738A" w14:textId="22FA583E"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005476D4" w:rsidRPr="00995313">
              <w:rPr>
                <w:rFonts w:ascii="Courier New" w:hAnsi="Courier New" w:cs="Courier New"/>
                <w:b w:val="0"/>
                <w:bCs w:val="0"/>
              </w:rPr>
              <w:t>"</w:t>
            </w:r>
            <w:r w:rsidR="005476D4" w:rsidRPr="00995313">
              <w:rPr>
                <w:rFonts w:ascii="Courier New" w:hAnsi="Courier New" w:cs="Courier New"/>
                <w:b w:val="0"/>
                <w:bCs w:val="0"/>
                <w:color w:val="A31515"/>
              </w:rPr>
              <w:t>resourceStatus</w:t>
            </w:r>
            <w:r w:rsidR="005476D4" w:rsidRPr="00995313">
              <w:rPr>
                <w:rFonts w:ascii="Courier New" w:hAnsi="Courier New" w:cs="Courier New"/>
                <w:b w:val="0"/>
                <w:bCs w:val="0"/>
              </w:rPr>
              <w:t>"</w:t>
            </w:r>
            <w:r w:rsidR="005476D4" w:rsidRPr="00995313">
              <w:rPr>
                <w:rFonts w:ascii="Courier New" w:hAnsi="Courier New" w:cs="Courier New"/>
                <w:b w:val="0"/>
                <w:bCs w:val="0"/>
                <w:color w:val="000000"/>
              </w:rPr>
              <w:t>: </w:t>
            </w:r>
            <w:r w:rsidR="005476D4" w:rsidRPr="00995313">
              <w:rPr>
                <w:rFonts w:ascii="Courier New" w:hAnsi="Courier New" w:cs="Courier New"/>
                <w:b w:val="0"/>
                <w:bCs w:val="0"/>
                <w:color w:val="0451A5"/>
              </w:rPr>
              <w:t>"Free"</w:t>
            </w:r>
            <w:r w:rsidR="005476D4" w:rsidRPr="00995313">
              <w:rPr>
                <w:rFonts w:ascii="Courier New" w:hAnsi="Courier New" w:cs="Courier New"/>
                <w:b w:val="0"/>
                <w:bCs w:val="0"/>
                <w:color w:val="000000"/>
              </w:rPr>
              <w:t>,</w:t>
            </w:r>
          </w:p>
          <w:p w14:paraId="0D5154E5"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"orderList"</w:t>
            </w:r>
            <w:r w:rsidRPr="00995313">
              <w:rPr>
                <w:rFonts w:ascii="Courier New" w:hAnsi="Courier New" w:cs="Courier New"/>
                <w:b w:val="0"/>
                <w:bCs w:val="0"/>
              </w:rPr>
              <w:t>: [</w:t>
            </w:r>
          </w:p>
          <w:p w14:paraId="04328E11"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280D07C" w14:textId="47C36498"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color w:val="A31515"/>
              </w:rPr>
              <w:t>"href"</w:t>
            </w:r>
            <w:r w:rsidRPr="00995313">
              <w:rPr>
                <w:rFonts w:ascii="Courier New" w:hAnsi="Courier New" w:cs="Courier New"/>
                <w:b w:val="0"/>
                <w:bCs w:val="0"/>
                <w:color w:val="000000"/>
              </w:rPr>
              <w:t>: </w:t>
            </w:r>
            <w:r w:rsidRPr="00995313">
              <w:rPr>
                <w:rFonts w:ascii="Courier New" w:hAnsi="Courier New" w:cs="Courier New"/>
                <w:b w:val="0"/>
                <w:bCs w:val="0"/>
                <w:color w:val="0451A5"/>
              </w:rPr>
              <w:t>"</w:t>
            </w:r>
            <w:hyperlink r:id="rId78" w:history="1">
              <w:r w:rsidR="00CA1E3A" w:rsidRPr="00995313">
                <w:rPr>
                  <w:rStyle w:val="Hyperlink"/>
                  <w:rFonts w:ascii="Courier New" w:hAnsi="Courier New" w:cs="Courier New"/>
                  <w:b w:val="0"/>
                  <w:bCs w:val="0"/>
                </w:rPr>
                <w:t>https://apimgd01.colt.net:8443/numberManagement/v2/numberCollection</w:t>
              </w:r>
            </w:hyperlink>
            <w:r w:rsidRPr="00995313">
              <w:rPr>
                <w:rFonts w:ascii="Courier New" w:hAnsi="Courier New" w:cs="Courier New"/>
                <w:b w:val="0"/>
                <w:bCs w:val="0"/>
                <w:color w:val="0451A5"/>
              </w:rPr>
              <w:t>"</w:t>
            </w:r>
          </w:p>
          <w:p w14:paraId="42CAE243"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7C570D89"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32AF41DF"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"relatedParty"</w:t>
            </w:r>
            <w:r w:rsidRPr="00995313">
              <w:rPr>
                <w:rFonts w:ascii="Courier New" w:hAnsi="Courier New" w:cs="Courier New"/>
                <w:b w:val="0"/>
                <w:bCs w:val="0"/>
              </w:rPr>
              <w:t>: {</w:t>
            </w:r>
          </w:p>
          <w:p w14:paraId="087EE0A8"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"reseller"</w:t>
            </w:r>
            <w:r w:rsidRPr="00995313">
              <w:rPr>
                <w:rFonts w:ascii="Courier New" w:hAnsi="Courier New" w:cs="Courier New"/>
                <w:b w:val="0"/>
                <w:bCs w:val="0"/>
              </w:rPr>
              <w:t>: {</w:t>
            </w:r>
          </w:p>
          <w:p w14:paraId="067D3BF1"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"serviceProfile"</w:t>
            </w:r>
            <w:r w:rsidRPr="00995313">
              <w:rPr>
                <w:rFonts w:ascii="Courier New" w:hAnsi="Courier New" w:cs="Courier New"/>
                <w:b w:val="0"/>
                <w:bCs w:val="0"/>
              </w:rPr>
              <w:t>: </w:t>
            </w:r>
            <w:r w:rsidRPr="00995313">
              <w:rPr>
                <w:rFonts w:ascii="Courier New" w:hAnsi="Courier New" w:cs="Courier New"/>
                <w:b w:val="0"/>
                <w:bCs w:val="0"/>
                <w:color w:val="0451A5"/>
              </w:rPr>
              <w:t>"BOD"</w:t>
            </w:r>
          </w:p>
          <w:p w14:paraId="0D7134CA"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B02F19D"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AFBF1C5" w14:textId="38FAED96"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005476D4" w:rsidRPr="00995313">
              <w:rPr>
                <w:rFonts w:ascii="Courier New" w:hAnsi="Courier New" w:cs="Courier New"/>
                <w:b w:val="0"/>
                <w:bCs w:val="0"/>
                <w:color w:val="A31515"/>
              </w:rPr>
              <w:t>isCustomerOwned</w:t>
            </w:r>
            <w:r w:rsidR="005476D4" w:rsidRPr="00995313">
              <w:rPr>
                <w:rFonts w:ascii="Courier New" w:hAnsi="Courier New" w:cs="Courier New"/>
                <w:b w:val="0"/>
                <w:bCs w:val="0"/>
              </w:rPr>
              <w:t>"</w:t>
            </w:r>
            <w:r w:rsidR="005476D4" w:rsidRPr="00995313">
              <w:rPr>
                <w:rFonts w:ascii="Courier New" w:hAnsi="Courier New" w:cs="Courier New"/>
                <w:b w:val="0"/>
                <w:bCs w:val="0"/>
                <w:color w:val="000000"/>
              </w:rPr>
              <w:t>: </w:t>
            </w:r>
            <w:r w:rsidR="005476D4" w:rsidRPr="00995313">
              <w:rPr>
                <w:rFonts w:ascii="Courier New" w:hAnsi="Courier New" w:cs="Courier New"/>
                <w:b w:val="0"/>
                <w:bCs w:val="0"/>
                <w:color w:val="0451A5"/>
              </w:rPr>
              <w:t>"Yes"</w:t>
            </w:r>
          </w:p>
          <w:p w14:paraId="3E76F553"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74AE340F"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A102B85"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"cliList"</w:t>
            </w:r>
            <w:r w:rsidRPr="00995313">
              <w:rPr>
                <w:rFonts w:ascii="Courier New" w:hAnsi="Courier New" w:cs="Courier New"/>
                <w:b w:val="0"/>
                <w:bCs w:val="0"/>
              </w:rPr>
              <w:t>: [</w:t>
            </w:r>
          </w:p>
          <w:p w14:paraId="396261C3"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E4D4485"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"startFullNumber"</w:t>
            </w:r>
            <w:r w:rsidRPr="00995313">
              <w:rPr>
                <w:rFonts w:ascii="Courier New" w:hAnsi="Courier New" w:cs="Courier New"/>
                <w:b w:val="0"/>
                <w:bCs w:val="0"/>
              </w:rPr>
              <w:t>: </w:t>
            </w:r>
            <w:r w:rsidRPr="00995313">
              <w:rPr>
                <w:rFonts w:ascii="Courier New" w:hAnsi="Courier New" w:cs="Courier New"/>
                <w:b w:val="0"/>
                <w:bCs w:val="0"/>
                <w:color w:val="0451A5"/>
              </w:rPr>
              <w:t>"+33264550013"</w:t>
            </w:r>
            <w:r w:rsidRPr="00995313">
              <w:rPr>
                <w:rFonts w:ascii="Courier New" w:hAnsi="Courier New" w:cs="Courier New"/>
                <w:b w:val="0"/>
                <w:bCs w:val="0"/>
              </w:rPr>
              <w:t>,</w:t>
            </w:r>
          </w:p>
          <w:p w14:paraId="454A4B27"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"endFullNumber"</w:t>
            </w:r>
            <w:r w:rsidRPr="00995313">
              <w:rPr>
                <w:rFonts w:ascii="Courier New" w:hAnsi="Courier New" w:cs="Courier New"/>
                <w:b w:val="0"/>
                <w:bCs w:val="0"/>
              </w:rPr>
              <w:t>: </w:t>
            </w:r>
            <w:r w:rsidRPr="00995313">
              <w:rPr>
                <w:rFonts w:ascii="Courier New" w:hAnsi="Courier New" w:cs="Courier New"/>
                <w:b w:val="0"/>
                <w:bCs w:val="0"/>
                <w:color w:val="0451A5"/>
              </w:rPr>
              <w:t>"+33264550013"</w:t>
            </w:r>
          </w:p>
          <w:p w14:paraId="4E31F0C8"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6CEF0BC9"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9A403C6"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resourceStatus</w:t>
            </w:r>
            <w:r w:rsidRPr="00995313">
              <w:rPr>
                <w:rFonts w:ascii="Courier New" w:hAnsi="Courier New" w:cs="Courier New"/>
                <w:b w:val="0"/>
                <w:bCs w:val="0"/>
              </w:rPr>
              <w:t>"</w:t>
            </w:r>
            <w:r w:rsidRPr="00995313">
              <w:rPr>
                <w:rFonts w:ascii="Courier New" w:hAnsi="Courier New" w:cs="Courier New"/>
                <w:b w:val="0"/>
                <w:bCs w:val="0"/>
                <w:color w:val="000000"/>
              </w:rPr>
              <w:t>: </w:t>
            </w:r>
            <w:r w:rsidRPr="00995313">
              <w:rPr>
                <w:rFonts w:ascii="Courier New" w:hAnsi="Courier New" w:cs="Courier New"/>
                <w:b w:val="0"/>
                <w:bCs w:val="0"/>
                <w:color w:val="0451A5"/>
              </w:rPr>
              <w:t>"Free"</w:t>
            </w:r>
            <w:r w:rsidRPr="00995313">
              <w:rPr>
                <w:rFonts w:ascii="Courier New" w:hAnsi="Courier New" w:cs="Courier New"/>
                <w:b w:val="0"/>
                <w:bCs w:val="0"/>
                <w:color w:val="000000"/>
              </w:rPr>
              <w:t>,</w:t>
            </w:r>
          </w:p>
          <w:p w14:paraId="1431902F"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"orderList"</w:t>
            </w:r>
            <w:r w:rsidRPr="00995313">
              <w:rPr>
                <w:rFonts w:ascii="Courier New" w:hAnsi="Courier New" w:cs="Courier New"/>
                <w:b w:val="0"/>
                <w:bCs w:val="0"/>
              </w:rPr>
              <w:t>: [</w:t>
            </w:r>
          </w:p>
          <w:p w14:paraId="4C7518F7"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34B96EB" w14:textId="75F05472"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color w:val="A31515"/>
              </w:rPr>
              <w:t>"href"</w:t>
            </w:r>
            <w:r w:rsidRPr="00995313">
              <w:rPr>
                <w:rFonts w:ascii="Courier New" w:hAnsi="Courier New" w:cs="Courier New"/>
                <w:b w:val="0"/>
                <w:bCs w:val="0"/>
                <w:color w:val="000000"/>
              </w:rPr>
              <w:t>: </w:t>
            </w:r>
            <w:r w:rsidRPr="00995313">
              <w:rPr>
                <w:rFonts w:ascii="Courier New" w:hAnsi="Courier New" w:cs="Courier New"/>
                <w:b w:val="0"/>
                <w:bCs w:val="0"/>
                <w:color w:val="0451A5"/>
              </w:rPr>
              <w:t>"</w:t>
            </w:r>
            <w:hyperlink r:id="rId79" w:history="1">
              <w:r w:rsidR="00CA1E3A" w:rsidRPr="00995313">
                <w:rPr>
                  <w:rStyle w:val="Hyperlink"/>
                  <w:rFonts w:ascii="Courier New" w:hAnsi="Courier New" w:cs="Courier New"/>
                  <w:b w:val="0"/>
                  <w:bCs w:val="0"/>
                </w:rPr>
                <w:t>https://apimgd01.colt.net:8443/numberManagement/v2/numberCollection</w:t>
              </w:r>
            </w:hyperlink>
            <w:r w:rsidRPr="00995313">
              <w:rPr>
                <w:rFonts w:ascii="Courier New" w:hAnsi="Courier New" w:cs="Courier New"/>
                <w:b w:val="0"/>
                <w:bCs w:val="0"/>
                <w:color w:val="0451A5"/>
              </w:rPr>
              <w:t>"</w:t>
            </w:r>
          </w:p>
          <w:p w14:paraId="45E99162"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C7B388A"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E34DB1B"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"relatedParty"</w:t>
            </w:r>
            <w:r w:rsidRPr="00995313">
              <w:rPr>
                <w:rFonts w:ascii="Courier New" w:hAnsi="Courier New" w:cs="Courier New"/>
                <w:b w:val="0"/>
                <w:bCs w:val="0"/>
              </w:rPr>
              <w:t>: {</w:t>
            </w:r>
          </w:p>
          <w:p w14:paraId="1CC64D8A"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"reseller"</w:t>
            </w:r>
            <w:r w:rsidRPr="00995313">
              <w:rPr>
                <w:rFonts w:ascii="Courier New" w:hAnsi="Courier New" w:cs="Courier New"/>
                <w:b w:val="0"/>
                <w:bCs w:val="0"/>
              </w:rPr>
              <w:t>: {</w:t>
            </w:r>
          </w:p>
          <w:p w14:paraId="7E99597B"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"serviceProfile"</w:t>
            </w:r>
            <w:r w:rsidRPr="00995313">
              <w:rPr>
                <w:rFonts w:ascii="Courier New" w:hAnsi="Courier New" w:cs="Courier New"/>
                <w:b w:val="0"/>
                <w:bCs w:val="0"/>
              </w:rPr>
              <w:t>: </w:t>
            </w:r>
            <w:r w:rsidRPr="00995313">
              <w:rPr>
                <w:rFonts w:ascii="Courier New" w:hAnsi="Courier New" w:cs="Courier New"/>
                <w:b w:val="0"/>
                <w:bCs w:val="0"/>
                <w:color w:val="0451A5"/>
              </w:rPr>
              <w:t>"BOD"</w:t>
            </w:r>
          </w:p>
          <w:p w14:paraId="5C0AC648"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465A913"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6B140D79" w14:textId="1181BB4B"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005476D4" w:rsidRPr="00995313">
              <w:rPr>
                <w:rFonts w:ascii="Courier New" w:hAnsi="Courier New" w:cs="Courier New"/>
                <w:b w:val="0"/>
                <w:bCs w:val="0"/>
                <w:color w:val="A31515"/>
              </w:rPr>
              <w:t>isCustomerOwned</w:t>
            </w:r>
            <w:r w:rsidR="005476D4" w:rsidRPr="00995313">
              <w:rPr>
                <w:rFonts w:ascii="Courier New" w:hAnsi="Courier New" w:cs="Courier New"/>
                <w:b w:val="0"/>
                <w:bCs w:val="0"/>
              </w:rPr>
              <w:t>"</w:t>
            </w:r>
            <w:r w:rsidR="005476D4" w:rsidRPr="00995313">
              <w:rPr>
                <w:rFonts w:ascii="Courier New" w:hAnsi="Courier New" w:cs="Courier New"/>
                <w:b w:val="0"/>
                <w:bCs w:val="0"/>
                <w:color w:val="000000"/>
              </w:rPr>
              <w:t>: </w:t>
            </w:r>
            <w:r w:rsidR="005476D4" w:rsidRPr="00995313">
              <w:rPr>
                <w:rFonts w:ascii="Courier New" w:hAnsi="Courier New" w:cs="Courier New"/>
                <w:b w:val="0"/>
                <w:bCs w:val="0"/>
                <w:color w:val="0451A5"/>
              </w:rPr>
              <w:t>"Yes"</w:t>
            </w:r>
          </w:p>
          <w:p w14:paraId="7B55D769"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735CC1C"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15B52496" w14:textId="5D9C0C36" w:rsidR="007242FB" w:rsidRPr="00995313" w:rsidRDefault="000A2046" w:rsidP="00995313">
            <w:pPr>
              <w:pStyle w:val="NormalWeb"/>
              <w:spacing w:before="0"/>
              <w:contextualSpacing/>
              <w:rPr>
                <w:rFonts w:ascii="Courier New" w:hAnsi="Courier New" w:cs="Courier New"/>
                <w:b w:val="0"/>
              </w:rPr>
            </w:pPr>
            <w:r w:rsidRPr="00995313">
              <w:rPr>
                <w:rFonts w:ascii="Courier New" w:hAnsi="Courier New" w:cs="Courier New"/>
                <w:b w:val="0"/>
                <w:bCs w:val="0"/>
              </w:rPr>
              <w:t>}</w:t>
            </w:r>
          </w:p>
        </w:tc>
      </w:tr>
    </w:tbl>
    <w:p w14:paraId="34B0E6BD" w14:textId="77777777" w:rsidR="007242FB" w:rsidRPr="00C060A7" w:rsidRDefault="007242FB" w:rsidP="00A9590D">
      <w:pPr>
        <w:spacing w:line="360" w:lineRule="auto"/>
        <w:rPr>
          <w:rFonts w:cstheme="minorHAnsi"/>
        </w:rPr>
      </w:pPr>
    </w:p>
    <w:p w14:paraId="45F23763" w14:textId="097482B0" w:rsidR="00A9590D" w:rsidRPr="00C060A7" w:rsidRDefault="00A9590D" w:rsidP="00AA0A75">
      <w:pPr>
        <w:pStyle w:val="Heading3"/>
        <w:numPr>
          <w:ilvl w:val="2"/>
          <w:numId w:val="5"/>
        </w:numPr>
        <w:spacing w:after="60"/>
        <w:ind w:left="720" w:hanging="720"/>
        <w:rPr>
          <w:rFonts w:asciiTheme="minorHAnsi" w:hAnsiTheme="minorHAnsi" w:cstheme="minorHAnsi"/>
          <w:sz w:val="22"/>
          <w:szCs w:val="28"/>
        </w:rPr>
      </w:pPr>
      <w:bookmarkStart w:id="188" w:name="_Toc97127173"/>
      <w:bookmarkStart w:id="189" w:name="_Ref130642489"/>
      <w:bookmarkStart w:id="190" w:name="_Ref140906569"/>
      <w:bookmarkStart w:id="191" w:name="_Ref167090751"/>
      <w:bookmarkStart w:id="192" w:name="_Ref187489779"/>
      <w:bookmarkStart w:id="193" w:name="_Toc205810464"/>
      <w:r w:rsidRPr="00C060A7">
        <w:rPr>
          <w:rFonts w:asciiTheme="minorHAnsi" w:hAnsiTheme="minorHAnsi" w:cstheme="minorHAnsi"/>
          <w:sz w:val="22"/>
          <w:szCs w:val="28"/>
        </w:rPr>
        <w:t>Free Nomadic Number Search</w:t>
      </w:r>
      <w:bookmarkEnd w:id="188"/>
      <w:bookmarkEnd w:id="189"/>
      <w:bookmarkEnd w:id="190"/>
      <w:bookmarkEnd w:id="191"/>
      <w:bookmarkEnd w:id="192"/>
      <w:bookmarkEnd w:id="193"/>
    </w:p>
    <w:p w14:paraId="728829EC" w14:textId="77777777" w:rsidR="00F52BEB" w:rsidRPr="00C060A7" w:rsidRDefault="00F52BEB" w:rsidP="00F52BEB">
      <w:pPr>
        <w:pStyle w:val="Heading4"/>
        <w:ind w:left="0" w:firstLine="0"/>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Description</w:t>
      </w:r>
    </w:p>
    <w:p w14:paraId="6CBD3F30" w14:textId="298DDBE0" w:rsidR="00F52BEB" w:rsidRPr="00C060A7" w:rsidRDefault="00F52BEB" w:rsidP="00F52BEB">
      <w:pPr>
        <w:pStyle w:val="Caption"/>
        <w:spacing w:line="360" w:lineRule="auto"/>
        <w:rPr>
          <w:rFonts w:asciiTheme="minorHAnsi" w:hAnsiTheme="minorHAnsi" w:cstheme="minorHAnsi"/>
        </w:rPr>
      </w:pPr>
      <w:r w:rsidRPr="00C060A7">
        <w:rPr>
          <w:rFonts w:asciiTheme="minorHAnsi" w:hAnsiTheme="minorHAnsi" w:cstheme="minorHAnsi"/>
          <w:b w:val="0"/>
          <w:noProof w:val="0"/>
          <w:color w:val="BD6DFF" w:themeColor="accent4" w:themeTint="66"/>
          <w:sz w:val="20"/>
          <w:szCs w:val="20"/>
        </w:rPr>
        <w:t>GET/numberCollection</w:t>
      </w:r>
      <w:r w:rsidRPr="00C060A7">
        <w:rPr>
          <w:rFonts w:asciiTheme="minorHAnsi" w:hAnsiTheme="minorHAnsi" w:cstheme="minorHAnsi"/>
          <w:b w:val="0"/>
          <w:bCs w:val="0"/>
          <w:noProof w:val="0"/>
          <w:color w:val="BD6DFF" w:themeColor="accent4" w:themeTint="66"/>
          <w:sz w:val="20"/>
          <w:szCs w:val="20"/>
        </w:rPr>
        <w:t xml:space="preserve"> </w:t>
      </w:r>
      <w:r w:rsidRPr="00C060A7">
        <w:rPr>
          <w:rFonts w:asciiTheme="minorHAnsi" w:hAnsiTheme="minorHAnsi" w:cstheme="minorHAnsi"/>
          <w:b w:val="0"/>
          <w:bCs w:val="0"/>
          <w:noProof w:val="0"/>
          <w:color w:val="000000" w:themeColor="text1"/>
          <w:sz w:val="20"/>
          <w:szCs w:val="20"/>
        </w:rPr>
        <w:t>API returns</w:t>
      </w:r>
      <w:r w:rsidR="009440BC" w:rsidRPr="00C060A7">
        <w:rPr>
          <w:rFonts w:asciiTheme="minorHAnsi" w:hAnsiTheme="minorHAnsi" w:cstheme="minorHAnsi"/>
          <w:b w:val="0"/>
          <w:bCs w:val="0"/>
          <w:noProof w:val="0"/>
          <w:color w:val="000000" w:themeColor="text1"/>
          <w:sz w:val="20"/>
          <w:szCs w:val="20"/>
        </w:rPr>
        <w:t xml:space="preserve"> </w:t>
      </w:r>
      <w:r w:rsidR="00573CDB" w:rsidRPr="00C060A7">
        <w:rPr>
          <w:rFonts w:asciiTheme="minorHAnsi" w:hAnsiTheme="minorHAnsi" w:cstheme="minorHAnsi"/>
          <w:b w:val="0"/>
          <w:bCs w:val="0"/>
          <w:noProof w:val="0"/>
          <w:color w:val="000000" w:themeColor="text1"/>
          <w:sz w:val="20"/>
          <w:szCs w:val="20"/>
        </w:rPr>
        <w:t xml:space="preserve">the </w:t>
      </w:r>
      <w:r w:rsidR="009440BC" w:rsidRPr="00C060A7">
        <w:rPr>
          <w:rFonts w:asciiTheme="minorHAnsi" w:hAnsiTheme="minorHAnsi" w:cstheme="minorHAnsi"/>
          <w:b w:val="0"/>
          <w:bCs w:val="0"/>
          <w:noProof w:val="0"/>
          <w:color w:val="000000" w:themeColor="text1"/>
          <w:sz w:val="20"/>
          <w:szCs w:val="20"/>
        </w:rPr>
        <w:t>list of free Location Independent Numbers</w:t>
      </w:r>
      <w:r w:rsidRPr="00C060A7">
        <w:rPr>
          <w:rFonts w:asciiTheme="minorHAnsi" w:hAnsiTheme="minorHAnsi" w:cstheme="minorHAnsi"/>
          <w:b w:val="0"/>
          <w:bCs w:val="0"/>
          <w:noProof w:val="0"/>
          <w:color w:val="000000" w:themeColor="text1"/>
          <w:sz w:val="20"/>
          <w:szCs w:val="20"/>
        </w:rPr>
        <w:t xml:space="preserve">. </w:t>
      </w:r>
    </w:p>
    <w:p w14:paraId="55C65C53" w14:textId="32117121" w:rsidR="002F40D0" w:rsidRPr="00C060A7" w:rsidRDefault="002F40D0" w:rsidP="002F40D0">
      <w:pPr>
        <w:rPr>
          <w:rFonts w:cstheme="minorHAnsi"/>
        </w:rPr>
      </w:pPr>
      <w:r w:rsidRPr="00C060A7">
        <w:rPr>
          <w:rFonts w:cstheme="minorHAnsi"/>
        </w:rPr>
        <w:t xml:space="preserve">Applicable for AT, DE, </w:t>
      </w:r>
      <w:r w:rsidR="00EF6C37">
        <w:rPr>
          <w:rFonts w:cstheme="minorHAnsi"/>
        </w:rPr>
        <w:t xml:space="preserve">FR, </w:t>
      </w:r>
      <w:r w:rsidRPr="00C060A7">
        <w:rPr>
          <w:rFonts w:cstheme="minorHAnsi"/>
        </w:rPr>
        <w:t>IE, IT, NL, ES, SE, CH, GB</w:t>
      </w:r>
      <w:r w:rsidR="00705363">
        <w:rPr>
          <w:rFonts w:cstheme="minorHAnsi"/>
        </w:rPr>
        <w:t>,</w:t>
      </w:r>
      <w:r w:rsidR="00705363" w:rsidRPr="00705363">
        <w:rPr>
          <w:rFonts w:cstheme="minorHAnsi"/>
          <w:color w:val="EF476F" w:themeColor="accent6"/>
        </w:rPr>
        <w:t xml:space="preserve"> </w:t>
      </w:r>
      <w:r w:rsidR="00705363" w:rsidRPr="008B213B">
        <w:rPr>
          <w:rFonts w:cstheme="minorHAnsi"/>
        </w:rPr>
        <w:t>PT</w:t>
      </w:r>
      <w:r w:rsidR="002C01D7" w:rsidRPr="008B213B">
        <w:rPr>
          <w:rFonts w:cstheme="minorHAnsi"/>
        </w:rPr>
        <w:t xml:space="preserve">, </w:t>
      </w:r>
      <w:r w:rsidR="001A214B" w:rsidRPr="008B213B">
        <w:rPr>
          <w:rFonts w:cstheme="minorHAnsi"/>
        </w:rPr>
        <w:t>FI, PL, RO, SK, CZ</w:t>
      </w:r>
    </w:p>
    <w:p w14:paraId="3A866C45" w14:textId="77777777" w:rsidR="002F40D0" w:rsidRPr="00C060A7" w:rsidRDefault="002F40D0" w:rsidP="002F40D0">
      <w:pPr>
        <w:rPr>
          <w:rFonts w:cstheme="minorHAnsi"/>
        </w:rPr>
      </w:pPr>
    </w:p>
    <w:p w14:paraId="7BDEABAC" w14:textId="77777777" w:rsidR="006E56D2" w:rsidRPr="00C060A7" w:rsidRDefault="006E56D2" w:rsidP="006E56D2">
      <w:pPr>
        <w:pStyle w:val="Heading4"/>
        <w:ind w:left="864" w:hanging="86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Input parameter(s)</w:t>
      </w:r>
    </w:p>
    <w:p w14:paraId="286CD3B5" w14:textId="77777777" w:rsidR="006E56D2" w:rsidRPr="00C060A7" w:rsidRDefault="006E56D2" w:rsidP="006E56D2">
      <w:pPr>
        <w:rPr>
          <w:rFonts w:cstheme="minorHAnsi"/>
        </w:rPr>
      </w:pPr>
    </w:p>
    <w:tbl>
      <w:tblPr>
        <w:tblStyle w:val="Colttop"/>
        <w:tblW w:w="4869" w:type="pct"/>
        <w:jc w:val="center"/>
        <w:tblInd w:w="0" w:type="dxa"/>
        <w:tblCellMar>
          <w:top w:w="28" w:type="dxa"/>
          <w:left w:w="28" w:type="dxa"/>
          <w:bottom w:w="28" w:type="dxa"/>
          <w:right w:w="28" w:type="dxa"/>
        </w:tblCellMar>
        <w:tblLook w:val="04A0" w:firstRow="1" w:lastRow="0" w:firstColumn="1" w:lastColumn="0" w:noHBand="0" w:noVBand="1"/>
      </w:tblPr>
      <w:tblGrid>
        <w:gridCol w:w="1862"/>
        <w:gridCol w:w="616"/>
        <w:gridCol w:w="7128"/>
      </w:tblGrid>
      <w:tr w:rsidR="006E56D2" w:rsidRPr="00C060A7" w14:paraId="4C2DCAC5" w14:textId="77777777" w:rsidTr="00F52BEB">
        <w:trPr>
          <w:cnfStyle w:val="100000000000" w:firstRow="1" w:lastRow="0" w:firstColumn="0" w:lastColumn="0" w:oddVBand="0" w:evenVBand="0" w:oddHBand="0" w:evenHBand="0" w:firstRowFirstColumn="0" w:firstRowLastColumn="0" w:lastRowFirstColumn="0" w:lastRowLastColumn="0"/>
          <w:jc w:val="center"/>
        </w:trPr>
        <w:tc>
          <w:tcPr>
            <w:tcW w:w="1131" w:type="pct"/>
            <w:vAlign w:val="center"/>
          </w:tcPr>
          <w:p w14:paraId="720281B8" w14:textId="77777777" w:rsidR="006E56D2" w:rsidRPr="00C060A7" w:rsidRDefault="006E56D2" w:rsidP="00F06CBE">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Parameter</w:t>
            </w:r>
          </w:p>
        </w:tc>
        <w:tc>
          <w:tcPr>
            <w:tcW w:w="832" w:type="pct"/>
            <w:vAlign w:val="center"/>
          </w:tcPr>
          <w:p w14:paraId="65376E2C" w14:textId="77777777" w:rsidR="006E56D2" w:rsidRPr="00C060A7" w:rsidRDefault="006E56D2" w:rsidP="00F06CBE">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Type</w:t>
            </w:r>
          </w:p>
        </w:tc>
        <w:tc>
          <w:tcPr>
            <w:tcW w:w="3037" w:type="pct"/>
            <w:vAlign w:val="center"/>
          </w:tcPr>
          <w:p w14:paraId="1A8A716B" w14:textId="77777777" w:rsidR="006E56D2" w:rsidRPr="00C060A7" w:rsidRDefault="006E56D2" w:rsidP="00F06CBE">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Description</w:t>
            </w:r>
          </w:p>
        </w:tc>
      </w:tr>
      <w:tr w:rsidR="006E56D2" w:rsidRPr="00C060A7" w14:paraId="190F34AE" w14:textId="77777777" w:rsidTr="00F52BEB">
        <w:trPr>
          <w:jc w:val="center"/>
        </w:trPr>
        <w:tc>
          <w:tcPr>
            <w:tcW w:w="5000" w:type="pct"/>
            <w:gridSpan w:val="3"/>
            <w:shd w:val="clear" w:color="auto" w:fill="F8B5C5" w:themeFill="accent6" w:themeFillTint="66"/>
            <w:vAlign w:val="center"/>
          </w:tcPr>
          <w:p w14:paraId="13C8CA8D" w14:textId="44777E3B" w:rsidR="006E56D2" w:rsidRPr="006818A6" w:rsidRDefault="007B6C50" w:rsidP="00F06CBE">
            <w:pPr>
              <w:spacing w:before="120" w:line="360" w:lineRule="auto"/>
              <w:rPr>
                <w:rFonts w:asciiTheme="minorHAnsi" w:hAnsiTheme="minorHAnsi" w:cstheme="minorHAnsi"/>
                <w:bCs/>
                <w:sz w:val="18"/>
                <w:szCs w:val="18"/>
              </w:rPr>
            </w:pPr>
            <w:r w:rsidRPr="006818A6">
              <w:rPr>
                <w:rFonts w:asciiTheme="minorHAnsi" w:hAnsiTheme="minorHAnsi" w:cstheme="minorHAnsi"/>
                <w:b/>
                <w:bCs/>
                <w:sz w:val="18"/>
                <w:szCs w:val="18"/>
              </w:rPr>
              <w:t>H</w:t>
            </w:r>
            <w:r w:rsidR="006E56D2" w:rsidRPr="006818A6">
              <w:rPr>
                <w:rFonts w:asciiTheme="minorHAnsi" w:hAnsiTheme="minorHAnsi" w:cstheme="minorHAnsi"/>
                <w:b/>
                <w:bCs/>
                <w:sz w:val="18"/>
                <w:szCs w:val="18"/>
              </w:rPr>
              <w:t>eader</w:t>
            </w:r>
          </w:p>
        </w:tc>
      </w:tr>
      <w:tr w:rsidR="006E56D2" w:rsidRPr="00C060A7" w14:paraId="036E9601" w14:textId="77777777" w:rsidTr="00F52BEB">
        <w:trPr>
          <w:cnfStyle w:val="000000010000" w:firstRow="0" w:lastRow="0" w:firstColumn="0" w:lastColumn="0" w:oddVBand="0" w:evenVBand="0" w:oddHBand="0" w:evenHBand="1" w:firstRowFirstColumn="0" w:firstRowLastColumn="0" w:lastRowFirstColumn="0" w:lastRowLastColumn="0"/>
          <w:jc w:val="center"/>
        </w:trPr>
        <w:tc>
          <w:tcPr>
            <w:tcW w:w="1131" w:type="pct"/>
            <w:vAlign w:val="center"/>
          </w:tcPr>
          <w:p w14:paraId="7764A630" w14:textId="77777777" w:rsidR="006E56D2" w:rsidRPr="006818A6" w:rsidRDefault="006E56D2"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lang w:eastAsia="en-US"/>
              </w:rPr>
              <w:t>APIGWTrackingId</w:t>
            </w:r>
          </w:p>
        </w:tc>
        <w:tc>
          <w:tcPr>
            <w:tcW w:w="832" w:type="pct"/>
            <w:vAlign w:val="center"/>
          </w:tcPr>
          <w:p w14:paraId="6B487B5E" w14:textId="77777777" w:rsidR="006E56D2" w:rsidRPr="006818A6" w:rsidRDefault="006E56D2"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lang w:eastAsia="en-US"/>
              </w:rPr>
              <w:t>Mandatory</w:t>
            </w:r>
          </w:p>
        </w:tc>
        <w:tc>
          <w:tcPr>
            <w:tcW w:w="3037" w:type="pct"/>
            <w:vAlign w:val="center"/>
          </w:tcPr>
          <w:p w14:paraId="56B1AFC5" w14:textId="75294CFD" w:rsidR="006E56D2" w:rsidRPr="006818A6" w:rsidRDefault="006E56D2"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 xml:space="preserve">description: Unique identifier for the </w:t>
            </w:r>
            <w:r w:rsidR="00460B73" w:rsidRPr="006818A6">
              <w:rPr>
                <w:rFonts w:asciiTheme="minorHAnsi" w:hAnsiTheme="minorHAnsi" w:cstheme="minorHAnsi"/>
                <w:bCs/>
                <w:sz w:val="18"/>
                <w:szCs w:val="18"/>
              </w:rPr>
              <w:t>order</w:t>
            </w:r>
          </w:p>
          <w:p w14:paraId="79B104AF" w14:textId="77777777" w:rsidR="006E56D2" w:rsidRPr="006818A6" w:rsidRDefault="006E56D2" w:rsidP="00F06CBE">
            <w:pPr>
              <w:spacing w:before="120" w:line="360" w:lineRule="auto"/>
              <w:rPr>
                <w:rFonts w:asciiTheme="minorHAnsi" w:hAnsiTheme="minorHAnsi" w:cstheme="minorHAnsi"/>
                <w:bCs/>
                <w:i/>
                <w:iCs/>
                <w:sz w:val="18"/>
                <w:szCs w:val="18"/>
                <w:lang w:val="en-US"/>
              </w:rPr>
            </w:pPr>
            <w:r w:rsidRPr="006818A6">
              <w:rPr>
                <w:rFonts w:asciiTheme="minorHAnsi" w:hAnsiTheme="minorHAnsi" w:cstheme="minorHAnsi"/>
                <w:bCs/>
                <w:i/>
                <w:iCs/>
                <w:sz w:val="18"/>
                <w:szCs w:val="18"/>
                <w:lang w:val="en-US"/>
              </w:rPr>
              <w:t>example: abcd456e-d45645-dfaafda-1232345667dd</w:t>
            </w:r>
          </w:p>
          <w:p w14:paraId="170DB1E7" w14:textId="77777777" w:rsidR="006E56D2" w:rsidRPr="006818A6" w:rsidRDefault="006E56D2"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pattern: ^[\w.~:@-]{1,255}$</w:t>
            </w:r>
          </w:p>
        </w:tc>
      </w:tr>
      <w:tr w:rsidR="006E56D2" w:rsidRPr="00C060A7" w14:paraId="1A2C276C" w14:textId="77777777" w:rsidTr="00F52BEB">
        <w:trPr>
          <w:jc w:val="center"/>
        </w:trPr>
        <w:tc>
          <w:tcPr>
            <w:tcW w:w="5000" w:type="pct"/>
            <w:gridSpan w:val="3"/>
            <w:shd w:val="clear" w:color="auto" w:fill="F8B5C5" w:themeFill="accent6" w:themeFillTint="66"/>
            <w:vAlign w:val="center"/>
          </w:tcPr>
          <w:p w14:paraId="447D68D9" w14:textId="70A6725A" w:rsidR="006E56D2" w:rsidRPr="006818A6" w:rsidRDefault="007B6C50" w:rsidP="00F06CBE">
            <w:pPr>
              <w:spacing w:before="120" w:line="360" w:lineRule="auto"/>
              <w:rPr>
                <w:rFonts w:asciiTheme="minorHAnsi" w:hAnsiTheme="minorHAnsi" w:cstheme="minorHAnsi"/>
                <w:b/>
                <w:sz w:val="18"/>
                <w:szCs w:val="18"/>
              </w:rPr>
            </w:pPr>
            <w:r w:rsidRPr="006818A6">
              <w:rPr>
                <w:rFonts w:asciiTheme="minorHAnsi" w:hAnsiTheme="minorHAnsi" w:cstheme="minorHAnsi"/>
                <w:b/>
                <w:sz w:val="18"/>
                <w:szCs w:val="18"/>
                <w:lang w:eastAsia="en-US"/>
              </w:rPr>
              <w:t>Q</w:t>
            </w:r>
            <w:r w:rsidR="006E56D2" w:rsidRPr="006818A6">
              <w:rPr>
                <w:rFonts w:asciiTheme="minorHAnsi" w:hAnsiTheme="minorHAnsi" w:cstheme="minorHAnsi"/>
                <w:b/>
                <w:sz w:val="18"/>
                <w:szCs w:val="18"/>
                <w:lang w:eastAsia="en-US"/>
              </w:rPr>
              <w:t>uery</w:t>
            </w:r>
          </w:p>
        </w:tc>
      </w:tr>
      <w:tr w:rsidR="006E56D2" w:rsidRPr="00C060A7" w14:paraId="4FB77ECF" w14:textId="77777777" w:rsidTr="00F52BEB">
        <w:trPr>
          <w:cnfStyle w:val="000000010000" w:firstRow="0" w:lastRow="0" w:firstColumn="0" w:lastColumn="0" w:oddVBand="0" w:evenVBand="0" w:oddHBand="0" w:evenHBand="1" w:firstRowFirstColumn="0" w:firstRowLastColumn="0" w:lastRowFirstColumn="0" w:lastRowLastColumn="0"/>
          <w:jc w:val="center"/>
        </w:trPr>
        <w:tc>
          <w:tcPr>
            <w:tcW w:w="1131" w:type="pct"/>
            <w:vAlign w:val="center"/>
          </w:tcPr>
          <w:p w14:paraId="2AF124DD" w14:textId="1DEEB6C4" w:rsidR="006E56D2" w:rsidRPr="006818A6" w:rsidRDefault="00ED395C" w:rsidP="00F06CBE">
            <w:pPr>
              <w:spacing w:before="120" w:line="360" w:lineRule="auto"/>
              <w:rPr>
                <w:rFonts w:asciiTheme="minorHAnsi" w:hAnsiTheme="minorHAnsi" w:cstheme="minorHAnsi"/>
                <w:sz w:val="18"/>
                <w:szCs w:val="18"/>
              </w:rPr>
            </w:pPr>
            <w:r w:rsidRPr="006818A6">
              <w:rPr>
                <w:rFonts w:cs="Arial"/>
                <w:sz w:val="18"/>
                <w:szCs w:val="18"/>
              </w:rPr>
              <w:t>relatedParty.reseller.serviceProfile</w:t>
            </w:r>
          </w:p>
        </w:tc>
        <w:tc>
          <w:tcPr>
            <w:tcW w:w="832" w:type="pct"/>
            <w:vAlign w:val="center"/>
          </w:tcPr>
          <w:p w14:paraId="002008D5" w14:textId="77777777" w:rsidR="006E56D2" w:rsidRPr="006818A6" w:rsidRDefault="006E56D2" w:rsidP="00F06CBE">
            <w:pPr>
              <w:spacing w:line="360" w:lineRule="auto"/>
              <w:rPr>
                <w:rFonts w:asciiTheme="minorHAnsi" w:hAnsiTheme="minorHAnsi" w:cstheme="minorHAnsi"/>
                <w:bCs/>
                <w:sz w:val="18"/>
                <w:szCs w:val="18"/>
              </w:rPr>
            </w:pPr>
            <w:r w:rsidRPr="006818A6">
              <w:rPr>
                <w:rFonts w:asciiTheme="minorHAnsi" w:hAnsiTheme="minorHAnsi" w:cstheme="minorHAnsi"/>
                <w:bCs/>
                <w:sz w:val="18"/>
                <w:szCs w:val="18"/>
              </w:rPr>
              <w:t>Mandatory</w:t>
            </w:r>
          </w:p>
        </w:tc>
        <w:tc>
          <w:tcPr>
            <w:tcW w:w="3037" w:type="pct"/>
            <w:vAlign w:val="center"/>
          </w:tcPr>
          <w:p w14:paraId="67FF7EFC" w14:textId="77777777" w:rsidR="006E56D2" w:rsidRPr="006818A6" w:rsidRDefault="006E56D2" w:rsidP="00F06CBE">
            <w:pPr>
              <w:spacing w:before="240" w:after="240" w:line="240" w:lineRule="auto"/>
              <w:rPr>
                <w:rFonts w:asciiTheme="minorHAnsi" w:eastAsia="Times New Roman" w:hAnsiTheme="minorHAnsi" w:cstheme="minorHAnsi"/>
                <w:bCs/>
                <w:sz w:val="18"/>
                <w:szCs w:val="18"/>
                <w:lang w:val="en-US" w:eastAsia="ja-JP"/>
              </w:rPr>
            </w:pPr>
            <w:r w:rsidRPr="006818A6">
              <w:rPr>
                <w:rFonts w:asciiTheme="minorHAnsi" w:eastAsia="Times New Roman" w:hAnsiTheme="minorHAnsi" w:cstheme="minorHAnsi"/>
                <w:bCs/>
                <w:sz w:val="18"/>
                <w:szCs w:val="18"/>
                <w:lang w:val="en-US" w:eastAsia="ja-JP"/>
              </w:rPr>
              <w:t>service profile associated with customer request</w:t>
            </w:r>
          </w:p>
        </w:tc>
      </w:tr>
      <w:tr w:rsidR="006E56D2" w:rsidRPr="00C060A7" w14:paraId="77391FED" w14:textId="77777777" w:rsidTr="00F52BEB">
        <w:trPr>
          <w:jc w:val="center"/>
        </w:trPr>
        <w:tc>
          <w:tcPr>
            <w:tcW w:w="1131" w:type="pct"/>
            <w:vAlign w:val="center"/>
          </w:tcPr>
          <w:p w14:paraId="023EDA44" w14:textId="54217796" w:rsidR="006E56D2" w:rsidRPr="006818A6" w:rsidRDefault="00ED395C"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resource</w:t>
            </w:r>
            <w:r w:rsidR="006E56D2" w:rsidRPr="006818A6">
              <w:rPr>
                <w:rFonts w:asciiTheme="minorHAnsi" w:hAnsiTheme="minorHAnsi" w:cstheme="minorHAnsi"/>
                <w:bCs/>
                <w:sz w:val="18"/>
                <w:szCs w:val="18"/>
              </w:rPr>
              <w:t>Status</w:t>
            </w:r>
          </w:p>
        </w:tc>
        <w:tc>
          <w:tcPr>
            <w:tcW w:w="832" w:type="pct"/>
            <w:vAlign w:val="center"/>
          </w:tcPr>
          <w:p w14:paraId="4048137B" w14:textId="77777777" w:rsidR="006E56D2" w:rsidRPr="006818A6" w:rsidRDefault="006E56D2" w:rsidP="00F06CBE">
            <w:pPr>
              <w:spacing w:line="360" w:lineRule="auto"/>
              <w:rPr>
                <w:rFonts w:asciiTheme="minorHAnsi" w:hAnsiTheme="minorHAnsi" w:cstheme="minorHAnsi"/>
                <w:bCs/>
                <w:sz w:val="18"/>
                <w:szCs w:val="18"/>
              </w:rPr>
            </w:pPr>
            <w:r w:rsidRPr="006818A6">
              <w:rPr>
                <w:rFonts w:asciiTheme="minorHAnsi" w:hAnsiTheme="minorHAnsi" w:cstheme="minorHAnsi"/>
                <w:bCs/>
                <w:sz w:val="18"/>
                <w:szCs w:val="18"/>
              </w:rPr>
              <w:t>Mandatory</w:t>
            </w:r>
          </w:p>
        </w:tc>
        <w:tc>
          <w:tcPr>
            <w:tcW w:w="3037" w:type="pct"/>
            <w:vAlign w:val="center"/>
          </w:tcPr>
          <w:p w14:paraId="2820390B" w14:textId="77777777" w:rsidR="006E56D2" w:rsidRPr="006818A6" w:rsidRDefault="006E56D2" w:rsidP="00F06CBE">
            <w:pPr>
              <w:spacing w:before="120" w:line="360" w:lineRule="auto"/>
              <w:rPr>
                <w:rFonts w:asciiTheme="minorHAnsi" w:hAnsiTheme="minorHAnsi" w:cstheme="minorHAnsi"/>
                <w:bCs/>
                <w:sz w:val="18"/>
                <w:szCs w:val="18"/>
              </w:rPr>
            </w:pPr>
            <w:r w:rsidRPr="006818A6">
              <w:rPr>
                <w:rStyle w:val="prop-enum"/>
                <w:rFonts w:asciiTheme="minorHAnsi" w:hAnsiTheme="minorHAnsi" w:cstheme="minorHAnsi"/>
                <w:bCs/>
                <w:sz w:val="18"/>
                <w:szCs w:val="18"/>
              </w:rPr>
              <w:t xml:space="preserve">Enum: </w:t>
            </w:r>
            <w:r w:rsidRPr="006818A6">
              <w:rPr>
                <w:rStyle w:val="prop-enum"/>
                <w:rFonts w:asciiTheme="minorHAnsi" w:hAnsiTheme="minorHAnsi" w:cstheme="minorHAnsi"/>
                <w:b/>
                <w:sz w:val="18"/>
                <w:szCs w:val="18"/>
              </w:rPr>
              <w:t>Free</w:t>
            </w:r>
          </w:p>
        </w:tc>
      </w:tr>
      <w:tr w:rsidR="00C72B68" w:rsidRPr="00C060A7" w14:paraId="11D6EAA0" w14:textId="77777777" w:rsidTr="00F52BEB">
        <w:trPr>
          <w:cnfStyle w:val="000000010000" w:firstRow="0" w:lastRow="0" w:firstColumn="0" w:lastColumn="0" w:oddVBand="0" w:evenVBand="0" w:oddHBand="0" w:evenHBand="1" w:firstRowFirstColumn="0" w:firstRowLastColumn="0" w:lastRowFirstColumn="0" w:lastRowLastColumn="0"/>
          <w:jc w:val="center"/>
        </w:trPr>
        <w:tc>
          <w:tcPr>
            <w:tcW w:w="1131" w:type="pct"/>
            <w:vAlign w:val="center"/>
          </w:tcPr>
          <w:p w14:paraId="09E5CD8F" w14:textId="695E20DB" w:rsidR="00C72B68" w:rsidRPr="002E5733" w:rsidRDefault="00C72B68" w:rsidP="00F06CBE">
            <w:pPr>
              <w:spacing w:before="120" w:line="360" w:lineRule="auto"/>
              <w:rPr>
                <w:rFonts w:asciiTheme="minorHAnsi" w:hAnsiTheme="minorHAnsi" w:cstheme="minorHAnsi"/>
                <w:bCs/>
                <w:sz w:val="18"/>
                <w:szCs w:val="18"/>
              </w:rPr>
            </w:pPr>
            <w:r w:rsidRPr="002E5733">
              <w:rPr>
                <w:rFonts w:asciiTheme="minorHAnsi" w:hAnsiTheme="minorHAnsi" w:cstheme="minorHAnsi"/>
                <w:bCs/>
                <w:sz w:val="18"/>
                <w:szCs w:val="18"/>
              </w:rPr>
              <w:t>areaCode</w:t>
            </w:r>
          </w:p>
        </w:tc>
        <w:tc>
          <w:tcPr>
            <w:tcW w:w="832" w:type="pct"/>
            <w:vAlign w:val="center"/>
          </w:tcPr>
          <w:p w14:paraId="500BAF8E" w14:textId="3F55AAAA" w:rsidR="00C72B68" w:rsidRPr="002E5733" w:rsidRDefault="0054296A" w:rsidP="00F06CBE">
            <w:pPr>
              <w:spacing w:line="360" w:lineRule="auto"/>
              <w:rPr>
                <w:rFonts w:cstheme="minorHAnsi"/>
                <w:bCs/>
                <w:sz w:val="18"/>
                <w:szCs w:val="18"/>
              </w:rPr>
            </w:pPr>
            <w:r w:rsidRPr="002E5733">
              <w:rPr>
                <w:rFonts w:cstheme="minorHAnsi"/>
                <w:bCs/>
                <w:sz w:val="18"/>
                <w:szCs w:val="18"/>
              </w:rPr>
              <w:t>Optional</w:t>
            </w:r>
          </w:p>
        </w:tc>
        <w:tc>
          <w:tcPr>
            <w:tcW w:w="3037" w:type="pct"/>
            <w:vAlign w:val="center"/>
          </w:tcPr>
          <w:p w14:paraId="6B5AB4CC" w14:textId="72EEC1B2" w:rsidR="00C72B68" w:rsidRPr="002E5733" w:rsidRDefault="0054296A" w:rsidP="00F06CBE">
            <w:pPr>
              <w:spacing w:before="240" w:after="240" w:line="240" w:lineRule="auto"/>
              <w:rPr>
                <w:rFonts w:eastAsia="Times New Roman" w:cstheme="minorHAnsi"/>
                <w:bCs/>
                <w:sz w:val="18"/>
                <w:szCs w:val="18"/>
                <w:lang w:val="en-US" w:eastAsia="ja-JP"/>
              </w:rPr>
            </w:pPr>
            <w:r w:rsidRPr="002E5733">
              <w:rPr>
                <w:rFonts w:eastAsia="Times New Roman" w:cstheme="minorHAnsi"/>
                <w:bCs/>
                <w:sz w:val="18"/>
                <w:szCs w:val="18"/>
                <w:lang w:val="en-US" w:eastAsia="ja-JP"/>
              </w:rPr>
              <w:t>Applicable only for FR customer owned numbers only</w:t>
            </w:r>
          </w:p>
        </w:tc>
      </w:tr>
      <w:tr w:rsidR="00C72B68" w:rsidRPr="00C060A7" w14:paraId="744FA6E1" w14:textId="77777777" w:rsidTr="00F52BEB">
        <w:trPr>
          <w:jc w:val="center"/>
        </w:trPr>
        <w:tc>
          <w:tcPr>
            <w:tcW w:w="1131" w:type="pct"/>
            <w:vAlign w:val="center"/>
          </w:tcPr>
          <w:p w14:paraId="09142212" w14:textId="51DB99BB" w:rsidR="00C72B68" w:rsidRPr="002E5733" w:rsidRDefault="00C72B68" w:rsidP="00F06CBE">
            <w:pPr>
              <w:spacing w:before="120" w:line="360" w:lineRule="auto"/>
              <w:rPr>
                <w:rFonts w:asciiTheme="minorHAnsi" w:hAnsiTheme="minorHAnsi" w:cstheme="minorHAnsi"/>
                <w:bCs/>
                <w:sz w:val="18"/>
                <w:szCs w:val="18"/>
              </w:rPr>
            </w:pPr>
            <w:r w:rsidRPr="002E5733">
              <w:rPr>
                <w:rFonts w:asciiTheme="minorHAnsi" w:hAnsiTheme="minorHAnsi" w:cstheme="minorHAnsi"/>
                <w:bCs/>
                <w:sz w:val="18"/>
                <w:szCs w:val="18"/>
              </w:rPr>
              <w:t>areaCodeExtension</w:t>
            </w:r>
          </w:p>
        </w:tc>
        <w:tc>
          <w:tcPr>
            <w:tcW w:w="832" w:type="pct"/>
            <w:vAlign w:val="center"/>
          </w:tcPr>
          <w:p w14:paraId="646BCD20" w14:textId="23BBD81E" w:rsidR="00C72B68" w:rsidRPr="002E5733" w:rsidRDefault="0054296A" w:rsidP="00F06CBE">
            <w:pPr>
              <w:spacing w:line="360" w:lineRule="auto"/>
              <w:rPr>
                <w:rFonts w:cstheme="minorHAnsi"/>
                <w:bCs/>
                <w:sz w:val="18"/>
                <w:szCs w:val="18"/>
              </w:rPr>
            </w:pPr>
            <w:r w:rsidRPr="002E5733">
              <w:rPr>
                <w:rFonts w:cstheme="minorHAnsi"/>
                <w:bCs/>
                <w:sz w:val="18"/>
                <w:szCs w:val="18"/>
              </w:rPr>
              <w:t>Optional</w:t>
            </w:r>
          </w:p>
        </w:tc>
        <w:tc>
          <w:tcPr>
            <w:tcW w:w="3037" w:type="pct"/>
            <w:vAlign w:val="center"/>
          </w:tcPr>
          <w:p w14:paraId="16A9347F" w14:textId="0CABECE0" w:rsidR="00C72B68" w:rsidRPr="002E5733" w:rsidRDefault="0054296A" w:rsidP="00F06CBE">
            <w:pPr>
              <w:spacing w:before="240" w:after="240" w:line="240" w:lineRule="auto"/>
              <w:rPr>
                <w:rFonts w:eastAsia="Times New Roman" w:cstheme="minorHAnsi"/>
                <w:bCs/>
                <w:sz w:val="18"/>
                <w:szCs w:val="18"/>
                <w:lang w:val="en-US" w:eastAsia="ja-JP"/>
              </w:rPr>
            </w:pPr>
            <w:r w:rsidRPr="002E5733">
              <w:rPr>
                <w:rFonts w:eastAsia="Times New Roman" w:cstheme="minorHAnsi"/>
                <w:bCs/>
                <w:sz w:val="18"/>
                <w:szCs w:val="18"/>
                <w:lang w:val="en-US" w:eastAsia="ja-JP"/>
              </w:rPr>
              <w:t>Applicable only for FR customer owned numbers only</w:t>
            </w:r>
          </w:p>
        </w:tc>
      </w:tr>
      <w:tr w:rsidR="006E56D2" w:rsidRPr="00C060A7" w14:paraId="1B6C6C6E" w14:textId="77777777" w:rsidTr="00F52BEB">
        <w:trPr>
          <w:cnfStyle w:val="000000010000" w:firstRow="0" w:lastRow="0" w:firstColumn="0" w:lastColumn="0" w:oddVBand="0" w:evenVBand="0" w:oddHBand="0" w:evenHBand="1" w:firstRowFirstColumn="0" w:firstRowLastColumn="0" w:lastRowFirstColumn="0" w:lastRowLastColumn="0"/>
          <w:jc w:val="center"/>
        </w:trPr>
        <w:tc>
          <w:tcPr>
            <w:tcW w:w="1131" w:type="pct"/>
            <w:vAlign w:val="center"/>
          </w:tcPr>
          <w:p w14:paraId="658ACB7E" w14:textId="77777777" w:rsidR="006E56D2" w:rsidRPr="002E5733" w:rsidRDefault="006E56D2" w:rsidP="00F06CBE">
            <w:pPr>
              <w:spacing w:before="120" w:line="360" w:lineRule="auto"/>
              <w:rPr>
                <w:rFonts w:asciiTheme="minorHAnsi" w:hAnsiTheme="minorHAnsi" w:cstheme="minorHAnsi"/>
                <w:bCs/>
                <w:sz w:val="18"/>
                <w:szCs w:val="18"/>
              </w:rPr>
            </w:pPr>
            <w:r w:rsidRPr="002E5733">
              <w:rPr>
                <w:rFonts w:asciiTheme="minorHAnsi" w:hAnsiTheme="minorHAnsi" w:cstheme="minorHAnsi"/>
                <w:bCs/>
                <w:sz w:val="18"/>
                <w:szCs w:val="18"/>
              </w:rPr>
              <w:t>numberType</w:t>
            </w:r>
          </w:p>
        </w:tc>
        <w:tc>
          <w:tcPr>
            <w:tcW w:w="832" w:type="pct"/>
            <w:vAlign w:val="center"/>
          </w:tcPr>
          <w:p w14:paraId="18AD9F7B" w14:textId="77777777" w:rsidR="006E56D2" w:rsidRPr="002E5733" w:rsidRDefault="006E56D2" w:rsidP="00F06CBE">
            <w:pPr>
              <w:spacing w:line="360" w:lineRule="auto"/>
              <w:rPr>
                <w:rFonts w:asciiTheme="minorHAnsi" w:hAnsiTheme="minorHAnsi" w:cstheme="minorHAnsi"/>
                <w:bCs/>
                <w:sz w:val="18"/>
                <w:szCs w:val="18"/>
              </w:rPr>
            </w:pPr>
            <w:r w:rsidRPr="002E5733">
              <w:rPr>
                <w:rFonts w:asciiTheme="minorHAnsi" w:hAnsiTheme="minorHAnsi" w:cstheme="minorHAnsi"/>
                <w:bCs/>
                <w:sz w:val="18"/>
                <w:szCs w:val="18"/>
              </w:rPr>
              <w:t>Mandatory</w:t>
            </w:r>
          </w:p>
        </w:tc>
        <w:tc>
          <w:tcPr>
            <w:tcW w:w="3037" w:type="pct"/>
            <w:vAlign w:val="center"/>
          </w:tcPr>
          <w:p w14:paraId="57CBEB14" w14:textId="77777777" w:rsidR="006E56D2" w:rsidRPr="002E5733" w:rsidRDefault="006E56D2" w:rsidP="00F06CBE">
            <w:pPr>
              <w:spacing w:before="240" w:after="240" w:line="240" w:lineRule="auto"/>
              <w:rPr>
                <w:rFonts w:asciiTheme="minorHAnsi" w:eastAsia="Times New Roman" w:hAnsiTheme="minorHAnsi" w:cstheme="minorHAnsi"/>
                <w:bCs/>
                <w:sz w:val="18"/>
                <w:szCs w:val="18"/>
                <w:lang w:val="en-US" w:eastAsia="ja-JP"/>
              </w:rPr>
            </w:pPr>
            <w:r w:rsidRPr="002E5733">
              <w:rPr>
                <w:rFonts w:asciiTheme="minorHAnsi" w:eastAsia="Times New Roman" w:hAnsiTheme="minorHAnsi" w:cstheme="minorHAnsi"/>
                <w:bCs/>
                <w:sz w:val="18"/>
                <w:szCs w:val="18"/>
                <w:lang w:val="en-US" w:eastAsia="ja-JP"/>
              </w:rPr>
              <w:t>Type of number to indicate geo/non-geo numbers</w:t>
            </w:r>
          </w:p>
          <w:p w14:paraId="79A3D080" w14:textId="77777777" w:rsidR="006E56D2" w:rsidRPr="002E5733" w:rsidRDefault="006E56D2" w:rsidP="00F06CBE">
            <w:pPr>
              <w:spacing w:before="120" w:line="360" w:lineRule="auto"/>
              <w:rPr>
                <w:rFonts w:asciiTheme="minorHAnsi" w:eastAsia="Times New Roman" w:hAnsiTheme="minorHAnsi" w:cstheme="minorHAnsi"/>
                <w:b/>
                <w:sz w:val="18"/>
                <w:szCs w:val="18"/>
                <w:lang w:val="en-US" w:eastAsia="ja-JP"/>
              </w:rPr>
            </w:pPr>
            <w:r w:rsidRPr="002E5733">
              <w:rPr>
                <w:rFonts w:asciiTheme="minorHAnsi" w:eastAsia="Times New Roman" w:hAnsiTheme="minorHAnsi" w:cstheme="minorHAnsi"/>
                <w:bCs/>
                <w:sz w:val="18"/>
                <w:szCs w:val="18"/>
                <w:lang w:val="en-US" w:eastAsia="ja-JP"/>
              </w:rPr>
              <w:t xml:space="preserve">Enum: </w:t>
            </w:r>
            <w:r w:rsidR="00334751" w:rsidRPr="002E5733">
              <w:rPr>
                <w:rFonts w:asciiTheme="minorHAnsi" w:eastAsia="Times New Roman" w:hAnsiTheme="minorHAnsi" w:cstheme="minorHAnsi"/>
                <w:b/>
                <w:sz w:val="18"/>
                <w:szCs w:val="18"/>
                <w:lang w:val="en-US" w:eastAsia="ja-JP"/>
              </w:rPr>
              <w:t>Geo</w:t>
            </w:r>
            <w:r w:rsidR="00334751" w:rsidRPr="002E5733">
              <w:rPr>
                <w:rFonts w:asciiTheme="minorHAnsi" w:eastAsia="Times New Roman" w:hAnsiTheme="minorHAnsi" w:cstheme="minorHAnsi"/>
                <w:bCs/>
                <w:sz w:val="18"/>
                <w:szCs w:val="18"/>
                <w:lang w:val="en-US" w:eastAsia="ja-JP"/>
              </w:rPr>
              <w:t xml:space="preserve">, </w:t>
            </w:r>
            <w:r w:rsidR="002F40D0" w:rsidRPr="002E5733">
              <w:rPr>
                <w:rFonts w:asciiTheme="minorHAnsi" w:eastAsia="Times New Roman" w:hAnsiTheme="minorHAnsi" w:cstheme="minorHAnsi"/>
                <w:b/>
                <w:sz w:val="18"/>
                <w:szCs w:val="18"/>
                <w:lang w:val="en-US" w:eastAsia="ja-JP"/>
              </w:rPr>
              <w:t xml:space="preserve">Non </w:t>
            </w:r>
            <w:r w:rsidRPr="002E5733">
              <w:rPr>
                <w:rFonts w:asciiTheme="minorHAnsi" w:eastAsia="Times New Roman" w:hAnsiTheme="minorHAnsi" w:cstheme="minorHAnsi"/>
                <w:b/>
                <w:sz w:val="18"/>
                <w:szCs w:val="18"/>
                <w:lang w:val="en-US" w:eastAsia="ja-JP"/>
              </w:rPr>
              <w:t>Geo</w:t>
            </w:r>
          </w:p>
          <w:p w14:paraId="4642839F" w14:textId="444AD8C0" w:rsidR="00334751" w:rsidRPr="002E5733" w:rsidRDefault="00334751" w:rsidP="00F06CBE">
            <w:pPr>
              <w:spacing w:before="120" w:line="360" w:lineRule="auto"/>
              <w:rPr>
                <w:rFonts w:asciiTheme="minorHAnsi" w:hAnsiTheme="minorHAnsi" w:cstheme="minorHAnsi"/>
                <w:bCs/>
                <w:sz w:val="18"/>
                <w:szCs w:val="18"/>
                <w:lang w:val="en-US"/>
              </w:rPr>
            </w:pPr>
            <w:r w:rsidRPr="002E5733">
              <w:rPr>
                <w:rFonts w:asciiTheme="minorHAnsi" w:hAnsiTheme="minorHAnsi" w:cstheme="minorHAnsi"/>
                <w:bCs/>
                <w:sz w:val="18"/>
                <w:szCs w:val="18"/>
                <w:lang w:val="en-US"/>
              </w:rPr>
              <w:t>For NL</w:t>
            </w:r>
            <w:r w:rsidR="001A214B" w:rsidRPr="002E5733">
              <w:rPr>
                <w:rFonts w:asciiTheme="minorHAnsi" w:hAnsiTheme="minorHAnsi" w:cstheme="minorHAnsi"/>
                <w:bCs/>
                <w:sz w:val="18"/>
                <w:szCs w:val="18"/>
                <w:lang w:val="en-US"/>
              </w:rPr>
              <w:t>,</w:t>
            </w:r>
            <w:r w:rsidR="001A214B" w:rsidRPr="002E5733">
              <w:rPr>
                <w:rFonts w:cstheme="minorHAnsi"/>
              </w:rPr>
              <w:t xml:space="preserve"> </w:t>
            </w:r>
            <w:r w:rsidR="001A214B" w:rsidRPr="002E5733">
              <w:rPr>
                <w:rFonts w:cstheme="minorHAnsi"/>
                <w:sz w:val="18"/>
                <w:szCs w:val="18"/>
              </w:rPr>
              <w:t>FI, PL, RO, SK, CZ</w:t>
            </w:r>
            <w:r w:rsidRPr="002E5733">
              <w:rPr>
                <w:rFonts w:asciiTheme="minorHAnsi" w:hAnsiTheme="minorHAnsi" w:cstheme="minorHAnsi"/>
                <w:bCs/>
                <w:sz w:val="18"/>
                <w:szCs w:val="18"/>
                <w:lang w:val="en-US"/>
              </w:rPr>
              <w:t>, numberType: Geo</w:t>
            </w:r>
          </w:p>
          <w:p w14:paraId="45063D5A" w14:textId="4161F5B0" w:rsidR="00334751" w:rsidRPr="002E5733" w:rsidRDefault="00334751" w:rsidP="00F06CBE">
            <w:pPr>
              <w:spacing w:before="120" w:line="360" w:lineRule="auto"/>
              <w:rPr>
                <w:rFonts w:asciiTheme="minorHAnsi" w:hAnsiTheme="minorHAnsi" w:cstheme="minorHAnsi"/>
                <w:bCs/>
                <w:sz w:val="18"/>
                <w:szCs w:val="18"/>
                <w:lang w:val="en-US"/>
              </w:rPr>
            </w:pPr>
            <w:r w:rsidRPr="002E5733">
              <w:rPr>
                <w:rFonts w:asciiTheme="minorHAnsi" w:hAnsiTheme="minorHAnsi" w:cstheme="minorHAnsi"/>
                <w:bCs/>
                <w:sz w:val="18"/>
                <w:szCs w:val="18"/>
                <w:lang w:val="en-US"/>
              </w:rPr>
              <w:t>For other countries: Non Geo</w:t>
            </w:r>
          </w:p>
        </w:tc>
      </w:tr>
      <w:tr w:rsidR="006E56D2" w:rsidRPr="00C060A7" w14:paraId="30EA8840" w14:textId="77777777" w:rsidTr="00F52BEB">
        <w:trPr>
          <w:jc w:val="center"/>
        </w:trPr>
        <w:tc>
          <w:tcPr>
            <w:tcW w:w="1131" w:type="pct"/>
            <w:vAlign w:val="center"/>
          </w:tcPr>
          <w:p w14:paraId="29887D6C" w14:textId="77777777" w:rsidR="006E56D2" w:rsidRPr="002E5733" w:rsidRDefault="006E56D2" w:rsidP="00F06CBE">
            <w:pPr>
              <w:spacing w:before="120" w:line="360" w:lineRule="auto"/>
              <w:rPr>
                <w:rFonts w:asciiTheme="minorHAnsi" w:hAnsiTheme="minorHAnsi" w:cstheme="minorHAnsi"/>
                <w:bCs/>
                <w:sz w:val="18"/>
                <w:szCs w:val="18"/>
              </w:rPr>
            </w:pPr>
            <w:r w:rsidRPr="002E5733">
              <w:rPr>
                <w:rFonts w:asciiTheme="minorHAnsi" w:hAnsiTheme="minorHAnsi" w:cstheme="minorHAnsi"/>
                <w:bCs/>
                <w:sz w:val="18"/>
                <w:szCs w:val="18"/>
              </w:rPr>
              <w:t>numberCategory</w:t>
            </w:r>
          </w:p>
        </w:tc>
        <w:tc>
          <w:tcPr>
            <w:tcW w:w="832" w:type="pct"/>
            <w:vAlign w:val="center"/>
          </w:tcPr>
          <w:p w14:paraId="74405A51" w14:textId="77777777" w:rsidR="006E56D2" w:rsidRPr="002E5733" w:rsidRDefault="006E56D2" w:rsidP="00F06CBE">
            <w:pPr>
              <w:spacing w:line="360" w:lineRule="auto"/>
              <w:rPr>
                <w:rFonts w:asciiTheme="minorHAnsi" w:hAnsiTheme="minorHAnsi" w:cstheme="minorHAnsi"/>
                <w:bCs/>
                <w:sz w:val="18"/>
                <w:szCs w:val="18"/>
              </w:rPr>
            </w:pPr>
            <w:r w:rsidRPr="002E5733">
              <w:rPr>
                <w:rFonts w:asciiTheme="minorHAnsi" w:hAnsiTheme="minorHAnsi" w:cstheme="minorHAnsi"/>
                <w:bCs/>
                <w:sz w:val="18"/>
                <w:szCs w:val="18"/>
              </w:rPr>
              <w:t>Mandatory</w:t>
            </w:r>
          </w:p>
        </w:tc>
        <w:tc>
          <w:tcPr>
            <w:tcW w:w="3037" w:type="pct"/>
            <w:vAlign w:val="center"/>
          </w:tcPr>
          <w:p w14:paraId="63D5DD92" w14:textId="71236A7F" w:rsidR="006E56D2" w:rsidRPr="002E5733" w:rsidRDefault="006E56D2" w:rsidP="00F06CBE">
            <w:pPr>
              <w:spacing w:before="120" w:line="360" w:lineRule="auto"/>
              <w:rPr>
                <w:rStyle w:val="prop-enum"/>
                <w:rFonts w:asciiTheme="minorHAnsi" w:hAnsiTheme="minorHAnsi" w:cstheme="minorHAnsi"/>
                <w:bCs/>
                <w:sz w:val="18"/>
                <w:szCs w:val="18"/>
              </w:rPr>
            </w:pPr>
            <w:r w:rsidRPr="002E5733">
              <w:rPr>
                <w:rStyle w:val="prop-enum"/>
                <w:rFonts w:asciiTheme="minorHAnsi" w:hAnsiTheme="minorHAnsi" w:cstheme="minorHAnsi"/>
                <w:bCs/>
                <w:sz w:val="18"/>
                <w:szCs w:val="18"/>
              </w:rPr>
              <w:t>Enum:</w:t>
            </w:r>
            <w:r w:rsidR="002F40D0" w:rsidRPr="002E5733">
              <w:rPr>
                <w:rStyle w:val="prop-enum"/>
                <w:rFonts w:asciiTheme="minorHAnsi" w:hAnsiTheme="minorHAnsi" w:cstheme="minorHAnsi"/>
                <w:bCs/>
                <w:sz w:val="18"/>
                <w:szCs w:val="18"/>
              </w:rPr>
              <w:t xml:space="preserve"> </w:t>
            </w:r>
            <w:r w:rsidRPr="002E5733">
              <w:rPr>
                <w:rFonts w:asciiTheme="minorHAnsi" w:hAnsiTheme="minorHAnsi" w:cstheme="minorHAnsi"/>
                <w:bCs/>
                <w:sz w:val="18"/>
                <w:szCs w:val="18"/>
              </w:rPr>
              <w:br/>
            </w:r>
            <w:r w:rsidRPr="002E5733">
              <w:rPr>
                <w:rStyle w:val="prop-enum"/>
                <w:rFonts w:asciiTheme="minorHAnsi" w:hAnsiTheme="minorHAnsi" w:cstheme="minorHAnsi"/>
                <w:bCs/>
                <w:sz w:val="18"/>
                <w:szCs w:val="18"/>
              </w:rPr>
              <w:t xml:space="preserve">All countries </w:t>
            </w:r>
            <w:r w:rsidR="00573CDB" w:rsidRPr="002E5733">
              <w:rPr>
                <w:rStyle w:val="prop-enum"/>
                <w:rFonts w:asciiTheme="minorHAnsi" w:hAnsiTheme="minorHAnsi" w:cstheme="minorHAnsi"/>
                <w:bCs/>
                <w:sz w:val="18"/>
                <w:szCs w:val="18"/>
              </w:rPr>
              <w:t xml:space="preserve">in scope </w:t>
            </w:r>
            <w:r w:rsidRPr="002E5733">
              <w:rPr>
                <w:rStyle w:val="prop-enum"/>
                <w:rFonts w:asciiTheme="minorHAnsi" w:hAnsiTheme="minorHAnsi" w:cstheme="minorHAnsi"/>
                <w:bCs/>
                <w:sz w:val="18"/>
                <w:szCs w:val="18"/>
              </w:rPr>
              <w:t xml:space="preserve">except </w:t>
            </w:r>
            <w:r w:rsidR="00334751" w:rsidRPr="002E5733">
              <w:rPr>
                <w:rStyle w:val="prop-enum"/>
                <w:rFonts w:asciiTheme="minorHAnsi" w:hAnsiTheme="minorHAnsi" w:cstheme="minorHAnsi"/>
                <w:bCs/>
                <w:sz w:val="18"/>
                <w:szCs w:val="18"/>
              </w:rPr>
              <w:t>N</w:t>
            </w:r>
            <w:r w:rsidR="00334751" w:rsidRPr="002E5733">
              <w:rPr>
                <w:rStyle w:val="prop-enum"/>
                <w:sz w:val="18"/>
                <w:szCs w:val="18"/>
              </w:rPr>
              <w:t xml:space="preserve">L, </w:t>
            </w:r>
            <w:r w:rsidRPr="002E5733">
              <w:rPr>
                <w:rStyle w:val="prop-enum"/>
                <w:rFonts w:asciiTheme="minorHAnsi" w:hAnsiTheme="minorHAnsi" w:cstheme="minorHAnsi"/>
                <w:bCs/>
                <w:sz w:val="18"/>
                <w:szCs w:val="18"/>
              </w:rPr>
              <w:t>DE:</w:t>
            </w:r>
          </w:p>
          <w:p w14:paraId="1EA20587" w14:textId="2807D9CF" w:rsidR="006E56D2" w:rsidRPr="002E5733" w:rsidRDefault="002F40D0" w:rsidP="00F06CBE">
            <w:pPr>
              <w:spacing w:before="120" w:line="360" w:lineRule="auto"/>
              <w:ind w:left="720"/>
              <w:rPr>
                <w:rStyle w:val="prop-enum"/>
                <w:rFonts w:asciiTheme="minorHAnsi" w:hAnsiTheme="minorHAnsi" w:cstheme="minorHAnsi"/>
                <w:b/>
                <w:sz w:val="18"/>
                <w:szCs w:val="18"/>
              </w:rPr>
            </w:pPr>
            <w:r w:rsidRPr="002E5733">
              <w:rPr>
                <w:rStyle w:val="prop-enum"/>
                <w:rFonts w:asciiTheme="minorHAnsi" w:hAnsiTheme="minorHAnsi" w:cstheme="minorHAnsi"/>
                <w:b/>
                <w:sz w:val="18"/>
                <w:szCs w:val="18"/>
              </w:rPr>
              <w:t>VOIP</w:t>
            </w:r>
            <w:r w:rsidR="006E56D2" w:rsidRPr="002E5733">
              <w:rPr>
                <w:rStyle w:val="prop-enum"/>
                <w:rFonts w:asciiTheme="minorHAnsi" w:hAnsiTheme="minorHAnsi" w:cstheme="minorHAnsi"/>
                <w:b/>
                <w:sz w:val="18"/>
                <w:szCs w:val="18"/>
              </w:rPr>
              <w:t xml:space="preserve"> </w:t>
            </w:r>
          </w:p>
          <w:p w14:paraId="48BADD91" w14:textId="77777777" w:rsidR="006E56D2" w:rsidRPr="002E5733" w:rsidRDefault="006E56D2" w:rsidP="00F06CBE">
            <w:pPr>
              <w:spacing w:before="120" w:line="360" w:lineRule="auto"/>
              <w:rPr>
                <w:rStyle w:val="prop-enum"/>
                <w:rFonts w:asciiTheme="minorHAnsi" w:hAnsiTheme="minorHAnsi" w:cstheme="minorHAnsi"/>
                <w:bCs/>
                <w:sz w:val="18"/>
                <w:szCs w:val="18"/>
                <w:lang w:val="en-US"/>
              </w:rPr>
            </w:pPr>
            <w:r w:rsidRPr="002E5733">
              <w:rPr>
                <w:rStyle w:val="prop-enum"/>
                <w:rFonts w:asciiTheme="minorHAnsi" w:hAnsiTheme="minorHAnsi" w:cstheme="minorHAnsi"/>
                <w:bCs/>
                <w:sz w:val="18"/>
                <w:szCs w:val="18"/>
                <w:lang w:val="en-US"/>
              </w:rPr>
              <w:t xml:space="preserve">For DE only: </w:t>
            </w:r>
          </w:p>
          <w:p w14:paraId="43D2CF21" w14:textId="77777777" w:rsidR="006E56D2" w:rsidRPr="002E5733" w:rsidRDefault="006E56D2" w:rsidP="00F06CBE">
            <w:pPr>
              <w:spacing w:before="120" w:line="360" w:lineRule="auto"/>
              <w:ind w:left="720"/>
              <w:rPr>
                <w:rStyle w:val="prop-enum"/>
                <w:rFonts w:asciiTheme="minorHAnsi" w:hAnsiTheme="minorHAnsi" w:cstheme="minorHAnsi"/>
                <w:bCs/>
                <w:sz w:val="18"/>
                <w:szCs w:val="18"/>
              </w:rPr>
            </w:pPr>
            <w:r w:rsidRPr="002E5733">
              <w:rPr>
                <w:rStyle w:val="prop-enum"/>
                <w:rFonts w:asciiTheme="minorHAnsi" w:hAnsiTheme="minorHAnsi" w:cstheme="minorHAnsi"/>
                <w:b/>
                <w:sz w:val="18"/>
                <w:szCs w:val="18"/>
                <w:lang w:val="en-US"/>
              </w:rPr>
              <w:t>IPGEO Single</w:t>
            </w:r>
            <w:r w:rsidRPr="002E5733">
              <w:rPr>
                <w:rStyle w:val="prop-enum"/>
                <w:rFonts w:asciiTheme="minorHAnsi" w:hAnsiTheme="minorHAnsi" w:cstheme="minorHAnsi"/>
                <w:bCs/>
                <w:sz w:val="18"/>
                <w:szCs w:val="18"/>
                <w:lang w:val="en-US"/>
              </w:rPr>
              <w:t xml:space="preserve"> (if block size=1)</w:t>
            </w:r>
            <w:r w:rsidRPr="002E5733">
              <w:rPr>
                <w:rStyle w:val="prop-enum"/>
                <w:rFonts w:asciiTheme="minorHAnsi" w:hAnsiTheme="minorHAnsi" w:cstheme="minorHAnsi"/>
                <w:bCs/>
                <w:sz w:val="18"/>
                <w:szCs w:val="18"/>
              </w:rPr>
              <w:t xml:space="preserve">, </w:t>
            </w:r>
          </w:p>
          <w:p w14:paraId="47FCDD4E" w14:textId="72173DBF" w:rsidR="006E56D2" w:rsidRPr="002E5733" w:rsidRDefault="006E56D2" w:rsidP="002F40D0">
            <w:pPr>
              <w:spacing w:before="120" w:line="360" w:lineRule="auto"/>
              <w:ind w:left="720"/>
              <w:rPr>
                <w:rStyle w:val="prop-enum"/>
                <w:rFonts w:asciiTheme="minorHAnsi" w:hAnsiTheme="minorHAnsi" w:cstheme="minorHAnsi"/>
                <w:bCs/>
                <w:sz w:val="18"/>
                <w:szCs w:val="18"/>
              </w:rPr>
            </w:pPr>
            <w:r w:rsidRPr="002E5733">
              <w:rPr>
                <w:rStyle w:val="prop-enum"/>
                <w:rFonts w:asciiTheme="minorHAnsi" w:hAnsiTheme="minorHAnsi" w:cstheme="minorHAnsi"/>
                <w:b/>
                <w:sz w:val="18"/>
                <w:szCs w:val="18"/>
              </w:rPr>
              <w:t>IPGEO Range</w:t>
            </w:r>
            <w:r w:rsidRPr="002E5733">
              <w:rPr>
                <w:rStyle w:val="prop-enum"/>
                <w:rFonts w:asciiTheme="minorHAnsi" w:hAnsiTheme="minorHAnsi" w:cstheme="minorHAnsi"/>
                <w:bCs/>
                <w:sz w:val="18"/>
                <w:szCs w:val="18"/>
              </w:rPr>
              <w:t xml:space="preserve"> (if block size= </w:t>
            </w:r>
            <w:r w:rsidR="009244DB" w:rsidRPr="00CD1BD3">
              <w:rPr>
                <w:rStyle w:val="prop-enum"/>
                <w:rFonts w:asciiTheme="minorHAnsi" w:hAnsiTheme="minorHAnsi" w:cstheme="minorHAnsi"/>
                <w:bCs/>
                <w:sz w:val="18"/>
                <w:szCs w:val="18"/>
              </w:rPr>
              <w:t>10,20,30,40,50</w:t>
            </w:r>
            <w:r w:rsidR="009244DB">
              <w:rPr>
                <w:rStyle w:val="prop-enum"/>
                <w:rFonts w:asciiTheme="minorHAnsi" w:hAnsiTheme="minorHAnsi" w:cstheme="minorHAnsi"/>
                <w:bCs/>
                <w:sz w:val="18"/>
                <w:szCs w:val="18"/>
              </w:rPr>
              <w:t>,</w:t>
            </w:r>
            <w:r w:rsidR="009244DB">
              <w:rPr>
                <w:rStyle w:val="prop-enum"/>
                <w:rFonts w:cstheme="minorHAnsi"/>
                <w:bCs/>
                <w:sz w:val="18"/>
                <w:szCs w:val="18"/>
              </w:rPr>
              <w:t>60,70,80,90</w:t>
            </w:r>
            <w:r w:rsidR="009244DB" w:rsidRPr="00CD1BD3">
              <w:rPr>
                <w:rStyle w:val="prop-enum"/>
                <w:rFonts w:asciiTheme="minorHAnsi" w:hAnsiTheme="minorHAnsi" w:cstheme="minorHAnsi"/>
                <w:bCs/>
                <w:sz w:val="18"/>
                <w:szCs w:val="18"/>
              </w:rPr>
              <w:t>,100,200,300,400,500,600,700,800,900,1000,2000,3000,4000,5000,6000,7000,8000,9000,10000</w:t>
            </w:r>
            <w:r w:rsidR="00845D25" w:rsidRPr="002E5733">
              <w:rPr>
                <w:rStyle w:val="prop-enum"/>
                <w:rFonts w:asciiTheme="minorHAnsi" w:hAnsiTheme="minorHAnsi" w:cstheme="minorHAnsi"/>
                <w:bCs/>
                <w:sz w:val="18"/>
                <w:szCs w:val="18"/>
              </w:rPr>
              <w:t>)</w:t>
            </w:r>
          </w:p>
          <w:p w14:paraId="689B8281" w14:textId="5D4ACF98" w:rsidR="00334751" w:rsidRPr="002E5733" w:rsidRDefault="00334751" w:rsidP="00334751">
            <w:pPr>
              <w:spacing w:before="120" w:line="360" w:lineRule="auto"/>
              <w:rPr>
                <w:rFonts w:asciiTheme="minorHAnsi" w:hAnsiTheme="minorHAnsi" w:cstheme="minorHAnsi"/>
                <w:bCs/>
                <w:sz w:val="18"/>
                <w:szCs w:val="18"/>
              </w:rPr>
            </w:pPr>
            <w:r w:rsidRPr="002E5733">
              <w:rPr>
                <w:rStyle w:val="prop-enum"/>
                <w:bCs/>
                <w:sz w:val="18"/>
                <w:szCs w:val="18"/>
              </w:rPr>
              <w:t>For NL</w:t>
            </w:r>
            <w:r w:rsidR="001A214B" w:rsidRPr="002E5733">
              <w:rPr>
                <w:rStyle w:val="prop-enum"/>
                <w:bCs/>
                <w:sz w:val="18"/>
                <w:szCs w:val="18"/>
              </w:rPr>
              <w:t>,</w:t>
            </w:r>
            <w:r w:rsidR="001A214B" w:rsidRPr="002E5733">
              <w:rPr>
                <w:rFonts w:cstheme="minorHAnsi"/>
                <w:sz w:val="18"/>
                <w:szCs w:val="18"/>
              </w:rPr>
              <w:t xml:space="preserve"> FI, PL, RO, SK, CZ</w:t>
            </w:r>
            <w:r w:rsidRPr="002E5733">
              <w:rPr>
                <w:rStyle w:val="prop-enum"/>
                <w:bCs/>
                <w:sz w:val="18"/>
                <w:szCs w:val="18"/>
              </w:rPr>
              <w:t xml:space="preserve">: </w:t>
            </w:r>
            <w:r w:rsidRPr="002E5733">
              <w:rPr>
                <w:rStyle w:val="prop-enum"/>
                <w:b/>
                <w:sz w:val="18"/>
                <w:szCs w:val="18"/>
              </w:rPr>
              <w:t>Nomadic</w:t>
            </w:r>
          </w:p>
        </w:tc>
      </w:tr>
      <w:tr w:rsidR="006E56D2" w:rsidRPr="00C060A7" w14:paraId="3D286684" w14:textId="77777777" w:rsidTr="00F52BEB">
        <w:trPr>
          <w:cnfStyle w:val="000000010000" w:firstRow="0" w:lastRow="0" w:firstColumn="0" w:lastColumn="0" w:oddVBand="0" w:evenVBand="0" w:oddHBand="0" w:evenHBand="1" w:firstRowFirstColumn="0" w:firstRowLastColumn="0" w:lastRowFirstColumn="0" w:lastRowLastColumn="0"/>
          <w:jc w:val="center"/>
        </w:trPr>
        <w:tc>
          <w:tcPr>
            <w:tcW w:w="1131" w:type="pct"/>
            <w:vAlign w:val="center"/>
          </w:tcPr>
          <w:p w14:paraId="3079BC9E" w14:textId="77777777" w:rsidR="006E56D2" w:rsidRPr="006818A6" w:rsidRDefault="006E56D2"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blockSize</w:t>
            </w:r>
          </w:p>
        </w:tc>
        <w:tc>
          <w:tcPr>
            <w:tcW w:w="832" w:type="pct"/>
            <w:vAlign w:val="center"/>
          </w:tcPr>
          <w:p w14:paraId="4945CA2C" w14:textId="77777777" w:rsidR="006E56D2" w:rsidRPr="006818A6" w:rsidRDefault="006E56D2" w:rsidP="00F06CBE">
            <w:pPr>
              <w:spacing w:line="360" w:lineRule="auto"/>
              <w:rPr>
                <w:rFonts w:asciiTheme="minorHAnsi" w:hAnsiTheme="minorHAnsi" w:cstheme="minorHAnsi"/>
                <w:bCs/>
                <w:sz w:val="18"/>
                <w:szCs w:val="18"/>
              </w:rPr>
            </w:pPr>
            <w:r w:rsidRPr="006818A6">
              <w:rPr>
                <w:rFonts w:asciiTheme="minorHAnsi" w:hAnsiTheme="minorHAnsi" w:cstheme="minorHAnsi"/>
                <w:bCs/>
                <w:sz w:val="18"/>
                <w:szCs w:val="18"/>
              </w:rPr>
              <w:t>Mandatory</w:t>
            </w:r>
          </w:p>
        </w:tc>
        <w:tc>
          <w:tcPr>
            <w:tcW w:w="3037" w:type="pct"/>
            <w:vAlign w:val="center"/>
          </w:tcPr>
          <w:p w14:paraId="1569CC7C" w14:textId="77777777" w:rsidR="006E56D2" w:rsidRPr="006818A6" w:rsidRDefault="006E56D2"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Integer</w:t>
            </w:r>
          </w:p>
          <w:p w14:paraId="16D66400" w14:textId="77777777" w:rsidR="006E56D2" w:rsidRPr="006818A6" w:rsidRDefault="006E56D2"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Allowed blocksize:</w:t>
            </w:r>
          </w:p>
          <w:p w14:paraId="39C71B42" w14:textId="77777777" w:rsidR="006E56D2" w:rsidRPr="00A94AB9" w:rsidRDefault="006E56D2" w:rsidP="00F06CBE">
            <w:pPr>
              <w:spacing w:before="120" w:line="360" w:lineRule="auto"/>
              <w:rPr>
                <w:rFonts w:asciiTheme="minorHAnsi" w:hAnsiTheme="minorHAnsi" w:cstheme="minorHAnsi"/>
                <w:sz w:val="18"/>
                <w:szCs w:val="18"/>
              </w:rPr>
            </w:pPr>
            <w:r w:rsidRPr="00A94AB9">
              <w:rPr>
                <w:rFonts w:asciiTheme="minorHAnsi" w:hAnsiTheme="minorHAnsi" w:cstheme="minorHAnsi"/>
                <w:sz w:val="18"/>
                <w:szCs w:val="18"/>
              </w:rPr>
              <w:t>AT: 1</w:t>
            </w:r>
          </w:p>
          <w:p w14:paraId="37447AC7" w14:textId="0675D6AA" w:rsidR="00103411" w:rsidRPr="00A94AB9" w:rsidRDefault="00103411" w:rsidP="00F06CBE">
            <w:pPr>
              <w:spacing w:before="120" w:line="360" w:lineRule="auto"/>
              <w:rPr>
                <w:rFonts w:asciiTheme="minorHAnsi" w:hAnsiTheme="minorHAnsi" w:cstheme="minorHAnsi"/>
                <w:sz w:val="18"/>
                <w:szCs w:val="18"/>
              </w:rPr>
            </w:pPr>
            <w:r w:rsidRPr="00A94AB9">
              <w:rPr>
                <w:rFonts w:asciiTheme="minorHAnsi" w:hAnsiTheme="minorHAnsi" w:cstheme="minorHAnsi"/>
                <w:sz w:val="18"/>
                <w:szCs w:val="18"/>
              </w:rPr>
              <w:t>PL: 100</w:t>
            </w:r>
          </w:p>
          <w:p w14:paraId="266D82DA" w14:textId="4D70C4C2" w:rsidR="006E56D2" w:rsidRPr="006818A6" w:rsidRDefault="006E56D2" w:rsidP="00F06CBE">
            <w:pPr>
              <w:spacing w:before="120" w:line="360" w:lineRule="auto"/>
              <w:rPr>
                <w:rStyle w:val="prop-enum"/>
                <w:rFonts w:asciiTheme="minorHAnsi" w:hAnsiTheme="minorHAnsi" w:cstheme="minorHAnsi"/>
                <w:bCs/>
                <w:sz w:val="18"/>
                <w:szCs w:val="18"/>
              </w:rPr>
            </w:pPr>
            <w:r w:rsidRPr="006818A6">
              <w:rPr>
                <w:rFonts w:asciiTheme="minorHAnsi" w:hAnsiTheme="minorHAnsi" w:cstheme="minorHAnsi"/>
                <w:sz w:val="18"/>
                <w:szCs w:val="18"/>
              </w:rPr>
              <w:t xml:space="preserve">DE: </w:t>
            </w:r>
            <w:r w:rsidR="00F06CBE" w:rsidRPr="006818A6">
              <w:rPr>
                <w:rFonts w:asciiTheme="minorHAnsi" w:hAnsiTheme="minorHAnsi" w:cstheme="minorHAnsi"/>
                <w:sz w:val="18"/>
                <w:szCs w:val="18"/>
              </w:rPr>
              <w:t>1,</w:t>
            </w:r>
            <w:r w:rsidR="009244DB" w:rsidRPr="00CD1BD3">
              <w:rPr>
                <w:rStyle w:val="prop-enum"/>
                <w:rFonts w:asciiTheme="minorHAnsi" w:hAnsiTheme="minorHAnsi" w:cstheme="minorHAnsi"/>
                <w:bCs/>
                <w:sz w:val="18"/>
                <w:szCs w:val="18"/>
              </w:rPr>
              <w:t xml:space="preserve"> 10,20,30,40,50</w:t>
            </w:r>
            <w:r w:rsidR="009244DB">
              <w:rPr>
                <w:rStyle w:val="prop-enum"/>
                <w:rFonts w:asciiTheme="minorHAnsi" w:hAnsiTheme="minorHAnsi" w:cstheme="minorHAnsi"/>
                <w:bCs/>
                <w:sz w:val="18"/>
                <w:szCs w:val="18"/>
              </w:rPr>
              <w:t>,</w:t>
            </w:r>
            <w:r w:rsidR="009244DB">
              <w:rPr>
                <w:rStyle w:val="prop-enum"/>
                <w:rFonts w:cstheme="minorHAnsi"/>
                <w:bCs/>
                <w:sz w:val="18"/>
                <w:szCs w:val="18"/>
              </w:rPr>
              <w:t>60,70,80,90</w:t>
            </w:r>
            <w:r w:rsidR="009244DB" w:rsidRPr="00CD1BD3">
              <w:rPr>
                <w:rStyle w:val="prop-enum"/>
                <w:rFonts w:asciiTheme="minorHAnsi" w:hAnsiTheme="minorHAnsi" w:cstheme="minorHAnsi"/>
                <w:bCs/>
                <w:sz w:val="18"/>
                <w:szCs w:val="18"/>
              </w:rPr>
              <w:t>,100,200,300,400,500,600,700,800,900,</w:t>
            </w:r>
            <w:r w:rsidR="009244DB">
              <w:rPr>
                <w:rStyle w:val="prop-enum"/>
                <w:rFonts w:asciiTheme="minorHAnsi" w:hAnsiTheme="minorHAnsi" w:cstheme="minorHAnsi"/>
                <w:bCs/>
                <w:sz w:val="18"/>
                <w:szCs w:val="18"/>
              </w:rPr>
              <w:t xml:space="preserve"> </w:t>
            </w:r>
            <w:r w:rsidR="009244DB" w:rsidRPr="00CD1BD3">
              <w:rPr>
                <w:rStyle w:val="prop-enum"/>
                <w:rFonts w:asciiTheme="minorHAnsi" w:hAnsiTheme="minorHAnsi" w:cstheme="minorHAnsi"/>
                <w:bCs/>
                <w:sz w:val="18"/>
                <w:szCs w:val="18"/>
              </w:rPr>
              <w:t>1000,2000,3000, 4000,5000,6000,7000,8000,9000,10000</w:t>
            </w:r>
          </w:p>
          <w:p w14:paraId="5241B0CC" w14:textId="77777777" w:rsidR="006E56D2" w:rsidRPr="006818A6" w:rsidRDefault="006E56D2" w:rsidP="00F06CBE">
            <w:pPr>
              <w:spacing w:before="120" w:line="360" w:lineRule="auto"/>
              <w:rPr>
                <w:rFonts w:asciiTheme="minorHAnsi" w:hAnsiTheme="minorHAnsi" w:cstheme="minorHAnsi"/>
                <w:sz w:val="18"/>
                <w:szCs w:val="18"/>
              </w:rPr>
            </w:pPr>
            <w:r w:rsidRPr="006818A6">
              <w:rPr>
                <w:rFonts w:asciiTheme="minorHAnsi" w:hAnsiTheme="minorHAnsi" w:cstheme="minorHAnsi"/>
                <w:sz w:val="18"/>
                <w:szCs w:val="18"/>
              </w:rPr>
              <w:t>Others: 1, 10, 100</w:t>
            </w:r>
          </w:p>
        </w:tc>
      </w:tr>
      <w:tr w:rsidR="006E56D2" w:rsidRPr="00C060A7" w14:paraId="232648C2" w14:textId="77777777" w:rsidTr="00F52BEB">
        <w:trPr>
          <w:jc w:val="center"/>
        </w:trPr>
        <w:tc>
          <w:tcPr>
            <w:tcW w:w="1131" w:type="pct"/>
            <w:vAlign w:val="center"/>
          </w:tcPr>
          <w:p w14:paraId="51F198B7" w14:textId="27F921F3" w:rsidR="006E56D2" w:rsidRPr="006818A6" w:rsidRDefault="006818A6" w:rsidP="00F06CBE">
            <w:pPr>
              <w:spacing w:before="120" w:line="360" w:lineRule="auto"/>
              <w:rPr>
                <w:rFonts w:asciiTheme="minorHAnsi" w:hAnsiTheme="minorHAnsi" w:cstheme="minorHAnsi"/>
                <w:bCs/>
                <w:sz w:val="18"/>
                <w:szCs w:val="18"/>
              </w:rPr>
            </w:pPr>
            <w:r>
              <w:rPr>
                <w:rFonts w:asciiTheme="minorHAnsi" w:hAnsiTheme="minorHAnsi" w:cstheme="minorHAnsi"/>
                <w:bCs/>
                <w:sz w:val="18"/>
                <w:szCs w:val="18"/>
              </w:rPr>
              <w:t>q</w:t>
            </w:r>
            <w:r w:rsidR="006E56D2" w:rsidRPr="006818A6">
              <w:rPr>
                <w:rFonts w:asciiTheme="minorHAnsi" w:hAnsiTheme="minorHAnsi" w:cstheme="minorHAnsi"/>
                <w:bCs/>
                <w:sz w:val="18"/>
                <w:szCs w:val="18"/>
              </w:rPr>
              <w:t>uantity</w:t>
            </w:r>
          </w:p>
        </w:tc>
        <w:tc>
          <w:tcPr>
            <w:tcW w:w="832" w:type="pct"/>
            <w:vAlign w:val="center"/>
          </w:tcPr>
          <w:p w14:paraId="3C7C7840" w14:textId="77777777" w:rsidR="006E56D2" w:rsidRPr="006818A6" w:rsidRDefault="006E56D2" w:rsidP="00F06CBE">
            <w:pPr>
              <w:spacing w:line="360" w:lineRule="auto"/>
              <w:rPr>
                <w:rFonts w:asciiTheme="minorHAnsi" w:hAnsiTheme="minorHAnsi" w:cstheme="minorHAnsi"/>
                <w:bCs/>
                <w:sz w:val="18"/>
                <w:szCs w:val="18"/>
              </w:rPr>
            </w:pPr>
            <w:r w:rsidRPr="006818A6">
              <w:rPr>
                <w:rFonts w:asciiTheme="minorHAnsi" w:hAnsiTheme="minorHAnsi" w:cstheme="minorHAnsi"/>
                <w:bCs/>
                <w:sz w:val="18"/>
                <w:szCs w:val="18"/>
              </w:rPr>
              <w:t>Optional</w:t>
            </w:r>
          </w:p>
        </w:tc>
        <w:tc>
          <w:tcPr>
            <w:tcW w:w="3037" w:type="pct"/>
            <w:vAlign w:val="center"/>
          </w:tcPr>
          <w:p w14:paraId="0E1E0BF1" w14:textId="77777777" w:rsidR="006E56D2" w:rsidRPr="006818A6" w:rsidRDefault="006E56D2"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Not required for DE</w:t>
            </w:r>
          </w:p>
          <w:p w14:paraId="31BCC41D" w14:textId="77777777" w:rsidR="006E56D2" w:rsidRPr="006818A6" w:rsidRDefault="006E56D2"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Default:1</w:t>
            </w:r>
          </w:p>
          <w:p w14:paraId="31BC62C7" w14:textId="77777777" w:rsidR="006E56D2" w:rsidRPr="006818A6" w:rsidRDefault="006E56D2"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A</w:t>
            </w:r>
            <w:r w:rsidRPr="006818A6">
              <w:rPr>
                <w:rFonts w:asciiTheme="minorHAnsi" w:hAnsiTheme="minorHAnsi" w:cstheme="minorHAnsi"/>
                <w:sz w:val="18"/>
                <w:szCs w:val="18"/>
              </w:rPr>
              <w:t>llowed quantity: 1,2,3,4,5,6,7,8,9</w:t>
            </w:r>
          </w:p>
        </w:tc>
      </w:tr>
    </w:tbl>
    <w:p w14:paraId="587C9CD1" w14:textId="77777777" w:rsidR="006E56D2" w:rsidRPr="00C060A7" w:rsidRDefault="006E56D2" w:rsidP="006E56D2">
      <w:pPr>
        <w:spacing w:line="360" w:lineRule="auto"/>
        <w:rPr>
          <w:rFonts w:cstheme="minorHAnsi"/>
        </w:rPr>
      </w:pPr>
    </w:p>
    <w:p w14:paraId="3F98F19E" w14:textId="6605E1BF" w:rsidR="006E56D2" w:rsidRPr="00C060A7" w:rsidRDefault="006E56D2" w:rsidP="006E56D2">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Sample response</w:t>
      </w:r>
    </w:p>
    <w:p w14:paraId="569D96C6" w14:textId="3E28BFD8" w:rsidR="00A9590D" w:rsidRDefault="00A9590D" w:rsidP="00A9590D">
      <w:pPr>
        <w:spacing w:line="360" w:lineRule="auto"/>
        <w:rPr>
          <w:rFonts w:cstheme="minorHAnsi"/>
        </w:rPr>
      </w:pPr>
    </w:p>
    <w:tbl>
      <w:tblPr>
        <w:tblStyle w:val="Colttop-left"/>
        <w:tblW w:w="0" w:type="auto"/>
        <w:tblLook w:val="04A0" w:firstRow="1" w:lastRow="0" w:firstColumn="1" w:lastColumn="0" w:noHBand="0" w:noVBand="1"/>
      </w:tblPr>
      <w:tblGrid>
        <w:gridCol w:w="9493"/>
      </w:tblGrid>
      <w:tr w:rsidR="00FD3659" w14:paraId="55E6CA40" w14:textId="77777777" w:rsidTr="00CA1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2" w:type="dxa"/>
          </w:tcPr>
          <w:p w14:paraId="0EAB1F92" w14:textId="151FCC04" w:rsidR="001179EE" w:rsidRPr="00CA1E3A" w:rsidRDefault="001179EE" w:rsidP="00A9590D">
            <w:pPr>
              <w:spacing w:line="360" w:lineRule="auto"/>
              <w:rPr>
                <w:rFonts w:asciiTheme="minorHAnsi" w:hAnsiTheme="minorHAnsi" w:cstheme="minorHAnsi"/>
                <w:b w:val="0"/>
              </w:rPr>
            </w:pPr>
            <w:r w:rsidRPr="008B730B">
              <w:rPr>
                <w:rFonts w:asciiTheme="minorHAnsi" w:hAnsiTheme="minorHAnsi" w:cstheme="minorHAnsi"/>
                <w:color w:val="FFFFFF" w:themeColor="background1"/>
              </w:rPr>
              <w:t>FR nomadic search, customer owned numbers</w:t>
            </w:r>
          </w:p>
        </w:tc>
      </w:tr>
      <w:tr w:rsidR="00FD3659" w14:paraId="55FD00DE" w14:textId="77777777" w:rsidTr="00CA1E3A">
        <w:tc>
          <w:tcPr>
            <w:cnfStyle w:val="001000000000" w:firstRow="0" w:lastRow="0" w:firstColumn="1" w:lastColumn="0" w:oddVBand="0" w:evenVBand="0" w:oddHBand="0" w:evenHBand="0" w:firstRowFirstColumn="0" w:firstRowLastColumn="0" w:lastRowFirstColumn="0" w:lastRowLastColumn="0"/>
            <w:tcW w:w="9422" w:type="dxa"/>
          </w:tcPr>
          <w:p w14:paraId="3672DA16"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w:t>
            </w:r>
          </w:p>
          <w:p w14:paraId="6F253FDA"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numberCollectionEnquiryRes</w:t>
            </w:r>
            <w:r w:rsidRPr="00995313">
              <w:rPr>
                <w:rFonts w:ascii="Courier New" w:hAnsi="Courier New" w:cs="Courier New"/>
                <w:b w:val="0"/>
                <w:bCs w:val="0"/>
              </w:rPr>
              <w:t>"</w:t>
            </w:r>
            <w:r w:rsidRPr="00995313">
              <w:rPr>
                <w:rFonts w:ascii="Courier New" w:hAnsi="Courier New" w:cs="Courier New"/>
                <w:b w:val="0"/>
                <w:bCs w:val="0"/>
                <w:color w:val="000000"/>
              </w:rPr>
              <w:t>: [</w:t>
            </w:r>
          </w:p>
          <w:p w14:paraId="030F8170"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4E56741"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"cliList"</w:t>
            </w:r>
            <w:r w:rsidRPr="00995313">
              <w:rPr>
                <w:rFonts w:ascii="Courier New" w:hAnsi="Courier New" w:cs="Courier New"/>
                <w:b w:val="0"/>
                <w:bCs w:val="0"/>
              </w:rPr>
              <w:t>: [</w:t>
            </w:r>
          </w:p>
          <w:p w14:paraId="6FB6D99E"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4C76B4A"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"startFullNumber"</w:t>
            </w:r>
            <w:r w:rsidRPr="00995313">
              <w:rPr>
                <w:rFonts w:ascii="Courier New" w:hAnsi="Courier New" w:cs="Courier New"/>
                <w:b w:val="0"/>
                <w:bCs w:val="0"/>
              </w:rPr>
              <w:t>: </w:t>
            </w:r>
            <w:r w:rsidRPr="00995313">
              <w:rPr>
                <w:rFonts w:ascii="Courier New" w:hAnsi="Courier New" w:cs="Courier New"/>
                <w:b w:val="0"/>
                <w:bCs w:val="0"/>
                <w:color w:val="0451A5"/>
              </w:rPr>
              <w:t>"+33912346677"</w:t>
            </w:r>
            <w:r w:rsidRPr="00995313">
              <w:rPr>
                <w:rFonts w:ascii="Courier New" w:hAnsi="Courier New" w:cs="Courier New"/>
                <w:b w:val="0"/>
                <w:bCs w:val="0"/>
              </w:rPr>
              <w:t>,</w:t>
            </w:r>
          </w:p>
          <w:p w14:paraId="016BCBFB"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"endFullNumber"</w:t>
            </w:r>
            <w:r w:rsidRPr="00995313">
              <w:rPr>
                <w:rFonts w:ascii="Courier New" w:hAnsi="Courier New" w:cs="Courier New"/>
                <w:b w:val="0"/>
                <w:bCs w:val="0"/>
              </w:rPr>
              <w:t>: </w:t>
            </w:r>
            <w:r w:rsidRPr="00995313">
              <w:rPr>
                <w:rFonts w:ascii="Courier New" w:hAnsi="Courier New" w:cs="Courier New"/>
                <w:b w:val="0"/>
                <w:bCs w:val="0"/>
                <w:color w:val="0451A5"/>
              </w:rPr>
              <w:t>"+33912346677"</w:t>
            </w:r>
          </w:p>
          <w:p w14:paraId="1F7D0459"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1A1C8B99"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4243393"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resourceStatus</w:t>
            </w:r>
            <w:r w:rsidRPr="00995313">
              <w:rPr>
                <w:rFonts w:ascii="Courier New" w:hAnsi="Courier New" w:cs="Courier New"/>
                <w:b w:val="0"/>
                <w:bCs w:val="0"/>
              </w:rPr>
              <w:t>"</w:t>
            </w:r>
            <w:r w:rsidRPr="00995313">
              <w:rPr>
                <w:rFonts w:ascii="Courier New" w:hAnsi="Courier New" w:cs="Courier New"/>
                <w:b w:val="0"/>
                <w:bCs w:val="0"/>
                <w:color w:val="000000"/>
              </w:rPr>
              <w:t>: </w:t>
            </w:r>
            <w:r w:rsidRPr="00995313">
              <w:rPr>
                <w:rFonts w:ascii="Courier New" w:hAnsi="Courier New" w:cs="Courier New"/>
                <w:b w:val="0"/>
                <w:bCs w:val="0"/>
                <w:color w:val="0451A5"/>
              </w:rPr>
              <w:t>"Free"</w:t>
            </w:r>
            <w:r w:rsidRPr="00995313">
              <w:rPr>
                <w:rFonts w:ascii="Courier New" w:hAnsi="Courier New" w:cs="Courier New"/>
                <w:b w:val="0"/>
                <w:bCs w:val="0"/>
                <w:color w:val="000000"/>
              </w:rPr>
              <w:t>,</w:t>
            </w:r>
          </w:p>
          <w:p w14:paraId="0BDB7F6F"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"orderList"</w:t>
            </w:r>
            <w:r w:rsidRPr="00995313">
              <w:rPr>
                <w:rFonts w:ascii="Courier New" w:hAnsi="Courier New" w:cs="Courier New"/>
                <w:b w:val="0"/>
                <w:bCs w:val="0"/>
              </w:rPr>
              <w:t>: [</w:t>
            </w:r>
          </w:p>
          <w:p w14:paraId="7EB48C34"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6F73A0A6" w14:textId="59A2D48E"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color w:val="A31515"/>
              </w:rPr>
              <w:t>"href"</w:t>
            </w:r>
            <w:r w:rsidRPr="00995313">
              <w:rPr>
                <w:rFonts w:ascii="Courier New" w:hAnsi="Courier New" w:cs="Courier New"/>
                <w:b w:val="0"/>
                <w:bCs w:val="0"/>
                <w:color w:val="000000"/>
              </w:rPr>
              <w:t>: </w:t>
            </w:r>
            <w:r w:rsidRPr="00995313">
              <w:rPr>
                <w:rFonts w:ascii="Courier New" w:hAnsi="Courier New" w:cs="Courier New"/>
                <w:b w:val="0"/>
                <w:bCs w:val="0"/>
                <w:color w:val="0451A5"/>
              </w:rPr>
              <w:t>"</w:t>
            </w:r>
            <w:hyperlink r:id="rId80" w:history="1">
              <w:r w:rsidR="005476D4" w:rsidRPr="00995313">
                <w:rPr>
                  <w:rFonts w:ascii="Courier New" w:hAnsi="Courier New" w:cs="Courier New"/>
                  <w:b w:val="0"/>
                  <w:color w:val="0451A5"/>
                </w:rPr>
                <w:t>https://apimgb01.colt.net/numberManagement/v2/numberCollection</w:t>
              </w:r>
            </w:hyperlink>
            <w:r w:rsidRPr="00995313">
              <w:rPr>
                <w:rFonts w:ascii="Courier New" w:hAnsi="Courier New" w:cs="Courier New"/>
                <w:b w:val="0"/>
                <w:bCs w:val="0"/>
                <w:color w:val="0451A5"/>
              </w:rPr>
              <w:t>"</w:t>
            </w:r>
          </w:p>
          <w:p w14:paraId="41E6E096"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142C411"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9689765"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"relatedParty"</w:t>
            </w:r>
            <w:r w:rsidRPr="00995313">
              <w:rPr>
                <w:rFonts w:ascii="Courier New" w:hAnsi="Courier New" w:cs="Courier New"/>
                <w:b w:val="0"/>
                <w:bCs w:val="0"/>
              </w:rPr>
              <w:t>: {</w:t>
            </w:r>
          </w:p>
          <w:p w14:paraId="0C84C1A8"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"reseller"</w:t>
            </w:r>
            <w:r w:rsidRPr="00995313">
              <w:rPr>
                <w:rFonts w:ascii="Courier New" w:hAnsi="Courier New" w:cs="Courier New"/>
                <w:b w:val="0"/>
                <w:bCs w:val="0"/>
              </w:rPr>
              <w:t>: {</w:t>
            </w:r>
          </w:p>
          <w:p w14:paraId="5C05F3D7"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"serviceProfile"</w:t>
            </w:r>
            <w:r w:rsidRPr="00995313">
              <w:rPr>
                <w:rFonts w:ascii="Courier New" w:hAnsi="Courier New" w:cs="Courier New"/>
                <w:b w:val="0"/>
                <w:bCs w:val="0"/>
              </w:rPr>
              <w:t>: </w:t>
            </w:r>
            <w:r w:rsidRPr="00995313">
              <w:rPr>
                <w:rFonts w:ascii="Courier New" w:hAnsi="Courier New" w:cs="Courier New"/>
                <w:b w:val="0"/>
                <w:bCs w:val="0"/>
                <w:color w:val="0451A5"/>
              </w:rPr>
              <w:t>"BOD"</w:t>
            </w:r>
          </w:p>
          <w:p w14:paraId="6B686694"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1F34360D"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310A54FC"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isCustomerOwned</w:t>
            </w:r>
            <w:r w:rsidRPr="00995313">
              <w:rPr>
                <w:rFonts w:ascii="Courier New" w:hAnsi="Courier New" w:cs="Courier New"/>
                <w:b w:val="0"/>
                <w:bCs w:val="0"/>
              </w:rPr>
              <w:t>"</w:t>
            </w:r>
            <w:r w:rsidRPr="00995313">
              <w:rPr>
                <w:rFonts w:ascii="Courier New" w:hAnsi="Courier New" w:cs="Courier New"/>
                <w:b w:val="0"/>
                <w:bCs w:val="0"/>
                <w:color w:val="000000"/>
              </w:rPr>
              <w:t>: </w:t>
            </w:r>
            <w:r w:rsidRPr="00995313">
              <w:rPr>
                <w:rFonts w:ascii="Courier New" w:hAnsi="Courier New" w:cs="Courier New"/>
                <w:b w:val="0"/>
                <w:bCs w:val="0"/>
                <w:color w:val="0451A5"/>
              </w:rPr>
              <w:t>"Yes"</w:t>
            </w:r>
          </w:p>
          <w:p w14:paraId="746B0D3A"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9E7676D"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D779617"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"cliList"</w:t>
            </w:r>
            <w:r w:rsidRPr="00995313">
              <w:rPr>
                <w:rFonts w:ascii="Courier New" w:hAnsi="Courier New" w:cs="Courier New"/>
                <w:b w:val="0"/>
                <w:bCs w:val="0"/>
              </w:rPr>
              <w:t>: [</w:t>
            </w:r>
          </w:p>
          <w:p w14:paraId="7FC5D3DB"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635D8127"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"startFullNumber"</w:t>
            </w:r>
            <w:r w:rsidRPr="00995313">
              <w:rPr>
                <w:rFonts w:ascii="Courier New" w:hAnsi="Courier New" w:cs="Courier New"/>
                <w:b w:val="0"/>
                <w:bCs w:val="0"/>
              </w:rPr>
              <w:t>: </w:t>
            </w:r>
            <w:r w:rsidRPr="00995313">
              <w:rPr>
                <w:rFonts w:ascii="Courier New" w:hAnsi="Courier New" w:cs="Courier New"/>
                <w:b w:val="0"/>
                <w:bCs w:val="0"/>
                <w:color w:val="0451A5"/>
              </w:rPr>
              <w:t>"+33932457809"</w:t>
            </w:r>
            <w:r w:rsidRPr="00995313">
              <w:rPr>
                <w:rFonts w:ascii="Courier New" w:hAnsi="Courier New" w:cs="Courier New"/>
                <w:b w:val="0"/>
                <w:bCs w:val="0"/>
              </w:rPr>
              <w:t>,</w:t>
            </w:r>
          </w:p>
          <w:p w14:paraId="1530941B"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"endFullNumber"</w:t>
            </w:r>
            <w:r w:rsidRPr="00995313">
              <w:rPr>
                <w:rFonts w:ascii="Courier New" w:hAnsi="Courier New" w:cs="Courier New"/>
                <w:b w:val="0"/>
                <w:bCs w:val="0"/>
              </w:rPr>
              <w:t>: </w:t>
            </w:r>
            <w:r w:rsidRPr="00995313">
              <w:rPr>
                <w:rFonts w:ascii="Courier New" w:hAnsi="Courier New" w:cs="Courier New"/>
                <w:b w:val="0"/>
                <w:bCs w:val="0"/>
                <w:color w:val="0451A5"/>
              </w:rPr>
              <w:t>"+33932457809"</w:t>
            </w:r>
          </w:p>
          <w:p w14:paraId="03AE889C"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9BB7002"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6C4E46E"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resourceStatus</w:t>
            </w:r>
            <w:r w:rsidRPr="00995313">
              <w:rPr>
                <w:rFonts w:ascii="Courier New" w:hAnsi="Courier New" w:cs="Courier New"/>
                <w:b w:val="0"/>
                <w:bCs w:val="0"/>
              </w:rPr>
              <w:t>"</w:t>
            </w:r>
            <w:r w:rsidRPr="00995313">
              <w:rPr>
                <w:rFonts w:ascii="Courier New" w:hAnsi="Courier New" w:cs="Courier New"/>
                <w:b w:val="0"/>
                <w:bCs w:val="0"/>
                <w:color w:val="000000"/>
              </w:rPr>
              <w:t>: </w:t>
            </w:r>
            <w:r w:rsidRPr="00995313">
              <w:rPr>
                <w:rFonts w:ascii="Courier New" w:hAnsi="Courier New" w:cs="Courier New"/>
                <w:b w:val="0"/>
                <w:bCs w:val="0"/>
                <w:color w:val="0451A5"/>
              </w:rPr>
              <w:t>"Free"</w:t>
            </w:r>
            <w:r w:rsidRPr="00995313">
              <w:rPr>
                <w:rFonts w:ascii="Courier New" w:hAnsi="Courier New" w:cs="Courier New"/>
                <w:b w:val="0"/>
                <w:bCs w:val="0"/>
                <w:color w:val="000000"/>
              </w:rPr>
              <w:t>,</w:t>
            </w:r>
          </w:p>
          <w:p w14:paraId="4A7C126C"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"orderList"</w:t>
            </w:r>
            <w:r w:rsidRPr="00995313">
              <w:rPr>
                <w:rFonts w:ascii="Courier New" w:hAnsi="Courier New" w:cs="Courier New"/>
                <w:b w:val="0"/>
                <w:bCs w:val="0"/>
              </w:rPr>
              <w:t>: [</w:t>
            </w:r>
          </w:p>
          <w:p w14:paraId="14DB977F"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74FA9F2" w14:textId="61956004"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color w:val="A31515"/>
              </w:rPr>
              <w:t>"href"</w:t>
            </w:r>
            <w:r w:rsidRPr="00995313">
              <w:rPr>
                <w:rFonts w:ascii="Courier New" w:hAnsi="Courier New" w:cs="Courier New"/>
                <w:b w:val="0"/>
                <w:bCs w:val="0"/>
                <w:color w:val="000000"/>
              </w:rPr>
              <w:t>: </w:t>
            </w:r>
            <w:r w:rsidRPr="00995313">
              <w:rPr>
                <w:rFonts w:ascii="Courier New" w:hAnsi="Courier New" w:cs="Courier New"/>
                <w:b w:val="0"/>
                <w:bCs w:val="0"/>
                <w:color w:val="0451A5"/>
              </w:rPr>
              <w:t>"</w:t>
            </w:r>
            <w:hyperlink r:id="rId81" w:history="1">
              <w:r w:rsidR="005476D4" w:rsidRPr="00995313">
                <w:rPr>
                  <w:rFonts w:ascii="Courier New" w:hAnsi="Courier New" w:cs="Courier New"/>
                  <w:b w:val="0"/>
                  <w:color w:val="0451A5"/>
                </w:rPr>
                <w:t>https://apimgb01.colt.net/numberManagement/v2/numberCollection</w:t>
              </w:r>
            </w:hyperlink>
            <w:r w:rsidRPr="00995313">
              <w:rPr>
                <w:rFonts w:ascii="Courier New" w:hAnsi="Courier New" w:cs="Courier New"/>
                <w:b w:val="0"/>
                <w:bCs w:val="0"/>
                <w:color w:val="0451A5"/>
              </w:rPr>
              <w:t>"</w:t>
            </w:r>
          </w:p>
          <w:p w14:paraId="56377557"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89D6EF0"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3AB5A8FB"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"relatedParty"</w:t>
            </w:r>
            <w:r w:rsidRPr="00995313">
              <w:rPr>
                <w:rFonts w:ascii="Courier New" w:hAnsi="Courier New" w:cs="Courier New"/>
                <w:b w:val="0"/>
                <w:bCs w:val="0"/>
              </w:rPr>
              <w:t>: {</w:t>
            </w:r>
          </w:p>
          <w:p w14:paraId="66207D13"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"reseller"</w:t>
            </w:r>
            <w:r w:rsidRPr="00995313">
              <w:rPr>
                <w:rFonts w:ascii="Courier New" w:hAnsi="Courier New" w:cs="Courier New"/>
                <w:b w:val="0"/>
                <w:bCs w:val="0"/>
              </w:rPr>
              <w:t>: {</w:t>
            </w:r>
          </w:p>
          <w:p w14:paraId="076B1E38"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"serviceProfile"</w:t>
            </w:r>
            <w:r w:rsidRPr="00995313">
              <w:rPr>
                <w:rFonts w:ascii="Courier New" w:hAnsi="Courier New" w:cs="Courier New"/>
                <w:b w:val="0"/>
                <w:bCs w:val="0"/>
              </w:rPr>
              <w:t>: </w:t>
            </w:r>
            <w:r w:rsidRPr="00995313">
              <w:rPr>
                <w:rFonts w:ascii="Courier New" w:hAnsi="Courier New" w:cs="Courier New"/>
                <w:b w:val="0"/>
                <w:bCs w:val="0"/>
                <w:color w:val="0451A5"/>
              </w:rPr>
              <w:t>"BOD"</w:t>
            </w:r>
          </w:p>
          <w:p w14:paraId="3372F56E"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C3E4172"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B618D00"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isCustomerOwned</w:t>
            </w:r>
            <w:r w:rsidRPr="00995313">
              <w:rPr>
                <w:rFonts w:ascii="Courier New" w:hAnsi="Courier New" w:cs="Courier New"/>
                <w:b w:val="0"/>
                <w:bCs w:val="0"/>
              </w:rPr>
              <w:t>"</w:t>
            </w:r>
            <w:r w:rsidRPr="00995313">
              <w:rPr>
                <w:rFonts w:ascii="Courier New" w:hAnsi="Courier New" w:cs="Courier New"/>
                <w:b w:val="0"/>
                <w:bCs w:val="0"/>
                <w:color w:val="000000"/>
              </w:rPr>
              <w:t>: </w:t>
            </w:r>
            <w:r w:rsidRPr="00995313">
              <w:rPr>
                <w:rFonts w:ascii="Courier New" w:hAnsi="Courier New" w:cs="Courier New"/>
                <w:b w:val="0"/>
                <w:bCs w:val="0"/>
                <w:color w:val="0451A5"/>
              </w:rPr>
              <w:t>"Yes"</w:t>
            </w:r>
          </w:p>
          <w:p w14:paraId="24B549A9" w14:textId="097A5159"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9D7AF76"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2731E41"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w:t>
            </w:r>
          </w:p>
          <w:p w14:paraId="11E9EB85" w14:textId="77777777" w:rsidR="00FD3659" w:rsidRPr="00995313" w:rsidRDefault="00FD3659" w:rsidP="00505C1A">
            <w:pPr>
              <w:spacing w:before="0" w:after="0" w:line="240" w:lineRule="auto"/>
              <w:rPr>
                <w:rFonts w:ascii="Courier New" w:hAnsi="Courier New" w:cs="Courier New"/>
                <w:b w:val="0"/>
                <w:sz w:val="16"/>
                <w:szCs w:val="16"/>
              </w:rPr>
            </w:pPr>
          </w:p>
        </w:tc>
      </w:tr>
    </w:tbl>
    <w:p w14:paraId="3C54959D" w14:textId="77777777" w:rsidR="00FD3659" w:rsidRPr="00C060A7" w:rsidRDefault="00FD3659" w:rsidP="00A9590D">
      <w:pPr>
        <w:spacing w:line="360" w:lineRule="auto"/>
        <w:rPr>
          <w:rFonts w:cstheme="minorHAnsi"/>
        </w:rPr>
      </w:pPr>
    </w:p>
    <w:p w14:paraId="76AE184C" w14:textId="77777777" w:rsidR="00A9590D" w:rsidRPr="00C060A7" w:rsidRDefault="00A9590D" w:rsidP="00AA0A75">
      <w:pPr>
        <w:pStyle w:val="Heading3"/>
        <w:numPr>
          <w:ilvl w:val="2"/>
          <w:numId w:val="5"/>
        </w:numPr>
        <w:spacing w:after="60"/>
        <w:ind w:left="720" w:hanging="720"/>
        <w:rPr>
          <w:rFonts w:asciiTheme="minorHAnsi" w:hAnsiTheme="minorHAnsi" w:cstheme="minorHAnsi"/>
          <w:sz w:val="22"/>
          <w:szCs w:val="28"/>
        </w:rPr>
      </w:pPr>
      <w:bookmarkStart w:id="194" w:name="_Toc97127174"/>
      <w:bookmarkStart w:id="195" w:name="_Toc205810465"/>
      <w:r w:rsidRPr="00C060A7">
        <w:rPr>
          <w:rFonts w:asciiTheme="minorHAnsi" w:hAnsiTheme="minorHAnsi" w:cstheme="minorHAnsi"/>
          <w:sz w:val="22"/>
          <w:szCs w:val="28"/>
        </w:rPr>
        <w:t>Free UK 03 &amp; 033 Number Search</w:t>
      </w:r>
      <w:bookmarkEnd w:id="194"/>
      <w:bookmarkEnd w:id="195"/>
    </w:p>
    <w:p w14:paraId="34D43CA4" w14:textId="77777777" w:rsidR="00F52BEB" w:rsidRPr="00C060A7" w:rsidRDefault="00F52BEB" w:rsidP="00F52BEB">
      <w:pPr>
        <w:pStyle w:val="Heading4"/>
        <w:ind w:left="0" w:firstLine="0"/>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Description</w:t>
      </w:r>
    </w:p>
    <w:p w14:paraId="4B289942" w14:textId="72AE23CA" w:rsidR="009440BC" w:rsidRPr="00C060A7" w:rsidRDefault="00F52BEB" w:rsidP="009440BC">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noProof w:val="0"/>
          <w:color w:val="BD6DFF" w:themeColor="accent4" w:themeTint="66"/>
          <w:sz w:val="20"/>
          <w:szCs w:val="20"/>
        </w:rPr>
        <w:t>GET/numberCollection</w:t>
      </w:r>
      <w:r w:rsidRPr="00C060A7">
        <w:rPr>
          <w:rFonts w:asciiTheme="minorHAnsi" w:hAnsiTheme="minorHAnsi" w:cstheme="minorHAnsi"/>
          <w:b w:val="0"/>
          <w:bCs w:val="0"/>
          <w:noProof w:val="0"/>
          <w:color w:val="BD6DFF" w:themeColor="accent4" w:themeTint="66"/>
          <w:sz w:val="20"/>
          <w:szCs w:val="20"/>
        </w:rPr>
        <w:t xml:space="preserve"> </w:t>
      </w:r>
      <w:r w:rsidRPr="00C060A7">
        <w:rPr>
          <w:rFonts w:asciiTheme="minorHAnsi" w:hAnsiTheme="minorHAnsi" w:cstheme="minorHAnsi"/>
          <w:b w:val="0"/>
          <w:bCs w:val="0"/>
          <w:noProof w:val="0"/>
          <w:color w:val="000000" w:themeColor="text1"/>
          <w:sz w:val="20"/>
          <w:szCs w:val="20"/>
        </w:rPr>
        <w:t xml:space="preserve">API </w:t>
      </w:r>
      <w:r w:rsidR="009440BC" w:rsidRPr="00C060A7">
        <w:rPr>
          <w:rFonts w:asciiTheme="minorHAnsi" w:hAnsiTheme="minorHAnsi" w:cstheme="minorHAnsi"/>
          <w:b w:val="0"/>
          <w:bCs w:val="0"/>
          <w:noProof w:val="0"/>
          <w:color w:val="000000" w:themeColor="text1"/>
          <w:sz w:val="20"/>
          <w:szCs w:val="20"/>
        </w:rPr>
        <w:t xml:space="preserve">returns </w:t>
      </w:r>
      <w:r w:rsidR="00573CDB" w:rsidRPr="00C060A7">
        <w:rPr>
          <w:rFonts w:asciiTheme="minorHAnsi" w:hAnsiTheme="minorHAnsi" w:cstheme="minorHAnsi"/>
          <w:b w:val="0"/>
          <w:bCs w:val="0"/>
          <w:noProof w:val="0"/>
          <w:color w:val="000000" w:themeColor="text1"/>
          <w:sz w:val="20"/>
          <w:szCs w:val="20"/>
        </w:rPr>
        <w:t xml:space="preserve">the </w:t>
      </w:r>
      <w:r w:rsidR="009440BC" w:rsidRPr="00C060A7">
        <w:rPr>
          <w:rFonts w:asciiTheme="minorHAnsi" w:hAnsiTheme="minorHAnsi" w:cstheme="minorHAnsi"/>
          <w:b w:val="0"/>
          <w:bCs w:val="0"/>
          <w:noProof w:val="0"/>
          <w:color w:val="000000" w:themeColor="text1"/>
          <w:sz w:val="20"/>
          <w:szCs w:val="20"/>
        </w:rPr>
        <w:t xml:space="preserve">list of free UK ‘03’ </w:t>
      </w:r>
      <w:r w:rsidR="00573CDB" w:rsidRPr="00C060A7">
        <w:rPr>
          <w:rFonts w:asciiTheme="minorHAnsi" w:hAnsiTheme="minorHAnsi" w:cstheme="minorHAnsi"/>
          <w:b w:val="0"/>
          <w:bCs w:val="0"/>
          <w:noProof w:val="0"/>
          <w:color w:val="000000" w:themeColor="text1"/>
          <w:sz w:val="20"/>
          <w:szCs w:val="20"/>
        </w:rPr>
        <w:t>or ‘033’</w:t>
      </w:r>
      <w:r w:rsidR="009440BC" w:rsidRPr="00C060A7">
        <w:rPr>
          <w:rFonts w:asciiTheme="minorHAnsi" w:hAnsiTheme="minorHAnsi" w:cstheme="minorHAnsi"/>
          <w:b w:val="0"/>
          <w:bCs w:val="0"/>
          <w:noProof w:val="0"/>
          <w:color w:val="000000" w:themeColor="text1"/>
          <w:sz w:val="20"/>
          <w:szCs w:val="20"/>
        </w:rPr>
        <w:t xml:space="preserve">numbers. 2 categories are available: </w:t>
      </w:r>
    </w:p>
    <w:p w14:paraId="6F8C6698" w14:textId="77777777" w:rsidR="009440BC" w:rsidRPr="00C060A7" w:rsidRDefault="009440BC" w:rsidP="005D43E6">
      <w:pPr>
        <w:pStyle w:val="Caption"/>
        <w:numPr>
          <w:ilvl w:val="0"/>
          <w:numId w:val="67"/>
        </w:numPr>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‘UK WIDE (Any Users)’</w:t>
      </w:r>
    </w:p>
    <w:p w14:paraId="4D272A22" w14:textId="4BA2E7C6" w:rsidR="00F52BEB" w:rsidRPr="00C060A7" w:rsidRDefault="009440BC" w:rsidP="005D43E6">
      <w:pPr>
        <w:pStyle w:val="Caption"/>
        <w:numPr>
          <w:ilvl w:val="0"/>
          <w:numId w:val="67"/>
        </w:numPr>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‘UK WIDE (Public Services &amp; Not for Profit)’</w:t>
      </w:r>
    </w:p>
    <w:p w14:paraId="28581CD5" w14:textId="07F5E5F8" w:rsidR="00F06CBE" w:rsidRPr="00C060A7" w:rsidRDefault="00F06CBE" w:rsidP="00F06CBE">
      <w:pPr>
        <w:rPr>
          <w:rFonts w:cstheme="minorHAnsi"/>
        </w:rPr>
      </w:pPr>
      <w:r w:rsidRPr="00C060A7">
        <w:rPr>
          <w:rFonts w:cstheme="minorHAnsi"/>
        </w:rPr>
        <w:t>Applicable for GB only</w:t>
      </w:r>
    </w:p>
    <w:p w14:paraId="5756E48E" w14:textId="77777777" w:rsidR="00F06CBE" w:rsidRPr="00C060A7" w:rsidRDefault="00F06CBE" w:rsidP="00F06CBE">
      <w:pPr>
        <w:pStyle w:val="Heading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Input parameter(s)</w:t>
      </w:r>
    </w:p>
    <w:p w14:paraId="3B8AF8DF" w14:textId="77777777" w:rsidR="00F06CBE" w:rsidRPr="00C060A7" w:rsidRDefault="00F06CBE" w:rsidP="00F06CBE">
      <w:pPr>
        <w:rPr>
          <w:rFonts w:cstheme="minorHAnsi"/>
        </w:rPr>
      </w:pPr>
    </w:p>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2798"/>
        <w:gridCol w:w="1215"/>
        <w:gridCol w:w="5593"/>
      </w:tblGrid>
      <w:tr w:rsidR="00F06CBE" w:rsidRPr="00C060A7" w14:paraId="728C3AA8" w14:textId="77777777" w:rsidTr="00F06CBE">
        <w:trPr>
          <w:cnfStyle w:val="100000000000" w:firstRow="1" w:lastRow="0" w:firstColumn="0" w:lastColumn="0" w:oddVBand="0" w:evenVBand="0" w:oddHBand="0" w:evenHBand="0" w:firstRowFirstColumn="0" w:firstRowLastColumn="0" w:lastRowFirstColumn="0" w:lastRowLastColumn="0"/>
          <w:jc w:val="center"/>
        </w:trPr>
        <w:tc>
          <w:tcPr>
            <w:tcW w:w="1102" w:type="pct"/>
            <w:vAlign w:val="center"/>
          </w:tcPr>
          <w:p w14:paraId="5D7A6252" w14:textId="77777777" w:rsidR="00F06CBE" w:rsidRPr="00C060A7" w:rsidRDefault="00F06CBE" w:rsidP="00F06CBE">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Parameter</w:t>
            </w:r>
          </w:p>
        </w:tc>
        <w:tc>
          <w:tcPr>
            <w:tcW w:w="810" w:type="pct"/>
            <w:vAlign w:val="center"/>
          </w:tcPr>
          <w:p w14:paraId="3B1ABF6D" w14:textId="77777777" w:rsidR="00F06CBE" w:rsidRPr="00C060A7" w:rsidRDefault="00F06CBE" w:rsidP="00F06CBE">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Type</w:t>
            </w:r>
          </w:p>
        </w:tc>
        <w:tc>
          <w:tcPr>
            <w:tcW w:w="3088" w:type="pct"/>
            <w:vAlign w:val="center"/>
          </w:tcPr>
          <w:p w14:paraId="0C2E980F" w14:textId="77777777" w:rsidR="00F06CBE" w:rsidRPr="00C060A7" w:rsidRDefault="00F06CBE" w:rsidP="00F06CBE">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Description</w:t>
            </w:r>
          </w:p>
        </w:tc>
      </w:tr>
      <w:tr w:rsidR="00F06CBE" w:rsidRPr="00C060A7" w14:paraId="5F2916FE" w14:textId="77777777" w:rsidTr="00F52BEB">
        <w:trPr>
          <w:jc w:val="center"/>
        </w:trPr>
        <w:tc>
          <w:tcPr>
            <w:tcW w:w="5000" w:type="pct"/>
            <w:gridSpan w:val="3"/>
            <w:shd w:val="clear" w:color="auto" w:fill="F8B5C5" w:themeFill="accent6" w:themeFillTint="66"/>
            <w:vAlign w:val="center"/>
          </w:tcPr>
          <w:p w14:paraId="08B33C9D"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
                <w:bCs/>
                <w:sz w:val="18"/>
                <w:szCs w:val="18"/>
              </w:rPr>
              <w:t>header</w:t>
            </w:r>
          </w:p>
        </w:tc>
      </w:tr>
      <w:tr w:rsidR="00F06CBE" w:rsidRPr="00C060A7" w14:paraId="58033D05" w14:textId="77777777" w:rsidTr="00F06CBE">
        <w:trPr>
          <w:cnfStyle w:val="000000010000" w:firstRow="0" w:lastRow="0" w:firstColumn="0" w:lastColumn="0" w:oddVBand="0" w:evenVBand="0" w:oddHBand="0" w:evenHBand="1" w:firstRowFirstColumn="0" w:firstRowLastColumn="0" w:lastRowFirstColumn="0" w:lastRowLastColumn="0"/>
          <w:jc w:val="center"/>
        </w:trPr>
        <w:tc>
          <w:tcPr>
            <w:tcW w:w="1102" w:type="pct"/>
            <w:vAlign w:val="center"/>
          </w:tcPr>
          <w:p w14:paraId="466404CF"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APIGWTrackingId</w:t>
            </w:r>
          </w:p>
        </w:tc>
        <w:tc>
          <w:tcPr>
            <w:tcW w:w="810" w:type="pct"/>
            <w:vAlign w:val="center"/>
          </w:tcPr>
          <w:p w14:paraId="061960AE"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Mandatory</w:t>
            </w:r>
          </w:p>
        </w:tc>
        <w:tc>
          <w:tcPr>
            <w:tcW w:w="3088" w:type="pct"/>
            <w:vAlign w:val="center"/>
          </w:tcPr>
          <w:p w14:paraId="169EA0C5" w14:textId="3A928FBF"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 xml:space="preserve">description: Unique identifier for the </w:t>
            </w:r>
            <w:r w:rsidR="00460B73" w:rsidRPr="00C060A7">
              <w:rPr>
                <w:rFonts w:asciiTheme="minorHAnsi" w:hAnsiTheme="minorHAnsi" w:cstheme="minorHAnsi"/>
                <w:bCs/>
                <w:sz w:val="18"/>
                <w:szCs w:val="18"/>
              </w:rPr>
              <w:t>order</w:t>
            </w:r>
          </w:p>
          <w:p w14:paraId="5E8A69D3" w14:textId="77777777" w:rsidR="00F06CBE" w:rsidRPr="00C060A7" w:rsidRDefault="00F06CBE" w:rsidP="00F06CBE">
            <w:pPr>
              <w:spacing w:before="120" w:line="360" w:lineRule="auto"/>
              <w:rPr>
                <w:rFonts w:asciiTheme="minorHAnsi" w:hAnsiTheme="minorHAnsi" w:cstheme="minorHAnsi"/>
                <w:bCs/>
                <w:i/>
                <w:iCs/>
                <w:sz w:val="18"/>
                <w:szCs w:val="18"/>
                <w:lang w:val="en-US"/>
              </w:rPr>
            </w:pPr>
            <w:r w:rsidRPr="00C060A7">
              <w:rPr>
                <w:rFonts w:asciiTheme="minorHAnsi" w:hAnsiTheme="minorHAnsi" w:cstheme="minorHAnsi"/>
                <w:bCs/>
                <w:i/>
                <w:iCs/>
                <w:sz w:val="18"/>
                <w:szCs w:val="18"/>
                <w:lang w:val="en-US"/>
              </w:rPr>
              <w:t>example: abcd456e-d45645-dfaafda-1232345667dd</w:t>
            </w:r>
          </w:p>
          <w:p w14:paraId="7F0AAFB2"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pattern: ^[\w.~:@-]{1,255}$</w:t>
            </w:r>
          </w:p>
        </w:tc>
      </w:tr>
      <w:tr w:rsidR="00F06CBE" w:rsidRPr="00C060A7" w14:paraId="74B9C033" w14:textId="77777777" w:rsidTr="00F52BEB">
        <w:trPr>
          <w:jc w:val="center"/>
        </w:trPr>
        <w:tc>
          <w:tcPr>
            <w:tcW w:w="5000" w:type="pct"/>
            <w:gridSpan w:val="3"/>
            <w:shd w:val="clear" w:color="auto" w:fill="F8B5C5" w:themeFill="accent6" w:themeFillTint="66"/>
            <w:vAlign w:val="center"/>
          </w:tcPr>
          <w:p w14:paraId="0F48BE50" w14:textId="77777777" w:rsidR="00F06CBE" w:rsidRPr="00C060A7" w:rsidRDefault="00F06CBE" w:rsidP="00F06CBE">
            <w:pPr>
              <w:spacing w:before="120" w:line="360" w:lineRule="auto"/>
              <w:rPr>
                <w:rFonts w:asciiTheme="minorHAnsi" w:hAnsiTheme="minorHAnsi" w:cstheme="minorHAnsi"/>
                <w:b/>
                <w:sz w:val="18"/>
                <w:szCs w:val="18"/>
              </w:rPr>
            </w:pPr>
            <w:r w:rsidRPr="00C060A7">
              <w:rPr>
                <w:rFonts w:asciiTheme="minorHAnsi" w:hAnsiTheme="minorHAnsi" w:cstheme="minorHAnsi"/>
                <w:b/>
                <w:sz w:val="18"/>
                <w:szCs w:val="18"/>
                <w:lang w:eastAsia="en-US"/>
              </w:rPr>
              <w:t>query</w:t>
            </w:r>
          </w:p>
        </w:tc>
      </w:tr>
      <w:tr w:rsidR="00F06CBE" w:rsidRPr="00C060A7" w14:paraId="6FF6CBDA" w14:textId="77777777" w:rsidTr="00F06CBE">
        <w:trPr>
          <w:cnfStyle w:val="000000010000" w:firstRow="0" w:lastRow="0" w:firstColumn="0" w:lastColumn="0" w:oddVBand="0" w:evenVBand="0" w:oddHBand="0" w:evenHBand="1" w:firstRowFirstColumn="0" w:firstRowLastColumn="0" w:lastRowFirstColumn="0" w:lastRowLastColumn="0"/>
          <w:jc w:val="center"/>
        </w:trPr>
        <w:tc>
          <w:tcPr>
            <w:tcW w:w="1102" w:type="pct"/>
            <w:vAlign w:val="center"/>
          </w:tcPr>
          <w:p w14:paraId="150F6D20" w14:textId="1D8A149E" w:rsidR="00F06CBE" w:rsidRPr="00C060A7" w:rsidRDefault="00ED395C" w:rsidP="00F06CBE">
            <w:pPr>
              <w:spacing w:before="120" w:line="360" w:lineRule="auto"/>
              <w:rPr>
                <w:rFonts w:asciiTheme="minorHAnsi" w:hAnsiTheme="minorHAnsi" w:cstheme="minorHAnsi"/>
                <w:bCs/>
                <w:sz w:val="18"/>
                <w:szCs w:val="18"/>
              </w:rPr>
            </w:pPr>
            <w:r>
              <w:rPr>
                <w:rFonts w:asciiTheme="minorHAnsi" w:hAnsiTheme="minorHAnsi" w:cstheme="minorHAnsi"/>
                <w:bCs/>
                <w:sz w:val="18"/>
                <w:szCs w:val="18"/>
              </w:rPr>
              <w:t>relatedParty.reseller.serviceProfile</w:t>
            </w:r>
          </w:p>
        </w:tc>
        <w:tc>
          <w:tcPr>
            <w:tcW w:w="810" w:type="pct"/>
            <w:vAlign w:val="center"/>
          </w:tcPr>
          <w:p w14:paraId="0BDA1D33" w14:textId="77777777" w:rsidR="00F06CBE" w:rsidRPr="00C060A7" w:rsidRDefault="00F06CBE" w:rsidP="00F06CBE">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3088" w:type="pct"/>
            <w:vAlign w:val="center"/>
          </w:tcPr>
          <w:p w14:paraId="499EE653" w14:textId="77777777" w:rsidR="00F06CBE" w:rsidRPr="00C060A7" w:rsidRDefault="00F06CBE" w:rsidP="00F06CBE">
            <w:pPr>
              <w:spacing w:before="240" w:after="240" w:line="240" w:lineRule="auto"/>
              <w:rPr>
                <w:rFonts w:asciiTheme="minorHAnsi" w:eastAsia="Times New Roman" w:hAnsiTheme="minorHAnsi" w:cstheme="minorHAnsi"/>
                <w:bCs/>
                <w:sz w:val="18"/>
                <w:szCs w:val="18"/>
                <w:lang w:val="en-US" w:eastAsia="ja-JP"/>
              </w:rPr>
            </w:pPr>
            <w:r w:rsidRPr="00C060A7">
              <w:rPr>
                <w:rFonts w:asciiTheme="minorHAnsi" w:eastAsia="Times New Roman" w:hAnsiTheme="minorHAnsi" w:cstheme="minorHAnsi"/>
                <w:bCs/>
                <w:sz w:val="18"/>
                <w:szCs w:val="18"/>
                <w:lang w:val="en-US" w:eastAsia="ja-JP"/>
              </w:rPr>
              <w:t>service profile associated with customer request</w:t>
            </w:r>
          </w:p>
        </w:tc>
      </w:tr>
      <w:tr w:rsidR="00F06CBE" w:rsidRPr="00C060A7" w14:paraId="0D0B7FEC" w14:textId="77777777" w:rsidTr="00F06CBE">
        <w:trPr>
          <w:jc w:val="center"/>
        </w:trPr>
        <w:tc>
          <w:tcPr>
            <w:tcW w:w="1102" w:type="pct"/>
            <w:vAlign w:val="center"/>
          </w:tcPr>
          <w:p w14:paraId="476E1C4F" w14:textId="03D68966" w:rsidR="00F06CBE" w:rsidRPr="00C060A7" w:rsidRDefault="00ED395C" w:rsidP="00F06CBE">
            <w:pPr>
              <w:spacing w:before="120" w:line="360" w:lineRule="auto"/>
              <w:rPr>
                <w:rFonts w:asciiTheme="minorHAnsi" w:hAnsiTheme="minorHAnsi" w:cstheme="minorHAnsi"/>
                <w:bCs/>
                <w:sz w:val="18"/>
                <w:szCs w:val="18"/>
              </w:rPr>
            </w:pPr>
            <w:r>
              <w:rPr>
                <w:rFonts w:asciiTheme="minorHAnsi" w:hAnsiTheme="minorHAnsi" w:cstheme="minorHAnsi"/>
                <w:bCs/>
                <w:sz w:val="18"/>
                <w:szCs w:val="18"/>
              </w:rPr>
              <w:t>resource</w:t>
            </w:r>
            <w:r w:rsidR="00F06CBE" w:rsidRPr="00C060A7">
              <w:rPr>
                <w:rFonts w:asciiTheme="minorHAnsi" w:hAnsiTheme="minorHAnsi" w:cstheme="minorHAnsi"/>
                <w:bCs/>
                <w:sz w:val="18"/>
                <w:szCs w:val="18"/>
              </w:rPr>
              <w:t>Status</w:t>
            </w:r>
          </w:p>
        </w:tc>
        <w:tc>
          <w:tcPr>
            <w:tcW w:w="810" w:type="pct"/>
            <w:vAlign w:val="center"/>
          </w:tcPr>
          <w:p w14:paraId="6640E707" w14:textId="77777777" w:rsidR="00F06CBE" w:rsidRPr="00C060A7" w:rsidRDefault="00F06CBE" w:rsidP="00F06CBE">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3088" w:type="pct"/>
            <w:vAlign w:val="center"/>
          </w:tcPr>
          <w:p w14:paraId="62EBD9B2" w14:textId="77777777" w:rsidR="00F06CBE" w:rsidRPr="00C060A7" w:rsidRDefault="00F06CBE" w:rsidP="00F06CBE">
            <w:pPr>
              <w:spacing w:before="120" w:line="360" w:lineRule="auto"/>
              <w:rPr>
                <w:rFonts w:asciiTheme="minorHAnsi" w:hAnsiTheme="minorHAnsi" w:cstheme="minorHAnsi"/>
                <w:bCs/>
                <w:sz w:val="18"/>
                <w:szCs w:val="18"/>
              </w:rPr>
            </w:pPr>
            <w:r w:rsidRPr="00C060A7">
              <w:rPr>
                <w:rStyle w:val="prop-enum"/>
                <w:rFonts w:asciiTheme="minorHAnsi" w:hAnsiTheme="minorHAnsi" w:cstheme="minorHAnsi"/>
                <w:bCs/>
                <w:sz w:val="18"/>
                <w:szCs w:val="18"/>
              </w:rPr>
              <w:t xml:space="preserve">Enum: </w:t>
            </w:r>
            <w:r w:rsidRPr="00C060A7">
              <w:rPr>
                <w:rStyle w:val="prop-enum"/>
                <w:rFonts w:asciiTheme="minorHAnsi" w:hAnsiTheme="minorHAnsi" w:cstheme="minorHAnsi"/>
                <w:b/>
                <w:sz w:val="18"/>
                <w:szCs w:val="18"/>
              </w:rPr>
              <w:t>Free</w:t>
            </w:r>
          </w:p>
        </w:tc>
      </w:tr>
      <w:tr w:rsidR="00F06CBE" w:rsidRPr="00C060A7" w14:paraId="2CE36BF6" w14:textId="77777777" w:rsidTr="00F06CBE">
        <w:trPr>
          <w:cnfStyle w:val="000000010000" w:firstRow="0" w:lastRow="0" w:firstColumn="0" w:lastColumn="0" w:oddVBand="0" w:evenVBand="0" w:oddHBand="0" w:evenHBand="1" w:firstRowFirstColumn="0" w:firstRowLastColumn="0" w:lastRowFirstColumn="0" w:lastRowLastColumn="0"/>
          <w:jc w:val="center"/>
        </w:trPr>
        <w:tc>
          <w:tcPr>
            <w:tcW w:w="1102" w:type="pct"/>
            <w:vAlign w:val="center"/>
          </w:tcPr>
          <w:p w14:paraId="0D3736B0"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numberType</w:t>
            </w:r>
          </w:p>
        </w:tc>
        <w:tc>
          <w:tcPr>
            <w:tcW w:w="810" w:type="pct"/>
            <w:vAlign w:val="center"/>
          </w:tcPr>
          <w:p w14:paraId="1A39A906" w14:textId="77777777" w:rsidR="00F06CBE" w:rsidRPr="00C060A7" w:rsidRDefault="00F06CBE" w:rsidP="00F06CBE">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3088" w:type="pct"/>
            <w:vAlign w:val="center"/>
          </w:tcPr>
          <w:p w14:paraId="31160FAA" w14:textId="77777777" w:rsidR="00F06CBE" w:rsidRPr="00C060A7" w:rsidRDefault="00F06CBE" w:rsidP="00F06CBE">
            <w:pPr>
              <w:spacing w:before="240" w:after="240" w:line="240" w:lineRule="auto"/>
              <w:rPr>
                <w:rFonts w:asciiTheme="minorHAnsi" w:eastAsia="Times New Roman" w:hAnsiTheme="minorHAnsi" w:cstheme="minorHAnsi"/>
                <w:bCs/>
                <w:sz w:val="18"/>
                <w:szCs w:val="18"/>
                <w:lang w:val="en-US" w:eastAsia="ja-JP"/>
              </w:rPr>
            </w:pPr>
            <w:r w:rsidRPr="00C060A7">
              <w:rPr>
                <w:rFonts w:asciiTheme="minorHAnsi" w:eastAsia="Times New Roman" w:hAnsiTheme="minorHAnsi" w:cstheme="minorHAnsi"/>
                <w:bCs/>
                <w:sz w:val="18"/>
                <w:szCs w:val="18"/>
                <w:lang w:val="en-US" w:eastAsia="ja-JP"/>
              </w:rPr>
              <w:t>Type of number to indicate geo/non-geo numbers</w:t>
            </w:r>
          </w:p>
          <w:p w14:paraId="3663C759" w14:textId="77777777" w:rsidR="00F06CBE" w:rsidRPr="00C060A7" w:rsidRDefault="00F06CBE" w:rsidP="00F06CBE">
            <w:pPr>
              <w:spacing w:before="120" w:line="360" w:lineRule="auto"/>
              <w:rPr>
                <w:rFonts w:asciiTheme="minorHAnsi" w:hAnsiTheme="minorHAnsi" w:cstheme="minorHAnsi"/>
                <w:bCs/>
                <w:sz w:val="18"/>
                <w:szCs w:val="18"/>
                <w:lang w:val="it-IT"/>
              </w:rPr>
            </w:pPr>
            <w:r w:rsidRPr="00C060A7">
              <w:rPr>
                <w:rFonts w:asciiTheme="minorHAnsi" w:eastAsia="Times New Roman" w:hAnsiTheme="minorHAnsi" w:cstheme="minorHAnsi"/>
                <w:bCs/>
                <w:sz w:val="18"/>
                <w:szCs w:val="18"/>
                <w:lang w:val="it-IT" w:eastAsia="ja-JP"/>
              </w:rPr>
              <w:t xml:space="preserve">Enum: </w:t>
            </w:r>
            <w:r w:rsidRPr="00C060A7">
              <w:rPr>
                <w:rFonts w:asciiTheme="minorHAnsi" w:eastAsia="Times New Roman" w:hAnsiTheme="minorHAnsi" w:cstheme="minorHAnsi"/>
                <w:b/>
                <w:sz w:val="18"/>
                <w:szCs w:val="18"/>
                <w:lang w:val="it-IT" w:eastAsia="ja-JP"/>
              </w:rPr>
              <w:t>Non Geo</w:t>
            </w:r>
          </w:p>
        </w:tc>
      </w:tr>
      <w:tr w:rsidR="00F06CBE" w:rsidRPr="00C060A7" w14:paraId="6DAFE1E0" w14:textId="77777777" w:rsidTr="00F06CBE">
        <w:trPr>
          <w:jc w:val="center"/>
        </w:trPr>
        <w:tc>
          <w:tcPr>
            <w:tcW w:w="1102" w:type="pct"/>
            <w:vAlign w:val="center"/>
          </w:tcPr>
          <w:p w14:paraId="2BB192E9"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numberCategory</w:t>
            </w:r>
          </w:p>
        </w:tc>
        <w:tc>
          <w:tcPr>
            <w:tcW w:w="810" w:type="pct"/>
            <w:vAlign w:val="center"/>
          </w:tcPr>
          <w:p w14:paraId="565DC69D" w14:textId="77777777" w:rsidR="00F06CBE" w:rsidRPr="00C060A7" w:rsidRDefault="00F06CBE" w:rsidP="00F06CBE">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3088" w:type="pct"/>
            <w:vAlign w:val="center"/>
          </w:tcPr>
          <w:p w14:paraId="09C77E42" w14:textId="77777777" w:rsidR="00572EB7" w:rsidRPr="00C060A7" w:rsidRDefault="00F06CBE" w:rsidP="00572EB7">
            <w:pPr>
              <w:spacing w:before="120" w:line="360" w:lineRule="auto"/>
              <w:rPr>
                <w:rStyle w:val="prop-enum"/>
                <w:rFonts w:asciiTheme="minorHAnsi" w:hAnsiTheme="minorHAnsi" w:cstheme="minorHAnsi"/>
                <w:b/>
                <w:sz w:val="18"/>
                <w:szCs w:val="18"/>
              </w:rPr>
            </w:pPr>
            <w:r w:rsidRPr="00C060A7">
              <w:rPr>
                <w:rStyle w:val="prop-enum"/>
                <w:rFonts w:asciiTheme="minorHAnsi" w:hAnsiTheme="minorHAnsi" w:cstheme="minorHAnsi"/>
                <w:bCs/>
                <w:sz w:val="18"/>
                <w:szCs w:val="18"/>
              </w:rPr>
              <w:t xml:space="preserve">Enum: </w:t>
            </w:r>
            <w:r w:rsidRPr="00C060A7">
              <w:rPr>
                <w:rFonts w:asciiTheme="minorHAnsi" w:hAnsiTheme="minorHAnsi" w:cstheme="minorHAnsi"/>
                <w:bCs/>
                <w:sz w:val="18"/>
                <w:szCs w:val="18"/>
              </w:rPr>
              <w:br/>
            </w:r>
            <w:r w:rsidR="00572EB7" w:rsidRPr="00C060A7">
              <w:rPr>
                <w:rStyle w:val="prop-enum"/>
                <w:rFonts w:asciiTheme="minorHAnsi" w:hAnsiTheme="minorHAnsi" w:cstheme="minorHAnsi"/>
                <w:b/>
                <w:sz w:val="18"/>
                <w:szCs w:val="18"/>
              </w:rPr>
              <w:t>UK WIDE (Any Users)</w:t>
            </w:r>
          </w:p>
          <w:p w14:paraId="582DBCC6" w14:textId="2CF68E8D" w:rsidR="00F06CBE" w:rsidRPr="00C060A7" w:rsidRDefault="00572EB7" w:rsidP="00572EB7">
            <w:pPr>
              <w:spacing w:before="120" w:line="360" w:lineRule="auto"/>
              <w:rPr>
                <w:rFonts w:asciiTheme="minorHAnsi" w:hAnsiTheme="minorHAnsi" w:cstheme="minorHAnsi"/>
                <w:bCs/>
                <w:sz w:val="18"/>
                <w:szCs w:val="18"/>
              </w:rPr>
            </w:pPr>
            <w:r w:rsidRPr="00C060A7">
              <w:rPr>
                <w:rStyle w:val="prop-enum"/>
                <w:rFonts w:asciiTheme="minorHAnsi" w:hAnsiTheme="minorHAnsi" w:cstheme="minorHAnsi"/>
                <w:b/>
                <w:sz w:val="18"/>
                <w:szCs w:val="18"/>
              </w:rPr>
              <w:t>UK WIDE (Public Services &amp; Not for Profit)</w:t>
            </w:r>
          </w:p>
        </w:tc>
      </w:tr>
      <w:tr w:rsidR="00F06CBE" w:rsidRPr="00C060A7" w14:paraId="58C25BA8" w14:textId="77777777" w:rsidTr="00F06CBE">
        <w:trPr>
          <w:cnfStyle w:val="000000010000" w:firstRow="0" w:lastRow="0" w:firstColumn="0" w:lastColumn="0" w:oddVBand="0" w:evenVBand="0" w:oddHBand="0" w:evenHBand="1" w:firstRowFirstColumn="0" w:firstRowLastColumn="0" w:lastRowFirstColumn="0" w:lastRowLastColumn="0"/>
          <w:jc w:val="center"/>
        </w:trPr>
        <w:tc>
          <w:tcPr>
            <w:tcW w:w="1102" w:type="pct"/>
            <w:vAlign w:val="center"/>
          </w:tcPr>
          <w:p w14:paraId="0F794870"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blockSize</w:t>
            </w:r>
          </w:p>
        </w:tc>
        <w:tc>
          <w:tcPr>
            <w:tcW w:w="810" w:type="pct"/>
            <w:vAlign w:val="center"/>
          </w:tcPr>
          <w:p w14:paraId="3ADCA01E" w14:textId="77777777" w:rsidR="00F06CBE" w:rsidRPr="00C060A7" w:rsidRDefault="00F06CBE" w:rsidP="00F06CBE">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3088" w:type="pct"/>
            <w:vAlign w:val="center"/>
          </w:tcPr>
          <w:p w14:paraId="3CF777EA"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Integer</w:t>
            </w:r>
          </w:p>
          <w:p w14:paraId="5D2E6AC1" w14:textId="7F0E8A8D" w:rsidR="00F06CBE" w:rsidRPr="00C060A7" w:rsidRDefault="00F06CBE" w:rsidP="00B740B5">
            <w:pPr>
              <w:spacing w:before="120" w:line="360" w:lineRule="auto"/>
              <w:rPr>
                <w:rFonts w:asciiTheme="minorHAnsi" w:hAnsiTheme="minorHAnsi" w:cstheme="minorHAnsi"/>
              </w:rPr>
            </w:pPr>
            <w:r w:rsidRPr="00C060A7">
              <w:rPr>
                <w:rFonts w:asciiTheme="minorHAnsi" w:hAnsiTheme="minorHAnsi" w:cstheme="minorHAnsi"/>
                <w:bCs/>
                <w:sz w:val="18"/>
                <w:szCs w:val="18"/>
              </w:rPr>
              <w:t>Allowed blocksize</w:t>
            </w:r>
            <w:r w:rsidRPr="00C060A7">
              <w:rPr>
                <w:rFonts w:asciiTheme="minorHAnsi" w:hAnsiTheme="minorHAnsi" w:cstheme="minorHAnsi"/>
                <w:sz w:val="18"/>
                <w:szCs w:val="18"/>
              </w:rPr>
              <w:t>: 1, 10, 100</w:t>
            </w:r>
          </w:p>
        </w:tc>
      </w:tr>
      <w:tr w:rsidR="00F06CBE" w:rsidRPr="00C060A7" w14:paraId="755D776F" w14:textId="77777777" w:rsidTr="00F06CBE">
        <w:trPr>
          <w:jc w:val="center"/>
        </w:trPr>
        <w:tc>
          <w:tcPr>
            <w:tcW w:w="1102" w:type="pct"/>
            <w:vAlign w:val="center"/>
          </w:tcPr>
          <w:p w14:paraId="33432B4D"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quantity</w:t>
            </w:r>
          </w:p>
        </w:tc>
        <w:tc>
          <w:tcPr>
            <w:tcW w:w="810" w:type="pct"/>
            <w:vAlign w:val="center"/>
          </w:tcPr>
          <w:p w14:paraId="32E0F8B3" w14:textId="77777777" w:rsidR="00F06CBE" w:rsidRPr="00C060A7" w:rsidRDefault="00F06CBE" w:rsidP="00F06CBE">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Optional</w:t>
            </w:r>
          </w:p>
        </w:tc>
        <w:tc>
          <w:tcPr>
            <w:tcW w:w="3088" w:type="pct"/>
            <w:vAlign w:val="center"/>
          </w:tcPr>
          <w:p w14:paraId="69A17AF2"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Default:1</w:t>
            </w:r>
          </w:p>
          <w:p w14:paraId="72F67E70"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A</w:t>
            </w:r>
            <w:r w:rsidRPr="00C060A7">
              <w:rPr>
                <w:rFonts w:asciiTheme="minorHAnsi" w:hAnsiTheme="minorHAnsi" w:cstheme="minorHAnsi"/>
              </w:rPr>
              <w:t>llowed quantity: 1,2,3,4,5,6,7,8,9</w:t>
            </w:r>
          </w:p>
        </w:tc>
      </w:tr>
    </w:tbl>
    <w:p w14:paraId="61E02E29" w14:textId="77777777" w:rsidR="00572EB7" w:rsidRPr="00C060A7" w:rsidRDefault="00572EB7" w:rsidP="00572EB7">
      <w:pPr>
        <w:spacing w:line="360" w:lineRule="auto"/>
        <w:rPr>
          <w:rFonts w:cstheme="minorHAnsi"/>
        </w:rPr>
      </w:pPr>
    </w:p>
    <w:p w14:paraId="4744DA7D" w14:textId="77777777" w:rsidR="00F52BEB" w:rsidRPr="00C060A7" w:rsidRDefault="00F52BEB" w:rsidP="00F52BEB">
      <w:pPr>
        <w:pStyle w:val="Heading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Sample success response</w:t>
      </w:r>
    </w:p>
    <w:tbl>
      <w:tblPr>
        <w:tblStyle w:val="Colttop-left"/>
        <w:tblW w:w="9512" w:type="dxa"/>
        <w:tblLook w:val="04A0" w:firstRow="1" w:lastRow="0" w:firstColumn="1" w:lastColumn="0" w:noHBand="0" w:noVBand="1"/>
      </w:tblPr>
      <w:tblGrid>
        <w:gridCol w:w="9722"/>
      </w:tblGrid>
      <w:tr w:rsidR="00572EB7" w:rsidRPr="005476D4" w14:paraId="1F88C01A" w14:textId="77777777" w:rsidTr="00F52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2" w:type="dxa"/>
          </w:tcPr>
          <w:p w14:paraId="0B7E38F9" w14:textId="58E1B57F" w:rsidR="00572EB7" w:rsidRPr="005476D4" w:rsidRDefault="00572EB7" w:rsidP="00FB45FF">
            <w:pPr>
              <w:spacing w:before="0" w:after="0"/>
              <w:contextualSpacing/>
              <w:rPr>
                <w:rFonts w:asciiTheme="minorHAnsi" w:hAnsiTheme="minorHAnsi" w:cstheme="minorHAnsi"/>
                <w:color w:val="FFFFFF" w:themeColor="background1"/>
                <w:sz w:val="18"/>
                <w:szCs w:val="18"/>
              </w:rPr>
            </w:pPr>
            <w:r w:rsidRPr="005476D4">
              <w:rPr>
                <w:rFonts w:asciiTheme="minorHAnsi" w:hAnsiTheme="minorHAnsi" w:cstheme="minorHAnsi"/>
                <w:color w:val="FFFFFF" w:themeColor="background1"/>
                <w:sz w:val="18"/>
                <w:szCs w:val="18"/>
              </w:rPr>
              <w:t>GB 033X Free number search response</w:t>
            </w:r>
          </w:p>
          <w:p w14:paraId="045C6228" w14:textId="2B5C16E4" w:rsidR="00572EB7" w:rsidRPr="005476D4" w:rsidRDefault="00572EB7" w:rsidP="00FB45FF">
            <w:pPr>
              <w:spacing w:before="0" w:after="0"/>
              <w:ind w:left="720"/>
              <w:contextualSpacing/>
              <w:rPr>
                <w:rFonts w:asciiTheme="minorHAnsi" w:hAnsiTheme="minorHAnsi" w:cstheme="minorHAnsi"/>
                <w:color w:val="FFFFFF" w:themeColor="background1"/>
                <w:sz w:val="18"/>
                <w:szCs w:val="18"/>
              </w:rPr>
            </w:pPr>
            <w:r w:rsidRPr="005476D4">
              <w:rPr>
                <w:rFonts w:asciiTheme="minorHAnsi" w:hAnsiTheme="minorHAnsi" w:cstheme="minorHAnsi"/>
                <w:color w:val="FFFFFF" w:themeColor="background1"/>
                <w:sz w:val="18"/>
                <w:szCs w:val="18"/>
              </w:rPr>
              <w:t>Country = GB</w:t>
            </w:r>
          </w:p>
          <w:p w14:paraId="672E46C3" w14:textId="77777777" w:rsidR="00572EB7" w:rsidRPr="005476D4" w:rsidRDefault="00572EB7" w:rsidP="00FB45FF">
            <w:pPr>
              <w:spacing w:before="0" w:after="0"/>
              <w:ind w:left="720"/>
              <w:contextualSpacing/>
              <w:rPr>
                <w:rFonts w:asciiTheme="minorHAnsi" w:hAnsiTheme="minorHAnsi" w:cstheme="minorHAnsi"/>
                <w:color w:val="FFFFFF" w:themeColor="background1"/>
                <w:sz w:val="18"/>
                <w:szCs w:val="18"/>
              </w:rPr>
            </w:pPr>
            <w:r w:rsidRPr="005476D4">
              <w:rPr>
                <w:rFonts w:asciiTheme="minorHAnsi" w:hAnsiTheme="minorHAnsi" w:cstheme="minorHAnsi"/>
                <w:color w:val="FFFFFF" w:themeColor="background1"/>
                <w:sz w:val="18"/>
                <w:szCs w:val="18"/>
              </w:rPr>
              <w:t>Blocksize = 1</w:t>
            </w:r>
          </w:p>
          <w:p w14:paraId="755D8373" w14:textId="77777777" w:rsidR="00572EB7" w:rsidRPr="005476D4" w:rsidRDefault="00572EB7" w:rsidP="00FB45FF">
            <w:pPr>
              <w:spacing w:before="0" w:after="0"/>
              <w:ind w:left="720"/>
              <w:contextualSpacing/>
              <w:rPr>
                <w:rFonts w:asciiTheme="minorHAnsi" w:hAnsiTheme="minorHAnsi" w:cstheme="minorHAnsi"/>
                <w:b w:val="0"/>
                <w:bCs/>
                <w:sz w:val="18"/>
                <w:szCs w:val="18"/>
              </w:rPr>
            </w:pPr>
            <w:r w:rsidRPr="005476D4">
              <w:rPr>
                <w:rFonts w:asciiTheme="minorHAnsi" w:hAnsiTheme="minorHAnsi" w:cstheme="minorHAnsi"/>
                <w:color w:val="FFFFFF" w:themeColor="background1"/>
                <w:sz w:val="18"/>
                <w:szCs w:val="18"/>
              </w:rPr>
              <w:t>Quantity = 2</w:t>
            </w:r>
          </w:p>
        </w:tc>
      </w:tr>
      <w:tr w:rsidR="00572EB7" w:rsidRPr="005476D4" w14:paraId="270D9C8B" w14:textId="77777777" w:rsidTr="00F52BEB">
        <w:tc>
          <w:tcPr>
            <w:cnfStyle w:val="001000000000" w:firstRow="0" w:lastRow="0" w:firstColumn="1" w:lastColumn="0" w:oddVBand="0" w:evenVBand="0" w:oddHBand="0" w:evenHBand="0" w:firstRowFirstColumn="0" w:firstRowLastColumn="0" w:lastRowFirstColumn="0" w:lastRowLastColumn="0"/>
            <w:tcW w:w="9512" w:type="dxa"/>
          </w:tcPr>
          <w:p w14:paraId="5C3E5985"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w:t>
            </w:r>
          </w:p>
          <w:p w14:paraId="5EFD265F"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"numberCollectionEnquiryRes"</w:t>
            </w:r>
            <w:r w:rsidRPr="00995313">
              <w:rPr>
                <w:rFonts w:ascii="Courier New" w:eastAsia="Times New Roman" w:hAnsi="Courier New" w:cs="Courier New"/>
                <w:b w:val="0"/>
                <w:bCs/>
                <w:color w:val="000000"/>
                <w:sz w:val="18"/>
                <w:szCs w:val="18"/>
              </w:rPr>
              <w:t>: [</w:t>
            </w:r>
          </w:p>
          <w:p w14:paraId="30B5E94C"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4DC3D9D5" w14:textId="51192C3D"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"startFullNumber"</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"+443304601000"</w:t>
            </w:r>
            <w:r w:rsidRPr="00995313">
              <w:rPr>
                <w:rFonts w:ascii="Courier New" w:eastAsia="Times New Roman" w:hAnsi="Courier New" w:cs="Courier New"/>
                <w:b w:val="0"/>
                <w:bCs/>
                <w:color w:val="000000"/>
                <w:sz w:val="18"/>
                <w:szCs w:val="18"/>
              </w:rPr>
              <w:t>,</w:t>
            </w:r>
          </w:p>
          <w:p w14:paraId="6D889652" w14:textId="07AE5125"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"endFullNumber"</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"+443304601000"</w:t>
            </w:r>
            <w:r w:rsidRPr="00995313">
              <w:rPr>
                <w:rFonts w:ascii="Courier New" w:eastAsia="Times New Roman" w:hAnsi="Courier New" w:cs="Courier New"/>
                <w:b w:val="0"/>
                <w:bCs/>
                <w:color w:val="000000"/>
                <w:sz w:val="18"/>
                <w:szCs w:val="18"/>
              </w:rPr>
              <w:t>,</w:t>
            </w:r>
          </w:p>
          <w:p w14:paraId="2BFBAEBE"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"resourceStatus"</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"Free"</w:t>
            </w:r>
            <w:r w:rsidRPr="00995313">
              <w:rPr>
                <w:rFonts w:ascii="Courier New" w:eastAsia="Times New Roman" w:hAnsi="Courier New" w:cs="Courier New"/>
                <w:b w:val="0"/>
                <w:bCs/>
                <w:color w:val="000000"/>
                <w:sz w:val="18"/>
                <w:szCs w:val="18"/>
              </w:rPr>
              <w:t>,</w:t>
            </w:r>
          </w:p>
          <w:p w14:paraId="716B78AD"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"numberType"</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"Non geo"</w:t>
            </w:r>
            <w:r w:rsidRPr="00995313">
              <w:rPr>
                <w:rFonts w:ascii="Courier New" w:eastAsia="Times New Roman" w:hAnsi="Courier New" w:cs="Courier New"/>
                <w:b w:val="0"/>
                <w:bCs/>
                <w:color w:val="000000"/>
                <w:sz w:val="18"/>
                <w:szCs w:val="18"/>
              </w:rPr>
              <w:t>,</w:t>
            </w:r>
          </w:p>
          <w:p w14:paraId="430173E4" w14:textId="44BAA1EE"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"numberCategory"</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"UK WIDE (Any Users)",</w:t>
            </w:r>
          </w:p>
          <w:p w14:paraId="71FCA3DC" w14:textId="580CB735"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"order"</w:t>
            </w:r>
            <w:r w:rsidRPr="00995313">
              <w:rPr>
                <w:rFonts w:ascii="Courier New" w:eastAsia="Times New Roman" w:hAnsi="Courier New" w:cs="Courier New"/>
                <w:b w:val="0"/>
                <w:bCs/>
                <w:color w:val="000000"/>
                <w:sz w:val="18"/>
                <w:szCs w:val="18"/>
              </w:rPr>
              <w:t>: {</w:t>
            </w:r>
          </w:p>
          <w:p w14:paraId="04271235" w14:textId="7C26AD68"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"href"</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"https://apimgb</w:t>
            </w:r>
            <w:r w:rsidR="003D0162" w:rsidRPr="00995313">
              <w:rPr>
                <w:rFonts w:ascii="Courier New" w:eastAsia="Times New Roman" w:hAnsi="Courier New" w:cs="Courier New"/>
                <w:b w:val="0"/>
                <w:bCs/>
                <w:color w:val="0451A5"/>
                <w:sz w:val="18"/>
                <w:szCs w:val="18"/>
              </w:rPr>
              <w:t>0</w:t>
            </w:r>
            <w:r w:rsidRPr="00995313">
              <w:rPr>
                <w:rFonts w:ascii="Courier New" w:eastAsia="Times New Roman" w:hAnsi="Courier New" w:cs="Courier New"/>
                <w:b w:val="0"/>
                <w:bCs/>
                <w:color w:val="0451A5"/>
                <w:sz w:val="18"/>
                <w:szCs w:val="18"/>
              </w:rPr>
              <w:t>1.colt.net/numberManagement/v</w:t>
            </w:r>
            <w:r w:rsidR="003D0162" w:rsidRPr="00995313">
              <w:rPr>
                <w:rFonts w:ascii="Courier New" w:eastAsia="Times New Roman" w:hAnsi="Courier New" w:cs="Courier New"/>
                <w:b w:val="0"/>
                <w:bCs/>
                <w:color w:val="0451A5"/>
                <w:sz w:val="18"/>
                <w:szCs w:val="18"/>
              </w:rPr>
              <w:t>2</w:t>
            </w:r>
            <w:r w:rsidRPr="00995313">
              <w:rPr>
                <w:rFonts w:ascii="Courier New" w:eastAsia="Times New Roman" w:hAnsi="Courier New" w:cs="Courier New"/>
                <w:b w:val="0"/>
                <w:bCs/>
                <w:color w:val="0451A5"/>
                <w:sz w:val="18"/>
                <w:szCs w:val="18"/>
              </w:rPr>
              <w:t>/numberCollection"</w:t>
            </w:r>
          </w:p>
          <w:p w14:paraId="69F2224A"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091A6314"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"relatedParty"</w:t>
            </w:r>
            <w:r w:rsidRPr="00995313">
              <w:rPr>
                <w:rFonts w:ascii="Courier New" w:eastAsia="Times New Roman" w:hAnsi="Courier New" w:cs="Courier New"/>
                <w:b w:val="0"/>
                <w:bCs/>
                <w:color w:val="000000"/>
                <w:sz w:val="18"/>
                <w:szCs w:val="18"/>
              </w:rPr>
              <w:t>: {</w:t>
            </w:r>
          </w:p>
          <w:p w14:paraId="5457A2D9"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"reseller"</w:t>
            </w:r>
            <w:r w:rsidRPr="00995313">
              <w:rPr>
                <w:rFonts w:ascii="Courier New" w:eastAsia="Times New Roman" w:hAnsi="Courier New" w:cs="Courier New"/>
                <w:b w:val="0"/>
                <w:bCs/>
                <w:color w:val="000000"/>
                <w:sz w:val="18"/>
                <w:szCs w:val="18"/>
              </w:rPr>
              <w:t>: {</w:t>
            </w:r>
          </w:p>
          <w:p w14:paraId="410F3B98" w14:textId="38B35921"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"serviceProfile"</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"ANH"</w:t>
            </w:r>
            <w:r w:rsidRPr="00995313">
              <w:rPr>
                <w:rFonts w:ascii="Courier New" w:eastAsia="Times New Roman" w:hAnsi="Courier New" w:cs="Courier New"/>
                <w:b w:val="0"/>
                <w:bCs/>
                <w:color w:val="000000"/>
                <w:sz w:val="18"/>
                <w:szCs w:val="18"/>
              </w:rPr>
              <w:t>,</w:t>
            </w:r>
          </w:p>
          <w:p w14:paraId="006E0B1E" w14:textId="0FBAFA4A"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"country"</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"GB"</w:t>
            </w:r>
          </w:p>
          <w:p w14:paraId="18AD29A9"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4623EEDE"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6B8FA202"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"place"</w:t>
            </w:r>
            <w:r w:rsidRPr="00995313">
              <w:rPr>
                <w:rFonts w:ascii="Courier New" w:eastAsia="Times New Roman" w:hAnsi="Courier New" w:cs="Courier New"/>
                <w:b w:val="0"/>
                <w:bCs/>
                <w:color w:val="000000"/>
                <w:sz w:val="18"/>
                <w:szCs w:val="18"/>
              </w:rPr>
              <w:t>: {</w:t>
            </w:r>
          </w:p>
          <w:p w14:paraId="004729B5" w14:textId="25971F94"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"areaCode"</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"0330"</w:t>
            </w:r>
            <w:r w:rsidRPr="00995313">
              <w:rPr>
                <w:rFonts w:ascii="Courier New" w:eastAsia="Times New Roman" w:hAnsi="Courier New" w:cs="Courier New"/>
                <w:b w:val="0"/>
                <w:bCs/>
                <w:color w:val="000000"/>
                <w:sz w:val="18"/>
                <w:szCs w:val="18"/>
              </w:rPr>
              <w:t>,</w:t>
            </w:r>
          </w:p>
          <w:p w14:paraId="4517A559" w14:textId="67D5958C"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"areaCodeExtn"</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"460"</w:t>
            </w:r>
          </w:p>
          <w:p w14:paraId="372F21B3"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262C9424"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173BE0D4"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6F2CDDE2" w14:textId="2BED757D"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"startFullNumber"</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"+443304601001"</w:t>
            </w:r>
            <w:r w:rsidRPr="00995313">
              <w:rPr>
                <w:rFonts w:ascii="Courier New" w:eastAsia="Times New Roman" w:hAnsi="Courier New" w:cs="Courier New"/>
                <w:b w:val="0"/>
                <w:bCs/>
                <w:color w:val="000000"/>
                <w:sz w:val="18"/>
                <w:szCs w:val="18"/>
              </w:rPr>
              <w:t>,</w:t>
            </w:r>
          </w:p>
          <w:p w14:paraId="27492223" w14:textId="3B3AC10C"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"endFullNumber"</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"+443304601001"</w:t>
            </w:r>
            <w:r w:rsidRPr="00995313">
              <w:rPr>
                <w:rFonts w:ascii="Courier New" w:eastAsia="Times New Roman" w:hAnsi="Courier New" w:cs="Courier New"/>
                <w:b w:val="0"/>
                <w:bCs/>
                <w:color w:val="000000"/>
                <w:sz w:val="18"/>
                <w:szCs w:val="18"/>
              </w:rPr>
              <w:t>,</w:t>
            </w:r>
          </w:p>
          <w:p w14:paraId="3BAF5615"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"resourceStatus"</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"Free"</w:t>
            </w:r>
            <w:r w:rsidRPr="00995313">
              <w:rPr>
                <w:rFonts w:ascii="Courier New" w:eastAsia="Times New Roman" w:hAnsi="Courier New" w:cs="Courier New"/>
                <w:b w:val="0"/>
                <w:bCs/>
                <w:color w:val="000000"/>
                <w:sz w:val="18"/>
                <w:szCs w:val="18"/>
              </w:rPr>
              <w:t>,</w:t>
            </w:r>
          </w:p>
          <w:p w14:paraId="50863467"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"numberType"</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"Non geo"</w:t>
            </w:r>
            <w:r w:rsidRPr="00995313">
              <w:rPr>
                <w:rFonts w:ascii="Courier New" w:eastAsia="Times New Roman" w:hAnsi="Courier New" w:cs="Courier New"/>
                <w:b w:val="0"/>
                <w:bCs/>
                <w:color w:val="000000"/>
                <w:sz w:val="18"/>
                <w:szCs w:val="18"/>
              </w:rPr>
              <w:t>,</w:t>
            </w:r>
          </w:p>
          <w:p w14:paraId="479525EA" w14:textId="0F8A3FF9"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"numberCategory"</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"UK WIDE (Any Users)"</w:t>
            </w:r>
            <w:r w:rsidRPr="00995313">
              <w:rPr>
                <w:rFonts w:ascii="Courier New" w:eastAsia="Times New Roman" w:hAnsi="Courier New" w:cs="Courier New"/>
                <w:b w:val="0"/>
                <w:bCs/>
                <w:color w:val="000000"/>
                <w:sz w:val="18"/>
                <w:szCs w:val="18"/>
              </w:rPr>
              <w:t>,</w:t>
            </w:r>
          </w:p>
          <w:p w14:paraId="03A8466A" w14:textId="7ADD61E3"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"order"</w:t>
            </w:r>
            <w:r w:rsidRPr="00995313">
              <w:rPr>
                <w:rFonts w:ascii="Courier New" w:eastAsia="Times New Roman" w:hAnsi="Courier New" w:cs="Courier New"/>
                <w:b w:val="0"/>
                <w:bCs/>
                <w:color w:val="000000"/>
                <w:sz w:val="18"/>
                <w:szCs w:val="18"/>
              </w:rPr>
              <w:t>: {</w:t>
            </w:r>
          </w:p>
          <w:p w14:paraId="69A1FA04" w14:textId="27C46FB5"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"href"</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"https://apimgb</w:t>
            </w:r>
            <w:r w:rsidR="003D0162" w:rsidRPr="00995313">
              <w:rPr>
                <w:rFonts w:ascii="Courier New" w:eastAsia="Times New Roman" w:hAnsi="Courier New" w:cs="Courier New"/>
                <w:b w:val="0"/>
                <w:bCs/>
                <w:color w:val="0451A5"/>
                <w:sz w:val="18"/>
                <w:szCs w:val="18"/>
              </w:rPr>
              <w:t>0</w:t>
            </w:r>
            <w:r w:rsidRPr="00995313">
              <w:rPr>
                <w:rFonts w:ascii="Courier New" w:eastAsia="Times New Roman" w:hAnsi="Courier New" w:cs="Courier New"/>
                <w:b w:val="0"/>
                <w:bCs/>
                <w:color w:val="0451A5"/>
                <w:sz w:val="18"/>
                <w:szCs w:val="18"/>
              </w:rPr>
              <w:t>1.colt.net</w:t>
            </w:r>
            <w:r w:rsidR="003D0162" w:rsidRPr="00995313">
              <w:rPr>
                <w:rFonts w:ascii="Courier New" w:eastAsia="Times New Roman" w:hAnsi="Courier New" w:cs="Courier New"/>
                <w:b w:val="0"/>
                <w:bCs/>
                <w:color w:val="0451A5"/>
                <w:sz w:val="18"/>
                <w:szCs w:val="18"/>
              </w:rPr>
              <w:t xml:space="preserve"> </w:t>
            </w:r>
            <w:r w:rsidRPr="00995313">
              <w:rPr>
                <w:rFonts w:ascii="Courier New" w:eastAsia="Times New Roman" w:hAnsi="Courier New" w:cs="Courier New"/>
                <w:b w:val="0"/>
                <w:bCs/>
                <w:color w:val="0451A5"/>
                <w:sz w:val="18"/>
                <w:szCs w:val="18"/>
              </w:rPr>
              <w:t>/numberManagement/v</w:t>
            </w:r>
            <w:r w:rsidR="003D0162" w:rsidRPr="00995313">
              <w:rPr>
                <w:rFonts w:ascii="Courier New" w:eastAsia="Times New Roman" w:hAnsi="Courier New" w:cs="Courier New"/>
                <w:b w:val="0"/>
                <w:bCs/>
                <w:color w:val="0451A5"/>
                <w:sz w:val="18"/>
                <w:szCs w:val="18"/>
              </w:rPr>
              <w:t>2</w:t>
            </w:r>
            <w:r w:rsidRPr="00995313">
              <w:rPr>
                <w:rFonts w:ascii="Courier New" w:eastAsia="Times New Roman" w:hAnsi="Courier New" w:cs="Courier New"/>
                <w:b w:val="0"/>
                <w:bCs/>
                <w:color w:val="0451A5"/>
                <w:sz w:val="18"/>
                <w:szCs w:val="18"/>
              </w:rPr>
              <w:t>/numberCollection"</w:t>
            </w:r>
          </w:p>
          <w:p w14:paraId="06015D6C"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7D69B646"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"relatedParty"</w:t>
            </w:r>
            <w:r w:rsidRPr="00995313">
              <w:rPr>
                <w:rFonts w:ascii="Courier New" w:eastAsia="Times New Roman" w:hAnsi="Courier New" w:cs="Courier New"/>
                <w:b w:val="0"/>
                <w:bCs/>
                <w:color w:val="000000"/>
                <w:sz w:val="18"/>
                <w:szCs w:val="18"/>
              </w:rPr>
              <w:t>: {</w:t>
            </w:r>
          </w:p>
          <w:p w14:paraId="5B82848D"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"reseller"</w:t>
            </w:r>
            <w:r w:rsidRPr="00995313">
              <w:rPr>
                <w:rFonts w:ascii="Courier New" w:eastAsia="Times New Roman" w:hAnsi="Courier New" w:cs="Courier New"/>
                <w:b w:val="0"/>
                <w:bCs/>
                <w:color w:val="000000"/>
                <w:sz w:val="18"/>
                <w:szCs w:val="18"/>
              </w:rPr>
              <w:t>: {</w:t>
            </w:r>
          </w:p>
          <w:p w14:paraId="39240F6E" w14:textId="3743456D"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"serviceProfile"</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"ANH"</w:t>
            </w:r>
            <w:r w:rsidRPr="00995313">
              <w:rPr>
                <w:rFonts w:ascii="Courier New" w:eastAsia="Times New Roman" w:hAnsi="Courier New" w:cs="Courier New"/>
                <w:b w:val="0"/>
                <w:bCs/>
                <w:color w:val="000000"/>
                <w:sz w:val="18"/>
                <w:szCs w:val="18"/>
              </w:rPr>
              <w:t>,</w:t>
            </w:r>
          </w:p>
          <w:p w14:paraId="3770D29E" w14:textId="53C2DF59"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"country"</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"GB"</w:t>
            </w:r>
          </w:p>
          <w:p w14:paraId="7E4CC133"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619CBE82"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55455A2A"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"place"</w:t>
            </w:r>
            <w:r w:rsidRPr="00995313">
              <w:rPr>
                <w:rFonts w:ascii="Courier New" w:eastAsia="Times New Roman" w:hAnsi="Courier New" w:cs="Courier New"/>
                <w:b w:val="0"/>
                <w:bCs/>
                <w:color w:val="000000"/>
                <w:sz w:val="18"/>
                <w:szCs w:val="18"/>
              </w:rPr>
              <w:t>: {</w:t>
            </w:r>
          </w:p>
          <w:p w14:paraId="60A0EE66" w14:textId="3C152A9D"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"areaCode"</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"0330"</w:t>
            </w:r>
            <w:r w:rsidRPr="00995313">
              <w:rPr>
                <w:rFonts w:ascii="Courier New" w:eastAsia="Times New Roman" w:hAnsi="Courier New" w:cs="Courier New"/>
                <w:b w:val="0"/>
                <w:bCs/>
                <w:color w:val="000000"/>
                <w:sz w:val="18"/>
                <w:szCs w:val="18"/>
              </w:rPr>
              <w:t>,</w:t>
            </w:r>
          </w:p>
          <w:p w14:paraId="18E6A389" w14:textId="441DD00F"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"areaCodeExtn"</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"460"</w:t>
            </w:r>
          </w:p>
          <w:p w14:paraId="631C887F"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58AD6626"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0F349CDE"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7072BB0D"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w:t>
            </w:r>
          </w:p>
          <w:p w14:paraId="7C7EC9B8" w14:textId="77777777" w:rsidR="00572EB7" w:rsidRPr="005476D4" w:rsidRDefault="00572EB7" w:rsidP="00FB45FF">
            <w:pPr>
              <w:spacing w:before="0" w:after="0"/>
              <w:contextualSpacing/>
              <w:rPr>
                <w:rFonts w:asciiTheme="minorHAnsi" w:hAnsiTheme="minorHAnsi" w:cstheme="minorHAnsi"/>
                <w:b w:val="0"/>
                <w:bCs/>
                <w:sz w:val="18"/>
                <w:szCs w:val="18"/>
              </w:rPr>
            </w:pPr>
          </w:p>
        </w:tc>
      </w:tr>
    </w:tbl>
    <w:p w14:paraId="2D964998" w14:textId="77777777" w:rsidR="00A9590D" w:rsidRPr="00C060A7" w:rsidRDefault="00A9590D" w:rsidP="00A9590D">
      <w:pPr>
        <w:rPr>
          <w:rFonts w:cstheme="minorHAnsi"/>
        </w:rPr>
      </w:pPr>
    </w:p>
    <w:p w14:paraId="695B784B" w14:textId="4A639295" w:rsidR="00B740B5" w:rsidRPr="00C060A7" w:rsidRDefault="00A9590D" w:rsidP="00B740B5">
      <w:pPr>
        <w:pStyle w:val="Heading3"/>
        <w:numPr>
          <w:ilvl w:val="2"/>
          <w:numId w:val="5"/>
        </w:numPr>
        <w:spacing w:after="60"/>
        <w:ind w:left="720" w:hanging="720"/>
        <w:rPr>
          <w:rFonts w:asciiTheme="minorHAnsi" w:hAnsiTheme="minorHAnsi" w:cstheme="minorHAnsi"/>
          <w:sz w:val="22"/>
          <w:szCs w:val="28"/>
        </w:rPr>
      </w:pPr>
      <w:bookmarkStart w:id="196" w:name="_Toc97127175"/>
      <w:bookmarkStart w:id="197" w:name="_Ref192509412"/>
      <w:bookmarkStart w:id="198" w:name="_Toc205810466"/>
      <w:r w:rsidRPr="00C060A7">
        <w:rPr>
          <w:rFonts w:asciiTheme="minorHAnsi" w:hAnsiTheme="minorHAnsi" w:cstheme="minorHAnsi"/>
          <w:sz w:val="22"/>
          <w:szCs w:val="28"/>
        </w:rPr>
        <w:t>Number Search by status</w:t>
      </w:r>
      <w:bookmarkEnd w:id="196"/>
      <w:bookmarkEnd w:id="197"/>
      <w:bookmarkEnd w:id="198"/>
    </w:p>
    <w:p w14:paraId="252F6EDC" w14:textId="77777777" w:rsidR="00F52BEB" w:rsidRPr="00C060A7" w:rsidRDefault="00F52BEB" w:rsidP="00F52BEB">
      <w:pPr>
        <w:pStyle w:val="Heading4"/>
        <w:ind w:left="0" w:firstLine="0"/>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Description</w:t>
      </w:r>
    </w:p>
    <w:p w14:paraId="140F2C9E" w14:textId="1B576F5E" w:rsidR="00F52BEB" w:rsidRPr="00C060A7" w:rsidRDefault="00F52BEB" w:rsidP="00F52BEB">
      <w:pPr>
        <w:pStyle w:val="Caption"/>
        <w:spacing w:line="360" w:lineRule="auto"/>
        <w:rPr>
          <w:rFonts w:asciiTheme="minorHAnsi" w:hAnsiTheme="minorHAnsi" w:cstheme="minorHAnsi"/>
        </w:rPr>
      </w:pPr>
      <w:r w:rsidRPr="00C060A7">
        <w:rPr>
          <w:rFonts w:asciiTheme="minorHAnsi" w:hAnsiTheme="minorHAnsi" w:cstheme="minorHAnsi"/>
          <w:b w:val="0"/>
          <w:noProof w:val="0"/>
          <w:color w:val="BD6DFF" w:themeColor="accent4" w:themeTint="66"/>
          <w:sz w:val="20"/>
          <w:szCs w:val="20"/>
        </w:rPr>
        <w:t>GET/numberCollection</w:t>
      </w:r>
      <w:r w:rsidRPr="00C060A7">
        <w:rPr>
          <w:rFonts w:asciiTheme="minorHAnsi" w:hAnsiTheme="minorHAnsi" w:cstheme="minorHAnsi"/>
          <w:b w:val="0"/>
          <w:bCs w:val="0"/>
          <w:noProof w:val="0"/>
          <w:color w:val="BD6DFF" w:themeColor="accent4" w:themeTint="66"/>
          <w:sz w:val="20"/>
          <w:szCs w:val="20"/>
        </w:rPr>
        <w:t xml:space="preserve"> </w:t>
      </w:r>
      <w:r w:rsidRPr="00C060A7">
        <w:rPr>
          <w:rFonts w:asciiTheme="minorHAnsi" w:hAnsiTheme="minorHAnsi" w:cstheme="minorHAnsi"/>
          <w:b w:val="0"/>
          <w:bCs w:val="0"/>
          <w:noProof w:val="0"/>
          <w:color w:val="000000" w:themeColor="text1"/>
          <w:sz w:val="20"/>
          <w:szCs w:val="20"/>
        </w:rPr>
        <w:t xml:space="preserve">API </w:t>
      </w:r>
      <w:r w:rsidR="00B740B5" w:rsidRPr="00C060A7">
        <w:rPr>
          <w:rFonts w:asciiTheme="minorHAnsi" w:hAnsiTheme="minorHAnsi" w:cstheme="minorHAnsi"/>
          <w:b w:val="0"/>
          <w:bCs w:val="0"/>
          <w:noProof w:val="0"/>
          <w:color w:val="000000" w:themeColor="text1"/>
          <w:sz w:val="20"/>
          <w:szCs w:val="20"/>
        </w:rPr>
        <w:t xml:space="preserve">returns </w:t>
      </w:r>
      <w:r w:rsidR="00573CDB" w:rsidRPr="00C060A7">
        <w:rPr>
          <w:rFonts w:asciiTheme="minorHAnsi" w:hAnsiTheme="minorHAnsi" w:cstheme="minorHAnsi"/>
          <w:b w:val="0"/>
          <w:bCs w:val="0"/>
          <w:noProof w:val="0"/>
          <w:color w:val="000000" w:themeColor="text1"/>
          <w:sz w:val="20"/>
          <w:szCs w:val="20"/>
        </w:rPr>
        <w:t xml:space="preserve">the </w:t>
      </w:r>
      <w:r w:rsidR="00B740B5" w:rsidRPr="00C060A7">
        <w:rPr>
          <w:rFonts w:asciiTheme="minorHAnsi" w:hAnsiTheme="minorHAnsi" w:cstheme="minorHAnsi"/>
          <w:b w:val="0"/>
          <w:bCs w:val="0"/>
          <w:noProof w:val="0"/>
          <w:color w:val="000000" w:themeColor="text1"/>
          <w:sz w:val="20"/>
          <w:szCs w:val="20"/>
        </w:rPr>
        <w:t xml:space="preserve">list of numbers </w:t>
      </w:r>
      <w:r w:rsidR="00573CDB" w:rsidRPr="00C060A7">
        <w:rPr>
          <w:rFonts w:asciiTheme="minorHAnsi" w:hAnsiTheme="minorHAnsi" w:cstheme="minorHAnsi"/>
          <w:b w:val="0"/>
          <w:bCs w:val="0"/>
          <w:noProof w:val="0"/>
          <w:color w:val="000000" w:themeColor="text1"/>
          <w:sz w:val="20"/>
          <w:szCs w:val="20"/>
        </w:rPr>
        <w:t>of</w:t>
      </w:r>
      <w:r w:rsidR="00B740B5" w:rsidRPr="00C060A7">
        <w:rPr>
          <w:rFonts w:asciiTheme="minorHAnsi" w:hAnsiTheme="minorHAnsi" w:cstheme="minorHAnsi"/>
          <w:b w:val="0"/>
          <w:bCs w:val="0"/>
          <w:noProof w:val="0"/>
          <w:color w:val="000000" w:themeColor="text1"/>
          <w:sz w:val="20"/>
          <w:szCs w:val="20"/>
        </w:rPr>
        <w:t xml:space="preserve"> a given number status (e.g., activated numbers). </w:t>
      </w:r>
    </w:p>
    <w:p w14:paraId="067DDF63" w14:textId="33D95FA5" w:rsidR="00572EB7" w:rsidRPr="00C060A7" w:rsidRDefault="00572EB7" w:rsidP="00B740B5">
      <w:pPr>
        <w:pStyle w:val="Heading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Input parameter(s)</w:t>
      </w:r>
    </w:p>
    <w:p w14:paraId="3537107D" w14:textId="77777777" w:rsidR="00B740B5" w:rsidRPr="00C060A7" w:rsidRDefault="00B740B5" w:rsidP="00B740B5">
      <w:pPr>
        <w:rPr>
          <w:rFonts w:cstheme="minorHAnsi"/>
        </w:rPr>
      </w:pPr>
    </w:p>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2798"/>
        <w:gridCol w:w="1215"/>
        <w:gridCol w:w="5593"/>
      </w:tblGrid>
      <w:tr w:rsidR="00572EB7" w:rsidRPr="00C060A7" w14:paraId="5A802319" w14:textId="77777777" w:rsidTr="00FB45FF">
        <w:trPr>
          <w:cnfStyle w:val="100000000000" w:firstRow="1" w:lastRow="0" w:firstColumn="0" w:lastColumn="0" w:oddVBand="0" w:evenVBand="0" w:oddHBand="0" w:evenHBand="0" w:firstRowFirstColumn="0" w:firstRowLastColumn="0" w:lastRowFirstColumn="0" w:lastRowLastColumn="0"/>
          <w:jc w:val="center"/>
        </w:trPr>
        <w:tc>
          <w:tcPr>
            <w:tcW w:w="1102" w:type="pct"/>
            <w:vAlign w:val="center"/>
          </w:tcPr>
          <w:p w14:paraId="25EF8CE4" w14:textId="77777777" w:rsidR="00572EB7" w:rsidRPr="00C060A7" w:rsidRDefault="00572EB7" w:rsidP="00FB45FF">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Parameter</w:t>
            </w:r>
          </w:p>
        </w:tc>
        <w:tc>
          <w:tcPr>
            <w:tcW w:w="810" w:type="pct"/>
            <w:vAlign w:val="center"/>
          </w:tcPr>
          <w:p w14:paraId="71FCDBF2" w14:textId="77777777" w:rsidR="00572EB7" w:rsidRPr="00C060A7" w:rsidRDefault="00572EB7" w:rsidP="00FB45FF">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Type</w:t>
            </w:r>
          </w:p>
        </w:tc>
        <w:tc>
          <w:tcPr>
            <w:tcW w:w="3088" w:type="pct"/>
            <w:vAlign w:val="center"/>
          </w:tcPr>
          <w:p w14:paraId="0C8EB9F2" w14:textId="77777777" w:rsidR="00572EB7" w:rsidRPr="00C060A7" w:rsidRDefault="00572EB7" w:rsidP="00FB45FF">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Description</w:t>
            </w:r>
          </w:p>
        </w:tc>
      </w:tr>
      <w:tr w:rsidR="00572EB7" w:rsidRPr="00C060A7" w14:paraId="2DBDF0F3" w14:textId="77777777" w:rsidTr="00F52BEB">
        <w:trPr>
          <w:jc w:val="center"/>
        </w:trPr>
        <w:tc>
          <w:tcPr>
            <w:tcW w:w="5000" w:type="pct"/>
            <w:gridSpan w:val="3"/>
            <w:shd w:val="clear" w:color="auto" w:fill="F8B5C5" w:themeFill="accent6" w:themeFillTint="66"/>
            <w:vAlign w:val="center"/>
          </w:tcPr>
          <w:p w14:paraId="00CF5A0A"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
                <w:bCs/>
                <w:sz w:val="18"/>
                <w:szCs w:val="18"/>
              </w:rPr>
              <w:t>header</w:t>
            </w:r>
          </w:p>
        </w:tc>
      </w:tr>
      <w:tr w:rsidR="00572EB7" w:rsidRPr="00C060A7" w14:paraId="6889C5B8" w14:textId="77777777" w:rsidTr="00FB45FF">
        <w:trPr>
          <w:cnfStyle w:val="000000010000" w:firstRow="0" w:lastRow="0" w:firstColumn="0" w:lastColumn="0" w:oddVBand="0" w:evenVBand="0" w:oddHBand="0" w:evenHBand="1" w:firstRowFirstColumn="0" w:firstRowLastColumn="0" w:lastRowFirstColumn="0" w:lastRowLastColumn="0"/>
          <w:jc w:val="center"/>
        </w:trPr>
        <w:tc>
          <w:tcPr>
            <w:tcW w:w="1102" w:type="pct"/>
            <w:vAlign w:val="center"/>
          </w:tcPr>
          <w:p w14:paraId="6AD16069"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APIGWTrackingId</w:t>
            </w:r>
          </w:p>
        </w:tc>
        <w:tc>
          <w:tcPr>
            <w:tcW w:w="810" w:type="pct"/>
            <w:vAlign w:val="center"/>
          </w:tcPr>
          <w:p w14:paraId="7D6C8215"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Mandatory</w:t>
            </w:r>
          </w:p>
        </w:tc>
        <w:tc>
          <w:tcPr>
            <w:tcW w:w="3088" w:type="pct"/>
            <w:vAlign w:val="center"/>
          </w:tcPr>
          <w:p w14:paraId="46C75172" w14:textId="03379972"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 xml:space="preserve">description: Unique identifier for the </w:t>
            </w:r>
            <w:r w:rsidR="00460B73" w:rsidRPr="00C060A7">
              <w:rPr>
                <w:rFonts w:asciiTheme="minorHAnsi" w:hAnsiTheme="minorHAnsi" w:cstheme="minorHAnsi"/>
                <w:bCs/>
                <w:sz w:val="18"/>
                <w:szCs w:val="18"/>
              </w:rPr>
              <w:t>order</w:t>
            </w:r>
          </w:p>
          <w:p w14:paraId="678C58F4" w14:textId="77777777" w:rsidR="00572EB7" w:rsidRPr="00C060A7" w:rsidRDefault="00572EB7" w:rsidP="00FB45FF">
            <w:pPr>
              <w:spacing w:before="120" w:line="360" w:lineRule="auto"/>
              <w:rPr>
                <w:rFonts w:asciiTheme="minorHAnsi" w:hAnsiTheme="minorHAnsi" w:cstheme="minorHAnsi"/>
                <w:bCs/>
                <w:i/>
                <w:iCs/>
                <w:sz w:val="18"/>
                <w:szCs w:val="18"/>
                <w:lang w:val="en-US"/>
              </w:rPr>
            </w:pPr>
            <w:r w:rsidRPr="00C060A7">
              <w:rPr>
                <w:rFonts w:asciiTheme="minorHAnsi" w:hAnsiTheme="minorHAnsi" w:cstheme="minorHAnsi"/>
                <w:bCs/>
                <w:i/>
                <w:iCs/>
                <w:sz w:val="18"/>
                <w:szCs w:val="18"/>
                <w:lang w:val="en-US"/>
              </w:rPr>
              <w:t>example: abcd456e-d45645-dfaafda-1232345667dd</w:t>
            </w:r>
          </w:p>
          <w:p w14:paraId="0E3D80FB"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pattern: ^[\w.~:@-]{1,255}$</w:t>
            </w:r>
          </w:p>
        </w:tc>
      </w:tr>
      <w:tr w:rsidR="00572EB7" w:rsidRPr="00C060A7" w14:paraId="4004C287" w14:textId="77777777" w:rsidTr="00F52BEB">
        <w:trPr>
          <w:jc w:val="center"/>
        </w:trPr>
        <w:tc>
          <w:tcPr>
            <w:tcW w:w="5000" w:type="pct"/>
            <w:gridSpan w:val="3"/>
            <w:shd w:val="clear" w:color="auto" w:fill="F8B5C5" w:themeFill="accent6" w:themeFillTint="66"/>
            <w:vAlign w:val="center"/>
          </w:tcPr>
          <w:p w14:paraId="087307F4" w14:textId="77777777" w:rsidR="00572EB7" w:rsidRPr="00C060A7" w:rsidRDefault="00572EB7" w:rsidP="00FB45FF">
            <w:pPr>
              <w:spacing w:before="120" w:line="360" w:lineRule="auto"/>
              <w:rPr>
                <w:rFonts w:asciiTheme="minorHAnsi" w:hAnsiTheme="minorHAnsi" w:cstheme="minorHAnsi"/>
                <w:b/>
                <w:sz w:val="18"/>
                <w:szCs w:val="18"/>
              </w:rPr>
            </w:pPr>
            <w:r w:rsidRPr="00C060A7">
              <w:rPr>
                <w:rFonts w:asciiTheme="minorHAnsi" w:hAnsiTheme="minorHAnsi" w:cstheme="minorHAnsi"/>
                <w:b/>
                <w:sz w:val="18"/>
                <w:szCs w:val="18"/>
                <w:lang w:eastAsia="en-US"/>
              </w:rPr>
              <w:t>query</w:t>
            </w:r>
          </w:p>
        </w:tc>
      </w:tr>
      <w:tr w:rsidR="00572EB7" w:rsidRPr="00C060A7" w14:paraId="3CC92233" w14:textId="77777777" w:rsidTr="00FB45FF">
        <w:trPr>
          <w:cnfStyle w:val="000000010000" w:firstRow="0" w:lastRow="0" w:firstColumn="0" w:lastColumn="0" w:oddVBand="0" w:evenVBand="0" w:oddHBand="0" w:evenHBand="1" w:firstRowFirstColumn="0" w:firstRowLastColumn="0" w:lastRowFirstColumn="0" w:lastRowLastColumn="0"/>
          <w:jc w:val="center"/>
        </w:trPr>
        <w:tc>
          <w:tcPr>
            <w:tcW w:w="1102" w:type="pct"/>
            <w:vAlign w:val="center"/>
          </w:tcPr>
          <w:p w14:paraId="11A7994D" w14:textId="6CB60CD4" w:rsidR="00572EB7" w:rsidRPr="00C060A7" w:rsidRDefault="00ED395C" w:rsidP="00FB45FF">
            <w:pPr>
              <w:spacing w:before="120" w:line="360" w:lineRule="auto"/>
              <w:rPr>
                <w:rFonts w:asciiTheme="minorHAnsi" w:hAnsiTheme="minorHAnsi" w:cstheme="minorHAnsi"/>
                <w:bCs/>
                <w:sz w:val="18"/>
                <w:szCs w:val="18"/>
              </w:rPr>
            </w:pPr>
            <w:r>
              <w:rPr>
                <w:rFonts w:asciiTheme="minorHAnsi" w:hAnsiTheme="minorHAnsi" w:cstheme="minorHAnsi"/>
                <w:bCs/>
                <w:sz w:val="18"/>
                <w:szCs w:val="18"/>
              </w:rPr>
              <w:t>relatedParty.reseller.serviceProfile</w:t>
            </w:r>
          </w:p>
        </w:tc>
        <w:tc>
          <w:tcPr>
            <w:tcW w:w="810" w:type="pct"/>
            <w:vAlign w:val="center"/>
          </w:tcPr>
          <w:p w14:paraId="65B0D3CC" w14:textId="77777777" w:rsidR="00572EB7" w:rsidRPr="00C060A7" w:rsidRDefault="00572EB7" w:rsidP="00FB45FF">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3088" w:type="pct"/>
            <w:vAlign w:val="center"/>
          </w:tcPr>
          <w:p w14:paraId="4BBA151F" w14:textId="77777777" w:rsidR="00572EB7" w:rsidRPr="00C060A7" w:rsidRDefault="00572EB7" w:rsidP="00FB45FF">
            <w:pPr>
              <w:spacing w:before="240" w:after="240" w:line="240" w:lineRule="auto"/>
              <w:rPr>
                <w:rFonts w:asciiTheme="minorHAnsi" w:eastAsia="Times New Roman" w:hAnsiTheme="minorHAnsi" w:cstheme="minorHAnsi"/>
                <w:bCs/>
                <w:sz w:val="18"/>
                <w:szCs w:val="18"/>
                <w:lang w:val="en-US" w:eastAsia="ja-JP"/>
              </w:rPr>
            </w:pPr>
            <w:r w:rsidRPr="00C060A7">
              <w:rPr>
                <w:rFonts w:asciiTheme="minorHAnsi" w:eastAsia="Times New Roman" w:hAnsiTheme="minorHAnsi" w:cstheme="minorHAnsi"/>
                <w:bCs/>
                <w:sz w:val="18"/>
                <w:szCs w:val="18"/>
                <w:lang w:val="en-US" w:eastAsia="ja-JP"/>
              </w:rPr>
              <w:t>service profile associated with customer request</w:t>
            </w:r>
          </w:p>
        </w:tc>
      </w:tr>
      <w:tr w:rsidR="00572EB7" w:rsidRPr="00C060A7" w14:paraId="54D1071D" w14:textId="77777777" w:rsidTr="00FB45FF">
        <w:trPr>
          <w:jc w:val="center"/>
        </w:trPr>
        <w:tc>
          <w:tcPr>
            <w:tcW w:w="1102" w:type="pct"/>
            <w:vAlign w:val="center"/>
          </w:tcPr>
          <w:p w14:paraId="2DFD1675" w14:textId="36778664" w:rsidR="00572EB7" w:rsidRPr="00C060A7" w:rsidRDefault="00ED395C" w:rsidP="00FB45FF">
            <w:pPr>
              <w:spacing w:before="120" w:line="360" w:lineRule="auto"/>
              <w:rPr>
                <w:rFonts w:asciiTheme="minorHAnsi" w:hAnsiTheme="minorHAnsi" w:cstheme="minorHAnsi"/>
                <w:bCs/>
                <w:sz w:val="18"/>
                <w:szCs w:val="18"/>
              </w:rPr>
            </w:pPr>
            <w:r>
              <w:rPr>
                <w:rFonts w:asciiTheme="minorHAnsi" w:hAnsiTheme="minorHAnsi" w:cstheme="minorHAnsi"/>
                <w:bCs/>
                <w:sz w:val="18"/>
                <w:szCs w:val="18"/>
              </w:rPr>
              <w:t>resource</w:t>
            </w:r>
            <w:r w:rsidR="00572EB7" w:rsidRPr="00C060A7">
              <w:rPr>
                <w:rFonts w:asciiTheme="minorHAnsi" w:hAnsiTheme="minorHAnsi" w:cstheme="minorHAnsi"/>
                <w:bCs/>
                <w:sz w:val="18"/>
                <w:szCs w:val="18"/>
              </w:rPr>
              <w:t>Status</w:t>
            </w:r>
          </w:p>
        </w:tc>
        <w:tc>
          <w:tcPr>
            <w:tcW w:w="810" w:type="pct"/>
            <w:vAlign w:val="center"/>
          </w:tcPr>
          <w:p w14:paraId="61534F1C" w14:textId="77777777" w:rsidR="00572EB7" w:rsidRPr="00C060A7" w:rsidRDefault="00572EB7" w:rsidP="00FB45FF">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3088" w:type="pct"/>
            <w:vAlign w:val="center"/>
          </w:tcPr>
          <w:p w14:paraId="540EBF62" w14:textId="22E4E50F" w:rsidR="00572EB7" w:rsidRPr="00C060A7" w:rsidRDefault="00572EB7" w:rsidP="00FB45FF">
            <w:pPr>
              <w:spacing w:before="120" w:line="360" w:lineRule="auto"/>
              <w:rPr>
                <w:rFonts w:asciiTheme="minorHAnsi" w:hAnsiTheme="minorHAnsi" w:cstheme="minorHAnsi"/>
                <w:bCs/>
                <w:sz w:val="18"/>
                <w:szCs w:val="18"/>
              </w:rPr>
            </w:pPr>
            <w:r w:rsidRPr="00C060A7">
              <w:rPr>
                <w:rStyle w:val="prop-enum"/>
                <w:rFonts w:asciiTheme="minorHAnsi" w:hAnsiTheme="minorHAnsi" w:cstheme="minorHAnsi"/>
                <w:bCs/>
                <w:sz w:val="18"/>
                <w:szCs w:val="18"/>
              </w:rPr>
              <w:t xml:space="preserve">Enum: </w:t>
            </w:r>
            <w:r w:rsidR="00ED395C" w:rsidRPr="005476D4">
              <w:rPr>
                <w:rFonts w:cs="Arial"/>
                <w:sz w:val="18"/>
                <w:szCs w:val="18"/>
              </w:rPr>
              <w:t xml:space="preserve">Free, Reserved, Allocated, Reallocated, Activated, PortIn_Reserved, </w:t>
            </w:r>
            <w:r w:rsidR="00ED395C" w:rsidRPr="00A94AB9">
              <w:rPr>
                <w:rFonts w:cs="Arial"/>
                <w:sz w:val="18"/>
                <w:szCs w:val="18"/>
              </w:rPr>
              <w:t>PortIn_Allocated, PortIn_Activated, PortOut, Returned, Quarantined, PortIn_Quarantined, Transferred, PortIn_Reallocated, All, Port Out In Progress, Transfer In Progress, Return In Progress</w:t>
            </w:r>
            <w:r w:rsidR="00687913" w:rsidRPr="00A94AB9">
              <w:rPr>
                <w:rFonts w:cs="Arial"/>
                <w:sz w:val="18"/>
                <w:szCs w:val="18"/>
              </w:rPr>
              <w:t>, PortIn Deactivation In Progress, PortIn Reactivation In Progress, Back To Regulator</w:t>
            </w:r>
          </w:p>
        </w:tc>
      </w:tr>
    </w:tbl>
    <w:p w14:paraId="537300C0" w14:textId="191BD316" w:rsidR="00A9590D" w:rsidRPr="00C060A7" w:rsidRDefault="00A9590D" w:rsidP="00EF1002">
      <w:pPr>
        <w:spacing w:line="360" w:lineRule="auto"/>
        <w:rPr>
          <w:rFonts w:cstheme="minorHAnsi"/>
        </w:rPr>
      </w:pPr>
    </w:p>
    <w:p w14:paraId="5B7DA7D1" w14:textId="21B507AD" w:rsidR="00F52BEB" w:rsidRPr="00C060A7" w:rsidRDefault="00F52BEB" w:rsidP="00F52BEB">
      <w:pPr>
        <w:pStyle w:val="Heading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Sample success response</w:t>
      </w:r>
    </w:p>
    <w:p w14:paraId="6358DD3C" w14:textId="70FC61B3" w:rsidR="00F52BEB" w:rsidRPr="00C060A7" w:rsidRDefault="00F52BEB" w:rsidP="00F52BEB">
      <w:pPr>
        <w:rPr>
          <w:rFonts w:cstheme="minorHAnsi"/>
        </w:rPr>
      </w:pPr>
    </w:p>
    <w:tbl>
      <w:tblPr>
        <w:tblStyle w:val="Colttop"/>
        <w:tblW w:w="0" w:type="auto"/>
        <w:tblLook w:val="04A0" w:firstRow="1" w:lastRow="0" w:firstColumn="1" w:lastColumn="0" w:noHBand="0" w:noVBand="1"/>
      </w:tblPr>
      <w:tblGrid>
        <w:gridCol w:w="9493"/>
      </w:tblGrid>
      <w:tr w:rsidR="00B740B5" w:rsidRPr="005476D4" w14:paraId="1C792FE1" w14:textId="77777777" w:rsidTr="004B33D8">
        <w:trPr>
          <w:cnfStyle w:val="100000000000" w:firstRow="1" w:lastRow="0" w:firstColumn="0" w:lastColumn="0" w:oddVBand="0" w:evenVBand="0" w:oddHBand="0" w:evenHBand="0" w:firstRowFirstColumn="0" w:firstRowLastColumn="0" w:lastRowFirstColumn="0" w:lastRowLastColumn="0"/>
        </w:trPr>
        <w:tc>
          <w:tcPr>
            <w:tcW w:w="9606" w:type="dxa"/>
          </w:tcPr>
          <w:p w14:paraId="09EF6165" w14:textId="77777777" w:rsidR="00B740B5" w:rsidRPr="005476D4" w:rsidRDefault="00B740B5" w:rsidP="00B740B5">
            <w:pPr>
              <w:spacing w:before="0" w:after="0"/>
              <w:contextualSpacing/>
              <w:rPr>
                <w:rFonts w:asciiTheme="minorHAnsi" w:hAnsiTheme="minorHAnsi" w:cstheme="minorHAnsi"/>
                <w:color w:val="FFFFFF" w:themeColor="background1"/>
                <w:sz w:val="18"/>
                <w:szCs w:val="18"/>
              </w:rPr>
            </w:pPr>
            <w:r w:rsidRPr="005476D4">
              <w:rPr>
                <w:rFonts w:asciiTheme="minorHAnsi" w:hAnsiTheme="minorHAnsi" w:cstheme="minorHAnsi"/>
                <w:color w:val="FFFFFF" w:themeColor="background1"/>
                <w:sz w:val="18"/>
                <w:szCs w:val="18"/>
              </w:rPr>
              <w:t>number search response</w:t>
            </w:r>
          </w:p>
          <w:p w14:paraId="3F781D48" w14:textId="77777777" w:rsidR="00B740B5" w:rsidRPr="005476D4" w:rsidRDefault="00B740B5" w:rsidP="004B33D8">
            <w:pPr>
              <w:spacing w:before="0" w:after="0"/>
              <w:ind w:left="720"/>
              <w:contextualSpacing/>
              <w:rPr>
                <w:rFonts w:asciiTheme="minorHAnsi" w:hAnsiTheme="minorHAnsi" w:cstheme="minorHAnsi"/>
                <w:b w:val="0"/>
                <w:color w:val="FFFFFF" w:themeColor="background1"/>
                <w:sz w:val="18"/>
                <w:szCs w:val="18"/>
              </w:rPr>
            </w:pPr>
            <w:r w:rsidRPr="005476D4">
              <w:rPr>
                <w:rFonts w:asciiTheme="minorHAnsi" w:hAnsiTheme="minorHAnsi" w:cstheme="minorHAnsi"/>
                <w:color w:val="FFFFFF" w:themeColor="background1"/>
                <w:sz w:val="18"/>
                <w:szCs w:val="18"/>
              </w:rPr>
              <w:t>Country = AT</w:t>
            </w:r>
          </w:p>
          <w:p w14:paraId="7E0838D5" w14:textId="4CE1BCEB" w:rsidR="00B740B5" w:rsidRPr="005476D4" w:rsidRDefault="00B740B5" w:rsidP="004B33D8">
            <w:pPr>
              <w:spacing w:before="0" w:after="0"/>
              <w:ind w:left="720"/>
              <w:contextualSpacing/>
              <w:rPr>
                <w:rFonts w:asciiTheme="minorHAnsi" w:hAnsiTheme="minorHAnsi" w:cstheme="minorHAnsi"/>
                <w:color w:val="FFFFFF" w:themeColor="background1"/>
                <w:sz w:val="18"/>
                <w:szCs w:val="18"/>
              </w:rPr>
            </w:pPr>
            <w:r w:rsidRPr="005476D4">
              <w:rPr>
                <w:rFonts w:asciiTheme="minorHAnsi" w:hAnsiTheme="minorHAnsi" w:cstheme="minorHAnsi"/>
                <w:color w:val="FFFFFF" w:themeColor="background1"/>
                <w:sz w:val="18"/>
                <w:szCs w:val="18"/>
              </w:rPr>
              <w:t>resourceStatus = Activated</w:t>
            </w:r>
          </w:p>
        </w:tc>
      </w:tr>
      <w:tr w:rsidR="00B740B5" w:rsidRPr="005476D4" w14:paraId="6E2DE022" w14:textId="77777777" w:rsidTr="004B33D8">
        <w:tc>
          <w:tcPr>
            <w:tcW w:w="9606" w:type="dxa"/>
          </w:tcPr>
          <w:p w14:paraId="702E7ED0"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w:t>
            </w:r>
          </w:p>
          <w:p w14:paraId="42C3D49E" w14:textId="77777777" w:rsidR="00B740B5" w:rsidRPr="00995313" w:rsidRDefault="00B740B5" w:rsidP="00CA1E3A">
            <w:pPr>
              <w:pStyle w:val="NormalWeb"/>
              <w:spacing w:before="0"/>
              <w:contextualSpacing/>
              <w:rPr>
                <w:rFonts w:ascii="Courier New" w:hAnsi="Courier New" w:cs="Courier New"/>
                <w:color w:val="242424"/>
              </w:rPr>
            </w:pPr>
            <w:r w:rsidRPr="00995313">
              <w:rPr>
                <w:rFonts w:ascii="Courier New" w:hAnsi="Courier New" w:cs="Courier New"/>
              </w:rPr>
              <w:t>    "</w:t>
            </w:r>
            <w:r w:rsidRPr="00995313">
              <w:rPr>
                <w:rFonts w:ascii="Courier New" w:hAnsi="Courier New" w:cs="Courier New"/>
                <w:color w:val="A31515"/>
              </w:rPr>
              <w:t>numberCollectionEnquiryRes</w:t>
            </w:r>
            <w:r w:rsidRPr="00995313">
              <w:rPr>
                <w:rFonts w:ascii="Courier New" w:hAnsi="Courier New" w:cs="Courier New"/>
              </w:rPr>
              <w:t>"</w:t>
            </w:r>
            <w:r w:rsidRPr="00995313">
              <w:rPr>
                <w:rFonts w:ascii="Courier New" w:hAnsi="Courier New" w:cs="Courier New"/>
                <w:color w:val="242424"/>
              </w:rPr>
              <w:t>: [</w:t>
            </w:r>
          </w:p>
          <w:p w14:paraId="6DC09055"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p>
          <w:p w14:paraId="0F6DEC0B" w14:textId="77777777" w:rsidR="00B740B5" w:rsidRPr="00995313" w:rsidRDefault="00B740B5"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rPr>
              <w:t>"</w:t>
            </w:r>
            <w:r w:rsidRPr="00995313">
              <w:rPr>
                <w:rFonts w:ascii="Courier New" w:hAnsi="Courier New" w:cs="Courier New"/>
                <w:color w:val="A31515"/>
              </w:rPr>
              <w:t>startFullNumber</w:t>
            </w:r>
            <w:r w:rsidRPr="00995313">
              <w:rPr>
                <w:rFonts w:ascii="Courier New" w:hAnsi="Courier New" w:cs="Courier New"/>
              </w:rPr>
              <w:t>"</w:t>
            </w:r>
            <w:r w:rsidRPr="00995313">
              <w:rPr>
                <w:rFonts w:ascii="Courier New" w:hAnsi="Courier New" w:cs="Courier New"/>
                <w:color w:val="242424"/>
              </w:rPr>
              <w:t>: </w:t>
            </w:r>
            <w:r w:rsidRPr="00995313">
              <w:rPr>
                <w:rFonts w:ascii="Courier New" w:hAnsi="Courier New" w:cs="Courier New"/>
                <w:color w:val="0451A5"/>
              </w:rPr>
              <w:t>"+4312400067"</w:t>
            </w:r>
            <w:r w:rsidRPr="00995313">
              <w:rPr>
                <w:rFonts w:ascii="Courier New" w:hAnsi="Courier New" w:cs="Courier New"/>
                <w:color w:val="242424"/>
              </w:rPr>
              <w:t>,</w:t>
            </w:r>
          </w:p>
          <w:p w14:paraId="0705097D"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"endFullNumber"</w:t>
            </w:r>
            <w:r w:rsidRPr="00995313">
              <w:rPr>
                <w:rFonts w:ascii="Courier New" w:hAnsi="Courier New" w:cs="Courier New"/>
              </w:rPr>
              <w:t>: </w:t>
            </w:r>
            <w:r w:rsidRPr="00995313">
              <w:rPr>
                <w:rFonts w:ascii="Courier New" w:hAnsi="Courier New" w:cs="Courier New"/>
                <w:color w:val="0451A5"/>
              </w:rPr>
              <w:t>"+4312400067"</w:t>
            </w:r>
            <w:r w:rsidRPr="00995313">
              <w:rPr>
                <w:rFonts w:ascii="Courier New" w:hAnsi="Courier New" w:cs="Courier New"/>
              </w:rPr>
              <w:t>,</w:t>
            </w:r>
          </w:p>
          <w:p w14:paraId="6749A952"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"resourceStatus"</w:t>
            </w:r>
            <w:r w:rsidRPr="00995313">
              <w:rPr>
                <w:rFonts w:ascii="Courier New" w:hAnsi="Courier New" w:cs="Courier New"/>
              </w:rPr>
              <w:t>: </w:t>
            </w:r>
            <w:r w:rsidRPr="00995313">
              <w:rPr>
                <w:rFonts w:ascii="Courier New" w:hAnsi="Courier New" w:cs="Courier New"/>
                <w:color w:val="0451A5"/>
              </w:rPr>
              <w:t>"Activated"</w:t>
            </w:r>
            <w:r w:rsidRPr="00995313">
              <w:rPr>
                <w:rFonts w:ascii="Courier New" w:hAnsi="Courier New" w:cs="Courier New"/>
              </w:rPr>
              <w:t>,</w:t>
            </w:r>
          </w:p>
          <w:p w14:paraId="0FF18F60" w14:textId="77777777" w:rsidR="00B740B5" w:rsidRPr="00995313" w:rsidRDefault="00B740B5"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color w:val="A31515"/>
              </w:rPr>
              <w:t>"activationDate"</w:t>
            </w:r>
            <w:r w:rsidRPr="00995313">
              <w:rPr>
                <w:rFonts w:ascii="Courier New" w:hAnsi="Courier New" w:cs="Courier New"/>
                <w:color w:val="242424"/>
              </w:rPr>
              <w:t>: </w:t>
            </w:r>
            <w:r w:rsidRPr="00995313">
              <w:rPr>
                <w:rFonts w:ascii="Courier New" w:hAnsi="Courier New" w:cs="Courier New"/>
              </w:rPr>
              <w:t>"</w:t>
            </w:r>
            <w:r w:rsidRPr="00995313">
              <w:rPr>
                <w:rFonts w:ascii="Courier New" w:eastAsia="Times New Roman" w:hAnsi="Courier New" w:cs="Courier New"/>
                <w:noProof w:val="0"/>
                <w:color w:val="0451A5"/>
                <w:lang w:eastAsia="zh-TW"/>
              </w:rPr>
              <w:t>2021-10-21T00:00:00.00</w:t>
            </w:r>
            <w:r w:rsidRPr="00995313">
              <w:rPr>
                <w:rFonts w:ascii="Courier New" w:hAnsi="Courier New" w:cs="Courier New"/>
              </w:rPr>
              <w:t>"</w:t>
            </w:r>
            <w:r w:rsidRPr="00995313">
              <w:rPr>
                <w:rFonts w:ascii="Courier New" w:hAnsi="Courier New" w:cs="Courier New"/>
                <w:color w:val="242424"/>
              </w:rPr>
              <w:t>,</w:t>
            </w:r>
          </w:p>
          <w:p w14:paraId="41160E85"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"order"</w:t>
            </w:r>
            <w:r w:rsidRPr="00995313">
              <w:rPr>
                <w:rFonts w:ascii="Courier New" w:hAnsi="Courier New" w:cs="Courier New"/>
              </w:rPr>
              <w:t>: {</w:t>
            </w:r>
          </w:p>
          <w:p w14:paraId="0637EA73" w14:textId="77777777" w:rsidR="00B740B5" w:rsidRPr="00995313" w:rsidRDefault="00B740B5"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color w:val="A31515"/>
              </w:rPr>
              <w:t>"id"</w:t>
            </w:r>
            <w:r w:rsidRPr="00995313">
              <w:rPr>
                <w:rFonts w:ascii="Courier New" w:hAnsi="Courier New" w:cs="Courier New"/>
                <w:color w:val="242424"/>
              </w:rPr>
              <w:t>: </w:t>
            </w:r>
            <w:r w:rsidRPr="00995313">
              <w:rPr>
                <w:rFonts w:ascii="Courier New" w:hAnsi="Courier New" w:cs="Courier New"/>
              </w:rPr>
              <w:t>"</w:t>
            </w:r>
            <w:r w:rsidRPr="00995313">
              <w:rPr>
                <w:rFonts w:ascii="Courier New" w:eastAsia="Times New Roman" w:hAnsi="Courier New" w:cs="Courier New"/>
                <w:noProof w:val="0"/>
                <w:color w:val="0451A5"/>
                <w:lang w:eastAsia="zh-TW"/>
              </w:rPr>
              <w:t>5eca41cc-7b02-4fc6-8187-6a54027f9176",</w:t>
            </w:r>
          </w:p>
          <w:p w14:paraId="2A29E0FF" w14:textId="2D384115" w:rsidR="00B740B5" w:rsidRPr="00995313" w:rsidRDefault="00B740B5"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003D0162" w:rsidRPr="00995313">
              <w:rPr>
                <w:rFonts w:ascii="Courier New" w:hAnsi="Courier New" w:cs="Courier New"/>
                <w:color w:val="242424"/>
              </w:rPr>
              <w:t xml:space="preserve">      </w:t>
            </w:r>
            <w:r w:rsidRPr="00995313">
              <w:rPr>
                <w:rFonts w:ascii="Courier New" w:eastAsia="Times New Roman" w:hAnsi="Courier New" w:cs="Courier New"/>
                <w:noProof w:val="0"/>
                <w:color w:val="A31515"/>
                <w:lang w:eastAsia="zh-TW"/>
              </w:rPr>
              <w:t>"href"</w:t>
            </w:r>
            <w:r w:rsidRPr="00995313">
              <w:rPr>
                <w:rFonts w:ascii="Courier New" w:hAnsi="Courier New" w:cs="Courier New"/>
                <w:color w:val="242424"/>
              </w:rPr>
              <w:t>: </w:t>
            </w:r>
            <w:r w:rsidRPr="00995313">
              <w:rPr>
                <w:rFonts w:ascii="Courier New" w:eastAsia="Times New Roman" w:hAnsi="Courier New" w:cs="Courier New"/>
                <w:noProof w:val="0"/>
                <w:color w:val="0451A5"/>
                <w:lang w:eastAsia="zh-TW"/>
              </w:rPr>
              <w:t>"</w:t>
            </w:r>
            <w:hyperlink r:id="rId82" w:history="1">
              <w:r w:rsidR="003D0162" w:rsidRPr="00995313">
                <w:rPr>
                  <w:rFonts w:ascii="Courier New" w:hAnsi="Courier New" w:cs="Courier New"/>
                  <w:color w:val="0451A5"/>
                  <w:lang w:eastAsia="zh-TW"/>
                </w:rPr>
                <w:t>https://apimgb01.colt.net/numberManagement/v2/numberCollection"</w:t>
              </w:r>
            </w:hyperlink>
          </w:p>
          <w:p w14:paraId="23A9585A"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p>
          <w:p w14:paraId="32AF33A3"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"relatedParty"</w:t>
            </w:r>
            <w:r w:rsidRPr="00995313">
              <w:rPr>
                <w:rFonts w:ascii="Courier New" w:hAnsi="Courier New" w:cs="Courier New"/>
              </w:rPr>
              <w:t>: {</w:t>
            </w:r>
          </w:p>
          <w:p w14:paraId="065CBDE0"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"reseller"</w:t>
            </w:r>
            <w:r w:rsidRPr="00995313">
              <w:rPr>
                <w:rFonts w:ascii="Courier New" w:hAnsi="Courier New" w:cs="Courier New"/>
              </w:rPr>
              <w:t>: {</w:t>
            </w:r>
          </w:p>
          <w:p w14:paraId="2EECDCB2"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"serviceProfile"</w:t>
            </w:r>
            <w:r w:rsidRPr="00995313">
              <w:rPr>
                <w:rFonts w:ascii="Courier New" w:hAnsi="Courier New" w:cs="Courier New"/>
              </w:rPr>
              <w:t>: </w:t>
            </w:r>
            <w:r w:rsidRPr="00995313">
              <w:rPr>
                <w:rFonts w:ascii="Courier New" w:eastAsia="Times New Roman" w:hAnsi="Courier New" w:cs="Courier New"/>
                <w:noProof w:val="0"/>
                <w:color w:val="0451A5"/>
                <w:lang w:eastAsia="zh-TW"/>
              </w:rPr>
              <w:t>"A98"</w:t>
            </w:r>
            <w:r w:rsidRPr="00995313">
              <w:rPr>
                <w:rFonts w:ascii="Courier New" w:hAnsi="Courier New" w:cs="Courier New"/>
              </w:rPr>
              <w:t>,</w:t>
            </w:r>
          </w:p>
          <w:p w14:paraId="4FDB537B" w14:textId="77777777" w:rsidR="00B740B5" w:rsidRPr="00995313" w:rsidRDefault="00B740B5" w:rsidP="00CA1E3A">
            <w:pPr>
              <w:pStyle w:val="NormalWeb"/>
              <w:spacing w:before="0"/>
              <w:contextualSpacing/>
              <w:rPr>
                <w:rFonts w:ascii="Courier New" w:eastAsia="Times New Roman" w:hAnsi="Courier New" w:cs="Courier New"/>
                <w:noProof w:val="0"/>
                <w:color w:val="0451A5"/>
                <w:lang w:eastAsia="zh-TW"/>
              </w:rPr>
            </w:pPr>
            <w:r w:rsidRPr="00995313">
              <w:rPr>
                <w:rFonts w:ascii="Courier New" w:hAnsi="Courier New" w:cs="Courier New"/>
              </w:rPr>
              <w:t>                    </w:t>
            </w:r>
            <w:r w:rsidRPr="00995313">
              <w:rPr>
                <w:rFonts w:ascii="Courier New" w:eastAsia="Times New Roman" w:hAnsi="Courier New" w:cs="Courier New"/>
                <w:noProof w:val="0"/>
                <w:color w:val="A31515"/>
                <w:lang w:eastAsia="zh-TW"/>
              </w:rPr>
              <w:t>"country"</w:t>
            </w:r>
            <w:r w:rsidRPr="00995313">
              <w:rPr>
                <w:rFonts w:ascii="Courier New" w:hAnsi="Courier New" w:cs="Courier New"/>
              </w:rPr>
              <w:t>: </w:t>
            </w:r>
            <w:r w:rsidRPr="00995313">
              <w:rPr>
                <w:rFonts w:ascii="Courier New" w:eastAsia="Times New Roman" w:hAnsi="Courier New" w:cs="Courier New"/>
                <w:noProof w:val="0"/>
                <w:color w:val="0451A5"/>
                <w:lang w:eastAsia="zh-TW"/>
              </w:rPr>
              <w:t>"AT"</w:t>
            </w:r>
          </w:p>
          <w:p w14:paraId="2C1E8614"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p>
          <w:p w14:paraId="2A0A726D"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"endCustomerDetails"</w:t>
            </w:r>
            <w:r w:rsidRPr="00995313">
              <w:rPr>
                <w:rFonts w:ascii="Courier New" w:hAnsi="Courier New" w:cs="Courier New"/>
              </w:rPr>
              <w:t>: {</w:t>
            </w:r>
          </w:p>
          <w:p w14:paraId="6DD48C2C"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"userName"</w:t>
            </w:r>
            <w:r w:rsidRPr="00995313">
              <w:rPr>
                <w:rFonts w:ascii="Courier New" w:hAnsi="Courier New" w:cs="Courier New"/>
              </w:rPr>
              <w:t>: </w:t>
            </w:r>
            <w:r w:rsidRPr="00995313">
              <w:rPr>
                <w:rFonts w:ascii="Courier New" w:eastAsia="Times New Roman" w:hAnsi="Courier New" w:cs="Courier New"/>
                <w:noProof w:val="0"/>
                <w:color w:val="0451A5"/>
                <w:lang w:eastAsia="zh-TW"/>
              </w:rPr>
              <w:t>"ColtDemo"</w:t>
            </w:r>
            <w:r w:rsidRPr="00995313">
              <w:rPr>
                <w:rFonts w:ascii="Courier New" w:hAnsi="Courier New" w:cs="Courier New"/>
              </w:rPr>
              <w:t>,</w:t>
            </w:r>
          </w:p>
          <w:p w14:paraId="0E126641"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"customerReference"</w:t>
            </w:r>
            <w:r w:rsidRPr="00995313">
              <w:rPr>
                <w:rFonts w:ascii="Courier New" w:hAnsi="Courier New" w:cs="Courier New"/>
              </w:rPr>
              <w:t>: </w:t>
            </w:r>
            <w:r w:rsidRPr="00995313">
              <w:rPr>
                <w:rFonts w:ascii="Courier New" w:hAnsi="Courier New" w:cs="Courier New"/>
                <w:color w:val="0451A5"/>
              </w:rPr>
              <w:t>"test"</w:t>
            </w:r>
          </w:p>
          <w:p w14:paraId="72E97F3C"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p>
          <w:p w14:paraId="02C326C6"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p>
          <w:p w14:paraId="13B324B7"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"place"</w:t>
            </w:r>
            <w:r w:rsidRPr="00995313">
              <w:rPr>
                <w:rFonts w:ascii="Courier New" w:hAnsi="Courier New" w:cs="Courier New"/>
              </w:rPr>
              <w:t>: {</w:t>
            </w:r>
          </w:p>
          <w:p w14:paraId="5A944F75"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"areaCode"</w:t>
            </w:r>
            <w:r w:rsidRPr="00995313">
              <w:rPr>
                <w:rFonts w:ascii="Courier New" w:hAnsi="Courier New" w:cs="Courier New"/>
              </w:rPr>
              <w:t>: </w:t>
            </w:r>
            <w:r w:rsidRPr="00995313">
              <w:rPr>
                <w:rFonts w:ascii="Courier New" w:eastAsia="Times New Roman" w:hAnsi="Courier New" w:cs="Courier New"/>
                <w:noProof w:val="0"/>
                <w:color w:val="0451A5"/>
                <w:lang w:eastAsia="zh-TW"/>
              </w:rPr>
              <w:t>"01"</w:t>
            </w:r>
            <w:r w:rsidRPr="00995313">
              <w:rPr>
                <w:rFonts w:ascii="Courier New" w:eastAsia="Times New Roman" w:hAnsi="Courier New" w:cs="Courier New"/>
                <w:noProof w:val="0"/>
                <w:lang w:eastAsia="zh-TW"/>
              </w:rPr>
              <w:t>,</w:t>
            </w:r>
          </w:p>
          <w:p w14:paraId="06B91738"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"areaCodeExtn"</w:t>
            </w:r>
            <w:r w:rsidRPr="00995313">
              <w:rPr>
                <w:rFonts w:ascii="Courier New" w:hAnsi="Courier New" w:cs="Courier New"/>
              </w:rPr>
              <w:t>: </w:t>
            </w:r>
            <w:r w:rsidRPr="00995313">
              <w:rPr>
                <w:rFonts w:ascii="Courier New" w:eastAsia="Times New Roman" w:hAnsi="Courier New" w:cs="Courier New"/>
                <w:noProof w:val="0"/>
                <w:color w:val="0451A5"/>
                <w:lang w:eastAsia="zh-TW"/>
              </w:rPr>
              <w:t>"24"</w:t>
            </w:r>
          </w:p>
          <w:p w14:paraId="05BC7F69"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p>
          <w:p w14:paraId="2B709E3C"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p>
          <w:p w14:paraId="1A733B64"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p>
          <w:p w14:paraId="51BA2BC4" w14:textId="77777777" w:rsidR="00B740B5" w:rsidRPr="005476D4" w:rsidRDefault="00B740B5" w:rsidP="00CA1E3A">
            <w:pPr>
              <w:pStyle w:val="NormalWeb"/>
              <w:spacing w:before="0"/>
              <w:contextualSpacing/>
            </w:pPr>
            <w:r w:rsidRPr="00995313">
              <w:rPr>
                <w:rFonts w:ascii="Courier New" w:hAnsi="Courier New" w:cs="Courier New"/>
              </w:rPr>
              <w:t>}</w:t>
            </w:r>
          </w:p>
        </w:tc>
      </w:tr>
    </w:tbl>
    <w:p w14:paraId="0BB716B9" w14:textId="77777777" w:rsidR="00B740B5" w:rsidRPr="00C060A7" w:rsidRDefault="00B740B5" w:rsidP="00F52BEB">
      <w:pPr>
        <w:rPr>
          <w:rFonts w:cstheme="minorHAnsi"/>
        </w:rPr>
      </w:pPr>
    </w:p>
    <w:p w14:paraId="24667FF7" w14:textId="77777777" w:rsidR="00F52BEB" w:rsidRPr="00C060A7" w:rsidRDefault="00F52BEB" w:rsidP="00F52BEB">
      <w:pPr>
        <w:rPr>
          <w:rFonts w:cstheme="minorHAnsi"/>
        </w:rPr>
      </w:pPr>
    </w:p>
    <w:p w14:paraId="7DF0A641" w14:textId="528F69A4" w:rsidR="00A9590D" w:rsidRPr="00C060A7" w:rsidRDefault="00A9590D" w:rsidP="00AA0A75">
      <w:pPr>
        <w:pStyle w:val="Heading3"/>
        <w:numPr>
          <w:ilvl w:val="2"/>
          <w:numId w:val="5"/>
        </w:numPr>
        <w:spacing w:after="60"/>
        <w:ind w:left="720" w:hanging="720"/>
        <w:rPr>
          <w:rFonts w:asciiTheme="minorHAnsi" w:hAnsiTheme="minorHAnsi" w:cstheme="minorHAnsi"/>
          <w:sz w:val="22"/>
          <w:szCs w:val="28"/>
        </w:rPr>
      </w:pPr>
      <w:bookmarkStart w:id="199" w:name="_Toc97127176"/>
      <w:bookmarkStart w:id="200" w:name="_Toc205810467"/>
      <w:r w:rsidRPr="00C060A7">
        <w:rPr>
          <w:rFonts w:asciiTheme="minorHAnsi" w:hAnsiTheme="minorHAnsi" w:cstheme="minorHAnsi"/>
          <w:sz w:val="22"/>
          <w:szCs w:val="28"/>
        </w:rPr>
        <w:t>Number Search by orderID</w:t>
      </w:r>
      <w:bookmarkEnd w:id="199"/>
      <w:bookmarkEnd w:id="200"/>
    </w:p>
    <w:p w14:paraId="130FC15F" w14:textId="77777777" w:rsidR="00F52BEB" w:rsidRPr="00C060A7" w:rsidRDefault="00F52BEB" w:rsidP="00F52BEB">
      <w:pPr>
        <w:pStyle w:val="Heading4"/>
        <w:ind w:left="0" w:firstLine="0"/>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Description</w:t>
      </w:r>
    </w:p>
    <w:p w14:paraId="62D4A6CC" w14:textId="706A2043" w:rsidR="00F52BEB" w:rsidRPr="00C060A7" w:rsidRDefault="00F52BEB" w:rsidP="00F52BEB">
      <w:pPr>
        <w:pStyle w:val="Caption"/>
        <w:spacing w:line="360" w:lineRule="auto"/>
        <w:rPr>
          <w:rFonts w:asciiTheme="minorHAnsi" w:hAnsiTheme="minorHAnsi" w:cstheme="minorHAnsi"/>
        </w:rPr>
      </w:pPr>
      <w:r w:rsidRPr="00C060A7">
        <w:rPr>
          <w:rFonts w:asciiTheme="minorHAnsi" w:hAnsiTheme="minorHAnsi" w:cstheme="minorHAnsi"/>
          <w:b w:val="0"/>
          <w:noProof w:val="0"/>
          <w:color w:val="BD6DFF" w:themeColor="accent4" w:themeTint="66"/>
          <w:sz w:val="20"/>
          <w:szCs w:val="20"/>
        </w:rPr>
        <w:t>GET/numberCollection</w:t>
      </w:r>
      <w:r w:rsidRPr="00C060A7">
        <w:rPr>
          <w:rFonts w:asciiTheme="minorHAnsi" w:hAnsiTheme="minorHAnsi" w:cstheme="minorHAnsi"/>
          <w:b w:val="0"/>
          <w:bCs w:val="0"/>
          <w:noProof w:val="0"/>
          <w:color w:val="BD6DFF" w:themeColor="accent4" w:themeTint="66"/>
          <w:sz w:val="20"/>
          <w:szCs w:val="20"/>
        </w:rPr>
        <w:t xml:space="preserve"> </w:t>
      </w:r>
      <w:r w:rsidRPr="00C060A7">
        <w:rPr>
          <w:rFonts w:asciiTheme="minorHAnsi" w:hAnsiTheme="minorHAnsi" w:cstheme="minorHAnsi"/>
          <w:b w:val="0"/>
          <w:bCs w:val="0"/>
          <w:noProof w:val="0"/>
          <w:color w:val="000000" w:themeColor="text1"/>
          <w:sz w:val="20"/>
          <w:szCs w:val="20"/>
        </w:rPr>
        <w:t xml:space="preserve">API returns </w:t>
      </w:r>
      <w:r w:rsidR="00573CDB" w:rsidRPr="00C060A7">
        <w:rPr>
          <w:rFonts w:asciiTheme="minorHAnsi" w:hAnsiTheme="minorHAnsi" w:cstheme="minorHAnsi"/>
          <w:b w:val="0"/>
          <w:bCs w:val="0"/>
          <w:noProof w:val="0"/>
          <w:color w:val="000000" w:themeColor="text1"/>
          <w:sz w:val="20"/>
          <w:szCs w:val="20"/>
        </w:rPr>
        <w:t xml:space="preserve">the </w:t>
      </w:r>
      <w:r w:rsidRPr="00C060A7">
        <w:rPr>
          <w:rFonts w:asciiTheme="minorHAnsi" w:hAnsiTheme="minorHAnsi" w:cstheme="minorHAnsi"/>
          <w:b w:val="0"/>
          <w:bCs w:val="0"/>
          <w:noProof w:val="0"/>
          <w:color w:val="000000" w:themeColor="text1"/>
          <w:sz w:val="20"/>
          <w:szCs w:val="20"/>
        </w:rPr>
        <w:t>number</w:t>
      </w:r>
      <w:r w:rsidR="009440BC" w:rsidRPr="00C060A7">
        <w:rPr>
          <w:rFonts w:asciiTheme="minorHAnsi" w:hAnsiTheme="minorHAnsi" w:cstheme="minorHAnsi"/>
          <w:b w:val="0"/>
          <w:bCs w:val="0"/>
          <w:noProof w:val="0"/>
          <w:color w:val="000000" w:themeColor="text1"/>
          <w:sz w:val="20"/>
          <w:szCs w:val="20"/>
        </w:rPr>
        <w:t>s in given ‘orderID’</w:t>
      </w:r>
      <w:r w:rsidRPr="00C060A7">
        <w:rPr>
          <w:rFonts w:asciiTheme="minorHAnsi" w:hAnsiTheme="minorHAnsi" w:cstheme="minorHAnsi"/>
          <w:b w:val="0"/>
          <w:bCs w:val="0"/>
          <w:noProof w:val="0"/>
          <w:color w:val="000000" w:themeColor="text1"/>
          <w:sz w:val="20"/>
          <w:szCs w:val="20"/>
        </w:rPr>
        <w:t xml:space="preserve"> in </w:t>
      </w:r>
      <w:r w:rsidR="00573CDB" w:rsidRPr="00C060A7">
        <w:rPr>
          <w:rFonts w:asciiTheme="minorHAnsi" w:hAnsiTheme="minorHAnsi" w:cstheme="minorHAnsi"/>
          <w:b w:val="0"/>
          <w:bCs w:val="0"/>
          <w:noProof w:val="0"/>
          <w:color w:val="000000" w:themeColor="text1"/>
          <w:sz w:val="20"/>
          <w:szCs w:val="20"/>
        </w:rPr>
        <w:t xml:space="preserve">the </w:t>
      </w:r>
      <w:r w:rsidRPr="00C060A7">
        <w:rPr>
          <w:rFonts w:asciiTheme="minorHAnsi" w:hAnsiTheme="minorHAnsi" w:cstheme="minorHAnsi"/>
          <w:b w:val="0"/>
          <w:bCs w:val="0"/>
          <w:noProof w:val="0"/>
          <w:color w:val="000000" w:themeColor="text1"/>
          <w:sz w:val="20"/>
          <w:szCs w:val="20"/>
        </w:rPr>
        <w:t xml:space="preserve">customer inventory. </w:t>
      </w:r>
    </w:p>
    <w:p w14:paraId="1987FEB7" w14:textId="77777777" w:rsidR="00572EB7" w:rsidRPr="00C060A7" w:rsidRDefault="00572EB7" w:rsidP="00EF1002">
      <w:pPr>
        <w:pStyle w:val="Heading4"/>
        <w:ind w:left="0" w:firstLine="0"/>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Input parameter(s)</w:t>
      </w:r>
    </w:p>
    <w:p w14:paraId="114372EC" w14:textId="77777777" w:rsidR="00572EB7" w:rsidRPr="00C060A7" w:rsidRDefault="00572EB7" w:rsidP="00EF1002">
      <w:pPr>
        <w:rPr>
          <w:rFonts w:cstheme="minorHAnsi"/>
        </w:rPr>
      </w:pPr>
    </w:p>
    <w:tbl>
      <w:tblPr>
        <w:tblStyle w:val="Colttop"/>
        <w:tblW w:w="5015" w:type="pct"/>
        <w:jc w:val="center"/>
        <w:tblInd w:w="0" w:type="dxa"/>
        <w:tblCellMar>
          <w:top w:w="28" w:type="dxa"/>
          <w:left w:w="28" w:type="dxa"/>
          <w:bottom w:w="28" w:type="dxa"/>
          <w:right w:w="28" w:type="dxa"/>
        </w:tblCellMar>
        <w:tblLook w:val="04A0" w:firstRow="1" w:lastRow="0" w:firstColumn="1" w:lastColumn="0" w:noHBand="0" w:noVBand="1"/>
      </w:tblPr>
      <w:tblGrid>
        <w:gridCol w:w="2798"/>
        <w:gridCol w:w="1223"/>
        <w:gridCol w:w="5614"/>
      </w:tblGrid>
      <w:tr w:rsidR="00572EB7" w:rsidRPr="00C060A7" w14:paraId="0231A98F" w14:textId="77777777" w:rsidTr="001F08DF">
        <w:trPr>
          <w:cnfStyle w:val="100000000000" w:firstRow="1" w:lastRow="0" w:firstColumn="0" w:lastColumn="0" w:oddVBand="0" w:evenVBand="0" w:oddHBand="0" w:evenHBand="0" w:firstRowFirstColumn="0" w:firstRowLastColumn="0" w:lastRowFirstColumn="0" w:lastRowLastColumn="0"/>
          <w:trHeight w:val="530"/>
          <w:jc w:val="center"/>
        </w:trPr>
        <w:tc>
          <w:tcPr>
            <w:tcW w:w="1102" w:type="pct"/>
            <w:vAlign w:val="center"/>
          </w:tcPr>
          <w:p w14:paraId="639C834D" w14:textId="77777777" w:rsidR="00572EB7" w:rsidRPr="00C060A7" w:rsidRDefault="00572EB7" w:rsidP="00FB45FF">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Parameter</w:t>
            </w:r>
          </w:p>
        </w:tc>
        <w:tc>
          <w:tcPr>
            <w:tcW w:w="810" w:type="pct"/>
            <w:vAlign w:val="center"/>
          </w:tcPr>
          <w:p w14:paraId="06660A53" w14:textId="77777777" w:rsidR="00572EB7" w:rsidRPr="00C060A7" w:rsidRDefault="00572EB7" w:rsidP="00FB45FF">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Type</w:t>
            </w:r>
          </w:p>
        </w:tc>
        <w:tc>
          <w:tcPr>
            <w:tcW w:w="3088" w:type="pct"/>
            <w:vAlign w:val="center"/>
          </w:tcPr>
          <w:p w14:paraId="13A6D478" w14:textId="77777777" w:rsidR="00572EB7" w:rsidRPr="00C060A7" w:rsidRDefault="00572EB7" w:rsidP="00FB45FF">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Description</w:t>
            </w:r>
          </w:p>
        </w:tc>
      </w:tr>
      <w:tr w:rsidR="00572EB7" w:rsidRPr="00C060A7" w14:paraId="7F8DE7E4" w14:textId="77777777" w:rsidTr="001F08DF">
        <w:trPr>
          <w:trHeight w:val="530"/>
          <w:jc w:val="center"/>
        </w:trPr>
        <w:tc>
          <w:tcPr>
            <w:tcW w:w="5000" w:type="pct"/>
            <w:gridSpan w:val="3"/>
            <w:shd w:val="clear" w:color="auto" w:fill="F8B5C5" w:themeFill="accent6" w:themeFillTint="66"/>
            <w:vAlign w:val="center"/>
          </w:tcPr>
          <w:p w14:paraId="46427BA3"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
                <w:bCs/>
                <w:sz w:val="18"/>
                <w:szCs w:val="18"/>
              </w:rPr>
              <w:t>header</w:t>
            </w:r>
          </w:p>
        </w:tc>
      </w:tr>
      <w:tr w:rsidR="00572EB7" w:rsidRPr="00C060A7" w14:paraId="28A2D6A2" w14:textId="77777777" w:rsidTr="001F08DF">
        <w:trPr>
          <w:cnfStyle w:val="000000010000" w:firstRow="0" w:lastRow="0" w:firstColumn="0" w:lastColumn="0" w:oddVBand="0" w:evenVBand="0" w:oddHBand="0" w:evenHBand="1" w:firstRowFirstColumn="0" w:firstRowLastColumn="0" w:lastRowFirstColumn="0" w:lastRowLastColumn="0"/>
          <w:trHeight w:val="1385"/>
          <w:jc w:val="center"/>
        </w:trPr>
        <w:tc>
          <w:tcPr>
            <w:tcW w:w="1102" w:type="pct"/>
            <w:vAlign w:val="center"/>
          </w:tcPr>
          <w:p w14:paraId="02061835"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APIGWTrackingId</w:t>
            </w:r>
          </w:p>
        </w:tc>
        <w:tc>
          <w:tcPr>
            <w:tcW w:w="810" w:type="pct"/>
            <w:vAlign w:val="center"/>
          </w:tcPr>
          <w:p w14:paraId="3EDB5ED4"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Mandatory</w:t>
            </w:r>
          </w:p>
        </w:tc>
        <w:tc>
          <w:tcPr>
            <w:tcW w:w="3088" w:type="pct"/>
            <w:vAlign w:val="center"/>
          </w:tcPr>
          <w:p w14:paraId="00D1BFFE" w14:textId="17E8810D"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 xml:space="preserve">description: Unique identifier for the </w:t>
            </w:r>
            <w:r w:rsidR="00460B73" w:rsidRPr="00C060A7">
              <w:rPr>
                <w:rFonts w:asciiTheme="minorHAnsi" w:hAnsiTheme="minorHAnsi" w:cstheme="minorHAnsi"/>
                <w:bCs/>
                <w:sz w:val="18"/>
                <w:szCs w:val="18"/>
              </w:rPr>
              <w:t>order</w:t>
            </w:r>
          </w:p>
          <w:p w14:paraId="09BF16A5" w14:textId="77777777" w:rsidR="00572EB7" w:rsidRPr="00C060A7" w:rsidRDefault="00572EB7" w:rsidP="00FB45FF">
            <w:pPr>
              <w:spacing w:before="120" w:line="360" w:lineRule="auto"/>
              <w:rPr>
                <w:rFonts w:asciiTheme="minorHAnsi" w:hAnsiTheme="minorHAnsi" w:cstheme="minorHAnsi"/>
                <w:bCs/>
                <w:i/>
                <w:iCs/>
                <w:sz w:val="18"/>
                <w:szCs w:val="18"/>
                <w:lang w:val="en-US"/>
              </w:rPr>
            </w:pPr>
            <w:r w:rsidRPr="00C060A7">
              <w:rPr>
                <w:rFonts w:asciiTheme="minorHAnsi" w:hAnsiTheme="minorHAnsi" w:cstheme="minorHAnsi"/>
                <w:bCs/>
                <w:i/>
                <w:iCs/>
                <w:sz w:val="18"/>
                <w:szCs w:val="18"/>
                <w:lang w:val="en-US"/>
              </w:rPr>
              <w:t>example: abcd456e-d45645-dfaafda-1232345667dd</w:t>
            </w:r>
          </w:p>
          <w:p w14:paraId="02D4613B"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pattern: ^[\w.~:@-]{1,255}$</w:t>
            </w:r>
          </w:p>
        </w:tc>
      </w:tr>
      <w:tr w:rsidR="00572EB7" w:rsidRPr="00C060A7" w14:paraId="441DE655" w14:textId="77777777" w:rsidTr="001F08DF">
        <w:trPr>
          <w:trHeight w:val="530"/>
          <w:jc w:val="center"/>
        </w:trPr>
        <w:tc>
          <w:tcPr>
            <w:tcW w:w="5000" w:type="pct"/>
            <w:gridSpan w:val="3"/>
            <w:shd w:val="clear" w:color="auto" w:fill="F8B5C5" w:themeFill="accent6" w:themeFillTint="66"/>
            <w:vAlign w:val="center"/>
          </w:tcPr>
          <w:p w14:paraId="0A10DDE9" w14:textId="77777777" w:rsidR="00572EB7" w:rsidRPr="00C060A7" w:rsidRDefault="00572EB7" w:rsidP="00FB45FF">
            <w:pPr>
              <w:spacing w:before="120" w:line="360" w:lineRule="auto"/>
              <w:rPr>
                <w:rFonts w:asciiTheme="minorHAnsi" w:hAnsiTheme="minorHAnsi" w:cstheme="minorHAnsi"/>
                <w:b/>
                <w:sz w:val="18"/>
                <w:szCs w:val="18"/>
              </w:rPr>
            </w:pPr>
            <w:r w:rsidRPr="00C060A7">
              <w:rPr>
                <w:rFonts w:asciiTheme="minorHAnsi" w:hAnsiTheme="minorHAnsi" w:cstheme="minorHAnsi"/>
                <w:b/>
                <w:sz w:val="18"/>
                <w:szCs w:val="18"/>
                <w:lang w:eastAsia="en-US"/>
              </w:rPr>
              <w:t>query</w:t>
            </w:r>
          </w:p>
        </w:tc>
      </w:tr>
      <w:tr w:rsidR="00572EB7" w:rsidRPr="00C060A7" w14:paraId="235F6DB0" w14:textId="77777777" w:rsidTr="001F08DF">
        <w:trPr>
          <w:cnfStyle w:val="000000010000" w:firstRow="0" w:lastRow="0" w:firstColumn="0" w:lastColumn="0" w:oddVBand="0" w:evenVBand="0" w:oddHBand="0" w:evenHBand="1" w:firstRowFirstColumn="0" w:firstRowLastColumn="0" w:lastRowFirstColumn="0" w:lastRowLastColumn="0"/>
          <w:trHeight w:val="663"/>
          <w:jc w:val="center"/>
        </w:trPr>
        <w:tc>
          <w:tcPr>
            <w:tcW w:w="1102" w:type="pct"/>
            <w:vAlign w:val="center"/>
          </w:tcPr>
          <w:p w14:paraId="4A1A334B" w14:textId="528533FE" w:rsidR="00572EB7" w:rsidRPr="00C060A7" w:rsidRDefault="00ED395C" w:rsidP="00FB45FF">
            <w:pPr>
              <w:spacing w:before="120" w:line="360" w:lineRule="auto"/>
              <w:rPr>
                <w:rFonts w:asciiTheme="minorHAnsi" w:hAnsiTheme="minorHAnsi" w:cstheme="minorHAnsi"/>
                <w:bCs/>
                <w:sz w:val="18"/>
                <w:szCs w:val="18"/>
              </w:rPr>
            </w:pPr>
            <w:r>
              <w:rPr>
                <w:rFonts w:asciiTheme="minorHAnsi" w:hAnsiTheme="minorHAnsi" w:cstheme="minorHAnsi"/>
                <w:bCs/>
                <w:sz w:val="18"/>
                <w:szCs w:val="18"/>
              </w:rPr>
              <w:t>relatedParty.reseller.serviceProfile</w:t>
            </w:r>
          </w:p>
        </w:tc>
        <w:tc>
          <w:tcPr>
            <w:tcW w:w="810" w:type="pct"/>
            <w:vAlign w:val="center"/>
          </w:tcPr>
          <w:p w14:paraId="6A2E8F52" w14:textId="77777777" w:rsidR="00572EB7" w:rsidRPr="00C060A7" w:rsidRDefault="00572EB7" w:rsidP="00FB45FF">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3088" w:type="pct"/>
            <w:vAlign w:val="center"/>
          </w:tcPr>
          <w:p w14:paraId="173D3D25" w14:textId="77777777" w:rsidR="00572EB7" w:rsidRPr="00C060A7" w:rsidRDefault="00572EB7" w:rsidP="00FB45FF">
            <w:pPr>
              <w:spacing w:before="240" w:after="240" w:line="240" w:lineRule="auto"/>
              <w:rPr>
                <w:rFonts w:asciiTheme="minorHAnsi" w:eastAsia="Times New Roman" w:hAnsiTheme="minorHAnsi" w:cstheme="minorHAnsi"/>
                <w:bCs/>
                <w:sz w:val="18"/>
                <w:szCs w:val="18"/>
                <w:lang w:val="en-US" w:eastAsia="ja-JP"/>
              </w:rPr>
            </w:pPr>
            <w:r w:rsidRPr="00C060A7">
              <w:rPr>
                <w:rFonts w:asciiTheme="minorHAnsi" w:eastAsia="Times New Roman" w:hAnsiTheme="minorHAnsi" w:cstheme="minorHAnsi"/>
                <w:bCs/>
                <w:sz w:val="18"/>
                <w:szCs w:val="18"/>
                <w:lang w:val="en-US" w:eastAsia="ja-JP"/>
              </w:rPr>
              <w:t>service profile associated with customer request</w:t>
            </w:r>
          </w:p>
        </w:tc>
      </w:tr>
      <w:tr w:rsidR="009A6FC6" w:rsidRPr="00C060A7" w14:paraId="2C4873E9" w14:textId="77777777" w:rsidTr="001F08DF">
        <w:trPr>
          <w:trHeight w:val="737"/>
          <w:jc w:val="center"/>
        </w:trPr>
        <w:tc>
          <w:tcPr>
            <w:tcW w:w="1102" w:type="pct"/>
            <w:vAlign w:val="center"/>
          </w:tcPr>
          <w:p w14:paraId="5773B920" w14:textId="0F8D0233" w:rsidR="009A6FC6" w:rsidRPr="00C060A7" w:rsidRDefault="00ED395C" w:rsidP="00FB45FF">
            <w:pPr>
              <w:spacing w:before="120" w:line="360" w:lineRule="auto"/>
              <w:rPr>
                <w:rFonts w:asciiTheme="minorHAnsi" w:hAnsiTheme="minorHAnsi" w:cstheme="minorHAnsi"/>
                <w:bCs/>
                <w:sz w:val="18"/>
                <w:szCs w:val="18"/>
              </w:rPr>
            </w:pPr>
            <w:r>
              <w:rPr>
                <w:rFonts w:asciiTheme="minorHAnsi" w:hAnsiTheme="minorHAnsi" w:cstheme="minorHAnsi"/>
                <w:bCs/>
                <w:sz w:val="18"/>
                <w:szCs w:val="18"/>
              </w:rPr>
              <w:t>o</w:t>
            </w:r>
            <w:r w:rsidR="009A6FC6" w:rsidRPr="00C060A7">
              <w:rPr>
                <w:rFonts w:asciiTheme="minorHAnsi" w:hAnsiTheme="minorHAnsi" w:cstheme="minorHAnsi"/>
                <w:bCs/>
                <w:sz w:val="18"/>
                <w:szCs w:val="18"/>
              </w:rPr>
              <w:t>rder</w:t>
            </w:r>
            <w:r>
              <w:rPr>
                <w:rFonts w:asciiTheme="minorHAnsi" w:hAnsiTheme="minorHAnsi" w:cstheme="minorHAnsi"/>
                <w:bCs/>
                <w:sz w:val="18"/>
                <w:szCs w:val="18"/>
              </w:rPr>
              <w:t>.</w:t>
            </w:r>
            <w:r w:rsidR="009A6FC6" w:rsidRPr="00C060A7">
              <w:rPr>
                <w:rFonts w:asciiTheme="minorHAnsi" w:hAnsiTheme="minorHAnsi" w:cstheme="minorHAnsi"/>
                <w:bCs/>
                <w:sz w:val="18"/>
                <w:szCs w:val="18"/>
              </w:rPr>
              <w:t>ID</w:t>
            </w:r>
          </w:p>
        </w:tc>
        <w:tc>
          <w:tcPr>
            <w:tcW w:w="810" w:type="pct"/>
            <w:vAlign w:val="center"/>
          </w:tcPr>
          <w:p w14:paraId="0D91EA81" w14:textId="7F614DBA" w:rsidR="009A6FC6" w:rsidRPr="00C060A7" w:rsidRDefault="009A6FC6" w:rsidP="00FB45FF">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3088" w:type="pct"/>
            <w:vAlign w:val="center"/>
          </w:tcPr>
          <w:p w14:paraId="05AED45E" w14:textId="77777777" w:rsidR="001F08DF" w:rsidRPr="00C060A7" w:rsidRDefault="001F08DF" w:rsidP="001F08D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orderID you would like to get status and details.</w:t>
            </w:r>
          </w:p>
          <w:p w14:paraId="31DDFD3A" w14:textId="1F15CC47" w:rsidR="009A6FC6" w:rsidRPr="00C060A7" w:rsidRDefault="001F08DF" w:rsidP="001F08DF">
            <w:pPr>
              <w:spacing w:before="120" w:line="360" w:lineRule="auto"/>
              <w:rPr>
                <w:rFonts w:asciiTheme="minorHAnsi" w:hAnsiTheme="minorHAnsi" w:cstheme="minorHAnsi"/>
              </w:rPr>
            </w:pPr>
            <w:r w:rsidRPr="00C060A7">
              <w:rPr>
                <w:rFonts w:asciiTheme="minorHAnsi" w:hAnsiTheme="minorHAnsi" w:cstheme="minorHAnsi"/>
                <w:bCs/>
                <w:sz w:val="18"/>
                <w:szCs w:val="18"/>
              </w:rPr>
              <w:t>Allowed pattern: ^[A-Za-z0-9-]{1,36}$</w:t>
            </w:r>
          </w:p>
        </w:tc>
      </w:tr>
    </w:tbl>
    <w:p w14:paraId="57AFEC1D" w14:textId="377ECEE5" w:rsidR="00A9590D" w:rsidRPr="00C060A7" w:rsidRDefault="00A9590D" w:rsidP="00A9590D">
      <w:pPr>
        <w:spacing w:line="360" w:lineRule="auto"/>
        <w:rPr>
          <w:rFonts w:cstheme="minorHAnsi"/>
        </w:rPr>
      </w:pPr>
    </w:p>
    <w:p w14:paraId="5A476EF8" w14:textId="77777777" w:rsidR="00F52BEB" w:rsidRPr="00C060A7" w:rsidRDefault="00F52BEB" w:rsidP="00F52BEB">
      <w:pPr>
        <w:pStyle w:val="Heading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Sample success response</w:t>
      </w:r>
    </w:p>
    <w:tbl>
      <w:tblPr>
        <w:tblStyle w:val="Colttop"/>
        <w:tblW w:w="0" w:type="auto"/>
        <w:tblLook w:val="04A0" w:firstRow="1" w:lastRow="0" w:firstColumn="1" w:lastColumn="0" w:noHBand="0" w:noVBand="1"/>
      </w:tblPr>
      <w:tblGrid>
        <w:gridCol w:w="9493"/>
      </w:tblGrid>
      <w:tr w:rsidR="008B4C2C" w:rsidRPr="00C060A7" w14:paraId="159D9697" w14:textId="77777777" w:rsidTr="008B4C2C">
        <w:trPr>
          <w:cnfStyle w:val="100000000000" w:firstRow="1" w:lastRow="0" w:firstColumn="0" w:lastColumn="0" w:oddVBand="0" w:evenVBand="0" w:oddHBand="0" w:evenHBand="0" w:firstRowFirstColumn="0" w:firstRowLastColumn="0" w:lastRowFirstColumn="0" w:lastRowLastColumn="0"/>
        </w:trPr>
        <w:tc>
          <w:tcPr>
            <w:tcW w:w="9606" w:type="dxa"/>
          </w:tcPr>
          <w:p w14:paraId="4C910389" w14:textId="67477F66" w:rsidR="008B4C2C" w:rsidRPr="00C060A7" w:rsidRDefault="008B4C2C" w:rsidP="008B4C2C">
            <w:pPr>
              <w:spacing w:before="0" w:after="0"/>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number search response</w:t>
            </w:r>
          </w:p>
          <w:p w14:paraId="72416F9D" w14:textId="3CEF5614" w:rsidR="008B4C2C" w:rsidRPr="00C060A7" w:rsidRDefault="008B4C2C" w:rsidP="008B4C2C">
            <w:pPr>
              <w:spacing w:before="0" w:after="0"/>
              <w:ind w:left="720"/>
              <w:contextualSpacing/>
              <w:rPr>
                <w:rFonts w:asciiTheme="minorHAnsi" w:hAnsiTheme="minorHAnsi" w:cstheme="minorHAnsi"/>
                <w:b w:val="0"/>
                <w:color w:val="FFFFFF" w:themeColor="background1"/>
                <w:sz w:val="18"/>
                <w:szCs w:val="18"/>
              </w:rPr>
            </w:pPr>
            <w:r w:rsidRPr="00C060A7">
              <w:rPr>
                <w:rFonts w:asciiTheme="minorHAnsi" w:hAnsiTheme="minorHAnsi" w:cstheme="minorHAnsi"/>
                <w:color w:val="FFFFFF" w:themeColor="background1"/>
                <w:sz w:val="18"/>
                <w:szCs w:val="18"/>
              </w:rPr>
              <w:t>Country = AT</w:t>
            </w:r>
          </w:p>
          <w:p w14:paraId="53C3B257" w14:textId="17A56784" w:rsidR="008B4C2C" w:rsidRPr="00C060A7" w:rsidRDefault="008B4C2C" w:rsidP="002711E9">
            <w:pPr>
              <w:spacing w:before="0" w:after="0"/>
              <w:ind w:left="720"/>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 xml:space="preserve">orderId = </w:t>
            </w:r>
            <w:r w:rsidR="002711E9" w:rsidRPr="00C060A7">
              <w:rPr>
                <w:rFonts w:asciiTheme="minorHAnsi" w:hAnsiTheme="minorHAnsi" w:cstheme="minorHAnsi"/>
                <w:color w:val="FFFFFF" w:themeColor="background1"/>
                <w:sz w:val="18"/>
                <w:szCs w:val="18"/>
              </w:rPr>
              <w:t>5eca41cc-7b02-4fc6-8187-6a54027f9176</w:t>
            </w:r>
          </w:p>
        </w:tc>
      </w:tr>
      <w:tr w:rsidR="008B4C2C" w:rsidRPr="00C060A7" w14:paraId="6F923C0A" w14:textId="77777777" w:rsidTr="008B4C2C">
        <w:tc>
          <w:tcPr>
            <w:tcW w:w="9606" w:type="dxa"/>
          </w:tcPr>
          <w:p w14:paraId="24FB90BF"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w:t>
            </w:r>
          </w:p>
          <w:p w14:paraId="61ECAC9A"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"numberCollectionEnquiryRes":</w:t>
            </w:r>
            <w:r w:rsidRPr="00995313">
              <w:rPr>
                <w:rFonts w:ascii="Courier New" w:hAnsi="Courier New" w:cs="Courier New"/>
              </w:rPr>
              <w:t> [</w:t>
            </w:r>
          </w:p>
          <w:p w14:paraId="4FA67925"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p>
          <w:p w14:paraId="40825B2E" w14:textId="77777777" w:rsidR="008B4C2C" w:rsidRPr="00995313" w:rsidRDefault="008B4C2C" w:rsidP="00CA1E3A">
            <w:pPr>
              <w:pStyle w:val="NormalWeb"/>
              <w:spacing w:before="0"/>
              <w:contextualSpacing/>
              <w:rPr>
                <w:rFonts w:ascii="Courier New" w:hAnsi="Courier New" w:cs="Courier New"/>
                <w:color w:val="242424"/>
              </w:rPr>
            </w:pPr>
            <w:r w:rsidRPr="00995313">
              <w:rPr>
                <w:rFonts w:ascii="Courier New" w:hAnsi="Courier New" w:cs="Courier New"/>
                <w:color w:val="A31515"/>
              </w:rPr>
              <w:t>            "startFullNumber":</w:t>
            </w:r>
            <w:r w:rsidRPr="00995313">
              <w:rPr>
                <w:rFonts w:ascii="Courier New" w:hAnsi="Courier New" w:cs="Courier New"/>
                <w:color w:val="242424"/>
              </w:rPr>
              <w:t> </w:t>
            </w:r>
            <w:r w:rsidRPr="00995313">
              <w:rPr>
                <w:rFonts w:ascii="Courier New" w:hAnsi="Courier New" w:cs="Courier New"/>
                <w:color w:val="0451A5"/>
              </w:rPr>
              <w:t>"+4312400067"</w:t>
            </w:r>
            <w:r w:rsidRPr="00995313">
              <w:rPr>
                <w:rFonts w:ascii="Courier New" w:hAnsi="Courier New" w:cs="Courier New"/>
                <w:color w:val="242424"/>
              </w:rPr>
              <w:t>,</w:t>
            </w:r>
          </w:p>
          <w:p w14:paraId="63F0CC46"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"endFullNumber"</w:t>
            </w:r>
            <w:r w:rsidRPr="00995313">
              <w:rPr>
                <w:rFonts w:ascii="Courier New" w:hAnsi="Courier New" w:cs="Courier New"/>
              </w:rPr>
              <w:t>: </w:t>
            </w:r>
            <w:r w:rsidRPr="00995313">
              <w:rPr>
                <w:rFonts w:ascii="Courier New" w:hAnsi="Courier New" w:cs="Courier New"/>
                <w:color w:val="0451A5"/>
              </w:rPr>
              <w:t>"+4312400067"</w:t>
            </w:r>
            <w:r w:rsidRPr="00995313">
              <w:rPr>
                <w:rFonts w:ascii="Courier New" w:hAnsi="Courier New" w:cs="Courier New"/>
              </w:rPr>
              <w:t>,</w:t>
            </w:r>
          </w:p>
          <w:p w14:paraId="27D98E18"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"resourceStatus"</w:t>
            </w:r>
            <w:r w:rsidRPr="00995313">
              <w:rPr>
                <w:rFonts w:ascii="Courier New" w:hAnsi="Courier New" w:cs="Courier New"/>
              </w:rPr>
              <w:t>: </w:t>
            </w:r>
            <w:r w:rsidRPr="00995313">
              <w:rPr>
                <w:rFonts w:ascii="Courier New" w:hAnsi="Courier New" w:cs="Courier New"/>
                <w:color w:val="0451A5"/>
              </w:rPr>
              <w:t>"Activated"</w:t>
            </w:r>
            <w:r w:rsidRPr="00995313">
              <w:rPr>
                <w:rFonts w:ascii="Courier New" w:hAnsi="Courier New" w:cs="Courier New"/>
              </w:rPr>
              <w:t>,</w:t>
            </w:r>
          </w:p>
          <w:p w14:paraId="602D0170" w14:textId="77777777" w:rsidR="008B4C2C" w:rsidRPr="00995313" w:rsidRDefault="008B4C2C"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color w:val="A31515"/>
              </w:rPr>
              <w:t>"activationDate"</w:t>
            </w:r>
            <w:r w:rsidRPr="00995313">
              <w:rPr>
                <w:rFonts w:ascii="Courier New" w:hAnsi="Courier New" w:cs="Courier New"/>
                <w:color w:val="242424"/>
              </w:rPr>
              <w:t>: </w:t>
            </w:r>
            <w:r w:rsidRPr="00995313">
              <w:rPr>
                <w:rFonts w:ascii="Courier New" w:hAnsi="Courier New" w:cs="Courier New"/>
                <w:color w:val="0451A5"/>
              </w:rPr>
              <w:t>"2021-10-21T00:00:00.00",</w:t>
            </w:r>
          </w:p>
          <w:p w14:paraId="399D13E8"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"order"</w:t>
            </w:r>
            <w:r w:rsidRPr="00995313">
              <w:rPr>
                <w:rFonts w:ascii="Courier New" w:hAnsi="Courier New" w:cs="Courier New"/>
              </w:rPr>
              <w:t>: {</w:t>
            </w:r>
          </w:p>
          <w:p w14:paraId="5A118C89" w14:textId="77777777" w:rsidR="008B4C2C" w:rsidRPr="00995313" w:rsidRDefault="008B4C2C"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color w:val="A31515"/>
              </w:rPr>
              <w:t>"id"</w:t>
            </w:r>
            <w:r w:rsidRPr="00995313">
              <w:rPr>
                <w:rFonts w:ascii="Courier New" w:hAnsi="Courier New" w:cs="Courier New"/>
                <w:color w:val="242424"/>
              </w:rPr>
              <w:t>: </w:t>
            </w:r>
            <w:r w:rsidRPr="00995313">
              <w:rPr>
                <w:rFonts w:ascii="Courier New" w:hAnsi="Courier New" w:cs="Courier New"/>
                <w:color w:val="0451A5"/>
              </w:rPr>
              <w:t>"5eca41cc-7b02-4fc6-8187-6a54027f9176"</w:t>
            </w:r>
            <w:r w:rsidRPr="00995313">
              <w:rPr>
                <w:rFonts w:ascii="Courier New" w:hAnsi="Courier New" w:cs="Courier New"/>
                <w:color w:val="242424"/>
              </w:rPr>
              <w:t>,</w:t>
            </w:r>
          </w:p>
          <w:p w14:paraId="6E495B21" w14:textId="769902D8" w:rsidR="008B4C2C" w:rsidRPr="00995313" w:rsidRDefault="008B4C2C"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color w:val="A31515"/>
              </w:rPr>
              <w:t>"href"</w:t>
            </w:r>
            <w:r w:rsidRPr="00995313">
              <w:rPr>
                <w:rFonts w:ascii="Courier New" w:hAnsi="Courier New" w:cs="Courier New"/>
                <w:color w:val="242424"/>
              </w:rPr>
              <w:t>: </w:t>
            </w:r>
            <w:r w:rsidRPr="00995313">
              <w:rPr>
                <w:rFonts w:ascii="Courier New" w:hAnsi="Courier New" w:cs="Courier New"/>
                <w:color w:val="0451A5"/>
              </w:rPr>
              <w:t>"</w:t>
            </w:r>
            <w:r w:rsidR="003D0162" w:rsidRPr="00995313">
              <w:rPr>
                <w:rFonts w:ascii="Courier New" w:hAnsi="Courier New" w:cs="Courier New"/>
                <w:color w:val="0451A5"/>
              </w:rPr>
              <w:t>https://apimgb01.colt.net/numberManagement/v2/numberCollection"</w:t>
            </w:r>
          </w:p>
          <w:p w14:paraId="0F39E865"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p>
          <w:p w14:paraId="3B951148"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"relatedParty"</w:t>
            </w:r>
            <w:r w:rsidRPr="00995313">
              <w:rPr>
                <w:rFonts w:ascii="Courier New" w:hAnsi="Courier New" w:cs="Courier New"/>
              </w:rPr>
              <w:t>: {</w:t>
            </w:r>
          </w:p>
          <w:p w14:paraId="60C4BF89"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"reseller"</w:t>
            </w:r>
            <w:r w:rsidRPr="00995313">
              <w:rPr>
                <w:rFonts w:ascii="Courier New" w:hAnsi="Courier New" w:cs="Courier New"/>
              </w:rPr>
              <w:t>: {</w:t>
            </w:r>
          </w:p>
          <w:p w14:paraId="76F4D670"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"serviceProfile"</w:t>
            </w:r>
            <w:r w:rsidRPr="00995313">
              <w:rPr>
                <w:rFonts w:ascii="Courier New" w:hAnsi="Courier New" w:cs="Courier New"/>
              </w:rPr>
              <w:t>: </w:t>
            </w:r>
            <w:r w:rsidRPr="00995313">
              <w:rPr>
                <w:rFonts w:ascii="Courier New" w:eastAsia="Times New Roman" w:hAnsi="Courier New" w:cs="Courier New"/>
                <w:noProof w:val="0"/>
                <w:color w:val="0451A5"/>
                <w:lang w:eastAsia="zh-TW"/>
              </w:rPr>
              <w:t>"A98"</w:t>
            </w:r>
            <w:r w:rsidRPr="00995313">
              <w:rPr>
                <w:rFonts w:ascii="Courier New" w:hAnsi="Courier New" w:cs="Courier New"/>
              </w:rPr>
              <w:t>,</w:t>
            </w:r>
          </w:p>
          <w:p w14:paraId="29D38791" w14:textId="77777777" w:rsidR="008B4C2C" w:rsidRPr="00995313" w:rsidRDefault="008B4C2C" w:rsidP="00CA1E3A">
            <w:pPr>
              <w:pStyle w:val="NormalWeb"/>
              <w:spacing w:before="0"/>
              <w:contextualSpacing/>
              <w:rPr>
                <w:rFonts w:ascii="Courier New" w:eastAsia="Times New Roman" w:hAnsi="Courier New" w:cs="Courier New"/>
                <w:noProof w:val="0"/>
                <w:color w:val="0451A5"/>
                <w:lang w:eastAsia="zh-TW"/>
              </w:rPr>
            </w:pPr>
            <w:r w:rsidRPr="00995313">
              <w:rPr>
                <w:rFonts w:ascii="Courier New" w:hAnsi="Courier New" w:cs="Courier New"/>
              </w:rPr>
              <w:t>                    </w:t>
            </w:r>
            <w:r w:rsidRPr="00995313">
              <w:rPr>
                <w:rFonts w:ascii="Courier New" w:eastAsia="Times New Roman" w:hAnsi="Courier New" w:cs="Courier New"/>
                <w:noProof w:val="0"/>
                <w:color w:val="A31515"/>
                <w:lang w:eastAsia="zh-TW"/>
              </w:rPr>
              <w:t>"country"</w:t>
            </w:r>
            <w:r w:rsidRPr="00995313">
              <w:rPr>
                <w:rFonts w:ascii="Courier New" w:hAnsi="Courier New" w:cs="Courier New"/>
              </w:rPr>
              <w:t>: </w:t>
            </w:r>
            <w:r w:rsidRPr="00995313">
              <w:rPr>
                <w:rFonts w:ascii="Courier New" w:eastAsia="Times New Roman" w:hAnsi="Courier New" w:cs="Courier New"/>
                <w:noProof w:val="0"/>
                <w:color w:val="0451A5"/>
                <w:lang w:eastAsia="zh-TW"/>
              </w:rPr>
              <w:t>"AT"</w:t>
            </w:r>
          </w:p>
          <w:p w14:paraId="33048956"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p>
          <w:p w14:paraId="501582E8"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"endCustomerDetails"</w:t>
            </w:r>
            <w:r w:rsidRPr="00995313">
              <w:rPr>
                <w:rFonts w:ascii="Courier New" w:hAnsi="Courier New" w:cs="Courier New"/>
              </w:rPr>
              <w:t>: {</w:t>
            </w:r>
          </w:p>
          <w:p w14:paraId="644BCFE0" w14:textId="6507DCFC"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"userName"</w:t>
            </w:r>
            <w:r w:rsidRPr="00995313">
              <w:rPr>
                <w:rFonts w:ascii="Courier New" w:hAnsi="Courier New" w:cs="Courier New"/>
              </w:rPr>
              <w:t>: </w:t>
            </w:r>
            <w:r w:rsidRPr="00995313">
              <w:rPr>
                <w:rFonts w:ascii="Courier New" w:eastAsia="Times New Roman" w:hAnsi="Courier New" w:cs="Courier New"/>
                <w:noProof w:val="0"/>
                <w:color w:val="0451A5"/>
                <w:lang w:eastAsia="zh-TW"/>
              </w:rPr>
              <w:t>"ColtDemo"</w:t>
            </w:r>
            <w:r w:rsidRPr="00995313">
              <w:rPr>
                <w:rFonts w:ascii="Courier New" w:hAnsi="Courier New" w:cs="Courier New"/>
              </w:rPr>
              <w:t>,</w:t>
            </w:r>
          </w:p>
          <w:p w14:paraId="4B72BD29"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"customerReference"</w:t>
            </w:r>
            <w:r w:rsidRPr="00995313">
              <w:rPr>
                <w:rFonts w:ascii="Courier New" w:hAnsi="Courier New" w:cs="Courier New"/>
              </w:rPr>
              <w:t>: </w:t>
            </w:r>
            <w:r w:rsidRPr="00995313">
              <w:rPr>
                <w:rFonts w:ascii="Courier New" w:hAnsi="Courier New" w:cs="Courier New"/>
                <w:color w:val="0451A5"/>
              </w:rPr>
              <w:t>"test"</w:t>
            </w:r>
          </w:p>
          <w:p w14:paraId="0BCFA03F"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p>
          <w:p w14:paraId="374335E7"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p>
          <w:p w14:paraId="2877AE6B"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"place"</w:t>
            </w:r>
            <w:r w:rsidRPr="00995313">
              <w:rPr>
                <w:rFonts w:ascii="Courier New" w:hAnsi="Courier New" w:cs="Courier New"/>
              </w:rPr>
              <w:t>: {</w:t>
            </w:r>
          </w:p>
          <w:p w14:paraId="126B0E00"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"areaCode"</w:t>
            </w:r>
            <w:r w:rsidRPr="00995313">
              <w:rPr>
                <w:rFonts w:ascii="Courier New" w:hAnsi="Courier New" w:cs="Courier New"/>
              </w:rPr>
              <w:t>: </w:t>
            </w:r>
            <w:r w:rsidRPr="00995313">
              <w:rPr>
                <w:rFonts w:ascii="Courier New" w:eastAsia="Times New Roman" w:hAnsi="Courier New" w:cs="Courier New"/>
                <w:noProof w:val="0"/>
                <w:color w:val="0451A5"/>
                <w:lang w:eastAsia="zh-TW"/>
              </w:rPr>
              <w:t>"01"</w:t>
            </w:r>
            <w:r w:rsidRPr="00995313">
              <w:rPr>
                <w:rFonts w:ascii="Courier New" w:eastAsia="Times New Roman" w:hAnsi="Courier New" w:cs="Courier New"/>
                <w:noProof w:val="0"/>
                <w:lang w:eastAsia="zh-TW"/>
              </w:rPr>
              <w:t>,</w:t>
            </w:r>
          </w:p>
          <w:p w14:paraId="3004C249"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"areaCodeExtn"</w:t>
            </w:r>
            <w:r w:rsidRPr="00995313">
              <w:rPr>
                <w:rFonts w:ascii="Courier New" w:hAnsi="Courier New" w:cs="Courier New"/>
              </w:rPr>
              <w:t>: </w:t>
            </w:r>
            <w:r w:rsidRPr="00995313">
              <w:rPr>
                <w:rFonts w:ascii="Courier New" w:eastAsia="Times New Roman" w:hAnsi="Courier New" w:cs="Courier New"/>
                <w:noProof w:val="0"/>
                <w:color w:val="0451A5"/>
                <w:lang w:eastAsia="zh-TW"/>
              </w:rPr>
              <w:t>"24"</w:t>
            </w:r>
          </w:p>
          <w:p w14:paraId="419E2B68"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p>
          <w:p w14:paraId="6BF41A28"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p>
          <w:p w14:paraId="0E9C6785"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p>
          <w:p w14:paraId="59A6D04F" w14:textId="65A081CB" w:rsidR="008B4C2C" w:rsidRPr="00C060A7" w:rsidRDefault="008B4C2C" w:rsidP="00CA1E3A">
            <w:pPr>
              <w:pStyle w:val="NormalWeb"/>
              <w:spacing w:before="0"/>
              <w:contextualSpacing/>
              <w:rPr>
                <w:sz w:val="21"/>
                <w:szCs w:val="21"/>
              </w:rPr>
            </w:pPr>
            <w:r w:rsidRPr="00995313">
              <w:rPr>
                <w:rFonts w:ascii="Courier New" w:hAnsi="Courier New" w:cs="Courier New"/>
              </w:rPr>
              <w:t>}</w:t>
            </w:r>
          </w:p>
        </w:tc>
      </w:tr>
    </w:tbl>
    <w:p w14:paraId="16D3E6BC" w14:textId="77777777" w:rsidR="00F52BEB" w:rsidRPr="00C060A7" w:rsidRDefault="00F52BEB" w:rsidP="00A9590D">
      <w:pPr>
        <w:spacing w:line="360" w:lineRule="auto"/>
        <w:rPr>
          <w:rFonts w:cstheme="minorHAnsi"/>
        </w:rPr>
      </w:pPr>
    </w:p>
    <w:p w14:paraId="1301FAF7" w14:textId="77777777" w:rsidR="00A9590D" w:rsidRPr="00C060A7" w:rsidRDefault="00A9590D" w:rsidP="00AA0A75">
      <w:pPr>
        <w:pStyle w:val="Heading3"/>
        <w:numPr>
          <w:ilvl w:val="2"/>
          <w:numId w:val="5"/>
        </w:numPr>
        <w:spacing w:after="60"/>
        <w:ind w:left="720" w:hanging="720"/>
        <w:rPr>
          <w:rFonts w:asciiTheme="minorHAnsi" w:hAnsiTheme="minorHAnsi" w:cstheme="minorHAnsi"/>
          <w:sz w:val="22"/>
          <w:szCs w:val="28"/>
        </w:rPr>
      </w:pPr>
      <w:bookmarkStart w:id="201" w:name="_Toc97127177"/>
      <w:bookmarkStart w:id="202" w:name="_Toc205810468"/>
      <w:r w:rsidRPr="00C060A7">
        <w:rPr>
          <w:rFonts w:asciiTheme="minorHAnsi" w:hAnsiTheme="minorHAnsi" w:cstheme="minorHAnsi"/>
          <w:sz w:val="22"/>
          <w:szCs w:val="28"/>
        </w:rPr>
        <w:t>Number Search by customer reference</w:t>
      </w:r>
      <w:bookmarkEnd w:id="201"/>
      <w:bookmarkEnd w:id="202"/>
    </w:p>
    <w:p w14:paraId="2DCBFCDB" w14:textId="77777777" w:rsidR="00F52BEB" w:rsidRPr="00C060A7" w:rsidRDefault="00F52BEB" w:rsidP="00F52BEB">
      <w:pPr>
        <w:pStyle w:val="Heading4"/>
        <w:ind w:left="0" w:firstLine="0"/>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Description</w:t>
      </w:r>
    </w:p>
    <w:p w14:paraId="05B02BDD" w14:textId="7219A146" w:rsidR="00F52BEB" w:rsidRPr="00C060A7" w:rsidRDefault="00F52BEB" w:rsidP="00F52BEB">
      <w:pPr>
        <w:pStyle w:val="Caption"/>
        <w:spacing w:line="360" w:lineRule="auto"/>
        <w:rPr>
          <w:rFonts w:asciiTheme="minorHAnsi" w:hAnsiTheme="minorHAnsi" w:cstheme="minorHAnsi"/>
        </w:rPr>
      </w:pPr>
      <w:r w:rsidRPr="00C060A7">
        <w:rPr>
          <w:rFonts w:asciiTheme="minorHAnsi" w:hAnsiTheme="minorHAnsi" w:cstheme="minorHAnsi"/>
          <w:b w:val="0"/>
          <w:noProof w:val="0"/>
          <w:color w:val="BD6DFF" w:themeColor="accent4" w:themeTint="66"/>
          <w:sz w:val="20"/>
          <w:szCs w:val="20"/>
        </w:rPr>
        <w:t>GET/numberCollection</w:t>
      </w:r>
      <w:r w:rsidRPr="00C060A7">
        <w:rPr>
          <w:rFonts w:asciiTheme="minorHAnsi" w:hAnsiTheme="minorHAnsi" w:cstheme="minorHAnsi"/>
          <w:b w:val="0"/>
          <w:bCs w:val="0"/>
          <w:noProof w:val="0"/>
          <w:color w:val="BD6DFF" w:themeColor="accent4" w:themeTint="66"/>
          <w:sz w:val="20"/>
          <w:szCs w:val="20"/>
        </w:rPr>
        <w:t xml:space="preserve"> </w:t>
      </w:r>
      <w:r w:rsidRPr="00C060A7">
        <w:rPr>
          <w:rFonts w:asciiTheme="minorHAnsi" w:hAnsiTheme="minorHAnsi" w:cstheme="minorHAnsi"/>
          <w:b w:val="0"/>
          <w:bCs w:val="0"/>
          <w:noProof w:val="0"/>
          <w:color w:val="000000" w:themeColor="text1"/>
          <w:sz w:val="20"/>
          <w:szCs w:val="20"/>
        </w:rPr>
        <w:t xml:space="preserve">API returns </w:t>
      </w:r>
      <w:r w:rsidR="00573CDB" w:rsidRPr="00C060A7">
        <w:rPr>
          <w:rFonts w:asciiTheme="minorHAnsi" w:hAnsiTheme="minorHAnsi" w:cstheme="minorHAnsi"/>
          <w:b w:val="0"/>
          <w:bCs w:val="0"/>
          <w:noProof w:val="0"/>
          <w:color w:val="000000" w:themeColor="text1"/>
          <w:sz w:val="20"/>
          <w:szCs w:val="20"/>
        </w:rPr>
        <w:t xml:space="preserve">the </w:t>
      </w:r>
      <w:r w:rsidR="009440BC" w:rsidRPr="00C060A7">
        <w:rPr>
          <w:rFonts w:asciiTheme="minorHAnsi" w:hAnsiTheme="minorHAnsi" w:cstheme="minorHAnsi"/>
          <w:b w:val="0"/>
          <w:bCs w:val="0"/>
          <w:noProof w:val="0"/>
          <w:color w:val="000000" w:themeColor="text1"/>
          <w:sz w:val="20"/>
          <w:szCs w:val="20"/>
        </w:rPr>
        <w:t>numbers with provided ‘customerReference’</w:t>
      </w:r>
      <w:r w:rsidRPr="00C060A7">
        <w:rPr>
          <w:rFonts w:asciiTheme="minorHAnsi" w:hAnsiTheme="minorHAnsi" w:cstheme="minorHAnsi"/>
          <w:b w:val="0"/>
          <w:bCs w:val="0"/>
          <w:noProof w:val="0"/>
          <w:color w:val="000000" w:themeColor="text1"/>
          <w:sz w:val="20"/>
          <w:szCs w:val="20"/>
        </w:rPr>
        <w:t xml:space="preserve"> in </w:t>
      </w:r>
      <w:r w:rsidR="00573CDB" w:rsidRPr="00C060A7">
        <w:rPr>
          <w:rFonts w:asciiTheme="minorHAnsi" w:hAnsiTheme="minorHAnsi" w:cstheme="minorHAnsi"/>
          <w:b w:val="0"/>
          <w:bCs w:val="0"/>
          <w:noProof w:val="0"/>
          <w:color w:val="000000" w:themeColor="text1"/>
          <w:sz w:val="20"/>
          <w:szCs w:val="20"/>
        </w:rPr>
        <w:t xml:space="preserve">the </w:t>
      </w:r>
      <w:r w:rsidRPr="00C060A7">
        <w:rPr>
          <w:rFonts w:asciiTheme="minorHAnsi" w:hAnsiTheme="minorHAnsi" w:cstheme="minorHAnsi"/>
          <w:b w:val="0"/>
          <w:bCs w:val="0"/>
          <w:noProof w:val="0"/>
          <w:color w:val="000000" w:themeColor="text1"/>
          <w:sz w:val="20"/>
          <w:szCs w:val="20"/>
        </w:rPr>
        <w:t xml:space="preserve">customer inventory. </w:t>
      </w:r>
    </w:p>
    <w:p w14:paraId="5FE74E50" w14:textId="77777777" w:rsidR="00572EB7" w:rsidRPr="00C060A7" w:rsidRDefault="00572EB7" w:rsidP="00EF1002">
      <w:pPr>
        <w:pStyle w:val="Heading4"/>
        <w:ind w:left="0" w:firstLine="0"/>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Input parameter(s)</w:t>
      </w:r>
    </w:p>
    <w:p w14:paraId="47B42B07" w14:textId="77777777" w:rsidR="00572EB7" w:rsidRPr="00C060A7" w:rsidRDefault="00572EB7" w:rsidP="00EF1002">
      <w:pPr>
        <w:rPr>
          <w:rFonts w:cstheme="minorHAnsi"/>
        </w:rPr>
      </w:pPr>
    </w:p>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4328"/>
        <w:gridCol w:w="907"/>
        <w:gridCol w:w="4371"/>
      </w:tblGrid>
      <w:tr w:rsidR="00572EB7" w:rsidRPr="00995313" w14:paraId="3B28E010" w14:textId="77777777" w:rsidTr="00FB45FF">
        <w:trPr>
          <w:cnfStyle w:val="100000000000" w:firstRow="1" w:lastRow="0" w:firstColumn="0" w:lastColumn="0" w:oddVBand="0" w:evenVBand="0" w:oddHBand="0" w:evenHBand="0" w:firstRowFirstColumn="0" w:firstRowLastColumn="0" w:lastRowFirstColumn="0" w:lastRowLastColumn="0"/>
          <w:jc w:val="center"/>
        </w:trPr>
        <w:tc>
          <w:tcPr>
            <w:tcW w:w="1102" w:type="pct"/>
            <w:vAlign w:val="center"/>
          </w:tcPr>
          <w:p w14:paraId="65E38ED2" w14:textId="77777777" w:rsidR="00572EB7" w:rsidRPr="00995313" w:rsidRDefault="00572EB7" w:rsidP="00FB45FF">
            <w:pPr>
              <w:spacing w:before="120" w:line="360" w:lineRule="auto"/>
              <w:rPr>
                <w:rFonts w:asciiTheme="minorHAnsi" w:hAnsiTheme="minorHAnsi" w:cstheme="minorHAnsi"/>
                <w:color w:val="FFFFFF" w:themeColor="background1"/>
                <w:sz w:val="18"/>
                <w:szCs w:val="18"/>
              </w:rPr>
            </w:pPr>
            <w:r w:rsidRPr="00995313">
              <w:rPr>
                <w:rFonts w:asciiTheme="minorHAnsi" w:hAnsiTheme="minorHAnsi" w:cstheme="minorHAnsi"/>
                <w:color w:val="FFFFFF" w:themeColor="background1"/>
                <w:sz w:val="18"/>
                <w:szCs w:val="18"/>
              </w:rPr>
              <w:t>Parameter</w:t>
            </w:r>
          </w:p>
        </w:tc>
        <w:tc>
          <w:tcPr>
            <w:tcW w:w="810" w:type="pct"/>
            <w:vAlign w:val="center"/>
          </w:tcPr>
          <w:p w14:paraId="65EB01FA" w14:textId="77777777" w:rsidR="00572EB7" w:rsidRPr="00995313" w:rsidRDefault="00572EB7" w:rsidP="00FB45FF">
            <w:pPr>
              <w:spacing w:before="120" w:line="360" w:lineRule="auto"/>
              <w:rPr>
                <w:rFonts w:asciiTheme="minorHAnsi" w:hAnsiTheme="minorHAnsi" w:cstheme="minorHAnsi"/>
                <w:color w:val="FFFFFF" w:themeColor="background1"/>
                <w:sz w:val="18"/>
                <w:szCs w:val="18"/>
              </w:rPr>
            </w:pPr>
            <w:r w:rsidRPr="00995313">
              <w:rPr>
                <w:rFonts w:asciiTheme="minorHAnsi" w:hAnsiTheme="minorHAnsi" w:cstheme="minorHAnsi"/>
                <w:color w:val="FFFFFF" w:themeColor="background1"/>
                <w:sz w:val="18"/>
                <w:szCs w:val="18"/>
              </w:rPr>
              <w:t>Type</w:t>
            </w:r>
          </w:p>
        </w:tc>
        <w:tc>
          <w:tcPr>
            <w:tcW w:w="3088" w:type="pct"/>
            <w:vAlign w:val="center"/>
          </w:tcPr>
          <w:p w14:paraId="03B7BF0C" w14:textId="77777777" w:rsidR="00572EB7" w:rsidRPr="00995313" w:rsidRDefault="00572EB7" w:rsidP="00FB45FF">
            <w:pPr>
              <w:spacing w:before="120" w:line="360" w:lineRule="auto"/>
              <w:rPr>
                <w:rFonts w:asciiTheme="minorHAnsi" w:hAnsiTheme="minorHAnsi" w:cstheme="minorHAnsi"/>
                <w:color w:val="FFFFFF" w:themeColor="background1"/>
                <w:sz w:val="18"/>
                <w:szCs w:val="18"/>
              </w:rPr>
            </w:pPr>
            <w:r w:rsidRPr="00995313">
              <w:rPr>
                <w:rFonts w:asciiTheme="minorHAnsi" w:hAnsiTheme="minorHAnsi" w:cstheme="minorHAnsi"/>
                <w:color w:val="FFFFFF" w:themeColor="background1"/>
                <w:sz w:val="18"/>
                <w:szCs w:val="18"/>
              </w:rPr>
              <w:t>Description</w:t>
            </w:r>
          </w:p>
        </w:tc>
      </w:tr>
      <w:tr w:rsidR="00572EB7" w:rsidRPr="00995313" w14:paraId="73E356F1" w14:textId="77777777" w:rsidTr="00F52BEB">
        <w:trPr>
          <w:jc w:val="center"/>
        </w:trPr>
        <w:tc>
          <w:tcPr>
            <w:tcW w:w="5000" w:type="pct"/>
            <w:gridSpan w:val="3"/>
            <w:shd w:val="clear" w:color="auto" w:fill="F8B5C5" w:themeFill="accent6" w:themeFillTint="66"/>
            <w:vAlign w:val="center"/>
          </w:tcPr>
          <w:p w14:paraId="2A28A233" w14:textId="77777777" w:rsidR="00572EB7" w:rsidRPr="00995313" w:rsidRDefault="00572EB7" w:rsidP="00FB45FF">
            <w:pPr>
              <w:spacing w:before="120" w:line="360" w:lineRule="auto"/>
              <w:rPr>
                <w:rFonts w:asciiTheme="minorHAnsi" w:hAnsiTheme="minorHAnsi" w:cstheme="minorHAnsi"/>
                <w:bCs/>
                <w:sz w:val="18"/>
                <w:szCs w:val="18"/>
              </w:rPr>
            </w:pPr>
            <w:r w:rsidRPr="00995313">
              <w:rPr>
                <w:rFonts w:asciiTheme="minorHAnsi" w:hAnsiTheme="minorHAnsi" w:cstheme="minorHAnsi"/>
                <w:b/>
                <w:bCs/>
                <w:sz w:val="18"/>
                <w:szCs w:val="18"/>
              </w:rPr>
              <w:t>header</w:t>
            </w:r>
          </w:p>
        </w:tc>
      </w:tr>
      <w:tr w:rsidR="00572EB7" w:rsidRPr="00995313" w14:paraId="6D0BEE0F" w14:textId="77777777" w:rsidTr="00FB45FF">
        <w:trPr>
          <w:cnfStyle w:val="000000010000" w:firstRow="0" w:lastRow="0" w:firstColumn="0" w:lastColumn="0" w:oddVBand="0" w:evenVBand="0" w:oddHBand="0" w:evenHBand="1" w:firstRowFirstColumn="0" w:firstRowLastColumn="0" w:lastRowFirstColumn="0" w:lastRowLastColumn="0"/>
          <w:jc w:val="center"/>
        </w:trPr>
        <w:tc>
          <w:tcPr>
            <w:tcW w:w="1102" w:type="pct"/>
            <w:vAlign w:val="center"/>
          </w:tcPr>
          <w:p w14:paraId="738B4246" w14:textId="77777777" w:rsidR="00572EB7" w:rsidRPr="00995313" w:rsidRDefault="00572EB7" w:rsidP="00FB45FF">
            <w:pPr>
              <w:spacing w:before="120" w:line="360" w:lineRule="auto"/>
              <w:rPr>
                <w:rFonts w:asciiTheme="minorHAnsi" w:hAnsiTheme="minorHAnsi" w:cstheme="minorHAnsi"/>
                <w:bCs/>
                <w:sz w:val="18"/>
                <w:szCs w:val="18"/>
              </w:rPr>
            </w:pPr>
            <w:r w:rsidRPr="00995313">
              <w:rPr>
                <w:rFonts w:asciiTheme="minorHAnsi" w:hAnsiTheme="minorHAnsi" w:cstheme="minorHAnsi"/>
                <w:bCs/>
                <w:sz w:val="18"/>
                <w:szCs w:val="18"/>
                <w:lang w:eastAsia="en-US"/>
              </w:rPr>
              <w:t>APIGWTrackingId</w:t>
            </w:r>
          </w:p>
        </w:tc>
        <w:tc>
          <w:tcPr>
            <w:tcW w:w="810" w:type="pct"/>
            <w:vAlign w:val="center"/>
          </w:tcPr>
          <w:p w14:paraId="407A78D5" w14:textId="77777777" w:rsidR="00572EB7" w:rsidRPr="00995313" w:rsidRDefault="00572EB7" w:rsidP="00FB45FF">
            <w:pPr>
              <w:spacing w:before="120" w:line="360" w:lineRule="auto"/>
              <w:rPr>
                <w:rFonts w:asciiTheme="minorHAnsi" w:hAnsiTheme="minorHAnsi" w:cstheme="minorHAnsi"/>
                <w:bCs/>
                <w:sz w:val="18"/>
                <w:szCs w:val="18"/>
              </w:rPr>
            </w:pPr>
            <w:r w:rsidRPr="00995313">
              <w:rPr>
                <w:rFonts w:asciiTheme="minorHAnsi" w:hAnsiTheme="minorHAnsi" w:cstheme="minorHAnsi"/>
                <w:bCs/>
                <w:sz w:val="18"/>
                <w:szCs w:val="18"/>
                <w:lang w:eastAsia="en-US"/>
              </w:rPr>
              <w:t>Mandatory</w:t>
            </w:r>
          </w:p>
        </w:tc>
        <w:tc>
          <w:tcPr>
            <w:tcW w:w="3088" w:type="pct"/>
            <w:vAlign w:val="center"/>
          </w:tcPr>
          <w:p w14:paraId="357A5188" w14:textId="4A869230" w:rsidR="00572EB7" w:rsidRPr="00995313" w:rsidRDefault="00572EB7" w:rsidP="00FB45FF">
            <w:pPr>
              <w:spacing w:before="120" w:line="360" w:lineRule="auto"/>
              <w:rPr>
                <w:rFonts w:asciiTheme="minorHAnsi" w:hAnsiTheme="minorHAnsi" w:cstheme="minorHAnsi"/>
                <w:bCs/>
                <w:sz w:val="18"/>
                <w:szCs w:val="18"/>
              </w:rPr>
            </w:pPr>
            <w:r w:rsidRPr="00995313">
              <w:rPr>
                <w:rFonts w:asciiTheme="minorHAnsi" w:hAnsiTheme="minorHAnsi" w:cstheme="minorHAnsi"/>
                <w:bCs/>
                <w:sz w:val="18"/>
                <w:szCs w:val="18"/>
              </w:rPr>
              <w:t xml:space="preserve">description: Unique identifier for the </w:t>
            </w:r>
            <w:r w:rsidR="00460B73" w:rsidRPr="00995313">
              <w:rPr>
                <w:rFonts w:asciiTheme="minorHAnsi" w:hAnsiTheme="minorHAnsi" w:cstheme="minorHAnsi"/>
                <w:bCs/>
                <w:sz w:val="18"/>
                <w:szCs w:val="18"/>
              </w:rPr>
              <w:t>order</w:t>
            </w:r>
          </w:p>
          <w:p w14:paraId="30969331" w14:textId="77777777" w:rsidR="00572EB7" w:rsidRPr="00995313" w:rsidRDefault="00572EB7" w:rsidP="00FB45FF">
            <w:pPr>
              <w:spacing w:before="120" w:line="360" w:lineRule="auto"/>
              <w:rPr>
                <w:rFonts w:asciiTheme="minorHAnsi" w:hAnsiTheme="minorHAnsi" w:cstheme="minorHAnsi"/>
                <w:bCs/>
                <w:i/>
                <w:iCs/>
                <w:sz w:val="18"/>
                <w:szCs w:val="18"/>
                <w:lang w:val="en-US"/>
              </w:rPr>
            </w:pPr>
            <w:r w:rsidRPr="00995313">
              <w:rPr>
                <w:rFonts w:asciiTheme="minorHAnsi" w:hAnsiTheme="minorHAnsi" w:cstheme="minorHAnsi"/>
                <w:bCs/>
                <w:i/>
                <w:iCs/>
                <w:sz w:val="18"/>
                <w:szCs w:val="18"/>
                <w:lang w:val="en-US"/>
              </w:rPr>
              <w:t>example: abcd456e-d45645-dfaafda-1232345667dd</w:t>
            </w:r>
          </w:p>
          <w:p w14:paraId="1B998EE7" w14:textId="77777777" w:rsidR="00572EB7" w:rsidRPr="00995313" w:rsidRDefault="00572EB7" w:rsidP="00FB45FF">
            <w:pPr>
              <w:spacing w:before="120" w:line="360" w:lineRule="auto"/>
              <w:rPr>
                <w:rFonts w:asciiTheme="minorHAnsi" w:hAnsiTheme="minorHAnsi" w:cstheme="minorHAnsi"/>
                <w:bCs/>
                <w:sz w:val="18"/>
                <w:szCs w:val="18"/>
              </w:rPr>
            </w:pPr>
            <w:r w:rsidRPr="00995313">
              <w:rPr>
                <w:rFonts w:asciiTheme="minorHAnsi" w:hAnsiTheme="minorHAnsi" w:cstheme="minorHAnsi"/>
                <w:bCs/>
                <w:sz w:val="18"/>
                <w:szCs w:val="18"/>
              </w:rPr>
              <w:t>pattern: ^[\w.~:@-]{1,255}$</w:t>
            </w:r>
          </w:p>
        </w:tc>
      </w:tr>
      <w:tr w:rsidR="00572EB7" w:rsidRPr="00995313" w14:paraId="31D89C85" w14:textId="77777777" w:rsidTr="00F52BEB">
        <w:trPr>
          <w:jc w:val="center"/>
        </w:trPr>
        <w:tc>
          <w:tcPr>
            <w:tcW w:w="5000" w:type="pct"/>
            <w:gridSpan w:val="3"/>
            <w:shd w:val="clear" w:color="auto" w:fill="F8B5C5" w:themeFill="accent6" w:themeFillTint="66"/>
            <w:vAlign w:val="center"/>
          </w:tcPr>
          <w:p w14:paraId="7DB8B3DA" w14:textId="77777777" w:rsidR="00572EB7" w:rsidRPr="00995313" w:rsidRDefault="00572EB7" w:rsidP="00FB45FF">
            <w:pPr>
              <w:spacing w:before="120" w:line="360" w:lineRule="auto"/>
              <w:rPr>
                <w:rFonts w:asciiTheme="minorHAnsi" w:hAnsiTheme="minorHAnsi" w:cstheme="minorHAnsi"/>
                <w:b/>
                <w:sz w:val="18"/>
                <w:szCs w:val="18"/>
              </w:rPr>
            </w:pPr>
            <w:r w:rsidRPr="00995313">
              <w:rPr>
                <w:rFonts w:asciiTheme="minorHAnsi" w:hAnsiTheme="minorHAnsi" w:cstheme="minorHAnsi"/>
                <w:b/>
                <w:sz w:val="18"/>
                <w:szCs w:val="18"/>
                <w:lang w:eastAsia="en-US"/>
              </w:rPr>
              <w:t>query</w:t>
            </w:r>
          </w:p>
        </w:tc>
      </w:tr>
      <w:tr w:rsidR="00572EB7" w:rsidRPr="00995313" w14:paraId="059BA66E" w14:textId="77777777" w:rsidTr="00FB45FF">
        <w:trPr>
          <w:cnfStyle w:val="000000010000" w:firstRow="0" w:lastRow="0" w:firstColumn="0" w:lastColumn="0" w:oddVBand="0" w:evenVBand="0" w:oddHBand="0" w:evenHBand="1" w:firstRowFirstColumn="0" w:firstRowLastColumn="0" w:lastRowFirstColumn="0" w:lastRowLastColumn="0"/>
          <w:jc w:val="center"/>
        </w:trPr>
        <w:tc>
          <w:tcPr>
            <w:tcW w:w="1102" w:type="pct"/>
            <w:vAlign w:val="center"/>
          </w:tcPr>
          <w:p w14:paraId="5DF96A90" w14:textId="6C425C1F" w:rsidR="00572EB7" w:rsidRPr="00995313" w:rsidRDefault="006376CF" w:rsidP="00FB45FF">
            <w:pPr>
              <w:spacing w:before="120" w:line="360" w:lineRule="auto"/>
              <w:rPr>
                <w:rFonts w:asciiTheme="minorHAnsi" w:hAnsiTheme="minorHAnsi" w:cstheme="minorHAnsi"/>
                <w:sz w:val="18"/>
                <w:szCs w:val="18"/>
              </w:rPr>
            </w:pPr>
            <w:r w:rsidRPr="00995313">
              <w:rPr>
                <w:rFonts w:cs="Arial"/>
                <w:sz w:val="18"/>
                <w:szCs w:val="18"/>
              </w:rPr>
              <w:t>relatedParty.reseller.serviceProfile</w:t>
            </w:r>
          </w:p>
        </w:tc>
        <w:tc>
          <w:tcPr>
            <w:tcW w:w="810" w:type="pct"/>
            <w:vAlign w:val="center"/>
          </w:tcPr>
          <w:p w14:paraId="447A04C2" w14:textId="77777777" w:rsidR="00572EB7" w:rsidRPr="00995313" w:rsidRDefault="00572EB7" w:rsidP="00FB45FF">
            <w:pPr>
              <w:spacing w:line="360" w:lineRule="auto"/>
              <w:rPr>
                <w:rFonts w:asciiTheme="minorHAnsi" w:hAnsiTheme="minorHAnsi" w:cstheme="minorHAnsi"/>
                <w:bCs/>
                <w:sz w:val="18"/>
                <w:szCs w:val="18"/>
              </w:rPr>
            </w:pPr>
            <w:r w:rsidRPr="00995313">
              <w:rPr>
                <w:rFonts w:asciiTheme="minorHAnsi" w:hAnsiTheme="minorHAnsi" w:cstheme="minorHAnsi"/>
                <w:bCs/>
                <w:sz w:val="18"/>
                <w:szCs w:val="18"/>
              </w:rPr>
              <w:t>Mandatory</w:t>
            </w:r>
          </w:p>
        </w:tc>
        <w:tc>
          <w:tcPr>
            <w:tcW w:w="3088" w:type="pct"/>
            <w:vAlign w:val="center"/>
          </w:tcPr>
          <w:p w14:paraId="18155647" w14:textId="77777777" w:rsidR="00572EB7" w:rsidRPr="00995313" w:rsidRDefault="00572EB7" w:rsidP="00FB45FF">
            <w:pPr>
              <w:spacing w:before="240" w:after="240" w:line="240" w:lineRule="auto"/>
              <w:rPr>
                <w:rFonts w:asciiTheme="minorHAnsi" w:eastAsia="Times New Roman" w:hAnsiTheme="minorHAnsi" w:cstheme="minorHAnsi"/>
                <w:bCs/>
                <w:sz w:val="18"/>
                <w:szCs w:val="18"/>
                <w:lang w:val="en-US" w:eastAsia="ja-JP"/>
              </w:rPr>
            </w:pPr>
            <w:r w:rsidRPr="00995313">
              <w:rPr>
                <w:rFonts w:asciiTheme="minorHAnsi" w:eastAsia="Times New Roman" w:hAnsiTheme="minorHAnsi" w:cstheme="minorHAnsi"/>
                <w:bCs/>
                <w:sz w:val="18"/>
                <w:szCs w:val="18"/>
                <w:lang w:val="en-US" w:eastAsia="ja-JP"/>
              </w:rPr>
              <w:t>service profile associated with customer request</w:t>
            </w:r>
          </w:p>
        </w:tc>
      </w:tr>
      <w:tr w:rsidR="00572EB7" w:rsidRPr="00995313" w14:paraId="4C8D43E4" w14:textId="77777777" w:rsidTr="00FB45FF">
        <w:trPr>
          <w:jc w:val="center"/>
        </w:trPr>
        <w:tc>
          <w:tcPr>
            <w:tcW w:w="1102" w:type="pct"/>
            <w:vAlign w:val="center"/>
          </w:tcPr>
          <w:p w14:paraId="0D668B55" w14:textId="7CD5AC0C" w:rsidR="00572EB7" w:rsidRPr="00995313" w:rsidRDefault="006376CF" w:rsidP="00FB45FF">
            <w:pPr>
              <w:spacing w:before="120" w:line="360" w:lineRule="auto"/>
              <w:rPr>
                <w:rFonts w:asciiTheme="minorHAnsi" w:hAnsiTheme="minorHAnsi" w:cstheme="minorHAnsi"/>
                <w:sz w:val="18"/>
                <w:szCs w:val="18"/>
              </w:rPr>
            </w:pPr>
            <w:r w:rsidRPr="00995313">
              <w:rPr>
                <w:rFonts w:cs="Arial"/>
                <w:sz w:val="18"/>
                <w:szCs w:val="18"/>
              </w:rPr>
              <w:t>relatedParty.endCustomerDetails.customerReference</w:t>
            </w:r>
          </w:p>
        </w:tc>
        <w:tc>
          <w:tcPr>
            <w:tcW w:w="810" w:type="pct"/>
            <w:vAlign w:val="center"/>
          </w:tcPr>
          <w:p w14:paraId="31FBF93F" w14:textId="77777777" w:rsidR="00572EB7" w:rsidRPr="00995313" w:rsidRDefault="00572EB7" w:rsidP="00FB45FF">
            <w:pPr>
              <w:spacing w:line="360" w:lineRule="auto"/>
              <w:rPr>
                <w:rFonts w:asciiTheme="minorHAnsi" w:hAnsiTheme="minorHAnsi" w:cstheme="minorHAnsi"/>
                <w:bCs/>
                <w:sz w:val="18"/>
                <w:szCs w:val="18"/>
              </w:rPr>
            </w:pPr>
            <w:r w:rsidRPr="00995313">
              <w:rPr>
                <w:rFonts w:asciiTheme="minorHAnsi" w:hAnsiTheme="minorHAnsi" w:cstheme="minorHAnsi"/>
                <w:bCs/>
                <w:sz w:val="18"/>
                <w:szCs w:val="18"/>
              </w:rPr>
              <w:t>Mandatory</w:t>
            </w:r>
          </w:p>
        </w:tc>
        <w:tc>
          <w:tcPr>
            <w:tcW w:w="3088" w:type="pct"/>
            <w:vAlign w:val="center"/>
          </w:tcPr>
          <w:p w14:paraId="2A95B6A9" w14:textId="40604AD7" w:rsidR="00572EB7" w:rsidRPr="00995313" w:rsidRDefault="00EF1002" w:rsidP="00FB45FF">
            <w:pPr>
              <w:spacing w:before="120" w:line="360" w:lineRule="auto"/>
              <w:rPr>
                <w:rFonts w:asciiTheme="minorHAnsi" w:hAnsiTheme="minorHAnsi" w:cstheme="minorHAnsi"/>
                <w:bCs/>
                <w:sz w:val="18"/>
                <w:szCs w:val="18"/>
              </w:rPr>
            </w:pPr>
            <w:r w:rsidRPr="00995313">
              <w:rPr>
                <w:rStyle w:val="prop-type"/>
                <w:rFonts w:asciiTheme="minorHAnsi" w:hAnsiTheme="minorHAnsi" w:cstheme="minorHAnsi"/>
                <w:bCs/>
                <w:sz w:val="18"/>
                <w:szCs w:val="18"/>
              </w:rPr>
              <w:t>string</w:t>
            </w:r>
            <w:r w:rsidRPr="00995313">
              <w:rPr>
                <w:rFonts w:asciiTheme="minorHAnsi" w:hAnsiTheme="minorHAnsi" w:cstheme="minorHAnsi"/>
                <w:bCs/>
                <w:i/>
                <w:iCs/>
                <w:sz w:val="18"/>
                <w:szCs w:val="18"/>
              </w:rPr>
              <w:br/>
            </w:r>
            <w:r w:rsidRPr="00995313">
              <w:rPr>
                <w:rStyle w:val="property"/>
                <w:rFonts w:asciiTheme="minorHAnsi" w:hAnsiTheme="minorHAnsi" w:cstheme="minorHAnsi"/>
                <w:bCs/>
                <w:i/>
                <w:iCs/>
                <w:sz w:val="18"/>
                <w:szCs w:val="18"/>
              </w:rPr>
              <w:t>maxLength: 50</w:t>
            </w:r>
          </w:p>
        </w:tc>
      </w:tr>
    </w:tbl>
    <w:p w14:paraId="60659964" w14:textId="01791489" w:rsidR="00A9590D" w:rsidRPr="00C060A7" w:rsidRDefault="00A9590D" w:rsidP="00A9590D">
      <w:pPr>
        <w:spacing w:line="360" w:lineRule="auto"/>
        <w:rPr>
          <w:rFonts w:cstheme="minorHAnsi"/>
        </w:rPr>
      </w:pPr>
    </w:p>
    <w:p w14:paraId="50CB67FF" w14:textId="77777777" w:rsidR="00F52BEB" w:rsidRPr="00C060A7" w:rsidRDefault="00F52BEB" w:rsidP="00F52BEB">
      <w:pPr>
        <w:pStyle w:val="Heading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Sample success response</w:t>
      </w:r>
    </w:p>
    <w:tbl>
      <w:tblPr>
        <w:tblStyle w:val="Colttop"/>
        <w:tblW w:w="0" w:type="auto"/>
        <w:tblLook w:val="04A0" w:firstRow="1" w:lastRow="0" w:firstColumn="1" w:lastColumn="0" w:noHBand="0" w:noVBand="1"/>
      </w:tblPr>
      <w:tblGrid>
        <w:gridCol w:w="9493"/>
      </w:tblGrid>
      <w:tr w:rsidR="00E17082" w:rsidRPr="00C060A7" w14:paraId="6A269E73" w14:textId="77777777" w:rsidTr="009517A3">
        <w:trPr>
          <w:cnfStyle w:val="100000000000" w:firstRow="1" w:lastRow="0" w:firstColumn="0" w:lastColumn="0" w:oddVBand="0" w:evenVBand="0" w:oddHBand="0" w:evenHBand="0" w:firstRowFirstColumn="0" w:firstRowLastColumn="0" w:lastRowFirstColumn="0" w:lastRowLastColumn="0"/>
        </w:trPr>
        <w:tc>
          <w:tcPr>
            <w:tcW w:w="9606" w:type="dxa"/>
          </w:tcPr>
          <w:p w14:paraId="65F2ADEA" w14:textId="77777777" w:rsidR="00E17082" w:rsidRPr="00C060A7" w:rsidRDefault="00E17082" w:rsidP="009517A3">
            <w:pPr>
              <w:spacing w:before="0" w:after="0"/>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number search response</w:t>
            </w:r>
          </w:p>
          <w:p w14:paraId="2A06DA54" w14:textId="77777777" w:rsidR="00E17082" w:rsidRPr="00C060A7" w:rsidRDefault="00E17082" w:rsidP="009517A3">
            <w:pPr>
              <w:spacing w:before="0" w:after="0"/>
              <w:ind w:left="720"/>
              <w:contextualSpacing/>
              <w:rPr>
                <w:rFonts w:asciiTheme="minorHAnsi" w:hAnsiTheme="minorHAnsi" w:cstheme="minorHAnsi"/>
                <w:b w:val="0"/>
                <w:color w:val="FFFFFF" w:themeColor="background1"/>
                <w:sz w:val="18"/>
                <w:szCs w:val="18"/>
              </w:rPr>
            </w:pPr>
            <w:r w:rsidRPr="00C060A7">
              <w:rPr>
                <w:rFonts w:asciiTheme="minorHAnsi" w:hAnsiTheme="minorHAnsi" w:cstheme="minorHAnsi"/>
                <w:color w:val="FFFFFF" w:themeColor="background1"/>
                <w:sz w:val="18"/>
                <w:szCs w:val="18"/>
              </w:rPr>
              <w:t>Country = AT</w:t>
            </w:r>
          </w:p>
          <w:p w14:paraId="63F286B4" w14:textId="2BFE16DC" w:rsidR="00E17082" w:rsidRPr="00C060A7" w:rsidRDefault="00E17082" w:rsidP="009517A3">
            <w:pPr>
              <w:spacing w:before="0" w:after="0"/>
              <w:ind w:left="720"/>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customerReference = My Customer</w:t>
            </w:r>
          </w:p>
        </w:tc>
      </w:tr>
      <w:tr w:rsidR="00E17082" w:rsidRPr="00C060A7" w14:paraId="093A7198" w14:textId="77777777" w:rsidTr="009517A3">
        <w:tc>
          <w:tcPr>
            <w:tcW w:w="9606" w:type="dxa"/>
          </w:tcPr>
          <w:p w14:paraId="669993AB"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w:t>
            </w:r>
          </w:p>
          <w:p w14:paraId="2CC2E48F"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numberCollectionEnquiryRes"</w:t>
            </w:r>
            <w:r w:rsidRPr="00995313">
              <w:rPr>
                <w:rFonts w:ascii="Courier New" w:hAnsi="Courier New" w:cs="Courier New"/>
              </w:rPr>
              <w:t>: [</w:t>
            </w:r>
          </w:p>
          <w:p w14:paraId="4BC708D5"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2DAAA6C7" w14:textId="77777777" w:rsidR="00E17082" w:rsidRPr="00995313" w:rsidRDefault="00E17082" w:rsidP="00CA1E3A">
            <w:pPr>
              <w:pStyle w:val="NormalWeb"/>
              <w:spacing w:before="0"/>
              <w:contextualSpacing/>
              <w:rPr>
                <w:rFonts w:ascii="Courier New" w:hAnsi="Courier New" w:cs="Courier New"/>
                <w:color w:val="242424"/>
              </w:rPr>
            </w:pPr>
            <w:r w:rsidRPr="00995313">
              <w:rPr>
                <w:rFonts w:ascii="Courier New" w:hAnsi="Courier New" w:cs="Courier New"/>
                <w:color w:val="A31515"/>
              </w:rPr>
              <w:t>            "startFullNumber":</w:t>
            </w:r>
            <w:r w:rsidRPr="00995313">
              <w:rPr>
                <w:rFonts w:ascii="Courier New" w:hAnsi="Courier New" w:cs="Courier New"/>
                <w:color w:val="242424"/>
              </w:rPr>
              <w:t> </w:t>
            </w:r>
            <w:r w:rsidRPr="00995313">
              <w:rPr>
                <w:rFonts w:ascii="Courier New" w:hAnsi="Courier New" w:cs="Courier New"/>
                <w:color w:val="0451A5"/>
              </w:rPr>
              <w:t>"+4312400067"</w:t>
            </w:r>
            <w:r w:rsidRPr="00995313">
              <w:rPr>
                <w:rFonts w:ascii="Courier New" w:hAnsi="Courier New" w:cs="Courier New"/>
                <w:color w:val="242424"/>
              </w:rPr>
              <w:t>,</w:t>
            </w:r>
          </w:p>
          <w:p w14:paraId="06CCDA24"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"endFullNumber"</w:t>
            </w:r>
            <w:r w:rsidRPr="00995313">
              <w:rPr>
                <w:rFonts w:ascii="Courier New" w:hAnsi="Courier New" w:cs="Courier New"/>
              </w:rPr>
              <w:t>: </w:t>
            </w:r>
            <w:r w:rsidRPr="00995313">
              <w:rPr>
                <w:rFonts w:ascii="Courier New" w:hAnsi="Courier New" w:cs="Courier New"/>
                <w:color w:val="0451A5"/>
              </w:rPr>
              <w:t>"+4312400067"</w:t>
            </w:r>
            <w:r w:rsidRPr="00995313">
              <w:rPr>
                <w:rFonts w:ascii="Courier New" w:hAnsi="Courier New" w:cs="Courier New"/>
              </w:rPr>
              <w:t>,</w:t>
            </w:r>
          </w:p>
          <w:p w14:paraId="7BD9533E"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"resourceStatus"</w:t>
            </w:r>
            <w:r w:rsidRPr="00995313">
              <w:rPr>
                <w:rFonts w:ascii="Courier New" w:hAnsi="Courier New" w:cs="Courier New"/>
              </w:rPr>
              <w:t>: </w:t>
            </w:r>
            <w:r w:rsidRPr="00995313">
              <w:rPr>
                <w:rFonts w:ascii="Courier New" w:hAnsi="Courier New" w:cs="Courier New"/>
                <w:color w:val="0451A5"/>
              </w:rPr>
              <w:t>"Activated"</w:t>
            </w:r>
            <w:r w:rsidRPr="00995313">
              <w:rPr>
                <w:rFonts w:ascii="Courier New" w:hAnsi="Courier New" w:cs="Courier New"/>
              </w:rPr>
              <w:t>,</w:t>
            </w:r>
          </w:p>
          <w:p w14:paraId="5B5B6C41" w14:textId="77777777" w:rsidR="00E17082" w:rsidRPr="00995313" w:rsidRDefault="00E17082"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color w:val="A31515"/>
              </w:rPr>
              <w:t>"activationDate"</w:t>
            </w:r>
            <w:r w:rsidRPr="00995313">
              <w:rPr>
                <w:rFonts w:ascii="Courier New" w:hAnsi="Courier New" w:cs="Courier New"/>
                <w:color w:val="242424"/>
              </w:rPr>
              <w:t>: </w:t>
            </w:r>
            <w:r w:rsidRPr="00995313">
              <w:rPr>
                <w:rFonts w:ascii="Courier New" w:hAnsi="Courier New" w:cs="Courier New"/>
              </w:rPr>
              <w:t>"</w:t>
            </w:r>
            <w:r w:rsidRPr="00995313">
              <w:rPr>
                <w:rFonts w:ascii="Courier New" w:hAnsi="Courier New" w:cs="Courier New"/>
                <w:color w:val="0451A5"/>
              </w:rPr>
              <w:t>2021-10-21T00:00:00.00</w:t>
            </w:r>
            <w:r w:rsidRPr="00995313">
              <w:rPr>
                <w:rFonts w:ascii="Courier New" w:hAnsi="Courier New" w:cs="Courier New"/>
              </w:rPr>
              <w:t>"</w:t>
            </w:r>
            <w:r w:rsidRPr="00995313">
              <w:rPr>
                <w:rFonts w:ascii="Courier New" w:hAnsi="Courier New" w:cs="Courier New"/>
                <w:color w:val="242424"/>
              </w:rPr>
              <w:t>,</w:t>
            </w:r>
          </w:p>
          <w:p w14:paraId="5D54E7D5"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"order"</w:t>
            </w:r>
            <w:r w:rsidRPr="00995313">
              <w:rPr>
                <w:rFonts w:ascii="Courier New" w:hAnsi="Courier New" w:cs="Courier New"/>
              </w:rPr>
              <w:t>: {</w:t>
            </w:r>
          </w:p>
          <w:p w14:paraId="1D4EB7A3" w14:textId="77777777" w:rsidR="00E17082" w:rsidRPr="00995313" w:rsidRDefault="00E17082"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color w:val="A31515"/>
              </w:rPr>
              <w:t>"id"</w:t>
            </w:r>
            <w:r w:rsidRPr="00995313">
              <w:rPr>
                <w:rFonts w:ascii="Courier New" w:hAnsi="Courier New" w:cs="Courier New"/>
                <w:color w:val="242424"/>
              </w:rPr>
              <w:t>: </w:t>
            </w:r>
            <w:r w:rsidRPr="00995313">
              <w:rPr>
                <w:rFonts w:ascii="Courier New" w:hAnsi="Courier New" w:cs="Courier New"/>
              </w:rPr>
              <w:t>"</w:t>
            </w:r>
            <w:r w:rsidRPr="00995313">
              <w:rPr>
                <w:rFonts w:ascii="Courier New" w:hAnsi="Courier New" w:cs="Courier New"/>
                <w:color w:val="0451A5"/>
              </w:rPr>
              <w:t>5eca41cc-7b02-4fc6-8187-6a54027f9176</w:t>
            </w:r>
            <w:r w:rsidRPr="00995313">
              <w:rPr>
                <w:rFonts w:ascii="Courier New" w:hAnsi="Courier New" w:cs="Courier New"/>
              </w:rPr>
              <w:t>"</w:t>
            </w:r>
            <w:r w:rsidRPr="00995313">
              <w:rPr>
                <w:rFonts w:ascii="Courier New" w:hAnsi="Courier New" w:cs="Courier New"/>
                <w:color w:val="242424"/>
              </w:rPr>
              <w:t>,</w:t>
            </w:r>
          </w:p>
          <w:p w14:paraId="6FE7B936" w14:textId="7E983432" w:rsidR="00E17082" w:rsidRPr="00995313" w:rsidRDefault="00E17082"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color w:val="A31515"/>
              </w:rPr>
              <w:t>"href"</w:t>
            </w:r>
            <w:r w:rsidRPr="00995313">
              <w:rPr>
                <w:rFonts w:ascii="Courier New" w:hAnsi="Courier New" w:cs="Courier New"/>
                <w:color w:val="242424"/>
              </w:rPr>
              <w:t>: </w:t>
            </w:r>
            <w:r w:rsidRPr="00995313">
              <w:rPr>
                <w:rFonts w:ascii="Courier New" w:hAnsi="Courier New" w:cs="Courier New"/>
              </w:rPr>
              <w:t>"</w:t>
            </w:r>
            <w:r w:rsidR="003D0162" w:rsidRPr="00995313">
              <w:rPr>
                <w:rFonts w:ascii="Courier New" w:hAnsi="Courier New" w:cs="Courier New"/>
                <w:color w:val="0451A5"/>
              </w:rPr>
              <w:t>https://apimgb01.colt.net/numberManagement/v2/numberCollection</w:t>
            </w:r>
            <w:r w:rsidR="003D0162" w:rsidRPr="00995313">
              <w:rPr>
                <w:rFonts w:ascii="Courier New" w:hAnsi="Courier New" w:cs="Courier New"/>
              </w:rPr>
              <w:t>"</w:t>
            </w:r>
          </w:p>
          <w:p w14:paraId="27B93405"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070D70C6"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"relatedParty"</w:t>
            </w:r>
            <w:r w:rsidRPr="00995313">
              <w:rPr>
                <w:rFonts w:ascii="Courier New" w:hAnsi="Courier New" w:cs="Courier New"/>
              </w:rPr>
              <w:t>: {</w:t>
            </w:r>
          </w:p>
          <w:p w14:paraId="29ABFDF3"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"reseller"</w:t>
            </w:r>
            <w:r w:rsidRPr="00995313">
              <w:rPr>
                <w:rFonts w:ascii="Courier New" w:hAnsi="Courier New" w:cs="Courier New"/>
              </w:rPr>
              <w:t>: {</w:t>
            </w:r>
          </w:p>
          <w:p w14:paraId="3DCE0D02" w14:textId="629160B0" w:rsidR="00E17082" w:rsidRPr="00995313" w:rsidRDefault="00E17082" w:rsidP="00CA1E3A">
            <w:pPr>
              <w:pStyle w:val="NormalWeb"/>
              <w:spacing w:before="0"/>
              <w:contextualSpacing/>
              <w:rPr>
                <w:rFonts w:ascii="Courier New" w:eastAsia="Times New Roman" w:hAnsi="Courier New" w:cs="Courier New"/>
                <w:noProof w:val="0"/>
                <w:color w:val="0451A5"/>
                <w:lang w:eastAsia="zh-TW"/>
              </w:rPr>
            </w:pPr>
            <w:r w:rsidRPr="00995313">
              <w:rPr>
                <w:rFonts w:ascii="Courier New" w:hAnsi="Courier New" w:cs="Courier New"/>
              </w:rPr>
              <w:t>                    </w:t>
            </w:r>
            <w:r w:rsidRPr="00995313">
              <w:rPr>
                <w:rFonts w:ascii="Courier New" w:eastAsia="Times New Roman" w:hAnsi="Courier New" w:cs="Courier New"/>
                <w:noProof w:val="0"/>
                <w:color w:val="A31515"/>
                <w:lang w:eastAsia="zh-TW"/>
              </w:rPr>
              <w:t>"serviceProfile"</w:t>
            </w:r>
            <w:r w:rsidRPr="00995313">
              <w:rPr>
                <w:rFonts w:ascii="Courier New" w:hAnsi="Courier New" w:cs="Courier New"/>
              </w:rPr>
              <w:t>: </w:t>
            </w:r>
            <w:r w:rsidRPr="00995313">
              <w:rPr>
                <w:rFonts w:ascii="Courier New" w:eastAsia="Times New Roman" w:hAnsi="Courier New" w:cs="Courier New"/>
                <w:noProof w:val="0"/>
                <w:color w:val="0451A5"/>
                <w:lang w:eastAsia="zh-TW"/>
              </w:rPr>
              <w:t>"A98"</w:t>
            </w:r>
          </w:p>
          <w:p w14:paraId="24D5C964"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389BB5A1"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"endCustomerDetails"</w:t>
            </w:r>
            <w:r w:rsidRPr="00995313">
              <w:rPr>
                <w:rFonts w:ascii="Courier New" w:hAnsi="Courier New" w:cs="Courier New"/>
              </w:rPr>
              <w:t>: {</w:t>
            </w:r>
          </w:p>
          <w:p w14:paraId="4893B316"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"userName"</w:t>
            </w:r>
            <w:r w:rsidRPr="00995313">
              <w:rPr>
                <w:rFonts w:ascii="Courier New" w:hAnsi="Courier New" w:cs="Courier New"/>
              </w:rPr>
              <w:t>: </w:t>
            </w:r>
            <w:r w:rsidRPr="00995313">
              <w:rPr>
                <w:rFonts w:ascii="Courier New" w:eastAsia="Times New Roman" w:hAnsi="Courier New" w:cs="Courier New"/>
                <w:noProof w:val="0"/>
                <w:color w:val="0451A5"/>
                <w:lang w:eastAsia="zh-TW"/>
              </w:rPr>
              <w:t>"ColtDemo"</w:t>
            </w:r>
            <w:r w:rsidRPr="00995313">
              <w:rPr>
                <w:rFonts w:ascii="Courier New" w:hAnsi="Courier New" w:cs="Courier New"/>
              </w:rPr>
              <w:t>,</w:t>
            </w:r>
          </w:p>
          <w:p w14:paraId="654A2569" w14:textId="3E9C269F"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"customerReference"</w:t>
            </w:r>
            <w:r w:rsidRPr="00995313">
              <w:rPr>
                <w:rFonts w:ascii="Courier New" w:hAnsi="Courier New" w:cs="Courier New"/>
              </w:rPr>
              <w:t>: </w:t>
            </w:r>
            <w:r w:rsidRPr="00995313">
              <w:rPr>
                <w:rFonts w:ascii="Courier New" w:hAnsi="Courier New" w:cs="Courier New"/>
                <w:color w:val="0451A5"/>
              </w:rPr>
              <w:t>"My Customer"</w:t>
            </w:r>
          </w:p>
          <w:p w14:paraId="688A25DA"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16DB0DF0"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6CB27FAF"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"place"</w:t>
            </w:r>
            <w:r w:rsidRPr="00995313">
              <w:rPr>
                <w:rFonts w:ascii="Courier New" w:hAnsi="Courier New" w:cs="Courier New"/>
              </w:rPr>
              <w:t>: {</w:t>
            </w:r>
          </w:p>
          <w:p w14:paraId="16D95211"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"areaCode"</w:t>
            </w:r>
            <w:r w:rsidRPr="00995313">
              <w:rPr>
                <w:rFonts w:ascii="Courier New" w:hAnsi="Courier New" w:cs="Courier New"/>
              </w:rPr>
              <w:t>: </w:t>
            </w:r>
            <w:r w:rsidRPr="00995313">
              <w:rPr>
                <w:rFonts w:ascii="Courier New" w:eastAsia="Times New Roman" w:hAnsi="Courier New" w:cs="Courier New"/>
                <w:noProof w:val="0"/>
                <w:color w:val="0451A5"/>
                <w:lang w:eastAsia="zh-TW"/>
              </w:rPr>
              <w:t>"01"</w:t>
            </w:r>
            <w:r w:rsidRPr="00995313">
              <w:rPr>
                <w:rFonts w:ascii="Courier New" w:eastAsia="Times New Roman" w:hAnsi="Courier New" w:cs="Courier New"/>
                <w:noProof w:val="0"/>
                <w:lang w:eastAsia="zh-TW"/>
              </w:rPr>
              <w:t>,</w:t>
            </w:r>
          </w:p>
          <w:p w14:paraId="2A2E0276"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"areaCodeExtn"</w:t>
            </w:r>
            <w:r w:rsidRPr="00995313">
              <w:rPr>
                <w:rFonts w:ascii="Courier New" w:hAnsi="Courier New" w:cs="Courier New"/>
              </w:rPr>
              <w:t>: </w:t>
            </w:r>
            <w:r w:rsidRPr="00995313">
              <w:rPr>
                <w:rFonts w:ascii="Courier New" w:eastAsia="Times New Roman" w:hAnsi="Courier New" w:cs="Courier New"/>
                <w:noProof w:val="0"/>
                <w:color w:val="0451A5"/>
                <w:lang w:eastAsia="zh-TW"/>
              </w:rPr>
              <w:t>"24"</w:t>
            </w:r>
          </w:p>
          <w:p w14:paraId="422129C1"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0D4BB67F"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2CA4D066"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49DB9D9D" w14:textId="77777777" w:rsidR="00E17082" w:rsidRPr="00C060A7" w:rsidRDefault="00E17082" w:rsidP="00CA1E3A">
            <w:pPr>
              <w:pStyle w:val="NormalWeb"/>
              <w:spacing w:before="0"/>
              <w:contextualSpacing/>
              <w:rPr>
                <w:sz w:val="21"/>
                <w:szCs w:val="21"/>
              </w:rPr>
            </w:pPr>
            <w:r w:rsidRPr="00995313">
              <w:rPr>
                <w:rFonts w:ascii="Courier New" w:hAnsi="Courier New" w:cs="Courier New"/>
              </w:rPr>
              <w:t>}</w:t>
            </w:r>
          </w:p>
        </w:tc>
      </w:tr>
    </w:tbl>
    <w:p w14:paraId="080C637E" w14:textId="77777777" w:rsidR="00F52BEB" w:rsidRPr="00C060A7" w:rsidRDefault="00F52BEB" w:rsidP="00A9590D">
      <w:pPr>
        <w:spacing w:line="360" w:lineRule="auto"/>
        <w:rPr>
          <w:rFonts w:cstheme="minorHAnsi"/>
        </w:rPr>
      </w:pPr>
    </w:p>
    <w:p w14:paraId="34BA8445" w14:textId="77777777" w:rsidR="00A9590D" w:rsidRPr="00C060A7" w:rsidRDefault="00A9590D" w:rsidP="00AA0A75">
      <w:pPr>
        <w:pStyle w:val="Heading3"/>
        <w:numPr>
          <w:ilvl w:val="2"/>
          <w:numId w:val="5"/>
        </w:numPr>
        <w:spacing w:after="60"/>
        <w:ind w:left="720" w:hanging="720"/>
        <w:rPr>
          <w:rFonts w:asciiTheme="minorHAnsi" w:hAnsiTheme="minorHAnsi" w:cstheme="minorHAnsi"/>
          <w:sz w:val="22"/>
          <w:szCs w:val="28"/>
        </w:rPr>
      </w:pPr>
      <w:bookmarkStart w:id="203" w:name="_Toc97127178"/>
      <w:bookmarkStart w:id="204" w:name="_Ref152411818"/>
      <w:bookmarkStart w:id="205" w:name="_Toc205810469"/>
      <w:r w:rsidRPr="00C060A7">
        <w:rPr>
          <w:rFonts w:asciiTheme="minorHAnsi" w:hAnsiTheme="minorHAnsi" w:cstheme="minorHAnsi"/>
          <w:sz w:val="22"/>
          <w:szCs w:val="28"/>
        </w:rPr>
        <w:t>Number Search by CLI</w:t>
      </w:r>
      <w:bookmarkEnd w:id="203"/>
      <w:bookmarkEnd w:id="204"/>
      <w:bookmarkEnd w:id="205"/>
    </w:p>
    <w:p w14:paraId="4890773D" w14:textId="77777777" w:rsidR="00EF1002" w:rsidRPr="00C060A7" w:rsidRDefault="00EF1002" w:rsidP="00F52BEB">
      <w:pPr>
        <w:pStyle w:val="Heading4"/>
        <w:ind w:left="0" w:firstLine="0"/>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Description</w:t>
      </w:r>
    </w:p>
    <w:p w14:paraId="693B2C09" w14:textId="1E99F45F" w:rsidR="00EF1002" w:rsidRPr="00C060A7" w:rsidRDefault="00EF1002" w:rsidP="00EF1002">
      <w:pPr>
        <w:pStyle w:val="Caption"/>
        <w:spacing w:line="360" w:lineRule="auto"/>
        <w:rPr>
          <w:rFonts w:asciiTheme="minorHAnsi" w:hAnsiTheme="minorHAnsi" w:cstheme="minorHAnsi"/>
        </w:rPr>
      </w:pPr>
      <w:r w:rsidRPr="00C060A7">
        <w:rPr>
          <w:rFonts w:asciiTheme="minorHAnsi" w:hAnsiTheme="minorHAnsi" w:cstheme="minorHAnsi"/>
          <w:b w:val="0"/>
          <w:noProof w:val="0"/>
          <w:color w:val="BD6DFF" w:themeColor="accent4" w:themeTint="66"/>
          <w:sz w:val="20"/>
          <w:szCs w:val="20"/>
        </w:rPr>
        <w:t>GET/numberCollection</w:t>
      </w:r>
      <w:r w:rsidRPr="00C060A7">
        <w:rPr>
          <w:rFonts w:asciiTheme="minorHAnsi" w:hAnsiTheme="minorHAnsi" w:cstheme="minorHAnsi"/>
          <w:b w:val="0"/>
          <w:bCs w:val="0"/>
          <w:noProof w:val="0"/>
          <w:color w:val="BD6DFF" w:themeColor="accent4" w:themeTint="66"/>
          <w:sz w:val="20"/>
          <w:szCs w:val="20"/>
        </w:rPr>
        <w:t xml:space="preserve"> </w:t>
      </w:r>
      <w:r w:rsidRPr="00C060A7">
        <w:rPr>
          <w:rFonts w:asciiTheme="minorHAnsi" w:hAnsiTheme="minorHAnsi" w:cstheme="minorHAnsi"/>
          <w:b w:val="0"/>
          <w:bCs w:val="0"/>
          <w:noProof w:val="0"/>
          <w:color w:val="000000" w:themeColor="text1"/>
          <w:sz w:val="20"/>
          <w:szCs w:val="20"/>
        </w:rPr>
        <w:t xml:space="preserve">API returns </w:t>
      </w:r>
      <w:r w:rsidR="00573CDB" w:rsidRPr="00C060A7">
        <w:rPr>
          <w:rFonts w:asciiTheme="minorHAnsi" w:hAnsiTheme="minorHAnsi" w:cstheme="minorHAnsi"/>
          <w:b w:val="0"/>
          <w:bCs w:val="0"/>
          <w:noProof w:val="0"/>
          <w:color w:val="000000" w:themeColor="text1"/>
          <w:sz w:val="20"/>
          <w:szCs w:val="20"/>
        </w:rPr>
        <w:t xml:space="preserve">the </w:t>
      </w:r>
      <w:r w:rsidRPr="00C060A7">
        <w:rPr>
          <w:rFonts w:asciiTheme="minorHAnsi" w:hAnsiTheme="minorHAnsi" w:cstheme="minorHAnsi"/>
          <w:b w:val="0"/>
          <w:bCs w:val="0"/>
          <w:noProof w:val="0"/>
          <w:color w:val="000000" w:themeColor="text1"/>
          <w:sz w:val="20"/>
          <w:szCs w:val="20"/>
        </w:rPr>
        <w:t xml:space="preserve">status </w:t>
      </w:r>
      <w:r w:rsidR="00573CDB" w:rsidRPr="00C060A7">
        <w:rPr>
          <w:rFonts w:asciiTheme="minorHAnsi" w:hAnsiTheme="minorHAnsi" w:cstheme="minorHAnsi"/>
          <w:b w:val="0"/>
          <w:bCs w:val="0"/>
          <w:noProof w:val="0"/>
          <w:color w:val="000000" w:themeColor="text1"/>
          <w:sz w:val="20"/>
          <w:szCs w:val="20"/>
        </w:rPr>
        <w:t>of</w:t>
      </w:r>
      <w:r w:rsidRPr="00C060A7">
        <w:rPr>
          <w:rFonts w:asciiTheme="minorHAnsi" w:hAnsiTheme="minorHAnsi" w:cstheme="minorHAnsi"/>
          <w:b w:val="0"/>
          <w:bCs w:val="0"/>
          <w:noProof w:val="0"/>
          <w:color w:val="000000" w:themeColor="text1"/>
          <w:sz w:val="20"/>
          <w:szCs w:val="20"/>
        </w:rPr>
        <w:t xml:space="preserve"> a given number in </w:t>
      </w:r>
      <w:r w:rsidR="00573CDB" w:rsidRPr="00C060A7">
        <w:rPr>
          <w:rFonts w:asciiTheme="minorHAnsi" w:hAnsiTheme="minorHAnsi" w:cstheme="minorHAnsi"/>
          <w:b w:val="0"/>
          <w:bCs w:val="0"/>
          <w:noProof w:val="0"/>
          <w:color w:val="000000" w:themeColor="text1"/>
          <w:sz w:val="20"/>
          <w:szCs w:val="20"/>
        </w:rPr>
        <w:t xml:space="preserve">the </w:t>
      </w:r>
      <w:r w:rsidRPr="00C060A7">
        <w:rPr>
          <w:rFonts w:asciiTheme="minorHAnsi" w:hAnsiTheme="minorHAnsi" w:cstheme="minorHAnsi"/>
          <w:b w:val="0"/>
          <w:bCs w:val="0"/>
          <w:noProof w:val="0"/>
          <w:color w:val="000000" w:themeColor="text1"/>
          <w:sz w:val="20"/>
          <w:szCs w:val="20"/>
        </w:rPr>
        <w:t xml:space="preserve">customer inventory. </w:t>
      </w:r>
    </w:p>
    <w:p w14:paraId="7626941F" w14:textId="5E7A26B0" w:rsidR="00572EB7" w:rsidRPr="00C060A7" w:rsidRDefault="00572EB7" w:rsidP="00621EAB">
      <w:pPr>
        <w:pStyle w:val="Heading4"/>
        <w:ind w:left="0" w:firstLine="0"/>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Input parameter(s)</w:t>
      </w:r>
    </w:p>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2798"/>
        <w:gridCol w:w="1212"/>
        <w:gridCol w:w="5596"/>
      </w:tblGrid>
      <w:tr w:rsidR="00572EB7" w:rsidRPr="00C060A7" w14:paraId="1D124ECF" w14:textId="77777777" w:rsidTr="00906BCE">
        <w:trPr>
          <w:cnfStyle w:val="100000000000" w:firstRow="1" w:lastRow="0" w:firstColumn="0" w:lastColumn="0" w:oddVBand="0" w:evenVBand="0" w:oddHBand="0" w:evenHBand="0" w:firstRowFirstColumn="0" w:firstRowLastColumn="0" w:lastRowFirstColumn="0" w:lastRowLastColumn="0"/>
          <w:jc w:val="center"/>
        </w:trPr>
        <w:tc>
          <w:tcPr>
            <w:tcW w:w="1456" w:type="pct"/>
            <w:vAlign w:val="center"/>
          </w:tcPr>
          <w:p w14:paraId="410D5E60" w14:textId="77777777" w:rsidR="00572EB7" w:rsidRPr="00C060A7" w:rsidRDefault="00572EB7" w:rsidP="00FB45FF">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Parameter</w:t>
            </w:r>
          </w:p>
        </w:tc>
        <w:tc>
          <w:tcPr>
            <w:tcW w:w="631" w:type="pct"/>
            <w:vAlign w:val="center"/>
          </w:tcPr>
          <w:p w14:paraId="38EA5F1E" w14:textId="77777777" w:rsidR="00572EB7" w:rsidRPr="00C060A7" w:rsidRDefault="00572EB7" w:rsidP="00FB45FF">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Type</w:t>
            </w:r>
          </w:p>
        </w:tc>
        <w:tc>
          <w:tcPr>
            <w:tcW w:w="2912" w:type="pct"/>
            <w:vAlign w:val="center"/>
          </w:tcPr>
          <w:p w14:paraId="124FDE5D" w14:textId="77777777" w:rsidR="00572EB7" w:rsidRPr="00C060A7" w:rsidRDefault="00572EB7" w:rsidP="00FB45FF">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Description</w:t>
            </w:r>
          </w:p>
        </w:tc>
      </w:tr>
      <w:tr w:rsidR="00572EB7" w:rsidRPr="00C060A7" w14:paraId="019E2564" w14:textId="77777777" w:rsidTr="006B5248">
        <w:trPr>
          <w:jc w:val="center"/>
        </w:trPr>
        <w:tc>
          <w:tcPr>
            <w:tcW w:w="5000" w:type="pct"/>
            <w:gridSpan w:val="3"/>
            <w:shd w:val="clear" w:color="auto" w:fill="F8B5C5" w:themeFill="accent6" w:themeFillTint="66"/>
            <w:vAlign w:val="center"/>
          </w:tcPr>
          <w:p w14:paraId="62661771"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
                <w:bCs/>
                <w:sz w:val="18"/>
                <w:szCs w:val="18"/>
              </w:rPr>
              <w:t>header</w:t>
            </w:r>
          </w:p>
        </w:tc>
      </w:tr>
      <w:tr w:rsidR="00572EB7" w:rsidRPr="00C060A7" w14:paraId="7EC73387" w14:textId="77777777" w:rsidTr="00906BCE">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2B0D30EA"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APIGWTrackingId</w:t>
            </w:r>
          </w:p>
        </w:tc>
        <w:tc>
          <w:tcPr>
            <w:tcW w:w="631" w:type="pct"/>
            <w:vAlign w:val="center"/>
          </w:tcPr>
          <w:p w14:paraId="341A54B4"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Mandatory</w:t>
            </w:r>
          </w:p>
        </w:tc>
        <w:tc>
          <w:tcPr>
            <w:tcW w:w="2912" w:type="pct"/>
            <w:vAlign w:val="center"/>
          </w:tcPr>
          <w:p w14:paraId="71305E9B" w14:textId="34FB8768"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 xml:space="preserve">description: Unique identifier for the </w:t>
            </w:r>
            <w:r w:rsidR="00460B73" w:rsidRPr="00C060A7">
              <w:rPr>
                <w:rFonts w:asciiTheme="minorHAnsi" w:hAnsiTheme="minorHAnsi" w:cstheme="minorHAnsi"/>
                <w:bCs/>
                <w:sz w:val="18"/>
                <w:szCs w:val="18"/>
              </w:rPr>
              <w:t>order</w:t>
            </w:r>
          </w:p>
          <w:p w14:paraId="67AA675D" w14:textId="77777777" w:rsidR="00572EB7" w:rsidRPr="00C060A7" w:rsidRDefault="00572EB7" w:rsidP="00FB45FF">
            <w:pPr>
              <w:spacing w:before="120" w:line="360" w:lineRule="auto"/>
              <w:rPr>
                <w:rFonts w:asciiTheme="minorHAnsi" w:hAnsiTheme="minorHAnsi" w:cstheme="minorHAnsi"/>
                <w:bCs/>
                <w:i/>
                <w:iCs/>
                <w:sz w:val="18"/>
                <w:szCs w:val="18"/>
                <w:lang w:val="en-US"/>
              </w:rPr>
            </w:pPr>
            <w:r w:rsidRPr="00C060A7">
              <w:rPr>
                <w:rFonts w:asciiTheme="minorHAnsi" w:hAnsiTheme="minorHAnsi" w:cstheme="minorHAnsi"/>
                <w:bCs/>
                <w:i/>
                <w:iCs/>
                <w:sz w:val="18"/>
                <w:szCs w:val="18"/>
                <w:lang w:val="en-US"/>
              </w:rPr>
              <w:t>example: abcd456e-d45645-dfaafda-1232345667dd</w:t>
            </w:r>
          </w:p>
          <w:p w14:paraId="0F4C578B"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pattern: ^[\w.~:@-]{1,255}$</w:t>
            </w:r>
          </w:p>
        </w:tc>
      </w:tr>
      <w:tr w:rsidR="00572EB7" w:rsidRPr="00C060A7" w14:paraId="0C91414B" w14:textId="77777777" w:rsidTr="006B5248">
        <w:trPr>
          <w:jc w:val="center"/>
        </w:trPr>
        <w:tc>
          <w:tcPr>
            <w:tcW w:w="5000" w:type="pct"/>
            <w:gridSpan w:val="3"/>
            <w:shd w:val="clear" w:color="auto" w:fill="F8B5C5" w:themeFill="accent6" w:themeFillTint="66"/>
            <w:vAlign w:val="center"/>
          </w:tcPr>
          <w:p w14:paraId="3B10BF8C" w14:textId="77777777" w:rsidR="00572EB7" w:rsidRPr="00C060A7" w:rsidRDefault="00572EB7" w:rsidP="00FB45FF">
            <w:pPr>
              <w:spacing w:before="120" w:line="360" w:lineRule="auto"/>
              <w:rPr>
                <w:rFonts w:asciiTheme="minorHAnsi" w:hAnsiTheme="minorHAnsi" w:cstheme="minorHAnsi"/>
                <w:b/>
                <w:sz w:val="18"/>
                <w:szCs w:val="18"/>
              </w:rPr>
            </w:pPr>
            <w:r w:rsidRPr="00C060A7">
              <w:rPr>
                <w:rFonts w:asciiTheme="minorHAnsi" w:hAnsiTheme="minorHAnsi" w:cstheme="minorHAnsi"/>
                <w:b/>
                <w:sz w:val="18"/>
                <w:szCs w:val="18"/>
                <w:lang w:eastAsia="en-US"/>
              </w:rPr>
              <w:t>query</w:t>
            </w:r>
          </w:p>
        </w:tc>
      </w:tr>
      <w:tr w:rsidR="00572EB7" w:rsidRPr="00C060A7" w14:paraId="38977C11" w14:textId="77777777" w:rsidTr="00906BCE">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3B828F25" w14:textId="3BB8BDFD" w:rsidR="00572EB7" w:rsidRPr="00C060A7" w:rsidRDefault="00ED395C" w:rsidP="00FB45FF">
            <w:pPr>
              <w:spacing w:before="120" w:line="360" w:lineRule="auto"/>
              <w:rPr>
                <w:rFonts w:asciiTheme="minorHAnsi" w:hAnsiTheme="minorHAnsi" w:cstheme="minorHAnsi"/>
                <w:bCs/>
                <w:sz w:val="18"/>
                <w:szCs w:val="18"/>
              </w:rPr>
            </w:pPr>
            <w:r>
              <w:rPr>
                <w:rFonts w:asciiTheme="minorHAnsi" w:hAnsiTheme="minorHAnsi" w:cstheme="minorHAnsi"/>
                <w:bCs/>
                <w:sz w:val="18"/>
                <w:szCs w:val="18"/>
              </w:rPr>
              <w:t>relatedParty.reseller.serviceProfile</w:t>
            </w:r>
          </w:p>
        </w:tc>
        <w:tc>
          <w:tcPr>
            <w:tcW w:w="631" w:type="pct"/>
            <w:vAlign w:val="center"/>
          </w:tcPr>
          <w:p w14:paraId="1ABA616D" w14:textId="77777777" w:rsidR="00572EB7" w:rsidRPr="00C060A7" w:rsidRDefault="00572EB7" w:rsidP="00FB45FF">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2912" w:type="pct"/>
            <w:vAlign w:val="center"/>
          </w:tcPr>
          <w:p w14:paraId="7B38440C" w14:textId="77777777" w:rsidR="00572EB7" w:rsidRPr="00C060A7" w:rsidRDefault="00572EB7" w:rsidP="00FB45FF">
            <w:pPr>
              <w:spacing w:before="240" w:after="240" w:line="240" w:lineRule="auto"/>
              <w:rPr>
                <w:rFonts w:asciiTheme="minorHAnsi" w:eastAsia="Times New Roman" w:hAnsiTheme="minorHAnsi" w:cstheme="minorHAnsi"/>
                <w:bCs/>
                <w:sz w:val="18"/>
                <w:szCs w:val="18"/>
                <w:lang w:val="en-US" w:eastAsia="ja-JP"/>
              </w:rPr>
            </w:pPr>
            <w:r w:rsidRPr="00C060A7">
              <w:rPr>
                <w:rFonts w:asciiTheme="minorHAnsi" w:eastAsia="Times New Roman" w:hAnsiTheme="minorHAnsi" w:cstheme="minorHAnsi"/>
                <w:bCs/>
                <w:sz w:val="18"/>
                <w:szCs w:val="18"/>
                <w:lang w:val="en-US" w:eastAsia="ja-JP"/>
              </w:rPr>
              <w:t>service profile associated with customer request</w:t>
            </w:r>
          </w:p>
        </w:tc>
      </w:tr>
      <w:tr w:rsidR="00906BCE" w:rsidRPr="00C060A7" w14:paraId="0B9E0D66" w14:textId="77777777" w:rsidTr="00906BCE">
        <w:trPr>
          <w:jc w:val="center"/>
        </w:trPr>
        <w:tc>
          <w:tcPr>
            <w:tcW w:w="1456" w:type="pct"/>
            <w:vAlign w:val="center"/>
          </w:tcPr>
          <w:p w14:paraId="28281C0A" w14:textId="217BA434" w:rsidR="00906BCE" w:rsidRPr="006818A6" w:rsidRDefault="00906BCE" w:rsidP="00906BCE">
            <w:pPr>
              <w:spacing w:before="120" w:line="360" w:lineRule="auto"/>
              <w:rPr>
                <w:rFonts w:cstheme="minorHAnsi"/>
                <w:bCs/>
                <w:sz w:val="18"/>
                <w:szCs w:val="18"/>
                <w:lang w:eastAsia="en-US"/>
              </w:rPr>
            </w:pPr>
            <w:r w:rsidRPr="006818A6">
              <w:rPr>
                <w:rFonts w:cstheme="minorHAnsi"/>
                <w:bCs/>
                <w:sz w:val="18"/>
                <w:szCs w:val="18"/>
              </w:rPr>
              <w:t>cli</w:t>
            </w:r>
          </w:p>
        </w:tc>
        <w:tc>
          <w:tcPr>
            <w:tcW w:w="631" w:type="pct"/>
            <w:vAlign w:val="center"/>
          </w:tcPr>
          <w:p w14:paraId="25C867A7" w14:textId="6E50C4D0" w:rsidR="00906BCE" w:rsidRPr="006818A6" w:rsidRDefault="00906BCE" w:rsidP="00906BCE">
            <w:pPr>
              <w:spacing w:line="360" w:lineRule="auto"/>
              <w:rPr>
                <w:rFonts w:cstheme="minorHAnsi"/>
                <w:bCs/>
                <w:sz w:val="18"/>
                <w:szCs w:val="18"/>
                <w:lang w:eastAsia="en-US"/>
              </w:rPr>
            </w:pPr>
            <w:r w:rsidRPr="006818A6">
              <w:rPr>
                <w:rFonts w:cstheme="minorHAnsi"/>
                <w:bCs/>
                <w:sz w:val="18"/>
                <w:szCs w:val="18"/>
              </w:rPr>
              <w:t>Conditional Mandatory</w:t>
            </w:r>
          </w:p>
        </w:tc>
        <w:tc>
          <w:tcPr>
            <w:tcW w:w="2912" w:type="pct"/>
            <w:vAlign w:val="center"/>
          </w:tcPr>
          <w:p w14:paraId="2B9B50A2" w14:textId="77777777" w:rsidR="00906BCE" w:rsidRPr="006818A6" w:rsidRDefault="00906BCE" w:rsidP="00906BCE">
            <w:pPr>
              <w:spacing w:before="120" w:line="360" w:lineRule="auto"/>
              <w:rPr>
                <w:rFonts w:asciiTheme="minorHAnsi" w:eastAsia="Times New Roman" w:hAnsiTheme="minorHAnsi" w:cstheme="minorHAnsi"/>
                <w:sz w:val="18"/>
                <w:szCs w:val="18"/>
                <w:lang w:val="en-US" w:eastAsia="ja-JP"/>
              </w:rPr>
            </w:pPr>
            <w:r w:rsidRPr="006818A6">
              <w:rPr>
                <w:rFonts w:asciiTheme="minorHAnsi" w:eastAsia="Times New Roman" w:hAnsiTheme="minorHAnsi" w:cstheme="minorHAnsi"/>
                <w:sz w:val="18"/>
                <w:szCs w:val="18"/>
                <w:lang w:val="en-US" w:eastAsia="ja-JP"/>
              </w:rPr>
              <w:t>maxLength: 20</w:t>
            </w:r>
            <w:r w:rsidRPr="006818A6">
              <w:rPr>
                <w:rFonts w:asciiTheme="minorHAnsi" w:eastAsia="Times New Roman" w:hAnsiTheme="minorHAnsi" w:cstheme="minorHAnsi"/>
                <w:sz w:val="18"/>
                <w:szCs w:val="18"/>
                <w:lang w:val="en-US" w:eastAsia="ja-JP"/>
              </w:rPr>
              <w:br/>
              <w:t>pattern: ^\+?[1-9]\d{6,15}$</w:t>
            </w:r>
            <w:r w:rsidRPr="006818A6">
              <w:rPr>
                <w:rFonts w:asciiTheme="minorHAnsi" w:eastAsia="Times New Roman" w:hAnsiTheme="minorHAnsi" w:cstheme="minorHAnsi"/>
                <w:sz w:val="18"/>
                <w:szCs w:val="18"/>
                <w:lang w:val="en-US" w:eastAsia="ja-JP"/>
              </w:rPr>
              <w:br/>
              <w:t>example: +442081324758</w:t>
            </w:r>
          </w:p>
          <w:p w14:paraId="00710E14" w14:textId="77777777" w:rsidR="00906BCE" w:rsidRPr="006818A6" w:rsidRDefault="00906BCE" w:rsidP="00906BCE">
            <w:pPr>
              <w:spacing w:after="0" w:line="240" w:lineRule="auto"/>
              <w:rPr>
                <w:rStyle w:val="normaltextrun"/>
                <w:rFonts w:eastAsia="Times New Roman" w:cstheme="minorHAnsi"/>
                <w:sz w:val="18"/>
                <w:szCs w:val="18"/>
                <w:lang w:val="en-US" w:eastAsia="ja-JP"/>
              </w:rPr>
            </w:pPr>
            <w:r w:rsidRPr="006818A6">
              <w:rPr>
                <w:rStyle w:val="normaltextrun"/>
                <w:rFonts w:eastAsia="Times New Roman" w:cstheme="minorHAnsi"/>
                <w:sz w:val="18"/>
                <w:szCs w:val="18"/>
                <w:lang w:val="en-US" w:eastAsia="ja-JP"/>
              </w:rPr>
              <w:t>you can pass ‘cli’ if you want to place an order for one single number.</w:t>
            </w:r>
          </w:p>
          <w:p w14:paraId="143D381B" w14:textId="0C35C3BA" w:rsidR="00906BCE" w:rsidRPr="006818A6" w:rsidRDefault="00906BCE" w:rsidP="00906BCE">
            <w:pPr>
              <w:spacing w:beforeLines="60" w:before="144" w:afterLines="60" w:after="144" w:line="360" w:lineRule="auto"/>
              <w:rPr>
                <w:rFonts w:cstheme="minorHAnsi"/>
                <w:sz w:val="18"/>
                <w:szCs w:val="18"/>
                <w:lang w:eastAsia="en-US"/>
              </w:rPr>
            </w:pPr>
            <w:r w:rsidRPr="006818A6">
              <w:rPr>
                <w:rFonts w:cstheme="minorHAnsi"/>
                <w:i/>
                <w:iCs/>
                <w:sz w:val="18"/>
                <w:szCs w:val="18"/>
              </w:rPr>
              <w:t xml:space="preserve">‘startFullNumber’ + ‘endFullNumber’ </w:t>
            </w:r>
            <w:r w:rsidRPr="006818A6">
              <w:rPr>
                <w:rFonts w:cstheme="minorHAnsi"/>
                <w:i/>
                <w:iCs/>
                <w:sz w:val="18"/>
                <w:szCs w:val="18"/>
                <w:u w:val="single"/>
              </w:rPr>
              <w:t>or</w:t>
            </w:r>
            <w:r w:rsidRPr="006818A6">
              <w:rPr>
                <w:rFonts w:cstheme="minorHAnsi"/>
                <w:i/>
                <w:iCs/>
                <w:sz w:val="18"/>
                <w:szCs w:val="18"/>
              </w:rPr>
              <w:t xml:space="preserve"> ‘cli’ is required in the request</w:t>
            </w:r>
          </w:p>
        </w:tc>
      </w:tr>
      <w:tr w:rsidR="00906BCE" w:rsidRPr="00C060A7" w14:paraId="3AED7C53" w14:textId="77777777" w:rsidTr="00906BCE">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1FC4E529" w14:textId="4097C4E2" w:rsidR="00906BCE" w:rsidRPr="006818A6" w:rsidRDefault="00906BCE" w:rsidP="00906BC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startFullNumber</w:t>
            </w:r>
          </w:p>
        </w:tc>
        <w:tc>
          <w:tcPr>
            <w:tcW w:w="631" w:type="pct"/>
            <w:vAlign w:val="center"/>
          </w:tcPr>
          <w:p w14:paraId="5F980CE4" w14:textId="65E1C458" w:rsidR="00906BCE" w:rsidRPr="006818A6" w:rsidRDefault="00906BCE" w:rsidP="00906BCE">
            <w:pPr>
              <w:spacing w:line="360" w:lineRule="auto"/>
              <w:rPr>
                <w:rFonts w:asciiTheme="minorHAnsi" w:hAnsiTheme="minorHAnsi" w:cstheme="minorHAnsi"/>
                <w:bCs/>
                <w:sz w:val="18"/>
                <w:szCs w:val="18"/>
              </w:rPr>
            </w:pPr>
            <w:r w:rsidRPr="006818A6">
              <w:rPr>
                <w:rFonts w:cstheme="minorHAnsi"/>
                <w:bCs/>
                <w:sz w:val="18"/>
                <w:szCs w:val="18"/>
              </w:rPr>
              <w:t>Conditional Mandatory</w:t>
            </w:r>
          </w:p>
        </w:tc>
        <w:tc>
          <w:tcPr>
            <w:tcW w:w="2912" w:type="pct"/>
            <w:vAlign w:val="center"/>
          </w:tcPr>
          <w:p w14:paraId="3D0A108A" w14:textId="77777777" w:rsidR="00906BCE" w:rsidRPr="006818A6" w:rsidRDefault="00906BCE" w:rsidP="00906BCE">
            <w:pPr>
              <w:spacing w:before="120" w:line="360" w:lineRule="auto"/>
              <w:rPr>
                <w:rFonts w:asciiTheme="minorHAnsi" w:eastAsia="Times New Roman" w:hAnsiTheme="minorHAnsi" w:cstheme="minorHAnsi"/>
                <w:sz w:val="18"/>
                <w:szCs w:val="18"/>
                <w:lang w:val="en-US" w:eastAsia="ja-JP"/>
              </w:rPr>
            </w:pPr>
            <w:r w:rsidRPr="006818A6">
              <w:rPr>
                <w:rFonts w:asciiTheme="minorHAnsi" w:eastAsia="Times New Roman" w:hAnsiTheme="minorHAnsi" w:cstheme="minorHAnsi"/>
                <w:sz w:val="18"/>
                <w:szCs w:val="18"/>
                <w:lang w:val="en-US" w:eastAsia="ja-JP"/>
              </w:rPr>
              <w:t>maxLength: 20</w:t>
            </w:r>
            <w:r w:rsidRPr="006818A6">
              <w:rPr>
                <w:rFonts w:asciiTheme="minorHAnsi" w:eastAsia="Times New Roman" w:hAnsiTheme="minorHAnsi" w:cstheme="minorHAnsi"/>
                <w:sz w:val="18"/>
                <w:szCs w:val="18"/>
                <w:lang w:val="en-US" w:eastAsia="ja-JP"/>
              </w:rPr>
              <w:br/>
              <w:t>pattern: ^\+?[1-9]\d{6,15}$</w:t>
            </w:r>
            <w:r w:rsidRPr="006818A6">
              <w:rPr>
                <w:rFonts w:asciiTheme="minorHAnsi" w:eastAsia="Times New Roman" w:hAnsiTheme="minorHAnsi" w:cstheme="minorHAnsi"/>
                <w:sz w:val="18"/>
                <w:szCs w:val="18"/>
                <w:lang w:val="en-US" w:eastAsia="ja-JP"/>
              </w:rPr>
              <w:br/>
              <w:t>example: +442081324758</w:t>
            </w:r>
          </w:p>
          <w:p w14:paraId="67336D1A" w14:textId="46294B62" w:rsidR="00906BCE" w:rsidRPr="006818A6" w:rsidRDefault="00906BCE" w:rsidP="00906BCE">
            <w:pPr>
              <w:spacing w:before="120" w:line="360" w:lineRule="auto"/>
              <w:rPr>
                <w:rStyle w:val="prop-enum"/>
                <w:rFonts w:asciiTheme="minorHAnsi" w:hAnsiTheme="minorHAnsi" w:cstheme="minorHAnsi"/>
                <w:bCs/>
                <w:sz w:val="18"/>
                <w:szCs w:val="18"/>
                <w:lang w:val="en-US"/>
              </w:rPr>
            </w:pPr>
            <w:r w:rsidRPr="006818A6">
              <w:rPr>
                <w:rFonts w:cstheme="minorHAnsi"/>
                <w:i/>
                <w:iCs/>
                <w:sz w:val="18"/>
                <w:szCs w:val="18"/>
              </w:rPr>
              <w:t xml:space="preserve">‘startFullNumber’ + ‘endFullNumber’ </w:t>
            </w:r>
            <w:r w:rsidRPr="006818A6">
              <w:rPr>
                <w:rFonts w:cstheme="minorHAnsi"/>
                <w:i/>
                <w:iCs/>
                <w:sz w:val="18"/>
                <w:szCs w:val="18"/>
                <w:u w:val="single"/>
              </w:rPr>
              <w:t>or</w:t>
            </w:r>
            <w:r w:rsidRPr="006818A6">
              <w:rPr>
                <w:rFonts w:cstheme="minorHAnsi"/>
                <w:i/>
                <w:iCs/>
                <w:sz w:val="18"/>
                <w:szCs w:val="18"/>
              </w:rPr>
              <w:t xml:space="preserve"> ‘cli’ is required in the request</w:t>
            </w:r>
          </w:p>
        </w:tc>
      </w:tr>
      <w:tr w:rsidR="00906BCE" w:rsidRPr="00C060A7" w14:paraId="71F61F7B" w14:textId="77777777" w:rsidTr="00906BCE">
        <w:trPr>
          <w:jc w:val="center"/>
        </w:trPr>
        <w:tc>
          <w:tcPr>
            <w:tcW w:w="1456" w:type="pct"/>
            <w:vAlign w:val="center"/>
          </w:tcPr>
          <w:p w14:paraId="61CDC4F3" w14:textId="13CEF6C0" w:rsidR="00906BCE" w:rsidRPr="006818A6" w:rsidRDefault="00906BCE" w:rsidP="00906BC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endFullNumber</w:t>
            </w:r>
          </w:p>
        </w:tc>
        <w:tc>
          <w:tcPr>
            <w:tcW w:w="631" w:type="pct"/>
            <w:vAlign w:val="center"/>
          </w:tcPr>
          <w:p w14:paraId="2E0983BB" w14:textId="048CF9FF" w:rsidR="00906BCE" w:rsidRPr="006818A6" w:rsidRDefault="00906BCE" w:rsidP="00906BCE">
            <w:pPr>
              <w:spacing w:line="360" w:lineRule="auto"/>
              <w:rPr>
                <w:rFonts w:asciiTheme="minorHAnsi" w:hAnsiTheme="minorHAnsi" w:cstheme="minorHAnsi"/>
                <w:bCs/>
                <w:sz w:val="18"/>
                <w:szCs w:val="18"/>
              </w:rPr>
            </w:pPr>
            <w:r w:rsidRPr="006818A6">
              <w:rPr>
                <w:rFonts w:cstheme="minorHAnsi"/>
                <w:bCs/>
                <w:sz w:val="18"/>
                <w:szCs w:val="18"/>
              </w:rPr>
              <w:t>Conditional Mandatory</w:t>
            </w:r>
          </w:p>
        </w:tc>
        <w:tc>
          <w:tcPr>
            <w:tcW w:w="2912" w:type="pct"/>
            <w:vAlign w:val="center"/>
          </w:tcPr>
          <w:p w14:paraId="7815D59C" w14:textId="77777777" w:rsidR="00906BCE" w:rsidRPr="006818A6" w:rsidRDefault="00906BCE" w:rsidP="00906BCE">
            <w:pPr>
              <w:spacing w:before="120" w:line="360" w:lineRule="auto"/>
              <w:rPr>
                <w:rFonts w:asciiTheme="minorHAnsi" w:eastAsia="Times New Roman" w:hAnsiTheme="minorHAnsi" w:cstheme="minorHAnsi"/>
                <w:sz w:val="18"/>
                <w:szCs w:val="18"/>
                <w:lang w:val="en-US" w:eastAsia="ja-JP"/>
              </w:rPr>
            </w:pPr>
            <w:r w:rsidRPr="006818A6">
              <w:rPr>
                <w:rFonts w:asciiTheme="minorHAnsi" w:eastAsia="Times New Roman" w:hAnsiTheme="minorHAnsi" w:cstheme="minorHAnsi"/>
                <w:sz w:val="18"/>
                <w:szCs w:val="18"/>
                <w:lang w:val="en-US" w:eastAsia="ja-JP"/>
              </w:rPr>
              <w:t>maxLength: 20</w:t>
            </w:r>
            <w:r w:rsidRPr="006818A6">
              <w:rPr>
                <w:rFonts w:asciiTheme="minorHAnsi" w:eastAsia="Times New Roman" w:hAnsiTheme="minorHAnsi" w:cstheme="minorHAnsi"/>
                <w:sz w:val="18"/>
                <w:szCs w:val="18"/>
                <w:lang w:val="en-US" w:eastAsia="ja-JP"/>
              </w:rPr>
              <w:br/>
              <w:t>pattern: ^\+?[1-9]\d{6,15}$</w:t>
            </w:r>
            <w:r w:rsidRPr="006818A6">
              <w:rPr>
                <w:rFonts w:asciiTheme="minorHAnsi" w:eastAsia="Times New Roman" w:hAnsiTheme="minorHAnsi" w:cstheme="minorHAnsi"/>
                <w:sz w:val="18"/>
                <w:szCs w:val="18"/>
                <w:lang w:val="en-US" w:eastAsia="ja-JP"/>
              </w:rPr>
              <w:br/>
              <w:t>example: +442081324758</w:t>
            </w:r>
          </w:p>
          <w:p w14:paraId="3E0F7486" w14:textId="78B0C0BF" w:rsidR="00906BCE" w:rsidRPr="006818A6" w:rsidRDefault="00906BCE" w:rsidP="00906BCE">
            <w:pPr>
              <w:spacing w:before="120" w:line="360" w:lineRule="auto"/>
              <w:rPr>
                <w:rStyle w:val="prop-enum"/>
                <w:rFonts w:asciiTheme="minorHAnsi" w:hAnsiTheme="minorHAnsi" w:cstheme="minorHAnsi"/>
                <w:bCs/>
                <w:sz w:val="18"/>
                <w:szCs w:val="18"/>
                <w:lang w:val="en-US"/>
              </w:rPr>
            </w:pPr>
            <w:r w:rsidRPr="006818A6">
              <w:rPr>
                <w:rFonts w:cstheme="minorHAnsi"/>
                <w:i/>
                <w:iCs/>
                <w:sz w:val="18"/>
                <w:szCs w:val="18"/>
              </w:rPr>
              <w:t xml:space="preserve">‘startFullNumber’ + ‘endFullNumber’ </w:t>
            </w:r>
            <w:r w:rsidRPr="006818A6">
              <w:rPr>
                <w:rFonts w:cstheme="minorHAnsi"/>
                <w:i/>
                <w:iCs/>
                <w:sz w:val="18"/>
                <w:szCs w:val="18"/>
                <w:u w:val="single"/>
              </w:rPr>
              <w:t>or</w:t>
            </w:r>
            <w:r w:rsidRPr="006818A6">
              <w:rPr>
                <w:rFonts w:cstheme="minorHAnsi"/>
                <w:i/>
                <w:iCs/>
                <w:sz w:val="18"/>
                <w:szCs w:val="18"/>
              </w:rPr>
              <w:t xml:space="preserve"> ‘cli’ is required in the request</w:t>
            </w:r>
          </w:p>
        </w:tc>
      </w:tr>
    </w:tbl>
    <w:p w14:paraId="727116F7" w14:textId="77777777" w:rsidR="00A9590D" w:rsidRPr="00C060A7" w:rsidRDefault="00A9590D" w:rsidP="00EF1002">
      <w:pPr>
        <w:pStyle w:val="ListParagraph"/>
        <w:spacing w:line="360" w:lineRule="auto"/>
        <w:ind w:left="360"/>
        <w:rPr>
          <w:rFonts w:cstheme="minorHAnsi"/>
        </w:rPr>
      </w:pPr>
    </w:p>
    <w:p w14:paraId="4F433B37" w14:textId="77777777" w:rsidR="00A9590D" w:rsidRPr="00C060A7" w:rsidRDefault="00A9590D" w:rsidP="00621EAB">
      <w:pPr>
        <w:pStyle w:val="Heading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Output/Response</w:t>
      </w:r>
    </w:p>
    <w:p w14:paraId="7A152972" w14:textId="1FBCBE86" w:rsidR="00A9590D" w:rsidRPr="00C060A7" w:rsidRDefault="00A9590D" w:rsidP="00843739">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 xml:space="preserve">If </w:t>
      </w:r>
      <w:r w:rsidR="00573CDB" w:rsidRPr="00C060A7">
        <w:rPr>
          <w:rFonts w:asciiTheme="minorHAnsi" w:hAnsiTheme="minorHAnsi" w:cstheme="minorHAnsi"/>
          <w:b w:val="0"/>
          <w:bCs w:val="0"/>
          <w:noProof w:val="0"/>
          <w:color w:val="000000" w:themeColor="text1"/>
          <w:sz w:val="20"/>
          <w:szCs w:val="20"/>
        </w:rPr>
        <w:t xml:space="preserve">the </w:t>
      </w:r>
      <w:r w:rsidRPr="00C060A7">
        <w:rPr>
          <w:rFonts w:asciiTheme="minorHAnsi" w:hAnsiTheme="minorHAnsi" w:cstheme="minorHAnsi"/>
          <w:b w:val="0"/>
          <w:bCs w:val="0"/>
          <w:noProof w:val="0"/>
          <w:color w:val="000000" w:themeColor="text1"/>
          <w:sz w:val="20"/>
          <w:szCs w:val="20"/>
        </w:rPr>
        <w:t>number is found in your inventory, the same information as described in the above section will be returned.</w:t>
      </w:r>
    </w:p>
    <w:tbl>
      <w:tblPr>
        <w:tblStyle w:val="Coltleft"/>
        <w:tblW w:w="0" w:type="auto"/>
        <w:tblBorders>
          <w:insideH w:val="none" w:sz="0" w:space="0" w:color="auto"/>
          <w:insideV w:val="none" w:sz="0" w:space="0" w:color="auto"/>
        </w:tblBorders>
        <w:tblLook w:val="04A0" w:firstRow="1" w:lastRow="0" w:firstColumn="1" w:lastColumn="0" w:noHBand="0" w:noVBand="1"/>
      </w:tblPr>
      <w:tblGrid>
        <w:gridCol w:w="851"/>
        <w:gridCol w:w="8605"/>
      </w:tblGrid>
      <w:tr w:rsidR="00A9590D" w:rsidRPr="00C060A7" w14:paraId="5B87D057" w14:textId="77777777" w:rsidTr="00A53A03">
        <w:tc>
          <w:tcPr>
            <w:cnfStyle w:val="001000000000" w:firstRow="0" w:lastRow="0" w:firstColumn="1" w:lastColumn="0" w:oddVBand="0" w:evenVBand="0" w:oddHBand="0" w:evenHBand="0" w:firstRowFirstColumn="0" w:firstRowLastColumn="0" w:lastRowFirstColumn="0" w:lastRowLastColumn="0"/>
            <w:tcW w:w="450" w:type="pct"/>
          </w:tcPr>
          <w:p w14:paraId="18E3FDE1" w14:textId="77777777" w:rsidR="00A9590D" w:rsidRPr="00C060A7" w:rsidRDefault="00A9590D" w:rsidP="00A53A03">
            <w:pPr>
              <w:spacing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32398F3D" wp14:editId="6538D80C">
                  <wp:extent cx="403661" cy="360000"/>
                  <wp:effectExtent l="0" t="0" r="0" b="2540"/>
                  <wp:docPr id="14" name="Picture 14"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Pr>
          <w:p w14:paraId="7D8F5B8E" w14:textId="77777777" w:rsidR="00A9590D" w:rsidRPr="00C060A7" w:rsidRDefault="00A9590D" w:rsidP="001347B1">
            <w:pPr>
              <w:pStyle w:val="ListParagraph"/>
              <w:numPr>
                <w:ilvl w:val="0"/>
                <w:numId w:val="19"/>
              </w:numPr>
              <w:autoSpaceDE w:val="0"/>
              <w:autoSpaceDN w:val="0"/>
              <w:adjustRightInd w:val="0"/>
              <w:spacing w:before="120" w:line="360" w:lineRule="auto"/>
              <w:ind w:left="341"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21"/>
              </w:rPr>
            </w:pPr>
            <w:r w:rsidRPr="00C060A7">
              <w:rPr>
                <w:rFonts w:asciiTheme="minorHAnsi" w:hAnsiTheme="minorHAnsi" w:cstheme="minorHAnsi"/>
                <w:bCs/>
                <w:sz w:val="18"/>
                <w:szCs w:val="21"/>
              </w:rPr>
              <w:t>PortIn_Allocated status is not applicable in Germany.</w:t>
            </w:r>
          </w:p>
          <w:p w14:paraId="7FB846FA" w14:textId="77777777" w:rsidR="00A9590D" w:rsidRPr="00C060A7" w:rsidRDefault="00A9590D" w:rsidP="001347B1">
            <w:pPr>
              <w:pStyle w:val="ListParagraph"/>
              <w:numPr>
                <w:ilvl w:val="0"/>
                <w:numId w:val="19"/>
              </w:numPr>
              <w:autoSpaceDE w:val="0"/>
              <w:autoSpaceDN w:val="0"/>
              <w:adjustRightInd w:val="0"/>
              <w:spacing w:before="120" w:line="360" w:lineRule="auto"/>
              <w:ind w:left="341"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C060A7">
              <w:rPr>
                <w:rFonts w:asciiTheme="minorHAnsi" w:hAnsiTheme="minorHAnsi" w:cstheme="minorHAnsi"/>
                <w:bCs/>
                <w:sz w:val="18"/>
                <w:szCs w:val="18"/>
              </w:rPr>
              <w:t xml:space="preserve"> ‘All’ can be used as search criteria, returning numbers independently from their status</w:t>
            </w:r>
          </w:p>
        </w:tc>
      </w:tr>
    </w:tbl>
    <w:p w14:paraId="04508CA0" w14:textId="77777777" w:rsidR="00A9590D" w:rsidRPr="00C060A7" w:rsidRDefault="00A9590D" w:rsidP="00A9590D">
      <w:pPr>
        <w:spacing w:line="360" w:lineRule="auto"/>
        <w:rPr>
          <w:rFonts w:cstheme="minorHAnsi"/>
        </w:rPr>
      </w:pPr>
    </w:p>
    <w:p w14:paraId="212F82A2" w14:textId="1CB735B7" w:rsidR="00A9590D" w:rsidRPr="00C060A7" w:rsidRDefault="00621EAB" w:rsidP="00621EAB">
      <w:pPr>
        <w:pStyle w:val="Heading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Sample success response</w:t>
      </w:r>
    </w:p>
    <w:tbl>
      <w:tblPr>
        <w:tblStyle w:val="Colttop"/>
        <w:tblW w:w="0" w:type="auto"/>
        <w:tblLook w:val="04A0" w:firstRow="1" w:lastRow="0" w:firstColumn="1" w:lastColumn="0" w:noHBand="0" w:noVBand="1"/>
      </w:tblPr>
      <w:tblGrid>
        <w:gridCol w:w="9493"/>
      </w:tblGrid>
      <w:tr w:rsidR="00E17082" w:rsidRPr="00C060A7" w14:paraId="51492011" w14:textId="77777777" w:rsidTr="009517A3">
        <w:trPr>
          <w:cnfStyle w:val="100000000000" w:firstRow="1" w:lastRow="0" w:firstColumn="0" w:lastColumn="0" w:oddVBand="0" w:evenVBand="0" w:oddHBand="0" w:evenHBand="0" w:firstRowFirstColumn="0" w:firstRowLastColumn="0" w:lastRowFirstColumn="0" w:lastRowLastColumn="0"/>
        </w:trPr>
        <w:tc>
          <w:tcPr>
            <w:tcW w:w="9606" w:type="dxa"/>
          </w:tcPr>
          <w:p w14:paraId="7B878C8C" w14:textId="77777777" w:rsidR="00E17082" w:rsidRPr="00C060A7" w:rsidRDefault="00E17082" w:rsidP="009517A3">
            <w:pPr>
              <w:spacing w:before="0" w:after="0"/>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number search response</w:t>
            </w:r>
          </w:p>
          <w:p w14:paraId="1A27C2C2" w14:textId="77777777" w:rsidR="00E17082" w:rsidRPr="00C060A7" w:rsidRDefault="00E17082" w:rsidP="009517A3">
            <w:pPr>
              <w:spacing w:before="0" w:after="0"/>
              <w:ind w:left="720"/>
              <w:contextualSpacing/>
              <w:rPr>
                <w:rFonts w:asciiTheme="minorHAnsi" w:hAnsiTheme="minorHAnsi" w:cstheme="minorHAnsi"/>
                <w:b w:val="0"/>
                <w:color w:val="FFFFFF" w:themeColor="background1"/>
                <w:sz w:val="18"/>
                <w:szCs w:val="18"/>
              </w:rPr>
            </w:pPr>
            <w:r w:rsidRPr="00C060A7">
              <w:rPr>
                <w:rFonts w:asciiTheme="minorHAnsi" w:hAnsiTheme="minorHAnsi" w:cstheme="minorHAnsi"/>
                <w:color w:val="FFFFFF" w:themeColor="background1"/>
                <w:sz w:val="18"/>
                <w:szCs w:val="18"/>
              </w:rPr>
              <w:t>Country = AT</w:t>
            </w:r>
          </w:p>
          <w:p w14:paraId="3B480623" w14:textId="0A6FC5EA" w:rsidR="00E17082" w:rsidRPr="00C060A7" w:rsidRDefault="00E17082" w:rsidP="009517A3">
            <w:pPr>
              <w:spacing w:before="0" w:after="0"/>
              <w:ind w:left="720"/>
              <w:contextualSpacing/>
              <w:rPr>
                <w:rFonts w:asciiTheme="minorHAnsi" w:hAnsiTheme="minorHAnsi" w:cstheme="minorHAnsi"/>
                <w:b w:val="0"/>
                <w:color w:val="FFFFFF" w:themeColor="background1"/>
                <w:sz w:val="18"/>
                <w:szCs w:val="18"/>
              </w:rPr>
            </w:pPr>
            <w:r w:rsidRPr="00C060A7">
              <w:rPr>
                <w:rFonts w:asciiTheme="minorHAnsi" w:hAnsiTheme="minorHAnsi" w:cstheme="minorHAnsi"/>
                <w:color w:val="FFFFFF" w:themeColor="background1"/>
                <w:sz w:val="18"/>
                <w:szCs w:val="18"/>
              </w:rPr>
              <w:t xml:space="preserve">startFullNumber = </w:t>
            </w:r>
            <w:r w:rsidRPr="00C060A7">
              <w:rPr>
                <w:rFonts w:asciiTheme="minorHAnsi" w:eastAsia="Times New Roman" w:hAnsiTheme="minorHAnsi" w:cstheme="minorHAnsi"/>
                <w:color w:val="FFFFFF" w:themeColor="background1"/>
                <w:sz w:val="16"/>
                <w:szCs w:val="16"/>
              </w:rPr>
              <w:t>+4312400067</w:t>
            </w:r>
          </w:p>
          <w:p w14:paraId="02675589" w14:textId="7D084DD6" w:rsidR="00E17082" w:rsidRPr="00C060A7" w:rsidRDefault="00E17082" w:rsidP="009517A3">
            <w:pPr>
              <w:spacing w:before="0" w:after="0"/>
              <w:ind w:left="720"/>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 xml:space="preserve">endFullNumber = </w:t>
            </w:r>
            <w:r w:rsidRPr="00C060A7">
              <w:rPr>
                <w:rFonts w:asciiTheme="minorHAnsi" w:eastAsia="Times New Roman" w:hAnsiTheme="minorHAnsi" w:cstheme="minorHAnsi"/>
                <w:color w:val="FFFFFF" w:themeColor="background1"/>
                <w:sz w:val="16"/>
                <w:szCs w:val="16"/>
              </w:rPr>
              <w:t>+4312400067</w:t>
            </w:r>
          </w:p>
        </w:tc>
      </w:tr>
      <w:tr w:rsidR="00E17082" w:rsidRPr="00C060A7" w14:paraId="2C2767C6" w14:textId="77777777" w:rsidTr="009517A3">
        <w:tc>
          <w:tcPr>
            <w:tcW w:w="9606" w:type="dxa"/>
          </w:tcPr>
          <w:p w14:paraId="7D6007F6"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w:t>
            </w:r>
          </w:p>
          <w:p w14:paraId="681E6CC3"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"numberCollectionEnquiryRes"</w:t>
            </w:r>
            <w:r w:rsidRPr="00995313">
              <w:rPr>
                <w:rFonts w:ascii="Courier New" w:hAnsi="Courier New" w:cs="Courier New"/>
              </w:rPr>
              <w:t>: [</w:t>
            </w:r>
          </w:p>
          <w:p w14:paraId="723F738A"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07407B42" w14:textId="77777777" w:rsidR="00E17082" w:rsidRPr="00995313" w:rsidRDefault="00E17082" w:rsidP="00CA1E3A">
            <w:pPr>
              <w:pStyle w:val="NormalWeb"/>
              <w:spacing w:before="0"/>
              <w:contextualSpacing/>
              <w:rPr>
                <w:rFonts w:ascii="Courier New" w:hAnsi="Courier New" w:cs="Courier New"/>
                <w:color w:val="242424"/>
              </w:rPr>
            </w:pPr>
            <w:r w:rsidRPr="00995313">
              <w:rPr>
                <w:rFonts w:ascii="Courier New" w:hAnsi="Courier New" w:cs="Courier New"/>
                <w:color w:val="A31515"/>
              </w:rPr>
              <w:t>            "startFullNumber":</w:t>
            </w:r>
            <w:r w:rsidRPr="00995313">
              <w:rPr>
                <w:rFonts w:ascii="Courier New" w:hAnsi="Courier New" w:cs="Courier New"/>
                <w:color w:val="242424"/>
              </w:rPr>
              <w:t> </w:t>
            </w:r>
            <w:r w:rsidRPr="00995313">
              <w:rPr>
                <w:rFonts w:ascii="Courier New" w:hAnsi="Courier New" w:cs="Courier New"/>
                <w:color w:val="0451A5"/>
              </w:rPr>
              <w:t>"+4312400067"</w:t>
            </w:r>
            <w:r w:rsidRPr="00995313">
              <w:rPr>
                <w:rFonts w:ascii="Courier New" w:hAnsi="Courier New" w:cs="Courier New"/>
                <w:color w:val="242424"/>
              </w:rPr>
              <w:t>,</w:t>
            </w:r>
          </w:p>
          <w:p w14:paraId="4FC54BD9"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"endFullNumber"</w:t>
            </w:r>
            <w:r w:rsidRPr="00995313">
              <w:rPr>
                <w:rFonts w:ascii="Courier New" w:hAnsi="Courier New" w:cs="Courier New"/>
              </w:rPr>
              <w:t>: </w:t>
            </w:r>
            <w:r w:rsidRPr="00995313">
              <w:rPr>
                <w:rFonts w:ascii="Courier New" w:hAnsi="Courier New" w:cs="Courier New"/>
                <w:color w:val="0451A5"/>
              </w:rPr>
              <w:t>"+4312400067"</w:t>
            </w:r>
            <w:r w:rsidRPr="00995313">
              <w:rPr>
                <w:rFonts w:ascii="Courier New" w:hAnsi="Courier New" w:cs="Courier New"/>
              </w:rPr>
              <w:t>,</w:t>
            </w:r>
          </w:p>
          <w:p w14:paraId="5EFB9880"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"resourceStatus"</w:t>
            </w:r>
            <w:r w:rsidRPr="00995313">
              <w:rPr>
                <w:rFonts w:ascii="Courier New" w:hAnsi="Courier New" w:cs="Courier New"/>
              </w:rPr>
              <w:t>: </w:t>
            </w:r>
            <w:r w:rsidRPr="00995313">
              <w:rPr>
                <w:rFonts w:ascii="Courier New" w:hAnsi="Courier New" w:cs="Courier New"/>
                <w:color w:val="0451A5"/>
              </w:rPr>
              <w:t>"Activated"</w:t>
            </w:r>
            <w:r w:rsidRPr="00995313">
              <w:rPr>
                <w:rFonts w:ascii="Courier New" w:hAnsi="Courier New" w:cs="Courier New"/>
              </w:rPr>
              <w:t>,</w:t>
            </w:r>
          </w:p>
          <w:p w14:paraId="75164A14" w14:textId="77777777" w:rsidR="00E17082" w:rsidRPr="00995313" w:rsidRDefault="00E17082"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color w:val="A31515"/>
              </w:rPr>
              <w:t>"activationDate"</w:t>
            </w:r>
            <w:r w:rsidRPr="00995313">
              <w:rPr>
                <w:rFonts w:ascii="Courier New" w:hAnsi="Courier New" w:cs="Courier New"/>
                <w:color w:val="242424"/>
              </w:rPr>
              <w:t>: </w:t>
            </w:r>
            <w:r w:rsidRPr="00995313">
              <w:rPr>
                <w:rFonts w:ascii="Courier New" w:hAnsi="Courier New" w:cs="Courier New"/>
              </w:rPr>
              <w:t>"</w:t>
            </w:r>
            <w:r w:rsidRPr="00995313">
              <w:rPr>
                <w:rFonts w:ascii="Courier New" w:hAnsi="Courier New" w:cs="Courier New"/>
                <w:color w:val="0451A5"/>
              </w:rPr>
              <w:t>2021-10-21T00:00:00.00",</w:t>
            </w:r>
          </w:p>
          <w:p w14:paraId="7324CA76"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"order"</w:t>
            </w:r>
            <w:r w:rsidRPr="00995313">
              <w:rPr>
                <w:rFonts w:ascii="Courier New" w:hAnsi="Courier New" w:cs="Courier New"/>
              </w:rPr>
              <w:t>: {</w:t>
            </w:r>
          </w:p>
          <w:p w14:paraId="657811F7" w14:textId="77777777" w:rsidR="00E17082" w:rsidRPr="00995313" w:rsidRDefault="00E17082"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color w:val="A31515"/>
              </w:rPr>
              <w:t>"id"</w:t>
            </w:r>
            <w:r w:rsidRPr="00995313">
              <w:rPr>
                <w:rFonts w:ascii="Courier New" w:hAnsi="Courier New" w:cs="Courier New"/>
                <w:color w:val="242424"/>
              </w:rPr>
              <w:t>: </w:t>
            </w:r>
            <w:r w:rsidRPr="00995313">
              <w:rPr>
                <w:rFonts w:ascii="Courier New" w:hAnsi="Courier New" w:cs="Courier New"/>
              </w:rPr>
              <w:t>"</w:t>
            </w:r>
            <w:r w:rsidRPr="00995313">
              <w:rPr>
                <w:rFonts w:ascii="Courier New" w:hAnsi="Courier New" w:cs="Courier New"/>
                <w:color w:val="0451A5"/>
              </w:rPr>
              <w:t>5eca41cc-7b02-4fc6-8187-6a54027f9176</w:t>
            </w:r>
            <w:r w:rsidRPr="00995313">
              <w:rPr>
                <w:rFonts w:ascii="Courier New" w:hAnsi="Courier New" w:cs="Courier New"/>
              </w:rPr>
              <w:t>"</w:t>
            </w:r>
            <w:r w:rsidRPr="00995313">
              <w:rPr>
                <w:rFonts w:ascii="Courier New" w:hAnsi="Courier New" w:cs="Courier New"/>
                <w:color w:val="242424"/>
              </w:rPr>
              <w:t>,</w:t>
            </w:r>
          </w:p>
          <w:p w14:paraId="4A562FBC" w14:textId="02AD2674" w:rsidR="00E17082" w:rsidRPr="00995313" w:rsidRDefault="00E17082" w:rsidP="00CA1E3A">
            <w:pPr>
              <w:pStyle w:val="NormalWeb"/>
              <w:spacing w:before="0"/>
              <w:contextualSpacing/>
              <w:rPr>
                <w:rFonts w:ascii="Courier New" w:hAnsi="Courier New" w:cs="Courier New"/>
                <w:color w:val="0451A5"/>
              </w:rPr>
            </w:pPr>
            <w:r w:rsidRPr="00995313">
              <w:rPr>
                <w:rFonts w:ascii="Courier New" w:hAnsi="Courier New" w:cs="Courier New"/>
                <w:color w:val="242424"/>
              </w:rPr>
              <w:t>                </w:t>
            </w:r>
            <w:r w:rsidRPr="00995313">
              <w:rPr>
                <w:rFonts w:ascii="Courier New" w:hAnsi="Courier New" w:cs="Courier New"/>
                <w:color w:val="A31515"/>
              </w:rPr>
              <w:t>"href"</w:t>
            </w:r>
            <w:r w:rsidRPr="00995313">
              <w:rPr>
                <w:rFonts w:ascii="Courier New" w:hAnsi="Courier New" w:cs="Courier New"/>
                <w:color w:val="242424"/>
              </w:rPr>
              <w:t>: </w:t>
            </w:r>
            <w:r w:rsidRPr="00995313">
              <w:rPr>
                <w:rFonts w:ascii="Courier New" w:hAnsi="Courier New" w:cs="Courier New"/>
              </w:rPr>
              <w:t>"</w:t>
            </w:r>
            <w:r w:rsidR="003D0162" w:rsidRPr="00995313">
              <w:rPr>
                <w:rFonts w:ascii="Courier New" w:hAnsi="Courier New" w:cs="Courier New"/>
                <w:color w:val="0451A5"/>
              </w:rPr>
              <w:t>https://apimgb01.colt.net /numberManagement/v2/numberCollection"</w:t>
            </w:r>
          </w:p>
          <w:p w14:paraId="67721490"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1E8BCD47"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"relatedParty"</w:t>
            </w:r>
            <w:r w:rsidRPr="00995313">
              <w:rPr>
                <w:rFonts w:ascii="Courier New" w:hAnsi="Courier New" w:cs="Courier New"/>
              </w:rPr>
              <w:t>: {</w:t>
            </w:r>
          </w:p>
          <w:p w14:paraId="744EE505"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"reseller"</w:t>
            </w:r>
            <w:r w:rsidRPr="00995313">
              <w:rPr>
                <w:rFonts w:ascii="Courier New" w:hAnsi="Courier New" w:cs="Courier New"/>
              </w:rPr>
              <w:t>: {</w:t>
            </w:r>
          </w:p>
          <w:p w14:paraId="662497D6" w14:textId="7E3732CD" w:rsidR="00E17082" w:rsidRPr="00995313" w:rsidRDefault="00E17082" w:rsidP="00CA1E3A">
            <w:pPr>
              <w:pStyle w:val="NormalWeb"/>
              <w:spacing w:before="0"/>
              <w:contextualSpacing/>
              <w:rPr>
                <w:rFonts w:ascii="Courier New" w:eastAsia="Times New Roman" w:hAnsi="Courier New" w:cs="Courier New"/>
                <w:noProof w:val="0"/>
                <w:color w:val="0451A5"/>
                <w:lang w:eastAsia="zh-TW"/>
              </w:rPr>
            </w:pPr>
            <w:r w:rsidRPr="00995313">
              <w:rPr>
                <w:rFonts w:ascii="Courier New" w:hAnsi="Courier New" w:cs="Courier New"/>
              </w:rPr>
              <w:t>                    </w:t>
            </w:r>
            <w:r w:rsidRPr="00995313">
              <w:rPr>
                <w:rFonts w:ascii="Courier New" w:eastAsia="Times New Roman" w:hAnsi="Courier New" w:cs="Courier New"/>
                <w:noProof w:val="0"/>
                <w:color w:val="A31515"/>
                <w:lang w:eastAsia="zh-TW"/>
              </w:rPr>
              <w:t>"serviceProfile"</w:t>
            </w:r>
            <w:r w:rsidRPr="00995313">
              <w:rPr>
                <w:rFonts w:ascii="Courier New" w:hAnsi="Courier New" w:cs="Courier New"/>
              </w:rPr>
              <w:t>: </w:t>
            </w:r>
            <w:r w:rsidRPr="00995313">
              <w:rPr>
                <w:rFonts w:ascii="Courier New" w:eastAsia="Times New Roman" w:hAnsi="Courier New" w:cs="Courier New"/>
                <w:noProof w:val="0"/>
                <w:color w:val="0451A5"/>
                <w:lang w:eastAsia="zh-TW"/>
              </w:rPr>
              <w:t>"A98"</w:t>
            </w:r>
          </w:p>
          <w:p w14:paraId="24E1DCFD"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07E78D23"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"endCustomerDetails"</w:t>
            </w:r>
            <w:r w:rsidRPr="00995313">
              <w:rPr>
                <w:rFonts w:ascii="Courier New" w:hAnsi="Courier New" w:cs="Courier New"/>
              </w:rPr>
              <w:t>: {</w:t>
            </w:r>
          </w:p>
          <w:p w14:paraId="591E262B"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"userName"</w:t>
            </w:r>
            <w:r w:rsidRPr="00995313">
              <w:rPr>
                <w:rFonts w:ascii="Courier New" w:hAnsi="Courier New" w:cs="Courier New"/>
              </w:rPr>
              <w:t>: </w:t>
            </w:r>
            <w:r w:rsidRPr="00995313">
              <w:rPr>
                <w:rFonts w:ascii="Courier New" w:eastAsia="Times New Roman" w:hAnsi="Courier New" w:cs="Courier New"/>
                <w:noProof w:val="0"/>
                <w:color w:val="0451A5"/>
                <w:lang w:eastAsia="zh-TW"/>
              </w:rPr>
              <w:t>"ColtDemo"</w:t>
            </w:r>
            <w:r w:rsidRPr="00995313">
              <w:rPr>
                <w:rFonts w:ascii="Courier New" w:hAnsi="Courier New" w:cs="Courier New"/>
              </w:rPr>
              <w:t>,</w:t>
            </w:r>
          </w:p>
          <w:p w14:paraId="74AB3122"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"customerReference"</w:t>
            </w:r>
            <w:r w:rsidRPr="00995313">
              <w:rPr>
                <w:rFonts w:ascii="Courier New" w:hAnsi="Courier New" w:cs="Courier New"/>
              </w:rPr>
              <w:t>: </w:t>
            </w:r>
            <w:r w:rsidRPr="00995313">
              <w:rPr>
                <w:rFonts w:ascii="Courier New" w:hAnsi="Courier New" w:cs="Courier New"/>
                <w:color w:val="0451A5"/>
              </w:rPr>
              <w:t>"My Customer"</w:t>
            </w:r>
          </w:p>
          <w:p w14:paraId="6688ECAC"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2DEC5E20"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5FE3AAB8"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"place"</w:t>
            </w:r>
            <w:r w:rsidRPr="00995313">
              <w:rPr>
                <w:rFonts w:ascii="Courier New" w:hAnsi="Courier New" w:cs="Courier New"/>
              </w:rPr>
              <w:t>: {</w:t>
            </w:r>
          </w:p>
          <w:p w14:paraId="3C193E6B"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"areaCode"</w:t>
            </w:r>
            <w:r w:rsidRPr="00995313">
              <w:rPr>
                <w:rFonts w:ascii="Courier New" w:hAnsi="Courier New" w:cs="Courier New"/>
              </w:rPr>
              <w:t>: </w:t>
            </w:r>
            <w:r w:rsidRPr="00995313">
              <w:rPr>
                <w:rFonts w:ascii="Courier New" w:eastAsia="Times New Roman" w:hAnsi="Courier New" w:cs="Courier New"/>
                <w:noProof w:val="0"/>
                <w:color w:val="0451A5"/>
                <w:lang w:eastAsia="zh-TW"/>
              </w:rPr>
              <w:t>"01"</w:t>
            </w:r>
            <w:r w:rsidRPr="00995313">
              <w:rPr>
                <w:rFonts w:ascii="Courier New" w:eastAsia="Times New Roman" w:hAnsi="Courier New" w:cs="Courier New"/>
                <w:noProof w:val="0"/>
                <w:lang w:eastAsia="zh-TW"/>
              </w:rPr>
              <w:t>,</w:t>
            </w:r>
          </w:p>
          <w:p w14:paraId="2F7C6617"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"areaCodeExtn"</w:t>
            </w:r>
            <w:r w:rsidRPr="00995313">
              <w:rPr>
                <w:rFonts w:ascii="Courier New" w:hAnsi="Courier New" w:cs="Courier New"/>
              </w:rPr>
              <w:t>: </w:t>
            </w:r>
            <w:r w:rsidRPr="00995313">
              <w:rPr>
                <w:rFonts w:ascii="Courier New" w:eastAsia="Times New Roman" w:hAnsi="Courier New" w:cs="Courier New"/>
                <w:noProof w:val="0"/>
                <w:color w:val="0451A5"/>
                <w:lang w:eastAsia="zh-TW"/>
              </w:rPr>
              <w:t>"24"</w:t>
            </w:r>
          </w:p>
          <w:p w14:paraId="52654451"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11FAA79A"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57FC800F"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0CC9935F"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w:t>
            </w:r>
          </w:p>
        </w:tc>
      </w:tr>
    </w:tbl>
    <w:p w14:paraId="79148F5C" w14:textId="77777777" w:rsidR="00A9590D" w:rsidRPr="00C060A7" w:rsidRDefault="00A9590D" w:rsidP="00A9590D">
      <w:pPr>
        <w:tabs>
          <w:tab w:val="num" w:pos="500"/>
        </w:tabs>
        <w:spacing w:before="120" w:line="360" w:lineRule="auto"/>
        <w:jc w:val="both"/>
        <w:rPr>
          <w:rFonts w:cstheme="minorHAnsi"/>
          <w:szCs w:val="20"/>
        </w:rPr>
      </w:pPr>
    </w:p>
    <w:p w14:paraId="0932BF82" w14:textId="0D1526D1" w:rsidR="00B57D3B" w:rsidRPr="00C060A7" w:rsidRDefault="00B57D3B" w:rsidP="00B57D3B">
      <w:pPr>
        <w:pStyle w:val="Heading2"/>
        <w:numPr>
          <w:ilvl w:val="1"/>
          <w:numId w:val="5"/>
        </w:numPr>
        <w:spacing w:before="120" w:after="120"/>
        <w:ind w:left="720" w:hanging="720"/>
        <w:rPr>
          <w:rFonts w:asciiTheme="minorHAnsi" w:hAnsiTheme="minorHAnsi" w:cstheme="minorHAnsi"/>
        </w:rPr>
      </w:pPr>
      <w:bookmarkStart w:id="206" w:name="_Toc205810470"/>
      <w:bookmarkStart w:id="207" w:name="_Toc51773361"/>
      <w:bookmarkStart w:id="208" w:name="_Toc97127179"/>
      <w:r w:rsidRPr="00C060A7">
        <w:rPr>
          <w:rFonts w:asciiTheme="minorHAnsi" w:hAnsiTheme="minorHAnsi" w:cstheme="minorHAnsi"/>
        </w:rPr>
        <w:t>Acquire number (number Reservation &amp; number Activation)</w:t>
      </w:r>
      <w:bookmarkEnd w:id="206"/>
    </w:p>
    <w:p w14:paraId="5EE98391" w14:textId="77777777" w:rsidR="00B57D3B" w:rsidRPr="00C060A7" w:rsidRDefault="00B57D3B" w:rsidP="00F52BEB">
      <w:pPr>
        <w:pStyle w:val="Heading3"/>
        <w:numPr>
          <w:ilvl w:val="2"/>
          <w:numId w:val="5"/>
        </w:numPr>
        <w:spacing w:after="60"/>
        <w:ind w:left="720" w:hanging="720"/>
        <w:rPr>
          <w:rFonts w:asciiTheme="minorHAnsi" w:hAnsiTheme="minorHAnsi" w:cstheme="minorHAnsi"/>
          <w:sz w:val="22"/>
          <w:szCs w:val="28"/>
        </w:rPr>
      </w:pPr>
      <w:bookmarkStart w:id="209" w:name="_Ref180222630"/>
      <w:bookmarkStart w:id="210" w:name="_Ref180222702"/>
      <w:bookmarkStart w:id="211" w:name="_Toc205810471"/>
      <w:r w:rsidRPr="00C060A7">
        <w:rPr>
          <w:rFonts w:asciiTheme="minorHAnsi" w:hAnsiTheme="minorHAnsi" w:cstheme="minorHAnsi"/>
          <w:sz w:val="22"/>
          <w:szCs w:val="28"/>
        </w:rPr>
        <w:t>Description</w:t>
      </w:r>
      <w:bookmarkEnd w:id="209"/>
      <w:bookmarkEnd w:id="210"/>
      <w:bookmarkEnd w:id="211"/>
    </w:p>
    <w:p w14:paraId="3F69431E" w14:textId="717A2446" w:rsidR="00B57D3B" w:rsidRPr="00C060A7" w:rsidRDefault="00B57D3B" w:rsidP="00B57D3B">
      <w:pPr>
        <w:spacing w:before="120" w:line="360" w:lineRule="auto"/>
        <w:jc w:val="both"/>
        <w:rPr>
          <w:rFonts w:cstheme="minorHAnsi"/>
          <w:szCs w:val="20"/>
        </w:rPr>
      </w:pPr>
      <w:r w:rsidRPr="00C060A7">
        <w:rPr>
          <w:rFonts w:cstheme="minorHAnsi"/>
          <w:szCs w:val="20"/>
        </w:rPr>
        <w:t xml:space="preserve">Once you have identified </w:t>
      </w:r>
      <w:r w:rsidR="00573CDB" w:rsidRPr="00C060A7">
        <w:rPr>
          <w:rFonts w:cstheme="minorHAnsi"/>
          <w:szCs w:val="20"/>
        </w:rPr>
        <w:t xml:space="preserve">a </w:t>
      </w:r>
      <w:r w:rsidRPr="00C060A7">
        <w:rPr>
          <w:rFonts w:cstheme="minorHAnsi"/>
          <w:szCs w:val="20"/>
        </w:rPr>
        <w:t xml:space="preserve">number you would like to purchase, you can acquire it by calling </w:t>
      </w:r>
      <w:r w:rsidR="00573CDB" w:rsidRPr="00C060A7">
        <w:rPr>
          <w:rFonts w:cstheme="minorHAnsi"/>
          <w:szCs w:val="20"/>
        </w:rPr>
        <w:t xml:space="preserve">the </w:t>
      </w:r>
      <w:r w:rsidRPr="00C060A7">
        <w:rPr>
          <w:rFonts w:cstheme="minorHAnsi"/>
          <w:szCs w:val="20"/>
        </w:rPr>
        <w:t>API(s)</w:t>
      </w:r>
      <w:r w:rsidR="00573CDB" w:rsidRPr="00C060A7">
        <w:rPr>
          <w:rFonts w:cstheme="minorHAnsi"/>
          <w:szCs w:val="20"/>
        </w:rPr>
        <w:t xml:space="preserve"> below</w:t>
      </w:r>
      <w:r w:rsidRPr="00C060A7">
        <w:rPr>
          <w:rFonts w:cstheme="minorHAnsi"/>
          <w:szCs w:val="20"/>
        </w:rPr>
        <w:t>:</w:t>
      </w:r>
    </w:p>
    <w:tbl>
      <w:tblPr>
        <w:tblStyle w:val="Colttop"/>
        <w:tblW w:w="5010" w:type="pct"/>
        <w:tblInd w:w="0" w:type="dxa"/>
        <w:tblCellMar>
          <w:top w:w="28" w:type="dxa"/>
          <w:left w:w="28" w:type="dxa"/>
          <w:bottom w:w="28" w:type="dxa"/>
          <w:right w:w="28" w:type="dxa"/>
        </w:tblCellMar>
        <w:tblLook w:val="04A0" w:firstRow="1" w:lastRow="0" w:firstColumn="1" w:lastColumn="0" w:noHBand="0" w:noVBand="1"/>
      </w:tblPr>
      <w:tblGrid>
        <w:gridCol w:w="3157"/>
        <w:gridCol w:w="6468"/>
      </w:tblGrid>
      <w:tr w:rsidR="00B57D3B" w:rsidRPr="00C060A7" w14:paraId="59ECE50C" w14:textId="77777777" w:rsidTr="009440BC">
        <w:trPr>
          <w:cnfStyle w:val="100000000000" w:firstRow="1" w:lastRow="0" w:firstColumn="0" w:lastColumn="0" w:oddVBand="0" w:evenVBand="0" w:oddHBand="0" w:evenHBand="0" w:firstRowFirstColumn="0" w:firstRowLastColumn="0" w:lastRowFirstColumn="0" w:lastRowLastColumn="0"/>
        </w:trPr>
        <w:tc>
          <w:tcPr>
            <w:tcW w:w="1640" w:type="pct"/>
            <w:vAlign w:val="center"/>
          </w:tcPr>
          <w:p w14:paraId="4440AFE3" w14:textId="77777777" w:rsidR="00B57D3B" w:rsidRPr="00C060A7" w:rsidRDefault="00B57D3B" w:rsidP="00B57D3B">
            <w:pPr>
              <w:spacing w:before="0" w:after="0" w:line="360" w:lineRule="auto"/>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API</w:t>
            </w:r>
          </w:p>
        </w:tc>
        <w:tc>
          <w:tcPr>
            <w:tcW w:w="3360" w:type="pct"/>
            <w:vAlign w:val="center"/>
          </w:tcPr>
          <w:p w14:paraId="00A87714" w14:textId="77777777" w:rsidR="00B57D3B" w:rsidRPr="00C060A7" w:rsidRDefault="00B57D3B" w:rsidP="00B57D3B">
            <w:pPr>
              <w:spacing w:before="0" w:after="0" w:line="360" w:lineRule="auto"/>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Description</w:t>
            </w:r>
          </w:p>
        </w:tc>
      </w:tr>
      <w:tr w:rsidR="00B57D3B" w:rsidRPr="00C060A7" w14:paraId="066F4FA4" w14:textId="77777777" w:rsidTr="009440BC">
        <w:tc>
          <w:tcPr>
            <w:tcW w:w="1640" w:type="pct"/>
            <w:vAlign w:val="center"/>
          </w:tcPr>
          <w:p w14:paraId="701BF2B2" w14:textId="4A31A90C" w:rsidR="00B57D3B" w:rsidRPr="00C060A7" w:rsidRDefault="00B57D3B" w:rsidP="00B57D3B">
            <w:pPr>
              <w:spacing w:before="0" w:after="0" w:line="360" w:lineRule="auto"/>
              <w:rPr>
                <w:rFonts w:asciiTheme="minorHAnsi" w:hAnsiTheme="minorHAnsi" w:cstheme="minorHAnsi"/>
                <w:b/>
                <w:sz w:val="18"/>
                <w:szCs w:val="21"/>
              </w:rPr>
            </w:pPr>
            <w:r w:rsidRPr="00C060A7">
              <w:rPr>
                <w:rFonts w:asciiTheme="minorHAnsi" w:hAnsiTheme="minorHAnsi" w:cstheme="minorHAnsi"/>
                <w:b/>
                <w:sz w:val="18"/>
                <w:szCs w:val="21"/>
              </w:rPr>
              <w:t>POST/numberCollectionReservation</w:t>
            </w:r>
          </w:p>
        </w:tc>
        <w:tc>
          <w:tcPr>
            <w:tcW w:w="3360" w:type="pct"/>
            <w:vAlign w:val="center"/>
          </w:tcPr>
          <w:p w14:paraId="7B3A8D33" w14:textId="77777777" w:rsidR="00B57D3B" w:rsidRPr="00C060A7" w:rsidRDefault="00B57D3B" w:rsidP="00B57D3B">
            <w:pPr>
              <w:spacing w:after="0" w:line="360" w:lineRule="auto"/>
              <w:rPr>
                <w:rFonts w:asciiTheme="minorHAnsi" w:hAnsiTheme="minorHAnsi" w:cstheme="minorHAnsi"/>
                <w:b/>
                <w:color w:val="500091" w:themeColor="accent4"/>
                <w:sz w:val="18"/>
                <w:szCs w:val="21"/>
              </w:rPr>
            </w:pPr>
            <w:r w:rsidRPr="00C060A7">
              <w:rPr>
                <w:rFonts w:asciiTheme="minorHAnsi" w:hAnsiTheme="minorHAnsi" w:cstheme="minorHAnsi"/>
                <w:b/>
                <w:color w:val="500091" w:themeColor="accent4"/>
                <w:sz w:val="18"/>
                <w:szCs w:val="21"/>
              </w:rPr>
              <w:t>Only if cliStatus = ‘Free’</w:t>
            </w:r>
          </w:p>
          <w:p w14:paraId="1047C528" w14:textId="30BF781D" w:rsidR="00B57D3B" w:rsidRPr="00C060A7" w:rsidRDefault="00B57D3B" w:rsidP="00406E19">
            <w:pPr>
              <w:pStyle w:val="ListParagraph"/>
              <w:numPr>
                <w:ilvl w:val="0"/>
                <w:numId w:val="56"/>
              </w:numPr>
              <w:autoSpaceDE w:val="0"/>
              <w:autoSpaceDN w:val="0"/>
              <w:adjustRightInd w:val="0"/>
              <w:spacing w:before="0" w:after="0" w:line="360" w:lineRule="auto"/>
              <w:contextualSpacing w:val="0"/>
              <w:rPr>
                <w:rFonts w:asciiTheme="minorHAnsi" w:hAnsiTheme="minorHAnsi" w:cstheme="minorHAnsi"/>
                <w:sz w:val="18"/>
                <w:szCs w:val="21"/>
              </w:rPr>
            </w:pPr>
            <w:r w:rsidRPr="00C060A7">
              <w:rPr>
                <w:rFonts w:asciiTheme="minorHAnsi" w:hAnsiTheme="minorHAnsi" w:cstheme="minorHAnsi"/>
                <w:sz w:val="18"/>
                <w:szCs w:val="21"/>
              </w:rPr>
              <w:t xml:space="preserve">Number will be available in your inventory for 90 days. After that period, </w:t>
            </w:r>
            <w:r w:rsidR="00573CDB" w:rsidRPr="00C060A7">
              <w:rPr>
                <w:rFonts w:asciiTheme="minorHAnsi" w:hAnsiTheme="minorHAnsi" w:cstheme="minorHAnsi"/>
                <w:sz w:val="18"/>
                <w:szCs w:val="21"/>
              </w:rPr>
              <w:t xml:space="preserve">the </w:t>
            </w:r>
            <w:r w:rsidRPr="00C060A7">
              <w:rPr>
                <w:rFonts w:asciiTheme="minorHAnsi" w:hAnsiTheme="minorHAnsi" w:cstheme="minorHAnsi"/>
                <w:sz w:val="18"/>
                <w:szCs w:val="21"/>
              </w:rPr>
              <w:t xml:space="preserve">number will go back to free status. </w:t>
            </w:r>
          </w:p>
          <w:p w14:paraId="2C634B1A" w14:textId="696BE5A3" w:rsidR="00B57D3B" w:rsidRPr="00C060A7" w:rsidRDefault="00B57D3B" w:rsidP="00406E19">
            <w:pPr>
              <w:pStyle w:val="ListParagraph"/>
              <w:numPr>
                <w:ilvl w:val="0"/>
                <w:numId w:val="56"/>
              </w:numPr>
              <w:autoSpaceDE w:val="0"/>
              <w:autoSpaceDN w:val="0"/>
              <w:adjustRightInd w:val="0"/>
              <w:spacing w:before="0" w:after="0" w:line="360" w:lineRule="auto"/>
              <w:contextualSpacing w:val="0"/>
              <w:rPr>
                <w:rFonts w:asciiTheme="minorHAnsi" w:hAnsiTheme="minorHAnsi" w:cstheme="minorHAnsi"/>
                <w:sz w:val="18"/>
                <w:szCs w:val="21"/>
              </w:rPr>
            </w:pPr>
            <w:r w:rsidRPr="00C060A7">
              <w:rPr>
                <w:rFonts w:asciiTheme="minorHAnsi" w:hAnsiTheme="minorHAnsi" w:cstheme="minorHAnsi"/>
                <w:sz w:val="18"/>
                <w:szCs w:val="21"/>
              </w:rPr>
              <w:t xml:space="preserve">Number will not be assigned to an end-user yet, meaning </w:t>
            </w:r>
            <w:r w:rsidR="00573CDB" w:rsidRPr="00C060A7">
              <w:rPr>
                <w:rFonts w:asciiTheme="minorHAnsi" w:hAnsiTheme="minorHAnsi" w:cstheme="minorHAnsi"/>
                <w:sz w:val="18"/>
                <w:szCs w:val="21"/>
              </w:rPr>
              <w:t xml:space="preserve">the </w:t>
            </w:r>
            <w:r w:rsidRPr="00C060A7">
              <w:rPr>
                <w:rFonts w:asciiTheme="minorHAnsi" w:hAnsiTheme="minorHAnsi" w:cstheme="minorHAnsi"/>
                <w:sz w:val="18"/>
                <w:szCs w:val="21"/>
              </w:rPr>
              <w:t xml:space="preserve">end-user information such as name, address, … are not required.  </w:t>
            </w:r>
          </w:p>
          <w:p w14:paraId="7844E76E" w14:textId="5E6E3BC4" w:rsidR="00B57D3B" w:rsidRPr="00C060A7" w:rsidRDefault="00B57D3B" w:rsidP="00406E19">
            <w:pPr>
              <w:pStyle w:val="ListParagraph"/>
              <w:numPr>
                <w:ilvl w:val="0"/>
                <w:numId w:val="56"/>
              </w:numPr>
              <w:autoSpaceDE w:val="0"/>
              <w:autoSpaceDN w:val="0"/>
              <w:adjustRightInd w:val="0"/>
              <w:spacing w:before="0" w:after="0" w:line="360" w:lineRule="auto"/>
              <w:contextualSpacing w:val="0"/>
              <w:rPr>
                <w:rFonts w:asciiTheme="minorHAnsi" w:hAnsiTheme="minorHAnsi" w:cstheme="minorHAnsi"/>
                <w:sz w:val="18"/>
                <w:szCs w:val="18"/>
              </w:rPr>
            </w:pPr>
            <w:r w:rsidRPr="00C060A7">
              <w:rPr>
                <w:rFonts w:asciiTheme="minorHAnsi" w:hAnsiTheme="minorHAnsi" w:cstheme="minorHAnsi"/>
                <w:sz w:val="18"/>
                <w:szCs w:val="18"/>
              </w:rPr>
              <w:t xml:space="preserve">Network is not configured, and </w:t>
            </w:r>
            <w:r w:rsidR="00573CDB" w:rsidRPr="00C060A7">
              <w:rPr>
                <w:rFonts w:asciiTheme="minorHAnsi" w:hAnsiTheme="minorHAnsi" w:cstheme="minorHAnsi"/>
                <w:sz w:val="18"/>
                <w:szCs w:val="18"/>
              </w:rPr>
              <w:t xml:space="preserve">the </w:t>
            </w:r>
            <w:r w:rsidRPr="00C060A7">
              <w:rPr>
                <w:rFonts w:asciiTheme="minorHAnsi" w:hAnsiTheme="minorHAnsi" w:cstheme="minorHAnsi"/>
                <w:sz w:val="18"/>
                <w:szCs w:val="18"/>
              </w:rPr>
              <w:t>number cannot be reached.</w:t>
            </w:r>
          </w:p>
        </w:tc>
      </w:tr>
      <w:tr w:rsidR="00B57D3B" w:rsidRPr="00C060A7" w14:paraId="54263CEE" w14:textId="77777777" w:rsidTr="009440BC">
        <w:trPr>
          <w:cnfStyle w:val="000000010000" w:firstRow="0" w:lastRow="0" w:firstColumn="0" w:lastColumn="0" w:oddVBand="0" w:evenVBand="0" w:oddHBand="0" w:evenHBand="1" w:firstRowFirstColumn="0" w:firstRowLastColumn="0" w:lastRowFirstColumn="0" w:lastRowLastColumn="0"/>
        </w:trPr>
        <w:tc>
          <w:tcPr>
            <w:tcW w:w="1640" w:type="pct"/>
            <w:vAlign w:val="center"/>
          </w:tcPr>
          <w:p w14:paraId="72F6EC86" w14:textId="7FEAC895" w:rsidR="00B57D3B" w:rsidRPr="00C060A7" w:rsidRDefault="00B57D3B" w:rsidP="00B57D3B">
            <w:pPr>
              <w:spacing w:before="0" w:after="0" w:line="360" w:lineRule="auto"/>
              <w:rPr>
                <w:rFonts w:asciiTheme="minorHAnsi" w:hAnsiTheme="minorHAnsi" w:cstheme="minorHAnsi"/>
                <w:b/>
                <w:sz w:val="18"/>
                <w:szCs w:val="21"/>
              </w:rPr>
            </w:pPr>
            <w:r w:rsidRPr="00C060A7">
              <w:rPr>
                <w:rFonts w:asciiTheme="minorHAnsi" w:hAnsiTheme="minorHAnsi" w:cstheme="minorHAnsi"/>
                <w:b/>
                <w:sz w:val="18"/>
                <w:szCs w:val="21"/>
              </w:rPr>
              <w:t>POST/numberCollectionActivation</w:t>
            </w:r>
          </w:p>
        </w:tc>
        <w:tc>
          <w:tcPr>
            <w:tcW w:w="3360" w:type="pct"/>
            <w:vAlign w:val="center"/>
          </w:tcPr>
          <w:p w14:paraId="05DCCC17" w14:textId="77777777" w:rsidR="00B57D3B" w:rsidRPr="00C060A7" w:rsidRDefault="00B57D3B" w:rsidP="00B57D3B">
            <w:pPr>
              <w:spacing w:after="0" w:line="360" w:lineRule="auto"/>
              <w:rPr>
                <w:rFonts w:asciiTheme="minorHAnsi" w:hAnsiTheme="minorHAnsi" w:cstheme="minorHAnsi"/>
                <w:b/>
                <w:color w:val="500091" w:themeColor="accent4"/>
                <w:sz w:val="18"/>
                <w:szCs w:val="21"/>
              </w:rPr>
            </w:pPr>
            <w:r w:rsidRPr="00C060A7">
              <w:rPr>
                <w:rFonts w:asciiTheme="minorHAnsi" w:hAnsiTheme="minorHAnsi" w:cstheme="minorHAnsi"/>
                <w:b/>
                <w:color w:val="500091" w:themeColor="accent4"/>
                <w:sz w:val="18"/>
                <w:szCs w:val="21"/>
              </w:rPr>
              <w:t xml:space="preserve">Only if cliStatus = ‘Free’ </w:t>
            </w:r>
            <w:r w:rsidRPr="00C060A7">
              <w:rPr>
                <w:rFonts w:asciiTheme="minorHAnsi" w:hAnsiTheme="minorHAnsi" w:cstheme="minorHAnsi"/>
                <w:color w:val="500091" w:themeColor="accent4"/>
                <w:sz w:val="18"/>
                <w:szCs w:val="21"/>
              </w:rPr>
              <w:t>or</w:t>
            </w:r>
            <w:r w:rsidRPr="00C060A7">
              <w:rPr>
                <w:rFonts w:asciiTheme="minorHAnsi" w:hAnsiTheme="minorHAnsi" w:cstheme="minorHAnsi"/>
                <w:b/>
                <w:color w:val="500091" w:themeColor="accent4"/>
                <w:sz w:val="18"/>
                <w:szCs w:val="21"/>
              </w:rPr>
              <w:t xml:space="preserve"> ‘Reserved’</w:t>
            </w:r>
          </w:p>
          <w:p w14:paraId="028E4821" w14:textId="77777777" w:rsidR="00B57D3B" w:rsidRPr="00C060A7" w:rsidRDefault="00B57D3B" w:rsidP="00406E19">
            <w:pPr>
              <w:pStyle w:val="ListParagraph"/>
              <w:numPr>
                <w:ilvl w:val="0"/>
                <w:numId w:val="57"/>
              </w:numPr>
              <w:autoSpaceDE w:val="0"/>
              <w:autoSpaceDN w:val="0"/>
              <w:adjustRightInd w:val="0"/>
              <w:spacing w:before="0" w:after="0" w:line="360" w:lineRule="auto"/>
              <w:contextualSpacing w:val="0"/>
              <w:rPr>
                <w:rFonts w:asciiTheme="minorHAnsi" w:hAnsiTheme="minorHAnsi" w:cstheme="minorHAnsi"/>
                <w:sz w:val="18"/>
                <w:szCs w:val="21"/>
              </w:rPr>
            </w:pPr>
            <w:r w:rsidRPr="00C060A7">
              <w:rPr>
                <w:rFonts w:asciiTheme="minorHAnsi" w:hAnsiTheme="minorHAnsi" w:cstheme="minorHAnsi"/>
                <w:sz w:val="18"/>
                <w:szCs w:val="21"/>
              </w:rPr>
              <w:t xml:space="preserve">Number will be assigned to an end-user, meaning end-user information such as name, address, … are mandatory. </w:t>
            </w:r>
          </w:p>
          <w:p w14:paraId="2771CF30" w14:textId="6D4B3785" w:rsidR="00B57D3B" w:rsidRPr="00C060A7" w:rsidRDefault="00B57D3B" w:rsidP="00406E19">
            <w:pPr>
              <w:pStyle w:val="ListParagraph"/>
              <w:numPr>
                <w:ilvl w:val="0"/>
                <w:numId w:val="57"/>
              </w:numPr>
              <w:autoSpaceDE w:val="0"/>
              <w:autoSpaceDN w:val="0"/>
              <w:adjustRightInd w:val="0"/>
              <w:spacing w:before="0" w:after="0" w:line="360" w:lineRule="auto"/>
              <w:contextualSpacing w:val="0"/>
              <w:rPr>
                <w:rFonts w:asciiTheme="minorHAnsi" w:hAnsiTheme="minorHAnsi" w:cstheme="minorHAnsi"/>
                <w:sz w:val="18"/>
                <w:szCs w:val="18"/>
              </w:rPr>
            </w:pPr>
            <w:r w:rsidRPr="00C060A7">
              <w:rPr>
                <w:rFonts w:asciiTheme="minorHAnsi" w:hAnsiTheme="minorHAnsi" w:cstheme="minorHAnsi"/>
                <w:sz w:val="18"/>
                <w:szCs w:val="18"/>
              </w:rPr>
              <w:t xml:space="preserve">Network will be configured, and </w:t>
            </w:r>
            <w:r w:rsidR="00573CDB" w:rsidRPr="00C060A7">
              <w:rPr>
                <w:rFonts w:asciiTheme="minorHAnsi" w:hAnsiTheme="minorHAnsi" w:cstheme="minorHAnsi"/>
                <w:sz w:val="18"/>
                <w:szCs w:val="18"/>
              </w:rPr>
              <w:t xml:space="preserve">the </w:t>
            </w:r>
            <w:r w:rsidRPr="00C060A7">
              <w:rPr>
                <w:rFonts w:asciiTheme="minorHAnsi" w:hAnsiTheme="minorHAnsi" w:cstheme="minorHAnsi"/>
                <w:sz w:val="18"/>
                <w:szCs w:val="18"/>
              </w:rPr>
              <w:t>number will be ready to be used.</w:t>
            </w:r>
          </w:p>
        </w:tc>
      </w:tr>
      <w:tr w:rsidR="00B57D3B" w:rsidRPr="00C060A7" w14:paraId="762BF663" w14:textId="77777777" w:rsidTr="009440BC">
        <w:tc>
          <w:tcPr>
            <w:tcW w:w="1640" w:type="pct"/>
            <w:vAlign w:val="center"/>
          </w:tcPr>
          <w:p w14:paraId="0F40345C" w14:textId="77777777" w:rsidR="00B57D3B" w:rsidRPr="00C060A7" w:rsidRDefault="00B57D3B" w:rsidP="00B57D3B">
            <w:pPr>
              <w:spacing w:after="0" w:line="360" w:lineRule="auto"/>
              <w:rPr>
                <w:rFonts w:asciiTheme="minorHAnsi" w:hAnsiTheme="minorHAnsi" w:cstheme="minorHAnsi"/>
                <w:bCs/>
                <w:sz w:val="18"/>
                <w:szCs w:val="21"/>
              </w:rPr>
            </w:pPr>
            <w:r w:rsidRPr="00C060A7">
              <w:rPr>
                <w:rFonts w:asciiTheme="minorHAnsi" w:hAnsiTheme="minorHAnsi" w:cstheme="minorHAnsi"/>
                <w:b/>
                <w:sz w:val="18"/>
                <w:szCs w:val="21"/>
              </w:rPr>
              <w:t>POST/numberCollectionActivation</w:t>
            </w:r>
            <w:r w:rsidRPr="00C060A7">
              <w:rPr>
                <w:rFonts w:asciiTheme="minorHAnsi" w:hAnsiTheme="minorHAnsi" w:cstheme="minorHAnsi"/>
                <w:bCs/>
                <w:sz w:val="18"/>
                <w:szCs w:val="21"/>
              </w:rPr>
              <w:t xml:space="preserve"> </w:t>
            </w:r>
          </w:p>
          <w:p w14:paraId="59FC54CB" w14:textId="77BC561B" w:rsidR="00B57D3B" w:rsidRPr="00C060A7" w:rsidRDefault="00B57D3B" w:rsidP="00B57D3B">
            <w:pPr>
              <w:spacing w:after="0" w:line="360" w:lineRule="auto"/>
              <w:rPr>
                <w:rFonts w:asciiTheme="minorHAnsi" w:hAnsiTheme="minorHAnsi" w:cstheme="minorHAnsi"/>
                <w:b/>
                <w:sz w:val="18"/>
                <w:szCs w:val="21"/>
              </w:rPr>
            </w:pPr>
            <w:r w:rsidRPr="00C060A7">
              <w:rPr>
                <w:rFonts w:asciiTheme="minorHAnsi" w:hAnsiTheme="minorHAnsi" w:cstheme="minorHAnsi"/>
                <w:bCs/>
                <w:sz w:val="18"/>
                <w:szCs w:val="21"/>
              </w:rPr>
              <w:t>Country: ES</w:t>
            </w:r>
          </w:p>
        </w:tc>
        <w:tc>
          <w:tcPr>
            <w:tcW w:w="3360" w:type="pct"/>
            <w:vAlign w:val="center"/>
          </w:tcPr>
          <w:p w14:paraId="404DE3E3" w14:textId="2BEEFE64" w:rsidR="00B57D3B" w:rsidRPr="00C060A7" w:rsidRDefault="00B57D3B" w:rsidP="00B57D3B">
            <w:pPr>
              <w:spacing w:after="0" w:line="360" w:lineRule="auto"/>
              <w:rPr>
                <w:rFonts w:asciiTheme="minorHAnsi" w:hAnsiTheme="minorHAnsi" w:cstheme="minorHAnsi"/>
                <w:b/>
                <w:color w:val="500091" w:themeColor="accent4"/>
                <w:sz w:val="18"/>
                <w:szCs w:val="21"/>
              </w:rPr>
            </w:pPr>
            <w:r w:rsidRPr="00C060A7">
              <w:rPr>
                <w:rFonts w:asciiTheme="minorHAnsi" w:hAnsiTheme="minorHAnsi" w:cstheme="minorHAnsi"/>
                <w:b/>
                <w:color w:val="500091" w:themeColor="accent4"/>
                <w:sz w:val="18"/>
                <w:szCs w:val="21"/>
              </w:rPr>
              <w:t>Only if cliStatus = ‘Free’</w:t>
            </w:r>
            <w:r w:rsidR="008D04CD">
              <w:rPr>
                <w:rFonts w:asciiTheme="minorHAnsi" w:hAnsiTheme="minorHAnsi" w:cstheme="minorHAnsi"/>
                <w:b/>
                <w:color w:val="500091" w:themeColor="accent4"/>
                <w:sz w:val="18"/>
                <w:szCs w:val="21"/>
              </w:rPr>
              <w:t xml:space="preserve"> </w:t>
            </w:r>
            <w:r w:rsidR="008D04CD" w:rsidRPr="007A1FFA">
              <w:rPr>
                <w:rFonts w:asciiTheme="minorHAnsi" w:hAnsiTheme="minorHAnsi" w:cstheme="minorHAnsi"/>
                <w:color w:val="500091" w:themeColor="accent4"/>
                <w:sz w:val="18"/>
                <w:szCs w:val="21"/>
              </w:rPr>
              <w:t>or</w:t>
            </w:r>
            <w:r w:rsidR="008D04CD" w:rsidRPr="007A1FFA">
              <w:rPr>
                <w:rFonts w:asciiTheme="minorHAnsi" w:hAnsiTheme="minorHAnsi" w:cstheme="minorHAnsi"/>
                <w:b/>
                <w:color w:val="500091" w:themeColor="accent4"/>
                <w:sz w:val="18"/>
                <w:szCs w:val="21"/>
              </w:rPr>
              <w:t xml:space="preserve"> ‘Reserved’</w:t>
            </w:r>
          </w:p>
          <w:p w14:paraId="3D5B6484" w14:textId="6F918309" w:rsidR="00B57D3B" w:rsidRPr="008D04CD" w:rsidRDefault="00B57D3B" w:rsidP="005D43E6">
            <w:pPr>
              <w:pStyle w:val="ListParagraph"/>
              <w:numPr>
                <w:ilvl w:val="0"/>
                <w:numId w:val="58"/>
              </w:numPr>
              <w:autoSpaceDE w:val="0"/>
              <w:autoSpaceDN w:val="0"/>
              <w:adjustRightInd w:val="0"/>
              <w:spacing w:after="0" w:line="360" w:lineRule="auto"/>
              <w:rPr>
                <w:rFonts w:asciiTheme="minorHAnsi" w:hAnsiTheme="minorHAnsi" w:cstheme="minorHAnsi"/>
                <w:bCs/>
                <w:sz w:val="18"/>
                <w:szCs w:val="21"/>
              </w:rPr>
            </w:pPr>
            <w:r w:rsidRPr="00C060A7">
              <w:rPr>
                <w:rFonts w:asciiTheme="minorHAnsi" w:hAnsiTheme="minorHAnsi" w:cstheme="minorHAnsi"/>
                <w:bCs/>
                <w:sz w:val="18"/>
                <w:szCs w:val="21"/>
              </w:rPr>
              <w:t>LAC validation is applicable for Geo and Geo Nomadic Numbers only</w:t>
            </w:r>
            <w:r w:rsidRPr="008D04CD">
              <w:rPr>
                <w:rFonts w:cstheme="minorHAnsi"/>
                <w:sz w:val="18"/>
                <w:szCs w:val="18"/>
              </w:rPr>
              <w:t xml:space="preserve"> </w:t>
            </w:r>
          </w:p>
        </w:tc>
      </w:tr>
    </w:tbl>
    <w:p w14:paraId="0F983D63" w14:textId="77777777" w:rsidR="00B57D3B" w:rsidRPr="00C060A7" w:rsidRDefault="00B57D3B" w:rsidP="00B57D3B">
      <w:pPr>
        <w:spacing w:before="120" w:line="360" w:lineRule="auto"/>
        <w:jc w:val="both"/>
        <w:rPr>
          <w:rFonts w:cstheme="minorHAnsi"/>
          <w:szCs w:val="20"/>
        </w:rPr>
      </w:pPr>
    </w:p>
    <w:p w14:paraId="3AB5FC5F" w14:textId="77777777" w:rsidR="00B57D3B" w:rsidRPr="00C060A7" w:rsidRDefault="00B57D3B" w:rsidP="00F52BEB">
      <w:pPr>
        <w:pStyle w:val="Heading3"/>
        <w:numPr>
          <w:ilvl w:val="2"/>
          <w:numId w:val="5"/>
        </w:numPr>
        <w:spacing w:after="60"/>
        <w:ind w:left="720" w:hanging="720"/>
        <w:rPr>
          <w:rFonts w:asciiTheme="minorHAnsi" w:hAnsiTheme="minorHAnsi" w:cstheme="minorHAnsi"/>
          <w:sz w:val="22"/>
          <w:szCs w:val="28"/>
        </w:rPr>
      </w:pPr>
      <w:bookmarkStart w:id="212" w:name="_Toc205810472"/>
      <w:r w:rsidRPr="00C060A7">
        <w:rPr>
          <w:rFonts w:asciiTheme="minorHAnsi" w:hAnsiTheme="minorHAnsi" w:cstheme="minorHAnsi"/>
          <w:sz w:val="22"/>
          <w:szCs w:val="28"/>
        </w:rPr>
        <w:t>cliStatus update</w:t>
      </w:r>
      <w:bookmarkEnd w:id="212"/>
    </w:p>
    <w:p w14:paraId="729FA5A5" w14:textId="77777777" w:rsidR="00B57D3B" w:rsidRPr="00C060A7" w:rsidRDefault="00B57D3B" w:rsidP="00B57D3B">
      <w:pPr>
        <w:spacing w:before="120" w:line="360" w:lineRule="auto"/>
        <w:jc w:val="both"/>
        <w:rPr>
          <w:rFonts w:cstheme="minorHAnsi"/>
          <w:szCs w:val="20"/>
        </w:rPr>
      </w:pPr>
      <w:r w:rsidRPr="00C060A7">
        <w:rPr>
          <w:rFonts w:cstheme="minorHAnsi"/>
          <w:szCs w:val="20"/>
        </w:rPr>
        <w:t>Please find below cliStatus update &amp; next possible action(s):</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2959"/>
        <w:gridCol w:w="1662"/>
        <w:gridCol w:w="1662"/>
        <w:gridCol w:w="1452"/>
        <w:gridCol w:w="1871"/>
      </w:tblGrid>
      <w:tr w:rsidR="00B57D3B" w:rsidRPr="00BC58A4" w14:paraId="5A3408C5" w14:textId="77777777" w:rsidTr="00995313">
        <w:trPr>
          <w:cnfStyle w:val="100000000000" w:firstRow="1" w:lastRow="0" w:firstColumn="0" w:lastColumn="0" w:oddVBand="0" w:evenVBand="0" w:oddHBand="0" w:evenHBand="0" w:firstRowFirstColumn="0" w:firstRowLastColumn="0" w:lastRowFirstColumn="0" w:lastRowLastColumn="0"/>
        </w:trPr>
        <w:tc>
          <w:tcPr>
            <w:tcW w:w="1540" w:type="pct"/>
            <w:vAlign w:val="center"/>
          </w:tcPr>
          <w:p w14:paraId="71A2A2AD" w14:textId="77777777" w:rsidR="00B57D3B" w:rsidRPr="00BC58A4" w:rsidRDefault="00B57D3B" w:rsidP="00D0683A">
            <w:pPr>
              <w:spacing w:before="120" w:line="360" w:lineRule="auto"/>
              <w:rPr>
                <w:rFonts w:asciiTheme="minorHAnsi" w:hAnsiTheme="minorHAnsi" w:cstheme="minorHAnsi"/>
                <w:color w:val="FFFFFF" w:themeColor="background1"/>
                <w:sz w:val="18"/>
                <w:szCs w:val="18"/>
              </w:rPr>
            </w:pPr>
            <w:r w:rsidRPr="00BC58A4">
              <w:rPr>
                <w:rFonts w:asciiTheme="minorHAnsi" w:hAnsiTheme="minorHAnsi" w:cstheme="minorHAnsi"/>
                <w:color w:val="FFFFFF" w:themeColor="background1"/>
                <w:sz w:val="18"/>
                <w:szCs w:val="18"/>
              </w:rPr>
              <w:t>API Called</w:t>
            </w:r>
          </w:p>
        </w:tc>
        <w:tc>
          <w:tcPr>
            <w:tcW w:w="865" w:type="pct"/>
            <w:vAlign w:val="center"/>
          </w:tcPr>
          <w:p w14:paraId="0747AAE1" w14:textId="77777777" w:rsidR="00B57D3B" w:rsidRPr="00BC58A4" w:rsidRDefault="00B57D3B" w:rsidP="00D0683A">
            <w:pPr>
              <w:spacing w:before="120" w:line="360" w:lineRule="auto"/>
              <w:rPr>
                <w:rFonts w:asciiTheme="minorHAnsi" w:hAnsiTheme="minorHAnsi" w:cstheme="minorHAnsi"/>
                <w:color w:val="FFFFFF" w:themeColor="background1"/>
                <w:sz w:val="18"/>
                <w:szCs w:val="18"/>
              </w:rPr>
            </w:pPr>
            <w:r w:rsidRPr="00BC58A4">
              <w:rPr>
                <w:rFonts w:asciiTheme="minorHAnsi" w:hAnsiTheme="minorHAnsi" w:cstheme="minorHAnsi"/>
                <w:color w:val="FFFFFF" w:themeColor="background1"/>
                <w:sz w:val="18"/>
                <w:szCs w:val="18"/>
              </w:rPr>
              <w:t>Country</w:t>
            </w:r>
          </w:p>
        </w:tc>
        <w:tc>
          <w:tcPr>
            <w:tcW w:w="865" w:type="pct"/>
            <w:vAlign w:val="center"/>
          </w:tcPr>
          <w:p w14:paraId="63734018" w14:textId="77777777" w:rsidR="00B57D3B" w:rsidRPr="00BC58A4" w:rsidRDefault="00B57D3B" w:rsidP="00D0683A">
            <w:pPr>
              <w:spacing w:before="120" w:line="360" w:lineRule="auto"/>
              <w:rPr>
                <w:rFonts w:asciiTheme="minorHAnsi" w:hAnsiTheme="minorHAnsi" w:cstheme="minorHAnsi"/>
                <w:color w:val="FFFFFF" w:themeColor="background1"/>
                <w:sz w:val="18"/>
                <w:szCs w:val="18"/>
              </w:rPr>
            </w:pPr>
            <w:r w:rsidRPr="00BC58A4">
              <w:rPr>
                <w:rFonts w:asciiTheme="minorHAnsi" w:hAnsiTheme="minorHAnsi" w:cstheme="minorHAnsi"/>
                <w:color w:val="FFFFFF" w:themeColor="background1"/>
                <w:sz w:val="18"/>
                <w:szCs w:val="18"/>
              </w:rPr>
              <w:t>Previous cliStatus</w:t>
            </w:r>
          </w:p>
        </w:tc>
        <w:tc>
          <w:tcPr>
            <w:tcW w:w="756" w:type="pct"/>
            <w:vAlign w:val="center"/>
          </w:tcPr>
          <w:p w14:paraId="576EC810" w14:textId="77777777" w:rsidR="00B57D3B" w:rsidRPr="00BC58A4" w:rsidRDefault="00B57D3B" w:rsidP="00D0683A">
            <w:pPr>
              <w:spacing w:before="120" w:line="360" w:lineRule="auto"/>
              <w:rPr>
                <w:rFonts w:asciiTheme="minorHAnsi" w:hAnsiTheme="minorHAnsi" w:cstheme="minorHAnsi"/>
                <w:color w:val="FFFFFF" w:themeColor="background1"/>
                <w:sz w:val="18"/>
                <w:szCs w:val="18"/>
              </w:rPr>
            </w:pPr>
            <w:r w:rsidRPr="00BC58A4">
              <w:rPr>
                <w:rFonts w:asciiTheme="minorHAnsi" w:hAnsiTheme="minorHAnsi" w:cstheme="minorHAnsi"/>
                <w:color w:val="FFFFFF" w:themeColor="background1"/>
                <w:sz w:val="18"/>
                <w:szCs w:val="18"/>
              </w:rPr>
              <w:t>New Status</w:t>
            </w:r>
          </w:p>
        </w:tc>
        <w:tc>
          <w:tcPr>
            <w:tcW w:w="974" w:type="pct"/>
            <w:vAlign w:val="center"/>
          </w:tcPr>
          <w:p w14:paraId="4FFDE481" w14:textId="77777777" w:rsidR="00B57D3B" w:rsidRPr="00BC58A4" w:rsidRDefault="00B57D3B" w:rsidP="00D0683A">
            <w:pPr>
              <w:spacing w:before="120" w:line="360" w:lineRule="auto"/>
              <w:rPr>
                <w:rFonts w:asciiTheme="minorHAnsi" w:hAnsiTheme="minorHAnsi" w:cstheme="minorHAnsi"/>
                <w:color w:val="FFFFFF" w:themeColor="background1"/>
                <w:sz w:val="18"/>
                <w:szCs w:val="18"/>
              </w:rPr>
            </w:pPr>
            <w:r w:rsidRPr="00BC58A4">
              <w:rPr>
                <w:rFonts w:asciiTheme="minorHAnsi" w:hAnsiTheme="minorHAnsi" w:cstheme="minorHAnsi"/>
                <w:color w:val="FFFFFF" w:themeColor="background1"/>
                <w:sz w:val="18"/>
                <w:szCs w:val="18"/>
              </w:rPr>
              <w:t>Next Possible Action(s)</w:t>
            </w:r>
          </w:p>
        </w:tc>
      </w:tr>
      <w:tr w:rsidR="00B57D3B" w:rsidRPr="00BC58A4" w14:paraId="7477A218" w14:textId="77777777" w:rsidTr="00995313">
        <w:tc>
          <w:tcPr>
            <w:tcW w:w="1540" w:type="pct"/>
            <w:vAlign w:val="center"/>
          </w:tcPr>
          <w:p w14:paraId="19415A97" w14:textId="337D8AA7" w:rsidR="00B57D3B" w:rsidRPr="00BC58A4" w:rsidRDefault="00F52BEB" w:rsidP="00D0683A">
            <w:pPr>
              <w:spacing w:before="120" w:line="360" w:lineRule="auto"/>
              <w:rPr>
                <w:rFonts w:asciiTheme="minorHAnsi" w:hAnsiTheme="minorHAnsi" w:cstheme="minorHAnsi"/>
                <w:b/>
                <w:sz w:val="18"/>
                <w:szCs w:val="18"/>
              </w:rPr>
            </w:pPr>
            <w:r w:rsidRPr="00BC58A4">
              <w:rPr>
                <w:rFonts w:asciiTheme="minorHAnsi" w:hAnsiTheme="minorHAnsi" w:cstheme="minorHAnsi"/>
                <w:sz w:val="18"/>
                <w:szCs w:val="18"/>
              </w:rPr>
              <w:t>POST/numberCollectionReservation</w:t>
            </w:r>
          </w:p>
        </w:tc>
        <w:tc>
          <w:tcPr>
            <w:tcW w:w="865" w:type="pct"/>
            <w:vAlign w:val="center"/>
          </w:tcPr>
          <w:p w14:paraId="7B3D1158" w14:textId="050FAEBF"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 xml:space="preserve">All </w:t>
            </w:r>
          </w:p>
        </w:tc>
        <w:tc>
          <w:tcPr>
            <w:tcW w:w="865" w:type="pct"/>
            <w:vAlign w:val="center"/>
          </w:tcPr>
          <w:p w14:paraId="70CF498A" w14:textId="77777777"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Free</w:t>
            </w:r>
          </w:p>
        </w:tc>
        <w:tc>
          <w:tcPr>
            <w:tcW w:w="756" w:type="pct"/>
            <w:vAlign w:val="center"/>
          </w:tcPr>
          <w:p w14:paraId="5B45149D" w14:textId="77777777"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Reserved</w:t>
            </w:r>
          </w:p>
        </w:tc>
        <w:tc>
          <w:tcPr>
            <w:tcW w:w="974" w:type="pct"/>
            <w:vAlign w:val="center"/>
          </w:tcPr>
          <w:p w14:paraId="0434B104" w14:textId="0CFC2D81"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Number Activation, Cancel Reservation</w:t>
            </w:r>
          </w:p>
        </w:tc>
      </w:tr>
      <w:tr w:rsidR="00B57D3B" w:rsidRPr="00BC58A4" w14:paraId="47B1F890" w14:textId="77777777" w:rsidTr="00995313">
        <w:trPr>
          <w:cnfStyle w:val="000000010000" w:firstRow="0" w:lastRow="0" w:firstColumn="0" w:lastColumn="0" w:oddVBand="0" w:evenVBand="0" w:oddHBand="0" w:evenHBand="1" w:firstRowFirstColumn="0" w:firstRowLastColumn="0" w:lastRowFirstColumn="0" w:lastRowLastColumn="0"/>
        </w:trPr>
        <w:tc>
          <w:tcPr>
            <w:tcW w:w="1540" w:type="pct"/>
            <w:vAlign w:val="center"/>
          </w:tcPr>
          <w:p w14:paraId="2C92630A" w14:textId="68DDF627" w:rsidR="00B57D3B" w:rsidRPr="00BC58A4" w:rsidRDefault="00F52BE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POST/numberCollection</w:t>
            </w:r>
            <w:r w:rsidR="00B57D3B" w:rsidRPr="00BC58A4">
              <w:rPr>
                <w:rFonts w:asciiTheme="minorHAnsi" w:hAnsiTheme="minorHAnsi" w:cstheme="minorHAnsi"/>
                <w:sz w:val="18"/>
                <w:szCs w:val="18"/>
              </w:rPr>
              <w:t>Activation</w:t>
            </w:r>
          </w:p>
        </w:tc>
        <w:tc>
          <w:tcPr>
            <w:tcW w:w="865" w:type="pct"/>
            <w:vAlign w:val="center"/>
          </w:tcPr>
          <w:p w14:paraId="06EE34E7" w14:textId="55506462"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 xml:space="preserve">All </w:t>
            </w:r>
          </w:p>
        </w:tc>
        <w:tc>
          <w:tcPr>
            <w:tcW w:w="865" w:type="pct"/>
            <w:vAlign w:val="center"/>
          </w:tcPr>
          <w:p w14:paraId="7B703338" w14:textId="77777777"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Reserved</w:t>
            </w:r>
          </w:p>
        </w:tc>
        <w:tc>
          <w:tcPr>
            <w:tcW w:w="756" w:type="pct"/>
            <w:vAlign w:val="center"/>
          </w:tcPr>
          <w:p w14:paraId="1A69D91E" w14:textId="77777777"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Activated</w:t>
            </w:r>
          </w:p>
        </w:tc>
        <w:tc>
          <w:tcPr>
            <w:tcW w:w="974" w:type="pct"/>
            <w:vAlign w:val="center"/>
          </w:tcPr>
          <w:p w14:paraId="69BB0B6B" w14:textId="7DAE98BF"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Address Update, Number Deactivation</w:t>
            </w:r>
          </w:p>
        </w:tc>
      </w:tr>
      <w:tr w:rsidR="00B57D3B" w:rsidRPr="00BC58A4" w14:paraId="22DCE221" w14:textId="77777777" w:rsidTr="00995313">
        <w:tc>
          <w:tcPr>
            <w:tcW w:w="1540" w:type="pct"/>
            <w:vAlign w:val="center"/>
          </w:tcPr>
          <w:p w14:paraId="11998D59" w14:textId="0710C445" w:rsidR="00B57D3B" w:rsidRPr="00BC58A4" w:rsidRDefault="00F52BE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POST/numberCollectionActivation</w:t>
            </w:r>
          </w:p>
        </w:tc>
        <w:tc>
          <w:tcPr>
            <w:tcW w:w="865" w:type="pct"/>
            <w:vAlign w:val="center"/>
          </w:tcPr>
          <w:p w14:paraId="4AD04B6D" w14:textId="5CE9C21C"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All except IT</w:t>
            </w:r>
          </w:p>
        </w:tc>
        <w:tc>
          <w:tcPr>
            <w:tcW w:w="865" w:type="pct"/>
            <w:vAlign w:val="center"/>
          </w:tcPr>
          <w:p w14:paraId="33EA6200" w14:textId="77777777"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Free</w:t>
            </w:r>
          </w:p>
        </w:tc>
        <w:tc>
          <w:tcPr>
            <w:tcW w:w="756" w:type="pct"/>
            <w:vAlign w:val="center"/>
          </w:tcPr>
          <w:p w14:paraId="41BE65D4" w14:textId="77777777"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Activated</w:t>
            </w:r>
          </w:p>
        </w:tc>
        <w:tc>
          <w:tcPr>
            <w:tcW w:w="974" w:type="pct"/>
            <w:vAlign w:val="center"/>
          </w:tcPr>
          <w:p w14:paraId="405548F6" w14:textId="48EFA004"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Address Update, Number Deactivation</w:t>
            </w:r>
          </w:p>
        </w:tc>
      </w:tr>
    </w:tbl>
    <w:p w14:paraId="2D76F288" w14:textId="77777777" w:rsidR="00B57D3B" w:rsidRPr="00C060A7" w:rsidRDefault="00B57D3B" w:rsidP="00B57D3B">
      <w:pPr>
        <w:spacing w:line="360" w:lineRule="auto"/>
        <w:rPr>
          <w:rFonts w:cstheme="minorHAnsi"/>
        </w:rPr>
      </w:pPr>
    </w:p>
    <w:p w14:paraId="1F76E930" w14:textId="77777777" w:rsidR="00B57D3B" w:rsidRPr="00C060A7" w:rsidRDefault="00B57D3B" w:rsidP="00F52BEB">
      <w:pPr>
        <w:pStyle w:val="Heading3"/>
        <w:numPr>
          <w:ilvl w:val="2"/>
          <w:numId w:val="5"/>
        </w:numPr>
        <w:spacing w:after="60"/>
        <w:ind w:left="720" w:hanging="720"/>
        <w:rPr>
          <w:rFonts w:asciiTheme="minorHAnsi" w:hAnsiTheme="minorHAnsi" w:cstheme="minorHAnsi"/>
          <w:sz w:val="22"/>
          <w:szCs w:val="28"/>
        </w:rPr>
      </w:pPr>
      <w:bookmarkStart w:id="213" w:name="_Toc205810473"/>
      <w:r w:rsidRPr="00C060A7">
        <w:rPr>
          <w:rFonts w:asciiTheme="minorHAnsi" w:hAnsiTheme="minorHAnsi" w:cstheme="minorHAnsi"/>
          <w:sz w:val="22"/>
          <w:szCs w:val="28"/>
        </w:rPr>
        <w:t>Output/Response</w:t>
      </w:r>
      <w:bookmarkEnd w:id="213"/>
    </w:p>
    <w:p w14:paraId="2FDCA14B" w14:textId="1C1F4210" w:rsidR="00B57D3B" w:rsidRPr="00C060A7" w:rsidRDefault="00845D25" w:rsidP="00B57D3B">
      <w:pPr>
        <w:spacing w:before="120" w:line="360" w:lineRule="auto"/>
        <w:jc w:val="both"/>
        <w:rPr>
          <w:rFonts w:cstheme="minorHAnsi"/>
          <w:szCs w:val="20"/>
        </w:rPr>
      </w:pPr>
      <w:r w:rsidRPr="00C060A7">
        <w:rPr>
          <w:rFonts w:cstheme="minorHAnsi"/>
          <w:szCs w:val="20"/>
        </w:rPr>
        <w:t>An</w:t>
      </w:r>
      <w:r w:rsidR="00B57D3B" w:rsidRPr="00C060A7">
        <w:rPr>
          <w:rFonts w:cstheme="minorHAnsi"/>
          <w:szCs w:val="20"/>
        </w:rPr>
        <w:t xml:space="preserve"> </w:t>
      </w:r>
      <w:r w:rsidR="00F52BEB" w:rsidRPr="00C060A7">
        <w:rPr>
          <w:rFonts w:cstheme="minorHAnsi"/>
          <w:szCs w:val="20"/>
        </w:rPr>
        <w:t>order</w:t>
      </w:r>
      <w:r w:rsidR="00B57D3B" w:rsidRPr="00C060A7">
        <w:rPr>
          <w:rFonts w:cstheme="minorHAnsi"/>
          <w:szCs w:val="20"/>
        </w:rPr>
        <w:t xml:space="preserve">ID will be generated and </w:t>
      </w:r>
      <w:r w:rsidRPr="00C060A7">
        <w:rPr>
          <w:rFonts w:cstheme="minorHAnsi"/>
          <w:szCs w:val="20"/>
        </w:rPr>
        <w:t>returned</w:t>
      </w:r>
      <w:r w:rsidR="00B57D3B" w:rsidRPr="00C060A7">
        <w:rPr>
          <w:rFonts w:cstheme="minorHAnsi"/>
          <w:szCs w:val="20"/>
        </w:rPr>
        <w:t xml:space="preserve"> to you. </w:t>
      </w:r>
    </w:p>
    <w:p w14:paraId="3E247F55" w14:textId="685F190D" w:rsidR="00B57D3B" w:rsidRPr="00C060A7" w:rsidRDefault="00B57D3B" w:rsidP="00B57D3B">
      <w:pPr>
        <w:spacing w:before="120" w:line="360" w:lineRule="auto"/>
        <w:jc w:val="both"/>
        <w:rPr>
          <w:rFonts w:cstheme="minorHAnsi"/>
          <w:szCs w:val="20"/>
        </w:rPr>
      </w:pPr>
      <w:r w:rsidRPr="00C060A7">
        <w:rPr>
          <w:rFonts w:cstheme="minorHAnsi"/>
          <w:szCs w:val="20"/>
        </w:rPr>
        <w:t xml:space="preserve">The </w:t>
      </w:r>
      <w:r w:rsidR="00F52BEB" w:rsidRPr="00C060A7">
        <w:rPr>
          <w:rFonts w:cstheme="minorHAnsi"/>
          <w:szCs w:val="20"/>
        </w:rPr>
        <w:t>order</w:t>
      </w:r>
      <w:r w:rsidRPr="00C060A7">
        <w:rPr>
          <w:rFonts w:cstheme="minorHAnsi"/>
          <w:szCs w:val="20"/>
        </w:rPr>
        <w:t>Status will be ‘In progress’, until process completion.</w:t>
      </w: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B57D3B" w:rsidRPr="00C060A7" w14:paraId="2846D04A" w14:textId="77777777" w:rsidTr="00D0683A">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935A57D" w14:textId="77777777" w:rsidR="00B57D3B" w:rsidRPr="00C060A7" w:rsidRDefault="00B57D3B" w:rsidP="00D0683A">
            <w:pPr>
              <w:spacing w:before="120"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3FB1739C" wp14:editId="15AD0184">
                  <wp:extent cx="403661" cy="360000"/>
                  <wp:effectExtent l="0" t="0" r="0" b="2540"/>
                  <wp:docPr id="11" name="Picture 11"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A1A7C6F" w14:textId="77777777" w:rsidR="00B57D3B" w:rsidRPr="00C060A7" w:rsidRDefault="00B57D3B" w:rsidP="001347B1">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Only full range can be reserved or activated.</w:t>
            </w:r>
          </w:p>
          <w:p w14:paraId="252487DE" w14:textId="77777777" w:rsidR="00B57D3B" w:rsidRPr="00C060A7" w:rsidRDefault="00B57D3B" w:rsidP="001347B1">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Direct activation (Free to Activated) is not available in IT.</w:t>
            </w:r>
          </w:p>
          <w:p w14:paraId="057D0573" w14:textId="141F0F79" w:rsidR="00B57D3B" w:rsidRPr="00C060A7" w:rsidRDefault="00B57D3B" w:rsidP="001347B1">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LAC Validation might be applicable in some countr</w:t>
            </w:r>
            <w:r w:rsidR="00573CDB" w:rsidRPr="00C060A7">
              <w:rPr>
                <w:rFonts w:asciiTheme="minorHAnsi" w:hAnsiTheme="minorHAnsi" w:cstheme="minorHAnsi"/>
                <w:b w:val="0"/>
                <w:sz w:val="18"/>
                <w:szCs w:val="21"/>
              </w:rPr>
              <w:t>ies</w:t>
            </w:r>
            <w:r w:rsidRPr="00C060A7">
              <w:rPr>
                <w:rFonts w:asciiTheme="minorHAnsi" w:hAnsiTheme="minorHAnsi" w:cstheme="minorHAnsi"/>
                <w:b w:val="0"/>
                <w:sz w:val="18"/>
                <w:szCs w:val="21"/>
              </w:rPr>
              <w:t xml:space="preserve"> as part of the process. Please refer to </w:t>
            </w:r>
            <w:r w:rsidR="00D16392">
              <w:rPr>
                <w:rFonts w:asciiTheme="minorHAnsi" w:hAnsiTheme="minorHAnsi" w:cstheme="minorHAnsi"/>
                <w:b w:val="0"/>
                <w:sz w:val="18"/>
                <w:szCs w:val="21"/>
              </w:rPr>
              <w:t>service matrix for details</w:t>
            </w:r>
            <w:r w:rsidRPr="00C060A7">
              <w:rPr>
                <w:rFonts w:asciiTheme="minorHAnsi" w:hAnsiTheme="minorHAnsi" w:cstheme="minorHAnsi"/>
                <w:b w:val="0"/>
                <w:sz w:val="18"/>
                <w:szCs w:val="21"/>
              </w:rPr>
              <w:t>.</w:t>
            </w:r>
          </w:p>
        </w:tc>
      </w:tr>
    </w:tbl>
    <w:p w14:paraId="28A50CD1" w14:textId="77777777" w:rsidR="00B57D3B" w:rsidRPr="00C060A7" w:rsidRDefault="00B57D3B" w:rsidP="00B57D3B">
      <w:pPr>
        <w:rPr>
          <w:rFonts w:cstheme="minorHAnsi"/>
        </w:rPr>
      </w:pPr>
    </w:p>
    <w:p w14:paraId="61E008F2" w14:textId="77777777" w:rsidR="00B57D3B" w:rsidRPr="00C060A7" w:rsidRDefault="00B57D3B" w:rsidP="00B57D3B">
      <w:pPr>
        <w:pStyle w:val="Heading3"/>
        <w:numPr>
          <w:ilvl w:val="2"/>
          <w:numId w:val="5"/>
        </w:numPr>
        <w:spacing w:after="60"/>
        <w:ind w:left="720" w:hanging="720"/>
        <w:rPr>
          <w:rFonts w:asciiTheme="minorHAnsi" w:hAnsiTheme="minorHAnsi" w:cstheme="minorHAnsi"/>
          <w:sz w:val="22"/>
          <w:szCs w:val="28"/>
        </w:rPr>
      </w:pPr>
      <w:bookmarkStart w:id="214" w:name="_Ref152411839"/>
      <w:bookmarkStart w:id="215" w:name="_Toc205810474"/>
      <w:r w:rsidRPr="00C060A7">
        <w:rPr>
          <w:rFonts w:asciiTheme="minorHAnsi" w:hAnsiTheme="minorHAnsi" w:cstheme="minorHAnsi"/>
          <w:sz w:val="22"/>
          <w:szCs w:val="28"/>
        </w:rPr>
        <w:t>Number Reservation</w:t>
      </w:r>
      <w:bookmarkEnd w:id="214"/>
      <w:bookmarkEnd w:id="215"/>
    </w:p>
    <w:p w14:paraId="7AE99D3D" w14:textId="3F0C9C96" w:rsidR="00B57D3B" w:rsidRPr="00C060A7" w:rsidRDefault="00B57D3B" w:rsidP="00B57D3B">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Description</w:t>
      </w:r>
    </w:p>
    <w:p w14:paraId="6F422425" w14:textId="0D021791" w:rsidR="00B57D3B" w:rsidRPr="00C060A7" w:rsidRDefault="00B57D3B" w:rsidP="00B57D3B">
      <w:pPr>
        <w:pStyle w:val="Caption"/>
        <w:spacing w:line="360" w:lineRule="auto"/>
        <w:rPr>
          <w:rFonts w:asciiTheme="minorHAnsi" w:hAnsiTheme="minorHAnsi" w:cstheme="minorHAnsi"/>
          <w:b w:val="0"/>
          <w:bCs w:val="0"/>
          <w:color w:val="000000" w:themeColor="text1"/>
          <w:sz w:val="20"/>
          <w:szCs w:val="20"/>
        </w:rPr>
      </w:pPr>
      <w:r w:rsidRPr="00C060A7">
        <w:rPr>
          <w:rFonts w:asciiTheme="minorHAnsi" w:hAnsiTheme="minorHAnsi" w:cstheme="minorHAnsi"/>
          <w:b w:val="0"/>
          <w:bCs w:val="0"/>
          <w:noProof w:val="0"/>
          <w:color w:val="BD6DFF" w:themeColor="accent4" w:themeTint="66"/>
          <w:sz w:val="20"/>
          <w:szCs w:val="20"/>
        </w:rPr>
        <w:t>POST</w:t>
      </w:r>
      <w:r w:rsidRPr="00C060A7">
        <w:rPr>
          <w:rFonts w:asciiTheme="minorHAnsi" w:hAnsiTheme="minorHAnsi" w:cstheme="minorHAnsi"/>
          <w:b w:val="0"/>
          <w:bCs w:val="0"/>
          <w:color w:val="BD6DFF" w:themeColor="accent4" w:themeTint="66"/>
          <w:sz w:val="20"/>
          <w:szCs w:val="20"/>
        </w:rPr>
        <w:t xml:space="preserve">/numberCollectionReservation </w:t>
      </w:r>
      <w:r w:rsidRPr="00C060A7">
        <w:rPr>
          <w:rFonts w:asciiTheme="minorHAnsi" w:hAnsiTheme="minorHAnsi" w:cstheme="minorHAnsi"/>
          <w:b w:val="0"/>
          <w:bCs w:val="0"/>
          <w:noProof w:val="0"/>
          <w:color w:val="000000" w:themeColor="text1"/>
          <w:sz w:val="20"/>
          <w:szCs w:val="20"/>
        </w:rPr>
        <w:t xml:space="preserve">API </w:t>
      </w:r>
      <w:r w:rsidR="00573CDB" w:rsidRPr="00C060A7">
        <w:rPr>
          <w:rFonts w:asciiTheme="minorHAnsi" w:hAnsiTheme="minorHAnsi" w:cstheme="minorHAnsi"/>
          <w:b w:val="0"/>
          <w:bCs w:val="0"/>
          <w:color w:val="000000" w:themeColor="text1"/>
          <w:sz w:val="20"/>
          <w:szCs w:val="20"/>
        </w:rPr>
        <w:t>a</w:t>
      </w:r>
      <w:r w:rsidRPr="00C060A7">
        <w:rPr>
          <w:rFonts w:asciiTheme="minorHAnsi" w:hAnsiTheme="minorHAnsi" w:cstheme="minorHAnsi"/>
          <w:b w:val="0"/>
          <w:bCs w:val="0"/>
          <w:color w:val="000000" w:themeColor="text1"/>
          <w:sz w:val="20"/>
          <w:szCs w:val="20"/>
        </w:rPr>
        <w:t>llows you to add number in stock without endcustomer assignment nor network configuration. Number will be reserved for 90 calendar days, and then shifts back to free pool</w:t>
      </w:r>
      <w:r w:rsidR="00D0683A" w:rsidRPr="00C060A7">
        <w:rPr>
          <w:rFonts w:asciiTheme="minorHAnsi" w:hAnsiTheme="minorHAnsi" w:cstheme="minorHAnsi"/>
          <w:b w:val="0"/>
          <w:bCs w:val="0"/>
          <w:color w:val="000000" w:themeColor="text1"/>
          <w:sz w:val="20"/>
          <w:szCs w:val="20"/>
        </w:rPr>
        <w:t>.</w:t>
      </w:r>
    </w:p>
    <w:p w14:paraId="0471D7DE" w14:textId="6C277025" w:rsidR="00D20ED4" w:rsidRPr="00C060A7" w:rsidRDefault="00D20ED4" w:rsidP="00D20ED4">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Input parameters</w:t>
      </w:r>
    </w:p>
    <w:p w14:paraId="6171A23E" w14:textId="77777777" w:rsidR="00D20ED4" w:rsidRPr="00C060A7" w:rsidRDefault="00D20ED4" w:rsidP="00D20ED4">
      <w:pPr>
        <w:rPr>
          <w:rFonts w:cstheme="minorHAnsi"/>
        </w:rPr>
      </w:pPr>
    </w:p>
    <w:tbl>
      <w:tblPr>
        <w:tblStyle w:val="Colttop"/>
        <w:tblW w:w="4999" w:type="pct"/>
        <w:jc w:val="center"/>
        <w:tblInd w:w="0" w:type="dxa"/>
        <w:tblCellMar>
          <w:top w:w="28" w:type="dxa"/>
          <w:left w:w="28" w:type="dxa"/>
          <w:bottom w:w="28" w:type="dxa"/>
          <w:right w:w="28" w:type="dxa"/>
        </w:tblCellMar>
        <w:tblLook w:val="04A0" w:firstRow="1" w:lastRow="0" w:firstColumn="1" w:lastColumn="0" w:noHBand="0" w:noVBand="1"/>
      </w:tblPr>
      <w:tblGrid>
        <w:gridCol w:w="3684"/>
        <w:gridCol w:w="1350"/>
        <w:gridCol w:w="4570"/>
      </w:tblGrid>
      <w:tr w:rsidR="00B42108" w:rsidRPr="00C060A7" w14:paraId="1959659E" w14:textId="77777777" w:rsidTr="000E13E6">
        <w:trPr>
          <w:cnfStyle w:val="100000000000" w:firstRow="1" w:lastRow="0" w:firstColumn="0" w:lastColumn="0" w:oddVBand="0" w:evenVBand="0" w:oddHBand="0" w:evenHBand="0" w:firstRowFirstColumn="0" w:firstRowLastColumn="0" w:lastRowFirstColumn="0" w:lastRowLastColumn="0"/>
          <w:jc w:val="center"/>
        </w:trPr>
        <w:tc>
          <w:tcPr>
            <w:tcW w:w="1918" w:type="pct"/>
            <w:vAlign w:val="center"/>
          </w:tcPr>
          <w:p w14:paraId="7D5C03F1" w14:textId="77777777" w:rsidR="00B42108" w:rsidRPr="00C060A7" w:rsidRDefault="00B42108" w:rsidP="00621EAB">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Parameter</w:t>
            </w:r>
          </w:p>
        </w:tc>
        <w:tc>
          <w:tcPr>
            <w:tcW w:w="703" w:type="pct"/>
            <w:vAlign w:val="center"/>
          </w:tcPr>
          <w:p w14:paraId="4E1026D1" w14:textId="77777777" w:rsidR="00B42108" w:rsidRPr="00C060A7" w:rsidRDefault="00B42108" w:rsidP="00621EAB">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Type</w:t>
            </w:r>
          </w:p>
        </w:tc>
        <w:tc>
          <w:tcPr>
            <w:tcW w:w="2379" w:type="pct"/>
            <w:vAlign w:val="center"/>
          </w:tcPr>
          <w:p w14:paraId="5CADF9EA" w14:textId="341B2D0E" w:rsidR="00B42108" w:rsidRPr="00C060A7" w:rsidRDefault="00B42108" w:rsidP="00621EAB">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Description</w:t>
            </w:r>
          </w:p>
        </w:tc>
      </w:tr>
      <w:tr w:rsidR="00B42108" w:rsidRPr="00C060A7" w14:paraId="7A6DB2CD" w14:textId="77777777" w:rsidTr="00B42108">
        <w:trPr>
          <w:trHeight w:val="335"/>
          <w:jc w:val="center"/>
        </w:trPr>
        <w:tc>
          <w:tcPr>
            <w:tcW w:w="5000" w:type="pct"/>
            <w:gridSpan w:val="3"/>
            <w:shd w:val="clear" w:color="auto" w:fill="F8B5C5" w:themeFill="accent6" w:themeFillTint="66"/>
            <w:vAlign w:val="center"/>
          </w:tcPr>
          <w:p w14:paraId="034B4A4A" w14:textId="7EC1799F" w:rsidR="00B42108" w:rsidRPr="00C060A7" w:rsidRDefault="00B42108" w:rsidP="00621EAB">
            <w:pPr>
              <w:spacing w:before="120" w:line="360" w:lineRule="auto"/>
              <w:rPr>
                <w:rFonts w:asciiTheme="minorHAnsi" w:hAnsiTheme="minorHAnsi" w:cstheme="minorHAnsi"/>
                <w:b/>
                <w:bCs/>
                <w:sz w:val="18"/>
                <w:szCs w:val="18"/>
              </w:rPr>
            </w:pPr>
            <w:r w:rsidRPr="00C060A7">
              <w:rPr>
                <w:rFonts w:asciiTheme="minorHAnsi" w:hAnsiTheme="minorHAnsi" w:cstheme="minorHAnsi"/>
                <w:b/>
                <w:bCs/>
                <w:sz w:val="18"/>
                <w:szCs w:val="18"/>
              </w:rPr>
              <w:t>header</w:t>
            </w:r>
          </w:p>
        </w:tc>
      </w:tr>
      <w:tr w:rsidR="00B42108" w:rsidRPr="00C060A7" w14:paraId="00688056" w14:textId="77777777" w:rsidTr="000E13E6">
        <w:trPr>
          <w:cnfStyle w:val="000000010000" w:firstRow="0" w:lastRow="0" w:firstColumn="0" w:lastColumn="0" w:oddVBand="0" w:evenVBand="0" w:oddHBand="0" w:evenHBand="1" w:firstRowFirstColumn="0" w:firstRowLastColumn="0" w:lastRowFirstColumn="0" w:lastRowLastColumn="0"/>
          <w:jc w:val="center"/>
        </w:trPr>
        <w:tc>
          <w:tcPr>
            <w:tcW w:w="1918" w:type="pct"/>
            <w:vAlign w:val="center"/>
          </w:tcPr>
          <w:p w14:paraId="159C2F8C" w14:textId="77777777" w:rsidR="00B42108" w:rsidRPr="00C060A7" w:rsidRDefault="00B42108" w:rsidP="00621EAB">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APIGWTrackingId</w:t>
            </w:r>
          </w:p>
        </w:tc>
        <w:tc>
          <w:tcPr>
            <w:tcW w:w="703" w:type="pct"/>
            <w:vAlign w:val="center"/>
          </w:tcPr>
          <w:p w14:paraId="23D8DCD6" w14:textId="77777777" w:rsidR="00B42108" w:rsidRPr="00C060A7" w:rsidRDefault="00B42108" w:rsidP="00621EAB">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Mandatory</w:t>
            </w:r>
          </w:p>
        </w:tc>
        <w:tc>
          <w:tcPr>
            <w:tcW w:w="2379" w:type="pct"/>
            <w:vAlign w:val="center"/>
          </w:tcPr>
          <w:p w14:paraId="519CC273" w14:textId="3274136D" w:rsidR="00B42108" w:rsidRPr="00C060A7" w:rsidRDefault="00B42108" w:rsidP="00621EAB">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description: Unique identifier for the order</w:t>
            </w:r>
          </w:p>
          <w:p w14:paraId="05DCA546" w14:textId="77777777" w:rsidR="00B42108" w:rsidRPr="00C060A7" w:rsidRDefault="00B42108" w:rsidP="00621EAB">
            <w:pPr>
              <w:spacing w:before="120" w:line="360" w:lineRule="auto"/>
              <w:rPr>
                <w:rFonts w:asciiTheme="minorHAnsi" w:hAnsiTheme="minorHAnsi" w:cstheme="minorHAnsi"/>
                <w:bCs/>
                <w:i/>
                <w:iCs/>
                <w:sz w:val="18"/>
                <w:szCs w:val="18"/>
                <w:lang w:val="en-US"/>
              </w:rPr>
            </w:pPr>
            <w:r w:rsidRPr="00C060A7">
              <w:rPr>
                <w:rFonts w:asciiTheme="minorHAnsi" w:hAnsiTheme="minorHAnsi" w:cstheme="minorHAnsi"/>
                <w:bCs/>
                <w:i/>
                <w:iCs/>
                <w:sz w:val="18"/>
                <w:szCs w:val="18"/>
                <w:lang w:val="en-US"/>
              </w:rPr>
              <w:t>example: abcd456e-d45645-dfaafda-1232345667dd</w:t>
            </w:r>
          </w:p>
          <w:p w14:paraId="7CBD2CB1" w14:textId="77777777" w:rsidR="00B42108" w:rsidRPr="00C060A7" w:rsidRDefault="00B42108" w:rsidP="00621EAB">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pattern: ^[\w.~:@-]{1,255}$</w:t>
            </w:r>
          </w:p>
        </w:tc>
      </w:tr>
      <w:tr w:rsidR="00B42108" w:rsidRPr="00C060A7" w14:paraId="1EEA8D5D" w14:textId="77777777" w:rsidTr="00B42108">
        <w:trPr>
          <w:jc w:val="center"/>
        </w:trPr>
        <w:tc>
          <w:tcPr>
            <w:tcW w:w="5000" w:type="pct"/>
            <w:gridSpan w:val="3"/>
            <w:shd w:val="clear" w:color="auto" w:fill="F8B5C5" w:themeFill="accent6" w:themeFillTint="66"/>
            <w:vAlign w:val="center"/>
          </w:tcPr>
          <w:p w14:paraId="645EAB9D" w14:textId="691C090F" w:rsidR="00B42108" w:rsidRPr="00C060A7" w:rsidRDefault="00B42108" w:rsidP="00621EAB">
            <w:pPr>
              <w:spacing w:before="120" w:line="360" w:lineRule="auto"/>
              <w:rPr>
                <w:rFonts w:asciiTheme="minorHAnsi" w:hAnsiTheme="minorHAnsi" w:cstheme="minorHAnsi"/>
                <w:b/>
                <w:sz w:val="18"/>
                <w:szCs w:val="18"/>
              </w:rPr>
            </w:pPr>
            <w:r w:rsidRPr="00C060A7">
              <w:rPr>
                <w:rFonts w:asciiTheme="minorHAnsi" w:hAnsiTheme="minorHAnsi" w:cstheme="minorHAnsi"/>
                <w:b/>
                <w:sz w:val="18"/>
                <w:szCs w:val="18"/>
                <w:lang w:eastAsia="en-US"/>
              </w:rPr>
              <w:t>Request body</w:t>
            </w:r>
          </w:p>
        </w:tc>
      </w:tr>
      <w:tr w:rsidR="006F44F7" w:rsidRPr="00C060A7" w14:paraId="0C949C4D" w14:textId="77777777" w:rsidTr="006F44F7">
        <w:trPr>
          <w:cnfStyle w:val="000000010000" w:firstRow="0" w:lastRow="0" w:firstColumn="0" w:lastColumn="0" w:oddVBand="0" w:evenVBand="0" w:oddHBand="0" w:evenHBand="1" w:firstRowFirstColumn="0" w:firstRowLastColumn="0" w:lastRowFirstColumn="0" w:lastRowLastColumn="0"/>
          <w:jc w:val="center"/>
        </w:trPr>
        <w:tc>
          <w:tcPr>
            <w:tcW w:w="5000" w:type="pct"/>
            <w:gridSpan w:val="3"/>
            <w:shd w:val="clear" w:color="auto" w:fill="C4FFF7" w:themeFill="accent1" w:themeFillTint="33"/>
            <w:vAlign w:val="center"/>
          </w:tcPr>
          <w:p w14:paraId="01A0B035" w14:textId="69317BC0" w:rsidR="006F44F7" w:rsidRPr="006F44F7" w:rsidRDefault="006F44F7" w:rsidP="00621EAB">
            <w:pPr>
              <w:spacing w:before="120" w:line="360" w:lineRule="auto"/>
              <w:rPr>
                <w:rFonts w:eastAsia="Times New Roman" w:cstheme="minorHAnsi"/>
                <w:b/>
                <w:sz w:val="18"/>
                <w:szCs w:val="18"/>
                <w:lang w:val="en-US" w:eastAsia="ja-JP"/>
              </w:rPr>
            </w:pPr>
            <w:r w:rsidRPr="006F44F7">
              <w:rPr>
                <w:rFonts w:cstheme="minorHAnsi"/>
                <w:b/>
                <w:sz w:val="18"/>
                <w:szCs w:val="18"/>
              </w:rPr>
              <w:t>cliList</w:t>
            </w:r>
          </w:p>
        </w:tc>
      </w:tr>
      <w:tr w:rsidR="00353CA7" w:rsidRPr="00C060A7" w14:paraId="4E0226CB" w14:textId="77777777" w:rsidTr="000E13E6">
        <w:trPr>
          <w:jc w:val="center"/>
        </w:trPr>
        <w:tc>
          <w:tcPr>
            <w:tcW w:w="1918" w:type="pct"/>
            <w:vAlign w:val="center"/>
          </w:tcPr>
          <w:p w14:paraId="3869CB30" w14:textId="1EE8808C" w:rsidR="00353CA7" w:rsidRPr="006818A6" w:rsidRDefault="00353CA7" w:rsidP="006F44F7">
            <w:pPr>
              <w:spacing w:before="120" w:line="360" w:lineRule="auto"/>
              <w:ind w:left="720"/>
              <w:rPr>
                <w:rFonts w:cstheme="minorHAnsi"/>
                <w:bCs/>
                <w:sz w:val="18"/>
                <w:szCs w:val="18"/>
              </w:rPr>
            </w:pPr>
            <w:r w:rsidRPr="006818A6">
              <w:rPr>
                <w:rFonts w:cstheme="minorHAnsi"/>
                <w:bCs/>
                <w:sz w:val="18"/>
                <w:szCs w:val="18"/>
              </w:rPr>
              <w:t>cli</w:t>
            </w:r>
          </w:p>
        </w:tc>
        <w:tc>
          <w:tcPr>
            <w:tcW w:w="703" w:type="pct"/>
            <w:vAlign w:val="center"/>
          </w:tcPr>
          <w:p w14:paraId="4DA4B0CD" w14:textId="3E90E570" w:rsidR="00353CA7" w:rsidRPr="006818A6" w:rsidRDefault="00353CA7" w:rsidP="00621EAB">
            <w:pPr>
              <w:spacing w:line="360" w:lineRule="auto"/>
              <w:rPr>
                <w:rFonts w:cstheme="minorHAnsi"/>
                <w:bCs/>
                <w:sz w:val="18"/>
                <w:szCs w:val="18"/>
              </w:rPr>
            </w:pPr>
            <w:r w:rsidRPr="006818A6">
              <w:rPr>
                <w:rFonts w:cstheme="minorHAnsi"/>
                <w:bCs/>
                <w:sz w:val="18"/>
                <w:szCs w:val="18"/>
              </w:rPr>
              <w:t>Conditional Mandatory</w:t>
            </w:r>
          </w:p>
        </w:tc>
        <w:tc>
          <w:tcPr>
            <w:tcW w:w="2379" w:type="pct"/>
            <w:vAlign w:val="center"/>
          </w:tcPr>
          <w:p w14:paraId="2A3BFD40" w14:textId="77777777" w:rsidR="00353CA7" w:rsidRPr="006818A6" w:rsidRDefault="00353CA7" w:rsidP="00621EAB">
            <w:pPr>
              <w:spacing w:before="120" w:line="360" w:lineRule="auto"/>
              <w:rPr>
                <w:rFonts w:asciiTheme="minorHAnsi" w:eastAsia="Times New Roman" w:hAnsiTheme="minorHAnsi" w:cstheme="minorHAnsi"/>
                <w:sz w:val="18"/>
                <w:szCs w:val="18"/>
                <w:lang w:val="en-US" w:eastAsia="ja-JP"/>
              </w:rPr>
            </w:pPr>
            <w:r w:rsidRPr="006818A6">
              <w:rPr>
                <w:rFonts w:asciiTheme="minorHAnsi" w:eastAsia="Times New Roman" w:hAnsiTheme="minorHAnsi" w:cstheme="minorHAnsi"/>
                <w:sz w:val="18"/>
                <w:szCs w:val="18"/>
                <w:lang w:val="en-US" w:eastAsia="ja-JP"/>
              </w:rPr>
              <w:t>maxLength: 20</w:t>
            </w:r>
            <w:r w:rsidRPr="006818A6">
              <w:rPr>
                <w:rFonts w:asciiTheme="minorHAnsi" w:eastAsia="Times New Roman" w:hAnsiTheme="minorHAnsi" w:cstheme="minorHAnsi"/>
                <w:sz w:val="18"/>
                <w:szCs w:val="18"/>
                <w:lang w:val="en-US" w:eastAsia="ja-JP"/>
              </w:rPr>
              <w:br/>
              <w:t>pattern: ^\+?[1-9]\d{6,15}$</w:t>
            </w:r>
            <w:r w:rsidRPr="006818A6">
              <w:rPr>
                <w:rFonts w:asciiTheme="minorHAnsi" w:eastAsia="Times New Roman" w:hAnsiTheme="minorHAnsi" w:cstheme="minorHAnsi"/>
                <w:sz w:val="18"/>
                <w:szCs w:val="18"/>
                <w:lang w:val="en-US" w:eastAsia="ja-JP"/>
              </w:rPr>
              <w:br/>
              <w:t>example: +442081324758</w:t>
            </w:r>
          </w:p>
          <w:p w14:paraId="5A6F4A34" w14:textId="327E8B24" w:rsidR="00353CA7" w:rsidRPr="006818A6" w:rsidRDefault="00353CA7" w:rsidP="00353CA7">
            <w:pPr>
              <w:spacing w:after="0" w:line="240" w:lineRule="auto"/>
              <w:rPr>
                <w:rStyle w:val="normaltextrun"/>
                <w:rFonts w:eastAsia="Times New Roman" w:cstheme="minorHAnsi"/>
                <w:sz w:val="18"/>
                <w:szCs w:val="18"/>
                <w:lang w:val="en-US" w:eastAsia="ja-JP"/>
              </w:rPr>
            </w:pPr>
            <w:r w:rsidRPr="006818A6">
              <w:rPr>
                <w:rStyle w:val="normaltextrun"/>
                <w:rFonts w:eastAsia="Times New Roman" w:cstheme="minorHAnsi"/>
                <w:sz w:val="18"/>
                <w:szCs w:val="18"/>
                <w:lang w:val="en-US" w:eastAsia="ja-JP"/>
              </w:rPr>
              <w:t>you can pass ‘cli’ if you want to place an order for one single number.</w:t>
            </w:r>
          </w:p>
          <w:p w14:paraId="421F8370" w14:textId="649E931C" w:rsidR="00353CA7" w:rsidRPr="006818A6" w:rsidRDefault="00353CA7" w:rsidP="00353CA7">
            <w:pPr>
              <w:spacing w:after="0" w:line="240" w:lineRule="auto"/>
              <w:rPr>
                <w:rFonts w:cstheme="minorHAnsi"/>
                <w:i/>
                <w:iCs/>
                <w:szCs w:val="20"/>
              </w:rPr>
            </w:pPr>
            <w:r w:rsidRPr="006818A6">
              <w:rPr>
                <w:rFonts w:cstheme="minorHAnsi"/>
                <w:i/>
                <w:iCs/>
                <w:sz w:val="18"/>
                <w:szCs w:val="18"/>
              </w:rPr>
              <w:t xml:space="preserve">‘startFullNumber’ + ‘endFullNumber’ </w:t>
            </w:r>
            <w:r w:rsidRPr="006818A6">
              <w:rPr>
                <w:rFonts w:cstheme="minorHAnsi"/>
                <w:i/>
                <w:iCs/>
                <w:sz w:val="18"/>
                <w:szCs w:val="18"/>
                <w:u w:val="single"/>
              </w:rPr>
              <w:t>or</w:t>
            </w:r>
            <w:r w:rsidRPr="006818A6">
              <w:rPr>
                <w:rFonts w:cstheme="minorHAnsi"/>
                <w:i/>
                <w:iCs/>
                <w:sz w:val="18"/>
                <w:szCs w:val="18"/>
              </w:rPr>
              <w:t xml:space="preserve"> ‘cli’ is required in the request</w:t>
            </w:r>
          </w:p>
        </w:tc>
      </w:tr>
      <w:tr w:rsidR="00353CA7" w:rsidRPr="00C060A7" w14:paraId="7B7B35D3"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918" w:type="pct"/>
            <w:vAlign w:val="center"/>
          </w:tcPr>
          <w:p w14:paraId="195581B2" w14:textId="6A258052" w:rsidR="00353CA7" w:rsidRPr="006818A6" w:rsidRDefault="00353CA7" w:rsidP="00353CA7">
            <w:pPr>
              <w:spacing w:before="120" w:line="360" w:lineRule="auto"/>
              <w:ind w:left="720"/>
              <w:rPr>
                <w:rFonts w:asciiTheme="minorHAnsi" w:hAnsiTheme="minorHAnsi" w:cstheme="minorHAnsi"/>
                <w:bCs/>
                <w:sz w:val="18"/>
                <w:szCs w:val="18"/>
              </w:rPr>
            </w:pPr>
            <w:r w:rsidRPr="006818A6">
              <w:rPr>
                <w:rFonts w:asciiTheme="minorHAnsi" w:hAnsiTheme="minorHAnsi" w:cstheme="minorHAnsi"/>
                <w:bCs/>
                <w:sz w:val="18"/>
                <w:szCs w:val="18"/>
              </w:rPr>
              <w:t>startFullNumber</w:t>
            </w:r>
          </w:p>
        </w:tc>
        <w:tc>
          <w:tcPr>
            <w:tcW w:w="703" w:type="pct"/>
            <w:vAlign w:val="center"/>
          </w:tcPr>
          <w:p w14:paraId="005D5A24" w14:textId="4399E1B0" w:rsidR="00353CA7" w:rsidRPr="006818A6" w:rsidRDefault="00353CA7" w:rsidP="00353CA7">
            <w:pPr>
              <w:spacing w:line="360" w:lineRule="auto"/>
              <w:rPr>
                <w:rFonts w:asciiTheme="minorHAnsi" w:hAnsiTheme="minorHAnsi" w:cstheme="minorHAnsi"/>
                <w:bCs/>
                <w:sz w:val="18"/>
                <w:szCs w:val="18"/>
              </w:rPr>
            </w:pPr>
            <w:r w:rsidRPr="006818A6">
              <w:rPr>
                <w:rFonts w:cstheme="minorHAnsi"/>
                <w:bCs/>
                <w:sz w:val="18"/>
                <w:szCs w:val="18"/>
              </w:rPr>
              <w:t>Conditional Mandatory</w:t>
            </w:r>
          </w:p>
        </w:tc>
        <w:tc>
          <w:tcPr>
            <w:tcW w:w="2379" w:type="pct"/>
            <w:vAlign w:val="center"/>
          </w:tcPr>
          <w:p w14:paraId="142DAE29" w14:textId="77777777" w:rsidR="00353CA7" w:rsidRPr="006818A6" w:rsidRDefault="00353CA7" w:rsidP="00353CA7">
            <w:pPr>
              <w:spacing w:before="120" w:line="360" w:lineRule="auto"/>
              <w:rPr>
                <w:rFonts w:asciiTheme="minorHAnsi" w:eastAsia="Times New Roman" w:hAnsiTheme="minorHAnsi" w:cstheme="minorHAnsi"/>
                <w:sz w:val="18"/>
                <w:szCs w:val="18"/>
                <w:lang w:val="en-US" w:eastAsia="ja-JP"/>
              </w:rPr>
            </w:pPr>
            <w:r w:rsidRPr="006818A6">
              <w:rPr>
                <w:rFonts w:asciiTheme="minorHAnsi" w:eastAsia="Times New Roman" w:hAnsiTheme="minorHAnsi" w:cstheme="minorHAnsi"/>
                <w:sz w:val="18"/>
                <w:szCs w:val="18"/>
                <w:lang w:val="en-US" w:eastAsia="ja-JP"/>
              </w:rPr>
              <w:t>maxLength: 20</w:t>
            </w:r>
            <w:r w:rsidRPr="006818A6">
              <w:rPr>
                <w:rFonts w:asciiTheme="minorHAnsi" w:eastAsia="Times New Roman" w:hAnsiTheme="minorHAnsi" w:cstheme="minorHAnsi"/>
                <w:sz w:val="18"/>
                <w:szCs w:val="18"/>
                <w:lang w:val="en-US" w:eastAsia="ja-JP"/>
              </w:rPr>
              <w:br/>
              <w:t>pattern: ^\+?[1-9]\d{6,15}$</w:t>
            </w:r>
            <w:r w:rsidRPr="006818A6">
              <w:rPr>
                <w:rFonts w:asciiTheme="minorHAnsi" w:eastAsia="Times New Roman" w:hAnsiTheme="minorHAnsi" w:cstheme="minorHAnsi"/>
                <w:sz w:val="18"/>
                <w:szCs w:val="18"/>
                <w:lang w:val="en-US" w:eastAsia="ja-JP"/>
              </w:rPr>
              <w:br/>
              <w:t>example: +442081324758</w:t>
            </w:r>
          </w:p>
          <w:p w14:paraId="1857CDB4" w14:textId="377F1FAE" w:rsidR="00906BCE" w:rsidRPr="006818A6" w:rsidRDefault="00906BCE" w:rsidP="00353CA7">
            <w:pPr>
              <w:spacing w:before="120" w:line="360" w:lineRule="auto"/>
              <w:rPr>
                <w:rFonts w:asciiTheme="minorHAnsi" w:hAnsiTheme="minorHAnsi" w:cstheme="minorHAnsi"/>
                <w:sz w:val="18"/>
                <w:szCs w:val="18"/>
              </w:rPr>
            </w:pPr>
            <w:r w:rsidRPr="006818A6">
              <w:rPr>
                <w:rFonts w:cstheme="minorHAnsi"/>
                <w:i/>
                <w:iCs/>
                <w:sz w:val="18"/>
                <w:szCs w:val="18"/>
              </w:rPr>
              <w:t xml:space="preserve">‘startFullNumber’ + ‘endFullNumber’ </w:t>
            </w:r>
            <w:r w:rsidRPr="006818A6">
              <w:rPr>
                <w:rFonts w:cstheme="minorHAnsi"/>
                <w:i/>
                <w:iCs/>
                <w:sz w:val="18"/>
                <w:szCs w:val="18"/>
                <w:u w:val="single"/>
              </w:rPr>
              <w:t>or</w:t>
            </w:r>
            <w:r w:rsidRPr="006818A6">
              <w:rPr>
                <w:rFonts w:cstheme="minorHAnsi"/>
                <w:i/>
                <w:iCs/>
                <w:sz w:val="18"/>
                <w:szCs w:val="18"/>
              </w:rPr>
              <w:t xml:space="preserve"> ‘cli’ is required in the request</w:t>
            </w:r>
          </w:p>
        </w:tc>
      </w:tr>
      <w:tr w:rsidR="00353CA7" w:rsidRPr="00C060A7" w14:paraId="64B5CABA" w14:textId="77777777" w:rsidTr="00353CA7">
        <w:trPr>
          <w:jc w:val="center"/>
        </w:trPr>
        <w:tc>
          <w:tcPr>
            <w:tcW w:w="1918" w:type="pct"/>
            <w:vAlign w:val="center"/>
          </w:tcPr>
          <w:p w14:paraId="50EE4EF1" w14:textId="0BF951BB" w:rsidR="00353CA7" w:rsidRPr="006818A6" w:rsidRDefault="00353CA7" w:rsidP="00353CA7">
            <w:pPr>
              <w:spacing w:before="120" w:line="360" w:lineRule="auto"/>
              <w:ind w:left="720"/>
              <w:rPr>
                <w:rFonts w:asciiTheme="minorHAnsi" w:hAnsiTheme="minorHAnsi" w:cstheme="minorHAnsi"/>
                <w:bCs/>
                <w:sz w:val="18"/>
                <w:szCs w:val="18"/>
              </w:rPr>
            </w:pPr>
            <w:r w:rsidRPr="006818A6">
              <w:rPr>
                <w:rFonts w:asciiTheme="minorHAnsi" w:hAnsiTheme="minorHAnsi" w:cstheme="minorHAnsi"/>
                <w:bCs/>
                <w:sz w:val="18"/>
                <w:szCs w:val="18"/>
              </w:rPr>
              <w:t>endFullNumber</w:t>
            </w:r>
          </w:p>
        </w:tc>
        <w:tc>
          <w:tcPr>
            <w:tcW w:w="703" w:type="pct"/>
            <w:vAlign w:val="center"/>
          </w:tcPr>
          <w:p w14:paraId="61576058" w14:textId="59B4F79E" w:rsidR="00353CA7" w:rsidRPr="006818A6" w:rsidRDefault="00353CA7" w:rsidP="00353CA7">
            <w:pPr>
              <w:spacing w:line="360" w:lineRule="auto"/>
              <w:rPr>
                <w:rFonts w:asciiTheme="minorHAnsi" w:hAnsiTheme="minorHAnsi" w:cstheme="minorHAnsi"/>
                <w:bCs/>
                <w:sz w:val="18"/>
                <w:szCs w:val="18"/>
              </w:rPr>
            </w:pPr>
            <w:r w:rsidRPr="006818A6">
              <w:rPr>
                <w:rFonts w:cstheme="minorHAnsi"/>
                <w:bCs/>
                <w:sz w:val="18"/>
                <w:szCs w:val="18"/>
              </w:rPr>
              <w:t>Conditional Mandatory</w:t>
            </w:r>
          </w:p>
        </w:tc>
        <w:tc>
          <w:tcPr>
            <w:tcW w:w="2379" w:type="pct"/>
            <w:vAlign w:val="center"/>
          </w:tcPr>
          <w:p w14:paraId="4B9D8535" w14:textId="77777777" w:rsidR="00353CA7" w:rsidRPr="006818A6" w:rsidRDefault="00353CA7" w:rsidP="00353CA7">
            <w:pPr>
              <w:spacing w:before="120" w:line="360" w:lineRule="auto"/>
              <w:rPr>
                <w:rFonts w:asciiTheme="minorHAnsi" w:eastAsia="Times New Roman" w:hAnsiTheme="minorHAnsi" w:cstheme="minorHAnsi"/>
                <w:sz w:val="18"/>
                <w:szCs w:val="18"/>
                <w:lang w:val="en-US" w:eastAsia="ja-JP"/>
              </w:rPr>
            </w:pPr>
            <w:r w:rsidRPr="006818A6">
              <w:rPr>
                <w:rFonts w:asciiTheme="minorHAnsi" w:eastAsia="Times New Roman" w:hAnsiTheme="minorHAnsi" w:cstheme="minorHAnsi"/>
                <w:sz w:val="18"/>
                <w:szCs w:val="18"/>
                <w:lang w:val="en-US" w:eastAsia="ja-JP"/>
              </w:rPr>
              <w:t>maxLength: 20</w:t>
            </w:r>
            <w:r w:rsidRPr="006818A6">
              <w:rPr>
                <w:rFonts w:asciiTheme="minorHAnsi" w:eastAsia="Times New Roman" w:hAnsiTheme="minorHAnsi" w:cstheme="minorHAnsi"/>
                <w:sz w:val="18"/>
                <w:szCs w:val="18"/>
                <w:lang w:val="en-US" w:eastAsia="ja-JP"/>
              </w:rPr>
              <w:br/>
              <w:t>pattern: ^\+?[1-9]\d{6,15}$</w:t>
            </w:r>
            <w:r w:rsidRPr="006818A6">
              <w:rPr>
                <w:rFonts w:asciiTheme="minorHAnsi" w:eastAsia="Times New Roman" w:hAnsiTheme="minorHAnsi" w:cstheme="minorHAnsi"/>
                <w:sz w:val="18"/>
                <w:szCs w:val="18"/>
                <w:lang w:val="en-US" w:eastAsia="ja-JP"/>
              </w:rPr>
              <w:br/>
              <w:t>example: +442081324758</w:t>
            </w:r>
          </w:p>
          <w:p w14:paraId="70180647" w14:textId="750C1A4B" w:rsidR="00906BCE" w:rsidRPr="006818A6" w:rsidRDefault="00906BCE" w:rsidP="00353CA7">
            <w:pPr>
              <w:spacing w:before="120" w:line="360" w:lineRule="auto"/>
              <w:rPr>
                <w:rStyle w:val="prop-enum"/>
                <w:rFonts w:asciiTheme="minorHAnsi" w:hAnsiTheme="minorHAnsi" w:cstheme="minorHAnsi"/>
                <w:sz w:val="18"/>
                <w:szCs w:val="18"/>
              </w:rPr>
            </w:pPr>
            <w:r w:rsidRPr="006818A6">
              <w:rPr>
                <w:rFonts w:cstheme="minorHAnsi"/>
                <w:i/>
                <w:iCs/>
                <w:sz w:val="18"/>
                <w:szCs w:val="18"/>
              </w:rPr>
              <w:t xml:space="preserve">‘startFullNumber’ + ‘endFullNumber’ </w:t>
            </w:r>
            <w:r w:rsidRPr="006818A6">
              <w:rPr>
                <w:rFonts w:cstheme="minorHAnsi"/>
                <w:i/>
                <w:iCs/>
                <w:sz w:val="18"/>
                <w:szCs w:val="18"/>
                <w:u w:val="single"/>
              </w:rPr>
              <w:t>or</w:t>
            </w:r>
            <w:r w:rsidRPr="006818A6">
              <w:rPr>
                <w:rFonts w:cstheme="minorHAnsi"/>
                <w:i/>
                <w:iCs/>
                <w:sz w:val="18"/>
                <w:szCs w:val="18"/>
              </w:rPr>
              <w:t xml:space="preserve"> ‘cli’ is required in the request</w:t>
            </w:r>
          </w:p>
        </w:tc>
      </w:tr>
      <w:tr w:rsidR="006F44F7" w:rsidRPr="00C060A7" w14:paraId="034726A2" w14:textId="77777777" w:rsidTr="006F44F7">
        <w:trPr>
          <w:cnfStyle w:val="000000010000" w:firstRow="0" w:lastRow="0" w:firstColumn="0" w:lastColumn="0" w:oddVBand="0" w:evenVBand="0" w:oddHBand="0" w:evenHBand="1" w:firstRowFirstColumn="0" w:firstRowLastColumn="0" w:lastRowFirstColumn="0" w:lastRowLastColumn="0"/>
          <w:jc w:val="center"/>
        </w:trPr>
        <w:tc>
          <w:tcPr>
            <w:tcW w:w="5000" w:type="pct"/>
            <w:gridSpan w:val="3"/>
            <w:shd w:val="clear" w:color="auto" w:fill="C4FFF7" w:themeFill="accent1" w:themeFillTint="33"/>
            <w:vAlign w:val="center"/>
          </w:tcPr>
          <w:p w14:paraId="3F5A38F0" w14:textId="637C6A9B" w:rsidR="006F44F7" w:rsidRPr="006F44F7" w:rsidRDefault="006F44F7" w:rsidP="006F44F7">
            <w:pPr>
              <w:spacing w:before="120" w:line="360" w:lineRule="auto"/>
              <w:rPr>
                <w:rFonts w:cstheme="minorHAnsi"/>
                <w:b/>
                <w:sz w:val="18"/>
                <w:szCs w:val="18"/>
              </w:rPr>
            </w:pPr>
            <w:r w:rsidRPr="006F44F7">
              <w:rPr>
                <w:rFonts w:cstheme="minorHAnsi"/>
                <w:b/>
                <w:sz w:val="18"/>
                <w:szCs w:val="18"/>
              </w:rPr>
              <w:t>relatedParty</w:t>
            </w:r>
          </w:p>
        </w:tc>
      </w:tr>
      <w:tr w:rsidR="006F44F7" w:rsidRPr="00C060A7" w14:paraId="1D1E230C" w14:textId="77777777" w:rsidTr="006F44F7">
        <w:trPr>
          <w:jc w:val="center"/>
        </w:trPr>
        <w:tc>
          <w:tcPr>
            <w:tcW w:w="5000" w:type="pct"/>
            <w:gridSpan w:val="3"/>
            <w:shd w:val="clear" w:color="auto" w:fill="FFF3D8" w:themeFill="accent5" w:themeFillTint="33"/>
            <w:vAlign w:val="center"/>
          </w:tcPr>
          <w:p w14:paraId="6BF7D11C" w14:textId="5A9D8A47" w:rsidR="006F44F7" w:rsidRPr="006F44F7" w:rsidRDefault="006F44F7" w:rsidP="006F44F7">
            <w:pPr>
              <w:spacing w:before="120" w:line="360" w:lineRule="auto"/>
              <w:ind w:left="720"/>
              <w:rPr>
                <w:rFonts w:cstheme="minorHAnsi"/>
                <w:b/>
                <w:sz w:val="18"/>
                <w:szCs w:val="18"/>
              </w:rPr>
            </w:pPr>
            <w:r>
              <w:rPr>
                <w:rFonts w:cstheme="minorHAnsi"/>
                <w:b/>
                <w:sz w:val="18"/>
                <w:szCs w:val="18"/>
              </w:rPr>
              <w:t>reseller</w:t>
            </w:r>
          </w:p>
        </w:tc>
      </w:tr>
      <w:tr w:rsidR="006F44F7" w:rsidRPr="00C060A7" w14:paraId="6F454E6E" w14:textId="77777777" w:rsidTr="000E13E6">
        <w:trPr>
          <w:cnfStyle w:val="000000010000" w:firstRow="0" w:lastRow="0" w:firstColumn="0" w:lastColumn="0" w:oddVBand="0" w:evenVBand="0" w:oddHBand="0" w:evenHBand="1" w:firstRowFirstColumn="0" w:firstRowLastColumn="0" w:lastRowFirstColumn="0" w:lastRowLastColumn="0"/>
          <w:jc w:val="center"/>
        </w:trPr>
        <w:tc>
          <w:tcPr>
            <w:tcW w:w="1918" w:type="pct"/>
            <w:vAlign w:val="center"/>
          </w:tcPr>
          <w:p w14:paraId="1563A225" w14:textId="4488A376" w:rsidR="006F44F7" w:rsidRPr="00C060A7" w:rsidRDefault="006F44F7" w:rsidP="006F44F7">
            <w:pPr>
              <w:spacing w:before="120" w:line="360" w:lineRule="auto"/>
              <w:ind w:left="1440"/>
              <w:rPr>
                <w:rFonts w:cstheme="minorHAnsi"/>
                <w:bCs/>
                <w:sz w:val="18"/>
                <w:szCs w:val="18"/>
              </w:rPr>
            </w:pPr>
            <w:r>
              <w:rPr>
                <w:rFonts w:cstheme="minorHAnsi"/>
                <w:bCs/>
                <w:sz w:val="18"/>
                <w:szCs w:val="18"/>
              </w:rPr>
              <w:t>serviceProfile</w:t>
            </w:r>
          </w:p>
        </w:tc>
        <w:tc>
          <w:tcPr>
            <w:tcW w:w="703" w:type="pct"/>
            <w:vAlign w:val="center"/>
          </w:tcPr>
          <w:p w14:paraId="2A501625" w14:textId="320E76DC" w:rsidR="006F44F7" w:rsidRPr="00C060A7" w:rsidRDefault="006F44F7" w:rsidP="006F44F7">
            <w:pPr>
              <w:spacing w:line="360" w:lineRule="auto"/>
              <w:rPr>
                <w:rFonts w:cstheme="minorHAnsi"/>
                <w:bCs/>
                <w:sz w:val="18"/>
                <w:szCs w:val="18"/>
              </w:rPr>
            </w:pPr>
            <w:r w:rsidRPr="00C060A7">
              <w:rPr>
                <w:rFonts w:asciiTheme="minorHAnsi" w:hAnsiTheme="minorHAnsi" w:cstheme="minorHAnsi"/>
                <w:bCs/>
                <w:sz w:val="18"/>
                <w:szCs w:val="18"/>
              </w:rPr>
              <w:t>Mandatory</w:t>
            </w:r>
          </w:p>
        </w:tc>
        <w:tc>
          <w:tcPr>
            <w:tcW w:w="2379" w:type="pct"/>
            <w:vAlign w:val="center"/>
          </w:tcPr>
          <w:p w14:paraId="5D6E65D4" w14:textId="6FF2953C" w:rsidR="006F44F7" w:rsidRPr="00C060A7" w:rsidRDefault="006F44F7" w:rsidP="006F44F7">
            <w:pPr>
              <w:spacing w:before="120" w:line="360" w:lineRule="auto"/>
              <w:rPr>
                <w:rFonts w:eastAsia="Times New Roman" w:cstheme="minorHAnsi"/>
                <w:sz w:val="18"/>
                <w:szCs w:val="18"/>
                <w:lang w:val="en-US" w:eastAsia="ja-JP"/>
              </w:rPr>
            </w:pPr>
            <w:r w:rsidRPr="00C060A7">
              <w:rPr>
                <w:rFonts w:asciiTheme="minorHAnsi" w:eastAsia="Times New Roman" w:hAnsiTheme="minorHAnsi" w:cstheme="minorHAnsi"/>
                <w:bCs/>
                <w:sz w:val="18"/>
                <w:szCs w:val="18"/>
                <w:lang w:val="en-US" w:eastAsia="ja-JP"/>
              </w:rPr>
              <w:t>service profile associated with customer request</w:t>
            </w:r>
          </w:p>
        </w:tc>
      </w:tr>
      <w:tr w:rsidR="006F44F7" w:rsidRPr="00C060A7" w14:paraId="28E7DBCD" w14:textId="77777777" w:rsidTr="006F44F7">
        <w:trPr>
          <w:jc w:val="center"/>
        </w:trPr>
        <w:tc>
          <w:tcPr>
            <w:tcW w:w="5000" w:type="pct"/>
            <w:gridSpan w:val="3"/>
            <w:shd w:val="clear" w:color="auto" w:fill="FFF3D8" w:themeFill="accent5" w:themeFillTint="33"/>
            <w:vAlign w:val="center"/>
          </w:tcPr>
          <w:p w14:paraId="5088BDD8" w14:textId="02B79243" w:rsidR="006F44F7" w:rsidRPr="006F44F7" w:rsidRDefault="006F44F7" w:rsidP="006F44F7">
            <w:pPr>
              <w:spacing w:before="120" w:line="360" w:lineRule="auto"/>
              <w:ind w:left="720"/>
              <w:rPr>
                <w:rFonts w:eastAsia="Times New Roman" w:cstheme="minorHAnsi"/>
                <w:b/>
                <w:sz w:val="18"/>
                <w:szCs w:val="18"/>
                <w:lang w:val="en-US" w:eastAsia="ja-JP"/>
              </w:rPr>
            </w:pPr>
            <w:r w:rsidRPr="006F44F7">
              <w:rPr>
                <w:rFonts w:cstheme="minorHAnsi"/>
                <w:b/>
                <w:sz w:val="18"/>
                <w:szCs w:val="18"/>
              </w:rPr>
              <w:t>endCustomerDetails</w:t>
            </w:r>
          </w:p>
        </w:tc>
      </w:tr>
      <w:tr w:rsidR="000E13E6" w:rsidRPr="00C060A7" w14:paraId="61F0285C" w14:textId="77777777" w:rsidTr="000E13E6">
        <w:trPr>
          <w:cnfStyle w:val="000000010000" w:firstRow="0" w:lastRow="0" w:firstColumn="0" w:lastColumn="0" w:oddVBand="0" w:evenVBand="0" w:oddHBand="0" w:evenHBand="1" w:firstRowFirstColumn="0" w:firstRowLastColumn="0" w:lastRowFirstColumn="0" w:lastRowLastColumn="0"/>
          <w:jc w:val="center"/>
        </w:trPr>
        <w:tc>
          <w:tcPr>
            <w:tcW w:w="1918" w:type="pct"/>
            <w:vAlign w:val="center"/>
          </w:tcPr>
          <w:p w14:paraId="6E929B4E" w14:textId="64C00184" w:rsidR="006F44F7" w:rsidRPr="00C060A7" w:rsidRDefault="006F44F7" w:rsidP="006F44F7">
            <w:pPr>
              <w:spacing w:before="120" w:line="360" w:lineRule="auto"/>
              <w:ind w:left="1440"/>
              <w:rPr>
                <w:rFonts w:asciiTheme="minorHAnsi" w:hAnsiTheme="minorHAnsi" w:cstheme="minorHAnsi"/>
                <w:bCs/>
                <w:sz w:val="18"/>
                <w:szCs w:val="18"/>
              </w:rPr>
            </w:pPr>
            <w:r w:rsidRPr="00C060A7">
              <w:rPr>
                <w:rFonts w:asciiTheme="minorHAnsi" w:hAnsiTheme="minorHAnsi" w:cstheme="minorHAnsi"/>
                <w:bCs/>
                <w:sz w:val="18"/>
                <w:szCs w:val="18"/>
              </w:rPr>
              <w:t>customerReference</w:t>
            </w:r>
          </w:p>
        </w:tc>
        <w:tc>
          <w:tcPr>
            <w:tcW w:w="703" w:type="pct"/>
            <w:vAlign w:val="center"/>
          </w:tcPr>
          <w:p w14:paraId="095CF73A" w14:textId="12359422" w:rsidR="006F44F7" w:rsidRPr="00C060A7" w:rsidRDefault="006F44F7" w:rsidP="006F44F7">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Optional</w:t>
            </w:r>
          </w:p>
        </w:tc>
        <w:tc>
          <w:tcPr>
            <w:tcW w:w="2379" w:type="pct"/>
            <w:vAlign w:val="center"/>
          </w:tcPr>
          <w:p w14:paraId="4E851129" w14:textId="19C77EE0" w:rsidR="006F44F7" w:rsidRPr="00C060A7" w:rsidRDefault="006F44F7" w:rsidP="006F44F7">
            <w:pPr>
              <w:spacing w:before="120" w:line="360" w:lineRule="auto"/>
              <w:rPr>
                <w:rStyle w:val="prop-enum"/>
                <w:rFonts w:asciiTheme="minorHAnsi" w:hAnsiTheme="minorHAnsi" w:cstheme="minorHAnsi"/>
                <w:bCs/>
                <w:sz w:val="18"/>
                <w:szCs w:val="18"/>
              </w:rPr>
            </w:pPr>
            <w:r w:rsidRPr="00C060A7">
              <w:rPr>
                <w:rFonts w:asciiTheme="minorHAnsi" w:eastAsia="Times New Roman" w:hAnsiTheme="minorHAnsi" w:cstheme="minorHAnsi"/>
                <w:sz w:val="18"/>
                <w:szCs w:val="18"/>
                <w:lang w:val="en-US" w:eastAsia="ja-JP"/>
              </w:rPr>
              <w:t>maxLength: 50</w:t>
            </w:r>
          </w:p>
        </w:tc>
      </w:tr>
      <w:tr w:rsidR="006F44F7" w:rsidRPr="00C060A7" w14:paraId="271B4B81" w14:textId="77777777" w:rsidTr="006F44F7">
        <w:trPr>
          <w:jc w:val="center"/>
        </w:trPr>
        <w:tc>
          <w:tcPr>
            <w:tcW w:w="5000" w:type="pct"/>
            <w:gridSpan w:val="3"/>
            <w:shd w:val="clear" w:color="auto" w:fill="C4FFF7" w:themeFill="accent1" w:themeFillTint="33"/>
            <w:vAlign w:val="center"/>
          </w:tcPr>
          <w:p w14:paraId="12ECF262" w14:textId="1617BCBF" w:rsidR="006F44F7" w:rsidRPr="006F44F7" w:rsidRDefault="006F44F7" w:rsidP="006F44F7">
            <w:pPr>
              <w:spacing w:before="120" w:line="360" w:lineRule="auto"/>
              <w:rPr>
                <w:rStyle w:val="prop-enum"/>
                <w:rFonts w:asciiTheme="minorHAnsi" w:hAnsiTheme="minorHAnsi" w:cstheme="minorHAnsi"/>
                <w:b/>
                <w:sz w:val="18"/>
                <w:szCs w:val="18"/>
              </w:rPr>
            </w:pPr>
            <w:r w:rsidRPr="006F44F7">
              <w:rPr>
                <w:rFonts w:cstheme="minorHAnsi"/>
                <w:b/>
                <w:sz w:val="18"/>
                <w:szCs w:val="18"/>
              </w:rPr>
              <w:t>productOffering</w:t>
            </w:r>
          </w:p>
        </w:tc>
      </w:tr>
      <w:tr w:rsidR="006F44F7" w:rsidRPr="00C060A7" w14:paraId="00392D0A" w14:textId="77777777" w:rsidTr="000E13E6">
        <w:trPr>
          <w:cnfStyle w:val="000000010000" w:firstRow="0" w:lastRow="0" w:firstColumn="0" w:lastColumn="0" w:oddVBand="0" w:evenVBand="0" w:oddHBand="0" w:evenHBand="1" w:firstRowFirstColumn="0" w:firstRowLastColumn="0" w:lastRowFirstColumn="0" w:lastRowLastColumn="0"/>
          <w:jc w:val="center"/>
        </w:trPr>
        <w:tc>
          <w:tcPr>
            <w:tcW w:w="1918" w:type="pct"/>
            <w:vAlign w:val="center"/>
          </w:tcPr>
          <w:p w14:paraId="7FE05BF8" w14:textId="3148BAFC" w:rsidR="006F44F7" w:rsidRDefault="006F44F7" w:rsidP="006F44F7">
            <w:pPr>
              <w:spacing w:before="120" w:line="360" w:lineRule="auto"/>
              <w:ind w:left="720"/>
              <w:rPr>
                <w:rFonts w:cstheme="minorHAnsi"/>
                <w:bCs/>
                <w:sz w:val="18"/>
                <w:szCs w:val="18"/>
              </w:rPr>
            </w:pPr>
            <w:r>
              <w:rPr>
                <w:rFonts w:asciiTheme="minorHAnsi" w:hAnsiTheme="minorHAnsi" w:cstheme="minorHAnsi"/>
                <w:bCs/>
                <w:sz w:val="18"/>
                <w:szCs w:val="18"/>
              </w:rPr>
              <w:t>n</w:t>
            </w:r>
            <w:r w:rsidRPr="00C060A7">
              <w:rPr>
                <w:rFonts w:asciiTheme="minorHAnsi" w:hAnsiTheme="minorHAnsi" w:cstheme="minorHAnsi"/>
                <w:bCs/>
                <w:sz w:val="18"/>
                <w:szCs w:val="18"/>
              </w:rPr>
              <w:t>ame</w:t>
            </w:r>
          </w:p>
        </w:tc>
        <w:tc>
          <w:tcPr>
            <w:tcW w:w="703" w:type="pct"/>
            <w:vAlign w:val="center"/>
          </w:tcPr>
          <w:p w14:paraId="5D35291C" w14:textId="387B2682" w:rsidR="006F44F7" w:rsidRPr="00C060A7" w:rsidRDefault="006F44F7" w:rsidP="006F44F7">
            <w:pPr>
              <w:spacing w:line="360" w:lineRule="auto"/>
              <w:rPr>
                <w:rFonts w:cstheme="minorHAnsi"/>
                <w:bCs/>
                <w:sz w:val="18"/>
                <w:szCs w:val="18"/>
              </w:rPr>
            </w:pPr>
            <w:r w:rsidRPr="00C060A7">
              <w:rPr>
                <w:rFonts w:asciiTheme="minorHAnsi" w:hAnsiTheme="minorHAnsi" w:cstheme="minorHAnsi"/>
                <w:bCs/>
                <w:sz w:val="18"/>
                <w:szCs w:val="18"/>
              </w:rPr>
              <w:t>Mandatory</w:t>
            </w:r>
          </w:p>
        </w:tc>
        <w:tc>
          <w:tcPr>
            <w:tcW w:w="2379" w:type="pct"/>
            <w:vAlign w:val="center"/>
          </w:tcPr>
          <w:p w14:paraId="5B77064A" w14:textId="67810ED5" w:rsidR="006F44F7" w:rsidRPr="00C060A7" w:rsidRDefault="006F44F7" w:rsidP="005D43E6">
            <w:pPr>
              <w:pStyle w:val="ListParagraph"/>
              <w:numPr>
                <w:ilvl w:val="0"/>
                <w:numId w:val="66"/>
              </w:numPr>
              <w:spacing w:before="120" w:line="360" w:lineRule="auto"/>
              <w:rPr>
                <w:rStyle w:val="prop-enum"/>
                <w:rFonts w:cstheme="minorHAnsi"/>
                <w:sz w:val="18"/>
                <w:szCs w:val="18"/>
              </w:rPr>
            </w:pPr>
            <w:r w:rsidRPr="00C060A7">
              <w:rPr>
                <w:rStyle w:val="prop-enum"/>
                <w:rFonts w:asciiTheme="minorHAnsi" w:hAnsiTheme="minorHAnsi" w:cstheme="minorHAnsi"/>
                <w:bCs/>
                <w:sz w:val="18"/>
                <w:szCs w:val="18"/>
              </w:rPr>
              <w:t>G</w:t>
            </w:r>
            <w:r w:rsidRPr="00C060A7">
              <w:rPr>
                <w:rStyle w:val="prop-enum"/>
                <w:rFonts w:asciiTheme="minorHAnsi" w:hAnsiTheme="minorHAnsi" w:cstheme="minorHAnsi"/>
                <w:sz w:val="18"/>
                <w:szCs w:val="18"/>
              </w:rPr>
              <w:t>eographic Number Hosting</w:t>
            </w:r>
          </w:p>
        </w:tc>
      </w:tr>
      <w:tr w:rsidR="000E13E6" w:rsidRPr="00C060A7" w14:paraId="082FAE4C" w14:textId="38EDADE8" w:rsidTr="000E13E6">
        <w:trPr>
          <w:jc w:val="center"/>
        </w:trPr>
        <w:tc>
          <w:tcPr>
            <w:tcW w:w="1918" w:type="pct"/>
            <w:shd w:val="clear" w:color="auto" w:fill="C4FFF7" w:themeFill="accent1" w:themeFillTint="33"/>
            <w:vAlign w:val="center"/>
          </w:tcPr>
          <w:p w14:paraId="0201AA63" w14:textId="47873BB5" w:rsidR="006F44F7" w:rsidRPr="000E13E6" w:rsidRDefault="006F44F7" w:rsidP="006F44F7">
            <w:pPr>
              <w:spacing w:before="120" w:line="360" w:lineRule="auto"/>
              <w:rPr>
                <w:rFonts w:cstheme="minorHAnsi"/>
                <w:b/>
                <w:sz w:val="18"/>
                <w:szCs w:val="18"/>
              </w:rPr>
            </w:pPr>
            <w:r w:rsidRPr="000E13E6">
              <w:rPr>
                <w:rStyle w:val="prop-enum"/>
                <w:rFonts w:cstheme="minorHAnsi"/>
                <w:b/>
                <w:sz w:val="18"/>
                <w:szCs w:val="18"/>
              </w:rPr>
              <w:t>lockId</w:t>
            </w:r>
          </w:p>
        </w:tc>
        <w:tc>
          <w:tcPr>
            <w:tcW w:w="703" w:type="pct"/>
            <w:shd w:val="clear" w:color="auto" w:fill="C4FFF7" w:themeFill="accent1" w:themeFillTint="33"/>
            <w:vAlign w:val="center"/>
          </w:tcPr>
          <w:p w14:paraId="14F25ABB" w14:textId="2A0A5C88" w:rsidR="006F44F7" w:rsidRPr="00B3676A" w:rsidRDefault="006F44F7" w:rsidP="006F44F7">
            <w:pPr>
              <w:spacing w:line="360" w:lineRule="auto"/>
              <w:rPr>
                <w:rFonts w:cstheme="minorHAnsi"/>
                <w:bCs/>
                <w:sz w:val="18"/>
                <w:szCs w:val="18"/>
              </w:rPr>
            </w:pPr>
            <w:r w:rsidRPr="00B3676A">
              <w:rPr>
                <w:rStyle w:val="prop-enum"/>
                <w:rFonts w:cstheme="minorHAnsi"/>
                <w:bCs/>
                <w:sz w:val="18"/>
                <w:szCs w:val="18"/>
              </w:rPr>
              <w:t>Conditional Mandatory</w:t>
            </w:r>
          </w:p>
        </w:tc>
        <w:tc>
          <w:tcPr>
            <w:tcW w:w="2379" w:type="pct"/>
            <w:shd w:val="clear" w:color="auto" w:fill="C4FFF7" w:themeFill="accent1" w:themeFillTint="33"/>
            <w:vAlign w:val="center"/>
          </w:tcPr>
          <w:p w14:paraId="17F238D4" w14:textId="77777777" w:rsidR="006F44F7" w:rsidRPr="00B3676A" w:rsidRDefault="006F44F7" w:rsidP="006F44F7">
            <w:pPr>
              <w:spacing w:after="0" w:line="360" w:lineRule="auto"/>
              <w:contextualSpacing/>
              <w:rPr>
                <w:rStyle w:val="prop-enum"/>
                <w:b/>
              </w:rPr>
            </w:pPr>
            <w:r w:rsidRPr="00B3676A">
              <w:rPr>
                <w:rStyle w:val="prop-enum"/>
                <w:b/>
              </w:rPr>
              <w:t>(RESTRICTED USE ONLY)</w:t>
            </w:r>
          </w:p>
          <w:p w14:paraId="36749FDA" w14:textId="1C58DBBA" w:rsidR="006F44F7" w:rsidRPr="00B3676A" w:rsidRDefault="006F44F7" w:rsidP="006F44F7">
            <w:pPr>
              <w:spacing w:after="0" w:line="360" w:lineRule="auto"/>
              <w:contextualSpacing/>
              <w:rPr>
                <w:rStyle w:val="prop-enum"/>
                <w:rFonts w:cstheme="minorHAnsi"/>
                <w:bCs/>
                <w:sz w:val="18"/>
                <w:szCs w:val="18"/>
              </w:rPr>
            </w:pPr>
            <w:r w:rsidRPr="00B3676A">
              <w:rPr>
                <w:rStyle w:val="prop-enum"/>
                <w:rFonts w:cstheme="minorHAnsi"/>
                <w:bCs/>
                <w:sz w:val="18"/>
                <w:szCs w:val="18"/>
              </w:rPr>
              <w:t>lockId received as the part of lockFreeNumbers API to be passed here.</w:t>
            </w:r>
          </w:p>
          <w:p w14:paraId="7CA5E30E" w14:textId="77777777" w:rsidR="006F44F7" w:rsidRPr="00B3676A" w:rsidRDefault="006F44F7" w:rsidP="006F44F7">
            <w:pPr>
              <w:spacing w:before="120" w:line="360" w:lineRule="auto"/>
              <w:rPr>
                <w:rStyle w:val="prop-enum"/>
                <w:rFonts w:cstheme="minorHAnsi"/>
                <w:bCs/>
                <w:sz w:val="18"/>
                <w:szCs w:val="18"/>
              </w:rPr>
            </w:pPr>
            <w:r w:rsidRPr="00B3676A">
              <w:rPr>
                <w:rStyle w:val="prop-enum"/>
                <w:rFonts w:cstheme="minorHAnsi"/>
                <w:bCs/>
                <w:sz w:val="18"/>
                <w:szCs w:val="18"/>
              </w:rPr>
              <w:t>Either lockId or CLI list to be passed in the input.</w:t>
            </w:r>
          </w:p>
          <w:p w14:paraId="308F6558" w14:textId="5C133EF9" w:rsidR="006F44F7" w:rsidRPr="00B3676A" w:rsidRDefault="006F44F7" w:rsidP="006F44F7">
            <w:pPr>
              <w:spacing w:before="120" w:line="360" w:lineRule="auto"/>
              <w:rPr>
                <w:rStyle w:val="prop-enum"/>
                <w:rFonts w:cstheme="minorHAnsi"/>
                <w:bCs/>
                <w:sz w:val="18"/>
                <w:szCs w:val="18"/>
              </w:rPr>
            </w:pPr>
            <w:r w:rsidRPr="00B3676A">
              <w:rPr>
                <w:rStyle w:val="prop-enum"/>
                <w:rFonts w:cstheme="minorHAnsi"/>
                <w:bCs/>
                <w:sz w:val="18"/>
                <w:szCs w:val="18"/>
              </w:rPr>
              <w:t>Filed applicable for all countries except FR, DE, Zone B countries</w:t>
            </w:r>
          </w:p>
        </w:tc>
      </w:tr>
    </w:tbl>
    <w:p w14:paraId="52632BEF" w14:textId="7A22A971" w:rsidR="00B57D3B" w:rsidRPr="00BC58A4" w:rsidRDefault="00B57D3B" w:rsidP="00B57D3B">
      <w:pPr>
        <w:rPr>
          <w:rFonts w:cstheme="minorHAnsi"/>
        </w:rPr>
      </w:pPr>
    </w:p>
    <w:p w14:paraId="2A1FA28A" w14:textId="1863F9E0" w:rsidR="0081592C" w:rsidRPr="00C060A7" w:rsidRDefault="006F2526" w:rsidP="006F2526">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 xml:space="preserve">Response Schema </w:t>
      </w:r>
    </w:p>
    <w:p w14:paraId="4E75C756" w14:textId="77777777" w:rsidR="006F2526" w:rsidRPr="00C060A7" w:rsidRDefault="006F2526" w:rsidP="006F2526">
      <w:pPr>
        <w:rPr>
          <w:rFonts w:cstheme="minorHAnsi"/>
        </w:rPr>
      </w:pPr>
    </w:p>
    <w:p w14:paraId="5DFBED78" w14:textId="59B81EED" w:rsidR="006F2526" w:rsidRPr="00C060A7" w:rsidRDefault="006F2526" w:rsidP="00B57D3B">
      <w:pPr>
        <w:rPr>
          <w:rFonts w:eastAsia="Times New Roman" w:cstheme="minorHAnsi"/>
          <w:b/>
          <w:bCs/>
          <w:sz w:val="18"/>
          <w:szCs w:val="18"/>
          <w:lang w:val="en-US" w:eastAsia="ja-JP"/>
        </w:rPr>
      </w:pPr>
      <w:r w:rsidRPr="00C060A7">
        <w:rPr>
          <w:rFonts w:eastAsia="Times New Roman" w:cstheme="minorHAnsi"/>
          <w:b/>
          <w:bCs/>
          <w:sz w:val="18"/>
          <w:szCs w:val="18"/>
          <w:lang w:val="en-US" w:eastAsia="ja-JP"/>
        </w:rPr>
        <w:t>asynchResponseType</w:t>
      </w:r>
    </w:p>
    <w:p w14:paraId="7435687B" w14:textId="746A030A" w:rsidR="006F2526" w:rsidRPr="00BC58A4" w:rsidRDefault="006F2526" w:rsidP="006F2526">
      <w:pPr>
        <w:rPr>
          <w:rFonts w:eastAsia="Times New Roman" w:cstheme="minorHAnsi"/>
          <w:sz w:val="18"/>
          <w:szCs w:val="18"/>
          <w:lang w:val="en-US" w:eastAsia="ja-JP"/>
        </w:rPr>
      </w:pPr>
      <w:r w:rsidRPr="00C060A7">
        <w:rPr>
          <w:rFonts w:eastAsia="Times New Roman" w:cstheme="minorHAnsi"/>
          <w:sz w:val="18"/>
          <w:szCs w:val="18"/>
          <w:lang w:val="en-US" w:eastAsia="ja-JP"/>
        </w:rPr>
        <w:t>{</w:t>
      </w:r>
    </w:p>
    <w:tbl>
      <w:tblPr>
        <w:tblW w:w="9105" w:type="dxa"/>
        <w:tblCellMar>
          <w:left w:w="150" w:type="dxa"/>
          <w:right w:w="150" w:type="dxa"/>
        </w:tblCellMar>
        <w:tblLook w:val="04A0" w:firstRow="1" w:lastRow="0" w:firstColumn="1" w:lastColumn="0" w:noHBand="0" w:noVBand="1"/>
      </w:tblPr>
      <w:tblGrid>
        <w:gridCol w:w="1727"/>
        <w:gridCol w:w="7378"/>
      </w:tblGrid>
      <w:tr w:rsidR="006F2526" w:rsidRPr="001C01C6" w14:paraId="625B1409" w14:textId="77777777" w:rsidTr="006F2526">
        <w:trPr>
          <w:trHeight w:val="2388"/>
        </w:trPr>
        <w:tc>
          <w:tcPr>
            <w:tcW w:w="1728" w:type="dxa"/>
            <w:tcMar>
              <w:top w:w="0" w:type="dxa"/>
              <w:left w:w="480" w:type="dxa"/>
              <w:bottom w:w="0" w:type="dxa"/>
              <w:right w:w="48" w:type="dxa"/>
            </w:tcMar>
            <w:hideMark/>
          </w:tcPr>
          <w:p w14:paraId="3FF62773" w14:textId="77777777" w:rsidR="006F2526" w:rsidRPr="001C01C6" w:rsidRDefault="006F2526" w:rsidP="006F2526">
            <w:pPr>
              <w:spacing w:after="0" w:line="240" w:lineRule="auto"/>
              <w:rPr>
                <w:rFonts w:eastAsia="Times New Roman" w:cstheme="minorHAnsi"/>
                <w:sz w:val="16"/>
                <w:szCs w:val="16"/>
                <w:lang w:val="en-US" w:eastAsia="ja-JP"/>
              </w:rPr>
            </w:pPr>
            <w:r w:rsidRPr="001C01C6">
              <w:rPr>
                <w:rFonts w:eastAsia="Times New Roman" w:cstheme="minorHAnsi"/>
                <w:sz w:val="16"/>
                <w:szCs w:val="16"/>
                <w:lang w:val="en-US" w:eastAsia="ja-JP"/>
              </w:rPr>
              <w:t>order</w:t>
            </w:r>
          </w:p>
        </w:tc>
        <w:tc>
          <w:tcPr>
            <w:tcW w:w="0" w:type="auto"/>
            <w:tcMar>
              <w:top w:w="0" w:type="dxa"/>
              <w:left w:w="0" w:type="dxa"/>
              <w:bottom w:w="0" w:type="dxa"/>
              <w:right w:w="0" w:type="dxa"/>
            </w:tcMar>
            <w:hideMark/>
          </w:tcPr>
          <w:p w14:paraId="61544EDA" w14:textId="77777777" w:rsidR="006F2526" w:rsidRPr="001C01C6" w:rsidRDefault="006F2526" w:rsidP="006F2526">
            <w:pPr>
              <w:spacing w:after="0" w:line="240" w:lineRule="auto"/>
              <w:rPr>
                <w:rFonts w:eastAsia="Times New Roman" w:cstheme="minorHAnsi"/>
                <w:sz w:val="16"/>
                <w:szCs w:val="16"/>
                <w:lang w:val="en-US" w:eastAsia="ja-JP"/>
              </w:rPr>
            </w:pPr>
            <w:r w:rsidRPr="001C01C6">
              <w:rPr>
                <w:rFonts w:eastAsia="Times New Roman" w:cstheme="minorHAnsi"/>
                <w:sz w:val="16"/>
                <w:szCs w:val="16"/>
                <w:lang w:val="en-US" w:eastAsia="ja-JP"/>
              </w:rPr>
              <w:t>{</w:t>
            </w:r>
          </w:p>
          <w:tbl>
            <w:tblPr>
              <w:tblW w:w="7366" w:type="dxa"/>
              <w:tblInd w:w="12" w:type="dxa"/>
              <w:tblCellMar>
                <w:left w:w="150" w:type="dxa"/>
                <w:right w:w="150" w:type="dxa"/>
              </w:tblCellMar>
              <w:tblLook w:val="04A0" w:firstRow="1" w:lastRow="0" w:firstColumn="1" w:lastColumn="0" w:noHBand="0" w:noVBand="1"/>
            </w:tblPr>
            <w:tblGrid>
              <w:gridCol w:w="1433"/>
              <w:gridCol w:w="5933"/>
            </w:tblGrid>
            <w:tr w:rsidR="006F2526" w:rsidRPr="001C01C6" w14:paraId="1A3F59AC" w14:textId="77777777" w:rsidTr="006F2526">
              <w:trPr>
                <w:trHeight w:val="1083"/>
              </w:trPr>
              <w:tc>
                <w:tcPr>
                  <w:tcW w:w="2157" w:type="dxa"/>
                  <w:tcMar>
                    <w:top w:w="0" w:type="dxa"/>
                    <w:left w:w="480" w:type="dxa"/>
                    <w:bottom w:w="0" w:type="dxa"/>
                    <w:right w:w="48" w:type="dxa"/>
                  </w:tcMar>
                  <w:vAlign w:val="center"/>
                  <w:hideMark/>
                </w:tcPr>
                <w:p w14:paraId="7A61E67F" w14:textId="77777777" w:rsidR="006F2526" w:rsidRPr="001C01C6" w:rsidRDefault="006F2526" w:rsidP="006F2526">
                  <w:pPr>
                    <w:spacing w:after="0" w:line="240" w:lineRule="auto"/>
                    <w:rPr>
                      <w:rFonts w:eastAsia="Times New Roman" w:cstheme="minorHAnsi"/>
                      <w:sz w:val="16"/>
                      <w:szCs w:val="16"/>
                      <w:lang w:val="en-US" w:eastAsia="ja-JP"/>
                    </w:rPr>
                  </w:pPr>
                  <w:r w:rsidRPr="001C01C6">
                    <w:rPr>
                      <w:rFonts w:eastAsia="Times New Roman" w:cstheme="minorHAnsi"/>
                      <w:sz w:val="16"/>
                      <w:szCs w:val="16"/>
                      <w:lang w:val="en-US" w:eastAsia="ja-JP"/>
                    </w:rPr>
                    <w:t>id</w:t>
                  </w:r>
                </w:p>
              </w:tc>
              <w:tc>
                <w:tcPr>
                  <w:tcW w:w="0" w:type="auto"/>
                  <w:tcMar>
                    <w:top w:w="0" w:type="dxa"/>
                    <w:left w:w="0" w:type="dxa"/>
                    <w:bottom w:w="0" w:type="dxa"/>
                    <w:right w:w="0" w:type="dxa"/>
                  </w:tcMar>
                  <w:vAlign w:val="center"/>
                  <w:hideMark/>
                </w:tcPr>
                <w:p w14:paraId="74216C71" w14:textId="77777777" w:rsidR="00845D25" w:rsidRPr="001C01C6" w:rsidRDefault="006F2526" w:rsidP="006F2526">
                  <w:pPr>
                    <w:spacing w:after="0" w:line="240" w:lineRule="auto"/>
                    <w:rPr>
                      <w:rFonts w:eastAsia="Times New Roman" w:cstheme="minorHAnsi"/>
                      <w:sz w:val="16"/>
                      <w:szCs w:val="16"/>
                      <w:lang w:val="da-DK" w:eastAsia="ja-JP"/>
                    </w:rPr>
                  </w:pPr>
                  <w:r w:rsidRPr="001C01C6">
                    <w:rPr>
                      <w:rFonts w:eastAsia="Times New Roman" w:cstheme="minorHAnsi"/>
                      <w:sz w:val="16"/>
                      <w:szCs w:val="16"/>
                      <w:lang w:val="da-DK" w:eastAsia="ja-JP"/>
                    </w:rPr>
                    <w:t>orderIdType</w:t>
                  </w:r>
                </w:p>
                <w:p w14:paraId="18D48628" w14:textId="4E7B881C" w:rsidR="006F2526" w:rsidRPr="001C01C6" w:rsidRDefault="006F2526" w:rsidP="006F2526">
                  <w:pPr>
                    <w:spacing w:after="0" w:line="240" w:lineRule="auto"/>
                    <w:rPr>
                      <w:rFonts w:eastAsia="Times New Roman" w:cstheme="minorHAnsi"/>
                      <w:sz w:val="16"/>
                      <w:szCs w:val="16"/>
                      <w:lang w:val="da-DK" w:eastAsia="ja-JP"/>
                    </w:rPr>
                  </w:pPr>
                  <w:r w:rsidRPr="001C01C6">
                    <w:rPr>
                      <w:rFonts w:eastAsia="Times New Roman" w:cstheme="minorHAnsi"/>
                      <w:sz w:val="16"/>
                      <w:szCs w:val="16"/>
                      <w:lang w:val="da-DK" w:eastAsia="ja-JP"/>
                    </w:rPr>
                    <w:t>string($[A-Za-z0-9\-]{1,36})</w:t>
                  </w:r>
                </w:p>
                <w:p w14:paraId="2C2B754A" w14:textId="77777777" w:rsidR="006F2526" w:rsidRPr="001C01C6" w:rsidRDefault="006F2526" w:rsidP="006F2526">
                  <w:pPr>
                    <w:spacing w:before="240" w:after="240" w:line="240" w:lineRule="auto"/>
                    <w:rPr>
                      <w:rFonts w:eastAsia="Times New Roman" w:cstheme="minorHAnsi"/>
                      <w:sz w:val="16"/>
                      <w:szCs w:val="16"/>
                      <w:lang w:val="en-US" w:eastAsia="ja-JP"/>
                    </w:rPr>
                  </w:pPr>
                  <w:r w:rsidRPr="001C01C6">
                    <w:rPr>
                      <w:rFonts w:eastAsia="Times New Roman" w:cstheme="minorHAnsi"/>
                      <w:sz w:val="16"/>
                      <w:szCs w:val="16"/>
                      <w:lang w:val="en-US" w:eastAsia="ja-JP"/>
                    </w:rPr>
                    <w:t>Pattern to be updated. GUID format</w:t>
                  </w:r>
                </w:p>
              </w:tc>
            </w:tr>
            <w:tr w:rsidR="006F2526" w:rsidRPr="001C01C6" w14:paraId="2F0D6B20" w14:textId="77777777" w:rsidTr="006F2526">
              <w:trPr>
                <w:trHeight w:val="753"/>
              </w:trPr>
              <w:tc>
                <w:tcPr>
                  <w:tcW w:w="2157" w:type="dxa"/>
                  <w:tcMar>
                    <w:top w:w="0" w:type="dxa"/>
                    <w:left w:w="480" w:type="dxa"/>
                    <w:bottom w:w="0" w:type="dxa"/>
                    <w:right w:w="48" w:type="dxa"/>
                  </w:tcMar>
                  <w:vAlign w:val="center"/>
                  <w:hideMark/>
                </w:tcPr>
                <w:p w14:paraId="0B5FE165" w14:textId="77777777" w:rsidR="006F2526" w:rsidRPr="001C01C6" w:rsidRDefault="006F2526" w:rsidP="006F2526">
                  <w:pPr>
                    <w:spacing w:after="0" w:line="240" w:lineRule="auto"/>
                    <w:rPr>
                      <w:rFonts w:eastAsia="Times New Roman" w:cstheme="minorHAnsi"/>
                      <w:sz w:val="16"/>
                      <w:szCs w:val="16"/>
                      <w:lang w:val="en-US" w:eastAsia="ja-JP"/>
                    </w:rPr>
                  </w:pPr>
                  <w:r w:rsidRPr="001C01C6">
                    <w:rPr>
                      <w:rFonts w:eastAsia="Times New Roman" w:cstheme="minorHAnsi"/>
                      <w:sz w:val="16"/>
                      <w:szCs w:val="16"/>
                      <w:lang w:val="en-US" w:eastAsia="ja-JP"/>
                    </w:rPr>
                    <w:t>href</w:t>
                  </w:r>
                </w:p>
              </w:tc>
              <w:tc>
                <w:tcPr>
                  <w:tcW w:w="0" w:type="auto"/>
                  <w:tcMar>
                    <w:top w:w="0" w:type="dxa"/>
                    <w:left w:w="0" w:type="dxa"/>
                    <w:bottom w:w="0" w:type="dxa"/>
                    <w:right w:w="0" w:type="dxa"/>
                  </w:tcMar>
                  <w:vAlign w:val="center"/>
                  <w:hideMark/>
                </w:tcPr>
                <w:p w14:paraId="7856A539" w14:textId="3BF92F7F" w:rsidR="006F2526" w:rsidRPr="001C01C6" w:rsidRDefault="006F2526" w:rsidP="006F2526">
                  <w:pPr>
                    <w:spacing w:after="0" w:line="240" w:lineRule="auto"/>
                    <w:rPr>
                      <w:rFonts w:eastAsia="Times New Roman" w:cstheme="minorHAnsi"/>
                      <w:sz w:val="16"/>
                      <w:szCs w:val="16"/>
                      <w:lang w:val="en-US" w:eastAsia="ja-JP"/>
                    </w:rPr>
                  </w:pPr>
                  <w:r w:rsidRPr="001C01C6">
                    <w:rPr>
                      <w:rFonts w:eastAsia="Times New Roman" w:cstheme="minorHAnsi"/>
                      <w:sz w:val="16"/>
                      <w:szCs w:val="16"/>
                      <w:lang w:val="en-US" w:eastAsia="ja-JP"/>
                    </w:rPr>
                    <w:t>string</w:t>
                  </w:r>
                  <w:r w:rsidRPr="001C01C6">
                    <w:rPr>
                      <w:rFonts w:eastAsia="Times New Roman" w:cstheme="minorHAnsi"/>
                      <w:i/>
                      <w:iCs/>
                      <w:sz w:val="16"/>
                      <w:szCs w:val="16"/>
                      <w:lang w:val="en-US" w:eastAsia="ja-JP"/>
                    </w:rPr>
                    <w:br/>
                    <w:t>example: https://api</w:t>
                  </w:r>
                  <w:r w:rsidR="002A1551">
                    <w:rPr>
                      <w:rFonts w:eastAsia="Times New Roman" w:cstheme="minorHAnsi"/>
                      <w:i/>
                      <w:iCs/>
                      <w:sz w:val="16"/>
                      <w:szCs w:val="16"/>
                      <w:lang w:val="en-US" w:eastAsia="ja-JP"/>
                    </w:rPr>
                    <w:t>mgd01.</w:t>
                  </w:r>
                  <w:r w:rsidRPr="001C01C6">
                    <w:rPr>
                      <w:rFonts w:eastAsia="Times New Roman" w:cstheme="minorHAnsi"/>
                      <w:i/>
                      <w:iCs/>
                      <w:sz w:val="16"/>
                      <w:szCs w:val="16"/>
                      <w:lang w:val="en-US" w:eastAsia="ja-JP"/>
                    </w:rPr>
                    <w:t>colt.net/numberCollection/v</w:t>
                  </w:r>
                  <w:r w:rsidR="00D24693">
                    <w:rPr>
                      <w:rFonts w:eastAsia="Times New Roman" w:cstheme="minorHAnsi"/>
                      <w:i/>
                      <w:iCs/>
                      <w:sz w:val="16"/>
                      <w:szCs w:val="16"/>
                      <w:lang w:val="en-US" w:eastAsia="ja-JP"/>
                    </w:rPr>
                    <w:t>2</w:t>
                  </w:r>
                  <w:r w:rsidRPr="001C01C6">
                    <w:rPr>
                      <w:rFonts w:eastAsia="Times New Roman" w:cstheme="minorHAnsi"/>
                      <w:i/>
                      <w:iCs/>
                      <w:sz w:val="16"/>
                      <w:szCs w:val="16"/>
                      <w:lang w:val="en-US" w:eastAsia="ja-JP"/>
                    </w:rPr>
                    <w:t>/numberCollectionOperation</w:t>
                  </w:r>
                </w:p>
              </w:tc>
            </w:tr>
          </w:tbl>
          <w:p w14:paraId="77611477" w14:textId="77777777" w:rsidR="006F2526" w:rsidRPr="001C01C6" w:rsidRDefault="006F2526" w:rsidP="006F2526">
            <w:pPr>
              <w:spacing w:after="0" w:line="240" w:lineRule="auto"/>
              <w:rPr>
                <w:rFonts w:eastAsia="Times New Roman" w:cstheme="minorHAnsi"/>
                <w:sz w:val="16"/>
                <w:szCs w:val="16"/>
                <w:lang w:val="en-US" w:eastAsia="ja-JP"/>
              </w:rPr>
            </w:pPr>
            <w:r w:rsidRPr="001C01C6">
              <w:rPr>
                <w:rFonts w:eastAsia="Times New Roman" w:cstheme="minorHAnsi"/>
                <w:sz w:val="16"/>
                <w:szCs w:val="16"/>
                <w:lang w:val="en-US" w:eastAsia="ja-JP"/>
              </w:rPr>
              <w:t>}</w:t>
            </w:r>
          </w:p>
        </w:tc>
      </w:tr>
    </w:tbl>
    <w:p w14:paraId="2AB2CBD1" w14:textId="045E80DB" w:rsidR="006F2526" w:rsidRPr="001C01C6" w:rsidRDefault="006F2526" w:rsidP="006F2526">
      <w:pPr>
        <w:rPr>
          <w:rFonts w:cstheme="minorHAnsi"/>
          <w:sz w:val="16"/>
          <w:szCs w:val="16"/>
        </w:rPr>
      </w:pPr>
      <w:r w:rsidRPr="001C01C6">
        <w:rPr>
          <w:rFonts w:cstheme="minorHAnsi"/>
          <w:sz w:val="16"/>
          <w:szCs w:val="16"/>
        </w:rPr>
        <w:t>}</w:t>
      </w:r>
    </w:p>
    <w:p w14:paraId="155C78A4" w14:textId="57CE59D3" w:rsidR="00D0683A" w:rsidRPr="00C060A7" w:rsidRDefault="006F2526" w:rsidP="00B57D3B">
      <w:pPr>
        <w:rPr>
          <w:rFonts w:eastAsia="Times New Roman" w:cstheme="minorHAnsi"/>
          <w:b/>
          <w:bCs/>
          <w:sz w:val="18"/>
          <w:szCs w:val="18"/>
          <w:lang w:val="en-US" w:eastAsia="ja-JP"/>
        </w:rPr>
      </w:pPr>
      <w:r w:rsidRPr="00C060A7">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D0683A" w:rsidRPr="00C060A7" w14:paraId="70DA0F0E" w14:textId="77777777" w:rsidTr="00621EAB">
        <w:trPr>
          <w:cnfStyle w:val="100000000000" w:firstRow="1" w:lastRow="0" w:firstColumn="0" w:lastColumn="0" w:oddVBand="0" w:evenVBand="0" w:oddHBand="0" w:evenHBand="0" w:firstRowFirstColumn="0" w:firstRowLastColumn="0" w:lastRowFirstColumn="0" w:lastRowLastColumn="0"/>
          <w:trHeight w:val="183"/>
        </w:trPr>
        <w:tc>
          <w:tcPr>
            <w:tcW w:w="2963" w:type="dxa"/>
            <w:vAlign w:val="center"/>
          </w:tcPr>
          <w:p w14:paraId="178CF9BB" w14:textId="77777777" w:rsidR="00D0683A" w:rsidRPr="00C060A7" w:rsidRDefault="00D0683A" w:rsidP="00F52BEB">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Name</w:t>
            </w:r>
          </w:p>
        </w:tc>
        <w:tc>
          <w:tcPr>
            <w:tcW w:w="1959" w:type="dxa"/>
            <w:vAlign w:val="center"/>
          </w:tcPr>
          <w:p w14:paraId="16553FB8" w14:textId="77777777" w:rsidR="00D0683A" w:rsidRPr="00C060A7" w:rsidRDefault="00D0683A" w:rsidP="00F52BEB">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Description</w:t>
            </w:r>
          </w:p>
        </w:tc>
        <w:tc>
          <w:tcPr>
            <w:tcW w:w="4590" w:type="dxa"/>
            <w:vAlign w:val="center"/>
          </w:tcPr>
          <w:p w14:paraId="5F7A45F1" w14:textId="77777777" w:rsidR="00D0683A" w:rsidRPr="00C060A7" w:rsidRDefault="00D0683A" w:rsidP="00F52BEB">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Type</w:t>
            </w:r>
          </w:p>
        </w:tc>
      </w:tr>
      <w:tr w:rsidR="00D0683A" w:rsidRPr="00C060A7" w14:paraId="276A29C1" w14:textId="77777777" w:rsidTr="00621EAB">
        <w:trPr>
          <w:trHeight w:val="429"/>
        </w:trPr>
        <w:tc>
          <w:tcPr>
            <w:tcW w:w="2963" w:type="dxa"/>
            <w:vAlign w:val="center"/>
          </w:tcPr>
          <w:p w14:paraId="2A7A0639" w14:textId="77777777" w:rsidR="00D0683A" w:rsidRPr="00C060A7" w:rsidRDefault="00D0683A" w:rsidP="00F52BEB">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APIGWTrackingId</w:t>
            </w:r>
          </w:p>
        </w:tc>
        <w:tc>
          <w:tcPr>
            <w:tcW w:w="1959" w:type="dxa"/>
            <w:vAlign w:val="center"/>
          </w:tcPr>
          <w:p w14:paraId="264D7939" w14:textId="77777777" w:rsidR="00D0683A" w:rsidRPr="00C060A7" w:rsidRDefault="00D0683A" w:rsidP="00F52BEB">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Id to track the request end to end</w:t>
            </w:r>
          </w:p>
        </w:tc>
        <w:tc>
          <w:tcPr>
            <w:tcW w:w="4590" w:type="dxa"/>
            <w:vAlign w:val="center"/>
          </w:tcPr>
          <w:p w14:paraId="0530423F" w14:textId="77777777" w:rsidR="00D0683A" w:rsidRPr="00C060A7" w:rsidRDefault="00D0683A" w:rsidP="00F52BEB">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abcd456e-d45645-dfaafda-1232345667dd</w:t>
            </w:r>
          </w:p>
        </w:tc>
      </w:tr>
      <w:tr w:rsidR="00D0683A" w:rsidRPr="00C060A7" w14:paraId="5CA98CDE" w14:textId="77777777" w:rsidTr="00621EAB">
        <w:trPr>
          <w:cnfStyle w:val="000000010000" w:firstRow="0" w:lastRow="0" w:firstColumn="0" w:lastColumn="0" w:oddVBand="0" w:evenVBand="0" w:oddHBand="0" w:evenHBand="1" w:firstRowFirstColumn="0" w:firstRowLastColumn="0" w:lastRowFirstColumn="0" w:lastRowLastColumn="0"/>
          <w:trHeight w:val="429"/>
        </w:trPr>
        <w:tc>
          <w:tcPr>
            <w:tcW w:w="2963" w:type="dxa"/>
            <w:vAlign w:val="center"/>
          </w:tcPr>
          <w:p w14:paraId="372864C7" w14:textId="0967864D" w:rsidR="00D0683A" w:rsidRPr="00C060A7" w:rsidRDefault="00D0683A" w:rsidP="00F52BEB">
            <w:pPr>
              <w:tabs>
                <w:tab w:val="left" w:pos="1182"/>
              </w:tabs>
              <w:rPr>
                <w:rFonts w:asciiTheme="minorHAnsi" w:hAnsiTheme="minorHAnsi" w:cstheme="minorHAnsi"/>
                <w:sz w:val="18"/>
                <w:szCs w:val="18"/>
              </w:rPr>
            </w:pPr>
            <w:r w:rsidRPr="00C060A7">
              <w:rPr>
                <w:rFonts w:asciiTheme="minorHAnsi" w:hAnsiTheme="minorHAnsi" w:cstheme="minorHAnsi"/>
                <w:sz w:val="18"/>
                <w:szCs w:val="18"/>
                <w:lang w:val="en-US"/>
              </w:rPr>
              <w:t>Content-Type</w:t>
            </w:r>
          </w:p>
        </w:tc>
        <w:tc>
          <w:tcPr>
            <w:tcW w:w="1959" w:type="dxa"/>
            <w:vAlign w:val="center"/>
          </w:tcPr>
          <w:p w14:paraId="23AEFA67" w14:textId="77777777" w:rsidR="00D0683A" w:rsidRPr="00C060A7" w:rsidRDefault="00D0683A" w:rsidP="00F52BEB">
            <w:pPr>
              <w:tabs>
                <w:tab w:val="left" w:pos="1182"/>
              </w:tabs>
              <w:rPr>
                <w:rFonts w:asciiTheme="minorHAnsi" w:hAnsiTheme="minorHAnsi" w:cstheme="minorHAnsi"/>
                <w:sz w:val="18"/>
                <w:szCs w:val="18"/>
              </w:rPr>
            </w:pPr>
          </w:p>
        </w:tc>
        <w:tc>
          <w:tcPr>
            <w:tcW w:w="4590" w:type="dxa"/>
            <w:vAlign w:val="center"/>
          </w:tcPr>
          <w:p w14:paraId="0AC903F5" w14:textId="6397F63C" w:rsidR="00D0683A" w:rsidRPr="00C060A7" w:rsidRDefault="00D0683A" w:rsidP="00F52BEB">
            <w:pPr>
              <w:tabs>
                <w:tab w:val="left" w:pos="1182"/>
              </w:tabs>
              <w:rPr>
                <w:rFonts w:asciiTheme="minorHAnsi" w:hAnsiTheme="minorHAnsi" w:cstheme="minorHAnsi"/>
                <w:sz w:val="18"/>
                <w:szCs w:val="18"/>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multipart/form-data; boundary=645501572420247968528808</w:t>
            </w:r>
          </w:p>
        </w:tc>
      </w:tr>
    </w:tbl>
    <w:p w14:paraId="09B0ABBA" w14:textId="5EC3B751" w:rsidR="006F2526" w:rsidRPr="00C060A7" w:rsidRDefault="006F2526" w:rsidP="00B57D3B">
      <w:pPr>
        <w:rPr>
          <w:rFonts w:eastAsia="Times New Roman" w:cstheme="minorHAnsi"/>
          <w:b/>
          <w:bCs/>
          <w:color w:val="3B4151"/>
          <w:sz w:val="18"/>
          <w:szCs w:val="18"/>
          <w:lang w:val="en-US" w:eastAsia="ja-JP"/>
        </w:rPr>
      </w:pPr>
      <w:r w:rsidRPr="00C060A7">
        <w:rPr>
          <w:rFonts w:cstheme="minorHAnsi"/>
          <w:b/>
          <w:bCs/>
          <w:color w:val="606060"/>
          <w:sz w:val="18"/>
          <w:szCs w:val="18"/>
        </w:rPr>
        <w:tab/>
      </w:r>
    </w:p>
    <w:p w14:paraId="5D9FFE68" w14:textId="012D78C3" w:rsidR="0081592C" w:rsidRPr="00C060A7" w:rsidRDefault="0081592C" w:rsidP="0081592C">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Sample Request</w:t>
      </w:r>
      <w:r w:rsidR="00E425F8" w:rsidRPr="00C060A7">
        <w:rPr>
          <w:rFonts w:asciiTheme="minorHAnsi" w:hAnsiTheme="minorHAnsi" w:cstheme="minorHAnsi"/>
          <w:i w:val="0"/>
          <w:iCs w:val="0"/>
          <w:color w:val="00D7BD" w:themeColor="accent1"/>
          <w:sz w:val="20"/>
          <w:szCs w:val="20"/>
        </w:rPr>
        <w:t>s</w:t>
      </w:r>
      <w:r w:rsidRPr="00C060A7">
        <w:rPr>
          <w:rFonts w:asciiTheme="minorHAnsi" w:hAnsiTheme="minorHAnsi" w:cstheme="minorHAnsi"/>
          <w:i w:val="0"/>
          <w:iCs w:val="0"/>
          <w:color w:val="00D7BD" w:themeColor="accent1"/>
          <w:sz w:val="20"/>
          <w:szCs w:val="20"/>
        </w:rPr>
        <w:t xml:space="preserve"> and Response</w:t>
      </w:r>
      <w:r w:rsidR="00E425F8" w:rsidRPr="00C060A7">
        <w:rPr>
          <w:rFonts w:asciiTheme="minorHAnsi" w:hAnsiTheme="minorHAnsi" w:cstheme="minorHAnsi"/>
          <w:i w:val="0"/>
          <w:iCs w:val="0"/>
          <w:color w:val="00D7BD" w:themeColor="accent1"/>
          <w:sz w:val="20"/>
          <w:szCs w:val="20"/>
        </w:rPr>
        <w:t>s</w:t>
      </w:r>
    </w:p>
    <w:p w14:paraId="697CDCB8" w14:textId="77777777" w:rsidR="00F52BEB" w:rsidRPr="00C060A7" w:rsidRDefault="00F52BEB" w:rsidP="00F52BEB">
      <w:pPr>
        <w:rPr>
          <w:rFonts w:cstheme="minorHAnsi"/>
        </w:rPr>
      </w:pPr>
    </w:p>
    <w:tbl>
      <w:tblPr>
        <w:tblStyle w:val="Colttop-left"/>
        <w:tblW w:w="9512" w:type="dxa"/>
        <w:tblLayout w:type="fixed"/>
        <w:tblLook w:val="04A0" w:firstRow="1" w:lastRow="0" w:firstColumn="1" w:lastColumn="0" w:noHBand="0" w:noVBand="1"/>
      </w:tblPr>
      <w:tblGrid>
        <w:gridCol w:w="5372"/>
        <w:gridCol w:w="4140"/>
      </w:tblGrid>
      <w:tr w:rsidR="0081592C" w:rsidRPr="00C060A7" w14:paraId="7E2C6644" w14:textId="77777777" w:rsidTr="00BC58A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372" w:type="dxa"/>
            <w:vAlign w:val="center"/>
          </w:tcPr>
          <w:p w14:paraId="27301D21" w14:textId="41D50A38" w:rsidR="0081592C" w:rsidRPr="00C060A7" w:rsidRDefault="0081592C" w:rsidP="009440BC">
            <w:pPr>
              <w:spacing w:before="240"/>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Request (</w:t>
            </w:r>
            <w:r w:rsidR="006E6FE1">
              <w:rPr>
                <w:rFonts w:asciiTheme="minorHAnsi" w:hAnsiTheme="minorHAnsi" w:cstheme="minorHAnsi"/>
                <w:color w:val="FFFFFF" w:themeColor="background1"/>
                <w:sz w:val="18"/>
                <w:szCs w:val="18"/>
              </w:rPr>
              <w:t>GB</w:t>
            </w:r>
            <w:r w:rsidRPr="00C060A7">
              <w:rPr>
                <w:rFonts w:asciiTheme="minorHAnsi" w:hAnsiTheme="minorHAnsi" w:cstheme="minorHAnsi"/>
                <w:color w:val="FFFFFF" w:themeColor="background1"/>
                <w:sz w:val="18"/>
                <w:szCs w:val="18"/>
              </w:rPr>
              <w:t>)</w:t>
            </w:r>
          </w:p>
        </w:tc>
        <w:tc>
          <w:tcPr>
            <w:tcW w:w="4140" w:type="dxa"/>
            <w:vAlign w:val="center"/>
          </w:tcPr>
          <w:p w14:paraId="7BDA3B93" w14:textId="1B7A2EB2" w:rsidR="0081592C" w:rsidRPr="00C060A7" w:rsidRDefault="0081592C" w:rsidP="009440BC">
            <w:pPr>
              <w:spacing w:before="0" w:after="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Response (</w:t>
            </w:r>
            <w:r w:rsidR="006E6FE1">
              <w:rPr>
                <w:rFonts w:asciiTheme="minorHAnsi" w:hAnsiTheme="minorHAnsi" w:cstheme="minorHAnsi"/>
                <w:color w:val="FFFFFF" w:themeColor="background1"/>
                <w:sz w:val="18"/>
                <w:szCs w:val="18"/>
              </w:rPr>
              <w:t>GB</w:t>
            </w:r>
            <w:r w:rsidRPr="00C060A7">
              <w:rPr>
                <w:rFonts w:asciiTheme="minorHAnsi" w:hAnsiTheme="minorHAnsi" w:cstheme="minorHAnsi"/>
                <w:color w:val="FFFFFF" w:themeColor="background1"/>
                <w:sz w:val="18"/>
                <w:szCs w:val="18"/>
              </w:rPr>
              <w:t>)</w:t>
            </w:r>
          </w:p>
        </w:tc>
      </w:tr>
      <w:tr w:rsidR="0081592C" w:rsidRPr="00BF115A" w14:paraId="252E0127" w14:textId="77777777" w:rsidTr="00BC58A4">
        <w:tc>
          <w:tcPr>
            <w:cnfStyle w:val="001000000000" w:firstRow="0" w:lastRow="0" w:firstColumn="1" w:lastColumn="0" w:oddVBand="0" w:evenVBand="0" w:oddHBand="0" w:evenHBand="0" w:firstRowFirstColumn="0" w:firstRowLastColumn="0" w:lastRowFirstColumn="0" w:lastRowLastColumn="0"/>
            <w:tcW w:w="5372" w:type="dxa"/>
          </w:tcPr>
          <w:p w14:paraId="28C31546"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w:t>
            </w:r>
          </w:p>
          <w:p w14:paraId="5F13F306"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A31515"/>
                <w:sz w:val="18"/>
                <w:szCs w:val="18"/>
                <w:lang w:val="en-US" w:eastAsia="ja-JP"/>
              </w:rPr>
              <w:t>"cliList"</w:t>
            </w:r>
            <w:r w:rsidRPr="00BC58A4">
              <w:rPr>
                <w:rFonts w:ascii="Courier New" w:eastAsia="Times New Roman" w:hAnsi="Courier New" w:cs="Courier New"/>
                <w:b w:val="0"/>
                <w:bCs/>
                <w:color w:val="000000"/>
                <w:sz w:val="18"/>
                <w:szCs w:val="18"/>
                <w:lang w:val="en-US" w:eastAsia="ja-JP"/>
              </w:rPr>
              <w:t>: [</w:t>
            </w:r>
          </w:p>
          <w:p w14:paraId="1B5F09CB"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p>
          <w:p w14:paraId="280777B4"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A31515"/>
                <w:sz w:val="18"/>
                <w:szCs w:val="18"/>
                <w:lang w:val="en-US" w:eastAsia="ja-JP"/>
              </w:rPr>
              <w:t>"startFullNumber"</w:t>
            </w: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0451A5"/>
                <w:sz w:val="18"/>
                <w:szCs w:val="18"/>
                <w:lang w:val="en-US" w:eastAsia="ja-JP"/>
              </w:rPr>
              <w:t>"+441135243628"</w:t>
            </w:r>
            <w:r w:rsidRPr="00BC58A4">
              <w:rPr>
                <w:rFonts w:ascii="Courier New" w:eastAsia="Times New Roman" w:hAnsi="Courier New" w:cs="Courier New"/>
                <w:b w:val="0"/>
                <w:bCs/>
                <w:color w:val="000000"/>
                <w:sz w:val="18"/>
                <w:szCs w:val="18"/>
                <w:lang w:val="en-US" w:eastAsia="ja-JP"/>
              </w:rPr>
              <w:t>,</w:t>
            </w:r>
          </w:p>
          <w:p w14:paraId="41880EC1"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A31515"/>
                <w:sz w:val="18"/>
                <w:szCs w:val="18"/>
                <w:lang w:val="en-US" w:eastAsia="ja-JP"/>
              </w:rPr>
              <w:t>"endFullNumber"</w:t>
            </w: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0451A5"/>
                <w:sz w:val="18"/>
                <w:szCs w:val="18"/>
                <w:lang w:val="en-US" w:eastAsia="ja-JP"/>
              </w:rPr>
              <w:t>"+441135243628"</w:t>
            </w:r>
          </w:p>
          <w:p w14:paraId="6D59E5C0" w14:textId="5339E93C"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p>
          <w:p w14:paraId="2CCFEE43"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p>
          <w:p w14:paraId="3FF44F64"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A31515"/>
                <w:sz w:val="18"/>
                <w:szCs w:val="18"/>
                <w:lang w:val="en-US" w:eastAsia="ja-JP"/>
              </w:rPr>
              <w:t>"relatedParty"</w:t>
            </w:r>
            <w:r w:rsidRPr="00BC58A4">
              <w:rPr>
                <w:rFonts w:ascii="Courier New" w:eastAsia="Times New Roman" w:hAnsi="Courier New" w:cs="Courier New"/>
                <w:b w:val="0"/>
                <w:bCs/>
                <w:color w:val="000000"/>
                <w:sz w:val="18"/>
                <w:szCs w:val="18"/>
                <w:lang w:val="en-US" w:eastAsia="ja-JP"/>
              </w:rPr>
              <w:t>: {</w:t>
            </w:r>
          </w:p>
          <w:p w14:paraId="1A967B02"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A31515"/>
                <w:sz w:val="18"/>
                <w:szCs w:val="18"/>
                <w:lang w:val="en-US" w:eastAsia="ja-JP"/>
              </w:rPr>
              <w:t>"reseller"</w:t>
            </w:r>
            <w:r w:rsidRPr="00BC58A4">
              <w:rPr>
                <w:rFonts w:ascii="Courier New" w:eastAsia="Times New Roman" w:hAnsi="Courier New" w:cs="Courier New"/>
                <w:b w:val="0"/>
                <w:bCs/>
                <w:color w:val="000000"/>
                <w:sz w:val="18"/>
                <w:szCs w:val="18"/>
                <w:lang w:val="en-US" w:eastAsia="ja-JP"/>
              </w:rPr>
              <w:t>: {</w:t>
            </w:r>
          </w:p>
          <w:p w14:paraId="19F9C0BD"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A31515"/>
                <w:sz w:val="18"/>
                <w:szCs w:val="18"/>
                <w:lang w:val="en-US" w:eastAsia="ja-JP"/>
              </w:rPr>
              <w:t>"serviceProfile"</w:t>
            </w: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0451A5"/>
                <w:sz w:val="18"/>
                <w:szCs w:val="18"/>
                <w:lang w:val="en-US" w:eastAsia="ja-JP"/>
              </w:rPr>
              <w:t>"ANH"</w:t>
            </w:r>
          </w:p>
          <w:p w14:paraId="1D63D14D"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p>
          <w:p w14:paraId="19614B1F"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A31515"/>
                <w:sz w:val="18"/>
                <w:szCs w:val="18"/>
                <w:lang w:val="en-US" w:eastAsia="ja-JP"/>
              </w:rPr>
              <w:t>"endCustomerDetails"</w:t>
            </w:r>
            <w:r w:rsidRPr="00BC58A4">
              <w:rPr>
                <w:rFonts w:ascii="Courier New" w:eastAsia="Times New Roman" w:hAnsi="Courier New" w:cs="Courier New"/>
                <w:b w:val="0"/>
                <w:bCs/>
                <w:color w:val="000000"/>
                <w:sz w:val="18"/>
                <w:szCs w:val="18"/>
                <w:lang w:val="en-US" w:eastAsia="ja-JP"/>
              </w:rPr>
              <w:t>: {</w:t>
            </w:r>
          </w:p>
          <w:p w14:paraId="448B9710" w14:textId="4A2B9263"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A31515"/>
                <w:sz w:val="18"/>
                <w:szCs w:val="18"/>
                <w:lang w:val="en-US" w:eastAsia="ja-JP"/>
              </w:rPr>
              <w:t>"customerReference"</w:t>
            </w: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0451A5"/>
                <w:sz w:val="18"/>
                <w:szCs w:val="18"/>
                <w:lang w:val="en-US" w:eastAsia="ja-JP"/>
              </w:rPr>
              <w:t>"test reservation"</w:t>
            </w:r>
          </w:p>
          <w:p w14:paraId="3A2F207F"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p>
          <w:p w14:paraId="3CFE8041"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p>
          <w:p w14:paraId="0A8B0878"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A31515"/>
                <w:sz w:val="18"/>
                <w:szCs w:val="18"/>
                <w:lang w:val="en-US" w:eastAsia="ja-JP"/>
              </w:rPr>
              <w:t>"productOffering"</w:t>
            </w:r>
            <w:r w:rsidRPr="00BC58A4">
              <w:rPr>
                <w:rFonts w:ascii="Courier New" w:eastAsia="Times New Roman" w:hAnsi="Courier New" w:cs="Courier New"/>
                <w:b w:val="0"/>
                <w:bCs/>
                <w:color w:val="000000"/>
                <w:sz w:val="18"/>
                <w:szCs w:val="18"/>
                <w:lang w:val="en-US" w:eastAsia="ja-JP"/>
              </w:rPr>
              <w:t>: {</w:t>
            </w:r>
          </w:p>
          <w:p w14:paraId="12D0A8AE"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A31515"/>
                <w:sz w:val="18"/>
                <w:szCs w:val="18"/>
                <w:lang w:val="en-US" w:eastAsia="ja-JP"/>
              </w:rPr>
              <w:t>"name"</w:t>
            </w: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0451A5"/>
                <w:sz w:val="18"/>
                <w:szCs w:val="18"/>
                <w:lang w:val="en-US" w:eastAsia="ja-JP"/>
              </w:rPr>
              <w:t>"Geographic Number Hosting"</w:t>
            </w:r>
          </w:p>
          <w:p w14:paraId="69E3E0D1"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p>
          <w:p w14:paraId="6634A84F"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w:t>
            </w:r>
          </w:p>
          <w:p w14:paraId="1A7095DF" w14:textId="66183256"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p>
        </w:tc>
        <w:tc>
          <w:tcPr>
            <w:tcW w:w="4140" w:type="dxa"/>
          </w:tcPr>
          <w:p w14:paraId="034E95D5" w14:textId="77777777" w:rsidR="006E6FE1" w:rsidRPr="00BC58A4" w:rsidRDefault="006E6FE1" w:rsidP="00BC58A4">
            <w:pPr>
              <w:pStyle w:val="NormalWeb"/>
              <w:spacing w:before="0" w:line="360" w:lineRule="auto"/>
              <w:contextualSpacing/>
              <w:cnfStyle w:val="000000000000" w:firstRow="0" w:lastRow="0" w:firstColumn="0" w:lastColumn="0" w:oddVBand="0" w:evenVBand="0" w:oddHBand="0" w:evenHBand="0" w:firstRowFirstColumn="0" w:firstRowLastColumn="0" w:lastRowFirstColumn="0" w:lastRowLastColumn="0"/>
              <w:rPr>
                <w:rFonts w:ascii="Courier New" w:hAnsi="Courier New" w:cs="Courier New"/>
                <w:color w:val="000000"/>
              </w:rPr>
            </w:pPr>
            <w:r w:rsidRPr="00BC58A4">
              <w:rPr>
                <w:rFonts w:ascii="Courier New" w:hAnsi="Courier New" w:cs="Courier New"/>
                <w:color w:val="000000"/>
              </w:rPr>
              <w:t>{</w:t>
            </w:r>
          </w:p>
          <w:p w14:paraId="78D6CFD0" w14:textId="77777777" w:rsidR="006E6FE1" w:rsidRPr="00BC58A4" w:rsidRDefault="006E6FE1" w:rsidP="00BC58A4">
            <w:pPr>
              <w:pStyle w:val="NormalWeb"/>
              <w:spacing w:before="0" w:line="360" w:lineRule="auto"/>
              <w:contextualSpacing/>
              <w:cnfStyle w:val="000000000000" w:firstRow="0" w:lastRow="0" w:firstColumn="0" w:lastColumn="0" w:oddVBand="0" w:evenVBand="0" w:oddHBand="0" w:evenHBand="0" w:firstRowFirstColumn="0" w:firstRowLastColumn="0" w:lastRowFirstColumn="0" w:lastRowLastColumn="0"/>
              <w:rPr>
                <w:rFonts w:ascii="Courier New" w:hAnsi="Courier New" w:cs="Courier New"/>
                <w:color w:val="auto"/>
              </w:rPr>
            </w:pPr>
            <w:r w:rsidRPr="00BC58A4">
              <w:rPr>
                <w:rFonts w:ascii="Courier New" w:hAnsi="Courier New" w:cs="Courier New"/>
                <w:color w:val="000000"/>
              </w:rPr>
              <w:t>    </w:t>
            </w:r>
            <w:r w:rsidRPr="00BC58A4">
              <w:rPr>
                <w:rFonts w:ascii="Courier New" w:hAnsi="Courier New" w:cs="Courier New"/>
                <w:color w:val="A31515"/>
              </w:rPr>
              <w:t>"order"</w:t>
            </w:r>
            <w:r w:rsidRPr="00BC58A4">
              <w:rPr>
                <w:rFonts w:ascii="Courier New" w:hAnsi="Courier New" w:cs="Courier New"/>
                <w:color w:val="000000"/>
              </w:rPr>
              <w:t>: {</w:t>
            </w:r>
          </w:p>
          <w:p w14:paraId="63EF562E" w14:textId="77777777" w:rsidR="006E6FE1" w:rsidRPr="00BC58A4" w:rsidRDefault="006E6FE1" w:rsidP="00BC58A4">
            <w:pPr>
              <w:pStyle w:val="NormalWeb"/>
              <w:spacing w:before="0" w:line="360" w:lineRule="auto"/>
              <w:contextualSpacing/>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BC58A4">
              <w:rPr>
                <w:rFonts w:ascii="Courier New" w:hAnsi="Courier New" w:cs="Courier New"/>
                <w:color w:val="000000"/>
              </w:rPr>
              <w:t>        </w:t>
            </w:r>
            <w:r w:rsidRPr="00BC58A4">
              <w:rPr>
                <w:rFonts w:ascii="Courier New" w:hAnsi="Courier New" w:cs="Courier New"/>
                <w:color w:val="A31515"/>
              </w:rPr>
              <w:t>"id"</w:t>
            </w:r>
            <w:r w:rsidRPr="00BC58A4">
              <w:rPr>
                <w:rFonts w:ascii="Courier New" w:hAnsi="Courier New" w:cs="Courier New"/>
                <w:color w:val="000000"/>
              </w:rPr>
              <w:t>: </w:t>
            </w:r>
            <w:r w:rsidRPr="00BC58A4">
              <w:rPr>
                <w:rFonts w:ascii="Courier New" w:hAnsi="Courier New" w:cs="Courier New"/>
                <w:color w:val="0451A5"/>
              </w:rPr>
              <w:t>"baa4253b-46ab-46aa-a6b8-01e8ed81eb63"</w:t>
            </w:r>
            <w:r w:rsidRPr="00BC58A4">
              <w:rPr>
                <w:rFonts w:ascii="Courier New" w:hAnsi="Courier New" w:cs="Courier New"/>
                <w:color w:val="000000"/>
              </w:rPr>
              <w:t>,</w:t>
            </w:r>
          </w:p>
          <w:p w14:paraId="6FCA1EB7" w14:textId="77777777" w:rsidR="006E6FE1" w:rsidRPr="00BC58A4" w:rsidRDefault="006E6FE1" w:rsidP="00BC58A4">
            <w:pPr>
              <w:pStyle w:val="NormalWeb"/>
              <w:spacing w:before="0" w:line="360" w:lineRule="auto"/>
              <w:contextualSpacing/>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BC58A4">
              <w:rPr>
                <w:rFonts w:ascii="Courier New" w:hAnsi="Courier New" w:cs="Courier New"/>
                <w:color w:val="000000"/>
              </w:rPr>
              <w:t>        </w:t>
            </w:r>
            <w:r w:rsidRPr="00BC58A4">
              <w:rPr>
                <w:rFonts w:ascii="Courier New" w:hAnsi="Courier New" w:cs="Courier New"/>
                <w:color w:val="A31515"/>
              </w:rPr>
              <w:t>"href"</w:t>
            </w:r>
            <w:r w:rsidRPr="00BC58A4">
              <w:rPr>
                <w:rFonts w:ascii="Courier New" w:hAnsi="Courier New" w:cs="Courier New"/>
                <w:color w:val="000000"/>
              </w:rPr>
              <w:t>: </w:t>
            </w:r>
            <w:r w:rsidRPr="00BC58A4">
              <w:rPr>
                <w:rFonts w:ascii="Courier New" w:hAnsi="Courier New" w:cs="Courier New"/>
                <w:color w:val="0451A5"/>
              </w:rPr>
              <w:t>"</w:t>
            </w:r>
            <w:hyperlink r:id="rId83" w:history="1">
              <w:r w:rsidRPr="00BC58A4">
                <w:rPr>
                  <w:rStyle w:val="Hyperlink"/>
                  <w:rFonts w:ascii="Courier New" w:hAnsi="Courier New" w:cs="Courier New"/>
                  <w:color w:val="0451A5"/>
                </w:rPr>
                <w:t>https://apimgd01.colt.net:8443/numberManagement/v2/numberCollectionReservation</w:t>
              </w:r>
            </w:hyperlink>
            <w:r w:rsidRPr="00BC58A4">
              <w:rPr>
                <w:rFonts w:ascii="Courier New" w:hAnsi="Courier New" w:cs="Courier New"/>
                <w:color w:val="0451A5"/>
              </w:rPr>
              <w:t>"</w:t>
            </w:r>
          </w:p>
          <w:p w14:paraId="380943EC" w14:textId="77777777" w:rsidR="006E6FE1" w:rsidRPr="00BC58A4" w:rsidRDefault="006E6FE1" w:rsidP="00BC58A4">
            <w:pPr>
              <w:pStyle w:val="NormalWeb"/>
              <w:spacing w:before="0" w:line="360" w:lineRule="auto"/>
              <w:contextualSpacing/>
              <w:cnfStyle w:val="000000000000" w:firstRow="0" w:lastRow="0" w:firstColumn="0" w:lastColumn="0" w:oddVBand="0" w:evenVBand="0" w:oddHBand="0" w:evenHBand="0" w:firstRowFirstColumn="0" w:firstRowLastColumn="0" w:lastRowFirstColumn="0" w:lastRowLastColumn="0"/>
              <w:rPr>
                <w:rFonts w:ascii="Courier New" w:hAnsi="Courier New" w:cs="Courier New"/>
                <w:color w:val="000000"/>
              </w:rPr>
            </w:pPr>
            <w:r w:rsidRPr="00BC58A4">
              <w:rPr>
                <w:rFonts w:ascii="Courier New" w:hAnsi="Courier New" w:cs="Courier New"/>
                <w:color w:val="000000"/>
              </w:rPr>
              <w:t>    }</w:t>
            </w:r>
          </w:p>
          <w:p w14:paraId="567F8EDF" w14:textId="77777777" w:rsidR="006E6FE1" w:rsidRPr="00BC58A4" w:rsidRDefault="006E6FE1" w:rsidP="00BC58A4">
            <w:pPr>
              <w:pStyle w:val="NormalWeb"/>
              <w:spacing w:before="0" w:line="360" w:lineRule="auto"/>
              <w:contextualSpacing/>
              <w:cnfStyle w:val="000000000000" w:firstRow="0" w:lastRow="0" w:firstColumn="0" w:lastColumn="0" w:oddVBand="0" w:evenVBand="0" w:oddHBand="0" w:evenHBand="0" w:firstRowFirstColumn="0" w:firstRowLastColumn="0" w:lastRowFirstColumn="0" w:lastRowLastColumn="0"/>
              <w:rPr>
                <w:rFonts w:ascii="Courier New" w:hAnsi="Courier New" w:cs="Courier New"/>
                <w:color w:val="000000"/>
              </w:rPr>
            </w:pPr>
            <w:r w:rsidRPr="00BC58A4">
              <w:rPr>
                <w:rFonts w:ascii="Courier New" w:hAnsi="Courier New" w:cs="Courier New"/>
                <w:color w:val="000000"/>
              </w:rPr>
              <w:t>}</w:t>
            </w:r>
          </w:p>
          <w:p w14:paraId="4B2D554B" w14:textId="77777777" w:rsidR="0081592C" w:rsidRPr="00BC58A4" w:rsidRDefault="0081592C" w:rsidP="00BC58A4">
            <w:pPr>
              <w:spacing w:before="0" w:after="0"/>
              <w:contextualSpacing/>
              <w:cnfStyle w:val="000000000000" w:firstRow="0" w:lastRow="0" w:firstColumn="0" w:lastColumn="0" w:oddVBand="0" w:evenVBand="0" w:oddHBand="0" w:evenHBand="0" w:firstRowFirstColumn="0" w:firstRowLastColumn="0" w:lastRowFirstColumn="0" w:lastRowLastColumn="0"/>
              <w:rPr>
                <w:rFonts w:ascii="Courier New" w:hAnsi="Courier New" w:cs="Courier New"/>
                <w:bCs/>
                <w:sz w:val="18"/>
                <w:szCs w:val="18"/>
              </w:rPr>
            </w:pPr>
          </w:p>
        </w:tc>
      </w:tr>
    </w:tbl>
    <w:p w14:paraId="5F85B2FA" w14:textId="40429260" w:rsidR="0081592C" w:rsidRPr="00BF115A" w:rsidRDefault="0081592C" w:rsidP="00B57D3B">
      <w:pPr>
        <w:rPr>
          <w:rFonts w:cstheme="minorHAnsi"/>
          <w:sz w:val="18"/>
          <w:szCs w:val="18"/>
        </w:rPr>
      </w:pPr>
    </w:p>
    <w:p w14:paraId="54F63315" w14:textId="04128E0A" w:rsidR="0081592C" w:rsidRPr="00BF115A" w:rsidRDefault="0081592C" w:rsidP="00B57D3B">
      <w:pPr>
        <w:rPr>
          <w:rFonts w:cstheme="minorHAnsi"/>
          <w:sz w:val="18"/>
          <w:szCs w:val="18"/>
        </w:rPr>
      </w:pPr>
    </w:p>
    <w:tbl>
      <w:tblPr>
        <w:tblStyle w:val="Colttop-left"/>
        <w:tblW w:w="9512" w:type="dxa"/>
        <w:tblLayout w:type="fixed"/>
        <w:tblLook w:val="04A0" w:firstRow="1" w:lastRow="0" w:firstColumn="1" w:lastColumn="0" w:noHBand="0" w:noVBand="1"/>
      </w:tblPr>
      <w:tblGrid>
        <w:gridCol w:w="5012"/>
        <w:gridCol w:w="4500"/>
      </w:tblGrid>
      <w:tr w:rsidR="0081592C" w:rsidRPr="00BF115A" w14:paraId="500356EF" w14:textId="77777777" w:rsidTr="00BC58A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12" w:type="dxa"/>
            <w:vAlign w:val="center"/>
          </w:tcPr>
          <w:p w14:paraId="62F6800C" w14:textId="7C220A21" w:rsidR="0081592C" w:rsidRPr="00BF115A" w:rsidRDefault="006F2526" w:rsidP="009440BC">
            <w:pPr>
              <w:spacing w:before="0" w:after="0"/>
              <w:contextualSpacing/>
              <w:rPr>
                <w:rFonts w:asciiTheme="minorHAnsi" w:hAnsiTheme="minorHAnsi" w:cstheme="minorHAnsi"/>
                <w:color w:val="FFFFFF" w:themeColor="background1"/>
                <w:sz w:val="18"/>
                <w:szCs w:val="18"/>
              </w:rPr>
            </w:pPr>
            <w:r w:rsidRPr="00BF115A">
              <w:rPr>
                <w:rFonts w:asciiTheme="minorHAnsi" w:hAnsiTheme="minorHAnsi" w:cstheme="minorHAnsi"/>
                <w:color w:val="FFFFFF" w:themeColor="background1"/>
                <w:sz w:val="18"/>
                <w:szCs w:val="18"/>
              </w:rPr>
              <w:t>Request (NL)</w:t>
            </w:r>
          </w:p>
        </w:tc>
        <w:tc>
          <w:tcPr>
            <w:tcW w:w="4500" w:type="dxa"/>
            <w:vAlign w:val="center"/>
          </w:tcPr>
          <w:p w14:paraId="259B406D" w14:textId="4CE56D16" w:rsidR="0081592C" w:rsidRPr="00BF115A" w:rsidRDefault="006F2526" w:rsidP="009440BC">
            <w:pPr>
              <w:spacing w:before="0" w:after="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BF115A">
              <w:rPr>
                <w:rFonts w:asciiTheme="minorHAnsi" w:hAnsiTheme="minorHAnsi" w:cstheme="minorHAnsi"/>
                <w:color w:val="FFFFFF" w:themeColor="background1"/>
                <w:sz w:val="18"/>
                <w:szCs w:val="18"/>
              </w:rPr>
              <w:t>Response (NL)</w:t>
            </w:r>
          </w:p>
        </w:tc>
      </w:tr>
      <w:tr w:rsidR="0081592C" w:rsidRPr="00BF115A" w14:paraId="07E34C28" w14:textId="77777777" w:rsidTr="00BC58A4">
        <w:tc>
          <w:tcPr>
            <w:cnfStyle w:val="001000000000" w:firstRow="0" w:lastRow="0" w:firstColumn="1" w:lastColumn="0" w:oddVBand="0" w:evenVBand="0" w:oddHBand="0" w:evenHBand="0" w:firstRowFirstColumn="0" w:firstRowLastColumn="0" w:lastRowFirstColumn="0" w:lastRowLastColumn="0"/>
            <w:tcW w:w="5012" w:type="dxa"/>
          </w:tcPr>
          <w:p w14:paraId="2B2AF7A7" w14:textId="77777777"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w:t>
            </w:r>
          </w:p>
          <w:p w14:paraId="2D26039C" w14:textId="77777777" w:rsidR="00BF115A"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rPr>
              <w:t>    </w:t>
            </w:r>
            <w:r w:rsidR="00BF115A" w:rsidRPr="00BC58A4">
              <w:rPr>
                <w:rFonts w:ascii="Courier New" w:eastAsia="Times New Roman" w:hAnsi="Courier New" w:cs="Courier New"/>
                <w:b w:val="0"/>
                <w:bCs/>
                <w:color w:val="000000"/>
                <w:sz w:val="18"/>
                <w:szCs w:val="18"/>
                <w:lang w:val="en-US" w:eastAsia="ja-JP"/>
              </w:rPr>
              <w:t>    </w:t>
            </w:r>
            <w:r w:rsidR="00BF115A" w:rsidRPr="00BC58A4">
              <w:rPr>
                <w:rFonts w:ascii="Courier New" w:eastAsia="Times New Roman" w:hAnsi="Courier New" w:cs="Courier New"/>
                <w:b w:val="0"/>
                <w:bCs/>
                <w:color w:val="A31515"/>
                <w:sz w:val="18"/>
                <w:szCs w:val="18"/>
                <w:lang w:val="en-US" w:eastAsia="ja-JP"/>
              </w:rPr>
              <w:t>"cliList"</w:t>
            </w:r>
            <w:r w:rsidR="00BF115A" w:rsidRPr="00BC58A4">
              <w:rPr>
                <w:rFonts w:ascii="Courier New" w:eastAsia="Times New Roman" w:hAnsi="Courier New" w:cs="Courier New"/>
                <w:b w:val="0"/>
                <w:bCs/>
                <w:color w:val="000000"/>
                <w:sz w:val="18"/>
                <w:szCs w:val="18"/>
                <w:lang w:val="en-US" w:eastAsia="ja-JP"/>
              </w:rPr>
              <w:t>: [</w:t>
            </w:r>
          </w:p>
          <w:p w14:paraId="26653604" w14:textId="77777777" w:rsidR="00BF115A" w:rsidRPr="00BC58A4" w:rsidRDefault="00BF115A"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p>
          <w:p w14:paraId="7823767B" w14:textId="668D0478" w:rsidR="0081592C" w:rsidRPr="00BC58A4" w:rsidRDefault="00BF115A" w:rsidP="00BC58A4">
            <w:pPr>
              <w:shd w:val="clear" w:color="auto" w:fill="FFFFFE"/>
              <w:spacing w:before="0" w:after="0" w:line="270" w:lineRule="atLeast"/>
              <w:contextualSpacing/>
              <w:rPr>
                <w:rFonts w:ascii="Courier New" w:eastAsia="Times New Roman" w:hAnsi="Courier New" w:cs="Courier New"/>
                <w:bCs/>
                <w:color w:val="000000"/>
                <w:sz w:val="18"/>
                <w:szCs w:val="18"/>
              </w:rPr>
            </w:pPr>
            <w:r w:rsidRPr="00BC58A4">
              <w:rPr>
                <w:rFonts w:ascii="Courier New" w:eastAsia="Times New Roman" w:hAnsi="Courier New" w:cs="Courier New"/>
                <w:b w:val="0"/>
                <w:bCs/>
                <w:color w:val="A31515"/>
                <w:sz w:val="18"/>
                <w:szCs w:val="18"/>
              </w:rPr>
              <w:t xml:space="preserve">             </w:t>
            </w:r>
            <w:r w:rsidR="0081592C" w:rsidRPr="00BC58A4">
              <w:rPr>
                <w:rFonts w:ascii="Courier New" w:eastAsia="Times New Roman" w:hAnsi="Courier New" w:cs="Courier New"/>
                <w:b w:val="0"/>
                <w:bCs/>
                <w:color w:val="A31515"/>
                <w:sz w:val="18"/>
                <w:szCs w:val="18"/>
              </w:rPr>
              <w:t>"</w:t>
            </w:r>
            <w:r w:rsidR="00353CA7" w:rsidRPr="00BC58A4">
              <w:rPr>
                <w:rFonts w:ascii="Courier New" w:eastAsia="Times New Roman" w:hAnsi="Courier New" w:cs="Courier New"/>
                <w:b w:val="0"/>
                <w:bCs/>
                <w:color w:val="A31515"/>
                <w:sz w:val="18"/>
                <w:szCs w:val="18"/>
              </w:rPr>
              <w:t>cli</w:t>
            </w:r>
            <w:r w:rsidR="0081592C" w:rsidRPr="00BC58A4">
              <w:rPr>
                <w:rFonts w:ascii="Courier New" w:eastAsia="Times New Roman" w:hAnsi="Courier New" w:cs="Courier New"/>
                <w:b w:val="0"/>
                <w:bCs/>
                <w:color w:val="A31515"/>
                <w:sz w:val="18"/>
                <w:szCs w:val="18"/>
              </w:rPr>
              <w:t>"</w:t>
            </w:r>
            <w:r w:rsidR="0081592C" w:rsidRPr="00BC58A4">
              <w:rPr>
                <w:rFonts w:ascii="Courier New" w:eastAsia="Times New Roman" w:hAnsi="Courier New" w:cs="Courier New"/>
                <w:b w:val="0"/>
                <w:bCs/>
                <w:color w:val="000000"/>
                <w:sz w:val="18"/>
                <w:szCs w:val="18"/>
              </w:rPr>
              <w:t>: </w:t>
            </w:r>
            <w:r w:rsidR="0081592C" w:rsidRPr="00BC58A4">
              <w:rPr>
                <w:rFonts w:ascii="Courier New" w:eastAsia="Times New Roman" w:hAnsi="Courier New" w:cs="Courier New"/>
                <w:b w:val="0"/>
                <w:bCs/>
                <w:color w:val="0451A5"/>
                <w:sz w:val="18"/>
                <w:szCs w:val="18"/>
              </w:rPr>
              <w:t>"+31100004687"</w:t>
            </w:r>
          </w:p>
          <w:p w14:paraId="4A4BB584" w14:textId="36CCA093" w:rsidR="00BF115A" w:rsidRPr="00BC58A4" w:rsidRDefault="00BF115A" w:rsidP="00BC58A4">
            <w:pPr>
              <w:shd w:val="clear" w:color="auto" w:fill="FFFFFE"/>
              <w:spacing w:before="0" w:after="0" w:line="270" w:lineRule="atLeast"/>
              <w:contextualSpacing/>
              <w:rPr>
                <w:rFonts w:ascii="Courier New" w:eastAsia="Times New Roman" w:hAnsi="Courier New" w:cs="Courier New"/>
                <w:bCs/>
                <w:color w:val="000000"/>
                <w:sz w:val="18"/>
                <w:szCs w:val="18"/>
              </w:rPr>
            </w:pPr>
            <w:r w:rsidRPr="00BC58A4">
              <w:rPr>
                <w:rFonts w:ascii="Courier New" w:eastAsia="Times New Roman" w:hAnsi="Courier New" w:cs="Courier New"/>
                <w:b w:val="0"/>
                <w:bCs/>
                <w:color w:val="000000"/>
                <w:sz w:val="18"/>
                <w:szCs w:val="18"/>
              </w:rPr>
              <w:t xml:space="preserve">        }</w:t>
            </w:r>
          </w:p>
          <w:p w14:paraId="6338F241" w14:textId="2729ACA6" w:rsidR="00BF115A" w:rsidRPr="00BC58A4" w:rsidRDefault="00BF115A"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xml:space="preserve">      ],</w:t>
            </w:r>
          </w:p>
          <w:p w14:paraId="03853F7A" w14:textId="77777777"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r w:rsidRPr="00BC58A4">
              <w:rPr>
                <w:rFonts w:ascii="Courier New" w:eastAsia="Times New Roman" w:hAnsi="Courier New" w:cs="Courier New"/>
                <w:b w:val="0"/>
                <w:bCs/>
                <w:color w:val="A31515"/>
                <w:sz w:val="18"/>
                <w:szCs w:val="18"/>
              </w:rPr>
              <w:t>"relatedParty"</w:t>
            </w:r>
            <w:r w:rsidRPr="00BC58A4">
              <w:rPr>
                <w:rFonts w:ascii="Courier New" w:eastAsia="Times New Roman" w:hAnsi="Courier New" w:cs="Courier New"/>
                <w:b w:val="0"/>
                <w:bCs/>
                <w:color w:val="000000"/>
                <w:sz w:val="18"/>
                <w:szCs w:val="18"/>
              </w:rPr>
              <w:t>: {</w:t>
            </w:r>
          </w:p>
          <w:p w14:paraId="29E0E94A" w14:textId="77777777"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r w:rsidRPr="00BC58A4">
              <w:rPr>
                <w:rFonts w:ascii="Courier New" w:eastAsia="Times New Roman" w:hAnsi="Courier New" w:cs="Courier New"/>
                <w:b w:val="0"/>
                <w:bCs/>
                <w:color w:val="A31515"/>
                <w:sz w:val="18"/>
                <w:szCs w:val="18"/>
              </w:rPr>
              <w:t>"reseller"</w:t>
            </w:r>
            <w:r w:rsidRPr="00BC58A4">
              <w:rPr>
                <w:rFonts w:ascii="Courier New" w:eastAsia="Times New Roman" w:hAnsi="Courier New" w:cs="Courier New"/>
                <w:b w:val="0"/>
                <w:bCs/>
                <w:color w:val="000000"/>
                <w:sz w:val="18"/>
                <w:szCs w:val="18"/>
              </w:rPr>
              <w:t>: {</w:t>
            </w:r>
          </w:p>
          <w:p w14:paraId="4095FFBD" w14:textId="6C593330"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r w:rsidRPr="00BC58A4">
              <w:rPr>
                <w:rFonts w:ascii="Courier New" w:eastAsia="Times New Roman" w:hAnsi="Courier New" w:cs="Courier New"/>
                <w:b w:val="0"/>
                <w:bCs/>
                <w:color w:val="A31515"/>
                <w:sz w:val="18"/>
                <w:szCs w:val="18"/>
              </w:rPr>
              <w:t>"serviceProfile"</w:t>
            </w:r>
            <w:r w:rsidRPr="00BC58A4">
              <w:rPr>
                <w:rFonts w:ascii="Courier New" w:eastAsia="Times New Roman" w:hAnsi="Courier New" w:cs="Courier New"/>
                <w:b w:val="0"/>
                <w:bCs/>
                <w:color w:val="000000"/>
                <w:sz w:val="18"/>
                <w:szCs w:val="18"/>
              </w:rPr>
              <w:t>: </w:t>
            </w:r>
            <w:r w:rsidRPr="00BC58A4">
              <w:rPr>
                <w:rFonts w:ascii="Courier New" w:eastAsia="Times New Roman" w:hAnsi="Courier New" w:cs="Courier New"/>
                <w:b w:val="0"/>
                <w:bCs/>
                <w:color w:val="0451A5"/>
                <w:sz w:val="18"/>
                <w:szCs w:val="18"/>
              </w:rPr>
              <w:t>"A9V"</w:t>
            </w:r>
          </w:p>
          <w:p w14:paraId="5580D1F9" w14:textId="77777777"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p>
          <w:p w14:paraId="4A040EE7" w14:textId="77777777"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r w:rsidRPr="00BC58A4">
              <w:rPr>
                <w:rFonts w:ascii="Courier New" w:eastAsia="Times New Roman" w:hAnsi="Courier New" w:cs="Courier New"/>
                <w:b w:val="0"/>
                <w:bCs/>
                <w:color w:val="A31515"/>
                <w:sz w:val="18"/>
                <w:szCs w:val="18"/>
              </w:rPr>
              <w:t>"endCustomerDetails"</w:t>
            </w:r>
            <w:r w:rsidRPr="00BC58A4">
              <w:rPr>
                <w:rFonts w:ascii="Courier New" w:eastAsia="Times New Roman" w:hAnsi="Courier New" w:cs="Courier New"/>
                <w:b w:val="0"/>
                <w:bCs/>
                <w:color w:val="000000"/>
                <w:sz w:val="18"/>
                <w:szCs w:val="18"/>
              </w:rPr>
              <w:t>: {</w:t>
            </w:r>
          </w:p>
          <w:p w14:paraId="18BC9EC5" w14:textId="35B80D54"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r w:rsidRPr="00BC58A4">
              <w:rPr>
                <w:rFonts w:ascii="Courier New" w:eastAsia="Times New Roman" w:hAnsi="Courier New" w:cs="Courier New"/>
                <w:b w:val="0"/>
                <w:bCs/>
                <w:color w:val="A31515"/>
                <w:sz w:val="18"/>
                <w:szCs w:val="18"/>
              </w:rPr>
              <w:t>"customerReference"</w:t>
            </w:r>
            <w:r w:rsidRPr="00BC58A4">
              <w:rPr>
                <w:rFonts w:ascii="Courier New" w:eastAsia="Times New Roman" w:hAnsi="Courier New" w:cs="Courier New"/>
                <w:b w:val="0"/>
                <w:bCs/>
                <w:color w:val="000000"/>
                <w:sz w:val="18"/>
                <w:szCs w:val="18"/>
              </w:rPr>
              <w:t>: </w:t>
            </w:r>
            <w:r w:rsidRPr="00BC58A4">
              <w:rPr>
                <w:rFonts w:ascii="Courier New" w:eastAsia="Times New Roman" w:hAnsi="Courier New" w:cs="Courier New"/>
                <w:b w:val="0"/>
                <w:bCs/>
                <w:color w:val="0451A5"/>
                <w:sz w:val="18"/>
                <w:szCs w:val="18"/>
              </w:rPr>
              <w:t>"</w:t>
            </w:r>
            <w:r w:rsidR="006F2526" w:rsidRPr="00BC58A4">
              <w:rPr>
                <w:rFonts w:ascii="Courier New" w:eastAsia="Times New Roman" w:hAnsi="Courier New" w:cs="Courier New"/>
                <w:b w:val="0"/>
                <w:bCs/>
                <w:color w:val="0451A5"/>
                <w:sz w:val="18"/>
                <w:szCs w:val="18"/>
              </w:rPr>
              <w:t>REST API</w:t>
            </w:r>
            <w:r w:rsidRPr="00BC58A4">
              <w:rPr>
                <w:rFonts w:ascii="Courier New" w:eastAsia="Times New Roman" w:hAnsi="Courier New" w:cs="Courier New"/>
                <w:b w:val="0"/>
                <w:bCs/>
                <w:color w:val="0451A5"/>
                <w:sz w:val="18"/>
                <w:szCs w:val="18"/>
              </w:rPr>
              <w:t>"</w:t>
            </w:r>
          </w:p>
          <w:p w14:paraId="17239FCB" w14:textId="77777777"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p>
          <w:p w14:paraId="4CB5F960" w14:textId="77777777"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p>
          <w:p w14:paraId="7C2CAE6A" w14:textId="77777777"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r w:rsidRPr="00BC58A4">
              <w:rPr>
                <w:rFonts w:ascii="Courier New" w:eastAsia="Times New Roman" w:hAnsi="Courier New" w:cs="Courier New"/>
                <w:b w:val="0"/>
                <w:bCs/>
                <w:color w:val="A31515"/>
                <w:sz w:val="18"/>
                <w:szCs w:val="18"/>
              </w:rPr>
              <w:t>"productOffering"</w:t>
            </w:r>
            <w:r w:rsidRPr="00BC58A4">
              <w:rPr>
                <w:rFonts w:ascii="Courier New" w:eastAsia="Times New Roman" w:hAnsi="Courier New" w:cs="Courier New"/>
                <w:b w:val="0"/>
                <w:bCs/>
                <w:color w:val="000000"/>
                <w:sz w:val="18"/>
                <w:szCs w:val="18"/>
              </w:rPr>
              <w:t>: {</w:t>
            </w:r>
          </w:p>
          <w:p w14:paraId="592C10D7" w14:textId="77777777"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r w:rsidRPr="00BC58A4">
              <w:rPr>
                <w:rFonts w:ascii="Courier New" w:eastAsia="Times New Roman" w:hAnsi="Courier New" w:cs="Courier New"/>
                <w:b w:val="0"/>
                <w:bCs/>
                <w:color w:val="A31515"/>
                <w:sz w:val="18"/>
                <w:szCs w:val="18"/>
              </w:rPr>
              <w:t>"name"</w:t>
            </w:r>
            <w:r w:rsidRPr="00BC58A4">
              <w:rPr>
                <w:rFonts w:ascii="Courier New" w:eastAsia="Times New Roman" w:hAnsi="Courier New" w:cs="Courier New"/>
                <w:b w:val="0"/>
                <w:bCs/>
                <w:color w:val="000000"/>
                <w:sz w:val="18"/>
                <w:szCs w:val="18"/>
              </w:rPr>
              <w:t>: </w:t>
            </w:r>
            <w:r w:rsidRPr="00BC58A4">
              <w:rPr>
                <w:rFonts w:ascii="Courier New" w:eastAsia="Times New Roman" w:hAnsi="Courier New" w:cs="Courier New"/>
                <w:b w:val="0"/>
                <w:bCs/>
                <w:color w:val="0451A5"/>
                <w:sz w:val="18"/>
                <w:szCs w:val="18"/>
              </w:rPr>
              <w:t>"Geographic Number Hosting"</w:t>
            </w:r>
          </w:p>
          <w:p w14:paraId="0A8EFD86" w14:textId="77777777"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p>
          <w:p w14:paraId="6F99D5A5" w14:textId="70E41DAA"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w:t>
            </w:r>
          </w:p>
        </w:tc>
        <w:tc>
          <w:tcPr>
            <w:tcW w:w="4500" w:type="dxa"/>
          </w:tcPr>
          <w:p w14:paraId="7BA5FFF1" w14:textId="77777777" w:rsidR="0081592C" w:rsidRPr="00BC58A4" w:rsidRDefault="0081592C" w:rsidP="00BC58A4">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BC58A4">
              <w:rPr>
                <w:rFonts w:ascii="Courier New" w:eastAsia="Times New Roman" w:hAnsi="Courier New" w:cs="Courier New"/>
                <w:bCs/>
                <w:color w:val="000000"/>
                <w:sz w:val="18"/>
                <w:szCs w:val="18"/>
              </w:rPr>
              <w:t>{</w:t>
            </w:r>
          </w:p>
          <w:p w14:paraId="2A58BB0F" w14:textId="77777777" w:rsidR="0081592C" w:rsidRPr="00BC58A4" w:rsidRDefault="0081592C" w:rsidP="00BC58A4">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BC58A4">
              <w:rPr>
                <w:rFonts w:ascii="Courier New" w:eastAsia="Times New Roman" w:hAnsi="Courier New" w:cs="Courier New"/>
                <w:bCs/>
                <w:color w:val="000000"/>
                <w:sz w:val="18"/>
                <w:szCs w:val="18"/>
              </w:rPr>
              <w:t>    </w:t>
            </w:r>
            <w:r w:rsidRPr="00BC58A4">
              <w:rPr>
                <w:rFonts w:ascii="Courier New" w:eastAsia="Times New Roman" w:hAnsi="Courier New" w:cs="Courier New"/>
                <w:bCs/>
                <w:color w:val="A31515"/>
                <w:sz w:val="18"/>
                <w:szCs w:val="18"/>
              </w:rPr>
              <w:t>"order"</w:t>
            </w:r>
            <w:r w:rsidRPr="00BC58A4">
              <w:rPr>
                <w:rFonts w:ascii="Courier New" w:eastAsia="Times New Roman" w:hAnsi="Courier New" w:cs="Courier New"/>
                <w:bCs/>
                <w:color w:val="000000"/>
                <w:sz w:val="18"/>
                <w:szCs w:val="18"/>
              </w:rPr>
              <w:t>: {</w:t>
            </w:r>
          </w:p>
          <w:p w14:paraId="290D07B1" w14:textId="77777777" w:rsidR="0081592C" w:rsidRPr="00BC58A4" w:rsidRDefault="0081592C" w:rsidP="00BC58A4">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BC58A4">
              <w:rPr>
                <w:rFonts w:ascii="Courier New" w:eastAsia="Times New Roman" w:hAnsi="Courier New" w:cs="Courier New"/>
                <w:bCs/>
                <w:color w:val="000000"/>
                <w:sz w:val="18"/>
                <w:szCs w:val="18"/>
              </w:rPr>
              <w:t>        </w:t>
            </w:r>
            <w:r w:rsidRPr="00BC58A4">
              <w:rPr>
                <w:rFonts w:ascii="Courier New" w:eastAsia="Times New Roman" w:hAnsi="Courier New" w:cs="Courier New"/>
                <w:bCs/>
                <w:color w:val="A31515"/>
                <w:sz w:val="18"/>
                <w:szCs w:val="18"/>
              </w:rPr>
              <w:t>"id"</w:t>
            </w:r>
            <w:r w:rsidRPr="00BC58A4">
              <w:rPr>
                <w:rFonts w:ascii="Courier New" w:eastAsia="Times New Roman" w:hAnsi="Courier New" w:cs="Courier New"/>
                <w:bCs/>
                <w:color w:val="000000"/>
                <w:sz w:val="18"/>
                <w:szCs w:val="18"/>
              </w:rPr>
              <w:t>: </w:t>
            </w:r>
            <w:r w:rsidRPr="00BC58A4">
              <w:rPr>
                <w:rFonts w:ascii="Courier New" w:eastAsia="Times New Roman" w:hAnsi="Courier New" w:cs="Courier New"/>
                <w:bCs/>
                <w:color w:val="0451A5"/>
                <w:sz w:val="18"/>
                <w:szCs w:val="18"/>
              </w:rPr>
              <w:t>"294a813b-9f8d-4a6b-9f0b-b6e153167bf0"</w:t>
            </w:r>
            <w:r w:rsidRPr="00BC58A4">
              <w:rPr>
                <w:rFonts w:ascii="Courier New" w:eastAsia="Times New Roman" w:hAnsi="Courier New" w:cs="Courier New"/>
                <w:bCs/>
                <w:color w:val="000000"/>
                <w:sz w:val="18"/>
                <w:szCs w:val="18"/>
              </w:rPr>
              <w:t>,</w:t>
            </w:r>
          </w:p>
          <w:p w14:paraId="73ECD196" w14:textId="0DCAA1A4" w:rsidR="0081592C" w:rsidRPr="00BC58A4" w:rsidRDefault="0081592C" w:rsidP="00BC58A4">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BC58A4">
              <w:rPr>
                <w:rFonts w:ascii="Courier New" w:eastAsia="Times New Roman" w:hAnsi="Courier New" w:cs="Courier New"/>
                <w:bCs/>
                <w:color w:val="000000"/>
                <w:sz w:val="18"/>
                <w:szCs w:val="18"/>
              </w:rPr>
              <w:t>        </w:t>
            </w:r>
            <w:r w:rsidRPr="00BC58A4">
              <w:rPr>
                <w:rFonts w:ascii="Courier New" w:eastAsia="Times New Roman" w:hAnsi="Courier New" w:cs="Courier New"/>
                <w:bCs/>
                <w:color w:val="A31515"/>
                <w:sz w:val="18"/>
                <w:szCs w:val="18"/>
              </w:rPr>
              <w:t>"href"</w:t>
            </w:r>
            <w:r w:rsidRPr="00BC58A4">
              <w:rPr>
                <w:rFonts w:ascii="Courier New" w:eastAsia="Times New Roman" w:hAnsi="Courier New" w:cs="Courier New"/>
                <w:bCs/>
                <w:color w:val="000000"/>
                <w:sz w:val="18"/>
                <w:szCs w:val="18"/>
              </w:rPr>
              <w:t>: </w:t>
            </w:r>
            <w:r w:rsidRPr="00BC58A4">
              <w:rPr>
                <w:rFonts w:ascii="Courier New" w:eastAsia="Times New Roman" w:hAnsi="Courier New" w:cs="Courier New"/>
                <w:bCs/>
                <w:color w:val="0451A5"/>
                <w:sz w:val="18"/>
                <w:szCs w:val="18"/>
              </w:rPr>
              <w:t>"https://apimgb</w:t>
            </w:r>
            <w:r w:rsidR="003D0162" w:rsidRPr="00BC58A4">
              <w:rPr>
                <w:rFonts w:ascii="Courier New" w:eastAsia="Times New Roman" w:hAnsi="Courier New" w:cs="Courier New"/>
                <w:bCs/>
                <w:color w:val="0451A5"/>
                <w:sz w:val="18"/>
                <w:szCs w:val="18"/>
              </w:rPr>
              <w:t>0</w:t>
            </w:r>
            <w:r w:rsidRPr="00BC58A4">
              <w:rPr>
                <w:rFonts w:ascii="Courier New" w:eastAsia="Times New Roman" w:hAnsi="Courier New" w:cs="Courier New"/>
                <w:bCs/>
                <w:color w:val="0451A5"/>
                <w:sz w:val="18"/>
                <w:szCs w:val="18"/>
              </w:rPr>
              <w:t>1.colt.net</w:t>
            </w:r>
            <w:r w:rsidR="00BF115A" w:rsidRPr="00BC58A4">
              <w:rPr>
                <w:rFonts w:ascii="Courier New" w:eastAsia="Times New Roman" w:hAnsi="Courier New" w:cs="Courier New"/>
                <w:bCs/>
                <w:color w:val="0451A5"/>
                <w:sz w:val="18"/>
                <w:szCs w:val="18"/>
              </w:rPr>
              <w:t>:8443</w:t>
            </w:r>
            <w:r w:rsidRPr="00BC58A4">
              <w:rPr>
                <w:rFonts w:ascii="Courier New" w:eastAsia="Times New Roman" w:hAnsi="Courier New" w:cs="Courier New"/>
                <w:bCs/>
                <w:color w:val="0451A5"/>
                <w:sz w:val="18"/>
                <w:szCs w:val="18"/>
              </w:rPr>
              <w:t>/numberManagement/v</w:t>
            </w:r>
            <w:r w:rsidR="003D0162" w:rsidRPr="00BC58A4">
              <w:rPr>
                <w:rFonts w:ascii="Courier New" w:eastAsia="Times New Roman" w:hAnsi="Courier New" w:cs="Courier New"/>
                <w:bCs/>
                <w:color w:val="0451A5"/>
                <w:sz w:val="18"/>
                <w:szCs w:val="18"/>
              </w:rPr>
              <w:t>2</w:t>
            </w:r>
            <w:r w:rsidRPr="00BC58A4">
              <w:rPr>
                <w:rFonts w:ascii="Courier New" w:eastAsia="Times New Roman" w:hAnsi="Courier New" w:cs="Courier New"/>
                <w:bCs/>
                <w:color w:val="0451A5"/>
                <w:sz w:val="18"/>
                <w:szCs w:val="18"/>
              </w:rPr>
              <w:t>/numberCollectionReservation"</w:t>
            </w:r>
          </w:p>
          <w:p w14:paraId="5F3161D9" w14:textId="77777777" w:rsidR="0081592C" w:rsidRPr="00BC58A4" w:rsidRDefault="0081592C" w:rsidP="00BC58A4">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BC58A4">
              <w:rPr>
                <w:rFonts w:ascii="Courier New" w:eastAsia="Times New Roman" w:hAnsi="Courier New" w:cs="Courier New"/>
                <w:bCs/>
                <w:color w:val="000000"/>
                <w:sz w:val="18"/>
                <w:szCs w:val="18"/>
              </w:rPr>
              <w:t>    }</w:t>
            </w:r>
          </w:p>
          <w:p w14:paraId="0483B381" w14:textId="77777777" w:rsidR="0081592C" w:rsidRPr="00BC58A4" w:rsidRDefault="0081592C" w:rsidP="00BC58A4">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BC58A4">
              <w:rPr>
                <w:rFonts w:ascii="Courier New" w:eastAsia="Times New Roman" w:hAnsi="Courier New" w:cs="Courier New"/>
                <w:bCs/>
                <w:color w:val="000000"/>
                <w:sz w:val="18"/>
                <w:szCs w:val="18"/>
              </w:rPr>
              <w:t>}</w:t>
            </w:r>
          </w:p>
          <w:p w14:paraId="4B89FE08" w14:textId="77777777" w:rsidR="0081592C" w:rsidRPr="00BC58A4" w:rsidRDefault="0081592C" w:rsidP="00BC58A4">
            <w:pPr>
              <w:spacing w:before="0" w:after="0"/>
              <w:contextualSpacing/>
              <w:cnfStyle w:val="000000000000" w:firstRow="0" w:lastRow="0" w:firstColumn="0" w:lastColumn="0" w:oddVBand="0" w:evenVBand="0" w:oddHBand="0" w:evenHBand="0" w:firstRowFirstColumn="0" w:firstRowLastColumn="0" w:lastRowFirstColumn="0" w:lastRowLastColumn="0"/>
              <w:rPr>
                <w:rFonts w:ascii="Courier New" w:hAnsi="Courier New" w:cs="Courier New"/>
                <w:bCs/>
                <w:sz w:val="18"/>
                <w:szCs w:val="18"/>
              </w:rPr>
            </w:pPr>
          </w:p>
        </w:tc>
      </w:tr>
    </w:tbl>
    <w:p w14:paraId="56DFCE34" w14:textId="77777777" w:rsidR="0081592C" w:rsidRPr="00C060A7" w:rsidRDefault="0081592C" w:rsidP="00B57D3B">
      <w:pPr>
        <w:rPr>
          <w:rFonts w:cstheme="minorHAnsi"/>
        </w:rPr>
      </w:pPr>
    </w:p>
    <w:p w14:paraId="57718A5D" w14:textId="3E9E12F6" w:rsidR="00B57D3B" w:rsidRPr="00C060A7" w:rsidRDefault="00D0683A" w:rsidP="00B57D3B">
      <w:pPr>
        <w:pStyle w:val="Heading3"/>
        <w:numPr>
          <w:ilvl w:val="2"/>
          <w:numId w:val="5"/>
        </w:numPr>
        <w:spacing w:after="60"/>
        <w:ind w:left="720" w:hanging="720"/>
        <w:rPr>
          <w:rFonts w:asciiTheme="minorHAnsi" w:hAnsiTheme="minorHAnsi" w:cstheme="minorHAnsi"/>
          <w:sz w:val="22"/>
          <w:szCs w:val="28"/>
        </w:rPr>
      </w:pPr>
      <w:bookmarkStart w:id="216" w:name="_Ref105833010"/>
      <w:bookmarkStart w:id="217" w:name="_Toc205810475"/>
      <w:r w:rsidRPr="00C060A7">
        <w:rPr>
          <w:rFonts w:asciiTheme="minorHAnsi" w:hAnsiTheme="minorHAnsi" w:cstheme="minorHAnsi"/>
          <w:sz w:val="22"/>
          <w:szCs w:val="28"/>
        </w:rPr>
        <w:t>Number Activation</w:t>
      </w:r>
      <w:bookmarkEnd w:id="216"/>
      <w:bookmarkEnd w:id="217"/>
    </w:p>
    <w:p w14:paraId="6EBDB5C3" w14:textId="77777777" w:rsidR="00D0683A" w:rsidRPr="00C060A7" w:rsidRDefault="00D0683A" w:rsidP="00D0683A">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Description</w:t>
      </w:r>
    </w:p>
    <w:p w14:paraId="35D95371" w14:textId="6FB7A5FC" w:rsidR="00D0683A" w:rsidRPr="00C060A7" w:rsidRDefault="00D0683A" w:rsidP="00D0683A">
      <w:pPr>
        <w:pStyle w:val="Caption"/>
        <w:spacing w:line="360" w:lineRule="auto"/>
        <w:rPr>
          <w:rFonts w:asciiTheme="minorHAnsi" w:hAnsiTheme="minorHAnsi" w:cstheme="minorHAnsi"/>
          <w:b w:val="0"/>
          <w:bCs w:val="0"/>
          <w:color w:val="000000" w:themeColor="text1"/>
          <w:sz w:val="20"/>
          <w:szCs w:val="20"/>
        </w:rPr>
      </w:pPr>
      <w:r w:rsidRPr="00C060A7">
        <w:rPr>
          <w:rFonts w:asciiTheme="minorHAnsi" w:hAnsiTheme="minorHAnsi" w:cstheme="minorHAnsi"/>
          <w:b w:val="0"/>
          <w:bCs w:val="0"/>
          <w:noProof w:val="0"/>
          <w:color w:val="BD6DFF" w:themeColor="accent4" w:themeTint="66"/>
          <w:sz w:val="20"/>
          <w:szCs w:val="20"/>
        </w:rPr>
        <w:t>POST</w:t>
      </w:r>
      <w:r w:rsidRPr="00C060A7">
        <w:rPr>
          <w:rFonts w:asciiTheme="minorHAnsi" w:hAnsiTheme="minorHAnsi" w:cstheme="minorHAnsi"/>
          <w:b w:val="0"/>
          <w:bCs w:val="0"/>
          <w:color w:val="BD6DFF" w:themeColor="accent4" w:themeTint="66"/>
          <w:sz w:val="20"/>
          <w:szCs w:val="20"/>
        </w:rPr>
        <w:t xml:space="preserve">/numberCollectionActivation </w:t>
      </w:r>
      <w:r w:rsidRPr="00C060A7">
        <w:rPr>
          <w:rFonts w:asciiTheme="minorHAnsi" w:hAnsiTheme="minorHAnsi" w:cstheme="minorHAnsi"/>
          <w:b w:val="0"/>
          <w:bCs w:val="0"/>
          <w:noProof w:val="0"/>
          <w:color w:val="000000" w:themeColor="text1"/>
          <w:sz w:val="20"/>
          <w:szCs w:val="20"/>
        </w:rPr>
        <w:t xml:space="preserve">API </w:t>
      </w:r>
      <w:r w:rsidR="00AE0EA3" w:rsidRPr="00C060A7">
        <w:rPr>
          <w:rFonts w:asciiTheme="minorHAnsi" w:hAnsiTheme="minorHAnsi" w:cstheme="minorHAnsi"/>
          <w:b w:val="0"/>
          <w:bCs w:val="0"/>
          <w:color w:val="000000" w:themeColor="text1"/>
          <w:sz w:val="20"/>
          <w:szCs w:val="20"/>
        </w:rPr>
        <w:t>a</w:t>
      </w:r>
      <w:r w:rsidRPr="00C060A7">
        <w:rPr>
          <w:rFonts w:asciiTheme="minorHAnsi" w:hAnsiTheme="minorHAnsi" w:cstheme="minorHAnsi"/>
          <w:b w:val="0"/>
          <w:bCs w:val="0"/>
          <w:color w:val="000000" w:themeColor="text1"/>
          <w:sz w:val="20"/>
          <w:szCs w:val="20"/>
        </w:rPr>
        <w:t xml:space="preserve">llows you to </w:t>
      </w:r>
      <w:r w:rsidR="007C4314" w:rsidRPr="00C060A7">
        <w:rPr>
          <w:rFonts w:asciiTheme="minorHAnsi" w:hAnsiTheme="minorHAnsi" w:cstheme="minorHAnsi"/>
          <w:b w:val="0"/>
          <w:bCs w:val="0"/>
          <w:color w:val="000000" w:themeColor="text1"/>
          <w:sz w:val="20"/>
          <w:szCs w:val="20"/>
        </w:rPr>
        <w:t>port</w:t>
      </w:r>
      <w:r w:rsidRPr="00C060A7">
        <w:rPr>
          <w:rFonts w:asciiTheme="minorHAnsi" w:hAnsiTheme="minorHAnsi" w:cstheme="minorHAnsi"/>
          <w:b w:val="0"/>
          <w:bCs w:val="0"/>
          <w:color w:val="000000" w:themeColor="text1"/>
          <w:sz w:val="20"/>
          <w:szCs w:val="20"/>
        </w:rPr>
        <w:t xml:space="preserve"> </w:t>
      </w:r>
      <w:r w:rsidR="007C4314" w:rsidRPr="00C060A7">
        <w:rPr>
          <w:rFonts w:asciiTheme="minorHAnsi" w:hAnsiTheme="minorHAnsi" w:cstheme="minorHAnsi"/>
          <w:b w:val="0"/>
          <w:bCs w:val="0"/>
          <w:color w:val="000000" w:themeColor="text1"/>
          <w:sz w:val="20"/>
          <w:szCs w:val="20"/>
        </w:rPr>
        <w:t>Geo/VOIP</w:t>
      </w:r>
      <w:r w:rsidR="00AE0EA3" w:rsidRPr="00C060A7">
        <w:rPr>
          <w:rFonts w:asciiTheme="minorHAnsi" w:hAnsiTheme="minorHAnsi" w:cstheme="minorHAnsi"/>
          <w:b w:val="0"/>
          <w:bCs w:val="0"/>
          <w:color w:val="000000" w:themeColor="text1"/>
          <w:sz w:val="20"/>
          <w:szCs w:val="20"/>
        </w:rPr>
        <w:t xml:space="preserve"> </w:t>
      </w:r>
      <w:r w:rsidRPr="00C060A7">
        <w:rPr>
          <w:rFonts w:asciiTheme="minorHAnsi" w:hAnsiTheme="minorHAnsi" w:cstheme="minorHAnsi"/>
          <w:b w:val="0"/>
          <w:bCs w:val="0"/>
          <w:color w:val="000000" w:themeColor="text1"/>
          <w:sz w:val="20"/>
          <w:szCs w:val="20"/>
        </w:rPr>
        <w:t>number</w:t>
      </w:r>
      <w:r w:rsidR="007C4314" w:rsidRPr="00C060A7">
        <w:rPr>
          <w:rFonts w:asciiTheme="minorHAnsi" w:hAnsiTheme="minorHAnsi" w:cstheme="minorHAnsi"/>
          <w:b w:val="0"/>
          <w:bCs w:val="0"/>
          <w:color w:val="000000" w:themeColor="text1"/>
          <w:sz w:val="20"/>
          <w:szCs w:val="20"/>
        </w:rPr>
        <w:t>(s)</w:t>
      </w:r>
      <w:r w:rsidRPr="00C060A7">
        <w:rPr>
          <w:rFonts w:asciiTheme="minorHAnsi" w:hAnsiTheme="minorHAnsi" w:cstheme="minorHAnsi"/>
          <w:b w:val="0"/>
          <w:bCs w:val="0"/>
          <w:color w:val="000000" w:themeColor="text1"/>
          <w:sz w:val="20"/>
          <w:szCs w:val="20"/>
        </w:rPr>
        <w:t xml:space="preserve"> to Col</w:t>
      </w:r>
      <w:r w:rsidR="004D4756" w:rsidRPr="00C060A7">
        <w:rPr>
          <w:rFonts w:asciiTheme="minorHAnsi" w:hAnsiTheme="minorHAnsi" w:cstheme="minorHAnsi"/>
          <w:b w:val="0"/>
          <w:bCs w:val="0"/>
          <w:color w:val="000000" w:themeColor="text1"/>
          <w:sz w:val="20"/>
          <w:szCs w:val="20"/>
        </w:rPr>
        <w:t>t</w:t>
      </w:r>
      <w:r w:rsidR="00AE0EA3" w:rsidRPr="00C060A7">
        <w:rPr>
          <w:rFonts w:asciiTheme="minorHAnsi" w:hAnsiTheme="minorHAnsi" w:cstheme="minorHAnsi"/>
          <w:b w:val="0"/>
          <w:bCs w:val="0"/>
          <w:color w:val="000000" w:themeColor="text1"/>
          <w:sz w:val="20"/>
          <w:szCs w:val="20"/>
        </w:rPr>
        <w:t xml:space="preserve">’s </w:t>
      </w:r>
      <w:r w:rsidRPr="00C060A7">
        <w:rPr>
          <w:rFonts w:asciiTheme="minorHAnsi" w:hAnsiTheme="minorHAnsi" w:cstheme="minorHAnsi"/>
          <w:b w:val="0"/>
          <w:bCs w:val="0"/>
          <w:color w:val="000000" w:themeColor="text1"/>
          <w:sz w:val="20"/>
          <w:szCs w:val="20"/>
        </w:rPr>
        <w:t>network.</w:t>
      </w:r>
    </w:p>
    <w:p w14:paraId="69F5E0D9" w14:textId="69DF734C" w:rsidR="00D0683A" w:rsidRPr="00C060A7" w:rsidRDefault="00D0683A" w:rsidP="00167AF6">
      <w:pPr>
        <w:pStyle w:val="Heading4"/>
        <w:ind w:left="864" w:hanging="86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Input parameters</w:t>
      </w:r>
    </w:p>
    <w:tbl>
      <w:tblPr>
        <w:tblStyle w:val="Colttop"/>
        <w:tblW w:w="5000" w:type="pct"/>
        <w:jc w:val="center"/>
        <w:tblInd w:w="0" w:type="dxa"/>
        <w:tblLayout w:type="fixed"/>
        <w:tblCellMar>
          <w:top w:w="28" w:type="dxa"/>
          <w:left w:w="28" w:type="dxa"/>
          <w:bottom w:w="28" w:type="dxa"/>
          <w:right w:w="28" w:type="dxa"/>
        </w:tblCellMar>
        <w:tblLook w:val="04A0" w:firstRow="1" w:lastRow="0" w:firstColumn="1" w:lastColumn="0" w:noHBand="0" w:noVBand="1"/>
      </w:tblPr>
      <w:tblGrid>
        <w:gridCol w:w="3147"/>
        <w:gridCol w:w="1260"/>
        <w:gridCol w:w="1439"/>
        <w:gridCol w:w="3760"/>
      </w:tblGrid>
      <w:tr w:rsidR="00A64C15" w:rsidRPr="00A64C15" w14:paraId="4EEBD2A8" w14:textId="77777777" w:rsidTr="00353CA7">
        <w:trPr>
          <w:cnfStyle w:val="100000000000" w:firstRow="1" w:lastRow="0" w:firstColumn="0" w:lastColumn="0" w:oddVBand="0" w:evenVBand="0" w:oddHBand="0" w:evenHBand="0" w:firstRowFirstColumn="0" w:firstRowLastColumn="0" w:lastRowFirstColumn="0" w:lastRowLastColumn="0"/>
          <w:jc w:val="center"/>
        </w:trPr>
        <w:tc>
          <w:tcPr>
            <w:tcW w:w="1638" w:type="pct"/>
            <w:vAlign w:val="center"/>
          </w:tcPr>
          <w:p w14:paraId="18BFE736" w14:textId="77777777" w:rsidR="00542452" w:rsidRPr="00A64C15" w:rsidRDefault="00542452" w:rsidP="00A3157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Parameter</w:t>
            </w:r>
          </w:p>
        </w:tc>
        <w:tc>
          <w:tcPr>
            <w:tcW w:w="656" w:type="pct"/>
            <w:vAlign w:val="center"/>
          </w:tcPr>
          <w:p w14:paraId="1515B832" w14:textId="77777777" w:rsidR="00542452" w:rsidRPr="00A64C15" w:rsidRDefault="00542452" w:rsidP="00A3157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Type</w:t>
            </w:r>
          </w:p>
        </w:tc>
        <w:tc>
          <w:tcPr>
            <w:tcW w:w="749" w:type="pct"/>
            <w:vAlign w:val="center"/>
          </w:tcPr>
          <w:p w14:paraId="12DA583F" w14:textId="41BE1306" w:rsidR="00542452" w:rsidRPr="00A64C15" w:rsidRDefault="00542452" w:rsidP="00A3157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Country</w:t>
            </w:r>
          </w:p>
        </w:tc>
        <w:tc>
          <w:tcPr>
            <w:tcW w:w="1957" w:type="pct"/>
            <w:vAlign w:val="center"/>
          </w:tcPr>
          <w:p w14:paraId="7D4804C4" w14:textId="369BD22A" w:rsidR="00542452" w:rsidRPr="00A64C15" w:rsidRDefault="00542452" w:rsidP="00A3157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Description</w:t>
            </w:r>
          </w:p>
        </w:tc>
      </w:tr>
      <w:tr w:rsidR="00A64C15" w:rsidRPr="00A64C15" w14:paraId="5BEC0E7E" w14:textId="77777777" w:rsidTr="00DE0163">
        <w:trPr>
          <w:jc w:val="center"/>
        </w:trPr>
        <w:tc>
          <w:tcPr>
            <w:tcW w:w="5000" w:type="pct"/>
            <w:gridSpan w:val="4"/>
            <w:shd w:val="clear" w:color="auto" w:fill="F8B5C5" w:themeFill="accent6" w:themeFillTint="66"/>
            <w:vAlign w:val="center"/>
          </w:tcPr>
          <w:p w14:paraId="47FD4FD2" w14:textId="5D782B32" w:rsidR="00542452" w:rsidRPr="00A64C15" w:rsidRDefault="00542452" w:rsidP="00A31572">
            <w:pPr>
              <w:spacing w:before="0" w:after="0" w:line="360" w:lineRule="auto"/>
              <w:contextualSpacing/>
              <w:rPr>
                <w:rFonts w:asciiTheme="minorHAnsi" w:hAnsiTheme="minorHAnsi" w:cstheme="minorHAnsi"/>
                <w:b/>
                <w:bCs/>
                <w:sz w:val="18"/>
                <w:szCs w:val="18"/>
              </w:rPr>
            </w:pPr>
            <w:r w:rsidRPr="00A64C15">
              <w:rPr>
                <w:rFonts w:cstheme="minorHAnsi"/>
                <w:b/>
                <w:bCs/>
                <w:sz w:val="18"/>
                <w:szCs w:val="18"/>
              </w:rPr>
              <w:t>header</w:t>
            </w:r>
          </w:p>
        </w:tc>
      </w:tr>
      <w:tr w:rsidR="00A64C15" w:rsidRPr="00A64C15" w14:paraId="79512BC6"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9F4E47F" w14:textId="77777777" w:rsidR="00542452" w:rsidRPr="00A64C15" w:rsidRDefault="00542452" w:rsidP="00A31572">
            <w:pPr>
              <w:spacing w:before="0" w:after="0" w:line="360" w:lineRule="auto"/>
              <w:contextualSpacing/>
              <w:rPr>
                <w:rFonts w:asciiTheme="minorHAnsi" w:hAnsiTheme="minorHAnsi" w:cstheme="minorHAnsi"/>
                <w:bCs/>
                <w:sz w:val="18"/>
                <w:szCs w:val="18"/>
              </w:rPr>
            </w:pPr>
            <w:r w:rsidRPr="00A64C15">
              <w:rPr>
                <w:rFonts w:cstheme="minorHAnsi"/>
                <w:bCs/>
                <w:sz w:val="18"/>
                <w:szCs w:val="18"/>
                <w:lang w:eastAsia="en-US"/>
              </w:rPr>
              <w:t>APIGWTrackingId</w:t>
            </w:r>
          </w:p>
        </w:tc>
        <w:tc>
          <w:tcPr>
            <w:tcW w:w="656" w:type="pct"/>
            <w:vAlign w:val="center"/>
          </w:tcPr>
          <w:p w14:paraId="12EEA51F" w14:textId="77777777" w:rsidR="00542452" w:rsidRPr="00A64C15" w:rsidRDefault="00542452" w:rsidP="00A31572">
            <w:pPr>
              <w:spacing w:before="0" w:after="0" w:line="360" w:lineRule="auto"/>
              <w:contextualSpacing/>
              <w:rPr>
                <w:rFonts w:asciiTheme="minorHAnsi" w:hAnsiTheme="minorHAnsi" w:cstheme="minorHAnsi"/>
                <w:bCs/>
                <w:sz w:val="18"/>
                <w:szCs w:val="18"/>
              </w:rPr>
            </w:pPr>
            <w:r w:rsidRPr="00A64C15">
              <w:rPr>
                <w:rFonts w:cstheme="minorHAnsi"/>
                <w:bCs/>
                <w:sz w:val="18"/>
                <w:szCs w:val="18"/>
                <w:lang w:eastAsia="en-US"/>
              </w:rPr>
              <w:t>Mandatory</w:t>
            </w:r>
          </w:p>
        </w:tc>
        <w:tc>
          <w:tcPr>
            <w:tcW w:w="749" w:type="pct"/>
            <w:vAlign w:val="center"/>
          </w:tcPr>
          <w:p w14:paraId="495B7990" w14:textId="20E6E0F9" w:rsidR="00542452" w:rsidRPr="00A64C15" w:rsidRDefault="00D003DA" w:rsidP="00A31572">
            <w:pPr>
              <w:spacing w:before="0" w:after="0" w:line="360" w:lineRule="auto"/>
              <w:contextualSpacing/>
              <w:rPr>
                <w:rFonts w:asciiTheme="minorHAnsi" w:hAnsiTheme="minorHAnsi" w:cstheme="minorHAnsi"/>
                <w:bCs/>
                <w:sz w:val="18"/>
                <w:szCs w:val="18"/>
              </w:rPr>
            </w:pPr>
            <w:r w:rsidRPr="00A64C15">
              <w:rPr>
                <w:rFonts w:cstheme="minorHAnsi"/>
                <w:bCs/>
                <w:sz w:val="18"/>
                <w:szCs w:val="18"/>
              </w:rPr>
              <w:t>All</w:t>
            </w:r>
          </w:p>
        </w:tc>
        <w:tc>
          <w:tcPr>
            <w:tcW w:w="1957" w:type="pct"/>
            <w:vAlign w:val="center"/>
          </w:tcPr>
          <w:p w14:paraId="68414697" w14:textId="2AEC613F" w:rsidR="00542452" w:rsidRPr="00A64C15" w:rsidRDefault="00542452" w:rsidP="00A31572">
            <w:pPr>
              <w:spacing w:before="0" w:after="0" w:line="360" w:lineRule="auto"/>
              <w:contextualSpacing/>
              <w:rPr>
                <w:rFonts w:asciiTheme="minorHAnsi" w:hAnsiTheme="minorHAnsi" w:cstheme="minorHAnsi"/>
                <w:bCs/>
                <w:sz w:val="18"/>
                <w:szCs w:val="18"/>
              </w:rPr>
            </w:pPr>
            <w:r w:rsidRPr="00A64C15">
              <w:rPr>
                <w:rFonts w:cstheme="minorHAnsi"/>
                <w:bCs/>
                <w:sz w:val="18"/>
                <w:szCs w:val="18"/>
              </w:rPr>
              <w:t>description: Unique identifier for the order</w:t>
            </w:r>
          </w:p>
          <w:p w14:paraId="2B3DEEC4" w14:textId="77777777" w:rsidR="00542452" w:rsidRPr="00A64C15" w:rsidRDefault="00542452" w:rsidP="00A31572">
            <w:pPr>
              <w:spacing w:before="0" w:after="0" w:line="360" w:lineRule="auto"/>
              <w:contextualSpacing/>
              <w:rPr>
                <w:rFonts w:asciiTheme="minorHAnsi" w:hAnsiTheme="minorHAnsi" w:cstheme="minorHAnsi"/>
                <w:bCs/>
                <w:i/>
                <w:iCs/>
                <w:sz w:val="18"/>
                <w:szCs w:val="18"/>
                <w:lang w:val="en-US"/>
              </w:rPr>
            </w:pPr>
            <w:r w:rsidRPr="00A64C15">
              <w:rPr>
                <w:rFonts w:cstheme="minorHAnsi"/>
                <w:bCs/>
                <w:i/>
                <w:iCs/>
                <w:sz w:val="18"/>
                <w:szCs w:val="18"/>
                <w:lang w:val="en-US"/>
              </w:rPr>
              <w:t>example: abcd456e-d45645-dfaafda-1232345667dd</w:t>
            </w:r>
          </w:p>
          <w:p w14:paraId="01FD9BDD" w14:textId="77777777" w:rsidR="00542452" w:rsidRPr="00A64C15" w:rsidRDefault="00542452" w:rsidP="00A31572">
            <w:pPr>
              <w:spacing w:before="0" w:after="0" w:line="360" w:lineRule="auto"/>
              <w:contextualSpacing/>
              <w:rPr>
                <w:rFonts w:asciiTheme="minorHAnsi" w:hAnsiTheme="minorHAnsi" w:cstheme="minorHAnsi"/>
                <w:bCs/>
                <w:sz w:val="18"/>
                <w:szCs w:val="18"/>
              </w:rPr>
            </w:pPr>
            <w:r w:rsidRPr="00A64C15">
              <w:rPr>
                <w:rFonts w:cstheme="minorHAnsi"/>
                <w:bCs/>
                <w:sz w:val="18"/>
                <w:szCs w:val="18"/>
              </w:rPr>
              <w:t>pattern: ^[\w.~:@-]{1,255}$</w:t>
            </w:r>
          </w:p>
        </w:tc>
      </w:tr>
      <w:tr w:rsidR="00A64C15" w:rsidRPr="00A64C15" w14:paraId="0EA321EA" w14:textId="77777777" w:rsidTr="00DE0163">
        <w:trPr>
          <w:jc w:val="center"/>
        </w:trPr>
        <w:tc>
          <w:tcPr>
            <w:tcW w:w="5000" w:type="pct"/>
            <w:gridSpan w:val="4"/>
            <w:shd w:val="clear" w:color="auto" w:fill="F8B5C5" w:themeFill="accent6" w:themeFillTint="66"/>
            <w:vAlign w:val="center"/>
          </w:tcPr>
          <w:p w14:paraId="3A093781" w14:textId="555374AF" w:rsidR="00542452" w:rsidRPr="00A64C15" w:rsidRDefault="00542452" w:rsidP="00A31572">
            <w:pPr>
              <w:spacing w:before="0" w:after="0" w:line="360" w:lineRule="auto"/>
              <w:contextualSpacing/>
              <w:rPr>
                <w:rFonts w:asciiTheme="minorHAnsi" w:hAnsiTheme="minorHAnsi" w:cstheme="minorHAnsi"/>
                <w:b/>
                <w:sz w:val="18"/>
                <w:szCs w:val="18"/>
              </w:rPr>
            </w:pPr>
            <w:r w:rsidRPr="00A64C15">
              <w:rPr>
                <w:rFonts w:cstheme="minorHAnsi"/>
                <w:b/>
                <w:sz w:val="18"/>
                <w:szCs w:val="18"/>
                <w:lang w:eastAsia="en-US"/>
              </w:rPr>
              <w:t>Request body</w:t>
            </w:r>
          </w:p>
        </w:tc>
      </w:tr>
      <w:tr w:rsidR="00A64C15" w:rsidRPr="00A64C15" w14:paraId="5FC2BBF9" w14:textId="77777777" w:rsidTr="00DE0163">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444680A9" w14:textId="33B6D932" w:rsidR="00542452" w:rsidRPr="00A64C15" w:rsidRDefault="00E05FDF" w:rsidP="00A31572">
            <w:pPr>
              <w:spacing w:before="0" w:after="0" w:line="360" w:lineRule="auto"/>
              <w:contextualSpacing/>
              <w:rPr>
                <w:rFonts w:asciiTheme="minorHAnsi" w:hAnsiTheme="minorHAnsi" w:cstheme="minorHAnsi"/>
                <w:b/>
                <w:sz w:val="18"/>
                <w:szCs w:val="18"/>
                <w:lang w:eastAsia="en-US"/>
              </w:rPr>
            </w:pPr>
            <w:r w:rsidRPr="00A64C15">
              <w:rPr>
                <w:rStyle w:val="prop-enum"/>
                <w:rFonts w:cstheme="minorHAnsi"/>
                <w:b/>
                <w:sz w:val="18"/>
                <w:szCs w:val="18"/>
              </w:rPr>
              <w:t>productOffering</w:t>
            </w:r>
          </w:p>
        </w:tc>
      </w:tr>
      <w:tr w:rsidR="00A64C15" w:rsidRPr="00A64C15" w14:paraId="5215A8C4" w14:textId="77777777" w:rsidTr="00353CA7">
        <w:trPr>
          <w:jc w:val="center"/>
        </w:trPr>
        <w:tc>
          <w:tcPr>
            <w:tcW w:w="1638" w:type="pct"/>
            <w:vAlign w:val="center"/>
          </w:tcPr>
          <w:p w14:paraId="4F962087" w14:textId="5AFB7377" w:rsidR="00D003DA" w:rsidRPr="00A64C15" w:rsidRDefault="000E13E6" w:rsidP="00E05FDF">
            <w:pPr>
              <w:spacing w:before="0" w:after="0" w:line="360" w:lineRule="auto"/>
              <w:contextualSpacing/>
              <w:rPr>
                <w:rFonts w:asciiTheme="minorHAnsi" w:hAnsiTheme="minorHAnsi" w:cstheme="minorHAnsi"/>
                <w:bCs/>
                <w:sz w:val="18"/>
                <w:szCs w:val="18"/>
              </w:rPr>
            </w:pPr>
            <w:r w:rsidRPr="00A64C15">
              <w:rPr>
                <w:rFonts w:cstheme="minorHAnsi"/>
                <w:bCs/>
                <w:sz w:val="18"/>
                <w:szCs w:val="18"/>
              </w:rPr>
              <w:t>n</w:t>
            </w:r>
            <w:r w:rsidR="00D003DA" w:rsidRPr="00A64C15">
              <w:rPr>
                <w:rFonts w:cstheme="minorHAnsi"/>
                <w:bCs/>
                <w:sz w:val="18"/>
                <w:szCs w:val="18"/>
              </w:rPr>
              <w:t>ame</w:t>
            </w:r>
          </w:p>
        </w:tc>
        <w:tc>
          <w:tcPr>
            <w:tcW w:w="656" w:type="pct"/>
            <w:vAlign w:val="center"/>
          </w:tcPr>
          <w:p w14:paraId="4D6AC7C3" w14:textId="77777777" w:rsidR="00D003DA" w:rsidRPr="00A64C15" w:rsidRDefault="00D003DA" w:rsidP="00A3157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1663DB52" w14:textId="75860629" w:rsidR="00D003DA" w:rsidRPr="00A64C15" w:rsidRDefault="00D003DA" w:rsidP="00A31572">
            <w:pPr>
              <w:spacing w:before="0" w:after="0" w:line="360" w:lineRule="auto"/>
              <w:contextualSpacing/>
              <w:rPr>
                <w:rStyle w:val="prop-enum"/>
                <w:rFonts w:asciiTheme="minorHAnsi" w:hAnsiTheme="minorHAnsi" w:cstheme="minorHAnsi"/>
                <w:bCs/>
                <w:sz w:val="18"/>
                <w:szCs w:val="18"/>
              </w:rPr>
            </w:pPr>
            <w:r w:rsidRPr="00A64C15">
              <w:rPr>
                <w:rFonts w:cstheme="minorHAnsi"/>
                <w:bCs/>
                <w:sz w:val="18"/>
                <w:szCs w:val="18"/>
              </w:rPr>
              <w:t>All</w:t>
            </w:r>
          </w:p>
        </w:tc>
        <w:tc>
          <w:tcPr>
            <w:tcW w:w="1957" w:type="pct"/>
            <w:vAlign w:val="center"/>
          </w:tcPr>
          <w:p w14:paraId="147E7330" w14:textId="617D138C" w:rsidR="00D003DA" w:rsidRPr="00A64C15" w:rsidRDefault="00D003DA" w:rsidP="00A3157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w:t>
            </w:r>
            <w:r w:rsidRPr="00A64C15">
              <w:rPr>
                <w:rStyle w:val="prop-enum"/>
                <w:rFonts w:cstheme="minorHAnsi"/>
                <w:sz w:val="18"/>
                <w:szCs w:val="18"/>
              </w:rPr>
              <w:t>eographic Number Hosting</w:t>
            </w:r>
          </w:p>
        </w:tc>
      </w:tr>
      <w:tr w:rsidR="00A64C15" w:rsidRPr="00A64C15" w14:paraId="003BEFE8" w14:textId="77777777" w:rsidTr="00DE0163">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607193B2" w14:textId="3252F42D" w:rsidR="00D003DA" w:rsidRPr="00A64C15" w:rsidRDefault="000E13E6" w:rsidP="00A31572">
            <w:pPr>
              <w:spacing w:before="0" w:after="0" w:line="360" w:lineRule="auto"/>
              <w:contextualSpacing/>
              <w:rPr>
                <w:rStyle w:val="prop-enum"/>
                <w:rFonts w:asciiTheme="minorHAnsi" w:hAnsiTheme="minorHAnsi" w:cstheme="minorHAnsi"/>
                <w:b/>
                <w:sz w:val="18"/>
                <w:szCs w:val="18"/>
              </w:rPr>
            </w:pPr>
            <w:r w:rsidRPr="00A64C15">
              <w:rPr>
                <w:rStyle w:val="prop-enum"/>
                <w:rFonts w:cstheme="minorHAnsi"/>
                <w:b/>
                <w:sz w:val="18"/>
                <w:szCs w:val="18"/>
              </w:rPr>
              <w:t>c</w:t>
            </w:r>
            <w:r w:rsidRPr="00A64C15">
              <w:rPr>
                <w:rStyle w:val="prop-enum"/>
                <w:b/>
              </w:rPr>
              <w:t>liList</w:t>
            </w:r>
          </w:p>
        </w:tc>
      </w:tr>
      <w:tr w:rsidR="00A64C15" w:rsidRPr="00A64C15" w14:paraId="6B55EA29" w14:textId="77777777" w:rsidTr="00353CA7">
        <w:trPr>
          <w:jc w:val="center"/>
        </w:trPr>
        <w:tc>
          <w:tcPr>
            <w:tcW w:w="1638" w:type="pct"/>
            <w:vAlign w:val="center"/>
          </w:tcPr>
          <w:p w14:paraId="67253D13" w14:textId="7294F409" w:rsidR="00353CA7" w:rsidRPr="00A64C15" w:rsidRDefault="00353CA7" w:rsidP="00353CA7">
            <w:pPr>
              <w:spacing w:after="0" w:line="360" w:lineRule="auto"/>
              <w:contextualSpacing/>
              <w:rPr>
                <w:rFonts w:cstheme="minorHAnsi"/>
                <w:bCs/>
                <w:sz w:val="18"/>
                <w:szCs w:val="18"/>
              </w:rPr>
            </w:pPr>
            <w:r w:rsidRPr="00A64C15">
              <w:rPr>
                <w:rFonts w:cstheme="minorHAnsi"/>
                <w:bCs/>
                <w:sz w:val="18"/>
                <w:szCs w:val="18"/>
              </w:rPr>
              <w:t>cli</w:t>
            </w:r>
          </w:p>
        </w:tc>
        <w:tc>
          <w:tcPr>
            <w:tcW w:w="656" w:type="pct"/>
            <w:vAlign w:val="center"/>
          </w:tcPr>
          <w:p w14:paraId="1AA4DD2B" w14:textId="5762F142" w:rsidR="00353CA7" w:rsidRPr="00A64C15" w:rsidRDefault="00353CA7" w:rsidP="00353CA7">
            <w:pPr>
              <w:spacing w:after="0" w:line="360" w:lineRule="auto"/>
              <w:contextualSpacing/>
              <w:rPr>
                <w:rFonts w:cstheme="minorHAnsi"/>
                <w:bCs/>
                <w:sz w:val="18"/>
                <w:szCs w:val="18"/>
              </w:rPr>
            </w:pPr>
            <w:r w:rsidRPr="00A64C15">
              <w:rPr>
                <w:rFonts w:cstheme="minorHAnsi"/>
                <w:bCs/>
                <w:sz w:val="18"/>
                <w:szCs w:val="18"/>
              </w:rPr>
              <w:t>Conditional Mandatory</w:t>
            </w:r>
          </w:p>
        </w:tc>
        <w:tc>
          <w:tcPr>
            <w:tcW w:w="749" w:type="pct"/>
            <w:vAlign w:val="center"/>
          </w:tcPr>
          <w:p w14:paraId="41C5773D" w14:textId="31D00876" w:rsidR="00353CA7" w:rsidRPr="00A64C15" w:rsidRDefault="00353CA7" w:rsidP="00353CA7">
            <w:pPr>
              <w:spacing w:after="0" w:line="360" w:lineRule="auto"/>
              <w:contextualSpacing/>
              <w:rPr>
                <w:rFonts w:cstheme="minorHAnsi"/>
                <w:bCs/>
                <w:sz w:val="18"/>
                <w:szCs w:val="18"/>
              </w:rPr>
            </w:pPr>
            <w:r w:rsidRPr="00A64C15">
              <w:rPr>
                <w:rFonts w:cstheme="minorHAnsi"/>
                <w:bCs/>
                <w:sz w:val="18"/>
                <w:szCs w:val="18"/>
              </w:rPr>
              <w:t>All</w:t>
            </w:r>
          </w:p>
        </w:tc>
        <w:tc>
          <w:tcPr>
            <w:tcW w:w="1957" w:type="pct"/>
            <w:vAlign w:val="center"/>
          </w:tcPr>
          <w:p w14:paraId="58FAE334" w14:textId="77777777" w:rsidR="00353CA7" w:rsidRPr="00A64C15" w:rsidRDefault="00353CA7" w:rsidP="00353CA7">
            <w:pPr>
              <w:spacing w:before="120" w:line="36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maxLength: 20</w:t>
            </w:r>
            <w:r w:rsidRPr="00A64C15">
              <w:rPr>
                <w:rFonts w:asciiTheme="minorHAnsi" w:eastAsia="Times New Roman" w:hAnsiTheme="minorHAnsi" w:cstheme="minorHAnsi"/>
                <w:sz w:val="18"/>
                <w:szCs w:val="18"/>
                <w:lang w:val="en-US" w:eastAsia="ja-JP"/>
              </w:rPr>
              <w:br/>
              <w:t>pattern: ^\+?[1-9]\d{6,15}$</w:t>
            </w:r>
            <w:r w:rsidRPr="00A64C15">
              <w:rPr>
                <w:rFonts w:asciiTheme="minorHAnsi" w:eastAsia="Times New Roman" w:hAnsiTheme="minorHAnsi" w:cstheme="minorHAnsi"/>
                <w:sz w:val="18"/>
                <w:szCs w:val="18"/>
                <w:lang w:val="en-US" w:eastAsia="ja-JP"/>
              </w:rPr>
              <w:br/>
              <w:t>example: +442081324758</w:t>
            </w:r>
          </w:p>
          <w:p w14:paraId="2BEB36C8" w14:textId="77777777" w:rsidR="00353CA7" w:rsidRPr="00A64C15" w:rsidRDefault="00353CA7" w:rsidP="00353CA7">
            <w:pPr>
              <w:spacing w:after="0" w:line="240" w:lineRule="auto"/>
              <w:rPr>
                <w:rStyle w:val="normaltextrun"/>
                <w:rFonts w:eastAsia="Times New Roman" w:cstheme="minorHAnsi"/>
                <w:sz w:val="18"/>
                <w:szCs w:val="18"/>
                <w:lang w:val="en-US" w:eastAsia="ja-JP"/>
              </w:rPr>
            </w:pPr>
            <w:r w:rsidRPr="00A64C15">
              <w:rPr>
                <w:rStyle w:val="normaltextrun"/>
                <w:rFonts w:eastAsia="Times New Roman" w:cstheme="minorHAnsi"/>
                <w:sz w:val="18"/>
                <w:szCs w:val="18"/>
                <w:lang w:val="en-US" w:eastAsia="ja-JP"/>
              </w:rPr>
              <w:t>you can pass ‘cli’ if you want to place an order for one single number.</w:t>
            </w:r>
          </w:p>
          <w:p w14:paraId="4F7C36FA" w14:textId="79A157EA" w:rsidR="00353CA7" w:rsidRPr="00A64C15" w:rsidRDefault="00353CA7" w:rsidP="00353CA7">
            <w:pPr>
              <w:spacing w:after="0" w:line="360" w:lineRule="auto"/>
              <w:contextualSpacing/>
              <w:rPr>
                <w:rFonts w:eastAsia="Times New Roman" w:cstheme="minorHAnsi"/>
                <w:sz w:val="18"/>
                <w:szCs w:val="18"/>
                <w:lang w:val="en-US" w:eastAsia="ja-JP"/>
              </w:rPr>
            </w:pPr>
            <w:r w:rsidRPr="00A64C15">
              <w:rPr>
                <w:rFonts w:cstheme="minorHAnsi"/>
                <w:i/>
                <w:iCs/>
                <w:sz w:val="18"/>
                <w:szCs w:val="18"/>
              </w:rPr>
              <w:t xml:space="preserve">‘startFullNumber’ + ‘endFullNumber’ </w:t>
            </w:r>
            <w:r w:rsidRPr="00A64C15">
              <w:rPr>
                <w:rFonts w:cstheme="minorHAnsi"/>
                <w:i/>
                <w:iCs/>
                <w:sz w:val="18"/>
                <w:szCs w:val="18"/>
                <w:u w:val="single"/>
              </w:rPr>
              <w:t>or</w:t>
            </w:r>
            <w:r w:rsidRPr="00A64C15">
              <w:rPr>
                <w:rFonts w:cstheme="minorHAnsi"/>
                <w:i/>
                <w:iCs/>
                <w:sz w:val="18"/>
                <w:szCs w:val="18"/>
              </w:rPr>
              <w:t xml:space="preserve"> ‘cli’ is required in the request</w:t>
            </w:r>
          </w:p>
        </w:tc>
      </w:tr>
      <w:tr w:rsidR="00A64C15" w:rsidRPr="00A64C15" w14:paraId="280D793E" w14:textId="77777777" w:rsidTr="00932049">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23F8471D" w14:textId="5E46E046" w:rsidR="00353CA7" w:rsidRPr="00A64C15" w:rsidRDefault="00353CA7" w:rsidP="00353CA7">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startFullNumber</w:t>
            </w:r>
          </w:p>
        </w:tc>
        <w:tc>
          <w:tcPr>
            <w:tcW w:w="656" w:type="pct"/>
            <w:vAlign w:val="center"/>
          </w:tcPr>
          <w:p w14:paraId="06CCEA32" w14:textId="63CC34DD" w:rsidR="00353CA7" w:rsidRPr="00A64C15" w:rsidRDefault="00353CA7" w:rsidP="00353CA7">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Conditional Mandatory</w:t>
            </w:r>
          </w:p>
        </w:tc>
        <w:tc>
          <w:tcPr>
            <w:tcW w:w="749" w:type="pct"/>
            <w:vAlign w:val="center"/>
          </w:tcPr>
          <w:p w14:paraId="0D48968E" w14:textId="1234B84D" w:rsidR="00353CA7" w:rsidRPr="00A64C15" w:rsidRDefault="00353CA7" w:rsidP="00353CA7">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w:t>
            </w:r>
          </w:p>
        </w:tc>
        <w:tc>
          <w:tcPr>
            <w:tcW w:w="1957" w:type="pct"/>
          </w:tcPr>
          <w:p w14:paraId="7E413EA7" w14:textId="562A03C8" w:rsidR="00353CA7" w:rsidRPr="00A64C15" w:rsidRDefault="00353CA7" w:rsidP="00353CA7">
            <w:pPr>
              <w:spacing w:before="0" w:after="0" w:line="360" w:lineRule="auto"/>
              <w:contextualSpacing/>
              <w:rPr>
                <w:rFonts w:asciiTheme="minorHAnsi" w:hAnsiTheme="minorHAnsi" w:cstheme="minorHAnsi"/>
                <w:sz w:val="18"/>
                <w:szCs w:val="18"/>
              </w:rPr>
            </w:pPr>
            <w:r w:rsidRPr="00A64C15">
              <w:rPr>
                <w:rFonts w:asciiTheme="minorHAnsi" w:eastAsia="Times New Roman" w:hAnsiTheme="minorHAnsi" w:cstheme="minorHAnsi"/>
                <w:sz w:val="18"/>
                <w:szCs w:val="18"/>
                <w:lang w:val="en-US" w:eastAsia="ja-JP"/>
              </w:rPr>
              <w:t>maxLength: 20</w:t>
            </w:r>
            <w:r w:rsidRPr="00A64C15">
              <w:rPr>
                <w:rFonts w:asciiTheme="minorHAnsi" w:eastAsia="Times New Roman" w:hAnsiTheme="minorHAnsi" w:cstheme="minorHAnsi"/>
                <w:sz w:val="18"/>
                <w:szCs w:val="18"/>
                <w:lang w:val="en-US" w:eastAsia="ja-JP"/>
              </w:rPr>
              <w:br/>
              <w:t>pattern: ^\+?[1-9]\d{6,15}$</w:t>
            </w:r>
            <w:r w:rsidRPr="00A64C15">
              <w:rPr>
                <w:rFonts w:asciiTheme="minorHAnsi" w:eastAsia="Times New Roman" w:hAnsiTheme="minorHAnsi" w:cstheme="minorHAnsi"/>
                <w:sz w:val="18"/>
                <w:szCs w:val="18"/>
                <w:lang w:val="en-US" w:eastAsia="ja-JP"/>
              </w:rPr>
              <w:br/>
              <w:t>example: +442081324758</w:t>
            </w:r>
          </w:p>
        </w:tc>
      </w:tr>
      <w:tr w:rsidR="00A64C15" w:rsidRPr="00A64C15" w14:paraId="7521EF48" w14:textId="77777777" w:rsidTr="00932049">
        <w:trPr>
          <w:jc w:val="center"/>
        </w:trPr>
        <w:tc>
          <w:tcPr>
            <w:tcW w:w="1638" w:type="pct"/>
            <w:vAlign w:val="center"/>
          </w:tcPr>
          <w:p w14:paraId="27F0FAA5" w14:textId="1CD05A20" w:rsidR="00353CA7" w:rsidRPr="00A64C15" w:rsidRDefault="00353CA7" w:rsidP="00353CA7">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endFullNumber</w:t>
            </w:r>
          </w:p>
        </w:tc>
        <w:tc>
          <w:tcPr>
            <w:tcW w:w="656" w:type="pct"/>
            <w:vAlign w:val="center"/>
          </w:tcPr>
          <w:p w14:paraId="62CC4B7B" w14:textId="25E62F3A" w:rsidR="00353CA7" w:rsidRPr="00A64C15" w:rsidRDefault="00353CA7" w:rsidP="00353CA7">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Conditional Mandatory</w:t>
            </w:r>
          </w:p>
        </w:tc>
        <w:tc>
          <w:tcPr>
            <w:tcW w:w="749" w:type="pct"/>
            <w:vAlign w:val="center"/>
          </w:tcPr>
          <w:p w14:paraId="70458DE8" w14:textId="027F0BA6" w:rsidR="00353CA7" w:rsidRPr="00A64C15" w:rsidRDefault="00353CA7" w:rsidP="00353CA7">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w:t>
            </w:r>
          </w:p>
        </w:tc>
        <w:tc>
          <w:tcPr>
            <w:tcW w:w="1957" w:type="pct"/>
          </w:tcPr>
          <w:p w14:paraId="527888B8" w14:textId="402C9ADB" w:rsidR="00353CA7" w:rsidRPr="00A64C15" w:rsidRDefault="00353CA7" w:rsidP="00353CA7">
            <w:pPr>
              <w:spacing w:before="0" w:after="0" w:line="360" w:lineRule="auto"/>
              <w:contextualSpacing/>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val="en-US" w:eastAsia="ja-JP"/>
              </w:rPr>
              <w:t>maxLength: 20</w:t>
            </w:r>
            <w:r w:rsidRPr="00A64C15">
              <w:rPr>
                <w:rFonts w:asciiTheme="minorHAnsi" w:eastAsia="Times New Roman" w:hAnsiTheme="minorHAnsi" w:cstheme="minorHAnsi"/>
                <w:sz w:val="18"/>
                <w:szCs w:val="18"/>
                <w:lang w:val="en-US" w:eastAsia="ja-JP"/>
              </w:rPr>
              <w:br/>
              <w:t>pattern: ^\+?[1-9]\d{6,15}$</w:t>
            </w:r>
            <w:r w:rsidRPr="00A64C15">
              <w:rPr>
                <w:rFonts w:asciiTheme="minorHAnsi" w:eastAsia="Times New Roman" w:hAnsiTheme="minorHAnsi" w:cstheme="minorHAnsi"/>
                <w:sz w:val="18"/>
                <w:szCs w:val="18"/>
                <w:lang w:val="en-US" w:eastAsia="ja-JP"/>
              </w:rPr>
              <w:br/>
              <w:t>example: +442081324758</w:t>
            </w:r>
          </w:p>
        </w:tc>
      </w:tr>
      <w:tr w:rsidR="00A64C15" w:rsidRPr="00A64C15" w14:paraId="0F5FBE97" w14:textId="77777777" w:rsidTr="00DE0163">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25CB9D56" w14:textId="351F80C0" w:rsidR="000E13E6" w:rsidRPr="00A64C15" w:rsidRDefault="000E13E6" w:rsidP="00A31572">
            <w:pPr>
              <w:spacing w:after="0" w:line="360" w:lineRule="auto"/>
              <w:contextualSpacing/>
              <w:rPr>
                <w:rFonts w:cstheme="minorHAnsi"/>
                <w:b/>
                <w:sz w:val="18"/>
                <w:szCs w:val="18"/>
              </w:rPr>
            </w:pPr>
            <w:r w:rsidRPr="00A64C15">
              <w:rPr>
                <w:rFonts w:cstheme="minorHAnsi"/>
                <w:b/>
                <w:sz w:val="18"/>
                <w:szCs w:val="18"/>
              </w:rPr>
              <w:t>relatedParty</w:t>
            </w:r>
          </w:p>
        </w:tc>
      </w:tr>
      <w:tr w:rsidR="00A64C15" w:rsidRPr="00A64C15" w14:paraId="7D0AB6D3" w14:textId="77777777" w:rsidTr="000E13E6">
        <w:trPr>
          <w:jc w:val="center"/>
        </w:trPr>
        <w:tc>
          <w:tcPr>
            <w:tcW w:w="5000" w:type="pct"/>
            <w:gridSpan w:val="4"/>
            <w:shd w:val="clear" w:color="auto" w:fill="FFF3D8" w:themeFill="accent5" w:themeFillTint="33"/>
            <w:vAlign w:val="center"/>
          </w:tcPr>
          <w:p w14:paraId="3C35F527" w14:textId="6B63E0BA" w:rsidR="000E13E6" w:rsidRPr="00A64C15" w:rsidRDefault="000E13E6" w:rsidP="000E13E6">
            <w:pPr>
              <w:spacing w:after="0" w:line="360" w:lineRule="auto"/>
              <w:ind w:left="720"/>
              <w:contextualSpacing/>
              <w:rPr>
                <w:rFonts w:cstheme="minorHAnsi"/>
                <w:b/>
                <w:sz w:val="18"/>
                <w:szCs w:val="18"/>
              </w:rPr>
            </w:pPr>
            <w:r w:rsidRPr="00A64C15">
              <w:rPr>
                <w:rFonts w:cstheme="minorHAnsi"/>
                <w:b/>
                <w:sz w:val="18"/>
                <w:szCs w:val="18"/>
              </w:rPr>
              <w:t>reseller</w:t>
            </w:r>
          </w:p>
        </w:tc>
      </w:tr>
      <w:tr w:rsidR="00A64C15" w:rsidRPr="00A64C15" w14:paraId="77F4E82B"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shd w:val="clear" w:color="auto" w:fill="FFFFFF" w:themeFill="background1"/>
            <w:vAlign w:val="center"/>
          </w:tcPr>
          <w:p w14:paraId="2C1EF6F5" w14:textId="42069093" w:rsidR="00874685" w:rsidRPr="00A64C15" w:rsidRDefault="00874685" w:rsidP="00874685">
            <w:pPr>
              <w:spacing w:after="0" w:line="360" w:lineRule="auto"/>
              <w:ind w:left="1440"/>
              <w:contextualSpacing/>
              <w:rPr>
                <w:rFonts w:cstheme="minorHAnsi"/>
                <w:b/>
                <w:sz w:val="18"/>
                <w:szCs w:val="18"/>
              </w:rPr>
            </w:pPr>
            <w:r w:rsidRPr="00A64C15">
              <w:rPr>
                <w:rFonts w:cstheme="minorHAnsi"/>
                <w:b/>
                <w:sz w:val="18"/>
                <w:szCs w:val="18"/>
              </w:rPr>
              <w:t>serviceProfile</w:t>
            </w:r>
          </w:p>
        </w:tc>
        <w:tc>
          <w:tcPr>
            <w:tcW w:w="656" w:type="pct"/>
            <w:shd w:val="clear" w:color="auto" w:fill="FFFFFF" w:themeFill="background1"/>
            <w:vAlign w:val="center"/>
          </w:tcPr>
          <w:p w14:paraId="3AF4CCAD" w14:textId="0AB1BD23" w:rsidR="00874685" w:rsidRPr="00A64C15" w:rsidRDefault="00874685" w:rsidP="00E05FDF">
            <w:pPr>
              <w:spacing w:after="0" w:line="360" w:lineRule="auto"/>
              <w:contextualSpacing/>
              <w:jc w:val="both"/>
              <w:rPr>
                <w:rFonts w:cstheme="minorHAnsi"/>
                <w:b/>
                <w:sz w:val="18"/>
                <w:szCs w:val="18"/>
              </w:rPr>
            </w:pPr>
            <w:r w:rsidRPr="00A64C15">
              <w:rPr>
                <w:rFonts w:cstheme="minorHAnsi"/>
                <w:bCs/>
                <w:sz w:val="18"/>
                <w:szCs w:val="18"/>
              </w:rPr>
              <w:t>Mandatory</w:t>
            </w:r>
          </w:p>
        </w:tc>
        <w:tc>
          <w:tcPr>
            <w:tcW w:w="749" w:type="pct"/>
            <w:shd w:val="clear" w:color="auto" w:fill="FFFFFF" w:themeFill="background1"/>
            <w:vAlign w:val="center"/>
          </w:tcPr>
          <w:p w14:paraId="5C5CE11D" w14:textId="5FB19CB0" w:rsidR="00874685" w:rsidRPr="00A64C15" w:rsidRDefault="00874685" w:rsidP="00E05FDF">
            <w:pPr>
              <w:spacing w:after="0" w:line="360" w:lineRule="auto"/>
              <w:contextualSpacing/>
              <w:jc w:val="both"/>
              <w:rPr>
                <w:rFonts w:cstheme="minorHAnsi"/>
                <w:b/>
                <w:sz w:val="18"/>
                <w:szCs w:val="18"/>
              </w:rPr>
            </w:pPr>
            <w:r w:rsidRPr="00A64C15">
              <w:rPr>
                <w:rFonts w:cstheme="minorHAnsi"/>
                <w:bCs/>
                <w:sz w:val="18"/>
                <w:szCs w:val="18"/>
              </w:rPr>
              <w:t>All</w:t>
            </w:r>
          </w:p>
        </w:tc>
        <w:tc>
          <w:tcPr>
            <w:tcW w:w="1957" w:type="pct"/>
            <w:shd w:val="clear" w:color="auto" w:fill="FFFFFF" w:themeFill="background1"/>
            <w:vAlign w:val="center"/>
          </w:tcPr>
          <w:p w14:paraId="48E0ED1A" w14:textId="3BD4F5E3" w:rsidR="00874685" w:rsidRPr="00A64C15" w:rsidRDefault="00874685" w:rsidP="00874685">
            <w:pPr>
              <w:spacing w:after="0" w:line="360" w:lineRule="auto"/>
              <w:ind w:left="720"/>
              <w:contextualSpacing/>
              <w:rPr>
                <w:rFonts w:cstheme="minorHAnsi"/>
                <w:b/>
                <w:sz w:val="18"/>
                <w:szCs w:val="18"/>
              </w:rPr>
            </w:pPr>
            <w:r w:rsidRPr="00A64C15">
              <w:rPr>
                <w:rFonts w:eastAsia="Times New Roman" w:cstheme="minorHAnsi"/>
                <w:bCs/>
                <w:sz w:val="18"/>
                <w:szCs w:val="18"/>
                <w:lang w:val="en-US" w:eastAsia="ja-JP"/>
              </w:rPr>
              <w:t>service profile associated with customer request</w:t>
            </w:r>
          </w:p>
        </w:tc>
      </w:tr>
      <w:tr w:rsidR="00A64C15" w:rsidRPr="00A64C15" w14:paraId="4259F87D" w14:textId="77777777" w:rsidTr="000E13E6">
        <w:trPr>
          <w:jc w:val="center"/>
        </w:trPr>
        <w:tc>
          <w:tcPr>
            <w:tcW w:w="5000" w:type="pct"/>
            <w:gridSpan w:val="4"/>
            <w:shd w:val="clear" w:color="auto" w:fill="FFF3D8" w:themeFill="accent5" w:themeFillTint="33"/>
            <w:vAlign w:val="center"/>
          </w:tcPr>
          <w:p w14:paraId="2A1D5531" w14:textId="02C6F3E6" w:rsidR="00874685" w:rsidRPr="00A64C15" w:rsidRDefault="00874685" w:rsidP="00874685">
            <w:pPr>
              <w:spacing w:after="0" w:line="360" w:lineRule="auto"/>
              <w:ind w:left="720"/>
              <w:contextualSpacing/>
              <w:rPr>
                <w:rStyle w:val="prop-enum"/>
                <w:rFonts w:cstheme="minorHAnsi"/>
                <w:b/>
                <w:sz w:val="18"/>
                <w:szCs w:val="18"/>
              </w:rPr>
            </w:pPr>
            <w:r w:rsidRPr="00A64C15">
              <w:rPr>
                <w:rFonts w:cstheme="minorHAnsi"/>
                <w:b/>
                <w:sz w:val="18"/>
                <w:szCs w:val="18"/>
              </w:rPr>
              <w:t>subreseller</w:t>
            </w:r>
          </w:p>
        </w:tc>
      </w:tr>
      <w:tr w:rsidR="00A64C15" w:rsidRPr="00A64C15" w14:paraId="5387DCDC"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768A9C1C" w14:textId="17290AD2" w:rsidR="00874685" w:rsidRPr="00A64C15" w:rsidRDefault="00874685" w:rsidP="00874685">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id</w:t>
            </w:r>
          </w:p>
        </w:tc>
        <w:tc>
          <w:tcPr>
            <w:tcW w:w="656" w:type="pct"/>
            <w:vAlign w:val="center"/>
          </w:tcPr>
          <w:p w14:paraId="3E93CECA" w14:textId="253A76B9"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49" w:type="pct"/>
            <w:vAlign w:val="center"/>
          </w:tcPr>
          <w:p w14:paraId="1556A892" w14:textId="0B393DC2" w:rsidR="00874685" w:rsidRPr="00A64C15" w:rsidRDefault="00874685" w:rsidP="00874685">
            <w:pPr>
              <w:spacing w:before="0" w:after="0" w:line="360" w:lineRule="auto"/>
              <w:contextualSpacing/>
              <w:rPr>
                <w:rStyle w:val="prop-enum"/>
                <w:rFonts w:asciiTheme="minorHAnsi" w:hAnsiTheme="minorHAnsi" w:cstheme="minorHAnsi"/>
                <w:sz w:val="18"/>
                <w:szCs w:val="18"/>
              </w:rPr>
            </w:pPr>
            <w:r w:rsidRPr="00A64C15">
              <w:rPr>
                <w:rFonts w:cstheme="minorHAnsi"/>
                <w:sz w:val="18"/>
                <w:szCs w:val="18"/>
                <w:lang w:eastAsia="en-US"/>
              </w:rPr>
              <w:t>FR, IT, PT</w:t>
            </w:r>
          </w:p>
        </w:tc>
        <w:tc>
          <w:tcPr>
            <w:tcW w:w="1957" w:type="pct"/>
            <w:vAlign w:val="center"/>
          </w:tcPr>
          <w:p w14:paraId="42AF8BA4" w14:textId="77777777" w:rsidR="00874685" w:rsidRPr="00A64C15" w:rsidRDefault="00874685" w:rsidP="00874685">
            <w:pPr>
              <w:spacing w:before="0" w:after="0" w:line="360" w:lineRule="auto"/>
              <w:contextualSpacing/>
              <w:rPr>
                <w:rStyle w:val="prop-enum"/>
                <w:rFonts w:asciiTheme="minorHAnsi" w:hAnsiTheme="minorHAnsi" w:cstheme="minorHAnsi"/>
                <w:sz w:val="18"/>
                <w:szCs w:val="18"/>
              </w:rPr>
            </w:pPr>
            <w:r w:rsidRPr="00A64C15">
              <w:rPr>
                <w:rStyle w:val="prop-enum"/>
                <w:rFonts w:cstheme="minorHAnsi"/>
                <w:sz w:val="18"/>
                <w:szCs w:val="18"/>
              </w:rPr>
              <w:t>string</w:t>
            </w:r>
          </w:p>
          <w:p w14:paraId="4770F585" w14:textId="7C7DF2E1"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sz w:val="18"/>
                <w:szCs w:val="18"/>
              </w:rPr>
              <w:t xml:space="preserve">for more details please refer to section </w:t>
            </w:r>
            <w:r w:rsidRPr="00A64C15">
              <w:rPr>
                <w:rStyle w:val="prop-enum"/>
                <w:rFonts w:cstheme="minorHAnsi"/>
                <w:sz w:val="18"/>
                <w:szCs w:val="18"/>
              </w:rPr>
              <w:fldChar w:fldCharType="begin"/>
            </w:r>
            <w:r w:rsidRPr="00A64C15">
              <w:rPr>
                <w:rStyle w:val="prop-enum"/>
                <w:rFonts w:cstheme="minorHAnsi"/>
                <w:sz w:val="18"/>
                <w:szCs w:val="18"/>
              </w:rPr>
              <w:instrText xml:space="preserve"> REF _Ref35796889 \r \h  \* MERGEFORMAT </w:instrText>
            </w:r>
            <w:r w:rsidRPr="00A64C15">
              <w:rPr>
                <w:rStyle w:val="prop-enum"/>
                <w:rFonts w:cstheme="minorHAnsi"/>
                <w:sz w:val="18"/>
                <w:szCs w:val="18"/>
              </w:rPr>
            </w:r>
            <w:r w:rsidRPr="00A64C15">
              <w:rPr>
                <w:rStyle w:val="prop-enum"/>
                <w:rFonts w:cstheme="minorHAnsi"/>
                <w:sz w:val="18"/>
                <w:szCs w:val="18"/>
              </w:rPr>
              <w:fldChar w:fldCharType="separate"/>
            </w:r>
            <w:r w:rsidRPr="00A64C15">
              <w:rPr>
                <w:rStyle w:val="prop-enum"/>
                <w:rFonts w:asciiTheme="minorHAnsi" w:hAnsiTheme="minorHAnsi" w:cstheme="minorHAnsi"/>
                <w:sz w:val="18"/>
                <w:szCs w:val="18"/>
              </w:rPr>
              <w:t>5.8</w:t>
            </w:r>
            <w:r w:rsidRPr="00A64C15">
              <w:rPr>
                <w:rStyle w:val="prop-enum"/>
                <w:rFonts w:cstheme="minorHAnsi"/>
                <w:sz w:val="18"/>
                <w:szCs w:val="18"/>
              </w:rPr>
              <w:fldChar w:fldCharType="end"/>
            </w:r>
          </w:p>
        </w:tc>
      </w:tr>
      <w:tr w:rsidR="00A64C15" w:rsidRPr="00A64C15" w14:paraId="0312EA0F" w14:textId="77777777" w:rsidTr="00874685">
        <w:trPr>
          <w:jc w:val="center"/>
        </w:trPr>
        <w:tc>
          <w:tcPr>
            <w:tcW w:w="5000" w:type="pct"/>
            <w:gridSpan w:val="4"/>
            <w:shd w:val="clear" w:color="auto" w:fill="FFF3D8" w:themeFill="accent5" w:themeFillTint="33"/>
            <w:vAlign w:val="center"/>
          </w:tcPr>
          <w:p w14:paraId="44336768" w14:textId="2B134993" w:rsidR="00874685" w:rsidRPr="00A64C15" w:rsidRDefault="00874685" w:rsidP="00874685">
            <w:pPr>
              <w:spacing w:after="0" w:line="360" w:lineRule="auto"/>
              <w:ind w:left="720"/>
              <w:contextualSpacing/>
              <w:rPr>
                <w:rFonts w:cstheme="minorHAnsi"/>
                <w:b/>
                <w:sz w:val="18"/>
                <w:szCs w:val="18"/>
              </w:rPr>
            </w:pPr>
            <w:r w:rsidRPr="00A64C15">
              <w:rPr>
                <w:rFonts w:cstheme="minorHAnsi"/>
                <w:b/>
                <w:sz w:val="18"/>
                <w:szCs w:val="18"/>
              </w:rPr>
              <w:t>endCustomerDetails</w:t>
            </w:r>
          </w:p>
        </w:tc>
      </w:tr>
      <w:tr w:rsidR="00A64C15" w:rsidRPr="00A64C15" w14:paraId="20595D1A"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19102AE5" w14:textId="3CAD4468" w:rsidR="00874685" w:rsidRPr="00A64C15" w:rsidRDefault="00874685" w:rsidP="007A4EEE">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customerType</w:t>
            </w:r>
          </w:p>
        </w:tc>
        <w:tc>
          <w:tcPr>
            <w:tcW w:w="656" w:type="pct"/>
            <w:vAlign w:val="center"/>
          </w:tcPr>
          <w:p w14:paraId="1C4A4087" w14:textId="1573D106"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49" w:type="pct"/>
            <w:vAlign w:val="center"/>
          </w:tcPr>
          <w:p w14:paraId="3777A130" w14:textId="1F1EE1D0"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 DE, IE, IT, NL, SE</w:t>
            </w:r>
          </w:p>
        </w:tc>
        <w:tc>
          <w:tcPr>
            <w:tcW w:w="1957" w:type="pct"/>
            <w:vAlign w:val="center"/>
          </w:tcPr>
          <w:p w14:paraId="42EF71C5"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values:</w:t>
            </w:r>
          </w:p>
          <w:p w14:paraId="0B15A7DC" w14:textId="77777777" w:rsidR="00874685" w:rsidRPr="00A64C15" w:rsidRDefault="00874685" w:rsidP="005D43E6">
            <w:pPr>
              <w:pStyle w:val="ListParagraph"/>
              <w:numPr>
                <w:ilvl w:val="0"/>
                <w:numId w:val="60"/>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Business</w:t>
            </w:r>
          </w:p>
          <w:p w14:paraId="679A2A65" w14:textId="2B05D3DD" w:rsidR="00874685" w:rsidRPr="00A64C15" w:rsidRDefault="00874685" w:rsidP="005D43E6">
            <w:pPr>
              <w:pStyle w:val="ListParagraph"/>
              <w:numPr>
                <w:ilvl w:val="0"/>
                <w:numId w:val="60"/>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Residential</w:t>
            </w:r>
          </w:p>
        </w:tc>
      </w:tr>
      <w:tr w:rsidR="00A64C15" w:rsidRPr="00A64C15" w14:paraId="509EC2E4" w14:textId="77777777" w:rsidTr="00353CA7">
        <w:trPr>
          <w:jc w:val="center"/>
        </w:trPr>
        <w:tc>
          <w:tcPr>
            <w:tcW w:w="1638" w:type="pct"/>
            <w:vAlign w:val="center"/>
          </w:tcPr>
          <w:p w14:paraId="48819C56" w14:textId="2F2DAB9A" w:rsidR="00874685" w:rsidRPr="00A64C15" w:rsidRDefault="00874685" w:rsidP="007A4EEE">
            <w:pPr>
              <w:spacing w:after="0" w:line="360" w:lineRule="auto"/>
              <w:ind w:left="720"/>
              <w:contextualSpacing/>
              <w:rPr>
                <w:rFonts w:cstheme="minorHAnsi"/>
                <w:bCs/>
                <w:sz w:val="18"/>
                <w:szCs w:val="18"/>
              </w:rPr>
            </w:pPr>
            <w:r w:rsidRPr="00A64C15">
              <w:rPr>
                <w:rFonts w:cstheme="minorHAnsi"/>
                <w:bCs/>
                <w:sz w:val="18"/>
                <w:szCs w:val="18"/>
              </w:rPr>
              <w:t>customerReference</w:t>
            </w:r>
          </w:p>
        </w:tc>
        <w:tc>
          <w:tcPr>
            <w:tcW w:w="656" w:type="pct"/>
            <w:vAlign w:val="center"/>
          </w:tcPr>
          <w:p w14:paraId="2F577B84" w14:textId="061CF03E" w:rsidR="00874685" w:rsidRPr="00A64C15" w:rsidRDefault="00874685" w:rsidP="00874685">
            <w:pPr>
              <w:spacing w:after="0" w:line="360" w:lineRule="auto"/>
              <w:contextualSpacing/>
              <w:rPr>
                <w:rFonts w:cstheme="minorHAnsi"/>
                <w:bCs/>
                <w:sz w:val="18"/>
                <w:szCs w:val="18"/>
              </w:rPr>
            </w:pPr>
            <w:r w:rsidRPr="00A64C15">
              <w:rPr>
                <w:rFonts w:cstheme="minorHAnsi"/>
                <w:bCs/>
                <w:sz w:val="18"/>
                <w:szCs w:val="18"/>
              </w:rPr>
              <w:t>Optional</w:t>
            </w:r>
          </w:p>
        </w:tc>
        <w:tc>
          <w:tcPr>
            <w:tcW w:w="749" w:type="pct"/>
            <w:vAlign w:val="center"/>
          </w:tcPr>
          <w:p w14:paraId="4A2A3C7C" w14:textId="1F391DF8" w:rsidR="00874685" w:rsidRPr="00A64C15" w:rsidRDefault="00874685" w:rsidP="00874685">
            <w:pPr>
              <w:spacing w:after="0" w:line="360" w:lineRule="auto"/>
              <w:contextualSpacing/>
              <w:rPr>
                <w:rStyle w:val="prop-enum"/>
                <w:rFonts w:cstheme="minorHAnsi"/>
                <w:bCs/>
                <w:sz w:val="18"/>
                <w:szCs w:val="18"/>
              </w:rPr>
            </w:pPr>
            <w:r w:rsidRPr="00A64C15">
              <w:rPr>
                <w:rFonts w:cstheme="minorHAnsi"/>
                <w:bCs/>
                <w:sz w:val="18"/>
                <w:szCs w:val="18"/>
              </w:rPr>
              <w:t>All</w:t>
            </w:r>
          </w:p>
        </w:tc>
        <w:tc>
          <w:tcPr>
            <w:tcW w:w="1957" w:type="pct"/>
            <w:vAlign w:val="center"/>
          </w:tcPr>
          <w:p w14:paraId="515F5077" w14:textId="6D3F6358" w:rsidR="00874685" w:rsidRPr="00A64C15" w:rsidRDefault="00874685" w:rsidP="00874685">
            <w:pPr>
              <w:spacing w:after="0" w:line="360" w:lineRule="auto"/>
              <w:contextualSpacing/>
              <w:rPr>
                <w:rStyle w:val="prop-enum"/>
                <w:rFonts w:cstheme="minorHAnsi"/>
                <w:bCs/>
                <w:sz w:val="18"/>
                <w:szCs w:val="18"/>
              </w:rPr>
            </w:pPr>
            <w:r w:rsidRPr="00A64C15">
              <w:rPr>
                <w:rStyle w:val="prop-enum"/>
                <w:rFonts w:cstheme="minorHAnsi"/>
                <w:sz w:val="18"/>
                <w:szCs w:val="18"/>
              </w:rPr>
              <w:t>string</w:t>
            </w:r>
            <w:r w:rsidRPr="00A64C15">
              <w:rPr>
                <w:rStyle w:val="prop-enum"/>
                <w:rFonts w:cstheme="minorHAnsi"/>
                <w:sz w:val="18"/>
                <w:szCs w:val="18"/>
              </w:rPr>
              <w:br/>
              <w:t>max length allowed: 50</w:t>
            </w:r>
          </w:p>
        </w:tc>
      </w:tr>
      <w:tr w:rsidR="00A64C15" w:rsidRPr="00A64C15" w14:paraId="06416119"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45D9E174" w14:textId="2DC0388D" w:rsidR="00874685" w:rsidRPr="00A64C15" w:rsidRDefault="00874685" w:rsidP="007A4EEE">
            <w:pPr>
              <w:spacing w:after="0" w:line="360" w:lineRule="auto"/>
              <w:ind w:left="720"/>
              <w:contextualSpacing/>
              <w:rPr>
                <w:rFonts w:cstheme="minorHAnsi"/>
                <w:bCs/>
                <w:sz w:val="18"/>
                <w:szCs w:val="18"/>
              </w:rPr>
            </w:pPr>
            <w:r w:rsidRPr="00A64C15">
              <w:rPr>
                <w:rFonts w:cstheme="minorHAnsi"/>
                <w:bCs/>
                <w:sz w:val="18"/>
                <w:szCs w:val="18"/>
              </w:rPr>
              <w:t>serviceType</w:t>
            </w:r>
          </w:p>
        </w:tc>
        <w:tc>
          <w:tcPr>
            <w:tcW w:w="656" w:type="pct"/>
            <w:vAlign w:val="center"/>
          </w:tcPr>
          <w:p w14:paraId="52AAF349" w14:textId="42463BE9" w:rsidR="00874685" w:rsidRPr="00A64C15" w:rsidRDefault="00874685" w:rsidP="00874685">
            <w:pPr>
              <w:spacing w:after="0" w:line="360" w:lineRule="auto"/>
              <w:contextualSpacing/>
              <w:rPr>
                <w:rFonts w:cstheme="minorHAnsi"/>
                <w:bCs/>
                <w:sz w:val="18"/>
                <w:szCs w:val="18"/>
              </w:rPr>
            </w:pPr>
            <w:r w:rsidRPr="00A64C15">
              <w:rPr>
                <w:rFonts w:cstheme="minorHAnsi"/>
                <w:bCs/>
                <w:sz w:val="18"/>
                <w:szCs w:val="18"/>
              </w:rPr>
              <w:t>Optional</w:t>
            </w:r>
          </w:p>
        </w:tc>
        <w:tc>
          <w:tcPr>
            <w:tcW w:w="749" w:type="pct"/>
            <w:vAlign w:val="center"/>
          </w:tcPr>
          <w:p w14:paraId="034410B0" w14:textId="22326A4E" w:rsidR="00874685" w:rsidRPr="00A64C15" w:rsidRDefault="00874685" w:rsidP="00874685">
            <w:pPr>
              <w:spacing w:after="0" w:line="360" w:lineRule="auto"/>
              <w:contextualSpacing/>
              <w:rPr>
                <w:rStyle w:val="prop-enum"/>
                <w:rFonts w:cstheme="minorHAnsi"/>
                <w:bCs/>
                <w:sz w:val="18"/>
                <w:szCs w:val="18"/>
              </w:rPr>
            </w:pPr>
            <w:r w:rsidRPr="00A64C15">
              <w:rPr>
                <w:rStyle w:val="prop-enum"/>
                <w:rFonts w:cstheme="minorHAnsi"/>
                <w:bCs/>
                <w:sz w:val="18"/>
                <w:szCs w:val="18"/>
              </w:rPr>
              <w:t xml:space="preserve">All except </w:t>
            </w:r>
            <w:r w:rsidR="00B00E26" w:rsidRPr="00A64C15">
              <w:rPr>
                <w:rStyle w:val="prop-enum"/>
                <w:rFonts w:cstheme="minorHAnsi"/>
                <w:bCs/>
                <w:sz w:val="18"/>
                <w:szCs w:val="18"/>
              </w:rPr>
              <w:t xml:space="preserve">ES, NL and </w:t>
            </w:r>
            <w:r w:rsidRPr="00A64C15">
              <w:rPr>
                <w:rStyle w:val="prop-enum"/>
                <w:rFonts w:cstheme="minorHAnsi"/>
                <w:bCs/>
                <w:sz w:val="18"/>
                <w:szCs w:val="18"/>
              </w:rPr>
              <w:t>Z</w:t>
            </w:r>
            <w:r w:rsidRPr="00A64C15">
              <w:rPr>
                <w:rStyle w:val="prop-enum"/>
                <w:bCs/>
                <w:sz w:val="18"/>
                <w:szCs w:val="18"/>
              </w:rPr>
              <w:t>one B countries</w:t>
            </w:r>
          </w:p>
        </w:tc>
        <w:tc>
          <w:tcPr>
            <w:tcW w:w="1957" w:type="pct"/>
            <w:vAlign w:val="center"/>
          </w:tcPr>
          <w:p w14:paraId="7850C438"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values:</w:t>
            </w:r>
          </w:p>
          <w:p w14:paraId="4D848C42" w14:textId="77777777" w:rsidR="00874685" w:rsidRPr="00A64C15" w:rsidRDefault="00874685" w:rsidP="005D43E6">
            <w:pPr>
              <w:pStyle w:val="ListParagraph"/>
              <w:numPr>
                <w:ilvl w:val="0"/>
                <w:numId w:val="59"/>
              </w:numPr>
              <w:spacing w:before="0" w:after="0" w:line="360" w:lineRule="auto"/>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SUBSCRIBER</w:t>
            </w:r>
          </w:p>
          <w:p w14:paraId="710599D0" w14:textId="77777777" w:rsidR="00874685" w:rsidRPr="00A64C15" w:rsidRDefault="00874685" w:rsidP="005D43E6">
            <w:pPr>
              <w:pStyle w:val="ListParagraph"/>
              <w:numPr>
                <w:ilvl w:val="0"/>
                <w:numId w:val="59"/>
              </w:numPr>
              <w:spacing w:before="0" w:after="0" w:line="360" w:lineRule="auto"/>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SERVICE</w:t>
            </w:r>
          </w:p>
          <w:p w14:paraId="6540E941" w14:textId="7EEAB898" w:rsidR="00874685" w:rsidRPr="00A64C15" w:rsidRDefault="00874685" w:rsidP="00874685">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Customer s</w:t>
            </w:r>
            <w:r w:rsidRPr="00A64C15">
              <w:rPr>
                <w:rStyle w:val="prop-enum"/>
                <w:rFonts w:asciiTheme="minorHAnsi" w:hAnsiTheme="minorHAnsi" w:cstheme="minorHAnsi"/>
                <w:bCs/>
              </w:rPr>
              <w:t>hould</w:t>
            </w:r>
            <w:r w:rsidRPr="00A64C15">
              <w:rPr>
                <w:rStyle w:val="prop-enum"/>
                <w:rFonts w:asciiTheme="minorHAnsi" w:hAnsiTheme="minorHAnsi" w:cstheme="minorHAnsi"/>
                <w:bCs/>
                <w:sz w:val="18"/>
                <w:szCs w:val="18"/>
              </w:rPr>
              <w:t xml:space="preserve"> inform </w:t>
            </w:r>
            <w:hyperlink r:id="rId84" w:history="1">
              <w:r w:rsidRPr="00A64C15">
                <w:rPr>
                  <w:rStyle w:val="Hyperlink"/>
                  <w:rFonts w:cstheme="minorHAnsi"/>
                  <w:bCs/>
                  <w:color w:val="000000" w:themeColor="text1"/>
                  <w:sz w:val="18"/>
                  <w:szCs w:val="18"/>
                </w:rPr>
                <w:t>ResellerSupport.Voice@colt.net</w:t>
              </w:r>
            </w:hyperlink>
            <w:r w:rsidRPr="00A64C15">
              <w:rPr>
                <w:rStyle w:val="prop-enum"/>
                <w:rFonts w:asciiTheme="minorHAnsi" w:hAnsiTheme="minorHAnsi" w:cstheme="minorHAnsi"/>
                <w:bCs/>
                <w:sz w:val="18"/>
                <w:szCs w:val="18"/>
              </w:rPr>
              <w:t xml:space="preserve"> if they wish to use this field</w:t>
            </w:r>
          </w:p>
        </w:tc>
      </w:tr>
      <w:tr w:rsidR="00A64C15" w:rsidRPr="00A64C15" w14:paraId="69667B86" w14:textId="77777777" w:rsidTr="00353CA7">
        <w:trPr>
          <w:jc w:val="center"/>
        </w:trPr>
        <w:tc>
          <w:tcPr>
            <w:tcW w:w="1638" w:type="pct"/>
            <w:vAlign w:val="center"/>
          </w:tcPr>
          <w:p w14:paraId="34F302B8" w14:textId="36582B58" w:rsidR="00874685" w:rsidRPr="00A64C15" w:rsidRDefault="00874685" w:rsidP="007A4EEE">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endCustomerName</w:t>
            </w:r>
          </w:p>
        </w:tc>
        <w:tc>
          <w:tcPr>
            <w:tcW w:w="656" w:type="pct"/>
            <w:vAlign w:val="center"/>
          </w:tcPr>
          <w:p w14:paraId="69BC2EFF" w14:textId="6F83952D"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7363EAE3" w14:textId="25FEC0C2"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w:t>
            </w:r>
          </w:p>
        </w:tc>
        <w:tc>
          <w:tcPr>
            <w:tcW w:w="1957" w:type="pct"/>
            <w:vAlign w:val="center"/>
          </w:tcPr>
          <w:p w14:paraId="0B3D376D" w14:textId="53AB26E8"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0150AF2D" w14:textId="62EA8EE4"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5AEFD427" w14:textId="77777777" w:rsidR="00874685" w:rsidRPr="00A64C15" w:rsidRDefault="00874685" w:rsidP="00874685">
            <w:pPr>
              <w:spacing w:before="0" w:after="0" w:line="360" w:lineRule="auto"/>
              <w:ind w:left="720"/>
              <w:contextualSpacing/>
              <w:rPr>
                <w:rStyle w:val="prop-enum"/>
                <w:rFonts w:asciiTheme="minorHAnsi" w:hAnsiTheme="minorHAnsi" w:cstheme="minorHAnsi"/>
                <w:bCs/>
              </w:rPr>
            </w:pPr>
            <w:r w:rsidRPr="00A64C15">
              <w:rPr>
                <w:rStyle w:val="prop-enum"/>
                <w:rFonts w:cstheme="minorHAnsi"/>
                <w:bCs/>
                <w:sz w:val="18"/>
                <w:szCs w:val="18"/>
              </w:rPr>
              <w:t>IE:</w:t>
            </w:r>
            <w:r w:rsidRPr="00A64C15">
              <w:rPr>
                <w:rStyle w:val="prop-enum"/>
                <w:rFonts w:cstheme="minorHAnsi"/>
                <w:bCs/>
              </w:rPr>
              <w:t xml:space="preserve"> 35</w:t>
            </w:r>
          </w:p>
          <w:p w14:paraId="2E96D29E" w14:textId="267112ED" w:rsidR="00874685" w:rsidRPr="002F7D6B" w:rsidRDefault="00874685" w:rsidP="00874685">
            <w:pPr>
              <w:spacing w:before="0" w:after="0" w:line="360" w:lineRule="auto"/>
              <w:ind w:left="720"/>
              <w:contextualSpacing/>
              <w:rPr>
                <w:rStyle w:val="prop-enum"/>
                <w:rFonts w:asciiTheme="minorHAnsi" w:hAnsiTheme="minorHAnsi" w:cstheme="minorHAnsi"/>
                <w:bCs/>
                <w:sz w:val="18"/>
                <w:szCs w:val="18"/>
                <w:lang w:val="en-US"/>
              </w:rPr>
            </w:pPr>
            <w:r w:rsidRPr="002F7D6B">
              <w:rPr>
                <w:rStyle w:val="prop-enum"/>
                <w:rFonts w:asciiTheme="minorHAnsi" w:hAnsiTheme="minorHAnsi" w:cstheme="minorHAnsi"/>
                <w:bCs/>
                <w:sz w:val="18"/>
                <w:szCs w:val="18"/>
                <w:lang w:val="en-US"/>
              </w:rPr>
              <w:t>GB: 50</w:t>
            </w:r>
          </w:p>
          <w:p w14:paraId="2F65DE32" w14:textId="28CAFDD3" w:rsidR="00AC7809" w:rsidRPr="002F7D6B" w:rsidRDefault="00AC7809" w:rsidP="00874685">
            <w:pPr>
              <w:spacing w:before="0" w:after="0" w:line="360" w:lineRule="auto"/>
              <w:ind w:left="720"/>
              <w:contextualSpacing/>
              <w:rPr>
                <w:rStyle w:val="prop-enum"/>
                <w:rFonts w:asciiTheme="minorHAnsi" w:hAnsiTheme="minorHAnsi" w:cstheme="minorHAnsi"/>
                <w:bCs/>
                <w:sz w:val="18"/>
                <w:szCs w:val="18"/>
                <w:lang w:val="en-US"/>
              </w:rPr>
            </w:pPr>
            <w:r w:rsidRPr="002F7D6B">
              <w:rPr>
                <w:rStyle w:val="prop-enum"/>
                <w:rFonts w:asciiTheme="minorHAnsi" w:hAnsiTheme="minorHAnsi" w:cstheme="minorHAnsi"/>
                <w:bCs/>
                <w:sz w:val="18"/>
                <w:szCs w:val="18"/>
                <w:lang w:val="en-US"/>
              </w:rPr>
              <w:t>CH: 60</w:t>
            </w:r>
          </w:p>
          <w:p w14:paraId="657AC0F8" w14:textId="2E9E6C87" w:rsidR="00874685" w:rsidRPr="002F7D6B" w:rsidRDefault="00874685" w:rsidP="00874685">
            <w:pPr>
              <w:spacing w:before="0" w:after="0" w:line="360" w:lineRule="auto"/>
              <w:ind w:left="720"/>
              <w:contextualSpacing/>
              <w:rPr>
                <w:rStyle w:val="prop-enum"/>
                <w:rFonts w:asciiTheme="minorHAnsi" w:hAnsiTheme="minorHAnsi" w:cstheme="minorHAnsi"/>
                <w:bCs/>
                <w:sz w:val="18"/>
                <w:szCs w:val="18"/>
                <w:lang w:val="en-US"/>
              </w:rPr>
            </w:pPr>
            <w:r w:rsidRPr="002F7D6B">
              <w:rPr>
                <w:rStyle w:val="prop-enum"/>
                <w:rFonts w:asciiTheme="minorHAnsi" w:hAnsiTheme="minorHAnsi" w:cstheme="minorHAnsi"/>
                <w:bCs/>
                <w:sz w:val="18"/>
                <w:szCs w:val="18"/>
                <w:lang w:val="en-US"/>
              </w:rPr>
              <w:t>DK, FR, DE, NL: 80</w:t>
            </w:r>
          </w:p>
          <w:p w14:paraId="796C7146" w14:textId="7C09CD52" w:rsidR="00874685" w:rsidRPr="002F7D6B" w:rsidRDefault="00874685" w:rsidP="00874685">
            <w:pPr>
              <w:spacing w:before="0" w:after="0" w:line="360" w:lineRule="auto"/>
              <w:ind w:left="720"/>
              <w:contextualSpacing/>
              <w:rPr>
                <w:rStyle w:val="prop-enum"/>
                <w:rFonts w:asciiTheme="minorHAnsi" w:hAnsiTheme="minorHAnsi" w:cstheme="minorHAnsi"/>
                <w:bCs/>
                <w:sz w:val="18"/>
                <w:szCs w:val="18"/>
                <w:lang w:val="en-US"/>
              </w:rPr>
            </w:pPr>
            <w:r w:rsidRPr="002F7D6B">
              <w:rPr>
                <w:rStyle w:val="prop-enum"/>
                <w:rFonts w:cstheme="minorHAnsi"/>
                <w:bCs/>
                <w:sz w:val="18"/>
                <w:szCs w:val="18"/>
                <w:lang w:val="en-US"/>
              </w:rPr>
              <w:t>IT: 100</w:t>
            </w:r>
          </w:p>
          <w:p w14:paraId="621DAFDC" w14:textId="4A41FCBF" w:rsidR="00874685" w:rsidRPr="002F7D6B" w:rsidRDefault="00874685" w:rsidP="00874685">
            <w:pPr>
              <w:spacing w:before="0" w:after="0" w:line="360" w:lineRule="auto"/>
              <w:ind w:left="720"/>
              <w:contextualSpacing/>
              <w:rPr>
                <w:rStyle w:val="prop-enum"/>
                <w:rFonts w:cstheme="minorHAnsi"/>
                <w:bCs/>
                <w:sz w:val="18"/>
                <w:szCs w:val="18"/>
                <w:lang w:val="en-US"/>
              </w:rPr>
            </w:pPr>
            <w:r w:rsidRPr="002F7D6B">
              <w:rPr>
                <w:rStyle w:val="prop-enum"/>
                <w:rFonts w:cstheme="minorHAnsi"/>
                <w:bCs/>
                <w:sz w:val="18"/>
                <w:szCs w:val="18"/>
                <w:lang w:val="en-US"/>
              </w:rPr>
              <w:t>BE, PT: 120</w:t>
            </w:r>
          </w:p>
          <w:p w14:paraId="0335A0AF" w14:textId="47DC5041" w:rsidR="00A3331C" w:rsidRPr="00A64C15" w:rsidRDefault="00A3331C" w:rsidP="00874685">
            <w:pPr>
              <w:spacing w:before="0" w:after="0" w:line="360" w:lineRule="auto"/>
              <w:ind w:left="720"/>
              <w:contextualSpacing/>
              <w:rPr>
                <w:rStyle w:val="prop-enum"/>
                <w:rFonts w:asciiTheme="minorHAnsi" w:hAnsiTheme="minorHAnsi" w:cstheme="minorHAnsi"/>
                <w:bCs/>
                <w:sz w:val="18"/>
                <w:szCs w:val="18"/>
                <w:lang w:val="es-ES"/>
              </w:rPr>
            </w:pPr>
            <w:r w:rsidRPr="00A64C15">
              <w:rPr>
                <w:rStyle w:val="prop-enum"/>
                <w:rFonts w:asciiTheme="minorHAnsi" w:hAnsiTheme="minorHAnsi" w:cstheme="minorHAnsi"/>
                <w:bCs/>
                <w:sz w:val="18"/>
                <w:szCs w:val="18"/>
                <w:lang w:val="es-ES"/>
              </w:rPr>
              <w:t>AT: 250</w:t>
            </w:r>
          </w:p>
          <w:p w14:paraId="1D750BD4" w14:textId="35498CF4"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es-ES"/>
              </w:rPr>
            </w:pPr>
            <w:r w:rsidRPr="00A64C15">
              <w:rPr>
                <w:rStyle w:val="prop-enum"/>
                <w:rFonts w:cstheme="minorHAnsi"/>
                <w:bCs/>
                <w:sz w:val="18"/>
                <w:szCs w:val="18"/>
                <w:lang w:val="es-ES"/>
              </w:rPr>
              <w:t>ES, SE,</w:t>
            </w:r>
            <w:r w:rsidRPr="00A64C15">
              <w:rPr>
                <w:rStyle w:val="prop-enum"/>
                <w:bCs/>
                <w:sz w:val="18"/>
                <w:szCs w:val="18"/>
                <w:lang w:val="es-ES"/>
              </w:rPr>
              <w:t xml:space="preserve"> LU, CZ, FI, NO, PL, SK, RO</w:t>
            </w:r>
            <w:r w:rsidRPr="00A64C15">
              <w:rPr>
                <w:rStyle w:val="prop-enum"/>
                <w:rFonts w:cstheme="minorHAnsi"/>
                <w:bCs/>
                <w:sz w:val="18"/>
                <w:szCs w:val="18"/>
                <w:lang w:val="es-ES"/>
              </w:rPr>
              <w:t>: 255</w:t>
            </w:r>
          </w:p>
          <w:p w14:paraId="030AFCE1" w14:textId="1AFB89D7" w:rsidR="00874685" w:rsidRPr="00A94AB9"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 xml:space="preserve">Allowed pattern: </w:t>
            </w:r>
            <w:r w:rsidRPr="003B7DA1">
              <w:rPr>
                <w:rStyle w:val="prop-enum"/>
                <w:rFonts w:cstheme="minorHAnsi"/>
                <w:bCs/>
                <w:i/>
                <w:iCs/>
                <w:sz w:val="18"/>
                <w:szCs w:val="18"/>
                <w:lang w:val="en-US"/>
              </w:rPr>
              <w:t>"([^×Þ÷þ])[A-Za-z0-9À-ÖØ-öø-ÿ:,!`'/\-\.\(\)'@=~+&amp;</w:t>
            </w:r>
            <w:r w:rsidRPr="00A94AB9">
              <w:rPr>
                <w:rStyle w:val="prop-enum"/>
                <w:rFonts w:cstheme="minorHAnsi"/>
                <w:bCs/>
                <w:i/>
                <w:iCs/>
                <w:sz w:val="18"/>
                <w:szCs w:val="18"/>
                <w:lang w:val="en-US"/>
              </w:rPr>
              <w:t>amp;&amp;quot;&amp;lt;&amp;gt; \w]*"</w:t>
            </w:r>
          </w:p>
          <w:p w14:paraId="71AE8B99" w14:textId="77777777" w:rsidR="003B7DA1" w:rsidRPr="00A94AB9" w:rsidRDefault="003B7DA1" w:rsidP="003B7DA1">
            <w:pPr>
              <w:spacing w:before="0" w:after="0" w:line="360" w:lineRule="auto"/>
              <w:contextualSpacing/>
              <w:rPr>
                <w:rStyle w:val="prop-enum"/>
                <w:rFonts w:asciiTheme="minorHAnsi" w:hAnsiTheme="minorHAnsi" w:cstheme="minorHAnsi"/>
                <w:bCs/>
                <w:sz w:val="18"/>
                <w:szCs w:val="18"/>
                <w:lang w:val="en-US"/>
              </w:rPr>
            </w:pPr>
          </w:p>
          <w:p w14:paraId="299BD11F" w14:textId="2891852B" w:rsidR="003B7DA1" w:rsidRPr="00A94AB9" w:rsidRDefault="003B7DA1" w:rsidP="003B7DA1">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 xml:space="preserve">Characters not allowed for GB: </w:t>
            </w:r>
            <w:r w:rsidRPr="00A94AB9">
              <w:rPr>
                <w:rStyle w:val="prop-enum"/>
                <w:rFonts w:asciiTheme="minorHAnsi" w:hAnsiTheme="minorHAnsi" w:cstheme="minorHAnsi"/>
                <w:bCs/>
                <w:i/>
                <w:iCs/>
                <w:sz w:val="18"/>
                <w:szCs w:val="18"/>
                <w:lang w:val="en-US"/>
              </w:rPr>
              <w:t>?\$£*+&lt;&gt;</w:t>
            </w:r>
          </w:p>
          <w:p w14:paraId="353C0F4A" w14:textId="3330B5A9" w:rsidR="00874685" w:rsidRPr="00A94AB9" w:rsidRDefault="00874685" w:rsidP="00874685">
            <w:pPr>
              <w:spacing w:before="0" w:after="0" w:line="360" w:lineRule="auto"/>
              <w:contextualSpacing/>
              <w:rPr>
                <w:rStyle w:val="prop-enum"/>
                <w:rFonts w:asciiTheme="minorHAnsi" w:hAnsiTheme="minorHAnsi" w:cstheme="minorHAnsi"/>
                <w:bCs/>
                <w:sz w:val="18"/>
                <w:szCs w:val="18"/>
                <w:lang w:val="en-US"/>
              </w:rPr>
            </w:pPr>
          </w:p>
          <w:p w14:paraId="4C982A59" w14:textId="77777777" w:rsidR="00874685" w:rsidRPr="00A94AB9" w:rsidRDefault="00874685" w:rsidP="00874685">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France: Conditional Mandatory</w:t>
            </w:r>
          </w:p>
          <w:p w14:paraId="6EB5F1C1" w14:textId="049D728D"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either end customer name or First Name+ Last Name is required</w:t>
            </w:r>
          </w:p>
          <w:p w14:paraId="27403303"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p>
          <w:p w14:paraId="5B370923" w14:textId="46367B9B" w:rsidR="00874685" w:rsidRPr="00A64C15" w:rsidRDefault="00874685" w:rsidP="00874685">
            <w:pPr>
              <w:spacing w:before="0" w:after="0" w:line="360" w:lineRule="auto"/>
              <w:contextualSpacing/>
              <w:rPr>
                <w:rStyle w:val="prop-enum"/>
                <w:rFonts w:cstheme="minorHAnsi"/>
                <w:bCs/>
                <w:sz w:val="18"/>
                <w:szCs w:val="18"/>
              </w:rPr>
            </w:pPr>
            <w:r w:rsidRPr="00A64C15">
              <w:rPr>
                <w:rStyle w:val="prop-enum"/>
                <w:rFonts w:cstheme="minorHAnsi"/>
                <w:bCs/>
                <w:sz w:val="18"/>
                <w:szCs w:val="18"/>
              </w:rPr>
              <w:t>For ‘Residential’ customer type this field is not required</w:t>
            </w:r>
          </w:p>
        </w:tc>
      </w:tr>
      <w:tr w:rsidR="00A64C15" w:rsidRPr="00A64C15" w14:paraId="0D674F8E"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4ABD445C" w14:textId="71A930DB" w:rsidR="00874685" w:rsidRPr="00A64C15" w:rsidRDefault="00874685" w:rsidP="007A4EEE">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firstName</w:t>
            </w:r>
          </w:p>
        </w:tc>
        <w:tc>
          <w:tcPr>
            <w:tcW w:w="656" w:type="pct"/>
            <w:vAlign w:val="center"/>
          </w:tcPr>
          <w:p w14:paraId="59F46D24" w14:textId="4D24AC60"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49" w:type="pct"/>
            <w:vAlign w:val="center"/>
          </w:tcPr>
          <w:p w14:paraId="6A138EB8" w14:textId="05CA18B4"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 DE, IE, IT, NL, SE, FR</w:t>
            </w:r>
          </w:p>
        </w:tc>
        <w:tc>
          <w:tcPr>
            <w:tcW w:w="1957" w:type="pct"/>
            <w:vAlign w:val="center"/>
          </w:tcPr>
          <w:p w14:paraId="5FDC6F9C" w14:textId="2CE2B5A2"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4B974CF4" w14:textId="5B78AD2C"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51168E5F" w14:textId="0D78B9B4" w:rsidR="00874685" w:rsidRPr="00A64C15" w:rsidRDefault="00874685" w:rsidP="00874685">
            <w:pPr>
              <w:spacing w:before="0" w:after="0" w:line="360" w:lineRule="auto"/>
              <w:ind w:left="720"/>
              <w:contextualSpacing/>
              <w:rPr>
                <w:rStyle w:val="prop-enum"/>
                <w:rFonts w:cstheme="minorHAnsi"/>
                <w:bCs/>
                <w:sz w:val="18"/>
                <w:szCs w:val="18"/>
              </w:rPr>
            </w:pPr>
            <w:r w:rsidRPr="00A64C15">
              <w:rPr>
                <w:rStyle w:val="prop-enum"/>
                <w:rFonts w:cstheme="minorHAnsi"/>
                <w:bCs/>
                <w:sz w:val="18"/>
                <w:szCs w:val="18"/>
              </w:rPr>
              <w:t>IE: 10</w:t>
            </w:r>
          </w:p>
          <w:p w14:paraId="6B78EFCD" w14:textId="3B0E8578"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FR: 30</w:t>
            </w:r>
          </w:p>
          <w:p w14:paraId="5491F849" w14:textId="4DFA7F4D"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DE, IT, SE: 50</w:t>
            </w:r>
          </w:p>
          <w:p w14:paraId="5E3AE3C5" w14:textId="42EE3083"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60</w:t>
            </w:r>
          </w:p>
          <w:p w14:paraId="1507BA26" w14:textId="224264F5" w:rsidR="002E5733" w:rsidRPr="00A64C15" w:rsidRDefault="002E5733"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 70</w:t>
            </w:r>
          </w:p>
          <w:p w14:paraId="7BDC8C72" w14:textId="5704DB23"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"([^×Þ÷þ])[A-Za-z0-9À-ÖØ-öø-ÿ:,!`'/\-\.\(\)'@=~+&amp;amp;&amp;quot;&amp;lt;&amp;gt; \w]*"</w:t>
            </w:r>
          </w:p>
          <w:p w14:paraId="4F850651"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France: Conditional Mandatory</w:t>
            </w:r>
          </w:p>
          <w:p w14:paraId="3D504052"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either end customer name or First Name+ Last Name is required</w:t>
            </w:r>
          </w:p>
          <w:p w14:paraId="46C7D8FF"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p>
          <w:p w14:paraId="110BD140" w14:textId="42D6C05E"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‘Business’ customer type this field is not required</w:t>
            </w:r>
          </w:p>
        </w:tc>
      </w:tr>
      <w:tr w:rsidR="00A64C15" w:rsidRPr="00A64C15" w14:paraId="303D122C" w14:textId="77777777" w:rsidTr="00353CA7">
        <w:trPr>
          <w:jc w:val="center"/>
        </w:trPr>
        <w:tc>
          <w:tcPr>
            <w:tcW w:w="1638" w:type="pct"/>
            <w:vAlign w:val="center"/>
          </w:tcPr>
          <w:p w14:paraId="39FC0E35" w14:textId="65786B39" w:rsidR="00874685" w:rsidRPr="00A64C15" w:rsidRDefault="00874685" w:rsidP="007A4EEE">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lastName</w:t>
            </w:r>
          </w:p>
        </w:tc>
        <w:tc>
          <w:tcPr>
            <w:tcW w:w="656" w:type="pct"/>
            <w:vAlign w:val="center"/>
          </w:tcPr>
          <w:p w14:paraId="15B9E178" w14:textId="417CD53C"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49" w:type="pct"/>
            <w:vAlign w:val="center"/>
          </w:tcPr>
          <w:p w14:paraId="2853141B" w14:textId="7E65A72D"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 DE, IE, IT, NL, SE, FR</w:t>
            </w:r>
          </w:p>
        </w:tc>
        <w:tc>
          <w:tcPr>
            <w:tcW w:w="1957" w:type="pct"/>
            <w:vAlign w:val="center"/>
          </w:tcPr>
          <w:p w14:paraId="7C74FCD6"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0F5CF5D7" w14:textId="3F9863DA"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213C63E7" w14:textId="24D163AB" w:rsidR="00874685" w:rsidRPr="00A64C15" w:rsidRDefault="00874685" w:rsidP="00874685">
            <w:pPr>
              <w:spacing w:before="0" w:after="0" w:line="360" w:lineRule="auto"/>
              <w:ind w:left="720"/>
              <w:contextualSpacing/>
              <w:rPr>
                <w:rStyle w:val="prop-enum"/>
                <w:rFonts w:cstheme="minorHAnsi"/>
                <w:bCs/>
                <w:sz w:val="18"/>
                <w:szCs w:val="18"/>
              </w:rPr>
            </w:pPr>
            <w:r w:rsidRPr="00A64C15">
              <w:rPr>
                <w:rStyle w:val="prop-enum"/>
                <w:rFonts w:cstheme="minorHAnsi"/>
                <w:bCs/>
                <w:sz w:val="18"/>
                <w:szCs w:val="18"/>
              </w:rPr>
              <w:t>IE: 25</w:t>
            </w:r>
          </w:p>
          <w:p w14:paraId="12E79862" w14:textId="3C86F807"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DE, IT, SE: 50</w:t>
            </w:r>
          </w:p>
          <w:p w14:paraId="1087C773" w14:textId="0FE96D4B"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60</w:t>
            </w:r>
          </w:p>
          <w:p w14:paraId="5EE3388A" w14:textId="7C92FDCF" w:rsidR="002E5733" w:rsidRPr="00A64C15" w:rsidRDefault="002E5733" w:rsidP="002E5733">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 70</w:t>
            </w:r>
          </w:p>
          <w:p w14:paraId="09128561" w14:textId="3B2ECCEF"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FR: 100</w:t>
            </w:r>
          </w:p>
          <w:p w14:paraId="041BD0E7" w14:textId="1FA91F8B"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"([^×Þ÷þ])[A-Za-z0-9À-ÖØ-öø-ÿ:,!`'/\-\.\(\)'@=~+&amp;amp;&amp;quot;&amp;lt;&amp;gt; \w]*"</w:t>
            </w:r>
          </w:p>
          <w:p w14:paraId="4AC05D09"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France: Conditional Mandatory</w:t>
            </w:r>
          </w:p>
          <w:p w14:paraId="50BDF48A"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either end customer name or First Name+ Last Name is required</w:t>
            </w:r>
          </w:p>
          <w:p w14:paraId="362BDB9B"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p>
          <w:p w14:paraId="170B86BF" w14:textId="6ADD65AD"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‘Business’ customer type this field is not required</w:t>
            </w:r>
          </w:p>
        </w:tc>
      </w:tr>
      <w:tr w:rsidR="00A64C15" w:rsidRPr="00A64C15" w14:paraId="2D6D5837"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4F46E2C" w14:textId="04B85AFD" w:rsidR="00874685" w:rsidRPr="00A64C15" w:rsidRDefault="00874685" w:rsidP="007A4EEE">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endCustomerDat</w:t>
            </w:r>
            <w:r w:rsidR="0017028A">
              <w:rPr>
                <w:rFonts w:cstheme="minorHAnsi"/>
                <w:bCs/>
                <w:sz w:val="18"/>
                <w:szCs w:val="18"/>
              </w:rPr>
              <w:t>e</w:t>
            </w:r>
            <w:r w:rsidRPr="00A64C15">
              <w:rPr>
                <w:rFonts w:cstheme="minorHAnsi"/>
                <w:bCs/>
                <w:sz w:val="18"/>
                <w:szCs w:val="18"/>
              </w:rPr>
              <w:t>OfBirth</w:t>
            </w:r>
          </w:p>
        </w:tc>
        <w:tc>
          <w:tcPr>
            <w:tcW w:w="656" w:type="pct"/>
            <w:vAlign w:val="center"/>
          </w:tcPr>
          <w:p w14:paraId="30334F40" w14:textId="56ED7230"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49" w:type="pct"/>
            <w:vAlign w:val="center"/>
          </w:tcPr>
          <w:p w14:paraId="3B7405BE" w14:textId="6E426F5B"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DE</w:t>
            </w:r>
          </w:p>
        </w:tc>
        <w:tc>
          <w:tcPr>
            <w:tcW w:w="1957" w:type="pct"/>
            <w:vAlign w:val="center"/>
          </w:tcPr>
          <w:p w14:paraId="05B6E0AF"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53D65F55" w14:textId="77777777" w:rsidR="00874685" w:rsidRPr="00A64C15" w:rsidRDefault="00874685" w:rsidP="00874685">
            <w:pPr>
              <w:spacing w:before="0" w:after="0" w:line="360" w:lineRule="auto"/>
              <w:contextualSpacing/>
              <w:rPr>
                <w:rStyle w:val="prop-enum"/>
                <w:rFonts w:asciiTheme="minorHAnsi" w:hAnsiTheme="minorHAnsi" w:cstheme="minorHAnsi"/>
                <w:bCs/>
                <w:i/>
                <w:iCs/>
                <w:sz w:val="18"/>
                <w:szCs w:val="18"/>
              </w:rPr>
            </w:pPr>
            <w:r w:rsidRPr="00A64C15">
              <w:rPr>
                <w:rStyle w:val="prop-enum"/>
                <w:rFonts w:cstheme="minorHAnsi"/>
                <w:bCs/>
                <w:i/>
                <w:iCs/>
                <w:sz w:val="18"/>
                <w:szCs w:val="18"/>
              </w:rPr>
              <w:t>Example: 09-11-1983</w:t>
            </w:r>
          </w:p>
          <w:p w14:paraId="6D0D2C67" w14:textId="62141DD6"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For ‘Business’ customer type this field is not required</w:t>
            </w:r>
          </w:p>
        </w:tc>
      </w:tr>
      <w:tr w:rsidR="00A64C15" w:rsidRPr="00A64C15" w14:paraId="6B746FCE" w14:textId="77777777" w:rsidTr="00353CA7">
        <w:trPr>
          <w:jc w:val="center"/>
        </w:trPr>
        <w:tc>
          <w:tcPr>
            <w:tcW w:w="1638" w:type="pct"/>
            <w:vAlign w:val="center"/>
          </w:tcPr>
          <w:p w14:paraId="3D7C1351" w14:textId="4C592759" w:rsidR="00874685" w:rsidRPr="00A64C15" w:rsidRDefault="00874685" w:rsidP="007A4EEE">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endCustomerLanguage</w:t>
            </w:r>
          </w:p>
        </w:tc>
        <w:tc>
          <w:tcPr>
            <w:tcW w:w="656" w:type="pct"/>
            <w:vAlign w:val="center"/>
          </w:tcPr>
          <w:p w14:paraId="5BFDDF18" w14:textId="3E1A2383"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6BAC159D" w14:textId="7EF08A52"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w:t>
            </w:r>
          </w:p>
        </w:tc>
        <w:tc>
          <w:tcPr>
            <w:tcW w:w="1957" w:type="pct"/>
            <w:vAlign w:val="center"/>
          </w:tcPr>
          <w:p w14:paraId="641D3BF2" w14:textId="0EE953BB"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value:</w:t>
            </w:r>
          </w:p>
          <w:p w14:paraId="6875BDC8" w14:textId="2A3E68FA" w:rsidR="00874685" w:rsidRPr="00A64C15" w:rsidRDefault="00874685"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b/>
                <w:sz w:val="18"/>
                <w:szCs w:val="18"/>
                <w:lang w:eastAsia="ja-JP"/>
              </w:rPr>
              <w:t>DE</w:t>
            </w:r>
            <w:r w:rsidRPr="00A64C15">
              <w:rPr>
                <w:rFonts w:eastAsia="Times New Roman" w:cstheme="minorHAnsi"/>
                <w:sz w:val="18"/>
                <w:szCs w:val="18"/>
                <w:lang w:eastAsia="ja-JP"/>
              </w:rPr>
              <w:t xml:space="preserve"> = German</w:t>
            </w:r>
          </w:p>
          <w:p w14:paraId="4E43CA37" w14:textId="48957F38" w:rsidR="00874685" w:rsidRPr="00A64C15" w:rsidRDefault="00874685"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b/>
                <w:sz w:val="18"/>
                <w:szCs w:val="18"/>
                <w:lang w:eastAsia="ja-JP"/>
              </w:rPr>
              <w:t>FR</w:t>
            </w:r>
            <w:r w:rsidRPr="00A64C15">
              <w:rPr>
                <w:rFonts w:eastAsia="Times New Roman" w:cstheme="minorHAnsi"/>
                <w:sz w:val="18"/>
                <w:szCs w:val="18"/>
                <w:lang w:eastAsia="ja-JP"/>
              </w:rPr>
              <w:t xml:space="preserve"> = French</w:t>
            </w:r>
          </w:p>
          <w:p w14:paraId="35647F4D" w14:textId="07FE9FC4" w:rsidR="00874685" w:rsidRPr="00A64C15" w:rsidRDefault="00874685"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eastAsia="Times New Roman" w:cstheme="minorHAnsi"/>
                <w:b/>
                <w:sz w:val="18"/>
                <w:szCs w:val="18"/>
                <w:lang w:eastAsia="ja-JP"/>
              </w:rPr>
              <w:t>NL</w:t>
            </w:r>
            <w:r w:rsidRPr="00A64C15">
              <w:rPr>
                <w:rFonts w:eastAsia="Times New Roman" w:cstheme="minorHAnsi"/>
                <w:sz w:val="18"/>
                <w:szCs w:val="18"/>
                <w:lang w:eastAsia="ja-JP"/>
              </w:rPr>
              <w:t xml:space="preserve"> = Dutch</w:t>
            </w:r>
          </w:p>
        </w:tc>
      </w:tr>
      <w:tr w:rsidR="00A64C15" w:rsidRPr="00A64C15" w14:paraId="42E3FF72"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59FEFD9B" w14:textId="77F383CC" w:rsidR="00874685" w:rsidRPr="00A64C15" w:rsidRDefault="00874685" w:rsidP="007A4EEE">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companyRegistrationNumber</w:t>
            </w:r>
          </w:p>
        </w:tc>
        <w:tc>
          <w:tcPr>
            <w:tcW w:w="656" w:type="pct"/>
            <w:vAlign w:val="center"/>
          </w:tcPr>
          <w:p w14:paraId="2653FDE6" w14:textId="78D29CC0"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w:t>
            </w:r>
            <w:r w:rsidRPr="00A64C15">
              <w:rPr>
                <w:rFonts w:cstheme="minorHAnsi"/>
                <w:sz w:val="18"/>
                <w:szCs w:val="18"/>
              </w:rPr>
              <w:t>ndatory</w:t>
            </w:r>
          </w:p>
        </w:tc>
        <w:tc>
          <w:tcPr>
            <w:tcW w:w="749" w:type="pct"/>
            <w:vAlign w:val="center"/>
          </w:tcPr>
          <w:p w14:paraId="7F402B2E" w14:textId="5D960E43"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PT,ES,SE</w:t>
            </w:r>
          </w:p>
        </w:tc>
        <w:tc>
          <w:tcPr>
            <w:tcW w:w="1957" w:type="pct"/>
            <w:vAlign w:val="center"/>
          </w:tcPr>
          <w:p w14:paraId="23A58FE6" w14:textId="64456906"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3942B973" w14:textId="27F7D8BA"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SE- </w:t>
            </w:r>
            <w:r w:rsidRPr="00A64C15">
              <w:rPr>
                <w:rStyle w:val="prop-enum"/>
                <w:rFonts w:cstheme="minorHAnsi"/>
                <w:bCs/>
                <w:i/>
                <w:iCs/>
                <w:sz w:val="18"/>
                <w:szCs w:val="18"/>
              </w:rPr>
              <w:t>also known as Subscriber ID/ Organisation number</w:t>
            </w:r>
          </w:p>
          <w:p w14:paraId="6A420FD7" w14:textId="61F7F0AE"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PT- </w:t>
            </w:r>
            <w:r w:rsidRPr="00A64C15">
              <w:rPr>
                <w:rStyle w:val="prop-enum"/>
                <w:rFonts w:cstheme="minorHAnsi"/>
                <w:bCs/>
                <w:i/>
                <w:iCs/>
                <w:sz w:val="18"/>
                <w:szCs w:val="18"/>
              </w:rPr>
              <w:t>also known as NIF details. Accepted format: PTXXXXXXXXX or XXXXXXXXX (other country VAT) where X=0-9</w:t>
            </w:r>
          </w:p>
          <w:p w14:paraId="03583693" w14:textId="68C5998F"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ES- </w:t>
            </w:r>
            <w:r w:rsidRPr="00A64C15">
              <w:rPr>
                <w:rStyle w:val="prop-enum"/>
                <w:rFonts w:cstheme="minorHAnsi"/>
                <w:bCs/>
                <w:i/>
                <w:iCs/>
                <w:sz w:val="18"/>
                <w:szCs w:val="18"/>
              </w:rPr>
              <w:t>also known as CIF/NIF</w:t>
            </w:r>
          </w:p>
          <w:p w14:paraId="3360C531" w14:textId="543B6721"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0FDD21F9" w14:textId="35E53832"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SE: 12</w:t>
            </w:r>
          </w:p>
          <w:p w14:paraId="2C20D83A" w14:textId="77777777"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ES: 20</w:t>
            </w:r>
          </w:p>
          <w:p w14:paraId="5BC5809D" w14:textId="48E8D9C9"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PT: 11</w:t>
            </w:r>
          </w:p>
        </w:tc>
      </w:tr>
      <w:tr w:rsidR="00A64C15" w:rsidRPr="00A64C15" w14:paraId="5C9AE59C" w14:textId="77777777" w:rsidTr="00353CA7">
        <w:trPr>
          <w:jc w:val="center"/>
        </w:trPr>
        <w:tc>
          <w:tcPr>
            <w:tcW w:w="1638" w:type="pct"/>
            <w:vAlign w:val="center"/>
          </w:tcPr>
          <w:p w14:paraId="5DD04D90" w14:textId="58AA28EC" w:rsidR="00874685" w:rsidRPr="00A64C15" w:rsidRDefault="00874685" w:rsidP="007A4EEE">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companyRegistrationNumber</w:t>
            </w:r>
          </w:p>
        </w:tc>
        <w:tc>
          <w:tcPr>
            <w:tcW w:w="656" w:type="pct"/>
            <w:vAlign w:val="center"/>
          </w:tcPr>
          <w:p w14:paraId="1B3C7E28" w14:textId="453E7564"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49" w:type="pct"/>
            <w:vAlign w:val="center"/>
          </w:tcPr>
          <w:p w14:paraId="7AC08D22" w14:textId="5FD2FF33"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w:t>
            </w:r>
          </w:p>
        </w:tc>
        <w:tc>
          <w:tcPr>
            <w:tcW w:w="1957" w:type="pct"/>
            <w:vAlign w:val="center"/>
          </w:tcPr>
          <w:p w14:paraId="3C85AF0F"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47F351EE" w14:textId="16E45273"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w:t>
            </w:r>
            <w:r w:rsidRPr="00A64C15">
              <w:rPr>
                <w:rStyle w:val="prop-enum"/>
                <w:rFonts w:cstheme="minorHAnsi"/>
                <w:sz w:val="18"/>
                <w:szCs w:val="18"/>
              </w:rPr>
              <w:t>ax length allowed: 12</w:t>
            </w:r>
          </w:p>
        </w:tc>
      </w:tr>
      <w:tr w:rsidR="00A64C15" w:rsidRPr="00A64C15" w14:paraId="6792D385"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2ED2F13F" w14:textId="49764990" w:rsidR="00F06677" w:rsidRPr="00A64C15" w:rsidRDefault="009D7EDD" w:rsidP="007A4EEE">
            <w:pPr>
              <w:spacing w:after="0" w:line="360" w:lineRule="auto"/>
              <w:ind w:left="720"/>
              <w:contextualSpacing/>
              <w:rPr>
                <w:rFonts w:cstheme="minorHAnsi"/>
                <w:bCs/>
                <w:sz w:val="18"/>
                <w:szCs w:val="18"/>
              </w:rPr>
            </w:pPr>
            <w:r w:rsidRPr="00A64C15">
              <w:rPr>
                <w:rFonts w:cstheme="minorHAnsi"/>
                <w:bCs/>
                <w:sz w:val="18"/>
                <w:szCs w:val="18"/>
              </w:rPr>
              <w:t>companyNumberRegistered</w:t>
            </w:r>
          </w:p>
        </w:tc>
        <w:tc>
          <w:tcPr>
            <w:tcW w:w="656" w:type="pct"/>
            <w:vAlign w:val="center"/>
          </w:tcPr>
          <w:p w14:paraId="6D7DD83F" w14:textId="16E5F66E" w:rsidR="00F06677" w:rsidRPr="00A64C15" w:rsidRDefault="009D7EDD" w:rsidP="00874685">
            <w:pPr>
              <w:spacing w:after="0" w:line="360" w:lineRule="auto"/>
              <w:contextualSpacing/>
              <w:rPr>
                <w:rStyle w:val="prop-enum"/>
              </w:rPr>
            </w:pPr>
            <w:r w:rsidRPr="00A64C15">
              <w:rPr>
                <w:rStyle w:val="prop-enum"/>
              </w:rPr>
              <w:t>O</w:t>
            </w:r>
            <w:r w:rsidRPr="00A64C15">
              <w:rPr>
                <w:rStyle w:val="prop-enum"/>
                <w:rFonts w:cstheme="minorHAnsi"/>
                <w:sz w:val="18"/>
                <w:szCs w:val="18"/>
              </w:rPr>
              <w:t>ptional</w:t>
            </w:r>
          </w:p>
        </w:tc>
        <w:tc>
          <w:tcPr>
            <w:tcW w:w="749" w:type="pct"/>
            <w:vAlign w:val="center"/>
          </w:tcPr>
          <w:p w14:paraId="0FDDEB57" w14:textId="4CE7C5F4" w:rsidR="00F06677" w:rsidRPr="00A64C15" w:rsidRDefault="009D7EDD" w:rsidP="00874685">
            <w:pPr>
              <w:spacing w:after="0" w:line="360" w:lineRule="auto"/>
              <w:contextualSpacing/>
              <w:rPr>
                <w:rStyle w:val="prop-enum"/>
                <w:rFonts w:cstheme="minorHAnsi"/>
                <w:sz w:val="18"/>
                <w:szCs w:val="18"/>
              </w:rPr>
            </w:pPr>
            <w:r w:rsidRPr="00A64C15">
              <w:rPr>
                <w:rStyle w:val="prop-enum"/>
                <w:rFonts w:cstheme="minorHAnsi"/>
                <w:sz w:val="18"/>
                <w:szCs w:val="18"/>
              </w:rPr>
              <w:t>ES, PT</w:t>
            </w:r>
          </w:p>
        </w:tc>
        <w:tc>
          <w:tcPr>
            <w:tcW w:w="1957" w:type="pct"/>
            <w:vAlign w:val="center"/>
          </w:tcPr>
          <w:p w14:paraId="4F9A2539" w14:textId="0CBFCCF9" w:rsidR="00F06677" w:rsidRPr="00A64C15" w:rsidRDefault="009D259B" w:rsidP="00874685">
            <w:pPr>
              <w:spacing w:after="0" w:line="360" w:lineRule="auto"/>
              <w:contextualSpacing/>
              <w:rPr>
                <w:rStyle w:val="prop-enum"/>
                <w:rFonts w:cstheme="minorHAnsi"/>
                <w:sz w:val="18"/>
                <w:szCs w:val="18"/>
              </w:rPr>
            </w:pPr>
            <w:r w:rsidRPr="00A64C15">
              <w:rPr>
                <w:rStyle w:val="prop-enum"/>
                <w:rFonts w:cstheme="minorHAnsi"/>
                <w:sz w:val="18"/>
                <w:szCs w:val="18"/>
              </w:rPr>
              <w:t>Allowed values</w:t>
            </w:r>
            <w:r w:rsidR="009D7EDD" w:rsidRPr="00A64C15">
              <w:rPr>
                <w:rStyle w:val="prop-enum"/>
                <w:rFonts w:cstheme="minorHAnsi"/>
                <w:sz w:val="18"/>
                <w:szCs w:val="18"/>
              </w:rPr>
              <w:t>:</w:t>
            </w:r>
            <w:r w:rsidRPr="00A64C15">
              <w:rPr>
                <w:rStyle w:val="prop-enum"/>
                <w:rFonts w:cstheme="minorHAnsi"/>
                <w:sz w:val="18"/>
                <w:szCs w:val="18"/>
              </w:rPr>
              <w:t xml:space="preserve"> </w:t>
            </w:r>
            <w:r w:rsidR="009D7EDD" w:rsidRPr="00A64C15">
              <w:rPr>
                <w:rStyle w:val="prop-enum"/>
                <w:rFonts w:cstheme="minorHAnsi"/>
                <w:sz w:val="18"/>
                <w:szCs w:val="18"/>
              </w:rPr>
              <w:t>Yes, No </w:t>
            </w:r>
          </w:p>
        </w:tc>
      </w:tr>
      <w:tr w:rsidR="00A64C15" w:rsidRPr="00A64C15" w14:paraId="6D613ACE" w14:textId="77777777" w:rsidTr="007A4EEE">
        <w:trPr>
          <w:jc w:val="center"/>
        </w:trPr>
        <w:tc>
          <w:tcPr>
            <w:tcW w:w="5000" w:type="pct"/>
            <w:gridSpan w:val="4"/>
            <w:shd w:val="clear" w:color="auto" w:fill="DCDCDC" w:themeFill="background2" w:themeFillShade="E6"/>
            <w:vAlign w:val="center"/>
          </w:tcPr>
          <w:p w14:paraId="78AF050A" w14:textId="43C61787" w:rsidR="00874685" w:rsidRPr="00A64C15" w:rsidRDefault="00874685" w:rsidP="007A4EEE">
            <w:pPr>
              <w:spacing w:before="0" w:after="0" w:line="360" w:lineRule="auto"/>
              <w:ind w:left="1440"/>
              <w:contextualSpacing/>
              <w:rPr>
                <w:rStyle w:val="prop-enum"/>
                <w:rFonts w:asciiTheme="minorHAnsi" w:hAnsiTheme="minorHAnsi" w:cstheme="minorHAnsi"/>
                <w:b/>
                <w:sz w:val="18"/>
                <w:szCs w:val="18"/>
              </w:rPr>
            </w:pPr>
            <w:r w:rsidRPr="00A64C15">
              <w:rPr>
                <w:rFonts w:cstheme="minorHAnsi"/>
                <w:b/>
                <w:sz w:val="18"/>
                <w:szCs w:val="18"/>
              </w:rPr>
              <w:t>endCustomerAddress</w:t>
            </w:r>
          </w:p>
        </w:tc>
      </w:tr>
      <w:tr w:rsidR="00A64C15" w:rsidRPr="00A64C15" w14:paraId="04DE3FF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BA4CFF7" w14:textId="012F80AE" w:rsidR="00874685" w:rsidRPr="00A94AB9" w:rsidRDefault="00874685" w:rsidP="007A4EEE">
            <w:pPr>
              <w:spacing w:before="0" w:after="0" w:line="360" w:lineRule="auto"/>
              <w:ind w:left="1440"/>
              <w:contextualSpacing/>
              <w:rPr>
                <w:rFonts w:asciiTheme="minorHAnsi" w:hAnsiTheme="minorHAnsi" w:cstheme="minorHAnsi"/>
                <w:bCs/>
                <w:sz w:val="18"/>
                <w:szCs w:val="18"/>
              </w:rPr>
            </w:pPr>
            <w:r w:rsidRPr="00A94AB9">
              <w:rPr>
                <w:rFonts w:cstheme="minorHAnsi"/>
                <w:bCs/>
                <w:sz w:val="18"/>
                <w:szCs w:val="18"/>
              </w:rPr>
              <w:t>floorNumber</w:t>
            </w:r>
          </w:p>
        </w:tc>
        <w:tc>
          <w:tcPr>
            <w:tcW w:w="656" w:type="pct"/>
            <w:vAlign w:val="center"/>
          </w:tcPr>
          <w:p w14:paraId="4CCAFE70" w14:textId="7F16BE2B" w:rsidR="00874685" w:rsidRPr="00A94AB9" w:rsidRDefault="00874685" w:rsidP="00874685">
            <w:pPr>
              <w:spacing w:before="0" w:after="0" w:line="360" w:lineRule="auto"/>
              <w:contextualSpacing/>
              <w:rPr>
                <w:rFonts w:asciiTheme="minorHAnsi" w:hAnsiTheme="minorHAnsi" w:cstheme="minorHAnsi"/>
                <w:bCs/>
                <w:sz w:val="18"/>
                <w:szCs w:val="18"/>
              </w:rPr>
            </w:pPr>
            <w:r w:rsidRPr="00A94AB9">
              <w:rPr>
                <w:rFonts w:cstheme="minorHAnsi"/>
                <w:bCs/>
                <w:sz w:val="18"/>
                <w:szCs w:val="18"/>
              </w:rPr>
              <w:t>O</w:t>
            </w:r>
            <w:r w:rsidRPr="00A94AB9">
              <w:rPr>
                <w:rFonts w:cstheme="minorHAnsi"/>
                <w:sz w:val="18"/>
                <w:szCs w:val="18"/>
              </w:rPr>
              <w:t>ptional</w:t>
            </w:r>
          </w:p>
        </w:tc>
        <w:tc>
          <w:tcPr>
            <w:tcW w:w="749" w:type="pct"/>
            <w:vAlign w:val="center"/>
          </w:tcPr>
          <w:p w14:paraId="1F48CF94" w14:textId="71027817" w:rsidR="00874685" w:rsidRPr="00A94AB9" w:rsidRDefault="00874685" w:rsidP="00874685">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PT</w:t>
            </w:r>
            <w:r w:rsidRPr="00A94AB9">
              <w:rPr>
                <w:rStyle w:val="prop-enum"/>
                <w:rFonts w:asciiTheme="minorHAnsi" w:hAnsiTheme="minorHAnsi" w:cstheme="minorHAnsi"/>
                <w:bCs/>
                <w:sz w:val="18"/>
                <w:szCs w:val="18"/>
              </w:rPr>
              <w:t>,</w:t>
            </w:r>
            <w:r w:rsidRPr="00A94AB9">
              <w:rPr>
                <w:rStyle w:val="prop-enum"/>
                <w:bCs/>
                <w:sz w:val="18"/>
                <w:szCs w:val="18"/>
              </w:rPr>
              <w:t xml:space="preserve"> IE, RO</w:t>
            </w:r>
            <w:r w:rsidR="005E3324" w:rsidRPr="00A94AB9">
              <w:rPr>
                <w:rStyle w:val="prop-enum"/>
                <w:bCs/>
                <w:sz w:val="18"/>
                <w:szCs w:val="18"/>
              </w:rPr>
              <w:t>, AT</w:t>
            </w:r>
          </w:p>
        </w:tc>
        <w:tc>
          <w:tcPr>
            <w:tcW w:w="1957" w:type="pct"/>
            <w:vAlign w:val="center"/>
          </w:tcPr>
          <w:p w14:paraId="189F40E5" w14:textId="77777777" w:rsidR="00874685" w:rsidRPr="00A94AB9" w:rsidRDefault="00874685" w:rsidP="00874685">
            <w:pPr>
              <w:spacing w:before="0" w:after="0" w:line="360" w:lineRule="auto"/>
              <w:contextualSpacing/>
              <w:rPr>
                <w:rStyle w:val="prop-enum"/>
                <w:rFonts w:asciiTheme="minorHAnsi" w:hAnsiTheme="minorHAnsi" w:cstheme="minorHAnsi"/>
                <w:sz w:val="18"/>
                <w:szCs w:val="18"/>
              </w:rPr>
            </w:pPr>
            <w:r w:rsidRPr="00A94AB9">
              <w:rPr>
                <w:rStyle w:val="prop-enum"/>
                <w:rFonts w:asciiTheme="minorHAnsi" w:hAnsiTheme="minorHAnsi" w:cstheme="minorHAnsi"/>
                <w:bCs/>
                <w:sz w:val="18"/>
                <w:szCs w:val="18"/>
              </w:rPr>
              <w:t>M</w:t>
            </w:r>
            <w:r w:rsidRPr="00A94AB9">
              <w:rPr>
                <w:rStyle w:val="prop-enum"/>
                <w:rFonts w:asciiTheme="minorHAnsi" w:hAnsiTheme="minorHAnsi" w:cstheme="minorHAnsi"/>
                <w:sz w:val="18"/>
                <w:szCs w:val="18"/>
              </w:rPr>
              <w:t xml:space="preserve">ax length allowed: </w:t>
            </w:r>
          </w:p>
          <w:p w14:paraId="52DC7D01" w14:textId="77777777" w:rsidR="0044273D" w:rsidRPr="00A94AB9" w:rsidRDefault="00597310" w:rsidP="00874685">
            <w:pPr>
              <w:spacing w:before="0" w:after="0" w:line="360" w:lineRule="auto"/>
              <w:contextualSpacing/>
              <w:rPr>
                <w:rStyle w:val="prop-enum"/>
                <w:sz w:val="18"/>
                <w:szCs w:val="18"/>
              </w:rPr>
            </w:pPr>
            <w:r w:rsidRPr="00A94AB9">
              <w:rPr>
                <w:rStyle w:val="prop-enum"/>
                <w:sz w:val="18"/>
                <w:szCs w:val="18"/>
              </w:rPr>
              <w:t>AT: 3</w:t>
            </w:r>
          </w:p>
          <w:p w14:paraId="38665D3C" w14:textId="0EF11C6F" w:rsidR="00874685" w:rsidRPr="00A94AB9" w:rsidRDefault="00874685" w:rsidP="00874685">
            <w:pPr>
              <w:spacing w:before="0" w:after="0" w:line="360" w:lineRule="auto"/>
              <w:contextualSpacing/>
              <w:rPr>
                <w:rStyle w:val="prop-enum"/>
                <w:sz w:val="18"/>
                <w:szCs w:val="18"/>
              </w:rPr>
            </w:pPr>
            <w:r w:rsidRPr="00A94AB9">
              <w:rPr>
                <w:rStyle w:val="prop-enum"/>
                <w:sz w:val="18"/>
                <w:szCs w:val="18"/>
              </w:rPr>
              <w:t xml:space="preserve">RO: </w:t>
            </w:r>
            <w:r w:rsidRPr="00A94AB9">
              <w:rPr>
                <w:rStyle w:val="prop-enum"/>
                <w:rFonts w:asciiTheme="minorHAnsi" w:hAnsiTheme="minorHAnsi" w:cstheme="minorHAnsi"/>
                <w:sz w:val="18"/>
                <w:szCs w:val="18"/>
              </w:rPr>
              <w:t>5</w:t>
            </w:r>
          </w:p>
          <w:p w14:paraId="52D9910C" w14:textId="2986916E" w:rsidR="0044273D" w:rsidRPr="00A94AB9" w:rsidRDefault="0044273D" w:rsidP="00874685">
            <w:pPr>
              <w:spacing w:before="0" w:after="0" w:line="360" w:lineRule="auto"/>
              <w:contextualSpacing/>
              <w:rPr>
                <w:rStyle w:val="prop-enum"/>
                <w:rFonts w:asciiTheme="minorHAnsi" w:hAnsiTheme="minorHAnsi" w:cstheme="minorHAnsi"/>
                <w:sz w:val="18"/>
                <w:szCs w:val="18"/>
              </w:rPr>
            </w:pPr>
            <w:r w:rsidRPr="00A94AB9">
              <w:rPr>
                <w:rStyle w:val="prop-enum"/>
                <w:rFonts w:asciiTheme="minorHAnsi" w:hAnsiTheme="minorHAnsi" w:cstheme="minorHAnsi"/>
                <w:sz w:val="18"/>
                <w:szCs w:val="18"/>
              </w:rPr>
              <w:t>PT: 11</w:t>
            </w:r>
          </w:p>
          <w:p w14:paraId="228FE203" w14:textId="66FFE6C2" w:rsidR="00874685" w:rsidRPr="00A94AB9" w:rsidRDefault="00874685" w:rsidP="00874685">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I</w:t>
            </w:r>
            <w:r w:rsidRPr="00A94AB9">
              <w:rPr>
                <w:rStyle w:val="prop-enum"/>
                <w:bCs/>
                <w:sz w:val="18"/>
                <w:szCs w:val="18"/>
              </w:rPr>
              <w:t>E</w:t>
            </w:r>
            <w:r w:rsidRPr="00A94AB9">
              <w:rPr>
                <w:rStyle w:val="prop-enum"/>
                <w:rFonts w:cstheme="minorHAnsi"/>
                <w:bCs/>
                <w:sz w:val="18"/>
                <w:szCs w:val="18"/>
              </w:rPr>
              <w:t>: 25</w:t>
            </w:r>
          </w:p>
        </w:tc>
      </w:tr>
      <w:tr w:rsidR="00A64C15" w:rsidRPr="00A64C15" w14:paraId="6695EB0A" w14:textId="77777777" w:rsidTr="00353CA7">
        <w:trPr>
          <w:jc w:val="center"/>
        </w:trPr>
        <w:tc>
          <w:tcPr>
            <w:tcW w:w="1638" w:type="pct"/>
            <w:vAlign w:val="center"/>
          </w:tcPr>
          <w:p w14:paraId="2D1C8D67" w14:textId="76DF6B30" w:rsidR="00874685" w:rsidRPr="00A94AB9" w:rsidRDefault="00874685" w:rsidP="007A4EEE">
            <w:pPr>
              <w:spacing w:before="0" w:after="0" w:line="360" w:lineRule="auto"/>
              <w:ind w:left="1440"/>
              <w:contextualSpacing/>
              <w:rPr>
                <w:rFonts w:asciiTheme="minorHAnsi" w:hAnsiTheme="minorHAnsi" w:cstheme="minorHAnsi"/>
                <w:bCs/>
                <w:sz w:val="18"/>
                <w:szCs w:val="18"/>
              </w:rPr>
            </w:pPr>
            <w:r w:rsidRPr="00A94AB9">
              <w:rPr>
                <w:rFonts w:cstheme="minorHAnsi"/>
                <w:bCs/>
                <w:sz w:val="18"/>
                <w:szCs w:val="18"/>
              </w:rPr>
              <w:t>houseNumber</w:t>
            </w:r>
          </w:p>
        </w:tc>
        <w:tc>
          <w:tcPr>
            <w:tcW w:w="656" w:type="pct"/>
            <w:vAlign w:val="center"/>
          </w:tcPr>
          <w:p w14:paraId="3B69669C" w14:textId="3696F73D" w:rsidR="00874685" w:rsidRPr="00A94AB9" w:rsidRDefault="00874685" w:rsidP="00874685">
            <w:pPr>
              <w:spacing w:before="0" w:after="0" w:line="360" w:lineRule="auto"/>
              <w:contextualSpacing/>
              <w:rPr>
                <w:rFonts w:asciiTheme="minorHAnsi" w:hAnsiTheme="minorHAnsi" w:cstheme="minorHAnsi"/>
                <w:bCs/>
                <w:sz w:val="18"/>
                <w:szCs w:val="18"/>
              </w:rPr>
            </w:pPr>
            <w:r w:rsidRPr="00A94AB9">
              <w:rPr>
                <w:rFonts w:cstheme="minorHAnsi"/>
                <w:bCs/>
                <w:sz w:val="18"/>
                <w:szCs w:val="18"/>
              </w:rPr>
              <w:t>Conditional Mandatory</w:t>
            </w:r>
            <w:r w:rsidR="00A746E0" w:rsidRPr="00A94AB9">
              <w:rPr>
                <w:rFonts w:cstheme="minorHAnsi"/>
                <w:bCs/>
                <w:sz w:val="18"/>
                <w:szCs w:val="18"/>
              </w:rPr>
              <w:t>/ Mandatory</w:t>
            </w:r>
          </w:p>
        </w:tc>
        <w:tc>
          <w:tcPr>
            <w:tcW w:w="749" w:type="pct"/>
            <w:vAlign w:val="center"/>
          </w:tcPr>
          <w:p w14:paraId="13C0FBC3" w14:textId="4A3CB8DA" w:rsidR="00874685" w:rsidRPr="00A94AB9" w:rsidRDefault="00874685" w:rsidP="00874685">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A</w:t>
            </w:r>
            <w:r w:rsidRPr="00A94AB9">
              <w:rPr>
                <w:rStyle w:val="prop-enum"/>
                <w:rFonts w:cstheme="minorHAnsi"/>
                <w:sz w:val="18"/>
                <w:szCs w:val="18"/>
              </w:rPr>
              <w:t>ll</w:t>
            </w:r>
          </w:p>
        </w:tc>
        <w:tc>
          <w:tcPr>
            <w:tcW w:w="1957" w:type="pct"/>
            <w:vAlign w:val="center"/>
          </w:tcPr>
          <w:p w14:paraId="5F2894D3" w14:textId="65903CBC" w:rsidR="00874685" w:rsidRPr="00A94AB9" w:rsidRDefault="00874685" w:rsidP="00874685">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 xml:space="preserve">Conditional mandatory with </w:t>
            </w:r>
            <w:r w:rsidR="00807C2C" w:rsidRPr="00A94AB9">
              <w:rPr>
                <w:rStyle w:val="prop-enum"/>
                <w:rFonts w:cstheme="minorHAnsi"/>
                <w:bCs/>
                <w:sz w:val="18"/>
                <w:szCs w:val="18"/>
              </w:rPr>
              <w:t>building name</w:t>
            </w:r>
            <w:r w:rsidRPr="00A94AB9">
              <w:rPr>
                <w:rStyle w:val="prop-enum"/>
                <w:rFonts w:cstheme="minorHAnsi"/>
                <w:bCs/>
                <w:sz w:val="18"/>
                <w:szCs w:val="18"/>
              </w:rPr>
              <w:t xml:space="preserve"> for DK, DE, IE, NL</w:t>
            </w:r>
          </w:p>
          <w:p w14:paraId="7320885A" w14:textId="77DCC4D0" w:rsidR="00874685" w:rsidRPr="00A94AB9" w:rsidRDefault="00874685" w:rsidP="00874685">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Mandatory for IT, ES, CH, BE, SE, FR</w:t>
            </w:r>
            <w:r w:rsidR="006A0778" w:rsidRPr="00A94AB9">
              <w:rPr>
                <w:rStyle w:val="prop-enum"/>
                <w:rFonts w:cstheme="minorHAnsi"/>
                <w:bCs/>
                <w:sz w:val="18"/>
                <w:szCs w:val="18"/>
              </w:rPr>
              <w:t>, AT</w:t>
            </w:r>
            <w:r w:rsidR="00732DAE" w:rsidRPr="00A94AB9">
              <w:rPr>
                <w:rStyle w:val="prop-enum"/>
                <w:rFonts w:cstheme="minorHAnsi"/>
                <w:bCs/>
                <w:sz w:val="18"/>
                <w:szCs w:val="18"/>
              </w:rPr>
              <w:t>, PT</w:t>
            </w:r>
          </w:p>
          <w:p w14:paraId="25BDC508" w14:textId="33AC1302" w:rsidR="00874685" w:rsidRPr="00A94AB9" w:rsidRDefault="00874685" w:rsidP="00874685">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Max allowed length (L):</w:t>
            </w:r>
          </w:p>
          <w:p w14:paraId="438E8D1B" w14:textId="4EC82444" w:rsidR="00874685" w:rsidRPr="00A94AB9" w:rsidRDefault="00874685" w:rsidP="00874685">
            <w:pPr>
              <w:spacing w:before="0" w:after="0" w:line="360" w:lineRule="auto"/>
              <w:ind w:left="720"/>
              <w:contextualSpacing/>
              <w:rPr>
                <w:rStyle w:val="prop-enum"/>
                <w:rFonts w:cstheme="minorHAnsi"/>
                <w:bCs/>
                <w:sz w:val="18"/>
                <w:szCs w:val="18"/>
              </w:rPr>
            </w:pPr>
            <w:r w:rsidRPr="00A94AB9">
              <w:rPr>
                <w:rStyle w:val="prop-enum"/>
                <w:rFonts w:cstheme="minorHAnsi"/>
                <w:bCs/>
                <w:sz w:val="18"/>
                <w:szCs w:val="18"/>
              </w:rPr>
              <w:t>SE, BE : 5</w:t>
            </w:r>
          </w:p>
          <w:p w14:paraId="79CA701D" w14:textId="7916B00B" w:rsidR="00874685" w:rsidRPr="00A94AB9" w:rsidRDefault="00874685" w:rsidP="00874685">
            <w:pPr>
              <w:spacing w:before="0" w:after="0" w:line="360" w:lineRule="auto"/>
              <w:ind w:left="720"/>
              <w:contextualSpacing/>
              <w:rPr>
                <w:rStyle w:val="prop-enum"/>
                <w:rFonts w:asciiTheme="minorHAnsi" w:hAnsiTheme="minorHAnsi" w:cstheme="minorHAnsi"/>
                <w:bCs/>
                <w:sz w:val="18"/>
                <w:szCs w:val="18"/>
                <w:lang w:val="de-DE"/>
              </w:rPr>
            </w:pPr>
            <w:r w:rsidRPr="00A94AB9">
              <w:rPr>
                <w:rStyle w:val="prop-enum"/>
                <w:rFonts w:cstheme="minorHAnsi"/>
                <w:bCs/>
                <w:sz w:val="18"/>
                <w:szCs w:val="18"/>
                <w:lang w:val="de-DE"/>
              </w:rPr>
              <w:t>NL: 1 ≤ L ≤ 5</w:t>
            </w:r>
          </w:p>
          <w:p w14:paraId="766C84AA" w14:textId="1EE936E6" w:rsidR="00874685" w:rsidRPr="00A94AB9" w:rsidRDefault="00874685" w:rsidP="00874685">
            <w:pPr>
              <w:spacing w:before="0" w:after="0" w:line="360" w:lineRule="auto"/>
              <w:ind w:left="720"/>
              <w:contextualSpacing/>
              <w:rPr>
                <w:rStyle w:val="prop-enum"/>
                <w:rFonts w:asciiTheme="minorHAnsi" w:hAnsiTheme="minorHAnsi" w:cstheme="minorHAnsi"/>
                <w:bCs/>
                <w:sz w:val="18"/>
                <w:szCs w:val="18"/>
                <w:lang w:val="de-DE"/>
              </w:rPr>
            </w:pPr>
            <w:r w:rsidRPr="00A94AB9">
              <w:rPr>
                <w:rStyle w:val="prop-enum"/>
                <w:rFonts w:cstheme="minorHAnsi"/>
                <w:bCs/>
                <w:sz w:val="18"/>
                <w:szCs w:val="18"/>
                <w:lang w:val="de-DE"/>
              </w:rPr>
              <w:t>IE, FR: 7</w:t>
            </w:r>
          </w:p>
          <w:p w14:paraId="7C3C7C19" w14:textId="0181E15F" w:rsidR="00874685" w:rsidRPr="00A94AB9" w:rsidRDefault="00874685" w:rsidP="00874685">
            <w:pPr>
              <w:spacing w:before="0" w:after="0" w:line="360" w:lineRule="auto"/>
              <w:ind w:left="720"/>
              <w:contextualSpacing/>
              <w:rPr>
                <w:rStyle w:val="prop-enum"/>
                <w:rFonts w:asciiTheme="minorHAnsi" w:hAnsiTheme="minorHAnsi" w:cstheme="minorHAnsi"/>
                <w:bCs/>
                <w:sz w:val="18"/>
                <w:szCs w:val="18"/>
                <w:lang w:val="de-DE"/>
              </w:rPr>
            </w:pPr>
            <w:r w:rsidRPr="00A94AB9">
              <w:rPr>
                <w:rStyle w:val="prop-enum"/>
                <w:rFonts w:asciiTheme="minorHAnsi" w:hAnsiTheme="minorHAnsi" w:cstheme="minorHAnsi"/>
                <w:bCs/>
                <w:sz w:val="18"/>
                <w:szCs w:val="18"/>
                <w:lang w:val="de-DE"/>
              </w:rPr>
              <w:t>IT, ES, GB: 10</w:t>
            </w:r>
          </w:p>
          <w:p w14:paraId="35358DA0" w14:textId="611015A4" w:rsidR="00A513ED" w:rsidRPr="00A94AB9" w:rsidRDefault="00A513ED" w:rsidP="00874685">
            <w:pPr>
              <w:spacing w:before="0" w:after="0" w:line="360" w:lineRule="auto"/>
              <w:ind w:left="720"/>
              <w:contextualSpacing/>
              <w:rPr>
                <w:rStyle w:val="prop-enum"/>
                <w:rFonts w:asciiTheme="minorHAnsi" w:hAnsiTheme="minorHAnsi" w:cstheme="minorHAnsi"/>
                <w:bCs/>
                <w:sz w:val="18"/>
                <w:szCs w:val="18"/>
                <w:lang w:val="da-DK"/>
              </w:rPr>
            </w:pPr>
            <w:r w:rsidRPr="00A94AB9">
              <w:rPr>
                <w:rStyle w:val="prop-enum"/>
                <w:rFonts w:asciiTheme="minorHAnsi" w:hAnsiTheme="minorHAnsi" w:cstheme="minorHAnsi"/>
                <w:bCs/>
                <w:sz w:val="18"/>
                <w:szCs w:val="18"/>
                <w:lang w:val="da-DK"/>
              </w:rPr>
              <w:t>CH</w:t>
            </w:r>
            <w:r w:rsidR="00732DAE" w:rsidRPr="00A94AB9">
              <w:rPr>
                <w:rStyle w:val="prop-enum"/>
                <w:rFonts w:asciiTheme="minorHAnsi" w:hAnsiTheme="minorHAnsi" w:cstheme="minorHAnsi"/>
                <w:bCs/>
                <w:sz w:val="18"/>
                <w:szCs w:val="18"/>
                <w:lang w:val="da-DK"/>
              </w:rPr>
              <w:t>, PT</w:t>
            </w:r>
            <w:r w:rsidRPr="00A94AB9">
              <w:rPr>
                <w:rStyle w:val="prop-enum"/>
                <w:rFonts w:asciiTheme="minorHAnsi" w:hAnsiTheme="minorHAnsi" w:cstheme="minorHAnsi"/>
                <w:bCs/>
                <w:sz w:val="18"/>
                <w:szCs w:val="18"/>
                <w:lang w:val="da-DK"/>
              </w:rPr>
              <w:t>: 12</w:t>
            </w:r>
          </w:p>
          <w:p w14:paraId="5489AA68" w14:textId="6976ED1C" w:rsidR="00874685" w:rsidRPr="00A94AB9" w:rsidRDefault="00874685" w:rsidP="00874685">
            <w:pPr>
              <w:spacing w:before="0" w:after="0" w:line="360" w:lineRule="auto"/>
              <w:ind w:left="720"/>
              <w:contextualSpacing/>
              <w:rPr>
                <w:rStyle w:val="prop-enum"/>
                <w:rFonts w:asciiTheme="minorHAnsi" w:hAnsiTheme="minorHAnsi" w:cstheme="minorHAnsi"/>
                <w:bCs/>
                <w:sz w:val="18"/>
                <w:szCs w:val="18"/>
                <w:lang w:val="da-DK"/>
              </w:rPr>
            </w:pPr>
            <w:r w:rsidRPr="00A94AB9">
              <w:rPr>
                <w:rStyle w:val="prop-enum"/>
                <w:rFonts w:asciiTheme="minorHAnsi" w:hAnsiTheme="minorHAnsi" w:cstheme="minorHAnsi"/>
                <w:bCs/>
                <w:sz w:val="18"/>
                <w:szCs w:val="18"/>
                <w:lang w:val="da-DK"/>
              </w:rPr>
              <w:t xml:space="preserve">AT,DK, DE, </w:t>
            </w:r>
            <w:r w:rsidRPr="00A94AB9">
              <w:rPr>
                <w:rStyle w:val="prop-enum"/>
                <w:bCs/>
                <w:sz w:val="18"/>
                <w:szCs w:val="18"/>
                <w:lang w:val="da-DK"/>
              </w:rPr>
              <w:t>LU, CZ, FI, PL, NO, SK, RO</w:t>
            </w:r>
            <w:r w:rsidRPr="00A94AB9">
              <w:rPr>
                <w:rStyle w:val="prop-enum"/>
                <w:rFonts w:asciiTheme="minorHAnsi" w:hAnsiTheme="minorHAnsi" w:cstheme="minorHAnsi"/>
                <w:bCs/>
                <w:sz w:val="18"/>
                <w:szCs w:val="18"/>
                <w:lang w:val="da-DK"/>
              </w:rPr>
              <w:t>: 20</w:t>
            </w:r>
          </w:p>
          <w:p w14:paraId="4EE056D3" w14:textId="77777777" w:rsidR="00874685" w:rsidRPr="00A94AB9" w:rsidRDefault="00874685" w:rsidP="00874685">
            <w:pPr>
              <w:spacing w:before="0" w:after="0" w:line="360" w:lineRule="auto"/>
              <w:ind w:left="720"/>
              <w:contextualSpacing/>
              <w:rPr>
                <w:rStyle w:val="prop-enum"/>
                <w:rFonts w:asciiTheme="minorHAnsi" w:hAnsiTheme="minorHAnsi" w:cstheme="minorHAnsi"/>
                <w:bCs/>
                <w:sz w:val="18"/>
                <w:szCs w:val="18"/>
                <w:lang w:val="da-DK"/>
              </w:rPr>
            </w:pPr>
          </w:p>
          <w:p w14:paraId="61EEB893" w14:textId="0F6FBA3E" w:rsidR="00874685" w:rsidRPr="00A94AB9" w:rsidRDefault="00874685" w:rsidP="00874685">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Allowed pattern for NL: "^([1-9][0-9]{0,4})$"</w:t>
            </w:r>
          </w:p>
          <w:p w14:paraId="0424BF8A" w14:textId="77777777" w:rsidR="00874685" w:rsidRPr="00A94AB9" w:rsidRDefault="00874685" w:rsidP="00874685">
            <w:pPr>
              <w:spacing w:before="0" w:after="0" w:line="360" w:lineRule="auto"/>
              <w:contextualSpacing/>
              <w:rPr>
                <w:rStyle w:val="prop-enum"/>
                <w:rFonts w:asciiTheme="minorHAnsi" w:hAnsiTheme="minorHAnsi" w:cstheme="minorHAnsi"/>
                <w:bCs/>
                <w:sz w:val="18"/>
                <w:szCs w:val="18"/>
                <w:lang w:val="en-US"/>
              </w:rPr>
            </w:pPr>
          </w:p>
          <w:p w14:paraId="0CF3F8B9" w14:textId="085B1748" w:rsidR="00874685" w:rsidRPr="00A94AB9" w:rsidRDefault="00874685" w:rsidP="00874685">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ES: Street number will be entered here</w:t>
            </w:r>
          </w:p>
          <w:p w14:paraId="55923F5E" w14:textId="663D41B9" w:rsidR="00874685" w:rsidRPr="00A94AB9" w:rsidRDefault="00874685" w:rsidP="00874685">
            <w:pPr>
              <w:spacing w:before="0" w:after="0" w:line="360" w:lineRule="auto"/>
              <w:contextualSpacing/>
              <w:rPr>
                <w:rStyle w:val="prop-enum"/>
                <w:rFonts w:asciiTheme="minorHAnsi" w:hAnsiTheme="minorHAnsi" w:cstheme="minorHAnsi"/>
                <w:bCs/>
                <w:sz w:val="18"/>
                <w:szCs w:val="18"/>
                <w:lang w:val="da-DK"/>
              </w:rPr>
            </w:pPr>
            <w:r w:rsidRPr="00A94AB9">
              <w:rPr>
                <w:rStyle w:val="prop-enum"/>
                <w:rFonts w:cstheme="minorHAnsi"/>
                <w:bCs/>
                <w:sz w:val="18"/>
                <w:szCs w:val="18"/>
                <w:lang w:val="en-US"/>
              </w:rPr>
              <w:t xml:space="preserve">BE: It includes the values of premisesNumber + premisesNumberLetter without a space. </w:t>
            </w:r>
            <w:r w:rsidRPr="00A94AB9">
              <w:rPr>
                <w:rStyle w:val="prop-enum"/>
                <w:rFonts w:cstheme="minorHAnsi"/>
                <w:bCs/>
                <w:sz w:val="18"/>
                <w:szCs w:val="18"/>
                <w:lang w:val="da-DK"/>
              </w:rPr>
              <w:t>Ex:14a</w:t>
            </w:r>
          </w:p>
        </w:tc>
      </w:tr>
      <w:tr w:rsidR="00A64C15" w:rsidRPr="00A64C15" w14:paraId="4F3CE3BD"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434158A4" w14:textId="7EEA3E0C" w:rsidR="007A4EEE" w:rsidRPr="00A64C15" w:rsidRDefault="007A4EEE" w:rsidP="007A4EEE">
            <w:pPr>
              <w:spacing w:after="0" w:line="360" w:lineRule="auto"/>
              <w:ind w:left="1440"/>
              <w:contextualSpacing/>
              <w:rPr>
                <w:rFonts w:cstheme="minorHAnsi"/>
                <w:bCs/>
                <w:sz w:val="18"/>
                <w:szCs w:val="18"/>
              </w:rPr>
            </w:pPr>
            <w:r w:rsidRPr="00A64C15">
              <w:rPr>
                <w:rFonts w:cstheme="minorHAnsi"/>
                <w:bCs/>
                <w:sz w:val="18"/>
                <w:szCs w:val="18"/>
              </w:rPr>
              <w:t>orientationNumber</w:t>
            </w:r>
          </w:p>
        </w:tc>
        <w:tc>
          <w:tcPr>
            <w:tcW w:w="656" w:type="pct"/>
            <w:vAlign w:val="center"/>
          </w:tcPr>
          <w:p w14:paraId="3CF2615F" w14:textId="12CA7443" w:rsidR="007A4EEE" w:rsidRPr="00A64C15" w:rsidRDefault="007A4EEE" w:rsidP="00874685">
            <w:pPr>
              <w:spacing w:after="0" w:line="360" w:lineRule="auto"/>
              <w:contextualSpacing/>
              <w:rPr>
                <w:rFonts w:cstheme="minorHAnsi"/>
                <w:bCs/>
                <w:sz w:val="18"/>
                <w:szCs w:val="18"/>
              </w:rPr>
            </w:pPr>
            <w:r w:rsidRPr="00A64C15">
              <w:rPr>
                <w:rFonts w:cstheme="minorHAnsi"/>
                <w:bCs/>
                <w:sz w:val="18"/>
                <w:szCs w:val="18"/>
              </w:rPr>
              <w:t>Optional</w:t>
            </w:r>
          </w:p>
        </w:tc>
        <w:tc>
          <w:tcPr>
            <w:tcW w:w="749" w:type="pct"/>
            <w:vAlign w:val="center"/>
          </w:tcPr>
          <w:p w14:paraId="398E5287" w14:textId="772FB93E" w:rsidR="007A4EEE" w:rsidRPr="00A64C15" w:rsidRDefault="00403880" w:rsidP="00874685">
            <w:pPr>
              <w:spacing w:after="0" w:line="360" w:lineRule="auto"/>
              <w:contextualSpacing/>
              <w:rPr>
                <w:rStyle w:val="prop-enum"/>
                <w:rFonts w:cstheme="minorHAnsi"/>
                <w:bCs/>
                <w:sz w:val="18"/>
                <w:szCs w:val="18"/>
              </w:rPr>
            </w:pPr>
            <w:r w:rsidRPr="00A64C15">
              <w:rPr>
                <w:rFonts w:cstheme="minorHAnsi"/>
                <w:sz w:val="18"/>
                <w:szCs w:val="18"/>
              </w:rPr>
              <w:t>C</w:t>
            </w:r>
            <w:r w:rsidR="007A4EEE" w:rsidRPr="00A64C15">
              <w:rPr>
                <w:rFonts w:cstheme="minorHAnsi"/>
                <w:sz w:val="18"/>
                <w:szCs w:val="18"/>
              </w:rPr>
              <w:t>Z</w:t>
            </w:r>
          </w:p>
        </w:tc>
        <w:tc>
          <w:tcPr>
            <w:tcW w:w="1957" w:type="pct"/>
            <w:vAlign w:val="center"/>
          </w:tcPr>
          <w:p w14:paraId="25A7DCBE" w14:textId="77777777" w:rsidR="007A4EEE" w:rsidRPr="00A64C15" w:rsidRDefault="004E73CC" w:rsidP="00874685">
            <w:pPr>
              <w:spacing w:after="0" w:line="360" w:lineRule="auto"/>
              <w:contextualSpacing/>
              <w:rPr>
                <w:rStyle w:val="prop-enum"/>
                <w:rFonts w:cstheme="minorHAnsi"/>
                <w:bCs/>
                <w:sz w:val="18"/>
                <w:szCs w:val="18"/>
              </w:rPr>
            </w:pPr>
            <w:r w:rsidRPr="00A64C15">
              <w:rPr>
                <w:rStyle w:val="prop-enum"/>
                <w:rFonts w:cstheme="minorHAnsi"/>
                <w:bCs/>
                <w:sz w:val="18"/>
                <w:szCs w:val="18"/>
              </w:rPr>
              <w:t>We are currently capturing Street Name, House Number, Post Code and City, however there is one additional field called Orientation Number. It is possible to have addresses with same Post Code, City, Street Name and House Number but different orientation number. Each of these addresses has a different Address Code which needs to be sent to EDB.</w:t>
            </w:r>
          </w:p>
          <w:p w14:paraId="3BABCBF1" w14:textId="77777777" w:rsidR="004E73CC" w:rsidRPr="00A64C15" w:rsidRDefault="004E73CC" w:rsidP="00874685">
            <w:pPr>
              <w:spacing w:after="0" w:line="360" w:lineRule="auto"/>
              <w:contextualSpacing/>
              <w:rPr>
                <w:rStyle w:val="prop-enum"/>
                <w:rFonts w:cstheme="minorHAnsi"/>
                <w:bCs/>
                <w:sz w:val="18"/>
                <w:szCs w:val="18"/>
              </w:rPr>
            </w:pPr>
          </w:p>
          <w:p w14:paraId="36EE8805" w14:textId="77777777" w:rsidR="004E73CC" w:rsidRPr="00A64C15" w:rsidRDefault="004E73CC" w:rsidP="00874685">
            <w:pPr>
              <w:spacing w:after="0" w:line="360" w:lineRule="auto"/>
              <w:contextualSpacing/>
              <w:rPr>
                <w:rStyle w:val="prop-enum"/>
                <w:rFonts w:cstheme="minorHAnsi"/>
                <w:bCs/>
                <w:sz w:val="18"/>
                <w:szCs w:val="18"/>
              </w:rPr>
            </w:pPr>
            <w:r w:rsidRPr="00A64C15">
              <w:rPr>
                <w:rStyle w:val="prop-enum"/>
                <w:rFonts w:cstheme="minorHAnsi"/>
                <w:bCs/>
                <w:sz w:val="18"/>
                <w:szCs w:val="18"/>
              </w:rPr>
              <w:t>Allowed pattern: ^[0-9]+[ ]?[A-Za-z]*([- ][0-9]+[A-Za-z]*)*$</w:t>
            </w:r>
          </w:p>
          <w:p w14:paraId="244D006F" w14:textId="77777777" w:rsidR="004E73CC" w:rsidRPr="00A64C15" w:rsidRDefault="004E73CC" w:rsidP="00874685">
            <w:pPr>
              <w:spacing w:after="0" w:line="360" w:lineRule="auto"/>
              <w:contextualSpacing/>
              <w:rPr>
                <w:rStyle w:val="prop-enum"/>
                <w:rFonts w:cstheme="minorHAnsi"/>
                <w:bCs/>
                <w:sz w:val="18"/>
                <w:szCs w:val="18"/>
              </w:rPr>
            </w:pPr>
          </w:p>
          <w:p w14:paraId="2400D6CB" w14:textId="67B8497A" w:rsidR="004E73CC" w:rsidRPr="00A64C15" w:rsidRDefault="004E73CC" w:rsidP="004E73CC">
            <w:pPr>
              <w:spacing w:before="0" w:after="0" w:line="360" w:lineRule="auto"/>
              <w:contextualSpacing/>
              <w:rPr>
                <w:rStyle w:val="prop-enum"/>
                <w:rFonts w:cstheme="minorHAnsi"/>
                <w:bCs/>
                <w:sz w:val="18"/>
                <w:szCs w:val="18"/>
              </w:rPr>
            </w:pPr>
            <w:r w:rsidRPr="00A64C15">
              <w:rPr>
                <w:rStyle w:val="prop-enum"/>
                <w:rFonts w:cstheme="minorHAnsi"/>
                <w:bCs/>
                <w:sz w:val="18"/>
                <w:szCs w:val="18"/>
              </w:rPr>
              <w:t>Max allowed length (L) ≤ 20</w:t>
            </w:r>
          </w:p>
        </w:tc>
      </w:tr>
      <w:tr w:rsidR="00A64C15" w:rsidRPr="00A64C15" w14:paraId="4D07FB9F" w14:textId="77777777" w:rsidTr="00353CA7">
        <w:trPr>
          <w:jc w:val="center"/>
        </w:trPr>
        <w:tc>
          <w:tcPr>
            <w:tcW w:w="1638" w:type="pct"/>
            <w:vAlign w:val="center"/>
          </w:tcPr>
          <w:p w14:paraId="25FB62B1" w14:textId="34E0683E" w:rsidR="00874685" w:rsidRPr="00A94AB9" w:rsidRDefault="00874685" w:rsidP="004E73CC">
            <w:pPr>
              <w:spacing w:before="0" w:after="0" w:line="360" w:lineRule="auto"/>
              <w:ind w:left="1440"/>
              <w:contextualSpacing/>
              <w:rPr>
                <w:rFonts w:asciiTheme="minorHAnsi" w:hAnsiTheme="minorHAnsi" w:cstheme="minorHAnsi"/>
                <w:bCs/>
                <w:sz w:val="18"/>
                <w:szCs w:val="18"/>
              </w:rPr>
            </w:pPr>
            <w:r w:rsidRPr="00A94AB9">
              <w:rPr>
                <w:rFonts w:cstheme="minorHAnsi"/>
                <w:bCs/>
                <w:sz w:val="18"/>
                <w:szCs w:val="18"/>
              </w:rPr>
              <w:t>buildingName</w:t>
            </w:r>
          </w:p>
        </w:tc>
        <w:tc>
          <w:tcPr>
            <w:tcW w:w="656" w:type="pct"/>
            <w:vAlign w:val="center"/>
          </w:tcPr>
          <w:p w14:paraId="3805D62D" w14:textId="16A7B0C3" w:rsidR="00874685" w:rsidRPr="00A94AB9" w:rsidRDefault="00874685" w:rsidP="00874685">
            <w:pPr>
              <w:spacing w:before="0" w:after="0" w:line="360" w:lineRule="auto"/>
              <w:contextualSpacing/>
              <w:rPr>
                <w:rFonts w:asciiTheme="minorHAnsi" w:hAnsiTheme="minorHAnsi" w:cstheme="minorHAnsi"/>
                <w:bCs/>
                <w:sz w:val="18"/>
                <w:szCs w:val="18"/>
              </w:rPr>
            </w:pPr>
            <w:r w:rsidRPr="00A94AB9">
              <w:rPr>
                <w:rFonts w:cstheme="minorHAnsi"/>
                <w:bCs/>
                <w:sz w:val="18"/>
                <w:szCs w:val="18"/>
              </w:rPr>
              <w:t>Conditional Mandatory / Optional</w:t>
            </w:r>
          </w:p>
        </w:tc>
        <w:tc>
          <w:tcPr>
            <w:tcW w:w="749" w:type="pct"/>
            <w:vAlign w:val="center"/>
          </w:tcPr>
          <w:p w14:paraId="4C0F726A" w14:textId="6F0E658F" w:rsidR="00874685" w:rsidRPr="00A94AB9" w:rsidRDefault="00874685" w:rsidP="00874685">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A</w:t>
            </w:r>
            <w:r w:rsidRPr="00A94AB9">
              <w:rPr>
                <w:rStyle w:val="prop-enum"/>
                <w:rFonts w:cstheme="minorHAnsi"/>
                <w:sz w:val="18"/>
                <w:szCs w:val="18"/>
              </w:rPr>
              <w:t>ll (except ES, SE, FR</w:t>
            </w:r>
            <w:r w:rsidR="00233D3C" w:rsidRPr="00A94AB9">
              <w:rPr>
                <w:rStyle w:val="prop-enum"/>
                <w:rFonts w:cstheme="minorHAnsi"/>
                <w:sz w:val="18"/>
                <w:szCs w:val="18"/>
              </w:rPr>
              <w:t>, CH</w:t>
            </w:r>
            <w:r w:rsidR="002E4696" w:rsidRPr="00A94AB9">
              <w:rPr>
                <w:rStyle w:val="prop-enum"/>
                <w:rFonts w:cstheme="minorHAnsi"/>
                <w:sz w:val="18"/>
                <w:szCs w:val="18"/>
              </w:rPr>
              <w:t>, AT and Zone B countries</w:t>
            </w:r>
            <w:r w:rsidRPr="00A94AB9">
              <w:rPr>
                <w:rStyle w:val="prop-enum"/>
                <w:rFonts w:cstheme="minorHAnsi"/>
                <w:sz w:val="18"/>
                <w:szCs w:val="18"/>
              </w:rPr>
              <w:t>)</w:t>
            </w:r>
          </w:p>
        </w:tc>
        <w:tc>
          <w:tcPr>
            <w:tcW w:w="1957" w:type="pct"/>
            <w:vAlign w:val="center"/>
          </w:tcPr>
          <w:p w14:paraId="0CDE5C47" w14:textId="0282D08A" w:rsidR="00874685" w:rsidRPr="00A94AB9" w:rsidRDefault="00874685" w:rsidP="00874685">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Conditional mandatory with premises number for DK, DE, IE, NL</w:t>
            </w:r>
          </w:p>
          <w:p w14:paraId="53B0BC01" w14:textId="3BB49F69" w:rsidR="00874685" w:rsidRPr="00A94AB9" w:rsidRDefault="00874685" w:rsidP="00874685">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Optional for PT, IT</w:t>
            </w:r>
          </w:p>
          <w:p w14:paraId="518296E1" w14:textId="77777777" w:rsidR="00874685" w:rsidRPr="00A94AB9" w:rsidRDefault="00874685" w:rsidP="00874685">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Max allowed length:</w:t>
            </w:r>
          </w:p>
          <w:p w14:paraId="3EE5F506" w14:textId="02F89E58" w:rsidR="001A23D7" w:rsidRPr="00A94AB9" w:rsidRDefault="001A23D7" w:rsidP="001A23D7">
            <w:pPr>
              <w:spacing w:before="0" w:after="0" w:line="360" w:lineRule="auto"/>
              <w:ind w:left="720"/>
              <w:contextualSpacing/>
              <w:rPr>
                <w:rStyle w:val="prop-enum"/>
                <w:rFonts w:asciiTheme="minorHAnsi" w:hAnsiTheme="minorHAnsi" w:cstheme="minorHAnsi"/>
                <w:bCs/>
                <w:sz w:val="18"/>
                <w:szCs w:val="18"/>
                <w:lang w:val="nl-NL"/>
              </w:rPr>
            </w:pPr>
            <w:r w:rsidRPr="00A94AB9">
              <w:rPr>
                <w:rStyle w:val="prop-enum"/>
                <w:rFonts w:cstheme="minorHAnsi"/>
                <w:bCs/>
                <w:sz w:val="18"/>
                <w:szCs w:val="18"/>
                <w:lang w:val="nl-NL"/>
              </w:rPr>
              <w:t>PT: 30</w:t>
            </w:r>
          </w:p>
          <w:p w14:paraId="2AAE0963" w14:textId="010FEC9E" w:rsidR="00874685" w:rsidRPr="00A94AB9" w:rsidRDefault="00874685" w:rsidP="00874685">
            <w:pPr>
              <w:spacing w:before="0" w:after="0" w:line="360" w:lineRule="auto"/>
              <w:ind w:left="720"/>
              <w:contextualSpacing/>
              <w:rPr>
                <w:rStyle w:val="prop-enum"/>
                <w:rFonts w:asciiTheme="minorHAnsi" w:hAnsiTheme="minorHAnsi" w:cstheme="minorHAnsi"/>
                <w:bCs/>
                <w:sz w:val="18"/>
                <w:szCs w:val="18"/>
                <w:lang w:val="nl-NL"/>
              </w:rPr>
            </w:pPr>
            <w:r w:rsidRPr="00A94AB9">
              <w:rPr>
                <w:rStyle w:val="prop-enum"/>
                <w:rFonts w:asciiTheme="minorHAnsi" w:hAnsiTheme="minorHAnsi" w:cstheme="minorHAnsi"/>
                <w:bCs/>
                <w:sz w:val="18"/>
                <w:szCs w:val="18"/>
                <w:lang w:val="nl-NL"/>
              </w:rPr>
              <w:t>DK, FR, DE, IT, NL, CH</w:t>
            </w:r>
            <w:r w:rsidR="001B4862" w:rsidRPr="00A94AB9">
              <w:rPr>
                <w:rStyle w:val="prop-enum"/>
                <w:rFonts w:asciiTheme="minorHAnsi" w:hAnsiTheme="minorHAnsi" w:cstheme="minorHAnsi"/>
                <w:bCs/>
                <w:sz w:val="18"/>
                <w:szCs w:val="18"/>
                <w:lang w:val="nl-NL"/>
              </w:rPr>
              <w:t>, IE</w:t>
            </w:r>
            <w:r w:rsidRPr="00A94AB9">
              <w:rPr>
                <w:rStyle w:val="prop-enum"/>
                <w:rFonts w:asciiTheme="minorHAnsi" w:hAnsiTheme="minorHAnsi" w:cstheme="minorHAnsi"/>
                <w:bCs/>
                <w:sz w:val="18"/>
                <w:szCs w:val="18"/>
                <w:lang w:val="nl-NL"/>
              </w:rPr>
              <w:t>: 50</w:t>
            </w:r>
          </w:p>
          <w:p w14:paraId="74B5B2D0" w14:textId="77777777" w:rsidR="00874685" w:rsidRPr="00A94AB9" w:rsidRDefault="00874685" w:rsidP="00874685">
            <w:pPr>
              <w:spacing w:before="0" w:after="0" w:line="360" w:lineRule="auto"/>
              <w:ind w:left="720"/>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GB: 55</w:t>
            </w:r>
          </w:p>
          <w:p w14:paraId="5889EAAB" w14:textId="77777777" w:rsidR="00874685" w:rsidRPr="00A94AB9" w:rsidRDefault="00874685" w:rsidP="00874685">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Allowed pattern: [A-Za-z0-9_\w]+[A-Za-z0-9:_,/\-\+\.\(\)&amp;apos;&amp;amp;&amp;quot;&amp;#x20;\w]*</w:t>
            </w:r>
          </w:p>
          <w:p w14:paraId="797D49FB" w14:textId="77777777" w:rsidR="00F70B71" w:rsidRPr="00A94AB9" w:rsidRDefault="00F70B71" w:rsidP="00874685">
            <w:pPr>
              <w:spacing w:before="0" w:after="0" w:line="360" w:lineRule="auto"/>
              <w:contextualSpacing/>
              <w:rPr>
                <w:rStyle w:val="prop-enum"/>
                <w:rFonts w:asciiTheme="minorHAnsi" w:hAnsiTheme="minorHAnsi" w:cstheme="minorHAnsi"/>
                <w:bCs/>
                <w:sz w:val="18"/>
                <w:szCs w:val="18"/>
                <w:lang w:val="en-US"/>
              </w:rPr>
            </w:pPr>
          </w:p>
          <w:p w14:paraId="52F646D3" w14:textId="0B849CBA" w:rsidR="00F70B71" w:rsidRPr="00A94AB9" w:rsidRDefault="00F70B71" w:rsidP="00874685">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 xml:space="preserve">Characters not allowed for GB: </w:t>
            </w:r>
            <w:r w:rsidRPr="00A94AB9">
              <w:rPr>
                <w:rStyle w:val="prop-enum"/>
                <w:rFonts w:asciiTheme="minorHAnsi" w:hAnsiTheme="minorHAnsi" w:cstheme="minorHAnsi"/>
                <w:bCs/>
                <w:i/>
                <w:iCs/>
                <w:sz w:val="18"/>
                <w:szCs w:val="18"/>
                <w:lang w:val="en-US"/>
              </w:rPr>
              <w:t>?\$£*+&lt;&gt;</w:t>
            </w:r>
          </w:p>
        </w:tc>
      </w:tr>
      <w:tr w:rsidR="00A64C15" w:rsidRPr="00A64C15" w14:paraId="76986A37"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9630A5C" w14:textId="4D316155" w:rsidR="00874685" w:rsidRPr="00A94AB9" w:rsidRDefault="00874685" w:rsidP="004E73CC">
            <w:pPr>
              <w:spacing w:before="0" w:after="0" w:line="360" w:lineRule="auto"/>
              <w:ind w:left="1440"/>
              <w:contextualSpacing/>
              <w:rPr>
                <w:rFonts w:asciiTheme="minorHAnsi" w:hAnsiTheme="minorHAnsi" w:cstheme="minorHAnsi"/>
                <w:bCs/>
                <w:sz w:val="18"/>
                <w:szCs w:val="18"/>
              </w:rPr>
            </w:pPr>
            <w:r w:rsidRPr="00A94AB9">
              <w:rPr>
                <w:rFonts w:cstheme="minorHAnsi"/>
                <w:bCs/>
                <w:sz w:val="18"/>
                <w:szCs w:val="18"/>
              </w:rPr>
              <w:t>streetName</w:t>
            </w:r>
          </w:p>
        </w:tc>
        <w:tc>
          <w:tcPr>
            <w:tcW w:w="656" w:type="pct"/>
            <w:vAlign w:val="center"/>
          </w:tcPr>
          <w:p w14:paraId="37912C16" w14:textId="2F307C60" w:rsidR="00874685" w:rsidRPr="00A94AB9" w:rsidRDefault="00874685" w:rsidP="00874685">
            <w:pPr>
              <w:spacing w:before="0" w:after="0" w:line="360" w:lineRule="auto"/>
              <w:contextualSpacing/>
              <w:rPr>
                <w:rFonts w:asciiTheme="minorHAnsi" w:hAnsiTheme="minorHAnsi" w:cstheme="minorHAnsi"/>
                <w:bCs/>
                <w:sz w:val="18"/>
                <w:szCs w:val="18"/>
              </w:rPr>
            </w:pPr>
            <w:r w:rsidRPr="00A94AB9">
              <w:rPr>
                <w:rFonts w:cstheme="minorHAnsi"/>
                <w:bCs/>
                <w:sz w:val="18"/>
                <w:szCs w:val="18"/>
              </w:rPr>
              <w:t>Mandatory</w:t>
            </w:r>
          </w:p>
        </w:tc>
        <w:tc>
          <w:tcPr>
            <w:tcW w:w="749" w:type="pct"/>
            <w:vAlign w:val="center"/>
          </w:tcPr>
          <w:p w14:paraId="22C3F8D1" w14:textId="4E824B95" w:rsidR="00874685" w:rsidRPr="00A94AB9" w:rsidRDefault="00874685" w:rsidP="00874685">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A</w:t>
            </w:r>
            <w:r w:rsidRPr="00A94AB9">
              <w:rPr>
                <w:rStyle w:val="prop-enum"/>
                <w:rFonts w:cstheme="minorHAnsi"/>
                <w:sz w:val="18"/>
                <w:szCs w:val="18"/>
              </w:rPr>
              <w:t>ll</w:t>
            </w:r>
            <w:r w:rsidR="004E73CC" w:rsidRPr="00A94AB9">
              <w:rPr>
                <w:rStyle w:val="prop-enum"/>
                <w:rFonts w:cstheme="minorHAnsi"/>
                <w:sz w:val="18"/>
                <w:szCs w:val="18"/>
              </w:rPr>
              <w:t xml:space="preserve"> except GB</w:t>
            </w:r>
          </w:p>
        </w:tc>
        <w:tc>
          <w:tcPr>
            <w:tcW w:w="1957" w:type="pct"/>
            <w:vAlign w:val="center"/>
          </w:tcPr>
          <w:p w14:paraId="02AD712B" w14:textId="77777777" w:rsidR="00874685" w:rsidRPr="00A94AB9" w:rsidRDefault="00874685" w:rsidP="00874685">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Max allowed length:</w:t>
            </w:r>
          </w:p>
          <w:p w14:paraId="52DB3BC3" w14:textId="0407F6DD" w:rsidR="00874685" w:rsidRPr="00A94AB9" w:rsidRDefault="00874685" w:rsidP="00874685">
            <w:pPr>
              <w:spacing w:before="0" w:after="0" w:line="360" w:lineRule="auto"/>
              <w:ind w:left="720"/>
              <w:contextualSpacing/>
              <w:rPr>
                <w:rStyle w:val="prop-enum"/>
                <w:rFonts w:cstheme="minorHAnsi"/>
                <w:bCs/>
                <w:sz w:val="18"/>
                <w:szCs w:val="18"/>
                <w:lang w:val="en-US"/>
              </w:rPr>
            </w:pPr>
            <w:r w:rsidRPr="00A94AB9">
              <w:rPr>
                <w:rStyle w:val="prop-enum"/>
                <w:rFonts w:cstheme="minorHAnsi"/>
                <w:bCs/>
                <w:sz w:val="18"/>
                <w:szCs w:val="18"/>
                <w:lang w:val="en-US"/>
              </w:rPr>
              <w:t>NL: 24</w:t>
            </w:r>
          </w:p>
          <w:p w14:paraId="40962CC4" w14:textId="237F785B" w:rsidR="00874685" w:rsidRPr="00A94AB9" w:rsidRDefault="00874685" w:rsidP="00874685">
            <w:pPr>
              <w:spacing w:before="0" w:after="0" w:line="360" w:lineRule="auto"/>
              <w:ind w:left="720"/>
              <w:contextualSpacing/>
              <w:rPr>
                <w:rStyle w:val="prop-enum"/>
                <w:rFonts w:asciiTheme="minorHAnsi" w:hAnsiTheme="minorHAnsi" w:cstheme="minorHAnsi"/>
                <w:sz w:val="18"/>
                <w:szCs w:val="18"/>
                <w:lang w:val="en-US"/>
              </w:rPr>
            </w:pPr>
            <w:r w:rsidRPr="00A94AB9">
              <w:rPr>
                <w:rStyle w:val="prop-enum"/>
                <w:rFonts w:cstheme="minorHAnsi"/>
                <w:sz w:val="18"/>
                <w:szCs w:val="18"/>
                <w:lang w:val="en-US"/>
              </w:rPr>
              <w:t>IE, FR: 40</w:t>
            </w:r>
          </w:p>
          <w:p w14:paraId="3F908A13" w14:textId="0BCF9EAD" w:rsidR="00874685" w:rsidRPr="00A94AB9" w:rsidRDefault="00874685" w:rsidP="00874685">
            <w:pPr>
              <w:spacing w:before="0" w:after="0" w:line="360" w:lineRule="auto"/>
              <w:ind w:left="720"/>
              <w:contextualSpacing/>
              <w:rPr>
                <w:rStyle w:val="prop-enum"/>
                <w:rFonts w:asciiTheme="minorHAnsi" w:hAnsiTheme="minorHAnsi" w:cstheme="minorHAnsi"/>
                <w:sz w:val="18"/>
                <w:szCs w:val="18"/>
                <w:lang w:val="en-US"/>
              </w:rPr>
            </w:pPr>
            <w:r w:rsidRPr="00A94AB9">
              <w:rPr>
                <w:rStyle w:val="prop-enum"/>
                <w:rFonts w:cstheme="minorHAnsi"/>
                <w:sz w:val="18"/>
                <w:szCs w:val="18"/>
                <w:lang w:val="en-US"/>
              </w:rPr>
              <w:t>DK, DE, SE, CH: 50</w:t>
            </w:r>
          </w:p>
          <w:p w14:paraId="270DCA67" w14:textId="77777777" w:rsidR="00874685" w:rsidRPr="00A94AB9" w:rsidRDefault="00874685" w:rsidP="00874685">
            <w:pPr>
              <w:spacing w:before="0" w:after="0" w:line="360" w:lineRule="auto"/>
              <w:ind w:left="720"/>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BE: 60</w:t>
            </w:r>
          </w:p>
          <w:p w14:paraId="571AA08B" w14:textId="40DDDAD3" w:rsidR="00874685" w:rsidRPr="00A94AB9" w:rsidRDefault="00874685" w:rsidP="00874685">
            <w:pPr>
              <w:spacing w:before="0" w:after="0" w:line="360" w:lineRule="auto"/>
              <w:ind w:left="720"/>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IT, PT: 70</w:t>
            </w:r>
          </w:p>
          <w:p w14:paraId="33195738" w14:textId="19FDA2FC" w:rsidR="00A746E0" w:rsidRPr="00A94AB9" w:rsidRDefault="00A746E0" w:rsidP="00874685">
            <w:pPr>
              <w:spacing w:before="0" w:after="0" w:line="360" w:lineRule="auto"/>
              <w:ind w:left="720"/>
              <w:contextualSpacing/>
              <w:rPr>
                <w:rStyle w:val="prop-enum"/>
                <w:rFonts w:asciiTheme="minorHAnsi" w:hAnsiTheme="minorHAnsi" w:cstheme="minorHAnsi"/>
                <w:bCs/>
                <w:sz w:val="18"/>
                <w:szCs w:val="18"/>
                <w:lang w:val="es-ES"/>
              </w:rPr>
            </w:pPr>
            <w:r w:rsidRPr="00A94AB9">
              <w:rPr>
                <w:rStyle w:val="prop-enum"/>
                <w:rFonts w:asciiTheme="minorHAnsi" w:hAnsiTheme="minorHAnsi" w:cstheme="minorHAnsi"/>
                <w:bCs/>
                <w:sz w:val="18"/>
                <w:szCs w:val="18"/>
                <w:lang w:val="es-ES"/>
              </w:rPr>
              <w:t>AT: 80</w:t>
            </w:r>
          </w:p>
          <w:p w14:paraId="38E7EAF9" w14:textId="71AE12D0" w:rsidR="00874685" w:rsidRPr="00A94AB9" w:rsidRDefault="00874685" w:rsidP="00874685">
            <w:pPr>
              <w:spacing w:before="0" w:after="0" w:line="360" w:lineRule="auto"/>
              <w:ind w:left="720"/>
              <w:contextualSpacing/>
              <w:rPr>
                <w:rStyle w:val="prop-enum"/>
                <w:rFonts w:asciiTheme="minorHAnsi" w:hAnsiTheme="minorHAnsi" w:cstheme="minorHAnsi"/>
                <w:sz w:val="18"/>
                <w:szCs w:val="18"/>
                <w:lang w:val="es-ES"/>
              </w:rPr>
            </w:pPr>
            <w:r w:rsidRPr="00A94AB9">
              <w:rPr>
                <w:rStyle w:val="prop-enum"/>
                <w:rFonts w:asciiTheme="minorHAnsi" w:hAnsiTheme="minorHAnsi" w:cstheme="minorHAnsi"/>
                <w:sz w:val="18"/>
                <w:szCs w:val="18"/>
                <w:lang w:val="es-ES"/>
              </w:rPr>
              <w:t>ES</w:t>
            </w:r>
            <w:r w:rsidRPr="00A94AB9">
              <w:rPr>
                <w:rStyle w:val="prop-enum"/>
                <w:rFonts w:cstheme="minorHAnsi"/>
                <w:bCs/>
                <w:sz w:val="18"/>
                <w:szCs w:val="18"/>
                <w:lang w:val="es-ES"/>
              </w:rPr>
              <w:t>,</w:t>
            </w:r>
            <w:r w:rsidRPr="00A94AB9">
              <w:rPr>
                <w:rStyle w:val="prop-enum"/>
                <w:bCs/>
                <w:sz w:val="18"/>
                <w:szCs w:val="18"/>
                <w:lang w:val="es-ES"/>
              </w:rPr>
              <w:t xml:space="preserve"> LU, CZ, FI, NO, SK, RO</w:t>
            </w:r>
            <w:r w:rsidRPr="00A94AB9">
              <w:rPr>
                <w:rStyle w:val="prop-enum"/>
                <w:rFonts w:asciiTheme="minorHAnsi" w:hAnsiTheme="minorHAnsi" w:cstheme="minorHAnsi"/>
                <w:sz w:val="18"/>
                <w:szCs w:val="18"/>
                <w:lang w:val="es-ES"/>
              </w:rPr>
              <w:t>, PL: 200</w:t>
            </w:r>
          </w:p>
          <w:p w14:paraId="57551877" w14:textId="01164B89" w:rsidR="00F70B71" w:rsidRPr="00A94AB9" w:rsidRDefault="00874685" w:rsidP="00874685">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Allowed pattern: "([^×Þ÷þ])[A-Za-z0-9À-ÖØ-öø-ÿ:,!`'/\-\.\(\)'@=~+&amp;amp;&amp;quot;&amp;lt;&amp;gt; \w]*"</w:t>
            </w:r>
          </w:p>
        </w:tc>
      </w:tr>
      <w:tr w:rsidR="00A64C15" w:rsidRPr="00A64C15" w14:paraId="589C07DE" w14:textId="77777777" w:rsidTr="00353CA7">
        <w:trPr>
          <w:jc w:val="center"/>
        </w:trPr>
        <w:tc>
          <w:tcPr>
            <w:tcW w:w="1638" w:type="pct"/>
            <w:vAlign w:val="center"/>
          </w:tcPr>
          <w:p w14:paraId="0D2A2CD3" w14:textId="331E327B" w:rsidR="004E73CC" w:rsidRPr="00A94AB9" w:rsidRDefault="004E73CC" w:rsidP="004E73CC">
            <w:pPr>
              <w:spacing w:after="0" w:line="360" w:lineRule="auto"/>
              <w:ind w:left="1440"/>
              <w:contextualSpacing/>
              <w:rPr>
                <w:rFonts w:cstheme="minorHAnsi"/>
                <w:bCs/>
                <w:sz w:val="18"/>
                <w:szCs w:val="18"/>
              </w:rPr>
            </w:pPr>
            <w:r w:rsidRPr="00A94AB9">
              <w:rPr>
                <w:rFonts w:cstheme="minorHAnsi"/>
                <w:bCs/>
                <w:sz w:val="18"/>
                <w:szCs w:val="18"/>
              </w:rPr>
              <w:t>s</w:t>
            </w:r>
            <w:r w:rsidRPr="00A94AB9">
              <w:rPr>
                <w:sz w:val="18"/>
                <w:szCs w:val="18"/>
              </w:rPr>
              <w:t>treetName</w:t>
            </w:r>
          </w:p>
        </w:tc>
        <w:tc>
          <w:tcPr>
            <w:tcW w:w="656" w:type="pct"/>
            <w:vAlign w:val="center"/>
          </w:tcPr>
          <w:p w14:paraId="26065EFD" w14:textId="0D0A6F7A" w:rsidR="004E73CC" w:rsidRPr="00A94AB9" w:rsidRDefault="004E73CC" w:rsidP="00874685">
            <w:pPr>
              <w:spacing w:after="0" w:line="360" w:lineRule="auto"/>
              <w:contextualSpacing/>
              <w:rPr>
                <w:rFonts w:cstheme="minorHAnsi"/>
                <w:bCs/>
                <w:sz w:val="18"/>
                <w:szCs w:val="18"/>
              </w:rPr>
            </w:pPr>
            <w:r w:rsidRPr="00A94AB9">
              <w:rPr>
                <w:rFonts w:cstheme="minorHAnsi"/>
                <w:bCs/>
                <w:sz w:val="18"/>
                <w:szCs w:val="18"/>
              </w:rPr>
              <w:t>O</w:t>
            </w:r>
            <w:r w:rsidRPr="00A94AB9">
              <w:rPr>
                <w:sz w:val="18"/>
                <w:szCs w:val="18"/>
              </w:rPr>
              <w:t>ptional</w:t>
            </w:r>
          </w:p>
        </w:tc>
        <w:tc>
          <w:tcPr>
            <w:tcW w:w="749" w:type="pct"/>
            <w:vAlign w:val="center"/>
          </w:tcPr>
          <w:p w14:paraId="5D76DC8F" w14:textId="4F152DD3" w:rsidR="004E73CC" w:rsidRPr="00A94AB9" w:rsidRDefault="004E73CC" w:rsidP="00874685">
            <w:pPr>
              <w:spacing w:after="0" w:line="360" w:lineRule="auto"/>
              <w:contextualSpacing/>
              <w:rPr>
                <w:rStyle w:val="prop-enum"/>
                <w:rFonts w:cstheme="minorHAnsi"/>
                <w:bCs/>
                <w:sz w:val="18"/>
                <w:szCs w:val="18"/>
              </w:rPr>
            </w:pPr>
            <w:r w:rsidRPr="00A94AB9">
              <w:rPr>
                <w:rStyle w:val="prop-enum"/>
                <w:rFonts w:cstheme="minorHAnsi"/>
                <w:bCs/>
                <w:sz w:val="18"/>
                <w:szCs w:val="18"/>
              </w:rPr>
              <w:t>GB</w:t>
            </w:r>
          </w:p>
        </w:tc>
        <w:tc>
          <w:tcPr>
            <w:tcW w:w="1957" w:type="pct"/>
            <w:vAlign w:val="center"/>
          </w:tcPr>
          <w:p w14:paraId="44D787FB" w14:textId="77777777" w:rsidR="004E73CC" w:rsidRPr="00A94AB9" w:rsidRDefault="004E73CC" w:rsidP="004E73CC">
            <w:pPr>
              <w:spacing w:before="0" w:after="0" w:line="360" w:lineRule="auto"/>
              <w:contextualSpacing/>
              <w:rPr>
                <w:rStyle w:val="prop-enum"/>
                <w:rFonts w:cstheme="minorHAnsi"/>
                <w:bCs/>
                <w:sz w:val="18"/>
                <w:szCs w:val="18"/>
              </w:rPr>
            </w:pPr>
            <w:r w:rsidRPr="00A94AB9">
              <w:rPr>
                <w:rStyle w:val="prop-enum"/>
                <w:rFonts w:cstheme="minorHAnsi"/>
                <w:bCs/>
                <w:sz w:val="18"/>
                <w:szCs w:val="18"/>
              </w:rPr>
              <w:t>Max allowed length: 50</w:t>
            </w:r>
          </w:p>
          <w:p w14:paraId="26E22D0E" w14:textId="5E61B44B" w:rsidR="004E73CC" w:rsidRPr="00A94AB9" w:rsidRDefault="004E73CC" w:rsidP="004E73CC">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Allowed pattern: "([^×Þ÷þ])[A-Za-z0-9À-ÖØ-öø-ÿ:,!`'/\-\.\(\)'@=~+&amp;amp;&amp;quot; \w]*"</w:t>
            </w:r>
          </w:p>
          <w:p w14:paraId="4CB5AF64" w14:textId="77777777" w:rsidR="00095B3F" w:rsidRPr="00A94AB9" w:rsidRDefault="00095B3F" w:rsidP="004E73CC">
            <w:pPr>
              <w:spacing w:before="0" w:after="0" w:line="360" w:lineRule="auto"/>
              <w:contextualSpacing/>
              <w:rPr>
                <w:rStyle w:val="prop-enum"/>
                <w:rFonts w:asciiTheme="minorHAnsi" w:hAnsiTheme="minorHAnsi" w:cstheme="minorHAnsi"/>
                <w:bCs/>
                <w:sz w:val="18"/>
                <w:szCs w:val="18"/>
                <w:lang w:val="en-US"/>
              </w:rPr>
            </w:pPr>
          </w:p>
          <w:p w14:paraId="33F8532F" w14:textId="54A4AE0B" w:rsidR="00F70B71" w:rsidRPr="00A94AB9" w:rsidRDefault="00F70B71" w:rsidP="004E73CC">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 xml:space="preserve">Characters not allowed for GB: </w:t>
            </w:r>
            <w:r w:rsidRPr="00A94AB9">
              <w:rPr>
                <w:rStyle w:val="prop-enum"/>
                <w:rFonts w:asciiTheme="minorHAnsi" w:hAnsiTheme="minorHAnsi" w:cstheme="minorHAnsi"/>
                <w:bCs/>
                <w:i/>
                <w:iCs/>
                <w:sz w:val="18"/>
                <w:szCs w:val="18"/>
                <w:lang w:val="en-US"/>
              </w:rPr>
              <w:t>?\$£*+&lt;&gt;</w:t>
            </w:r>
          </w:p>
        </w:tc>
      </w:tr>
      <w:tr w:rsidR="00A64C15" w:rsidRPr="00A64C15" w14:paraId="4A28A3CC"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78179A8F" w14:textId="1955427A" w:rsidR="00874685" w:rsidRPr="00A94AB9" w:rsidRDefault="00874685" w:rsidP="004E73CC">
            <w:pPr>
              <w:spacing w:before="0" w:after="0" w:line="360" w:lineRule="auto"/>
              <w:ind w:left="1440"/>
              <w:contextualSpacing/>
              <w:rPr>
                <w:rFonts w:asciiTheme="minorHAnsi" w:hAnsiTheme="minorHAnsi" w:cstheme="minorHAnsi"/>
                <w:bCs/>
                <w:sz w:val="18"/>
                <w:szCs w:val="18"/>
              </w:rPr>
            </w:pPr>
            <w:r w:rsidRPr="00A94AB9">
              <w:rPr>
                <w:rFonts w:cstheme="minorHAnsi"/>
                <w:bCs/>
                <w:sz w:val="18"/>
                <w:szCs w:val="18"/>
              </w:rPr>
              <w:t>city</w:t>
            </w:r>
          </w:p>
        </w:tc>
        <w:tc>
          <w:tcPr>
            <w:tcW w:w="656" w:type="pct"/>
            <w:vAlign w:val="center"/>
          </w:tcPr>
          <w:p w14:paraId="3C915177" w14:textId="5B7B95D9" w:rsidR="00874685" w:rsidRPr="00A94AB9" w:rsidRDefault="00874685" w:rsidP="00874685">
            <w:pPr>
              <w:spacing w:before="0" w:after="0" w:line="360" w:lineRule="auto"/>
              <w:contextualSpacing/>
              <w:rPr>
                <w:rFonts w:asciiTheme="minorHAnsi" w:hAnsiTheme="minorHAnsi" w:cstheme="minorHAnsi"/>
                <w:bCs/>
                <w:sz w:val="18"/>
                <w:szCs w:val="18"/>
              </w:rPr>
            </w:pPr>
            <w:r w:rsidRPr="00A94AB9">
              <w:rPr>
                <w:rFonts w:cstheme="minorHAnsi"/>
                <w:bCs/>
                <w:sz w:val="18"/>
                <w:szCs w:val="18"/>
              </w:rPr>
              <w:t>Mandatory</w:t>
            </w:r>
          </w:p>
        </w:tc>
        <w:tc>
          <w:tcPr>
            <w:tcW w:w="749" w:type="pct"/>
            <w:vAlign w:val="center"/>
          </w:tcPr>
          <w:p w14:paraId="497906A1" w14:textId="42AE9316" w:rsidR="00874685" w:rsidRPr="00A94AB9" w:rsidRDefault="00874685" w:rsidP="00874685">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A</w:t>
            </w:r>
            <w:r w:rsidRPr="00A94AB9">
              <w:rPr>
                <w:rStyle w:val="prop-enum"/>
                <w:rFonts w:cstheme="minorHAnsi"/>
                <w:sz w:val="18"/>
                <w:szCs w:val="18"/>
              </w:rPr>
              <w:t>ll</w:t>
            </w:r>
          </w:p>
        </w:tc>
        <w:tc>
          <w:tcPr>
            <w:tcW w:w="1957" w:type="pct"/>
            <w:vAlign w:val="center"/>
          </w:tcPr>
          <w:p w14:paraId="3329FCED" w14:textId="77777777" w:rsidR="00874685" w:rsidRPr="00A94AB9" w:rsidRDefault="00874685" w:rsidP="00874685">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Max allowed length:</w:t>
            </w:r>
          </w:p>
          <w:p w14:paraId="06B68860" w14:textId="77777777" w:rsidR="00874685" w:rsidRPr="00A94AB9" w:rsidRDefault="00874685" w:rsidP="00874685">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cstheme="minorHAnsi"/>
                <w:bCs/>
                <w:sz w:val="18"/>
                <w:szCs w:val="18"/>
                <w:lang w:val="en-US"/>
              </w:rPr>
              <w:t>IE: 20</w:t>
            </w:r>
          </w:p>
          <w:p w14:paraId="4D7AC19E" w14:textId="19B1697C" w:rsidR="00874685" w:rsidRPr="00A94AB9" w:rsidRDefault="00874685" w:rsidP="00874685">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GB</w:t>
            </w:r>
            <w:r w:rsidR="00687C03" w:rsidRPr="00A94AB9">
              <w:rPr>
                <w:rStyle w:val="prop-enum"/>
                <w:rFonts w:asciiTheme="minorHAnsi" w:hAnsiTheme="minorHAnsi" w:cstheme="minorHAnsi"/>
                <w:bCs/>
                <w:sz w:val="18"/>
                <w:szCs w:val="18"/>
                <w:lang w:val="en-US"/>
              </w:rPr>
              <w:t>, CH</w:t>
            </w:r>
            <w:r w:rsidRPr="00A94AB9">
              <w:rPr>
                <w:rStyle w:val="prop-enum"/>
                <w:rFonts w:asciiTheme="minorHAnsi" w:hAnsiTheme="minorHAnsi" w:cstheme="minorHAnsi"/>
                <w:bCs/>
                <w:sz w:val="18"/>
                <w:szCs w:val="18"/>
                <w:lang w:val="en-US"/>
              </w:rPr>
              <w:t>: 30</w:t>
            </w:r>
          </w:p>
          <w:p w14:paraId="6CD8EA29" w14:textId="17D0816C" w:rsidR="00874685" w:rsidRPr="00A94AB9" w:rsidRDefault="00874685" w:rsidP="00874685">
            <w:pPr>
              <w:spacing w:before="0" w:after="0" w:line="360" w:lineRule="auto"/>
              <w:contextualSpacing/>
              <w:rPr>
                <w:rStyle w:val="prop-enum"/>
                <w:rFonts w:asciiTheme="minorHAnsi" w:hAnsiTheme="minorHAnsi" w:cstheme="minorHAnsi"/>
                <w:sz w:val="18"/>
                <w:szCs w:val="18"/>
                <w:lang w:val="da-DK"/>
              </w:rPr>
            </w:pPr>
            <w:r w:rsidRPr="00A94AB9">
              <w:rPr>
                <w:rStyle w:val="prop-enum"/>
                <w:rFonts w:asciiTheme="minorHAnsi" w:hAnsiTheme="minorHAnsi" w:cstheme="minorHAnsi"/>
                <w:bCs/>
                <w:sz w:val="18"/>
                <w:szCs w:val="18"/>
                <w:lang w:val="da-DK"/>
              </w:rPr>
              <w:t>A</w:t>
            </w:r>
            <w:r w:rsidRPr="00A94AB9">
              <w:rPr>
                <w:rStyle w:val="prop-enum"/>
                <w:rFonts w:asciiTheme="minorHAnsi" w:hAnsiTheme="minorHAnsi" w:cstheme="minorHAnsi"/>
                <w:sz w:val="18"/>
                <w:szCs w:val="18"/>
                <w:lang w:val="da-DK"/>
              </w:rPr>
              <w:t>T, DK, DE, NL, PT, SE: 50</w:t>
            </w:r>
          </w:p>
          <w:p w14:paraId="44A03305" w14:textId="7A5FFBFA" w:rsidR="00874685" w:rsidRPr="00A94AB9" w:rsidRDefault="00874685" w:rsidP="00874685">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BE, FR: 60</w:t>
            </w:r>
          </w:p>
          <w:p w14:paraId="501752ED" w14:textId="77777777" w:rsidR="00874685" w:rsidRPr="00A94AB9" w:rsidRDefault="00874685" w:rsidP="00874685">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IT: 70</w:t>
            </w:r>
          </w:p>
          <w:p w14:paraId="589C0D78" w14:textId="0C4AB3AF" w:rsidR="00874685" w:rsidRPr="00A94AB9" w:rsidRDefault="00874685" w:rsidP="00874685">
            <w:pPr>
              <w:spacing w:before="0" w:after="0" w:line="360" w:lineRule="auto"/>
              <w:contextualSpacing/>
              <w:rPr>
                <w:rStyle w:val="prop-enum"/>
                <w:rFonts w:asciiTheme="minorHAnsi" w:hAnsiTheme="minorHAnsi" w:cstheme="minorHAnsi"/>
                <w:sz w:val="18"/>
                <w:szCs w:val="18"/>
                <w:lang w:val="en-US"/>
              </w:rPr>
            </w:pPr>
            <w:r w:rsidRPr="00A94AB9">
              <w:rPr>
                <w:rStyle w:val="prop-enum"/>
                <w:rFonts w:asciiTheme="minorHAnsi" w:hAnsiTheme="minorHAnsi" w:cstheme="minorHAnsi"/>
                <w:sz w:val="18"/>
                <w:szCs w:val="18"/>
                <w:lang w:val="en-US"/>
              </w:rPr>
              <w:t>ES</w:t>
            </w:r>
            <w:r w:rsidRPr="00A94AB9">
              <w:rPr>
                <w:rStyle w:val="prop-enum"/>
                <w:rFonts w:cstheme="minorHAnsi"/>
                <w:bCs/>
                <w:sz w:val="18"/>
                <w:szCs w:val="18"/>
                <w:lang w:val="en-US"/>
              </w:rPr>
              <w:t>,</w:t>
            </w:r>
            <w:r w:rsidRPr="00A94AB9">
              <w:rPr>
                <w:rStyle w:val="prop-enum"/>
                <w:bCs/>
                <w:sz w:val="18"/>
                <w:szCs w:val="18"/>
                <w:lang w:val="en-US"/>
              </w:rPr>
              <w:t xml:space="preserve"> LU, CZ, FI, NO, PL, SK, RO</w:t>
            </w:r>
            <w:r w:rsidRPr="00A94AB9">
              <w:rPr>
                <w:rStyle w:val="prop-enum"/>
                <w:rFonts w:asciiTheme="minorHAnsi" w:hAnsiTheme="minorHAnsi" w:cstheme="minorHAnsi"/>
                <w:sz w:val="18"/>
                <w:szCs w:val="18"/>
                <w:lang w:val="en-US"/>
              </w:rPr>
              <w:t xml:space="preserve"> : 100</w:t>
            </w:r>
          </w:p>
          <w:p w14:paraId="5891628B" w14:textId="77777777" w:rsidR="00095B3F" w:rsidRPr="00A94AB9" w:rsidRDefault="00095B3F" w:rsidP="00874685">
            <w:pPr>
              <w:spacing w:before="0" w:after="0" w:line="360" w:lineRule="auto"/>
              <w:contextualSpacing/>
              <w:rPr>
                <w:rStyle w:val="prop-enum"/>
                <w:rFonts w:asciiTheme="minorHAnsi" w:hAnsiTheme="minorHAnsi" w:cstheme="minorHAnsi"/>
                <w:bCs/>
                <w:sz w:val="18"/>
                <w:szCs w:val="18"/>
              </w:rPr>
            </w:pPr>
          </w:p>
          <w:p w14:paraId="1AE3AB91" w14:textId="1788076B" w:rsidR="00874685" w:rsidRPr="00A94AB9" w:rsidRDefault="00874685" w:rsidP="00874685">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Allowed pattern: "([^×Þ÷þ])[A-Za-z0-9À-ÖØ-öø-ÿ:,!`'/\-\.\(\)'@=~+&amp;amp;&amp;quot;&amp;lt;&amp;gt; \w]*"</w:t>
            </w:r>
          </w:p>
          <w:p w14:paraId="04C1BD4E" w14:textId="77777777" w:rsidR="00095B3F" w:rsidRPr="00A94AB9" w:rsidRDefault="00095B3F" w:rsidP="00874685">
            <w:pPr>
              <w:spacing w:before="0" w:after="0" w:line="360" w:lineRule="auto"/>
              <w:contextualSpacing/>
              <w:rPr>
                <w:rStyle w:val="prop-enum"/>
                <w:rFonts w:asciiTheme="minorHAnsi" w:hAnsiTheme="minorHAnsi" w:cstheme="minorHAnsi"/>
                <w:bCs/>
                <w:sz w:val="18"/>
                <w:szCs w:val="18"/>
                <w:lang w:val="en-US"/>
              </w:rPr>
            </w:pPr>
          </w:p>
          <w:p w14:paraId="2DEF2344" w14:textId="71166F89" w:rsidR="00095B3F" w:rsidRPr="00A94AB9" w:rsidRDefault="00095B3F" w:rsidP="00874685">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 xml:space="preserve">Characters not allowed for GB: </w:t>
            </w:r>
            <w:r w:rsidRPr="00A94AB9">
              <w:rPr>
                <w:rStyle w:val="prop-enum"/>
                <w:rFonts w:asciiTheme="minorHAnsi" w:hAnsiTheme="minorHAnsi" w:cstheme="minorHAnsi"/>
                <w:bCs/>
                <w:i/>
                <w:iCs/>
                <w:sz w:val="18"/>
                <w:szCs w:val="18"/>
                <w:lang w:val="en-US"/>
              </w:rPr>
              <w:t>?\$£*+&lt;&gt;</w:t>
            </w:r>
          </w:p>
        </w:tc>
      </w:tr>
      <w:tr w:rsidR="00A64C15" w:rsidRPr="00A64C15" w14:paraId="3D8CA289" w14:textId="77777777" w:rsidTr="00353CA7">
        <w:trPr>
          <w:jc w:val="center"/>
        </w:trPr>
        <w:tc>
          <w:tcPr>
            <w:tcW w:w="1638" w:type="pct"/>
            <w:vAlign w:val="center"/>
          </w:tcPr>
          <w:p w14:paraId="7F94C646" w14:textId="5F3F455F" w:rsidR="00874685" w:rsidRPr="00A94AB9" w:rsidRDefault="00874685" w:rsidP="004E73CC">
            <w:pPr>
              <w:spacing w:before="0" w:after="0" w:line="360" w:lineRule="auto"/>
              <w:ind w:left="1440"/>
              <w:contextualSpacing/>
              <w:rPr>
                <w:rFonts w:asciiTheme="minorHAnsi" w:hAnsiTheme="minorHAnsi" w:cstheme="minorHAnsi"/>
                <w:bCs/>
                <w:sz w:val="18"/>
                <w:szCs w:val="18"/>
              </w:rPr>
            </w:pPr>
            <w:r w:rsidRPr="00A94AB9">
              <w:rPr>
                <w:rFonts w:cstheme="minorHAnsi"/>
                <w:bCs/>
                <w:sz w:val="18"/>
                <w:szCs w:val="18"/>
              </w:rPr>
              <w:t>postalCode</w:t>
            </w:r>
          </w:p>
        </w:tc>
        <w:tc>
          <w:tcPr>
            <w:tcW w:w="656" w:type="pct"/>
            <w:vAlign w:val="center"/>
          </w:tcPr>
          <w:p w14:paraId="09876D49" w14:textId="1B49927F" w:rsidR="00874685" w:rsidRPr="00A94AB9" w:rsidRDefault="00874685" w:rsidP="00874685">
            <w:pPr>
              <w:spacing w:before="0" w:after="0" w:line="360" w:lineRule="auto"/>
              <w:contextualSpacing/>
              <w:rPr>
                <w:rFonts w:asciiTheme="minorHAnsi" w:hAnsiTheme="minorHAnsi" w:cstheme="minorHAnsi"/>
                <w:bCs/>
                <w:sz w:val="18"/>
                <w:szCs w:val="18"/>
              </w:rPr>
            </w:pPr>
            <w:r w:rsidRPr="00A94AB9">
              <w:rPr>
                <w:rFonts w:cstheme="minorHAnsi"/>
                <w:bCs/>
                <w:sz w:val="18"/>
                <w:szCs w:val="18"/>
              </w:rPr>
              <w:t>Mandatory</w:t>
            </w:r>
          </w:p>
        </w:tc>
        <w:tc>
          <w:tcPr>
            <w:tcW w:w="749" w:type="pct"/>
            <w:vAlign w:val="center"/>
          </w:tcPr>
          <w:p w14:paraId="7A4B56D6" w14:textId="24473AC0" w:rsidR="00874685" w:rsidRPr="00A94AB9" w:rsidRDefault="00874685" w:rsidP="00874685">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A</w:t>
            </w:r>
            <w:r w:rsidRPr="00A94AB9">
              <w:rPr>
                <w:rStyle w:val="prop-enum"/>
                <w:rFonts w:cstheme="minorHAnsi"/>
                <w:sz w:val="18"/>
                <w:szCs w:val="18"/>
              </w:rPr>
              <w:t>ll</w:t>
            </w:r>
          </w:p>
        </w:tc>
        <w:tc>
          <w:tcPr>
            <w:tcW w:w="1957" w:type="pct"/>
            <w:vAlign w:val="center"/>
          </w:tcPr>
          <w:p w14:paraId="4BD5BDE6" w14:textId="77777777" w:rsidR="00874685" w:rsidRPr="00A94AB9" w:rsidRDefault="00874685" w:rsidP="00874685">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Max allowed length:</w:t>
            </w:r>
          </w:p>
          <w:p w14:paraId="209B01E8" w14:textId="77777777" w:rsidR="00874685" w:rsidRPr="00A94AB9" w:rsidRDefault="00874685" w:rsidP="00874685">
            <w:pPr>
              <w:spacing w:before="0" w:after="0" w:line="360" w:lineRule="auto"/>
              <w:contextualSpacing/>
              <w:rPr>
                <w:rStyle w:val="prop-enum"/>
                <w:rFonts w:asciiTheme="minorHAnsi" w:hAnsiTheme="minorHAnsi" w:cstheme="minorHAnsi"/>
                <w:sz w:val="18"/>
                <w:szCs w:val="18"/>
                <w:lang w:val="en-US"/>
              </w:rPr>
            </w:pPr>
            <w:r w:rsidRPr="00A94AB9">
              <w:rPr>
                <w:rStyle w:val="prop-enum"/>
                <w:rFonts w:asciiTheme="minorHAnsi" w:hAnsiTheme="minorHAnsi" w:cstheme="minorHAnsi"/>
                <w:bCs/>
                <w:sz w:val="18"/>
                <w:szCs w:val="18"/>
                <w:lang w:val="en-US"/>
              </w:rPr>
              <w:t>A</w:t>
            </w:r>
            <w:r w:rsidRPr="00A94AB9">
              <w:rPr>
                <w:rStyle w:val="prop-enum"/>
                <w:rFonts w:asciiTheme="minorHAnsi" w:hAnsiTheme="minorHAnsi" w:cstheme="minorHAnsi"/>
                <w:sz w:val="18"/>
                <w:szCs w:val="18"/>
                <w:lang w:val="en-US"/>
              </w:rPr>
              <w:t>T, DK, CH, BE, LU, NO: 4</w:t>
            </w:r>
          </w:p>
          <w:p w14:paraId="75A4F5B9" w14:textId="77777777" w:rsidR="00874685" w:rsidRPr="00A94AB9" w:rsidRDefault="00874685" w:rsidP="00874685">
            <w:pPr>
              <w:spacing w:before="0" w:after="0" w:line="360" w:lineRule="auto"/>
              <w:contextualSpacing/>
              <w:rPr>
                <w:rStyle w:val="prop-enum"/>
                <w:rFonts w:asciiTheme="minorHAnsi" w:hAnsiTheme="minorHAnsi" w:cstheme="minorHAnsi"/>
                <w:sz w:val="18"/>
                <w:szCs w:val="18"/>
                <w:lang w:val="es-ES"/>
              </w:rPr>
            </w:pPr>
            <w:r w:rsidRPr="00A94AB9">
              <w:rPr>
                <w:rStyle w:val="prop-enum"/>
                <w:rFonts w:asciiTheme="minorHAnsi" w:hAnsiTheme="minorHAnsi" w:cstheme="minorHAnsi"/>
                <w:bCs/>
                <w:sz w:val="18"/>
                <w:szCs w:val="18"/>
                <w:lang w:val="es-ES"/>
              </w:rPr>
              <w:t>F</w:t>
            </w:r>
            <w:r w:rsidRPr="00A94AB9">
              <w:rPr>
                <w:rStyle w:val="prop-enum"/>
                <w:rFonts w:asciiTheme="minorHAnsi" w:hAnsiTheme="minorHAnsi" w:cstheme="minorHAnsi"/>
                <w:sz w:val="18"/>
                <w:szCs w:val="18"/>
                <w:lang w:val="es-ES"/>
              </w:rPr>
              <w:t>R, DE, IT, ES, FI : 5</w:t>
            </w:r>
          </w:p>
          <w:p w14:paraId="5473AF3E" w14:textId="77777777" w:rsidR="00874685" w:rsidRPr="00A94AB9" w:rsidRDefault="00874685" w:rsidP="00874685">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RO, SK: 6</w:t>
            </w:r>
          </w:p>
          <w:p w14:paraId="7516D33C" w14:textId="1A1CFDAA" w:rsidR="00874685" w:rsidRPr="00A94AB9" w:rsidRDefault="00874685" w:rsidP="00874685">
            <w:pPr>
              <w:spacing w:before="0" w:after="0" w:line="360" w:lineRule="auto"/>
              <w:contextualSpacing/>
              <w:rPr>
                <w:rStyle w:val="prop-enum"/>
                <w:rFonts w:asciiTheme="minorHAnsi" w:hAnsiTheme="minorHAnsi" w:cstheme="minorHAnsi"/>
                <w:sz w:val="18"/>
                <w:szCs w:val="18"/>
                <w:lang w:val="en-US"/>
              </w:rPr>
            </w:pPr>
            <w:r w:rsidRPr="00A94AB9">
              <w:rPr>
                <w:rStyle w:val="prop-enum"/>
                <w:rFonts w:asciiTheme="minorHAnsi" w:hAnsiTheme="minorHAnsi" w:cstheme="minorHAnsi"/>
                <w:sz w:val="18"/>
                <w:szCs w:val="18"/>
                <w:lang w:val="en-US"/>
              </w:rPr>
              <w:t>CZ: 6 (3 digits followed by a space and then 2 digits e.g. 119 99 )</w:t>
            </w:r>
          </w:p>
          <w:p w14:paraId="653C1901" w14:textId="7297948E" w:rsidR="00874685" w:rsidRPr="00A94AB9" w:rsidRDefault="00874685" w:rsidP="00874685">
            <w:pPr>
              <w:spacing w:before="0" w:after="0" w:line="360" w:lineRule="auto"/>
              <w:contextualSpacing/>
              <w:rPr>
                <w:rStyle w:val="prop-enum"/>
                <w:rFonts w:asciiTheme="minorHAnsi" w:hAnsiTheme="minorHAnsi" w:cstheme="minorHAnsi"/>
                <w:b/>
                <w:bCs/>
                <w:sz w:val="18"/>
                <w:szCs w:val="18"/>
                <w:lang w:val="en-US"/>
              </w:rPr>
            </w:pPr>
            <w:r w:rsidRPr="00A94AB9">
              <w:rPr>
                <w:rStyle w:val="prop-enum"/>
                <w:rFonts w:asciiTheme="minorHAnsi" w:hAnsiTheme="minorHAnsi" w:cstheme="minorHAnsi"/>
                <w:sz w:val="18"/>
                <w:szCs w:val="18"/>
                <w:lang w:val="en-US"/>
              </w:rPr>
              <w:t>PL: 6 (2 digits followed by a hyphen and then 3 digits e.g. 00-003)</w:t>
            </w:r>
          </w:p>
          <w:p w14:paraId="63D6C994" w14:textId="23F907C4" w:rsidR="00874685" w:rsidRPr="00A94AB9" w:rsidRDefault="00874685" w:rsidP="00874685">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NL: 7 (4 characters followed by a space and then 2 character</w:t>
            </w:r>
            <w:r w:rsidRPr="00A94AB9">
              <w:rPr>
                <w:rStyle w:val="prop-enum"/>
                <w:rFonts w:cstheme="minorHAnsi"/>
                <w:bCs/>
                <w:sz w:val="18"/>
                <w:szCs w:val="18"/>
                <w:lang w:val="en-US"/>
              </w:rPr>
              <w:t>s e.g. 1010 BT)</w:t>
            </w:r>
          </w:p>
          <w:p w14:paraId="23ABBE0D" w14:textId="77777777" w:rsidR="00874685" w:rsidRPr="00A94AB9" w:rsidRDefault="00874685" w:rsidP="00874685">
            <w:pPr>
              <w:spacing w:before="0" w:after="0" w:line="360" w:lineRule="auto"/>
              <w:contextualSpacing/>
              <w:rPr>
                <w:rStyle w:val="prop-enum"/>
                <w:rFonts w:asciiTheme="minorHAnsi" w:hAnsiTheme="minorHAnsi" w:cstheme="minorHAnsi"/>
                <w:bCs/>
                <w:sz w:val="18"/>
                <w:szCs w:val="18"/>
                <w:lang w:val="en-US"/>
              </w:rPr>
            </w:pPr>
          </w:p>
          <w:p w14:paraId="58AC3AE7" w14:textId="0EA6B604" w:rsidR="00874685" w:rsidRPr="00A94AB9" w:rsidRDefault="00874685" w:rsidP="00874685">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cstheme="minorHAnsi"/>
                <w:bCs/>
                <w:sz w:val="18"/>
                <w:szCs w:val="18"/>
                <w:lang w:val="en-US"/>
              </w:rPr>
              <w:t>IE: 8 (3 characters followed by a space and then 4 characters e.g. A65 B2CD)</w:t>
            </w:r>
          </w:p>
          <w:p w14:paraId="2CA18142" w14:textId="77777777" w:rsidR="00874685" w:rsidRPr="00A94AB9" w:rsidRDefault="00874685" w:rsidP="00874685">
            <w:pPr>
              <w:spacing w:before="0" w:after="0" w:line="360" w:lineRule="auto"/>
              <w:contextualSpacing/>
              <w:rPr>
                <w:rStyle w:val="prop-enum"/>
                <w:rFonts w:asciiTheme="minorHAnsi" w:hAnsiTheme="minorHAnsi" w:cstheme="minorHAnsi"/>
                <w:bCs/>
                <w:sz w:val="18"/>
                <w:szCs w:val="18"/>
                <w:lang w:val="en-US"/>
              </w:rPr>
            </w:pPr>
          </w:p>
          <w:p w14:paraId="1C4B5B22" w14:textId="4AE89798" w:rsidR="00874685" w:rsidRPr="00A94AB9" w:rsidRDefault="00874685" w:rsidP="00874685">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cstheme="minorHAnsi"/>
                <w:bCs/>
                <w:sz w:val="18"/>
                <w:szCs w:val="18"/>
                <w:lang w:val="en-US"/>
              </w:rPr>
              <w:t>GB: 1 ≤ L ≤ 8 (BX XAA, BBX XAA, BXX XAA, BBXX XAA, BXB XAA, BBXB XAA or BBXX AAA - A and B are alphabetical type (A to Z), X is a number type (0 to 9), always with a space between the 2 strings.)</w:t>
            </w:r>
          </w:p>
          <w:p w14:paraId="580C7B28" w14:textId="77777777" w:rsidR="00874685" w:rsidRPr="00A94AB9" w:rsidRDefault="00874685" w:rsidP="00874685">
            <w:pPr>
              <w:spacing w:before="0" w:after="0" w:line="360" w:lineRule="auto"/>
              <w:contextualSpacing/>
              <w:rPr>
                <w:rStyle w:val="prop-enum"/>
                <w:rFonts w:asciiTheme="minorHAnsi" w:hAnsiTheme="minorHAnsi" w:cstheme="minorHAnsi"/>
                <w:bCs/>
                <w:sz w:val="18"/>
                <w:szCs w:val="18"/>
                <w:lang w:val="en-US"/>
              </w:rPr>
            </w:pPr>
          </w:p>
          <w:p w14:paraId="2B7834C1" w14:textId="71DD9EAC" w:rsidR="00874685" w:rsidRPr="00A94AB9" w:rsidRDefault="00874685" w:rsidP="00874685">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cstheme="minorHAnsi"/>
                <w:bCs/>
                <w:sz w:val="18"/>
                <w:szCs w:val="18"/>
                <w:lang w:val="en-US"/>
              </w:rPr>
              <w:t>SE: 8</w:t>
            </w:r>
          </w:p>
        </w:tc>
      </w:tr>
      <w:tr w:rsidR="00A64C15" w:rsidRPr="00A64C15" w14:paraId="66239DB1"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38F5A2FA" w14:textId="73033EC7" w:rsidR="00874685" w:rsidRPr="00A64C15" w:rsidRDefault="00874685" w:rsidP="004E73CC">
            <w:pPr>
              <w:spacing w:after="0" w:line="360" w:lineRule="auto"/>
              <w:ind w:left="1440"/>
              <w:contextualSpacing/>
              <w:rPr>
                <w:rFonts w:cstheme="minorHAnsi"/>
                <w:sz w:val="18"/>
                <w:szCs w:val="18"/>
              </w:rPr>
            </w:pPr>
            <w:r w:rsidRPr="00A64C15">
              <w:rPr>
                <w:rFonts w:asciiTheme="minorHAnsi" w:eastAsia="Times New Roman" w:hAnsiTheme="minorHAnsi" w:cstheme="minorHAnsi"/>
                <w:sz w:val="18"/>
                <w:szCs w:val="18"/>
                <w:lang w:val="en-US" w:eastAsia="ja-JP"/>
              </w:rPr>
              <w:t>poBoxNumber</w:t>
            </w:r>
          </w:p>
        </w:tc>
        <w:tc>
          <w:tcPr>
            <w:tcW w:w="656" w:type="pct"/>
            <w:vAlign w:val="center"/>
          </w:tcPr>
          <w:p w14:paraId="427A14C8" w14:textId="2E5A175F" w:rsidR="00874685" w:rsidRPr="00A64C15" w:rsidRDefault="00874685" w:rsidP="00874685">
            <w:pPr>
              <w:spacing w:after="0" w:line="360" w:lineRule="auto"/>
              <w:contextualSpacing/>
              <w:rPr>
                <w:rFonts w:cstheme="minorHAnsi"/>
                <w:bCs/>
                <w:sz w:val="18"/>
                <w:szCs w:val="18"/>
              </w:rPr>
            </w:pPr>
            <w:r w:rsidRPr="00A64C15">
              <w:rPr>
                <w:rFonts w:cstheme="minorHAnsi"/>
                <w:bCs/>
                <w:sz w:val="18"/>
                <w:szCs w:val="18"/>
              </w:rPr>
              <w:t>O</w:t>
            </w:r>
            <w:r w:rsidRPr="00A64C15">
              <w:t>ptional</w:t>
            </w:r>
          </w:p>
        </w:tc>
        <w:tc>
          <w:tcPr>
            <w:tcW w:w="749" w:type="pct"/>
            <w:vAlign w:val="center"/>
          </w:tcPr>
          <w:p w14:paraId="607C0CD4" w14:textId="0926044B" w:rsidR="00874685" w:rsidRPr="00A64C15" w:rsidRDefault="00874685" w:rsidP="00874685">
            <w:pPr>
              <w:spacing w:after="0" w:line="360" w:lineRule="auto"/>
              <w:contextualSpacing/>
              <w:rPr>
                <w:rStyle w:val="prop-enum"/>
                <w:rFonts w:cstheme="minorHAnsi"/>
                <w:bCs/>
                <w:sz w:val="18"/>
                <w:szCs w:val="18"/>
              </w:rPr>
            </w:pPr>
            <w:r w:rsidRPr="00A64C15">
              <w:rPr>
                <w:rStyle w:val="prop-enum"/>
                <w:rFonts w:cstheme="minorHAnsi"/>
                <w:bCs/>
                <w:sz w:val="18"/>
                <w:szCs w:val="18"/>
              </w:rPr>
              <w:t>FR</w:t>
            </w:r>
          </w:p>
        </w:tc>
        <w:tc>
          <w:tcPr>
            <w:tcW w:w="1957" w:type="pct"/>
            <w:vAlign w:val="center"/>
          </w:tcPr>
          <w:p w14:paraId="73E883F6"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1205087F" w14:textId="4ED68C55"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FR: 5</w:t>
            </w:r>
          </w:p>
        </w:tc>
      </w:tr>
      <w:tr w:rsidR="00A64C15" w:rsidRPr="00A64C15" w14:paraId="474CDBC5" w14:textId="77777777" w:rsidTr="00353CA7">
        <w:trPr>
          <w:jc w:val="center"/>
        </w:trPr>
        <w:tc>
          <w:tcPr>
            <w:tcW w:w="1638" w:type="pct"/>
            <w:vAlign w:val="center"/>
          </w:tcPr>
          <w:p w14:paraId="45A162D8" w14:textId="326F0213" w:rsidR="00874685" w:rsidRPr="00A64C15" w:rsidRDefault="00874685" w:rsidP="004E73CC">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country</w:t>
            </w:r>
          </w:p>
        </w:tc>
        <w:tc>
          <w:tcPr>
            <w:tcW w:w="656" w:type="pct"/>
            <w:vAlign w:val="center"/>
          </w:tcPr>
          <w:p w14:paraId="5B59E437" w14:textId="2AB44E64"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78590D0E" w14:textId="693E6BC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w:t>
            </w:r>
            <w:r w:rsidRPr="00A64C15">
              <w:rPr>
                <w:rStyle w:val="prop-enum"/>
                <w:rFonts w:cstheme="minorHAnsi"/>
                <w:sz w:val="18"/>
                <w:szCs w:val="18"/>
              </w:rPr>
              <w:t>L</w:t>
            </w:r>
          </w:p>
        </w:tc>
        <w:tc>
          <w:tcPr>
            <w:tcW w:w="1957" w:type="pct"/>
            <w:vAlign w:val="center"/>
          </w:tcPr>
          <w:p w14:paraId="2294F377" w14:textId="1973CDF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w:t>
            </w:r>
            <w:r w:rsidRPr="00A64C15">
              <w:rPr>
                <w:rStyle w:val="prop-enum"/>
                <w:rFonts w:cstheme="minorHAnsi"/>
                <w:sz w:val="18"/>
                <w:szCs w:val="18"/>
              </w:rPr>
              <w:t xml:space="preserve">lease refer to </w:t>
            </w:r>
            <w:r w:rsidRPr="00A64C15">
              <w:rPr>
                <w:rStyle w:val="prop-enum"/>
                <w:rFonts w:cstheme="minorHAnsi"/>
                <w:sz w:val="18"/>
                <w:szCs w:val="18"/>
              </w:rPr>
              <w:fldChar w:fldCharType="begin"/>
            </w:r>
            <w:r w:rsidRPr="00A64C15">
              <w:rPr>
                <w:rStyle w:val="prop-enum"/>
                <w:rFonts w:cstheme="minorHAnsi"/>
                <w:sz w:val="18"/>
                <w:szCs w:val="18"/>
              </w:rPr>
              <w:instrText xml:space="preserve"> REF _Ref90305431 \h  \* MERGEFORMAT </w:instrText>
            </w:r>
            <w:r w:rsidRPr="00A64C15">
              <w:rPr>
                <w:rStyle w:val="prop-enum"/>
                <w:rFonts w:cstheme="minorHAnsi"/>
                <w:sz w:val="18"/>
                <w:szCs w:val="18"/>
              </w:rPr>
            </w:r>
            <w:r w:rsidRPr="00A64C15">
              <w:rPr>
                <w:rStyle w:val="prop-enum"/>
                <w:rFonts w:cstheme="minorHAnsi"/>
                <w:sz w:val="18"/>
                <w:szCs w:val="18"/>
              </w:rPr>
              <w:fldChar w:fldCharType="separate"/>
            </w:r>
            <w:r w:rsidRPr="00A64C15">
              <w:rPr>
                <w:rFonts w:asciiTheme="minorHAnsi" w:hAnsiTheme="minorHAnsi" w:cstheme="minorHAnsi"/>
                <w:b/>
                <w:bCs/>
                <w:sz w:val="18"/>
                <w:szCs w:val="18"/>
              </w:rPr>
              <w:t>APPENDIX C: EEA Country Code List</w:t>
            </w:r>
            <w:r w:rsidRPr="00A64C15">
              <w:rPr>
                <w:rStyle w:val="prop-enum"/>
                <w:rFonts w:cstheme="minorHAnsi"/>
                <w:sz w:val="18"/>
                <w:szCs w:val="18"/>
              </w:rPr>
              <w:fldChar w:fldCharType="end"/>
            </w:r>
            <w:r w:rsidRPr="00A64C15">
              <w:rPr>
                <w:rStyle w:val="prop-enum"/>
                <w:rFonts w:asciiTheme="minorHAnsi" w:hAnsiTheme="minorHAnsi" w:cstheme="minorHAnsi"/>
                <w:sz w:val="18"/>
                <w:szCs w:val="18"/>
              </w:rPr>
              <w:t xml:space="preserve"> for allowed values</w:t>
            </w:r>
          </w:p>
        </w:tc>
      </w:tr>
      <w:tr w:rsidR="00A64C15" w:rsidRPr="00A64C15" w14:paraId="44231B74"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3B0CD02A" w14:textId="7C2EE274" w:rsidR="00874685" w:rsidRPr="00A64C15" w:rsidRDefault="00874685" w:rsidP="004E73CC">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streetType</w:t>
            </w:r>
          </w:p>
        </w:tc>
        <w:tc>
          <w:tcPr>
            <w:tcW w:w="656" w:type="pct"/>
            <w:vAlign w:val="center"/>
          </w:tcPr>
          <w:p w14:paraId="550553A1" w14:textId="77777777" w:rsidR="00874685" w:rsidRPr="00A64C15" w:rsidRDefault="00874685" w:rsidP="00874685">
            <w:pPr>
              <w:spacing w:before="0" w:after="0" w:line="360" w:lineRule="auto"/>
              <w:contextualSpacing/>
              <w:rPr>
                <w:rFonts w:cstheme="minorHAnsi"/>
                <w:sz w:val="18"/>
                <w:szCs w:val="18"/>
              </w:rPr>
            </w:pPr>
            <w:r w:rsidRPr="00A64C15">
              <w:rPr>
                <w:rFonts w:cstheme="minorHAnsi"/>
                <w:bCs/>
                <w:sz w:val="18"/>
                <w:szCs w:val="18"/>
              </w:rPr>
              <w:t>M</w:t>
            </w:r>
            <w:r w:rsidRPr="00A64C15">
              <w:rPr>
                <w:rFonts w:cstheme="minorHAnsi"/>
                <w:sz w:val="18"/>
                <w:szCs w:val="18"/>
              </w:rPr>
              <w:t>andatory/</w:t>
            </w:r>
          </w:p>
          <w:p w14:paraId="759A9E9E" w14:textId="77A3767B"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sz w:val="18"/>
                <w:szCs w:val="18"/>
              </w:rPr>
              <w:t>Optional</w:t>
            </w:r>
          </w:p>
        </w:tc>
        <w:tc>
          <w:tcPr>
            <w:tcW w:w="749" w:type="pct"/>
            <w:vAlign w:val="center"/>
          </w:tcPr>
          <w:p w14:paraId="0206A499" w14:textId="40D283D0"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ES</w:t>
            </w:r>
            <w:r w:rsidRPr="00A64C15">
              <w:rPr>
                <w:rStyle w:val="prop-enum"/>
                <w:rFonts w:asciiTheme="minorHAnsi" w:hAnsiTheme="minorHAnsi" w:cstheme="minorHAnsi"/>
                <w:bCs/>
                <w:sz w:val="18"/>
                <w:szCs w:val="18"/>
              </w:rPr>
              <w:t>,</w:t>
            </w:r>
            <w:r w:rsidRPr="00A64C15">
              <w:rPr>
                <w:rStyle w:val="prop-enum"/>
                <w:bCs/>
                <w:sz w:val="18"/>
                <w:szCs w:val="18"/>
              </w:rPr>
              <w:t xml:space="preserve"> RO</w:t>
            </w:r>
          </w:p>
        </w:tc>
        <w:tc>
          <w:tcPr>
            <w:tcW w:w="1957" w:type="pct"/>
            <w:vAlign w:val="center"/>
          </w:tcPr>
          <w:p w14:paraId="564739EA" w14:textId="3A20920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Mandatory for IT, ES, RO</w:t>
            </w:r>
          </w:p>
          <w:p w14:paraId="62E72EFB"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Optional for FR</w:t>
            </w:r>
          </w:p>
          <w:p w14:paraId="689F37C3" w14:textId="456C32D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1FE5C698" w14:textId="0CB10DD1"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 40</w:t>
            </w:r>
          </w:p>
          <w:p w14:paraId="521FD283" w14:textId="0E16E898"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ES,</w:t>
            </w:r>
            <w:r w:rsidRPr="00A64C15">
              <w:rPr>
                <w:rStyle w:val="prop-enum"/>
                <w:bCs/>
                <w:sz w:val="18"/>
                <w:szCs w:val="18"/>
                <w:lang w:val="en-US"/>
              </w:rPr>
              <w:t xml:space="preserve"> RO</w:t>
            </w:r>
            <w:r w:rsidRPr="00A64C15">
              <w:rPr>
                <w:rStyle w:val="prop-enum"/>
                <w:rFonts w:asciiTheme="minorHAnsi" w:hAnsiTheme="minorHAnsi" w:cstheme="minorHAnsi"/>
                <w:bCs/>
                <w:sz w:val="18"/>
                <w:szCs w:val="18"/>
                <w:lang w:val="en-US"/>
              </w:rPr>
              <w:t>: 50</w:t>
            </w:r>
          </w:p>
          <w:p w14:paraId="47C3F88D" w14:textId="21BADD71"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IT: 30</w:t>
            </w:r>
          </w:p>
        </w:tc>
      </w:tr>
      <w:tr w:rsidR="00A64C15" w:rsidRPr="00A64C15" w14:paraId="62F12CB9" w14:textId="77777777" w:rsidTr="00353CA7">
        <w:trPr>
          <w:jc w:val="center"/>
        </w:trPr>
        <w:tc>
          <w:tcPr>
            <w:tcW w:w="1638" w:type="pct"/>
            <w:vAlign w:val="center"/>
          </w:tcPr>
          <w:p w14:paraId="360CE0C5" w14:textId="53D012AF" w:rsidR="00874685" w:rsidRPr="00A64C15" w:rsidRDefault="00874685" w:rsidP="004E73CC">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province</w:t>
            </w:r>
          </w:p>
        </w:tc>
        <w:tc>
          <w:tcPr>
            <w:tcW w:w="656" w:type="pct"/>
            <w:vAlign w:val="center"/>
          </w:tcPr>
          <w:p w14:paraId="2717AB67" w14:textId="4B630E5F"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49" w:type="pct"/>
            <w:vAlign w:val="center"/>
          </w:tcPr>
          <w:p w14:paraId="1B2012E7" w14:textId="6DA1F26D"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ES</w:t>
            </w:r>
          </w:p>
        </w:tc>
        <w:tc>
          <w:tcPr>
            <w:tcW w:w="1957" w:type="pct"/>
            <w:vAlign w:val="center"/>
          </w:tcPr>
          <w:p w14:paraId="5724DF4F"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0F4D4A18" w14:textId="17509B84"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ES: 50</w:t>
            </w:r>
          </w:p>
          <w:p w14:paraId="52174CFB" w14:textId="3EF0039B"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IT: 2</w:t>
            </w:r>
          </w:p>
        </w:tc>
      </w:tr>
      <w:tr w:rsidR="00A64C15" w:rsidRPr="00A64C15" w14:paraId="3AD12D50"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12F76F3" w14:textId="08B484ED" w:rsidR="00874685" w:rsidRPr="00A64C15" w:rsidRDefault="00874685" w:rsidP="004E73CC">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houseNumberExtension</w:t>
            </w:r>
          </w:p>
        </w:tc>
        <w:tc>
          <w:tcPr>
            <w:tcW w:w="656" w:type="pct"/>
            <w:vAlign w:val="center"/>
          </w:tcPr>
          <w:p w14:paraId="14F2F550" w14:textId="3BCF3C32"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49" w:type="pct"/>
            <w:vAlign w:val="center"/>
          </w:tcPr>
          <w:p w14:paraId="6A2093F9" w14:textId="6EC1256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NL</w:t>
            </w:r>
          </w:p>
        </w:tc>
        <w:tc>
          <w:tcPr>
            <w:tcW w:w="1957" w:type="pct"/>
            <w:vAlign w:val="center"/>
          </w:tcPr>
          <w:p w14:paraId="47B9B7E8" w14:textId="0BA0D94C"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length (L): 1 ≤L ≤ 4</w:t>
            </w:r>
          </w:p>
        </w:tc>
      </w:tr>
      <w:tr w:rsidR="00A64C15" w:rsidRPr="00A64C15" w14:paraId="062D555C" w14:textId="77777777" w:rsidTr="00353CA7">
        <w:trPr>
          <w:jc w:val="center"/>
        </w:trPr>
        <w:tc>
          <w:tcPr>
            <w:tcW w:w="1638" w:type="pct"/>
            <w:vAlign w:val="center"/>
          </w:tcPr>
          <w:p w14:paraId="51F6661E" w14:textId="06D7EE66" w:rsidR="00874685" w:rsidRPr="00A64C15" w:rsidRDefault="00874685" w:rsidP="004E73CC">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subLocality</w:t>
            </w:r>
          </w:p>
        </w:tc>
        <w:tc>
          <w:tcPr>
            <w:tcW w:w="656" w:type="pct"/>
            <w:vAlign w:val="center"/>
          </w:tcPr>
          <w:p w14:paraId="19F4D60B" w14:textId="5E9902BD" w:rsidR="00874685" w:rsidRPr="00A64C15" w:rsidRDefault="00874685" w:rsidP="00874685">
            <w:pPr>
              <w:spacing w:before="0" w:after="0" w:line="360" w:lineRule="auto"/>
              <w:contextualSpacing/>
              <w:rPr>
                <w:rFonts w:asciiTheme="minorHAnsi" w:hAnsiTheme="minorHAnsi" w:cstheme="minorHAnsi"/>
                <w:sz w:val="18"/>
                <w:szCs w:val="18"/>
              </w:rPr>
            </w:pPr>
            <w:r w:rsidRPr="00A64C15">
              <w:rPr>
                <w:rFonts w:cstheme="minorHAnsi"/>
                <w:bCs/>
                <w:sz w:val="18"/>
                <w:szCs w:val="18"/>
              </w:rPr>
              <w:t>M</w:t>
            </w:r>
            <w:r w:rsidRPr="00A64C15">
              <w:rPr>
                <w:rFonts w:cstheme="minorHAnsi"/>
                <w:sz w:val="18"/>
                <w:szCs w:val="18"/>
              </w:rPr>
              <w:t>andatory/</w:t>
            </w:r>
          </w:p>
          <w:p w14:paraId="74B868D5" w14:textId="7E66E1F3"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sz w:val="18"/>
                <w:szCs w:val="18"/>
              </w:rPr>
              <w:t>Optional</w:t>
            </w:r>
          </w:p>
        </w:tc>
        <w:tc>
          <w:tcPr>
            <w:tcW w:w="749" w:type="pct"/>
            <w:vAlign w:val="center"/>
          </w:tcPr>
          <w:p w14:paraId="7CD5B4B3" w14:textId="2E46A815"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 BE, IT, IE</w:t>
            </w:r>
          </w:p>
        </w:tc>
        <w:tc>
          <w:tcPr>
            <w:tcW w:w="1957" w:type="pct"/>
            <w:vAlign w:val="center"/>
          </w:tcPr>
          <w:p w14:paraId="112FC395"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Mandatory for PT</w:t>
            </w:r>
          </w:p>
          <w:p w14:paraId="0079218B" w14:textId="387EB7FB"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Optional for BE, IT</w:t>
            </w:r>
            <w:r w:rsidRPr="00A64C15">
              <w:rPr>
                <w:rStyle w:val="prop-enum"/>
                <w:rFonts w:cstheme="minorHAnsi"/>
                <w:bCs/>
                <w:sz w:val="18"/>
                <w:szCs w:val="18"/>
              </w:rPr>
              <w:t>, IE</w:t>
            </w:r>
          </w:p>
          <w:p w14:paraId="0CD56C18"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25CDAB48" w14:textId="77777777"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IE: 21</w:t>
            </w:r>
          </w:p>
          <w:p w14:paraId="2651617E" w14:textId="3D2A961D"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 50</w:t>
            </w:r>
          </w:p>
          <w:p w14:paraId="619AAEB6" w14:textId="6E27D647"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IT: 70</w:t>
            </w:r>
          </w:p>
        </w:tc>
      </w:tr>
      <w:tr w:rsidR="00A64C15" w:rsidRPr="00A64C15" w14:paraId="031366CE" w14:textId="77777777" w:rsidTr="0004243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5B57364D" w14:textId="0FF139CA" w:rsidR="000C6DD4" w:rsidRPr="00A64C15" w:rsidRDefault="000C6DD4" w:rsidP="000C6DD4">
            <w:pPr>
              <w:spacing w:after="0" w:line="360" w:lineRule="auto"/>
              <w:ind w:left="1440"/>
              <w:contextualSpacing/>
              <w:rPr>
                <w:rFonts w:cstheme="minorHAnsi"/>
                <w:sz w:val="18"/>
                <w:szCs w:val="18"/>
              </w:rPr>
            </w:pPr>
            <w:r w:rsidRPr="00A64C15">
              <w:rPr>
                <w:rFonts w:eastAsia="Times New Roman" w:cstheme="minorHAnsi"/>
                <w:sz w:val="18"/>
                <w:szCs w:val="18"/>
                <w:lang w:val="en-US" w:eastAsia="ja-JP"/>
              </w:rPr>
              <w:t>block</w:t>
            </w:r>
          </w:p>
        </w:tc>
        <w:tc>
          <w:tcPr>
            <w:tcW w:w="656" w:type="pct"/>
          </w:tcPr>
          <w:p w14:paraId="3BCB0E66" w14:textId="125F97E2" w:rsidR="000C6DD4" w:rsidRPr="00A64C15" w:rsidRDefault="000C6DD4" w:rsidP="000C6DD4">
            <w:pPr>
              <w:spacing w:after="0" w:line="360" w:lineRule="auto"/>
              <w:contextualSpacing/>
              <w:rPr>
                <w:rFonts w:cstheme="minorHAnsi"/>
                <w:bCs/>
                <w:sz w:val="18"/>
                <w:szCs w:val="18"/>
              </w:rPr>
            </w:pPr>
            <w:r w:rsidRPr="00A64C15">
              <w:rPr>
                <w:rFonts w:cstheme="minorHAnsi"/>
                <w:sz w:val="18"/>
                <w:szCs w:val="18"/>
              </w:rPr>
              <w:t>Optional</w:t>
            </w:r>
          </w:p>
        </w:tc>
        <w:tc>
          <w:tcPr>
            <w:tcW w:w="749" w:type="pct"/>
            <w:vAlign w:val="center"/>
          </w:tcPr>
          <w:p w14:paraId="77F44481" w14:textId="07D53B9A" w:rsidR="000C6DD4" w:rsidRPr="00A64C15" w:rsidRDefault="000C6DD4" w:rsidP="000C6DD4">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1957" w:type="pct"/>
            <w:vAlign w:val="center"/>
          </w:tcPr>
          <w:p w14:paraId="70F506D1" w14:textId="0B865C6B" w:rsidR="000C6DD4" w:rsidRPr="00A64C15" w:rsidRDefault="000C6DD4" w:rsidP="000C6DD4">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 3</w:t>
            </w:r>
          </w:p>
        </w:tc>
      </w:tr>
      <w:tr w:rsidR="00A64C15" w:rsidRPr="00A64C15" w14:paraId="0FEDD952" w14:textId="77777777" w:rsidTr="00EC73D4">
        <w:trPr>
          <w:jc w:val="center"/>
        </w:trPr>
        <w:tc>
          <w:tcPr>
            <w:tcW w:w="1638" w:type="pct"/>
            <w:vAlign w:val="center"/>
          </w:tcPr>
          <w:p w14:paraId="2DFD4CFC" w14:textId="65DF3E0A" w:rsidR="000C6DD4" w:rsidRPr="00A64C15" w:rsidRDefault="000C6DD4" w:rsidP="000C6DD4">
            <w:pPr>
              <w:spacing w:after="0" w:line="360" w:lineRule="auto"/>
              <w:ind w:left="1440"/>
              <w:contextualSpacing/>
              <w:rPr>
                <w:rFonts w:cstheme="minorHAnsi"/>
                <w:sz w:val="18"/>
                <w:szCs w:val="18"/>
              </w:rPr>
            </w:pPr>
            <w:r w:rsidRPr="00A64C15">
              <w:rPr>
                <w:rFonts w:eastAsia="Times New Roman" w:cstheme="minorHAnsi"/>
                <w:sz w:val="18"/>
                <w:szCs w:val="18"/>
                <w:lang w:val="en-US" w:eastAsia="ja-JP"/>
              </w:rPr>
              <w:t>stairs</w:t>
            </w:r>
          </w:p>
        </w:tc>
        <w:tc>
          <w:tcPr>
            <w:tcW w:w="656" w:type="pct"/>
          </w:tcPr>
          <w:p w14:paraId="697F186A" w14:textId="78526CB9" w:rsidR="000C6DD4" w:rsidRPr="00A64C15" w:rsidRDefault="000C6DD4" w:rsidP="000C6DD4">
            <w:pPr>
              <w:spacing w:after="0" w:line="360" w:lineRule="auto"/>
              <w:contextualSpacing/>
              <w:rPr>
                <w:rFonts w:cstheme="minorHAnsi"/>
                <w:bCs/>
                <w:sz w:val="18"/>
                <w:szCs w:val="18"/>
              </w:rPr>
            </w:pPr>
            <w:r w:rsidRPr="00A64C15">
              <w:rPr>
                <w:rFonts w:cstheme="minorHAnsi"/>
                <w:sz w:val="18"/>
                <w:szCs w:val="18"/>
              </w:rPr>
              <w:t>Optional</w:t>
            </w:r>
          </w:p>
        </w:tc>
        <w:tc>
          <w:tcPr>
            <w:tcW w:w="749" w:type="pct"/>
          </w:tcPr>
          <w:p w14:paraId="4BD8958A" w14:textId="545A6093" w:rsidR="000C6DD4" w:rsidRPr="00A64C15" w:rsidRDefault="000C6DD4" w:rsidP="000C6DD4">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1957" w:type="pct"/>
            <w:vAlign w:val="center"/>
          </w:tcPr>
          <w:p w14:paraId="4EEDB2B6" w14:textId="1AA61277" w:rsidR="000C6DD4" w:rsidRPr="00A64C15" w:rsidRDefault="000C6DD4" w:rsidP="000C6DD4">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Max allowed length: 3</w:t>
            </w:r>
          </w:p>
        </w:tc>
      </w:tr>
      <w:tr w:rsidR="00A64C15" w:rsidRPr="00A64C15" w14:paraId="070915CA" w14:textId="77777777" w:rsidTr="00EC73D4">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30396CA5" w14:textId="1B832F92" w:rsidR="000C6DD4" w:rsidRPr="00A64C15" w:rsidRDefault="000C6DD4" w:rsidP="000C6DD4">
            <w:pPr>
              <w:spacing w:after="0" w:line="360" w:lineRule="auto"/>
              <w:ind w:left="1440"/>
              <w:contextualSpacing/>
              <w:rPr>
                <w:rFonts w:cstheme="minorHAnsi"/>
                <w:sz w:val="18"/>
                <w:szCs w:val="18"/>
              </w:rPr>
            </w:pPr>
            <w:r w:rsidRPr="00A64C15">
              <w:rPr>
                <w:rFonts w:eastAsia="Times New Roman" w:cstheme="minorHAnsi"/>
                <w:sz w:val="18"/>
                <w:szCs w:val="18"/>
                <w:lang w:val="en-US" w:eastAsia="ja-JP"/>
              </w:rPr>
              <w:t>doorNumber</w:t>
            </w:r>
          </w:p>
        </w:tc>
        <w:tc>
          <w:tcPr>
            <w:tcW w:w="656" w:type="pct"/>
          </w:tcPr>
          <w:p w14:paraId="2609BC4D" w14:textId="0D21FB2F" w:rsidR="000C6DD4" w:rsidRPr="00A64C15" w:rsidRDefault="000C6DD4" w:rsidP="000C6DD4">
            <w:pPr>
              <w:spacing w:after="0" w:line="360" w:lineRule="auto"/>
              <w:contextualSpacing/>
              <w:rPr>
                <w:rFonts w:cstheme="minorHAnsi"/>
                <w:bCs/>
                <w:sz w:val="18"/>
                <w:szCs w:val="18"/>
              </w:rPr>
            </w:pPr>
            <w:r w:rsidRPr="00A64C15">
              <w:rPr>
                <w:rFonts w:cstheme="minorHAnsi"/>
                <w:sz w:val="18"/>
                <w:szCs w:val="18"/>
              </w:rPr>
              <w:t>Optional</w:t>
            </w:r>
          </w:p>
        </w:tc>
        <w:tc>
          <w:tcPr>
            <w:tcW w:w="749" w:type="pct"/>
          </w:tcPr>
          <w:p w14:paraId="5E899EF4" w14:textId="2A37BF98" w:rsidR="000C6DD4" w:rsidRPr="00A64C15" w:rsidRDefault="000C6DD4" w:rsidP="000C6DD4">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1957" w:type="pct"/>
            <w:vAlign w:val="center"/>
          </w:tcPr>
          <w:p w14:paraId="60A3CD55" w14:textId="701F13D4" w:rsidR="000C6DD4" w:rsidRPr="00A64C15" w:rsidRDefault="000C6DD4" w:rsidP="000C6DD4">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Max allowed length: 3</w:t>
            </w:r>
          </w:p>
        </w:tc>
      </w:tr>
      <w:tr w:rsidR="0072109C" w:rsidRPr="00A64C15" w14:paraId="5BE1B38E" w14:textId="77777777" w:rsidTr="00B74A02">
        <w:trPr>
          <w:jc w:val="center"/>
        </w:trPr>
        <w:tc>
          <w:tcPr>
            <w:tcW w:w="1638" w:type="pct"/>
            <w:vAlign w:val="center"/>
          </w:tcPr>
          <w:p w14:paraId="794295E8" w14:textId="4179897B" w:rsidR="0072109C" w:rsidRPr="00A94AB9" w:rsidRDefault="0072109C" w:rsidP="00B74A02">
            <w:pPr>
              <w:spacing w:after="0" w:line="360" w:lineRule="auto"/>
              <w:ind w:left="1440"/>
              <w:contextualSpacing/>
              <w:rPr>
                <w:rFonts w:eastAsia="Times New Roman" w:cstheme="minorHAnsi"/>
                <w:sz w:val="18"/>
                <w:szCs w:val="18"/>
                <w:lang w:val="en-US" w:eastAsia="ja-JP"/>
              </w:rPr>
            </w:pPr>
            <w:r w:rsidRPr="00A94AB9">
              <w:rPr>
                <w:rFonts w:eastAsia="Times New Roman" w:cstheme="minorHAnsi"/>
                <w:sz w:val="18"/>
                <w:szCs w:val="18"/>
                <w:lang w:val="en-US" w:eastAsia="ja-JP"/>
              </w:rPr>
              <w:t>room</w:t>
            </w:r>
          </w:p>
        </w:tc>
        <w:tc>
          <w:tcPr>
            <w:tcW w:w="656" w:type="pct"/>
            <w:vAlign w:val="center"/>
          </w:tcPr>
          <w:p w14:paraId="0A7DD023" w14:textId="612820F1" w:rsidR="0072109C" w:rsidRPr="00A94AB9" w:rsidRDefault="0072109C" w:rsidP="00B74A02">
            <w:pPr>
              <w:spacing w:after="0" w:line="360" w:lineRule="auto"/>
              <w:contextualSpacing/>
              <w:rPr>
                <w:rFonts w:cstheme="minorHAnsi"/>
                <w:sz w:val="18"/>
                <w:szCs w:val="18"/>
              </w:rPr>
            </w:pPr>
            <w:r w:rsidRPr="00A94AB9">
              <w:rPr>
                <w:rFonts w:cstheme="minorHAnsi"/>
                <w:sz w:val="18"/>
                <w:szCs w:val="18"/>
              </w:rPr>
              <w:t>Optional</w:t>
            </w:r>
          </w:p>
        </w:tc>
        <w:tc>
          <w:tcPr>
            <w:tcW w:w="749" w:type="pct"/>
            <w:vAlign w:val="center"/>
          </w:tcPr>
          <w:p w14:paraId="17A673A8" w14:textId="4318E912" w:rsidR="0072109C" w:rsidRPr="00A94AB9" w:rsidRDefault="0072109C" w:rsidP="00B74A02">
            <w:pPr>
              <w:spacing w:after="0" w:line="360" w:lineRule="auto"/>
              <w:contextualSpacing/>
              <w:rPr>
                <w:rStyle w:val="prop-enum"/>
                <w:rFonts w:cstheme="minorHAnsi"/>
                <w:bCs/>
                <w:sz w:val="18"/>
                <w:szCs w:val="18"/>
              </w:rPr>
            </w:pPr>
            <w:r w:rsidRPr="00A94AB9">
              <w:rPr>
                <w:rStyle w:val="prop-enum"/>
                <w:rFonts w:cstheme="minorHAnsi"/>
                <w:bCs/>
                <w:sz w:val="18"/>
                <w:szCs w:val="18"/>
              </w:rPr>
              <w:t>P</w:t>
            </w:r>
            <w:r w:rsidRPr="00A94AB9">
              <w:rPr>
                <w:rStyle w:val="prop-enum"/>
                <w:bCs/>
                <w:sz w:val="18"/>
                <w:szCs w:val="18"/>
              </w:rPr>
              <w:t>T</w:t>
            </w:r>
          </w:p>
        </w:tc>
        <w:tc>
          <w:tcPr>
            <w:tcW w:w="1957" w:type="pct"/>
            <w:vAlign w:val="center"/>
          </w:tcPr>
          <w:p w14:paraId="01C8B153" w14:textId="77777777" w:rsidR="0072109C" w:rsidRPr="00A94AB9" w:rsidRDefault="0072109C" w:rsidP="00B74A02">
            <w:pPr>
              <w:spacing w:after="0" w:line="360" w:lineRule="auto"/>
              <w:contextualSpacing/>
              <w:rPr>
                <w:rFonts w:eastAsia="Times New Roman" w:cstheme="minorHAnsi"/>
                <w:sz w:val="18"/>
                <w:szCs w:val="18"/>
                <w:lang w:val="en-US" w:eastAsia="ja-JP"/>
              </w:rPr>
            </w:pPr>
            <w:r w:rsidRPr="00A94AB9">
              <w:rPr>
                <w:rFonts w:eastAsia="Times New Roman" w:cstheme="minorHAnsi"/>
                <w:sz w:val="18"/>
                <w:szCs w:val="18"/>
                <w:lang w:val="en-US" w:eastAsia="ja-JP"/>
              </w:rPr>
              <w:t>unit (apartment, suite)</w:t>
            </w:r>
          </w:p>
          <w:p w14:paraId="67AFBC8F" w14:textId="70B30504" w:rsidR="00B74A02" w:rsidRPr="00A94AB9" w:rsidRDefault="00B74A02" w:rsidP="00B74A02">
            <w:pPr>
              <w:spacing w:after="0" w:line="360" w:lineRule="auto"/>
              <w:contextualSpacing/>
              <w:rPr>
                <w:rStyle w:val="prop-enum"/>
                <w:rFonts w:cstheme="minorHAnsi"/>
                <w:bCs/>
                <w:sz w:val="18"/>
                <w:szCs w:val="18"/>
              </w:rPr>
            </w:pPr>
            <w:r w:rsidRPr="00A94AB9">
              <w:rPr>
                <w:rStyle w:val="prop-enum"/>
                <w:rFonts w:cstheme="minorHAnsi"/>
                <w:bCs/>
                <w:sz w:val="18"/>
                <w:szCs w:val="18"/>
              </w:rPr>
              <w:t>M</w:t>
            </w:r>
            <w:r w:rsidRPr="00A94AB9">
              <w:rPr>
                <w:rStyle w:val="prop-enum"/>
                <w:bCs/>
                <w:sz w:val="18"/>
                <w:szCs w:val="18"/>
              </w:rPr>
              <w:t>ax allowed length: 10</w:t>
            </w:r>
          </w:p>
        </w:tc>
      </w:tr>
      <w:tr w:rsidR="0072109C" w:rsidRPr="00A64C15" w14:paraId="0550D80B" w14:textId="77777777" w:rsidTr="00B74A02">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2AAB593C" w14:textId="7D6D98B6" w:rsidR="0072109C" w:rsidRPr="00A94AB9" w:rsidRDefault="0072109C" w:rsidP="00B74A02">
            <w:pPr>
              <w:spacing w:after="0" w:line="360" w:lineRule="auto"/>
              <w:ind w:left="1440"/>
              <w:contextualSpacing/>
              <w:rPr>
                <w:rFonts w:eastAsia="Times New Roman" w:cstheme="minorHAnsi"/>
                <w:sz w:val="18"/>
                <w:szCs w:val="18"/>
                <w:lang w:val="en-US" w:eastAsia="ja-JP"/>
              </w:rPr>
            </w:pPr>
            <w:r w:rsidRPr="00A94AB9">
              <w:rPr>
                <w:rFonts w:eastAsia="Times New Roman" w:cstheme="minorHAnsi"/>
                <w:sz w:val="18"/>
                <w:szCs w:val="18"/>
                <w:lang w:val="en-US" w:eastAsia="ja-JP"/>
              </w:rPr>
              <w:t>u</w:t>
            </w:r>
            <w:r w:rsidRPr="00A94AB9">
              <w:rPr>
                <w:rFonts w:eastAsia="Times New Roman"/>
                <w:sz w:val="18"/>
                <w:szCs w:val="18"/>
                <w:lang w:val="en-US" w:eastAsia="ja-JP"/>
              </w:rPr>
              <w:t>nit</w:t>
            </w:r>
          </w:p>
        </w:tc>
        <w:tc>
          <w:tcPr>
            <w:tcW w:w="656" w:type="pct"/>
            <w:vAlign w:val="center"/>
          </w:tcPr>
          <w:p w14:paraId="0A8B28AB" w14:textId="5B84A194" w:rsidR="0072109C" w:rsidRPr="00A94AB9" w:rsidRDefault="0072109C" w:rsidP="00B74A02">
            <w:pPr>
              <w:spacing w:after="0" w:line="360" w:lineRule="auto"/>
              <w:contextualSpacing/>
              <w:rPr>
                <w:rFonts w:cstheme="minorHAnsi"/>
                <w:sz w:val="18"/>
                <w:szCs w:val="18"/>
              </w:rPr>
            </w:pPr>
            <w:r w:rsidRPr="00A94AB9">
              <w:rPr>
                <w:rFonts w:cstheme="minorHAnsi"/>
                <w:sz w:val="18"/>
                <w:szCs w:val="18"/>
              </w:rPr>
              <w:t>Optional</w:t>
            </w:r>
          </w:p>
        </w:tc>
        <w:tc>
          <w:tcPr>
            <w:tcW w:w="749" w:type="pct"/>
            <w:vAlign w:val="center"/>
          </w:tcPr>
          <w:p w14:paraId="17A3E1BE" w14:textId="283CC67D" w:rsidR="0072109C" w:rsidRPr="00A94AB9" w:rsidRDefault="0072109C" w:rsidP="00B74A02">
            <w:pPr>
              <w:spacing w:after="0" w:line="360" w:lineRule="auto"/>
              <w:contextualSpacing/>
              <w:rPr>
                <w:rStyle w:val="prop-enum"/>
                <w:rFonts w:cstheme="minorHAnsi"/>
                <w:bCs/>
                <w:sz w:val="18"/>
                <w:szCs w:val="18"/>
              </w:rPr>
            </w:pPr>
            <w:r w:rsidRPr="00A94AB9">
              <w:rPr>
                <w:rStyle w:val="prop-enum"/>
                <w:rFonts w:cstheme="minorHAnsi"/>
                <w:bCs/>
                <w:sz w:val="18"/>
                <w:szCs w:val="18"/>
              </w:rPr>
              <w:t>P</w:t>
            </w:r>
            <w:r w:rsidRPr="00A94AB9">
              <w:rPr>
                <w:rStyle w:val="prop-enum"/>
                <w:bCs/>
                <w:sz w:val="18"/>
                <w:szCs w:val="18"/>
              </w:rPr>
              <w:t>T</w:t>
            </w:r>
          </w:p>
        </w:tc>
        <w:tc>
          <w:tcPr>
            <w:tcW w:w="1957" w:type="pct"/>
            <w:vAlign w:val="center"/>
          </w:tcPr>
          <w:p w14:paraId="5DBABA9D" w14:textId="77777777" w:rsidR="0072109C" w:rsidRPr="00A94AB9" w:rsidRDefault="0072109C" w:rsidP="00B74A02">
            <w:pPr>
              <w:spacing w:after="0" w:line="360" w:lineRule="auto"/>
              <w:contextualSpacing/>
              <w:rPr>
                <w:rFonts w:eastAsia="Times New Roman" w:cstheme="minorHAnsi"/>
                <w:sz w:val="18"/>
                <w:szCs w:val="18"/>
                <w:lang w:val="en-US" w:eastAsia="ja-JP"/>
              </w:rPr>
            </w:pPr>
            <w:r w:rsidRPr="00A94AB9">
              <w:rPr>
                <w:rFonts w:eastAsia="Times New Roman" w:cstheme="minorHAnsi"/>
                <w:sz w:val="18"/>
                <w:szCs w:val="18"/>
                <w:lang w:val="en-US" w:eastAsia="ja-JP"/>
              </w:rPr>
              <w:t>A "room" (CAtype 28) is the smallest identifiable subdivision of a structure.</w:t>
            </w:r>
          </w:p>
          <w:p w14:paraId="051803A7" w14:textId="497B9C58" w:rsidR="00B74A02" w:rsidRPr="00A94AB9" w:rsidRDefault="00B74A02" w:rsidP="00B74A02">
            <w:pPr>
              <w:spacing w:after="0" w:line="360" w:lineRule="auto"/>
              <w:contextualSpacing/>
              <w:rPr>
                <w:rStyle w:val="prop-enum"/>
                <w:rFonts w:cstheme="minorHAnsi"/>
                <w:bCs/>
                <w:sz w:val="18"/>
                <w:szCs w:val="18"/>
              </w:rPr>
            </w:pPr>
            <w:r w:rsidRPr="00A94AB9">
              <w:rPr>
                <w:rStyle w:val="prop-enum"/>
                <w:rFonts w:cstheme="minorHAnsi"/>
                <w:bCs/>
                <w:sz w:val="18"/>
                <w:szCs w:val="18"/>
              </w:rPr>
              <w:t>M</w:t>
            </w:r>
            <w:r w:rsidRPr="00A94AB9">
              <w:rPr>
                <w:rStyle w:val="prop-enum"/>
                <w:bCs/>
                <w:sz w:val="18"/>
                <w:szCs w:val="18"/>
              </w:rPr>
              <w:t>ax allowed length: 15</w:t>
            </w:r>
          </w:p>
        </w:tc>
      </w:tr>
      <w:tr w:rsidR="0072109C" w:rsidRPr="00A64C15" w14:paraId="6B8CA9E1" w14:textId="77777777" w:rsidTr="00353CA7">
        <w:trPr>
          <w:jc w:val="center"/>
        </w:trPr>
        <w:tc>
          <w:tcPr>
            <w:tcW w:w="1638" w:type="pct"/>
            <w:vAlign w:val="center"/>
          </w:tcPr>
          <w:p w14:paraId="51714E38" w14:textId="2DB8F720" w:rsidR="0072109C" w:rsidRPr="00A64C15" w:rsidRDefault="0072109C" w:rsidP="0072109C">
            <w:pPr>
              <w:spacing w:after="0" w:line="360" w:lineRule="auto"/>
              <w:ind w:left="1440"/>
              <w:contextualSpacing/>
              <w:rPr>
                <w:rFonts w:cstheme="minorHAnsi"/>
                <w:bCs/>
                <w:sz w:val="18"/>
                <w:szCs w:val="18"/>
              </w:rPr>
            </w:pPr>
            <w:r w:rsidRPr="00A64C15">
              <w:rPr>
                <w:rFonts w:cstheme="minorHAnsi"/>
                <w:bCs/>
                <w:sz w:val="18"/>
                <w:szCs w:val="18"/>
              </w:rPr>
              <w:t>c</w:t>
            </w:r>
            <w:r w:rsidRPr="00A64C15">
              <w:rPr>
                <w:bCs/>
                <w:sz w:val="18"/>
                <w:szCs w:val="18"/>
              </w:rPr>
              <w:t>ounty</w:t>
            </w:r>
          </w:p>
        </w:tc>
        <w:tc>
          <w:tcPr>
            <w:tcW w:w="656" w:type="pct"/>
            <w:vAlign w:val="center"/>
          </w:tcPr>
          <w:p w14:paraId="02D29DED" w14:textId="0D15F7FD"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M</w:t>
            </w:r>
            <w:r w:rsidRPr="00A64C15">
              <w:rPr>
                <w:bCs/>
                <w:sz w:val="18"/>
                <w:szCs w:val="18"/>
              </w:rPr>
              <w:t>andatory</w:t>
            </w:r>
          </w:p>
        </w:tc>
        <w:tc>
          <w:tcPr>
            <w:tcW w:w="749" w:type="pct"/>
            <w:vAlign w:val="center"/>
          </w:tcPr>
          <w:p w14:paraId="65014FEF" w14:textId="474F7529"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IE</w:t>
            </w:r>
          </w:p>
        </w:tc>
        <w:tc>
          <w:tcPr>
            <w:tcW w:w="1957" w:type="pct"/>
            <w:vAlign w:val="center"/>
          </w:tcPr>
          <w:p w14:paraId="72DC984F"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7E645E90" w14:textId="4B913F5D" w:rsidR="0072109C" w:rsidRPr="00A64C15" w:rsidRDefault="0072109C" w:rsidP="0072109C">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IE: 15</w:t>
            </w:r>
          </w:p>
        </w:tc>
      </w:tr>
      <w:tr w:rsidR="0072109C" w:rsidRPr="00A64C15" w14:paraId="3EB32EF6"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C791B5C" w14:textId="67DE0064" w:rsidR="0072109C" w:rsidRPr="00A64C15" w:rsidRDefault="0072109C" w:rsidP="0072109C">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addressID</w:t>
            </w:r>
          </w:p>
        </w:tc>
        <w:tc>
          <w:tcPr>
            <w:tcW w:w="656" w:type="pct"/>
            <w:vAlign w:val="center"/>
          </w:tcPr>
          <w:p w14:paraId="1D1B4E4C" w14:textId="63A79A9A"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49" w:type="pct"/>
            <w:vAlign w:val="center"/>
          </w:tcPr>
          <w:p w14:paraId="75E43751" w14:textId="67EDB21C"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ES, BE, SE, IE, </w:t>
            </w:r>
            <w:r w:rsidRPr="00A64C15">
              <w:rPr>
                <w:rStyle w:val="prop-enum"/>
                <w:rFonts w:asciiTheme="minorHAnsi" w:hAnsiTheme="minorHAnsi" w:cstheme="minorHAnsi"/>
                <w:bCs/>
                <w:sz w:val="18"/>
                <w:szCs w:val="18"/>
              </w:rPr>
              <w:t>IT, PT, GB, FR, DE,</w:t>
            </w:r>
            <w:r w:rsidRPr="00A64C15">
              <w:rPr>
                <w:rStyle w:val="prop-enum"/>
                <w:bCs/>
                <w:sz w:val="18"/>
                <w:szCs w:val="18"/>
              </w:rPr>
              <w:t xml:space="preserve"> LU, NO, RO, CZ, SK, FI, PL, CH, AT</w:t>
            </w:r>
          </w:p>
        </w:tc>
        <w:tc>
          <w:tcPr>
            <w:tcW w:w="1957" w:type="pct"/>
            <w:vAlign w:val="center"/>
          </w:tcPr>
          <w:p w14:paraId="452C94A8"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address reference ID can be used instead of complete address</w:t>
            </w:r>
          </w:p>
          <w:p w14:paraId="3B978417" w14:textId="42D60DCC"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max length: 20</w:t>
            </w:r>
          </w:p>
        </w:tc>
      </w:tr>
      <w:tr w:rsidR="0072109C" w:rsidRPr="00A64C15" w14:paraId="6A1A151F" w14:textId="77777777" w:rsidTr="00DE0163">
        <w:trPr>
          <w:jc w:val="center"/>
        </w:trPr>
        <w:tc>
          <w:tcPr>
            <w:tcW w:w="5000" w:type="pct"/>
            <w:gridSpan w:val="4"/>
            <w:shd w:val="clear" w:color="auto" w:fill="C4FFF7" w:themeFill="accent1" w:themeFillTint="33"/>
            <w:vAlign w:val="center"/>
          </w:tcPr>
          <w:p w14:paraId="1195C8F4" w14:textId="77777777" w:rsidR="0072109C" w:rsidRPr="00A64C15" w:rsidRDefault="0072109C" w:rsidP="0072109C">
            <w:pPr>
              <w:spacing w:before="0" w:after="0" w:line="360" w:lineRule="auto"/>
              <w:contextualSpacing/>
              <w:rPr>
                <w:rFonts w:asciiTheme="minorHAnsi" w:hAnsiTheme="minorHAnsi" w:cstheme="minorHAnsi"/>
                <w:b/>
                <w:sz w:val="18"/>
                <w:szCs w:val="18"/>
              </w:rPr>
            </w:pPr>
            <w:r w:rsidRPr="00A64C15">
              <w:rPr>
                <w:rFonts w:cstheme="minorHAnsi"/>
                <w:b/>
                <w:sz w:val="18"/>
                <w:szCs w:val="18"/>
              </w:rPr>
              <w:t>directoryServicesDetails</w:t>
            </w:r>
          </w:p>
          <w:p w14:paraId="0C5F6BA9" w14:textId="732D60B6"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Mandatory for ES, SE,</w:t>
            </w:r>
            <w:r w:rsidRPr="00A64C15">
              <w:rPr>
                <w:rStyle w:val="prop-enum"/>
              </w:rPr>
              <w:t xml:space="preserve"> NL</w:t>
            </w:r>
            <w:r w:rsidRPr="00A64C15">
              <w:rPr>
                <w:rStyle w:val="prop-enum"/>
                <w:rFonts w:cstheme="minorHAnsi"/>
                <w:bCs/>
                <w:sz w:val="18"/>
                <w:szCs w:val="18"/>
              </w:rPr>
              <w:t xml:space="preserve"> and BE</w:t>
            </w:r>
          </w:p>
          <w:p w14:paraId="4CC2C4AF" w14:textId="77777777" w:rsidR="0072109C" w:rsidRPr="00A64C15" w:rsidRDefault="0072109C" w:rsidP="0072109C">
            <w:pPr>
              <w:spacing w:before="0" w:after="0" w:line="360" w:lineRule="auto"/>
              <w:contextualSpacing/>
              <w:rPr>
                <w:rStyle w:val="prop-enum"/>
                <w:rFonts w:cstheme="minorHAnsi"/>
                <w:bCs/>
                <w:sz w:val="18"/>
                <w:szCs w:val="18"/>
              </w:rPr>
            </w:pPr>
            <w:r w:rsidRPr="00A64C15">
              <w:rPr>
                <w:rStyle w:val="prop-enum"/>
                <w:rFonts w:cstheme="minorHAnsi"/>
                <w:bCs/>
                <w:sz w:val="18"/>
                <w:szCs w:val="18"/>
              </w:rPr>
              <w:t>Optional for other countries</w:t>
            </w:r>
          </w:p>
          <w:p w14:paraId="1F285A3A" w14:textId="06199059"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Not applicable for FR</w:t>
            </w:r>
          </w:p>
        </w:tc>
      </w:tr>
      <w:tr w:rsidR="0072109C" w:rsidRPr="00A64C15" w14:paraId="2426173D"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95E47FD" w14:textId="08E7B22B"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orderType</w:t>
            </w:r>
          </w:p>
        </w:tc>
        <w:tc>
          <w:tcPr>
            <w:tcW w:w="656" w:type="pct"/>
            <w:vAlign w:val="center"/>
          </w:tcPr>
          <w:p w14:paraId="00FC74FA" w14:textId="2311412B"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2CA167A0" w14:textId="1631E94B"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da-DK"/>
              </w:rPr>
              <w:t>AT, DE, CH</w:t>
            </w:r>
          </w:p>
        </w:tc>
        <w:tc>
          <w:tcPr>
            <w:tcW w:w="1957" w:type="pct"/>
            <w:vAlign w:val="center"/>
          </w:tcPr>
          <w:p w14:paraId="19D2695C" w14:textId="0EE439EA" w:rsidR="0072109C" w:rsidRPr="00A64C15" w:rsidRDefault="0072109C" w:rsidP="0072109C">
            <w:pPr>
              <w:spacing w:before="0" w:after="0" w:line="360" w:lineRule="auto"/>
              <w:contextualSpacing/>
              <w:rPr>
                <w:rFonts w:cstheme="minorHAnsi"/>
                <w:sz w:val="18"/>
                <w:szCs w:val="18"/>
              </w:rPr>
            </w:pPr>
            <w:r w:rsidRPr="00A64C15">
              <w:rPr>
                <w:rFonts w:cstheme="minorHAnsi"/>
                <w:sz w:val="18"/>
                <w:szCs w:val="18"/>
              </w:rPr>
              <w:t>New - Additional DSU number to be published in DSU.</w:t>
            </w:r>
            <w:r w:rsidRPr="00A64C15">
              <w:rPr>
                <w:rFonts w:cstheme="minorHAnsi"/>
                <w:sz w:val="18"/>
                <w:szCs w:val="18"/>
              </w:rPr>
              <w:br/>
              <w:t>Cease - Existing DSU telephone number details can be ceased.</w:t>
            </w:r>
            <w:r w:rsidRPr="00A64C15">
              <w:rPr>
                <w:rFonts w:cstheme="minorHAnsi"/>
                <w:sz w:val="18"/>
                <w:szCs w:val="18"/>
              </w:rPr>
              <w:br/>
              <w:t>Amend - Existing DSU telephone number details can be modified.</w:t>
            </w:r>
          </w:p>
          <w:p w14:paraId="0FB5214D" w14:textId="30B230FA" w:rsidR="0072109C" w:rsidRPr="00A64C15" w:rsidRDefault="0072109C" w:rsidP="0072109C">
            <w:pPr>
              <w:spacing w:before="0" w:after="0" w:line="360" w:lineRule="auto"/>
              <w:contextualSpacing/>
              <w:rPr>
                <w:rFonts w:eastAsia="Times New Roman" w:cstheme="minorHAnsi"/>
                <w:b/>
                <w:bCs/>
                <w:sz w:val="18"/>
                <w:szCs w:val="18"/>
                <w:lang w:val="en-US" w:eastAsia="ja-JP"/>
              </w:rPr>
            </w:pPr>
            <w:r w:rsidRPr="00A64C15">
              <w:rPr>
                <w:rFonts w:eastAsia="Times New Roman" w:cstheme="minorHAnsi"/>
                <w:b/>
                <w:bCs/>
                <w:sz w:val="18"/>
                <w:szCs w:val="18"/>
                <w:lang w:val="en-US" w:eastAsia="ja-JP"/>
              </w:rPr>
              <w:t>CH, AT</w:t>
            </w:r>
          </w:p>
          <w:p w14:paraId="2578E6AF" w14:textId="77777777" w:rsidR="0072109C" w:rsidRPr="00A64C15" w:rsidRDefault="0072109C" w:rsidP="0072109C">
            <w:pPr>
              <w:spacing w:after="0" w:line="240" w:lineRule="auto"/>
              <w:rPr>
                <w:rFonts w:eastAsia="Times New Roman" w:cstheme="minorHAnsi"/>
                <w:sz w:val="18"/>
                <w:szCs w:val="18"/>
                <w:lang w:val="en-US" w:eastAsia="ja-JP"/>
              </w:rPr>
            </w:pPr>
            <w:r w:rsidRPr="00A64C15">
              <w:rPr>
                <w:rFonts w:eastAsia="Times New Roman" w:cstheme="minorHAnsi"/>
                <w:sz w:val="18"/>
                <w:szCs w:val="18"/>
                <w:lang w:val="en-US" w:eastAsia="ja-JP"/>
              </w:rPr>
              <w:t xml:space="preserve">Only "New" value is applicable for Activation and Portin orders. </w:t>
            </w:r>
          </w:p>
          <w:p w14:paraId="2A368D42" w14:textId="77777777" w:rsidR="0072109C" w:rsidRPr="00A64C15" w:rsidRDefault="0072109C" w:rsidP="0072109C">
            <w:pPr>
              <w:spacing w:after="0" w:line="240" w:lineRule="auto"/>
              <w:rPr>
                <w:rFonts w:eastAsia="Times New Roman" w:cstheme="minorHAnsi"/>
                <w:sz w:val="18"/>
                <w:szCs w:val="18"/>
                <w:lang w:val="en-US" w:eastAsia="ja-JP"/>
              </w:rPr>
            </w:pPr>
          </w:p>
          <w:p w14:paraId="09D5F3F9" w14:textId="00BC936E" w:rsidR="0072109C" w:rsidRPr="00A64C15" w:rsidRDefault="0072109C" w:rsidP="0072109C">
            <w:pPr>
              <w:spacing w:after="0" w:line="240" w:lineRule="auto"/>
              <w:rPr>
                <w:rFonts w:eastAsia="Times New Roman" w:cstheme="minorHAnsi"/>
                <w:sz w:val="18"/>
                <w:szCs w:val="18"/>
                <w:lang w:val="en-US" w:eastAsia="ja-JP"/>
              </w:rPr>
            </w:pPr>
            <w:r w:rsidRPr="00A64C15">
              <w:rPr>
                <w:rFonts w:eastAsia="Times New Roman" w:cstheme="minorHAnsi"/>
                <w:sz w:val="18"/>
                <w:szCs w:val="18"/>
                <w:lang w:val="en-US" w:eastAsia="ja-JP"/>
              </w:rPr>
              <w:t xml:space="preserve">Only "Cease" value is applicable for Deactivation and PortOut Journeys. </w:t>
            </w:r>
          </w:p>
          <w:p w14:paraId="6FFD4682" w14:textId="77777777" w:rsidR="0072109C" w:rsidRPr="00A64C15" w:rsidRDefault="0072109C" w:rsidP="0072109C">
            <w:pPr>
              <w:spacing w:after="0" w:line="240" w:lineRule="auto"/>
              <w:rPr>
                <w:rFonts w:eastAsia="Times New Roman" w:cstheme="minorHAnsi"/>
                <w:sz w:val="18"/>
                <w:szCs w:val="18"/>
                <w:lang w:val="en-US" w:eastAsia="ja-JP"/>
              </w:rPr>
            </w:pPr>
          </w:p>
          <w:p w14:paraId="702059E8" w14:textId="6286EC20"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All 3 New, Modify and Cease values are applicable in Modify Operation when DSU changes are required.</w:t>
            </w:r>
          </w:p>
        </w:tc>
      </w:tr>
      <w:tr w:rsidR="0072109C" w:rsidRPr="00A64C15" w14:paraId="61AC2613" w14:textId="77777777" w:rsidTr="00353CA7">
        <w:trPr>
          <w:jc w:val="center"/>
        </w:trPr>
        <w:tc>
          <w:tcPr>
            <w:tcW w:w="1638" w:type="pct"/>
            <w:vAlign w:val="center"/>
          </w:tcPr>
          <w:p w14:paraId="6B3A6C68" w14:textId="5F9563EB"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endCustomerName</w:t>
            </w:r>
          </w:p>
        </w:tc>
        <w:tc>
          <w:tcPr>
            <w:tcW w:w="656" w:type="pct"/>
            <w:vAlign w:val="center"/>
          </w:tcPr>
          <w:p w14:paraId="3B5DC120" w14:textId="57679270"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 / Conditional Mandatory</w:t>
            </w:r>
          </w:p>
        </w:tc>
        <w:tc>
          <w:tcPr>
            <w:tcW w:w="749" w:type="pct"/>
            <w:vAlign w:val="center"/>
          </w:tcPr>
          <w:p w14:paraId="78706084" w14:textId="205A560F"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da-DK"/>
              </w:rPr>
              <w:t>DE</w:t>
            </w:r>
            <w:r w:rsidRPr="00A64C15">
              <w:rPr>
                <w:rStyle w:val="prop-enum"/>
                <w:rFonts w:cstheme="minorHAnsi"/>
                <w:bCs/>
                <w:sz w:val="18"/>
                <w:szCs w:val="18"/>
              </w:rPr>
              <w:t>, IT, AT</w:t>
            </w:r>
          </w:p>
        </w:tc>
        <w:tc>
          <w:tcPr>
            <w:tcW w:w="1957" w:type="pct"/>
            <w:vAlign w:val="center"/>
          </w:tcPr>
          <w:p w14:paraId="500F8BA9"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7F6DB2C0"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2E6F6038" w14:textId="41921572"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en-US"/>
              </w:rPr>
              <w:t>DE: 50</w:t>
            </w:r>
          </w:p>
          <w:p w14:paraId="01CB108D" w14:textId="77777777" w:rsidR="0072109C" w:rsidRPr="00A64C15" w:rsidRDefault="0072109C" w:rsidP="0072109C">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IT: 100</w:t>
            </w:r>
          </w:p>
          <w:p w14:paraId="66469A48"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"([^×Þ÷þ])[A-Za-z0-9À-ÖØ-öø-ÿ:,!`'/\-\.\(\)'@=~+&amp;amp;&amp;quot;&amp;lt;&amp;gt; \w]*"</w:t>
            </w:r>
          </w:p>
          <w:p w14:paraId="2FB91CF4" w14:textId="28387606" w:rsidR="0072109C" w:rsidRPr="00A64C15" w:rsidRDefault="0072109C" w:rsidP="0072109C">
            <w:pPr>
              <w:spacing w:before="0" w:after="0" w:line="360" w:lineRule="auto"/>
              <w:contextualSpacing/>
              <w:rPr>
                <w:rStyle w:val="prop-enum"/>
                <w:rFonts w:cstheme="minorHAnsi"/>
                <w:bCs/>
                <w:sz w:val="18"/>
                <w:szCs w:val="18"/>
              </w:rPr>
            </w:pPr>
            <w:r w:rsidRPr="00A64C15">
              <w:rPr>
                <w:rStyle w:val="prop-enum"/>
                <w:rFonts w:cstheme="minorHAnsi"/>
                <w:bCs/>
                <w:sz w:val="18"/>
                <w:szCs w:val="18"/>
              </w:rPr>
              <w:t>For ‘Residential’ customer type this field is not required</w:t>
            </w:r>
          </w:p>
          <w:p w14:paraId="41AC74CA" w14:textId="77777777" w:rsidR="0072109C" w:rsidRPr="00A64C15" w:rsidRDefault="0072109C" w:rsidP="0072109C">
            <w:pPr>
              <w:spacing w:before="0" w:after="0" w:line="360" w:lineRule="auto"/>
              <w:contextualSpacing/>
              <w:rPr>
                <w:rStyle w:val="prop-enum"/>
                <w:rFonts w:cstheme="minorHAnsi"/>
                <w:bCs/>
                <w:sz w:val="18"/>
                <w:szCs w:val="18"/>
              </w:rPr>
            </w:pPr>
          </w:p>
          <w:p w14:paraId="580E1BA3" w14:textId="4793672A" w:rsidR="0072109C" w:rsidRPr="00A64C15" w:rsidRDefault="0072109C" w:rsidP="0072109C">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AT: 250</w:t>
            </w:r>
          </w:p>
          <w:p w14:paraId="2513ECDD" w14:textId="588C09FB" w:rsidR="0072109C" w:rsidRPr="00A64C15" w:rsidRDefault="0072109C" w:rsidP="0072109C">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If customer Type is  Business  then ‘endCustomerName/Organization Name’ is  Mandatory.</w:t>
            </w:r>
          </w:p>
          <w:p w14:paraId="16C6BF78" w14:textId="0872A9A3"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If customer Type is Mixed then either ‘end Customer Name’ or ‘First Name and Last name’ is  Mandatory.</w:t>
            </w:r>
          </w:p>
        </w:tc>
      </w:tr>
      <w:tr w:rsidR="0072109C" w:rsidRPr="00A64C15" w14:paraId="4080037E"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442C87CE" w14:textId="62C63735"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businessSuffix</w:t>
            </w:r>
          </w:p>
        </w:tc>
        <w:tc>
          <w:tcPr>
            <w:tcW w:w="656" w:type="pct"/>
            <w:vAlign w:val="center"/>
          </w:tcPr>
          <w:p w14:paraId="7B62D3A2" w14:textId="3C932A83"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Optional</w:t>
            </w:r>
          </w:p>
        </w:tc>
        <w:tc>
          <w:tcPr>
            <w:tcW w:w="749" w:type="pct"/>
            <w:vAlign w:val="center"/>
          </w:tcPr>
          <w:p w14:paraId="79BB8461" w14:textId="1ED16C21"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IE, I</w:t>
            </w:r>
            <w:r w:rsidRPr="00A94AB9">
              <w:rPr>
                <w:rStyle w:val="prop-enum"/>
                <w:rFonts w:cstheme="minorHAnsi"/>
                <w:sz w:val="18"/>
                <w:szCs w:val="18"/>
              </w:rPr>
              <w:t>T, GB, AT</w:t>
            </w:r>
          </w:p>
        </w:tc>
        <w:tc>
          <w:tcPr>
            <w:tcW w:w="1957" w:type="pct"/>
            <w:vAlign w:val="center"/>
          </w:tcPr>
          <w:p w14:paraId="7F12CB47" w14:textId="77777777" w:rsidR="0072109C" w:rsidRPr="00A94AB9" w:rsidRDefault="0072109C" w:rsidP="0072109C">
            <w:pPr>
              <w:spacing w:before="0" w:after="0" w:line="360" w:lineRule="auto"/>
              <w:contextualSpacing/>
              <w:rPr>
                <w:rFonts w:asciiTheme="minorHAnsi" w:eastAsia="Times New Roman" w:hAnsiTheme="minorHAnsi" w:cstheme="minorHAnsi"/>
                <w:sz w:val="18"/>
                <w:szCs w:val="18"/>
                <w:lang w:val="en-US" w:eastAsia="ja-JP"/>
              </w:rPr>
            </w:pPr>
            <w:r w:rsidRPr="00A94AB9">
              <w:rPr>
                <w:rFonts w:eastAsia="Times New Roman" w:cstheme="minorHAnsi"/>
                <w:sz w:val="18"/>
                <w:szCs w:val="18"/>
                <w:lang w:val="en-US" w:eastAsia="ja-JP"/>
              </w:rPr>
              <w:t>User should enter the Official business suffix abbreviations only or word(s) in full. For example, Ltd, Limited, Plc, Co LTD, Company Ltd, &amp; Co etc.</w:t>
            </w:r>
          </w:p>
          <w:p w14:paraId="0F0D518A" w14:textId="77777777"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Allowed max length:</w:t>
            </w:r>
          </w:p>
          <w:p w14:paraId="0CFDE098" w14:textId="02E5FAFF" w:rsidR="0072109C" w:rsidRPr="00A94AB9" w:rsidRDefault="0072109C" w:rsidP="0072109C">
            <w:pPr>
              <w:spacing w:before="0" w:after="0" w:line="360" w:lineRule="auto"/>
              <w:ind w:left="720"/>
              <w:contextualSpacing/>
              <w:rPr>
                <w:rStyle w:val="prop-enum"/>
                <w:rFonts w:asciiTheme="minorHAnsi" w:hAnsiTheme="minorHAnsi" w:cstheme="minorHAnsi"/>
                <w:bCs/>
                <w:sz w:val="18"/>
                <w:szCs w:val="18"/>
              </w:rPr>
            </w:pPr>
            <w:r w:rsidRPr="00A94AB9">
              <w:rPr>
                <w:rStyle w:val="prop-enum"/>
                <w:rFonts w:cstheme="minorHAnsi"/>
                <w:bCs/>
                <w:sz w:val="18"/>
                <w:szCs w:val="18"/>
              </w:rPr>
              <w:t>GB: 50</w:t>
            </w:r>
          </w:p>
          <w:p w14:paraId="4BDAB020" w14:textId="2A0224B9" w:rsidR="0072109C" w:rsidRPr="00A94AB9" w:rsidRDefault="0072109C" w:rsidP="0072109C">
            <w:pPr>
              <w:spacing w:before="0" w:after="0" w:line="360" w:lineRule="auto"/>
              <w:ind w:left="720"/>
              <w:contextualSpacing/>
              <w:rPr>
                <w:rStyle w:val="prop-enum"/>
                <w:rFonts w:asciiTheme="minorHAnsi" w:hAnsiTheme="minorHAnsi" w:cstheme="minorHAnsi"/>
                <w:bCs/>
                <w:sz w:val="18"/>
                <w:szCs w:val="18"/>
              </w:rPr>
            </w:pPr>
            <w:r w:rsidRPr="00A94AB9">
              <w:rPr>
                <w:rStyle w:val="prop-enum"/>
                <w:rFonts w:cstheme="minorHAnsi"/>
                <w:bCs/>
                <w:sz w:val="18"/>
                <w:szCs w:val="18"/>
              </w:rPr>
              <w:t>IE: 30</w:t>
            </w:r>
          </w:p>
          <w:p w14:paraId="5A70E247" w14:textId="77777777" w:rsidR="0072109C" w:rsidRPr="00A94AB9" w:rsidRDefault="0072109C" w:rsidP="0072109C">
            <w:pPr>
              <w:spacing w:before="0" w:after="0" w:line="360" w:lineRule="auto"/>
              <w:ind w:left="720"/>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IT: 100</w:t>
            </w:r>
          </w:p>
          <w:p w14:paraId="195DD9FA" w14:textId="7853EB10" w:rsidR="0072109C" w:rsidRPr="00A94AB9" w:rsidRDefault="0072109C" w:rsidP="000C375E">
            <w:pPr>
              <w:spacing w:before="0" w:after="0" w:line="360" w:lineRule="auto"/>
              <w:ind w:left="720"/>
              <w:contextualSpacing/>
              <w:rPr>
                <w:rStyle w:val="prop-enum"/>
                <w:rFonts w:asciiTheme="minorHAnsi" w:eastAsia="Times New Roman" w:hAnsiTheme="minorHAnsi" w:cstheme="minorHAnsi"/>
                <w:sz w:val="18"/>
                <w:szCs w:val="18"/>
                <w:lang w:val="en-US" w:eastAsia="ja-JP"/>
              </w:rPr>
            </w:pPr>
            <w:r w:rsidRPr="00A94AB9">
              <w:rPr>
                <w:rStyle w:val="prop-enum"/>
                <w:rFonts w:asciiTheme="minorHAnsi" w:eastAsia="Times New Roman" w:hAnsiTheme="minorHAnsi" w:cstheme="minorHAnsi"/>
                <w:sz w:val="18"/>
                <w:szCs w:val="18"/>
                <w:lang w:val="en-US" w:eastAsia="ja-JP"/>
              </w:rPr>
              <w:t>AT: 50</w:t>
            </w:r>
            <w:r w:rsidR="00F949B4" w:rsidRPr="00A94AB9">
              <w:rPr>
                <w:rStyle w:val="prop-enum"/>
                <w:rFonts w:asciiTheme="minorHAnsi" w:eastAsia="Times New Roman" w:hAnsiTheme="minorHAnsi" w:cstheme="minorHAnsi"/>
                <w:sz w:val="18"/>
                <w:szCs w:val="18"/>
                <w:lang w:val="en-US" w:eastAsia="ja-JP"/>
              </w:rPr>
              <w:t xml:space="preserve"> </w:t>
            </w:r>
            <w:r w:rsidR="00F949B4" w:rsidRPr="00A94AB9">
              <w:rPr>
                <w:rStyle w:val="prop-enum"/>
                <w:rFonts w:eastAsia="Times New Roman"/>
                <w:lang w:val="en-US" w:eastAsia="ja-JP"/>
              </w:rPr>
              <w:t>(</w:t>
            </w:r>
            <w:r w:rsidR="00F949B4" w:rsidRPr="00A94AB9">
              <w:rPr>
                <w:rStyle w:val="normaltextrun"/>
                <w:rFonts w:eastAsia="Times New Roman" w:cstheme="minorHAnsi"/>
                <w:bCs/>
                <w:sz w:val="18"/>
                <w:szCs w:val="18"/>
                <w:lang w:val="en-US" w:eastAsia="ja-JP"/>
              </w:rPr>
              <w:t>businessSuffix is now an optional field irrespective of customerType passed in the request.)</w:t>
            </w:r>
          </w:p>
        </w:tc>
      </w:tr>
      <w:tr w:rsidR="0072109C" w:rsidRPr="00A64C15" w14:paraId="14D69974" w14:textId="77777777" w:rsidTr="00353CA7">
        <w:trPr>
          <w:jc w:val="center"/>
        </w:trPr>
        <w:tc>
          <w:tcPr>
            <w:tcW w:w="1638" w:type="pct"/>
            <w:vAlign w:val="center"/>
          </w:tcPr>
          <w:p w14:paraId="59F010DE" w14:textId="12AB5551"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businessDescription</w:t>
            </w:r>
          </w:p>
        </w:tc>
        <w:tc>
          <w:tcPr>
            <w:tcW w:w="656" w:type="pct"/>
            <w:vAlign w:val="center"/>
          </w:tcPr>
          <w:p w14:paraId="69C400B1" w14:textId="356ADD24"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Optional</w:t>
            </w:r>
          </w:p>
        </w:tc>
        <w:tc>
          <w:tcPr>
            <w:tcW w:w="749" w:type="pct"/>
            <w:vAlign w:val="center"/>
          </w:tcPr>
          <w:p w14:paraId="075A7576" w14:textId="67F8EC9F"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IE, I</w:t>
            </w:r>
            <w:r w:rsidRPr="00A94AB9">
              <w:rPr>
                <w:rStyle w:val="prop-enum"/>
                <w:rFonts w:cstheme="minorHAnsi"/>
                <w:sz w:val="18"/>
                <w:szCs w:val="18"/>
              </w:rPr>
              <w:t>T, GB, AT</w:t>
            </w:r>
          </w:p>
        </w:tc>
        <w:tc>
          <w:tcPr>
            <w:tcW w:w="1957" w:type="pct"/>
            <w:vAlign w:val="center"/>
          </w:tcPr>
          <w:p w14:paraId="03850822" w14:textId="77777777" w:rsidR="0072109C" w:rsidRPr="00A94AB9" w:rsidRDefault="0072109C" w:rsidP="0072109C">
            <w:pPr>
              <w:spacing w:before="0" w:after="0" w:line="360" w:lineRule="auto"/>
              <w:contextualSpacing/>
              <w:rPr>
                <w:rFonts w:asciiTheme="minorHAnsi" w:eastAsia="Times New Roman" w:hAnsiTheme="minorHAnsi" w:cstheme="minorHAnsi"/>
                <w:sz w:val="18"/>
                <w:szCs w:val="18"/>
                <w:lang w:val="en-US" w:eastAsia="ja-JP"/>
              </w:rPr>
            </w:pPr>
            <w:r w:rsidRPr="00A94AB9">
              <w:rPr>
                <w:rFonts w:eastAsia="Times New Roman" w:cstheme="minorHAnsi"/>
                <w:sz w:val="18"/>
                <w:szCs w:val="18"/>
                <w:lang w:val="en-US" w:eastAsia="ja-JP"/>
              </w:rPr>
              <w:t>This field is used at the customer’s request, if additional words are required to describe what a business actual does, e.g. Accountants, Solicitors, etc</w:t>
            </w:r>
          </w:p>
          <w:p w14:paraId="2195BDDF" w14:textId="77777777"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Allowed max length:</w:t>
            </w:r>
          </w:p>
          <w:p w14:paraId="08A1CC5D" w14:textId="77777777" w:rsidR="0072109C" w:rsidRPr="00A94AB9" w:rsidRDefault="0072109C" w:rsidP="0072109C">
            <w:pPr>
              <w:spacing w:before="0" w:after="0" w:line="360" w:lineRule="auto"/>
              <w:ind w:left="720"/>
              <w:contextualSpacing/>
              <w:rPr>
                <w:rStyle w:val="prop-enum"/>
                <w:rFonts w:cstheme="minorHAnsi"/>
                <w:bCs/>
                <w:sz w:val="18"/>
                <w:szCs w:val="18"/>
              </w:rPr>
            </w:pPr>
            <w:r w:rsidRPr="00A94AB9">
              <w:rPr>
                <w:rStyle w:val="prop-enum"/>
                <w:rFonts w:cstheme="minorHAnsi"/>
                <w:bCs/>
                <w:sz w:val="18"/>
                <w:szCs w:val="18"/>
              </w:rPr>
              <w:t>GB, IE: 50</w:t>
            </w:r>
          </w:p>
          <w:p w14:paraId="45D94265" w14:textId="49CEC086" w:rsidR="0072109C" w:rsidRPr="00A94AB9" w:rsidRDefault="0072109C" w:rsidP="0072109C">
            <w:pPr>
              <w:spacing w:before="0" w:after="0" w:line="360" w:lineRule="auto"/>
              <w:ind w:left="720"/>
              <w:contextualSpacing/>
              <w:rPr>
                <w:rStyle w:val="prop-enum"/>
                <w:rFonts w:asciiTheme="minorHAnsi" w:hAnsiTheme="minorHAnsi" w:cstheme="minorHAnsi"/>
                <w:bCs/>
                <w:sz w:val="18"/>
                <w:szCs w:val="18"/>
              </w:rPr>
            </w:pPr>
            <w:r w:rsidRPr="00A94AB9">
              <w:rPr>
                <w:rStyle w:val="prop-enum"/>
                <w:rFonts w:cstheme="minorHAnsi"/>
                <w:bCs/>
                <w:sz w:val="18"/>
                <w:szCs w:val="18"/>
              </w:rPr>
              <w:t>AT: 80</w:t>
            </w:r>
          </w:p>
          <w:p w14:paraId="1F5B83A8" w14:textId="4229AFAD" w:rsidR="0072109C" w:rsidRPr="00A94AB9" w:rsidRDefault="0072109C" w:rsidP="0072109C">
            <w:pPr>
              <w:spacing w:before="0" w:after="0" w:line="360" w:lineRule="auto"/>
              <w:ind w:left="720"/>
              <w:contextualSpacing/>
              <w:rPr>
                <w:rStyle w:val="prop-enum"/>
                <w:rFonts w:asciiTheme="minorHAnsi" w:hAnsiTheme="minorHAnsi" w:cstheme="minorHAnsi"/>
                <w:bCs/>
                <w:sz w:val="18"/>
                <w:szCs w:val="18"/>
              </w:rPr>
            </w:pPr>
            <w:r w:rsidRPr="00A94AB9">
              <w:rPr>
                <w:rStyle w:val="prop-enum"/>
                <w:rFonts w:cstheme="minorHAnsi"/>
                <w:bCs/>
                <w:sz w:val="18"/>
                <w:szCs w:val="18"/>
              </w:rPr>
              <w:t>IT: 100</w:t>
            </w:r>
          </w:p>
        </w:tc>
      </w:tr>
      <w:tr w:rsidR="0072109C" w:rsidRPr="00A64C15" w14:paraId="27998B1A"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55FB3DAD" w14:textId="0397263A"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subHeader</w:t>
            </w:r>
          </w:p>
        </w:tc>
        <w:tc>
          <w:tcPr>
            <w:tcW w:w="656" w:type="pct"/>
            <w:vAlign w:val="center"/>
          </w:tcPr>
          <w:p w14:paraId="2279FF6C" w14:textId="5F8E6CA5"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Optional</w:t>
            </w:r>
          </w:p>
        </w:tc>
        <w:tc>
          <w:tcPr>
            <w:tcW w:w="749" w:type="pct"/>
            <w:vAlign w:val="center"/>
          </w:tcPr>
          <w:p w14:paraId="4E843641" w14:textId="6E340406"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sz w:val="18"/>
                <w:szCs w:val="18"/>
              </w:rPr>
              <w:t>GB</w:t>
            </w:r>
          </w:p>
        </w:tc>
        <w:tc>
          <w:tcPr>
            <w:tcW w:w="1957" w:type="pct"/>
            <w:vAlign w:val="center"/>
          </w:tcPr>
          <w:p w14:paraId="137FBF7D" w14:textId="77777777" w:rsidR="0072109C" w:rsidRPr="00A94AB9" w:rsidRDefault="0072109C" w:rsidP="0072109C">
            <w:pPr>
              <w:spacing w:before="0" w:after="0" w:line="360" w:lineRule="auto"/>
              <w:contextualSpacing/>
              <w:rPr>
                <w:rFonts w:asciiTheme="minorHAnsi" w:eastAsia="Times New Roman" w:hAnsiTheme="minorHAnsi" w:cstheme="minorHAnsi"/>
                <w:sz w:val="18"/>
                <w:szCs w:val="18"/>
                <w:lang w:val="en-US" w:eastAsia="ja-JP"/>
              </w:rPr>
            </w:pPr>
            <w:r w:rsidRPr="00A94AB9">
              <w:rPr>
                <w:rFonts w:eastAsia="Times New Roman" w:cstheme="minorHAnsi"/>
                <w:sz w:val="18"/>
                <w:szCs w:val="18"/>
                <w:lang w:val="en-US" w:eastAsia="ja-JP"/>
              </w:rPr>
              <w:t xml:space="preserve">Text that further qualifies and groups together entries within a DMS group structure </w:t>
            </w:r>
            <w:r w:rsidRPr="00A94AB9">
              <w:rPr>
                <w:rFonts w:eastAsia="Times New Roman" w:cstheme="minorHAnsi"/>
                <w:sz w:val="18"/>
                <w:szCs w:val="18"/>
                <w:lang w:val="en-US" w:eastAsia="ja-JP"/>
              </w:rPr>
              <w:br/>
              <w:t xml:space="preserve">Sub Headers are used to sub-divide groups into different departments or divisions etc, where there is more than one telephone number for that department or division, e.g. Accounts, Sales.  Address details or telephone numbers are not included in Sub Headers. </w:t>
            </w:r>
            <w:r w:rsidRPr="00A94AB9">
              <w:rPr>
                <w:rFonts w:eastAsia="Times New Roman" w:cstheme="minorHAnsi"/>
                <w:sz w:val="18"/>
                <w:szCs w:val="18"/>
                <w:lang w:val="en-US" w:eastAsia="ja-JP"/>
              </w:rPr>
              <w:br/>
              <w:t xml:space="preserve">Sub Headers appear below the main header (the business trading name), but above the relevant listings.  </w:t>
            </w:r>
            <w:r w:rsidRPr="00A94AB9">
              <w:rPr>
                <w:rFonts w:eastAsia="Times New Roman" w:cstheme="minorHAnsi"/>
                <w:sz w:val="18"/>
                <w:szCs w:val="18"/>
                <w:lang w:val="en-US" w:eastAsia="ja-JP"/>
              </w:rPr>
              <w:br/>
              <w:t xml:space="preserve"> </w:t>
            </w:r>
            <w:r w:rsidRPr="00A94AB9">
              <w:rPr>
                <w:rFonts w:eastAsia="Times New Roman" w:cstheme="minorHAnsi"/>
                <w:sz w:val="18"/>
                <w:szCs w:val="18"/>
                <w:lang w:val="en-US" w:eastAsia="ja-JP"/>
              </w:rPr>
              <w:br/>
              <w:t xml:space="preserve">Note: Sub Header must be blank if entry format is </w:t>
            </w:r>
            <w:r w:rsidRPr="00A94AB9">
              <w:rPr>
                <w:rFonts w:eastAsia="Times New Roman" w:cstheme="minorHAnsi"/>
                <w:sz w:val="18"/>
                <w:szCs w:val="18"/>
                <w:lang w:val="en-US" w:eastAsia="ja-JP"/>
              </w:rPr>
              <w:br/>
              <w:t>A (single) or C (single Cross Ref)</w:t>
            </w:r>
          </w:p>
          <w:p w14:paraId="26E1C766" w14:textId="77777777"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 xml:space="preserve">Allowed max length: </w:t>
            </w:r>
          </w:p>
          <w:p w14:paraId="3EAB553E" w14:textId="77777777"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GB: 50</w:t>
            </w:r>
          </w:p>
          <w:p w14:paraId="3D48A974" w14:textId="4DF20669"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IE: 20</w:t>
            </w:r>
          </w:p>
        </w:tc>
      </w:tr>
      <w:tr w:rsidR="0072109C" w:rsidRPr="00A64C15" w14:paraId="51E74E9C" w14:textId="77777777" w:rsidTr="00353CA7">
        <w:trPr>
          <w:jc w:val="center"/>
        </w:trPr>
        <w:tc>
          <w:tcPr>
            <w:tcW w:w="1638" w:type="pct"/>
            <w:vAlign w:val="center"/>
          </w:tcPr>
          <w:p w14:paraId="7A56EF69" w14:textId="100D365E"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subSubHeader</w:t>
            </w:r>
          </w:p>
        </w:tc>
        <w:tc>
          <w:tcPr>
            <w:tcW w:w="656" w:type="pct"/>
            <w:vAlign w:val="center"/>
          </w:tcPr>
          <w:p w14:paraId="742B82FB" w14:textId="11FEE1CB"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Optional</w:t>
            </w:r>
          </w:p>
        </w:tc>
        <w:tc>
          <w:tcPr>
            <w:tcW w:w="749" w:type="pct"/>
            <w:vAlign w:val="center"/>
          </w:tcPr>
          <w:p w14:paraId="5BCAADE2" w14:textId="234C5713"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sz w:val="18"/>
                <w:szCs w:val="18"/>
              </w:rPr>
              <w:t>GB</w:t>
            </w:r>
          </w:p>
        </w:tc>
        <w:tc>
          <w:tcPr>
            <w:tcW w:w="1957" w:type="pct"/>
            <w:vAlign w:val="center"/>
          </w:tcPr>
          <w:p w14:paraId="1D330CF5" w14:textId="77777777" w:rsidR="0072109C" w:rsidRPr="00A94AB9" w:rsidRDefault="0072109C" w:rsidP="0072109C">
            <w:pPr>
              <w:spacing w:before="0" w:after="0" w:line="360" w:lineRule="auto"/>
              <w:contextualSpacing/>
              <w:rPr>
                <w:rFonts w:asciiTheme="minorHAnsi" w:eastAsia="Times New Roman" w:hAnsiTheme="minorHAnsi" w:cstheme="minorHAnsi"/>
                <w:sz w:val="18"/>
                <w:szCs w:val="18"/>
                <w:lang w:val="en-US" w:eastAsia="ja-JP"/>
              </w:rPr>
            </w:pPr>
            <w:r w:rsidRPr="00A94AB9">
              <w:rPr>
                <w:rFonts w:eastAsia="Times New Roman" w:cstheme="minorHAnsi"/>
                <w:sz w:val="18"/>
                <w:szCs w:val="18"/>
                <w:lang w:val="en-US" w:eastAsia="ja-JP"/>
              </w:rPr>
              <w:t xml:space="preserve">Text that further qualifies and groups together entries within a DMS group structure. </w:t>
            </w:r>
            <w:r w:rsidRPr="00A94AB9">
              <w:rPr>
                <w:rFonts w:eastAsia="Times New Roman" w:cstheme="minorHAnsi"/>
                <w:sz w:val="18"/>
                <w:szCs w:val="18"/>
                <w:lang w:val="en-US" w:eastAsia="ja-JP"/>
              </w:rPr>
              <w:br/>
              <w:t xml:space="preserve">Note: Sub Header must be blank if entry format is </w:t>
            </w:r>
            <w:r w:rsidRPr="00A94AB9">
              <w:rPr>
                <w:rFonts w:eastAsia="Times New Roman" w:cstheme="minorHAnsi"/>
                <w:sz w:val="18"/>
                <w:szCs w:val="18"/>
                <w:lang w:val="en-US" w:eastAsia="ja-JP"/>
              </w:rPr>
              <w:br/>
              <w:t xml:space="preserve">A (single) or C (single Cross Ref) </w:t>
            </w:r>
            <w:r w:rsidRPr="00A94AB9">
              <w:rPr>
                <w:rFonts w:eastAsia="Times New Roman" w:cstheme="minorHAnsi"/>
                <w:sz w:val="18"/>
                <w:szCs w:val="18"/>
                <w:lang w:val="en-US" w:eastAsia="ja-JP"/>
              </w:rPr>
              <w:br/>
              <w:t>Sub Sub Header must have a parent Sub Header</w:t>
            </w:r>
          </w:p>
          <w:p w14:paraId="4A84C3A2" w14:textId="77777777"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 xml:space="preserve">Allowed max length: </w:t>
            </w:r>
          </w:p>
          <w:p w14:paraId="6251F345" w14:textId="77777777"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GB: 50</w:t>
            </w:r>
          </w:p>
          <w:p w14:paraId="444CD07E" w14:textId="7CEE7A99"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IE: 20</w:t>
            </w:r>
          </w:p>
        </w:tc>
      </w:tr>
      <w:tr w:rsidR="0072109C" w:rsidRPr="00A64C15" w14:paraId="7F5FDA43"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40F71ED0" w14:textId="7B95DE3E"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subSubSubHeader</w:t>
            </w:r>
          </w:p>
        </w:tc>
        <w:tc>
          <w:tcPr>
            <w:tcW w:w="656" w:type="pct"/>
            <w:vAlign w:val="center"/>
          </w:tcPr>
          <w:p w14:paraId="6365F344" w14:textId="0D6DA853"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Optional</w:t>
            </w:r>
          </w:p>
        </w:tc>
        <w:tc>
          <w:tcPr>
            <w:tcW w:w="749" w:type="pct"/>
            <w:vAlign w:val="center"/>
          </w:tcPr>
          <w:p w14:paraId="34F133E6" w14:textId="363CB798"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sz w:val="18"/>
                <w:szCs w:val="18"/>
              </w:rPr>
              <w:t>GB</w:t>
            </w:r>
          </w:p>
        </w:tc>
        <w:tc>
          <w:tcPr>
            <w:tcW w:w="1957" w:type="pct"/>
            <w:vAlign w:val="center"/>
          </w:tcPr>
          <w:p w14:paraId="6D536D19" w14:textId="77777777" w:rsidR="0072109C" w:rsidRPr="00A94AB9" w:rsidRDefault="0072109C" w:rsidP="0072109C">
            <w:pPr>
              <w:spacing w:before="0" w:after="0" w:line="360" w:lineRule="auto"/>
              <w:contextualSpacing/>
              <w:rPr>
                <w:rFonts w:asciiTheme="minorHAnsi" w:eastAsia="Times New Roman" w:hAnsiTheme="minorHAnsi" w:cstheme="minorHAnsi"/>
                <w:sz w:val="18"/>
                <w:szCs w:val="18"/>
                <w:lang w:val="en-US" w:eastAsia="ja-JP"/>
              </w:rPr>
            </w:pPr>
            <w:r w:rsidRPr="00A94AB9">
              <w:rPr>
                <w:rFonts w:eastAsia="Times New Roman" w:cstheme="minorHAnsi"/>
                <w:sz w:val="18"/>
                <w:szCs w:val="18"/>
                <w:lang w:val="en-US" w:eastAsia="ja-JP"/>
              </w:rPr>
              <w:t xml:space="preserve">Text that further qualifies and groups together entries within a DMS group structure. Note: Sub Sub Header must be blank if entry format is A (single) or C (single Cross Ref) </w:t>
            </w:r>
            <w:r w:rsidRPr="00A94AB9">
              <w:rPr>
                <w:rFonts w:eastAsia="Times New Roman" w:cstheme="minorHAnsi"/>
                <w:sz w:val="18"/>
                <w:szCs w:val="18"/>
                <w:lang w:val="en-US" w:eastAsia="ja-JP"/>
              </w:rPr>
              <w:br/>
              <w:t>Sub Sub Sub Header must have a parent Sub Sub Header</w:t>
            </w:r>
          </w:p>
          <w:p w14:paraId="348D41CF" w14:textId="77777777"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 xml:space="preserve">Allowed max length: </w:t>
            </w:r>
          </w:p>
          <w:p w14:paraId="2A226111" w14:textId="77777777"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GB: 50</w:t>
            </w:r>
          </w:p>
          <w:p w14:paraId="59327282" w14:textId="03F28BDE"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IE: 20</w:t>
            </w:r>
          </w:p>
        </w:tc>
      </w:tr>
      <w:tr w:rsidR="0072109C" w:rsidRPr="00A64C15" w14:paraId="39ECE38A" w14:textId="77777777" w:rsidTr="00353CA7">
        <w:trPr>
          <w:jc w:val="center"/>
        </w:trPr>
        <w:tc>
          <w:tcPr>
            <w:tcW w:w="1638" w:type="pct"/>
            <w:vAlign w:val="center"/>
          </w:tcPr>
          <w:p w14:paraId="6245319F" w14:textId="2AAEAECD"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qualifier</w:t>
            </w:r>
          </w:p>
        </w:tc>
        <w:tc>
          <w:tcPr>
            <w:tcW w:w="656" w:type="pct"/>
            <w:vAlign w:val="center"/>
          </w:tcPr>
          <w:p w14:paraId="138D7968" w14:textId="3B5E0BF2"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Optional</w:t>
            </w:r>
          </w:p>
        </w:tc>
        <w:tc>
          <w:tcPr>
            <w:tcW w:w="749" w:type="pct"/>
            <w:vAlign w:val="center"/>
          </w:tcPr>
          <w:p w14:paraId="325D4C3C" w14:textId="772B244C"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GB</w:t>
            </w:r>
          </w:p>
        </w:tc>
        <w:tc>
          <w:tcPr>
            <w:tcW w:w="1957" w:type="pct"/>
            <w:vAlign w:val="center"/>
          </w:tcPr>
          <w:p w14:paraId="63714A69" w14:textId="77777777" w:rsidR="0072109C" w:rsidRPr="00A94AB9" w:rsidRDefault="0072109C" w:rsidP="0072109C">
            <w:pPr>
              <w:spacing w:before="0" w:after="0" w:line="360" w:lineRule="auto"/>
              <w:contextualSpacing/>
              <w:rPr>
                <w:rFonts w:asciiTheme="minorHAnsi" w:eastAsia="Times New Roman" w:hAnsiTheme="minorHAnsi" w:cstheme="minorHAnsi"/>
                <w:sz w:val="18"/>
                <w:szCs w:val="18"/>
                <w:lang w:val="en-US" w:eastAsia="ja-JP"/>
              </w:rPr>
            </w:pPr>
            <w:r w:rsidRPr="00A94AB9">
              <w:rPr>
                <w:rFonts w:eastAsia="Times New Roman" w:cstheme="minorHAnsi"/>
                <w:sz w:val="18"/>
                <w:szCs w:val="18"/>
                <w:lang w:val="en-US" w:eastAsia="ja-JP"/>
              </w:rPr>
              <w:t>This field is used to distinguish a specific department where only one number exists for that department. This data will appear before any address data on the listing. This field is only applicable to group listing i.e. if the user enters this data then the “Listing Category” should be selected as “Group”.</w:t>
            </w:r>
            <w:r w:rsidRPr="00A94AB9">
              <w:rPr>
                <w:rFonts w:eastAsia="Times New Roman" w:cstheme="minorHAnsi"/>
                <w:sz w:val="18"/>
                <w:szCs w:val="18"/>
                <w:lang w:val="en-US" w:eastAsia="ja-JP"/>
              </w:rPr>
              <w:br/>
              <w:t>E.g: Sales, General Enquiries, etc.</w:t>
            </w:r>
          </w:p>
          <w:p w14:paraId="0C407EBB" w14:textId="77777777"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 xml:space="preserve">Allowed max length: </w:t>
            </w:r>
          </w:p>
          <w:p w14:paraId="214A8495" w14:textId="77777777"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GB: 50</w:t>
            </w:r>
          </w:p>
          <w:p w14:paraId="357739B0" w14:textId="42CD07E5"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IE: 30</w:t>
            </w:r>
          </w:p>
        </w:tc>
      </w:tr>
      <w:tr w:rsidR="0072109C" w:rsidRPr="00A64C15" w14:paraId="181CDD2F"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62C4EF66" w14:textId="03485EA5"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DSUAddress</w:t>
            </w:r>
          </w:p>
        </w:tc>
        <w:tc>
          <w:tcPr>
            <w:tcW w:w="656" w:type="pct"/>
            <w:vAlign w:val="center"/>
          </w:tcPr>
          <w:p w14:paraId="382101E2" w14:textId="2AD30DC3"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sz w:val="18"/>
                <w:szCs w:val="18"/>
              </w:rPr>
              <w:t>Mandatory</w:t>
            </w:r>
          </w:p>
        </w:tc>
        <w:tc>
          <w:tcPr>
            <w:tcW w:w="749" w:type="pct"/>
            <w:vAlign w:val="center"/>
          </w:tcPr>
          <w:p w14:paraId="4FABADC6" w14:textId="2692619B"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I</w:t>
            </w:r>
            <w:r w:rsidRPr="00A94AB9">
              <w:rPr>
                <w:rStyle w:val="prop-enum"/>
                <w:rFonts w:asciiTheme="minorHAnsi" w:hAnsiTheme="minorHAnsi" w:cstheme="minorHAnsi"/>
                <w:sz w:val="18"/>
                <w:szCs w:val="18"/>
              </w:rPr>
              <w:t>T, GB, BE, IE, CH, AT</w:t>
            </w:r>
          </w:p>
        </w:tc>
        <w:tc>
          <w:tcPr>
            <w:tcW w:w="1957" w:type="pct"/>
            <w:vAlign w:val="center"/>
          </w:tcPr>
          <w:p w14:paraId="0901EF64" w14:textId="77777777" w:rsidR="0072109C" w:rsidRPr="00A94AB9" w:rsidRDefault="0072109C" w:rsidP="0072109C">
            <w:pPr>
              <w:spacing w:before="0" w:after="0" w:line="360" w:lineRule="auto"/>
              <w:contextualSpacing/>
              <w:rPr>
                <w:rFonts w:asciiTheme="minorHAnsi" w:hAnsiTheme="minorHAnsi" w:cstheme="minorHAnsi"/>
                <w:sz w:val="18"/>
                <w:szCs w:val="18"/>
              </w:rPr>
            </w:pPr>
            <w:r w:rsidRPr="00A94AB9">
              <w:rPr>
                <w:rFonts w:asciiTheme="minorHAnsi" w:hAnsiTheme="minorHAnsi" w:cstheme="minorHAnsi"/>
                <w:sz w:val="18"/>
                <w:szCs w:val="18"/>
              </w:rPr>
              <w:t>Address parameters or addressID to be provided in this node</w:t>
            </w:r>
          </w:p>
          <w:p w14:paraId="2A4975D8" w14:textId="77777777" w:rsidR="0072109C" w:rsidRPr="00A94AB9" w:rsidRDefault="0072109C" w:rsidP="0072109C">
            <w:pPr>
              <w:spacing w:before="0" w:after="0" w:line="360" w:lineRule="auto"/>
              <w:contextualSpacing/>
              <w:rPr>
                <w:rFonts w:asciiTheme="minorHAnsi" w:hAnsiTheme="minorHAnsi" w:cstheme="minorHAnsi"/>
                <w:b/>
                <w:bCs/>
                <w:sz w:val="18"/>
                <w:szCs w:val="18"/>
              </w:rPr>
            </w:pPr>
            <w:r w:rsidRPr="00A94AB9">
              <w:rPr>
                <w:rFonts w:asciiTheme="minorHAnsi" w:hAnsiTheme="minorHAnsi" w:cstheme="minorHAnsi"/>
                <w:b/>
                <w:bCs/>
                <w:sz w:val="18"/>
                <w:szCs w:val="18"/>
              </w:rPr>
              <w:t>Address parameters</w:t>
            </w:r>
          </w:p>
          <w:p w14:paraId="5F3AA0E1" w14:textId="77777777" w:rsidR="0072109C" w:rsidRPr="00A94AB9" w:rsidRDefault="0072109C" w:rsidP="0072109C">
            <w:pPr>
              <w:spacing w:before="0" w:after="0" w:line="360" w:lineRule="auto"/>
              <w:contextualSpacing/>
              <w:rPr>
                <w:rFonts w:asciiTheme="minorHAnsi" w:hAnsiTheme="minorHAnsi" w:cstheme="minorHAnsi"/>
                <w:sz w:val="18"/>
                <w:szCs w:val="18"/>
              </w:rPr>
            </w:pPr>
            <w:r w:rsidRPr="00A94AB9">
              <w:rPr>
                <w:rFonts w:asciiTheme="minorHAnsi" w:hAnsiTheme="minorHAnsi" w:cstheme="minorHAnsi"/>
                <w:b/>
                <w:bCs/>
                <w:sz w:val="18"/>
                <w:szCs w:val="18"/>
              </w:rPr>
              <w:t>IT</w:t>
            </w:r>
            <w:r w:rsidRPr="00A94AB9">
              <w:rPr>
                <w:rFonts w:asciiTheme="minorHAnsi" w:hAnsiTheme="minorHAnsi" w:cstheme="minorHAnsi"/>
                <w:sz w:val="18"/>
                <w:szCs w:val="18"/>
              </w:rPr>
              <w:t>: end customer address (houseNumber, streetName, Province, city, postalCode, houseNumberExtension, streetType, subLocality) or addressID</w:t>
            </w:r>
          </w:p>
          <w:p w14:paraId="673AC787" w14:textId="77777777" w:rsidR="0072109C" w:rsidRPr="00A94AB9" w:rsidRDefault="0072109C" w:rsidP="0072109C">
            <w:pPr>
              <w:spacing w:before="0" w:after="0" w:line="360" w:lineRule="auto"/>
              <w:contextualSpacing/>
              <w:rPr>
                <w:rFonts w:asciiTheme="minorHAnsi" w:hAnsiTheme="minorHAnsi" w:cstheme="minorHAnsi"/>
                <w:sz w:val="18"/>
                <w:szCs w:val="18"/>
              </w:rPr>
            </w:pPr>
            <w:r w:rsidRPr="00A94AB9">
              <w:rPr>
                <w:rFonts w:asciiTheme="minorHAnsi" w:hAnsiTheme="minorHAnsi" w:cstheme="minorHAnsi"/>
                <w:b/>
                <w:sz w:val="18"/>
                <w:szCs w:val="18"/>
              </w:rPr>
              <w:t xml:space="preserve">GB: </w:t>
            </w:r>
            <w:r w:rsidRPr="00A94AB9">
              <w:rPr>
                <w:rFonts w:asciiTheme="minorHAnsi" w:hAnsiTheme="minorHAnsi" w:cstheme="minorHAnsi"/>
                <w:sz w:val="18"/>
                <w:szCs w:val="18"/>
              </w:rPr>
              <w:t>end customer address (houseNumber, buildingName, streetName, city, postalCode) or addressID</w:t>
            </w:r>
          </w:p>
          <w:p w14:paraId="5505868B" w14:textId="77777777" w:rsidR="0072109C" w:rsidRPr="00A94AB9" w:rsidRDefault="0072109C" w:rsidP="0072109C">
            <w:pPr>
              <w:spacing w:before="0" w:after="0" w:line="360" w:lineRule="auto"/>
              <w:contextualSpacing/>
              <w:rPr>
                <w:rFonts w:asciiTheme="minorHAnsi" w:hAnsiTheme="minorHAnsi" w:cstheme="minorHAnsi"/>
                <w:sz w:val="18"/>
                <w:szCs w:val="18"/>
              </w:rPr>
            </w:pPr>
            <w:r w:rsidRPr="00A94AB9">
              <w:rPr>
                <w:rFonts w:asciiTheme="minorHAnsi" w:hAnsiTheme="minorHAnsi" w:cstheme="minorHAnsi"/>
                <w:b/>
                <w:bCs/>
                <w:sz w:val="18"/>
                <w:szCs w:val="18"/>
              </w:rPr>
              <w:t>B</w:t>
            </w:r>
            <w:r w:rsidRPr="00A94AB9">
              <w:rPr>
                <w:rFonts w:asciiTheme="minorHAnsi" w:hAnsiTheme="minorHAnsi" w:cstheme="minorHAnsi"/>
                <w:sz w:val="18"/>
                <w:szCs w:val="18"/>
              </w:rPr>
              <w:t>E: end customer address (houseNumber, houseNumberExtension , streetName, city, postalCode) or addressID</w:t>
            </w:r>
          </w:p>
          <w:p w14:paraId="5007700A" w14:textId="77777777"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asciiTheme="minorHAnsi" w:hAnsiTheme="minorHAnsi" w:cstheme="minorHAnsi"/>
                <w:bCs/>
                <w:sz w:val="18"/>
                <w:szCs w:val="18"/>
                <w:lang w:val="en-US"/>
              </w:rPr>
              <w:t xml:space="preserve">IE: </w:t>
            </w:r>
            <w:r w:rsidRPr="00A94AB9">
              <w:rPr>
                <w:rFonts w:asciiTheme="minorHAnsi" w:hAnsiTheme="minorHAnsi" w:cstheme="minorHAnsi"/>
                <w:bCs/>
                <w:sz w:val="18"/>
                <w:szCs w:val="18"/>
              </w:rPr>
              <w:t xml:space="preserve">end customer address ( floorSuite, </w:t>
            </w:r>
            <w:r w:rsidRPr="00A94AB9">
              <w:rPr>
                <w:rFonts w:asciiTheme="minorHAnsi" w:hAnsiTheme="minorHAnsi" w:cstheme="minorHAnsi"/>
                <w:sz w:val="18"/>
                <w:szCs w:val="18"/>
              </w:rPr>
              <w:t>houseNumber, buildingName</w:t>
            </w:r>
            <w:r w:rsidRPr="00A94AB9">
              <w:rPr>
                <w:rFonts w:asciiTheme="minorHAnsi" w:hAnsiTheme="minorHAnsi" w:cstheme="minorHAnsi"/>
                <w:bCs/>
                <w:sz w:val="18"/>
                <w:szCs w:val="18"/>
              </w:rPr>
              <w:t>, streetName, city, postalCode, subLocality, county) or addressID</w:t>
            </w:r>
          </w:p>
          <w:p w14:paraId="48621EE7" w14:textId="77777777" w:rsidR="0072109C" w:rsidRPr="00A94AB9" w:rsidRDefault="0072109C" w:rsidP="0072109C">
            <w:pPr>
              <w:spacing w:before="0" w:after="0" w:line="360" w:lineRule="auto"/>
              <w:contextualSpacing/>
              <w:rPr>
                <w:rFonts w:cstheme="minorHAnsi"/>
                <w:sz w:val="18"/>
                <w:szCs w:val="18"/>
              </w:rPr>
            </w:pPr>
            <w:r w:rsidRPr="00A94AB9">
              <w:rPr>
                <w:rFonts w:cstheme="minorHAnsi"/>
                <w:b/>
                <w:bCs/>
                <w:sz w:val="18"/>
                <w:szCs w:val="18"/>
              </w:rPr>
              <w:t>CH</w:t>
            </w:r>
            <w:r w:rsidRPr="00A94AB9">
              <w:rPr>
                <w:rFonts w:cstheme="minorHAnsi"/>
                <w:sz w:val="18"/>
                <w:szCs w:val="18"/>
              </w:rPr>
              <w:t>: e</w:t>
            </w:r>
            <w:r w:rsidRPr="00A94AB9">
              <w:rPr>
                <w:sz w:val="18"/>
                <w:szCs w:val="18"/>
              </w:rPr>
              <w:t>nd customer address (</w:t>
            </w:r>
            <w:r w:rsidRPr="00A94AB9">
              <w:rPr>
                <w:rFonts w:cstheme="minorHAnsi"/>
                <w:sz w:val="18"/>
                <w:szCs w:val="18"/>
              </w:rPr>
              <w:t>houseNumber, streetName, city, postalCode) or addressID</w:t>
            </w:r>
          </w:p>
          <w:p w14:paraId="65520F2B" w14:textId="774853A3" w:rsidR="0072109C" w:rsidRPr="00A94AB9" w:rsidRDefault="0072109C" w:rsidP="0072109C">
            <w:pPr>
              <w:spacing w:before="0" w:after="0" w:line="360" w:lineRule="auto"/>
              <w:contextualSpacing/>
              <w:rPr>
                <w:rStyle w:val="prop-enum"/>
                <w:rFonts w:asciiTheme="minorHAnsi" w:hAnsiTheme="minorHAnsi" w:cstheme="minorHAnsi"/>
                <w:sz w:val="18"/>
                <w:szCs w:val="18"/>
              </w:rPr>
            </w:pPr>
            <w:r w:rsidRPr="00A94AB9">
              <w:rPr>
                <w:rStyle w:val="prop-enum"/>
                <w:rFonts w:cstheme="minorHAnsi"/>
                <w:b/>
                <w:sz w:val="18"/>
                <w:szCs w:val="18"/>
                <w:lang w:val="en-US"/>
              </w:rPr>
              <w:t xml:space="preserve">AT: </w:t>
            </w:r>
            <w:r w:rsidRPr="00A94AB9">
              <w:t xml:space="preserve"> </w:t>
            </w:r>
            <w:r w:rsidRPr="00A94AB9">
              <w:rPr>
                <w:rFonts w:cstheme="minorHAnsi"/>
                <w:sz w:val="18"/>
                <w:szCs w:val="18"/>
              </w:rPr>
              <w:t>end customer</w:t>
            </w:r>
            <w:r w:rsidRPr="00A94AB9">
              <w:t xml:space="preserve"> </w:t>
            </w:r>
            <w:r w:rsidRPr="00A94AB9">
              <w:rPr>
                <w:rFonts w:cstheme="minorHAnsi"/>
                <w:sz w:val="18"/>
                <w:szCs w:val="18"/>
              </w:rPr>
              <w:t>address</w:t>
            </w:r>
            <w:r w:rsidRPr="00A94AB9">
              <w:t xml:space="preserve"> (</w:t>
            </w:r>
            <w:r w:rsidRPr="00A94AB9">
              <w:rPr>
                <w:rFonts w:cstheme="minorHAnsi"/>
                <w:sz w:val="18"/>
                <w:szCs w:val="18"/>
              </w:rPr>
              <w:t>houseNumber, streetName, city, postalCode, block, stairs, doorNumber) or address ID</w:t>
            </w:r>
          </w:p>
        </w:tc>
      </w:tr>
      <w:tr w:rsidR="0072109C" w:rsidRPr="00A64C15" w14:paraId="47B697EC" w14:textId="77777777" w:rsidTr="00353CA7">
        <w:trPr>
          <w:jc w:val="center"/>
        </w:trPr>
        <w:tc>
          <w:tcPr>
            <w:tcW w:w="1638" w:type="pct"/>
            <w:vAlign w:val="center"/>
          </w:tcPr>
          <w:p w14:paraId="232907C3" w14:textId="212349D3" w:rsidR="0072109C" w:rsidRPr="00A94AB9" w:rsidRDefault="0072109C" w:rsidP="0072109C">
            <w:pPr>
              <w:spacing w:after="0" w:line="360" w:lineRule="auto"/>
              <w:contextualSpacing/>
              <w:rPr>
                <w:rFonts w:cstheme="minorHAnsi"/>
                <w:bCs/>
                <w:sz w:val="18"/>
                <w:szCs w:val="18"/>
              </w:rPr>
            </w:pPr>
            <w:r w:rsidRPr="00A94AB9">
              <w:rPr>
                <w:rFonts w:cstheme="minorHAnsi"/>
                <w:bCs/>
                <w:sz w:val="18"/>
                <w:szCs w:val="18"/>
              </w:rPr>
              <w:t>DSUAddress</w:t>
            </w:r>
          </w:p>
        </w:tc>
        <w:tc>
          <w:tcPr>
            <w:tcW w:w="656" w:type="pct"/>
            <w:vAlign w:val="center"/>
          </w:tcPr>
          <w:p w14:paraId="781B7750" w14:textId="19130617" w:rsidR="0072109C" w:rsidRPr="00A94AB9" w:rsidRDefault="0072109C" w:rsidP="0072109C">
            <w:pPr>
              <w:spacing w:after="0" w:line="360" w:lineRule="auto"/>
              <w:contextualSpacing/>
              <w:rPr>
                <w:rFonts w:cstheme="minorHAnsi"/>
                <w:sz w:val="18"/>
                <w:szCs w:val="18"/>
              </w:rPr>
            </w:pPr>
            <w:r w:rsidRPr="00A94AB9">
              <w:rPr>
                <w:rFonts w:cstheme="minorHAnsi"/>
                <w:sz w:val="18"/>
                <w:szCs w:val="18"/>
              </w:rPr>
              <w:t>Mandatory</w:t>
            </w:r>
          </w:p>
        </w:tc>
        <w:tc>
          <w:tcPr>
            <w:tcW w:w="749" w:type="pct"/>
            <w:vAlign w:val="center"/>
          </w:tcPr>
          <w:p w14:paraId="50BD3019" w14:textId="017A8D09" w:rsidR="0072109C" w:rsidRPr="00A94AB9" w:rsidRDefault="0072109C" w:rsidP="0072109C">
            <w:pPr>
              <w:spacing w:after="0" w:line="360" w:lineRule="auto"/>
              <w:contextualSpacing/>
              <w:rPr>
                <w:rStyle w:val="prop-enum"/>
                <w:rFonts w:cstheme="minorHAnsi"/>
                <w:bCs/>
                <w:sz w:val="18"/>
                <w:szCs w:val="18"/>
                <w:lang w:val="da-DK"/>
              </w:rPr>
            </w:pPr>
            <w:r w:rsidRPr="00A94AB9">
              <w:rPr>
                <w:rStyle w:val="prop-enum"/>
                <w:rFonts w:asciiTheme="minorHAnsi" w:hAnsiTheme="minorHAnsi" w:cstheme="minorHAnsi"/>
                <w:bCs/>
                <w:sz w:val="18"/>
                <w:szCs w:val="18"/>
                <w:lang w:val="da-DK"/>
              </w:rPr>
              <w:t>DE</w:t>
            </w:r>
          </w:p>
        </w:tc>
        <w:tc>
          <w:tcPr>
            <w:tcW w:w="1957" w:type="pct"/>
            <w:vAlign w:val="center"/>
          </w:tcPr>
          <w:p w14:paraId="58D6BF28" w14:textId="77777777" w:rsidR="0072109C" w:rsidRPr="00A94AB9" w:rsidRDefault="0072109C" w:rsidP="0072109C">
            <w:pPr>
              <w:spacing w:before="0" w:after="0" w:line="360" w:lineRule="auto"/>
              <w:contextualSpacing/>
              <w:rPr>
                <w:rFonts w:asciiTheme="minorHAnsi" w:hAnsiTheme="minorHAnsi" w:cstheme="minorHAnsi"/>
                <w:sz w:val="18"/>
                <w:szCs w:val="18"/>
              </w:rPr>
            </w:pPr>
            <w:r w:rsidRPr="00A94AB9">
              <w:rPr>
                <w:rFonts w:asciiTheme="minorHAnsi" w:hAnsiTheme="minorHAnsi" w:cstheme="minorHAnsi"/>
                <w:sz w:val="18"/>
                <w:szCs w:val="18"/>
              </w:rPr>
              <w:t>Address parameters to be provided in this node</w:t>
            </w:r>
          </w:p>
          <w:p w14:paraId="41704CE7" w14:textId="77777777" w:rsidR="0072109C" w:rsidRPr="00A94AB9" w:rsidRDefault="0072109C" w:rsidP="0072109C">
            <w:pPr>
              <w:spacing w:before="0" w:after="0" w:line="360" w:lineRule="auto"/>
              <w:contextualSpacing/>
              <w:rPr>
                <w:rFonts w:asciiTheme="minorHAnsi" w:hAnsiTheme="minorHAnsi" w:cstheme="minorHAnsi"/>
                <w:b/>
                <w:bCs/>
                <w:sz w:val="18"/>
                <w:szCs w:val="18"/>
              </w:rPr>
            </w:pPr>
            <w:r w:rsidRPr="00A94AB9">
              <w:rPr>
                <w:rFonts w:asciiTheme="minorHAnsi" w:hAnsiTheme="minorHAnsi" w:cstheme="minorHAnsi"/>
                <w:b/>
                <w:bCs/>
                <w:sz w:val="18"/>
                <w:szCs w:val="18"/>
              </w:rPr>
              <w:t>Address parameters</w:t>
            </w:r>
          </w:p>
          <w:p w14:paraId="04EB08A0" w14:textId="0C431EED" w:rsidR="0072109C" w:rsidRPr="00A94AB9" w:rsidRDefault="0072109C" w:rsidP="0072109C">
            <w:pPr>
              <w:spacing w:before="0" w:after="0" w:line="360" w:lineRule="auto"/>
              <w:contextualSpacing/>
              <w:rPr>
                <w:rFonts w:asciiTheme="minorHAnsi" w:hAnsiTheme="minorHAnsi" w:cstheme="minorHAnsi"/>
                <w:sz w:val="18"/>
                <w:szCs w:val="18"/>
              </w:rPr>
            </w:pPr>
            <w:r w:rsidRPr="00A94AB9">
              <w:rPr>
                <w:rStyle w:val="prop-enum"/>
                <w:rFonts w:asciiTheme="minorHAnsi" w:hAnsiTheme="minorHAnsi" w:cstheme="minorHAnsi"/>
                <w:b/>
                <w:sz w:val="18"/>
                <w:szCs w:val="18"/>
                <w:lang w:val="en-US"/>
              </w:rPr>
              <w:t>DE</w:t>
            </w:r>
            <w:r w:rsidRPr="00A94AB9">
              <w:rPr>
                <w:rFonts w:asciiTheme="minorHAnsi" w:hAnsiTheme="minorHAnsi" w:cstheme="minorHAnsi"/>
                <w:sz w:val="18"/>
                <w:szCs w:val="18"/>
              </w:rPr>
              <w:t>: houseNumber, streetName, city, postalCode</w:t>
            </w:r>
          </w:p>
        </w:tc>
      </w:tr>
      <w:tr w:rsidR="0072109C" w:rsidRPr="00A64C15" w14:paraId="7CD740E0"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59D29A7A" w14:textId="7C6EE989"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telephoneNumber</w:t>
            </w:r>
          </w:p>
        </w:tc>
        <w:tc>
          <w:tcPr>
            <w:tcW w:w="656" w:type="pct"/>
            <w:vAlign w:val="center"/>
          </w:tcPr>
          <w:p w14:paraId="7F7D1BE0" w14:textId="5BD4C62B"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sz w:val="18"/>
                <w:szCs w:val="18"/>
              </w:rPr>
              <w:t>Mandatory</w:t>
            </w:r>
          </w:p>
        </w:tc>
        <w:tc>
          <w:tcPr>
            <w:tcW w:w="749" w:type="pct"/>
            <w:vAlign w:val="center"/>
          </w:tcPr>
          <w:p w14:paraId="2BFAB96B" w14:textId="6C00B7F8"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AT, DE, CH, I</w:t>
            </w:r>
            <w:r w:rsidRPr="00A94AB9">
              <w:rPr>
                <w:rStyle w:val="prop-enum"/>
                <w:rFonts w:cstheme="minorHAnsi"/>
                <w:sz w:val="18"/>
                <w:szCs w:val="18"/>
              </w:rPr>
              <w:t>T</w:t>
            </w:r>
          </w:p>
        </w:tc>
        <w:tc>
          <w:tcPr>
            <w:tcW w:w="1957" w:type="pct"/>
            <w:vAlign w:val="center"/>
          </w:tcPr>
          <w:p w14:paraId="5D8830F8" w14:textId="77777777" w:rsidR="0072109C" w:rsidRPr="00A94AB9" w:rsidRDefault="0072109C" w:rsidP="0072109C">
            <w:pPr>
              <w:spacing w:before="0" w:after="0" w:line="240" w:lineRule="auto"/>
              <w:contextualSpacing/>
              <w:rPr>
                <w:rFonts w:asciiTheme="minorHAnsi" w:eastAsia="Times New Roman" w:hAnsiTheme="minorHAnsi" w:cstheme="minorHAnsi"/>
                <w:sz w:val="18"/>
                <w:szCs w:val="18"/>
                <w:lang w:val="en-US" w:eastAsia="ja-JP"/>
              </w:rPr>
            </w:pPr>
            <w:r w:rsidRPr="00A94AB9">
              <w:rPr>
                <w:rFonts w:eastAsia="Times New Roman" w:cstheme="minorHAnsi"/>
                <w:b/>
                <w:bCs/>
                <w:sz w:val="18"/>
                <w:szCs w:val="18"/>
                <w:lang w:val="en-US" w:eastAsia="ja-JP"/>
              </w:rPr>
              <w:t>IT:</w:t>
            </w:r>
          </w:p>
          <w:p w14:paraId="4CCB78F4" w14:textId="77777777" w:rsidR="0072109C" w:rsidRPr="00A94AB9" w:rsidRDefault="0072109C" w:rsidP="0072109C">
            <w:pPr>
              <w:spacing w:before="0" w:after="0" w:line="240" w:lineRule="auto"/>
              <w:contextualSpacing/>
              <w:rPr>
                <w:rFonts w:asciiTheme="minorHAnsi" w:eastAsia="Times New Roman" w:hAnsiTheme="minorHAnsi" w:cstheme="minorHAnsi"/>
                <w:sz w:val="18"/>
                <w:szCs w:val="18"/>
                <w:lang w:val="en-US" w:eastAsia="ja-JP"/>
              </w:rPr>
            </w:pPr>
            <w:r w:rsidRPr="00A94AB9">
              <w:rPr>
                <w:rFonts w:eastAsia="Times New Roman" w:cstheme="minorHAnsi"/>
                <w:sz w:val="18"/>
                <w:szCs w:val="18"/>
                <w:lang w:val="en-US" w:eastAsia="ja-JP"/>
              </w:rPr>
              <w:t>For the Directory Service, it is possible to publish a number that is part of a numbering range (that starts always with ‘0’ and end with ‘9’)</w:t>
            </w:r>
          </w:p>
          <w:p w14:paraId="34EC00D5" w14:textId="77777777" w:rsidR="0072109C" w:rsidRPr="00A94AB9" w:rsidRDefault="0072109C" w:rsidP="0072109C">
            <w:pPr>
              <w:spacing w:before="0" w:after="0" w:line="240" w:lineRule="auto"/>
              <w:contextualSpacing/>
              <w:rPr>
                <w:rFonts w:asciiTheme="minorHAnsi" w:eastAsia="Times New Roman" w:hAnsiTheme="minorHAnsi" w:cstheme="minorHAnsi"/>
                <w:sz w:val="18"/>
                <w:szCs w:val="18"/>
                <w:lang w:val="en-US" w:eastAsia="ja-JP"/>
              </w:rPr>
            </w:pPr>
            <w:r w:rsidRPr="00A94AB9">
              <w:rPr>
                <w:rFonts w:eastAsia="Times New Roman" w:cstheme="minorHAnsi"/>
                <w:sz w:val="18"/>
                <w:szCs w:val="18"/>
                <w:lang w:val="en-US" w:eastAsia="ja-JP"/>
              </w:rPr>
              <w:t>For this purpose, a short number range identifying an extension of the user's switchboard (e.g. the switchboard operator's desk) is acceptable.</w:t>
            </w:r>
          </w:p>
          <w:p w14:paraId="5CE8BD33" w14:textId="77777777" w:rsidR="0072109C" w:rsidRPr="00A94AB9" w:rsidRDefault="0072109C" w:rsidP="0072109C">
            <w:pPr>
              <w:spacing w:before="0" w:after="0" w:line="240" w:lineRule="auto"/>
              <w:contextualSpacing/>
              <w:rPr>
                <w:rFonts w:asciiTheme="minorHAnsi" w:eastAsia="Times New Roman" w:hAnsiTheme="minorHAnsi" w:cstheme="minorHAnsi"/>
                <w:sz w:val="18"/>
                <w:szCs w:val="18"/>
                <w:lang w:val="en-US" w:eastAsia="ja-JP"/>
              </w:rPr>
            </w:pPr>
            <w:r w:rsidRPr="00A94AB9">
              <w:rPr>
                <w:rFonts w:eastAsia="Times New Roman" w:cstheme="minorHAnsi"/>
                <w:sz w:val="18"/>
                <w:szCs w:val="18"/>
                <w:lang w:val="en-US" w:eastAsia="ja-JP"/>
              </w:rPr>
              <w:t>Here is a practical example for a number range of 100 numbers ( range from 02 32803900 to 02 32803999 ) where all the followings examples are acceptable :</w:t>
            </w:r>
          </w:p>
          <w:p w14:paraId="67AF34DA" w14:textId="77777777" w:rsidR="0072109C" w:rsidRPr="00A94AB9" w:rsidRDefault="0072109C" w:rsidP="0072109C">
            <w:pPr>
              <w:spacing w:before="0" w:after="0" w:line="240" w:lineRule="auto"/>
              <w:contextualSpacing/>
              <w:rPr>
                <w:rFonts w:asciiTheme="minorHAnsi" w:eastAsia="Times New Roman" w:hAnsiTheme="minorHAnsi" w:cstheme="minorHAnsi"/>
                <w:sz w:val="18"/>
                <w:szCs w:val="18"/>
                <w:lang w:val="en-US" w:eastAsia="ja-JP"/>
              </w:rPr>
            </w:pPr>
            <w:r w:rsidRPr="00A94AB9">
              <w:rPr>
                <w:rFonts w:eastAsia="Times New Roman" w:cstheme="minorHAnsi"/>
                <w:sz w:val="18"/>
                <w:szCs w:val="18"/>
                <w:lang w:val="en-US" w:eastAsia="ja-JP"/>
              </w:rPr>
              <w:t>- 02 328039</w:t>
            </w:r>
          </w:p>
          <w:p w14:paraId="478B7B8B" w14:textId="77777777" w:rsidR="0072109C" w:rsidRPr="00A94AB9" w:rsidRDefault="0072109C" w:rsidP="0072109C">
            <w:pPr>
              <w:spacing w:before="0" w:after="0" w:line="240" w:lineRule="auto"/>
              <w:contextualSpacing/>
              <w:rPr>
                <w:rFonts w:asciiTheme="minorHAnsi" w:eastAsia="Times New Roman" w:hAnsiTheme="minorHAnsi" w:cstheme="minorHAnsi"/>
                <w:sz w:val="18"/>
                <w:szCs w:val="18"/>
                <w:lang w:val="en-US" w:eastAsia="ja-JP"/>
              </w:rPr>
            </w:pPr>
            <w:r w:rsidRPr="00A94AB9">
              <w:rPr>
                <w:rFonts w:eastAsia="Times New Roman" w:cstheme="minorHAnsi"/>
                <w:sz w:val="18"/>
                <w:szCs w:val="18"/>
                <w:lang w:val="en-US" w:eastAsia="ja-JP"/>
              </w:rPr>
              <w:t>- 02 3280390 or 1 or ….. 9</w:t>
            </w:r>
          </w:p>
          <w:p w14:paraId="4D0F4FFF" w14:textId="77777777" w:rsidR="0072109C" w:rsidRPr="00A94AB9" w:rsidRDefault="0072109C" w:rsidP="0072109C">
            <w:pPr>
              <w:spacing w:before="0" w:after="0" w:line="360" w:lineRule="auto"/>
              <w:contextualSpacing/>
              <w:rPr>
                <w:rFonts w:eastAsia="Times New Roman" w:cstheme="minorHAnsi"/>
                <w:sz w:val="18"/>
                <w:szCs w:val="18"/>
                <w:lang w:val="en-US" w:eastAsia="ja-JP"/>
              </w:rPr>
            </w:pPr>
            <w:r w:rsidRPr="00A94AB9">
              <w:rPr>
                <w:rFonts w:eastAsia="Times New Roman" w:cstheme="minorHAnsi"/>
                <w:sz w:val="18"/>
                <w:szCs w:val="18"/>
                <w:lang w:val="en-US" w:eastAsia="ja-JP"/>
              </w:rPr>
              <w:t>- 02 32803900 or 01 or … 99</w:t>
            </w:r>
          </w:p>
          <w:p w14:paraId="1C81F14C" w14:textId="77777777" w:rsidR="0072109C" w:rsidRPr="00A94AB9" w:rsidRDefault="0072109C" w:rsidP="0072109C">
            <w:pPr>
              <w:spacing w:after="0" w:line="240" w:lineRule="auto"/>
              <w:rPr>
                <w:b/>
                <w:bCs/>
              </w:rPr>
            </w:pPr>
            <w:r w:rsidRPr="00A94AB9">
              <w:rPr>
                <w:rFonts w:eastAsia="Times New Roman" w:cstheme="minorHAnsi"/>
                <w:b/>
                <w:bCs/>
                <w:sz w:val="18"/>
                <w:szCs w:val="18"/>
                <w:lang w:val="en-US" w:eastAsia="ja-JP"/>
              </w:rPr>
              <w:t>CH:</w:t>
            </w:r>
            <w:r w:rsidRPr="00A94AB9">
              <w:rPr>
                <w:b/>
                <w:bCs/>
              </w:rPr>
              <w:t xml:space="preserve"> </w:t>
            </w:r>
          </w:p>
          <w:p w14:paraId="66DCA8C2" w14:textId="54856509" w:rsidR="0072109C" w:rsidRPr="00A94AB9" w:rsidRDefault="0072109C" w:rsidP="0072109C">
            <w:pPr>
              <w:spacing w:after="0" w:line="240" w:lineRule="auto"/>
              <w:rPr>
                <w:rFonts w:cstheme="minorHAnsi"/>
                <w:sz w:val="18"/>
                <w:szCs w:val="18"/>
              </w:rPr>
            </w:pPr>
            <w:r w:rsidRPr="00A94AB9">
              <w:rPr>
                <w:rFonts w:cstheme="minorHAnsi"/>
                <w:sz w:val="18"/>
                <w:szCs w:val="18"/>
              </w:rPr>
              <w:t>Publish only 1 CLI number for the DSU without short number logic. DSU Telephone number should be validated with number range selected in the order. include for each number range selected in UI needs to populate individual DSU Telephone number.</w:t>
            </w:r>
          </w:p>
          <w:p w14:paraId="6B742C8F" w14:textId="77777777" w:rsidR="0072109C" w:rsidRPr="00A94AB9" w:rsidRDefault="0072109C" w:rsidP="0072109C">
            <w:pPr>
              <w:spacing w:before="0" w:after="0" w:line="360" w:lineRule="auto"/>
              <w:contextualSpacing/>
              <w:rPr>
                <w:rFonts w:asciiTheme="minorHAnsi" w:eastAsia="Times New Roman" w:hAnsiTheme="minorHAnsi" w:cstheme="minorHAnsi"/>
                <w:sz w:val="18"/>
                <w:szCs w:val="18"/>
                <w:lang w:eastAsia="ja-JP"/>
              </w:rPr>
            </w:pPr>
          </w:p>
          <w:p w14:paraId="5F7CD4EF" w14:textId="77777777" w:rsidR="0072109C" w:rsidRPr="00A94AB9" w:rsidRDefault="0072109C" w:rsidP="0072109C">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cstheme="minorHAnsi"/>
                <w:bCs/>
                <w:sz w:val="18"/>
                <w:szCs w:val="18"/>
                <w:lang w:val="en-US"/>
              </w:rPr>
              <w:t>Allowed max length:</w:t>
            </w:r>
          </w:p>
          <w:p w14:paraId="5301B2DC" w14:textId="77777777" w:rsidR="0072109C" w:rsidRPr="00A94AB9" w:rsidRDefault="0072109C" w:rsidP="0072109C">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IT: 13</w:t>
            </w:r>
          </w:p>
          <w:p w14:paraId="03377A31" w14:textId="0747F2F7" w:rsidR="0072109C" w:rsidRPr="00A94AB9" w:rsidRDefault="0072109C" w:rsidP="0072109C">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DE, IE: 14</w:t>
            </w:r>
          </w:p>
          <w:p w14:paraId="1FD7F77A" w14:textId="77777777" w:rsidR="0072109C" w:rsidRPr="00A94AB9" w:rsidRDefault="0072109C" w:rsidP="0072109C">
            <w:pPr>
              <w:spacing w:before="0" w:after="0" w:line="360" w:lineRule="auto"/>
              <w:contextualSpacing/>
              <w:rPr>
                <w:rStyle w:val="prop-enum"/>
                <w:rFonts w:asciiTheme="minorHAnsi" w:hAnsiTheme="minorHAnsi" w:cstheme="minorHAnsi"/>
                <w:bCs/>
                <w:sz w:val="18"/>
                <w:szCs w:val="18"/>
                <w:lang w:val="da-DK"/>
              </w:rPr>
            </w:pPr>
            <w:r w:rsidRPr="00A94AB9">
              <w:rPr>
                <w:rStyle w:val="prop-enum"/>
                <w:rFonts w:asciiTheme="minorHAnsi" w:hAnsiTheme="minorHAnsi" w:cstheme="minorHAnsi"/>
                <w:bCs/>
                <w:sz w:val="18"/>
                <w:szCs w:val="18"/>
                <w:lang w:val="da-DK"/>
              </w:rPr>
              <w:t>CH: 12</w:t>
            </w:r>
          </w:p>
          <w:p w14:paraId="7DA34D3E" w14:textId="4F31E89D" w:rsidR="0072109C" w:rsidRPr="00A94AB9" w:rsidRDefault="0072109C" w:rsidP="0072109C">
            <w:pPr>
              <w:spacing w:before="0" w:after="0" w:line="360" w:lineRule="auto"/>
              <w:contextualSpacing/>
              <w:rPr>
                <w:rStyle w:val="prop-enum"/>
                <w:rFonts w:asciiTheme="minorHAnsi" w:hAnsiTheme="minorHAnsi" w:cstheme="minorHAnsi"/>
                <w:bCs/>
                <w:sz w:val="18"/>
                <w:szCs w:val="18"/>
                <w:lang w:val="da-DK"/>
              </w:rPr>
            </w:pPr>
            <w:r w:rsidRPr="00A94AB9">
              <w:rPr>
                <w:rStyle w:val="prop-enum"/>
                <w:rFonts w:cstheme="minorHAnsi"/>
                <w:bCs/>
                <w:sz w:val="18"/>
                <w:szCs w:val="18"/>
                <w:lang w:val="da-DK"/>
              </w:rPr>
              <w:t>AT: 20</w:t>
            </w:r>
          </w:p>
        </w:tc>
      </w:tr>
      <w:tr w:rsidR="0072109C" w:rsidRPr="00A64C15" w14:paraId="2ED07165" w14:textId="77777777" w:rsidTr="00353CA7">
        <w:trPr>
          <w:jc w:val="center"/>
        </w:trPr>
        <w:tc>
          <w:tcPr>
            <w:tcW w:w="1638" w:type="pct"/>
            <w:vAlign w:val="center"/>
          </w:tcPr>
          <w:p w14:paraId="4F3C4F0E" w14:textId="2ADBF923" w:rsidR="0072109C" w:rsidRPr="00A94AB9" w:rsidRDefault="0072109C" w:rsidP="0072109C">
            <w:pPr>
              <w:spacing w:after="0" w:line="360" w:lineRule="auto"/>
              <w:contextualSpacing/>
              <w:rPr>
                <w:rFonts w:eastAsia="Times New Roman" w:cstheme="minorHAnsi"/>
                <w:sz w:val="18"/>
                <w:szCs w:val="18"/>
                <w:lang w:eastAsia="ja-JP"/>
              </w:rPr>
            </w:pPr>
            <w:r w:rsidRPr="00A94AB9">
              <w:rPr>
                <w:rFonts w:eastAsia="Times New Roman" w:cstheme="minorHAnsi"/>
                <w:sz w:val="18"/>
                <w:szCs w:val="18"/>
                <w:lang w:eastAsia="ja-JP"/>
              </w:rPr>
              <w:t>isFaxNumber</w:t>
            </w:r>
          </w:p>
        </w:tc>
        <w:tc>
          <w:tcPr>
            <w:tcW w:w="656" w:type="pct"/>
            <w:vAlign w:val="center"/>
          </w:tcPr>
          <w:p w14:paraId="57B19A29" w14:textId="6F1AC2F3" w:rsidR="0072109C" w:rsidRPr="00A94AB9" w:rsidRDefault="0072109C" w:rsidP="0072109C">
            <w:pPr>
              <w:spacing w:after="0" w:line="360" w:lineRule="auto"/>
              <w:contextualSpacing/>
              <w:rPr>
                <w:rFonts w:eastAsia="Times New Roman" w:cstheme="minorHAnsi"/>
                <w:sz w:val="18"/>
                <w:szCs w:val="18"/>
                <w:lang w:eastAsia="ja-JP"/>
              </w:rPr>
            </w:pPr>
            <w:r w:rsidRPr="00A94AB9">
              <w:rPr>
                <w:rFonts w:eastAsia="Times New Roman" w:cstheme="minorHAnsi"/>
                <w:sz w:val="18"/>
                <w:szCs w:val="18"/>
                <w:lang w:eastAsia="ja-JP"/>
              </w:rPr>
              <w:t>Optional</w:t>
            </w:r>
          </w:p>
        </w:tc>
        <w:tc>
          <w:tcPr>
            <w:tcW w:w="749" w:type="pct"/>
            <w:vAlign w:val="center"/>
          </w:tcPr>
          <w:p w14:paraId="5373FB13" w14:textId="51FEDE59" w:rsidR="0072109C" w:rsidRPr="00A94AB9" w:rsidRDefault="0072109C" w:rsidP="0072109C">
            <w:pPr>
              <w:spacing w:after="0" w:line="360" w:lineRule="auto"/>
              <w:contextualSpacing/>
              <w:rPr>
                <w:rFonts w:eastAsia="Times New Roman"/>
                <w:lang w:eastAsia="ja-JP"/>
              </w:rPr>
            </w:pPr>
            <w:r w:rsidRPr="00A94AB9">
              <w:rPr>
                <w:rFonts w:eastAsia="Times New Roman"/>
                <w:lang w:eastAsia="ja-JP"/>
              </w:rPr>
              <w:t>AT</w:t>
            </w:r>
          </w:p>
        </w:tc>
        <w:tc>
          <w:tcPr>
            <w:tcW w:w="1957" w:type="pct"/>
            <w:vAlign w:val="center"/>
          </w:tcPr>
          <w:p w14:paraId="70C10A7F" w14:textId="77777777" w:rsidR="0072109C" w:rsidRPr="00A94AB9" w:rsidRDefault="0072109C" w:rsidP="0072109C">
            <w:pPr>
              <w:spacing w:after="0" w:line="240" w:lineRule="auto"/>
              <w:contextualSpacing/>
              <w:rPr>
                <w:rFonts w:eastAsia="Times New Roman" w:cstheme="minorHAnsi"/>
                <w:sz w:val="18"/>
                <w:szCs w:val="18"/>
                <w:lang w:val="en-US" w:eastAsia="ja-JP"/>
              </w:rPr>
            </w:pPr>
            <w:r w:rsidRPr="00A94AB9">
              <w:rPr>
                <w:rFonts w:eastAsia="Times New Roman" w:cstheme="minorHAnsi"/>
                <w:sz w:val="18"/>
                <w:szCs w:val="18"/>
                <w:lang w:val="en-US" w:eastAsia="ja-JP"/>
              </w:rPr>
              <w:t>Is the DSU Telephone number a Fax number</w:t>
            </w:r>
          </w:p>
          <w:p w14:paraId="60017B52" w14:textId="33E4EF67" w:rsidR="0072109C" w:rsidRPr="00A94AB9" w:rsidRDefault="0072109C" w:rsidP="0072109C">
            <w:pPr>
              <w:spacing w:after="0" w:line="240" w:lineRule="auto"/>
              <w:contextualSpacing/>
              <w:rPr>
                <w:rFonts w:eastAsia="Times New Roman" w:cstheme="minorHAnsi"/>
                <w:sz w:val="18"/>
                <w:szCs w:val="18"/>
                <w:lang w:eastAsia="ja-JP"/>
              </w:rPr>
            </w:pPr>
            <w:r w:rsidRPr="00A94AB9">
              <w:rPr>
                <w:rFonts w:eastAsia="Times New Roman" w:cstheme="minorHAnsi"/>
                <w:sz w:val="18"/>
                <w:szCs w:val="18"/>
                <w:lang w:eastAsia="ja-JP"/>
              </w:rPr>
              <w:t xml:space="preserve"> </w:t>
            </w:r>
          </w:p>
          <w:p w14:paraId="1D5228CB" w14:textId="6D11D411" w:rsidR="0072109C" w:rsidRPr="00A94AB9" w:rsidRDefault="0072109C" w:rsidP="0072109C">
            <w:pPr>
              <w:spacing w:after="0" w:line="240" w:lineRule="auto"/>
              <w:contextualSpacing/>
              <w:rPr>
                <w:rFonts w:eastAsia="Times New Roman" w:cstheme="minorHAnsi"/>
                <w:sz w:val="18"/>
                <w:szCs w:val="18"/>
                <w:lang w:eastAsia="ja-JP"/>
              </w:rPr>
            </w:pPr>
            <w:r w:rsidRPr="00A94AB9">
              <w:rPr>
                <w:rFonts w:eastAsia="Times New Roman" w:cstheme="minorHAnsi"/>
                <w:sz w:val="18"/>
                <w:szCs w:val="18"/>
                <w:lang w:eastAsia="ja-JP"/>
              </w:rPr>
              <w:t>Boolean</w:t>
            </w:r>
          </w:p>
          <w:p w14:paraId="25935AAE" w14:textId="77777777" w:rsidR="0072109C" w:rsidRPr="00A94AB9" w:rsidRDefault="0072109C" w:rsidP="0072109C">
            <w:pPr>
              <w:spacing w:after="0" w:line="240" w:lineRule="auto"/>
              <w:contextualSpacing/>
              <w:rPr>
                <w:rFonts w:eastAsia="Times New Roman" w:cstheme="minorHAnsi"/>
                <w:sz w:val="18"/>
                <w:szCs w:val="18"/>
                <w:lang w:eastAsia="ja-JP"/>
              </w:rPr>
            </w:pPr>
            <w:r w:rsidRPr="00A94AB9">
              <w:rPr>
                <w:rFonts w:eastAsia="Times New Roman" w:cstheme="minorHAnsi"/>
                <w:sz w:val="18"/>
                <w:szCs w:val="18"/>
                <w:lang w:eastAsia="ja-JP"/>
              </w:rPr>
              <w:t>Allowed values:</w:t>
            </w:r>
          </w:p>
          <w:p w14:paraId="6374C0C5" w14:textId="0685BA2B" w:rsidR="0072109C" w:rsidRPr="00A94AB9" w:rsidRDefault="0072109C" w:rsidP="005D43E6">
            <w:pPr>
              <w:pStyle w:val="ListParagraph"/>
              <w:numPr>
                <w:ilvl w:val="0"/>
                <w:numId w:val="125"/>
              </w:numPr>
              <w:spacing w:after="0" w:line="240" w:lineRule="auto"/>
              <w:rPr>
                <w:rFonts w:eastAsia="Times New Roman" w:cstheme="minorHAnsi"/>
                <w:sz w:val="18"/>
                <w:szCs w:val="18"/>
                <w:lang w:eastAsia="ja-JP"/>
              </w:rPr>
            </w:pPr>
            <w:r w:rsidRPr="00A94AB9">
              <w:rPr>
                <w:rFonts w:eastAsia="Times New Roman" w:cstheme="minorHAnsi"/>
                <w:sz w:val="18"/>
                <w:szCs w:val="18"/>
                <w:lang w:eastAsia="ja-JP"/>
              </w:rPr>
              <w:t>true</w:t>
            </w:r>
          </w:p>
          <w:p w14:paraId="2373DC20" w14:textId="493B253F" w:rsidR="0072109C" w:rsidRPr="00A94AB9" w:rsidRDefault="0072109C" w:rsidP="005D43E6">
            <w:pPr>
              <w:pStyle w:val="ListParagraph"/>
              <w:numPr>
                <w:ilvl w:val="0"/>
                <w:numId w:val="125"/>
              </w:numPr>
              <w:spacing w:after="0" w:line="240" w:lineRule="auto"/>
              <w:rPr>
                <w:rFonts w:eastAsia="Times New Roman" w:cstheme="minorHAnsi"/>
                <w:b/>
                <w:bCs/>
                <w:sz w:val="18"/>
                <w:szCs w:val="18"/>
                <w:lang w:val="en-US" w:eastAsia="ja-JP"/>
              </w:rPr>
            </w:pPr>
            <w:r w:rsidRPr="00A94AB9">
              <w:rPr>
                <w:rFonts w:eastAsia="Times New Roman" w:cstheme="minorHAnsi"/>
                <w:sz w:val="18"/>
                <w:szCs w:val="18"/>
                <w:lang w:eastAsia="ja-JP"/>
              </w:rPr>
              <w:t>false</w:t>
            </w:r>
          </w:p>
        </w:tc>
      </w:tr>
      <w:tr w:rsidR="0072109C" w:rsidRPr="00A64C15" w14:paraId="363113FE"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F25520D" w14:textId="1F698127"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entryType</w:t>
            </w:r>
          </w:p>
        </w:tc>
        <w:tc>
          <w:tcPr>
            <w:tcW w:w="656" w:type="pct"/>
            <w:vAlign w:val="center"/>
          </w:tcPr>
          <w:p w14:paraId="25C98614" w14:textId="7F550B13"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sz w:val="18"/>
                <w:szCs w:val="18"/>
              </w:rPr>
              <w:t>Mandatory</w:t>
            </w:r>
          </w:p>
        </w:tc>
        <w:tc>
          <w:tcPr>
            <w:tcW w:w="749" w:type="pct"/>
            <w:vAlign w:val="center"/>
          </w:tcPr>
          <w:p w14:paraId="6338C59D" w14:textId="4412C40D"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GB</w:t>
            </w:r>
          </w:p>
        </w:tc>
        <w:tc>
          <w:tcPr>
            <w:tcW w:w="1957" w:type="pct"/>
            <w:vAlign w:val="center"/>
          </w:tcPr>
          <w:p w14:paraId="42FE8B58" w14:textId="77777777" w:rsidR="0072109C" w:rsidRPr="00A94AB9" w:rsidRDefault="0072109C" w:rsidP="0072109C">
            <w:pPr>
              <w:autoSpaceDE w:val="0"/>
              <w:autoSpaceDN w:val="0"/>
              <w:adjustRightInd w:val="0"/>
              <w:spacing w:before="0" w:after="0" w:line="360" w:lineRule="auto"/>
              <w:contextualSpacing/>
              <w:rPr>
                <w:rFonts w:asciiTheme="minorHAnsi" w:eastAsia="Times New Roman" w:hAnsiTheme="minorHAnsi" w:cstheme="minorHAnsi"/>
                <w:sz w:val="18"/>
                <w:szCs w:val="18"/>
                <w:lang w:eastAsia="ja-JP"/>
              </w:rPr>
            </w:pPr>
            <w:r w:rsidRPr="00A94AB9">
              <w:rPr>
                <w:rFonts w:eastAsia="Times New Roman" w:cstheme="minorHAnsi"/>
                <w:sz w:val="18"/>
                <w:szCs w:val="18"/>
                <w:lang w:eastAsia="ja-JP"/>
              </w:rPr>
              <w:t>Allowed values:</w:t>
            </w:r>
          </w:p>
          <w:p w14:paraId="3A3494A6" w14:textId="77777777" w:rsidR="0072109C" w:rsidRPr="00A94AB9" w:rsidRDefault="0072109C" w:rsidP="005D43E6">
            <w:pPr>
              <w:pStyle w:val="ListParagraph"/>
              <w:numPr>
                <w:ilvl w:val="0"/>
                <w:numId w:val="65"/>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94AB9">
              <w:rPr>
                <w:rFonts w:eastAsia="Times New Roman" w:cstheme="minorHAnsi"/>
                <w:b/>
                <w:bCs/>
                <w:sz w:val="18"/>
                <w:szCs w:val="18"/>
                <w:lang w:eastAsia="ja-JP"/>
              </w:rPr>
              <w:t>DE</w:t>
            </w:r>
            <w:r w:rsidRPr="00A94AB9">
              <w:rPr>
                <w:rFonts w:eastAsia="Times New Roman" w:cstheme="minorHAnsi"/>
                <w:sz w:val="18"/>
                <w:szCs w:val="18"/>
                <w:lang w:eastAsia="ja-JP"/>
              </w:rPr>
              <w:t>: Directory Entry –will feed to all directory services including the local BT Phone Book if it is a Main DQ listing. Only business listings are passed to classified services.</w:t>
            </w:r>
          </w:p>
          <w:p w14:paraId="0E376A71" w14:textId="77777777" w:rsidR="0072109C" w:rsidRPr="00A94AB9" w:rsidRDefault="0072109C"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94AB9">
              <w:rPr>
                <w:rFonts w:eastAsia="Times New Roman" w:cstheme="minorHAnsi"/>
                <w:b/>
                <w:bCs/>
                <w:sz w:val="18"/>
                <w:szCs w:val="18"/>
                <w:lang w:eastAsia="ja-JP"/>
              </w:rPr>
              <w:t>DQR</w:t>
            </w:r>
            <w:r w:rsidRPr="00A94AB9">
              <w:rPr>
                <w:rFonts w:eastAsia="Times New Roman" w:cstheme="minorHAnsi"/>
                <w:sz w:val="18"/>
                <w:szCs w:val="18"/>
                <w:lang w:eastAsia="ja-JP"/>
              </w:rPr>
              <w:t>: Directory Enquiry Record – listing will be available to Voice 118 services and Tele-Appenders only. Business listings only are also passed to Classified products.</w:t>
            </w:r>
          </w:p>
          <w:p w14:paraId="3F298070" w14:textId="7EFB251F" w:rsidR="0072109C" w:rsidRPr="00A94AB9" w:rsidRDefault="0072109C"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bCs/>
                <w:sz w:val="18"/>
                <w:szCs w:val="18"/>
              </w:rPr>
            </w:pPr>
            <w:r w:rsidRPr="00A94AB9">
              <w:rPr>
                <w:rFonts w:eastAsia="Times New Roman" w:cstheme="minorHAnsi"/>
                <w:b/>
                <w:bCs/>
                <w:sz w:val="18"/>
                <w:szCs w:val="18"/>
                <w:lang w:eastAsia="ja-JP"/>
              </w:rPr>
              <w:t>XD/NC</w:t>
            </w:r>
            <w:r w:rsidRPr="00A94AB9">
              <w:rPr>
                <w:rFonts w:eastAsia="Times New Roman" w:cstheme="minorHAnsi"/>
                <w:sz w:val="18"/>
                <w:szCs w:val="18"/>
                <w:lang w:eastAsia="ja-JP"/>
              </w:rPr>
              <w:t>: Ex-Directory No Calls – listing will feed to Voice 118 services but the telephone number is withheld.</w:t>
            </w:r>
          </w:p>
        </w:tc>
      </w:tr>
      <w:tr w:rsidR="0072109C" w:rsidRPr="00A64C15" w14:paraId="7BBB6C0F" w14:textId="77777777" w:rsidTr="00353CA7">
        <w:trPr>
          <w:jc w:val="center"/>
        </w:trPr>
        <w:tc>
          <w:tcPr>
            <w:tcW w:w="1638" w:type="pct"/>
            <w:vAlign w:val="center"/>
          </w:tcPr>
          <w:p w14:paraId="0ED4870E" w14:textId="2FA41838"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listingCategory</w:t>
            </w:r>
          </w:p>
        </w:tc>
        <w:tc>
          <w:tcPr>
            <w:tcW w:w="656" w:type="pct"/>
            <w:vAlign w:val="center"/>
          </w:tcPr>
          <w:p w14:paraId="0A4DD82A" w14:textId="0D43A99F"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sz w:val="18"/>
                <w:szCs w:val="18"/>
              </w:rPr>
              <w:t>Mandatory</w:t>
            </w:r>
          </w:p>
        </w:tc>
        <w:tc>
          <w:tcPr>
            <w:tcW w:w="749" w:type="pct"/>
            <w:vAlign w:val="center"/>
          </w:tcPr>
          <w:p w14:paraId="48FAD28E" w14:textId="6B720E9D"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GB</w:t>
            </w:r>
          </w:p>
        </w:tc>
        <w:tc>
          <w:tcPr>
            <w:tcW w:w="1957" w:type="pct"/>
            <w:vAlign w:val="center"/>
          </w:tcPr>
          <w:p w14:paraId="293C3426" w14:textId="77777777" w:rsidR="0072109C" w:rsidRPr="00A94AB9" w:rsidRDefault="0072109C" w:rsidP="0072109C">
            <w:pPr>
              <w:spacing w:after="0" w:line="240" w:lineRule="auto"/>
              <w:rPr>
                <w:rFonts w:asciiTheme="minorHAnsi" w:eastAsia="Times New Roman" w:hAnsiTheme="minorHAnsi" w:cstheme="minorHAnsi"/>
                <w:sz w:val="18"/>
                <w:szCs w:val="18"/>
                <w:lang w:val="en-US" w:eastAsia="ja-JP"/>
              </w:rPr>
            </w:pPr>
            <w:r w:rsidRPr="00A94AB9">
              <w:rPr>
                <w:rFonts w:eastAsia="Times New Roman" w:cstheme="minorHAnsi"/>
                <w:sz w:val="18"/>
                <w:szCs w:val="18"/>
                <w:lang w:val="en-US" w:eastAsia="ja-JP"/>
              </w:rPr>
              <w:t xml:space="preserve">Allowed values: </w:t>
            </w:r>
          </w:p>
          <w:p w14:paraId="05A95AF8" w14:textId="77777777" w:rsidR="0072109C" w:rsidRPr="00A94AB9" w:rsidRDefault="0072109C" w:rsidP="005D43E6">
            <w:pPr>
              <w:pStyle w:val="ListParagraph"/>
              <w:numPr>
                <w:ilvl w:val="0"/>
                <w:numId w:val="82"/>
              </w:numPr>
              <w:spacing w:after="0" w:line="240" w:lineRule="auto"/>
              <w:rPr>
                <w:rFonts w:asciiTheme="minorHAnsi" w:eastAsia="Times New Roman" w:hAnsiTheme="minorHAnsi" w:cstheme="minorHAnsi"/>
                <w:sz w:val="18"/>
                <w:szCs w:val="18"/>
                <w:lang w:val="en-US" w:eastAsia="ja-JP"/>
              </w:rPr>
            </w:pPr>
            <w:r w:rsidRPr="00A94AB9">
              <w:rPr>
                <w:rFonts w:eastAsia="Times New Roman" w:cstheme="minorHAnsi"/>
                <w:sz w:val="18"/>
                <w:szCs w:val="18"/>
                <w:lang w:val="en-US" w:eastAsia="ja-JP"/>
              </w:rPr>
              <w:t>Single</w:t>
            </w:r>
          </w:p>
          <w:p w14:paraId="676A7FF3" w14:textId="4D1390B1" w:rsidR="0072109C" w:rsidRPr="00A94AB9" w:rsidRDefault="0072109C"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sz w:val="18"/>
                <w:szCs w:val="18"/>
              </w:rPr>
            </w:pPr>
            <w:r w:rsidRPr="00A94AB9">
              <w:rPr>
                <w:rFonts w:eastAsia="Times New Roman" w:cstheme="minorHAnsi"/>
                <w:sz w:val="18"/>
                <w:szCs w:val="18"/>
                <w:lang w:val="en-US" w:eastAsia="ja-JP"/>
              </w:rPr>
              <w:t>Group</w:t>
            </w:r>
          </w:p>
        </w:tc>
      </w:tr>
      <w:tr w:rsidR="0072109C" w:rsidRPr="00A64C15" w14:paraId="084F0356"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67FB5558" w14:textId="393D44DE"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typeFace</w:t>
            </w:r>
          </w:p>
        </w:tc>
        <w:tc>
          <w:tcPr>
            <w:tcW w:w="656" w:type="pct"/>
            <w:vAlign w:val="center"/>
          </w:tcPr>
          <w:p w14:paraId="3005FA9E" w14:textId="3ABCF86F"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sz w:val="18"/>
                <w:szCs w:val="18"/>
              </w:rPr>
              <w:t>Mandatory</w:t>
            </w:r>
          </w:p>
        </w:tc>
        <w:tc>
          <w:tcPr>
            <w:tcW w:w="749" w:type="pct"/>
            <w:vAlign w:val="center"/>
          </w:tcPr>
          <w:p w14:paraId="312B11B5" w14:textId="0F845625"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GB</w:t>
            </w:r>
          </w:p>
        </w:tc>
        <w:tc>
          <w:tcPr>
            <w:tcW w:w="1957" w:type="pct"/>
            <w:vAlign w:val="center"/>
          </w:tcPr>
          <w:p w14:paraId="63DD4CC5" w14:textId="77777777" w:rsidR="0072109C" w:rsidRPr="00A94AB9" w:rsidRDefault="0072109C" w:rsidP="0072109C">
            <w:pPr>
              <w:spacing w:before="0" w:after="0" w:line="360" w:lineRule="auto"/>
              <w:contextualSpacing/>
              <w:rPr>
                <w:rFonts w:asciiTheme="minorHAnsi" w:eastAsia="Times New Roman" w:hAnsiTheme="minorHAnsi" w:cstheme="minorHAnsi"/>
                <w:sz w:val="18"/>
                <w:szCs w:val="18"/>
                <w:lang w:val="en-US" w:eastAsia="ja-JP"/>
              </w:rPr>
            </w:pPr>
            <w:r w:rsidRPr="00A94AB9">
              <w:rPr>
                <w:rFonts w:eastAsia="Times New Roman" w:cstheme="minorHAnsi"/>
                <w:sz w:val="18"/>
                <w:szCs w:val="18"/>
                <w:lang w:val="en-US" w:eastAsia="ja-JP"/>
              </w:rPr>
              <w:t>Allowed values:</w:t>
            </w:r>
          </w:p>
          <w:p w14:paraId="3BD70D9D" w14:textId="77777777" w:rsidR="0072109C" w:rsidRPr="00A94AB9" w:rsidRDefault="0072109C"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94AB9">
              <w:rPr>
                <w:rFonts w:asciiTheme="minorHAnsi" w:eastAsia="Times New Roman" w:hAnsiTheme="minorHAnsi" w:cstheme="minorHAnsi"/>
                <w:sz w:val="18"/>
                <w:szCs w:val="18"/>
                <w:lang w:eastAsia="ja-JP"/>
              </w:rPr>
              <w:t>Ordinary</w:t>
            </w:r>
          </w:p>
          <w:p w14:paraId="44321707" w14:textId="77777777" w:rsidR="0072109C" w:rsidRPr="00A94AB9" w:rsidRDefault="0072109C"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94AB9">
              <w:rPr>
                <w:rFonts w:asciiTheme="minorHAnsi" w:eastAsia="Times New Roman" w:hAnsiTheme="minorHAnsi" w:cstheme="minorHAnsi"/>
                <w:sz w:val="18"/>
                <w:szCs w:val="18"/>
                <w:lang w:eastAsia="ja-JP"/>
              </w:rPr>
              <w:t>Bold</w:t>
            </w:r>
          </w:p>
          <w:p w14:paraId="706C5D95" w14:textId="50AA3CF6" w:rsidR="0072109C" w:rsidRPr="00A94AB9" w:rsidRDefault="0072109C"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bCs/>
                <w:sz w:val="18"/>
                <w:szCs w:val="18"/>
              </w:rPr>
            </w:pPr>
            <w:r w:rsidRPr="00A94AB9">
              <w:rPr>
                <w:rFonts w:asciiTheme="minorHAnsi" w:eastAsia="Times New Roman" w:hAnsiTheme="minorHAnsi" w:cstheme="minorHAnsi"/>
                <w:sz w:val="18"/>
                <w:szCs w:val="18"/>
                <w:lang w:eastAsia="ja-JP"/>
              </w:rPr>
              <w:t>Superbold</w:t>
            </w:r>
          </w:p>
        </w:tc>
      </w:tr>
      <w:tr w:rsidR="0072109C" w:rsidRPr="00A64C15" w14:paraId="7CA01A71" w14:textId="77777777" w:rsidTr="00353CA7">
        <w:trPr>
          <w:jc w:val="center"/>
        </w:trPr>
        <w:tc>
          <w:tcPr>
            <w:tcW w:w="1638" w:type="pct"/>
            <w:vAlign w:val="center"/>
          </w:tcPr>
          <w:p w14:paraId="22CAB494" w14:textId="25AAD546"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priority</w:t>
            </w:r>
          </w:p>
        </w:tc>
        <w:tc>
          <w:tcPr>
            <w:tcW w:w="656" w:type="pct"/>
            <w:vAlign w:val="center"/>
          </w:tcPr>
          <w:p w14:paraId="557E4551" w14:textId="01D07AF0"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sz w:val="18"/>
                <w:szCs w:val="18"/>
              </w:rPr>
              <w:t>Mandatory</w:t>
            </w:r>
          </w:p>
        </w:tc>
        <w:tc>
          <w:tcPr>
            <w:tcW w:w="749" w:type="pct"/>
            <w:vAlign w:val="center"/>
          </w:tcPr>
          <w:p w14:paraId="7C754CF7" w14:textId="0252297C"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GB</w:t>
            </w:r>
          </w:p>
        </w:tc>
        <w:tc>
          <w:tcPr>
            <w:tcW w:w="1957" w:type="pct"/>
            <w:vAlign w:val="center"/>
          </w:tcPr>
          <w:p w14:paraId="4F641548" w14:textId="77777777" w:rsidR="0072109C" w:rsidRPr="00A94AB9" w:rsidRDefault="0072109C" w:rsidP="0072109C">
            <w:pPr>
              <w:spacing w:before="0" w:after="0" w:line="240" w:lineRule="auto"/>
              <w:contextualSpacing/>
              <w:rPr>
                <w:rFonts w:asciiTheme="minorHAnsi" w:eastAsia="Times New Roman" w:hAnsiTheme="minorHAnsi" w:cstheme="minorHAnsi"/>
                <w:sz w:val="18"/>
                <w:szCs w:val="18"/>
                <w:lang w:val="en-US" w:eastAsia="ja-JP"/>
              </w:rPr>
            </w:pPr>
            <w:r w:rsidRPr="00A94AB9">
              <w:rPr>
                <w:rFonts w:eastAsia="Times New Roman" w:cstheme="minorHAnsi"/>
                <w:sz w:val="18"/>
                <w:szCs w:val="18"/>
                <w:lang w:val="en-US" w:eastAsia="ja-JP"/>
              </w:rPr>
              <w:t>Allowed values:</w:t>
            </w:r>
          </w:p>
          <w:p w14:paraId="4D914DE9" w14:textId="77777777" w:rsidR="0072109C" w:rsidRPr="00A94AB9" w:rsidRDefault="0072109C"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94AB9">
              <w:rPr>
                <w:rFonts w:asciiTheme="minorHAnsi" w:eastAsia="Times New Roman" w:hAnsiTheme="minorHAnsi" w:cstheme="minorHAnsi"/>
                <w:sz w:val="18"/>
                <w:szCs w:val="18"/>
                <w:lang w:eastAsia="ja-JP"/>
              </w:rPr>
              <w:t>A</w:t>
            </w:r>
          </w:p>
          <w:p w14:paraId="5A66CCEB" w14:textId="77777777" w:rsidR="0072109C" w:rsidRPr="00A94AB9" w:rsidRDefault="0072109C"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94AB9">
              <w:rPr>
                <w:rFonts w:asciiTheme="minorHAnsi" w:eastAsia="Times New Roman" w:hAnsiTheme="minorHAnsi" w:cstheme="minorHAnsi"/>
                <w:sz w:val="18"/>
                <w:szCs w:val="18"/>
                <w:lang w:eastAsia="ja-JP"/>
              </w:rPr>
              <w:t>S</w:t>
            </w:r>
          </w:p>
          <w:p w14:paraId="34D03514" w14:textId="77777777" w:rsidR="0072109C" w:rsidRPr="00A94AB9" w:rsidRDefault="0072109C"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94AB9">
              <w:rPr>
                <w:rFonts w:asciiTheme="minorHAnsi" w:eastAsia="Times New Roman" w:hAnsiTheme="minorHAnsi" w:cstheme="minorHAnsi"/>
                <w:sz w:val="18"/>
                <w:szCs w:val="18"/>
                <w:lang w:eastAsia="ja-JP"/>
              </w:rPr>
              <w:t>Z</w:t>
            </w:r>
          </w:p>
          <w:p w14:paraId="329114B6" w14:textId="77777777" w:rsidR="0072109C" w:rsidRPr="00A94AB9" w:rsidRDefault="0072109C" w:rsidP="0072109C">
            <w:pPr>
              <w:spacing w:before="0" w:after="0" w:line="240" w:lineRule="auto"/>
              <w:contextualSpacing/>
              <w:rPr>
                <w:rFonts w:asciiTheme="minorHAnsi" w:eastAsia="Times New Roman" w:hAnsiTheme="minorHAnsi" w:cstheme="minorHAnsi"/>
                <w:sz w:val="18"/>
                <w:szCs w:val="18"/>
                <w:lang w:val="en-US" w:eastAsia="ja-JP"/>
              </w:rPr>
            </w:pPr>
            <w:r w:rsidRPr="00A94AB9">
              <w:rPr>
                <w:rFonts w:eastAsia="Times New Roman" w:cstheme="minorHAnsi"/>
                <w:sz w:val="18"/>
                <w:szCs w:val="18"/>
                <w:lang w:val="en-US" w:eastAsia="ja-JP"/>
              </w:rPr>
              <w:t>A to list first</w:t>
            </w:r>
            <w:r w:rsidRPr="00A94AB9">
              <w:rPr>
                <w:rFonts w:eastAsia="Times New Roman" w:cstheme="minorHAnsi"/>
                <w:sz w:val="18"/>
                <w:szCs w:val="18"/>
                <w:lang w:val="en-US" w:eastAsia="ja-JP"/>
              </w:rPr>
              <w:br/>
              <w:t>S to list alphabetically</w:t>
            </w:r>
            <w:r w:rsidRPr="00A94AB9">
              <w:rPr>
                <w:rFonts w:eastAsia="Times New Roman" w:cstheme="minorHAnsi"/>
                <w:sz w:val="18"/>
                <w:szCs w:val="18"/>
                <w:lang w:val="en-US" w:eastAsia="ja-JP"/>
              </w:rPr>
              <w:br/>
              <w:t>Z to list last</w:t>
            </w:r>
            <w:r w:rsidRPr="00A94AB9">
              <w:rPr>
                <w:rFonts w:eastAsia="Times New Roman" w:cstheme="minorHAnsi"/>
                <w:sz w:val="18"/>
                <w:szCs w:val="18"/>
                <w:lang w:val="en-US" w:eastAsia="ja-JP"/>
              </w:rPr>
              <w:br/>
              <w:t>If Listing Category is Group then A,S or Z values are applicable.</w:t>
            </w:r>
            <w:r w:rsidRPr="00A94AB9">
              <w:rPr>
                <w:rFonts w:eastAsia="Times New Roman" w:cstheme="minorHAnsi"/>
                <w:sz w:val="18"/>
                <w:szCs w:val="18"/>
                <w:lang w:val="en-US" w:eastAsia="ja-JP"/>
              </w:rPr>
              <w:br/>
              <w:t>If Listing Category is Single then only S value is applicable.</w:t>
            </w:r>
          </w:p>
          <w:p w14:paraId="68360D10" w14:textId="02D458CC"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Fonts w:eastAsia="Times New Roman" w:cstheme="minorHAnsi"/>
                <w:sz w:val="18"/>
                <w:szCs w:val="18"/>
                <w:lang w:val="en-US" w:eastAsia="ja-JP"/>
              </w:rPr>
              <w:t>The values defined for "Priority" are conditional upon the selection of "Listing Category" Field values.</w:t>
            </w:r>
          </w:p>
        </w:tc>
      </w:tr>
      <w:tr w:rsidR="0072109C" w:rsidRPr="00A64C15" w14:paraId="55E3945E"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669BF569" w14:textId="0A324789"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listingType</w:t>
            </w:r>
          </w:p>
        </w:tc>
        <w:tc>
          <w:tcPr>
            <w:tcW w:w="656" w:type="pct"/>
            <w:vAlign w:val="center"/>
          </w:tcPr>
          <w:p w14:paraId="0822AD2B" w14:textId="7CE69B08"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sz w:val="18"/>
                <w:szCs w:val="18"/>
              </w:rPr>
              <w:t>Mandatory</w:t>
            </w:r>
          </w:p>
        </w:tc>
        <w:tc>
          <w:tcPr>
            <w:tcW w:w="749" w:type="pct"/>
            <w:vAlign w:val="center"/>
          </w:tcPr>
          <w:p w14:paraId="6E390330" w14:textId="6A0456E7"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GB</w:t>
            </w:r>
          </w:p>
        </w:tc>
        <w:tc>
          <w:tcPr>
            <w:tcW w:w="1957" w:type="pct"/>
            <w:vAlign w:val="center"/>
          </w:tcPr>
          <w:p w14:paraId="79B1D60E" w14:textId="77777777" w:rsidR="0072109C" w:rsidRPr="00A94AB9" w:rsidRDefault="0072109C" w:rsidP="0072109C">
            <w:pPr>
              <w:spacing w:before="0" w:after="0" w:line="360" w:lineRule="auto"/>
              <w:contextualSpacing/>
              <w:rPr>
                <w:rFonts w:asciiTheme="minorHAnsi" w:eastAsia="Times New Roman" w:hAnsiTheme="minorHAnsi" w:cstheme="minorHAnsi"/>
                <w:sz w:val="18"/>
                <w:szCs w:val="18"/>
                <w:lang w:val="en-US" w:eastAsia="ja-JP"/>
              </w:rPr>
            </w:pPr>
            <w:r w:rsidRPr="00A94AB9">
              <w:rPr>
                <w:rFonts w:eastAsia="Times New Roman" w:cstheme="minorHAnsi"/>
                <w:sz w:val="18"/>
                <w:szCs w:val="18"/>
                <w:lang w:val="en-US" w:eastAsia="ja-JP"/>
              </w:rPr>
              <w:t>Allowed values:</w:t>
            </w:r>
          </w:p>
          <w:p w14:paraId="366DC7A1" w14:textId="77777777" w:rsidR="0072109C" w:rsidRPr="00A94AB9" w:rsidRDefault="0072109C"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94AB9">
              <w:rPr>
                <w:rFonts w:asciiTheme="minorHAnsi" w:eastAsia="Times New Roman" w:hAnsiTheme="minorHAnsi" w:cstheme="minorHAnsi"/>
                <w:sz w:val="18"/>
                <w:szCs w:val="18"/>
                <w:lang w:eastAsia="ja-JP"/>
              </w:rPr>
              <w:t>DQMain</w:t>
            </w:r>
          </w:p>
          <w:p w14:paraId="2C903EBC" w14:textId="77777777" w:rsidR="0072109C" w:rsidRPr="00A94AB9" w:rsidRDefault="0072109C"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94AB9">
              <w:rPr>
                <w:rFonts w:asciiTheme="minorHAnsi" w:eastAsia="Times New Roman" w:hAnsiTheme="minorHAnsi" w:cstheme="minorHAnsi"/>
                <w:sz w:val="18"/>
                <w:szCs w:val="18"/>
                <w:lang w:eastAsia="ja-JP"/>
              </w:rPr>
              <w:t>DQAdditional</w:t>
            </w:r>
          </w:p>
          <w:p w14:paraId="3559ECF0" w14:textId="34C38492" w:rsidR="0072109C" w:rsidRPr="00A94AB9" w:rsidRDefault="0072109C"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bCs/>
                <w:sz w:val="18"/>
                <w:szCs w:val="18"/>
              </w:rPr>
            </w:pPr>
            <w:r w:rsidRPr="00A94AB9">
              <w:rPr>
                <w:rFonts w:asciiTheme="minorHAnsi" w:eastAsia="Times New Roman" w:hAnsiTheme="minorHAnsi" w:cstheme="minorHAnsi"/>
                <w:sz w:val="18"/>
                <w:szCs w:val="18"/>
                <w:lang w:eastAsia="ja-JP"/>
              </w:rPr>
              <w:t>PB</w:t>
            </w:r>
          </w:p>
        </w:tc>
      </w:tr>
      <w:tr w:rsidR="0072109C" w:rsidRPr="00A64C15" w14:paraId="270C1C9D" w14:textId="77777777" w:rsidTr="00353CA7">
        <w:trPr>
          <w:jc w:val="center"/>
        </w:trPr>
        <w:tc>
          <w:tcPr>
            <w:tcW w:w="1638" w:type="pct"/>
            <w:vAlign w:val="center"/>
          </w:tcPr>
          <w:p w14:paraId="67AEEDE6" w14:textId="5D28A465"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additionalIinstructions</w:t>
            </w:r>
          </w:p>
        </w:tc>
        <w:tc>
          <w:tcPr>
            <w:tcW w:w="656" w:type="pct"/>
            <w:vAlign w:val="center"/>
          </w:tcPr>
          <w:p w14:paraId="3CE98631" w14:textId="21C6D401"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Optional</w:t>
            </w:r>
          </w:p>
        </w:tc>
        <w:tc>
          <w:tcPr>
            <w:tcW w:w="749" w:type="pct"/>
            <w:vAlign w:val="center"/>
          </w:tcPr>
          <w:p w14:paraId="4BC4DB0D" w14:textId="38C85D97" w:rsidR="0072109C" w:rsidRPr="00A94AB9" w:rsidRDefault="0072109C" w:rsidP="0072109C">
            <w:pPr>
              <w:spacing w:before="0" w:after="0" w:line="360" w:lineRule="auto"/>
              <w:contextualSpacing/>
              <w:rPr>
                <w:rStyle w:val="prop-enum"/>
                <w:rFonts w:asciiTheme="minorHAnsi" w:hAnsiTheme="minorHAnsi" w:cstheme="minorHAnsi"/>
                <w:bCs/>
                <w:sz w:val="18"/>
                <w:szCs w:val="18"/>
                <w:lang w:val="da-DK"/>
              </w:rPr>
            </w:pPr>
            <w:r w:rsidRPr="00A94AB9">
              <w:rPr>
                <w:rStyle w:val="prop-enum"/>
                <w:rFonts w:cstheme="minorHAnsi"/>
                <w:bCs/>
                <w:sz w:val="18"/>
                <w:szCs w:val="18"/>
                <w:lang w:val="da-DK"/>
              </w:rPr>
              <w:t>AT, DE, IT, IE</w:t>
            </w:r>
          </w:p>
        </w:tc>
        <w:tc>
          <w:tcPr>
            <w:tcW w:w="1957" w:type="pct"/>
            <w:vAlign w:val="center"/>
          </w:tcPr>
          <w:p w14:paraId="7A606542" w14:textId="77777777" w:rsidR="0072109C" w:rsidRPr="00A94AB9" w:rsidRDefault="0072109C" w:rsidP="0072109C">
            <w:pPr>
              <w:snapToGrid w:val="0"/>
              <w:spacing w:before="0" w:after="0" w:line="0" w:lineRule="atLeast"/>
              <w:contextualSpacing/>
              <w:rPr>
                <w:rFonts w:asciiTheme="minorHAnsi" w:eastAsia="Times New Roman" w:hAnsiTheme="minorHAnsi" w:cstheme="minorHAnsi"/>
                <w:sz w:val="18"/>
                <w:szCs w:val="18"/>
                <w:lang w:val="en-US" w:eastAsia="ja-JP"/>
              </w:rPr>
            </w:pPr>
            <w:r w:rsidRPr="00A94AB9">
              <w:rPr>
                <w:rFonts w:eastAsia="Times New Roman" w:cstheme="minorHAnsi"/>
                <w:sz w:val="18"/>
                <w:szCs w:val="18"/>
                <w:lang w:val="en-US" w:eastAsia="ja-JP"/>
              </w:rPr>
              <w:t>Additional Address (ULTERIORE INDIRIZZO)</w:t>
            </w:r>
          </w:p>
          <w:p w14:paraId="5F198C7C" w14:textId="77777777" w:rsidR="0072109C" w:rsidRPr="00A94AB9" w:rsidRDefault="0072109C" w:rsidP="0072109C">
            <w:pPr>
              <w:spacing w:before="0" w:after="0" w:line="360" w:lineRule="auto"/>
              <w:contextualSpacing/>
              <w:rPr>
                <w:rFonts w:asciiTheme="minorHAnsi" w:eastAsia="Times New Roman" w:hAnsiTheme="minorHAnsi" w:cstheme="minorHAnsi"/>
                <w:sz w:val="18"/>
                <w:szCs w:val="18"/>
                <w:lang w:val="en-US" w:eastAsia="ja-JP"/>
              </w:rPr>
            </w:pPr>
            <w:r w:rsidRPr="00A94AB9">
              <w:rPr>
                <w:rFonts w:eastAsia="Times New Roman" w:cstheme="minorHAnsi"/>
                <w:sz w:val="18"/>
                <w:szCs w:val="18"/>
                <w:lang w:val="en-US" w:eastAsia="ja-JP"/>
              </w:rPr>
              <w:t>It can be used for Web Site or Branch address (More than 1 address)</w:t>
            </w:r>
          </w:p>
          <w:p w14:paraId="722F6675" w14:textId="77777777"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 xml:space="preserve">Allowed length: </w:t>
            </w:r>
          </w:p>
          <w:p w14:paraId="1F7A888C" w14:textId="77777777" w:rsidR="0072109C" w:rsidRPr="00A94AB9" w:rsidRDefault="0072109C" w:rsidP="0072109C">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cstheme="minorHAnsi"/>
                <w:bCs/>
                <w:sz w:val="18"/>
                <w:szCs w:val="18"/>
                <w:lang w:val="en-US"/>
              </w:rPr>
              <w:t>IT: 200</w:t>
            </w:r>
          </w:p>
          <w:p w14:paraId="42890800" w14:textId="2C930DAB" w:rsidR="0072109C" w:rsidRPr="00A94AB9" w:rsidRDefault="0072109C" w:rsidP="0072109C">
            <w:pPr>
              <w:spacing w:before="0" w:after="0" w:line="360" w:lineRule="auto"/>
              <w:contextualSpacing/>
              <w:rPr>
                <w:rStyle w:val="prop-enum"/>
                <w:rFonts w:cstheme="minorHAnsi"/>
                <w:bCs/>
                <w:sz w:val="18"/>
                <w:szCs w:val="18"/>
                <w:lang w:val="en-US"/>
              </w:rPr>
            </w:pPr>
            <w:r w:rsidRPr="00A94AB9">
              <w:rPr>
                <w:rStyle w:val="prop-enum"/>
                <w:rFonts w:cstheme="minorHAnsi"/>
                <w:bCs/>
                <w:sz w:val="18"/>
                <w:szCs w:val="18"/>
                <w:lang w:val="en-US"/>
              </w:rPr>
              <w:t>DE, IE: 250</w:t>
            </w:r>
          </w:p>
          <w:p w14:paraId="65CDE662" w14:textId="5958AF82"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AT: 500</w:t>
            </w:r>
          </w:p>
        </w:tc>
      </w:tr>
      <w:tr w:rsidR="0072109C" w:rsidRPr="00A64C15" w14:paraId="0C6A35EF"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5AC2CAA4" w14:textId="59B43298"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companyRegistrationNumber</w:t>
            </w:r>
          </w:p>
        </w:tc>
        <w:tc>
          <w:tcPr>
            <w:tcW w:w="656" w:type="pct"/>
            <w:vAlign w:val="center"/>
          </w:tcPr>
          <w:p w14:paraId="7DE4E8BD" w14:textId="210797A2"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Mandatory / Conditional Mandatory</w:t>
            </w:r>
          </w:p>
        </w:tc>
        <w:tc>
          <w:tcPr>
            <w:tcW w:w="749" w:type="pct"/>
            <w:vAlign w:val="center"/>
          </w:tcPr>
          <w:p w14:paraId="5B990302" w14:textId="4C986C53"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lang w:val="da-DK"/>
              </w:rPr>
              <w:t>IT, AT</w:t>
            </w:r>
          </w:p>
        </w:tc>
        <w:tc>
          <w:tcPr>
            <w:tcW w:w="1957" w:type="pct"/>
            <w:vAlign w:val="center"/>
          </w:tcPr>
          <w:p w14:paraId="5FBC8900" w14:textId="77777777"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 xml:space="preserve">Allowed length: </w:t>
            </w:r>
          </w:p>
          <w:p w14:paraId="72EEFAF6" w14:textId="77777777" w:rsidR="0072109C" w:rsidRPr="00A94AB9" w:rsidRDefault="0072109C" w:rsidP="0072109C">
            <w:pPr>
              <w:spacing w:before="0" w:after="0" w:line="360" w:lineRule="auto"/>
              <w:contextualSpacing/>
              <w:rPr>
                <w:rStyle w:val="prop-enum"/>
                <w:rFonts w:cstheme="minorHAnsi"/>
                <w:bCs/>
                <w:sz w:val="18"/>
                <w:szCs w:val="18"/>
                <w:lang w:val="en-US"/>
              </w:rPr>
            </w:pPr>
            <w:r w:rsidRPr="00A94AB9">
              <w:rPr>
                <w:rStyle w:val="prop-enum"/>
                <w:rFonts w:cstheme="minorHAnsi"/>
                <w:bCs/>
                <w:sz w:val="18"/>
                <w:szCs w:val="18"/>
                <w:lang w:val="en-US"/>
              </w:rPr>
              <w:t>IT= 11 (if customerType is Business)</w:t>
            </w:r>
          </w:p>
          <w:p w14:paraId="51C1A1D4" w14:textId="7E9B32FA" w:rsidR="0072109C" w:rsidRPr="00A94AB9" w:rsidRDefault="0072109C" w:rsidP="0072109C">
            <w:pPr>
              <w:spacing w:before="0" w:after="0" w:line="360" w:lineRule="auto"/>
              <w:contextualSpacing/>
              <w:rPr>
                <w:rStyle w:val="prop-enum"/>
                <w:rFonts w:cstheme="minorHAnsi"/>
                <w:bCs/>
                <w:sz w:val="18"/>
                <w:szCs w:val="18"/>
                <w:lang w:val="en-US"/>
              </w:rPr>
            </w:pPr>
            <w:r w:rsidRPr="00A94AB9">
              <w:rPr>
                <w:rStyle w:val="prop-enum"/>
                <w:rFonts w:cstheme="minorHAnsi"/>
                <w:bCs/>
                <w:sz w:val="18"/>
                <w:szCs w:val="18"/>
                <w:lang w:val="en-US"/>
              </w:rPr>
              <w:t>AT: 11 (Mandatory if customerType is Business)</w:t>
            </w:r>
          </w:p>
        </w:tc>
      </w:tr>
      <w:tr w:rsidR="0072109C" w:rsidRPr="00A64C15" w14:paraId="454DD608" w14:textId="77777777" w:rsidTr="00353CA7">
        <w:trPr>
          <w:jc w:val="center"/>
        </w:trPr>
        <w:tc>
          <w:tcPr>
            <w:tcW w:w="1638" w:type="pct"/>
            <w:vAlign w:val="center"/>
          </w:tcPr>
          <w:p w14:paraId="01907893" w14:textId="016925D3"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companyEmailAddress</w:t>
            </w:r>
          </w:p>
        </w:tc>
        <w:tc>
          <w:tcPr>
            <w:tcW w:w="656" w:type="pct"/>
            <w:vAlign w:val="center"/>
          </w:tcPr>
          <w:p w14:paraId="1E6E494A" w14:textId="6487428C"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Optional</w:t>
            </w:r>
          </w:p>
        </w:tc>
        <w:tc>
          <w:tcPr>
            <w:tcW w:w="749" w:type="pct"/>
            <w:vAlign w:val="center"/>
          </w:tcPr>
          <w:p w14:paraId="023B119A" w14:textId="08AA8318"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IT, CH</w:t>
            </w:r>
          </w:p>
        </w:tc>
        <w:tc>
          <w:tcPr>
            <w:tcW w:w="1957" w:type="pct"/>
            <w:vAlign w:val="center"/>
          </w:tcPr>
          <w:p w14:paraId="07FE63F8" w14:textId="47B4D449"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Email address</w:t>
            </w:r>
          </w:p>
        </w:tc>
      </w:tr>
      <w:tr w:rsidR="0072109C" w:rsidRPr="00A64C15" w14:paraId="37FEAC84"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0A3462C" w14:textId="79E75CC9"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listingLanguage</w:t>
            </w:r>
          </w:p>
        </w:tc>
        <w:tc>
          <w:tcPr>
            <w:tcW w:w="656" w:type="pct"/>
            <w:vAlign w:val="center"/>
          </w:tcPr>
          <w:p w14:paraId="12C7A8AE" w14:textId="09969F56"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Mandatory</w:t>
            </w:r>
          </w:p>
        </w:tc>
        <w:tc>
          <w:tcPr>
            <w:tcW w:w="749" w:type="pct"/>
            <w:vAlign w:val="center"/>
          </w:tcPr>
          <w:p w14:paraId="0A8EF02E" w14:textId="1D9F7F86"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BE</w:t>
            </w:r>
          </w:p>
        </w:tc>
        <w:tc>
          <w:tcPr>
            <w:tcW w:w="1957" w:type="pct"/>
            <w:vAlign w:val="center"/>
          </w:tcPr>
          <w:p w14:paraId="19F394D3" w14:textId="77777777" w:rsidR="0072109C" w:rsidRPr="00A94AB9" w:rsidRDefault="0072109C" w:rsidP="0072109C">
            <w:pPr>
              <w:spacing w:after="0" w:line="360" w:lineRule="auto"/>
              <w:contextualSpacing/>
              <w:rPr>
                <w:rFonts w:asciiTheme="minorHAnsi" w:hAnsiTheme="minorHAnsi" w:cstheme="minorHAnsi"/>
                <w:sz w:val="18"/>
                <w:szCs w:val="18"/>
                <w:lang w:val="en-US"/>
              </w:rPr>
            </w:pPr>
            <w:r w:rsidRPr="00A94AB9">
              <w:rPr>
                <w:rFonts w:cstheme="minorHAnsi"/>
                <w:sz w:val="18"/>
                <w:szCs w:val="18"/>
                <w:lang w:val="en-US"/>
              </w:rPr>
              <w:t xml:space="preserve">Official language of the listing address, or the preferred language in case of more than one official language for a location: </w:t>
            </w:r>
          </w:p>
          <w:p w14:paraId="30A118FA" w14:textId="77777777" w:rsidR="0072109C" w:rsidRPr="00A94AB9" w:rsidRDefault="0072109C" w:rsidP="005D43E6">
            <w:pPr>
              <w:pStyle w:val="ListParagraph"/>
              <w:numPr>
                <w:ilvl w:val="0"/>
                <w:numId w:val="81"/>
              </w:numPr>
              <w:spacing w:after="0" w:line="360" w:lineRule="auto"/>
              <w:rPr>
                <w:rFonts w:asciiTheme="minorHAnsi" w:hAnsiTheme="minorHAnsi" w:cstheme="minorHAnsi"/>
                <w:sz w:val="18"/>
                <w:szCs w:val="18"/>
                <w:lang w:val="en-US"/>
              </w:rPr>
            </w:pPr>
            <w:r w:rsidRPr="00A94AB9">
              <w:rPr>
                <w:rFonts w:cstheme="minorHAnsi"/>
                <w:b/>
                <w:bCs/>
                <w:sz w:val="18"/>
                <w:szCs w:val="18"/>
                <w:lang w:val="en-US"/>
              </w:rPr>
              <w:t>NL</w:t>
            </w:r>
            <w:r w:rsidRPr="00A94AB9">
              <w:rPr>
                <w:rFonts w:cstheme="minorHAnsi"/>
                <w:sz w:val="18"/>
                <w:szCs w:val="18"/>
                <w:lang w:val="en-US"/>
              </w:rPr>
              <w:t xml:space="preserve">: Dutch </w:t>
            </w:r>
          </w:p>
          <w:p w14:paraId="2F47FCBF" w14:textId="77777777" w:rsidR="0072109C" w:rsidRPr="00A94AB9" w:rsidRDefault="0072109C" w:rsidP="005D43E6">
            <w:pPr>
              <w:pStyle w:val="ListParagraph"/>
              <w:numPr>
                <w:ilvl w:val="0"/>
                <w:numId w:val="81"/>
              </w:numPr>
              <w:spacing w:after="0" w:line="360" w:lineRule="auto"/>
              <w:rPr>
                <w:rFonts w:asciiTheme="minorHAnsi" w:hAnsiTheme="minorHAnsi" w:cstheme="minorHAnsi"/>
                <w:sz w:val="18"/>
                <w:szCs w:val="18"/>
                <w:lang w:val="en-US"/>
              </w:rPr>
            </w:pPr>
            <w:r w:rsidRPr="00A94AB9">
              <w:rPr>
                <w:rFonts w:cstheme="minorHAnsi"/>
                <w:b/>
                <w:bCs/>
                <w:sz w:val="18"/>
                <w:szCs w:val="18"/>
                <w:lang w:val="en-US"/>
              </w:rPr>
              <w:t>FR</w:t>
            </w:r>
            <w:r w:rsidRPr="00A94AB9">
              <w:rPr>
                <w:rFonts w:cstheme="minorHAnsi"/>
                <w:sz w:val="18"/>
                <w:szCs w:val="18"/>
                <w:lang w:val="en-US"/>
              </w:rPr>
              <w:t xml:space="preserve">: French </w:t>
            </w:r>
          </w:p>
          <w:p w14:paraId="77B801A0" w14:textId="77777777" w:rsidR="0072109C" w:rsidRPr="00A94AB9" w:rsidRDefault="0072109C" w:rsidP="005D43E6">
            <w:pPr>
              <w:pStyle w:val="ListParagraph"/>
              <w:numPr>
                <w:ilvl w:val="0"/>
                <w:numId w:val="81"/>
              </w:numPr>
              <w:spacing w:after="0" w:line="360" w:lineRule="auto"/>
              <w:rPr>
                <w:rFonts w:asciiTheme="minorHAnsi" w:hAnsiTheme="minorHAnsi" w:cstheme="minorHAnsi"/>
                <w:sz w:val="18"/>
                <w:szCs w:val="18"/>
                <w:lang w:val="en-US"/>
              </w:rPr>
            </w:pPr>
            <w:r w:rsidRPr="00A94AB9">
              <w:rPr>
                <w:rFonts w:cstheme="minorHAnsi"/>
                <w:b/>
                <w:bCs/>
                <w:sz w:val="18"/>
                <w:szCs w:val="18"/>
                <w:lang w:val="en-US"/>
              </w:rPr>
              <w:t>DE</w:t>
            </w:r>
            <w:r w:rsidRPr="00A94AB9">
              <w:rPr>
                <w:rFonts w:cstheme="minorHAnsi"/>
                <w:sz w:val="18"/>
                <w:szCs w:val="18"/>
                <w:lang w:val="en-US"/>
              </w:rPr>
              <w:t xml:space="preserve">: German </w:t>
            </w:r>
          </w:p>
          <w:p w14:paraId="109ED283" w14:textId="692359F3" w:rsidR="0072109C" w:rsidRPr="00A94AB9" w:rsidRDefault="0072109C" w:rsidP="0072109C">
            <w:pPr>
              <w:autoSpaceDE w:val="0"/>
              <w:autoSpaceDN w:val="0"/>
              <w:adjustRightInd w:val="0"/>
              <w:spacing w:after="0" w:line="360" w:lineRule="auto"/>
              <w:rPr>
                <w:rStyle w:val="prop-enum"/>
                <w:rFonts w:asciiTheme="minorHAnsi" w:hAnsiTheme="minorHAnsi" w:cstheme="minorHAnsi"/>
                <w:sz w:val="18"/>
                <w:szCs w:val="18"/>
              </w:rPr>
            </w:pPr>
            <w:r w:rsidRPr="00A94AB9">
              <w:rPr>
                <w:rFonts w:cstheme="minorHAnsi"/>
                <w:sz w:val="18"/>
                <w:szCs w:val="18"/>
                <w:lang w:val="en-US"/>
              </w:rPr>
              <w:t>The value must correspond to the language used for fields Street name and locality name.</w:t>
            </w:r>
          </w:p>
        </w:tc>
      </w:tr>
      <w:tr w:rsidR="0072109C" w:rsidRPr="00A64C15" w14:paraId="693D91F7" w14:textId="77777777" w:rsidTr="00353CA7">
        <w:trPr>
          <w:jc w:val="center"/>
        </w:trPr>
        <w:tc>
          <w:tcPr>
            <w:tcW w:w="1638" w:type="pct"/>
            <w:vAlign w:val="center"/>
          </w:tcPr>
          <w:p w14:paraId="768B764B" w14:textId="595F5BBE"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listingLanguage</w:t>
            </w:r>
          </w:p>
        </w:tc>
        <w:tc>
          <w:tcPr>
            <w:tcW w:w="656" w:type="pct"/>
            <w:vAlign w:val="center"/>
          </w:tcPr>
          <w:p w14:paraId="5F460A5D" w14:textId="11677899"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Mandatory</w:t>
            </w:r>
          </w:p>
        </w:tc>
        <w:tc>
          <w:tcPr>
            <w:tcW w:w="749" w:type="pct"/>
            <w:vAlign w:val="center"/>
          </w:tcPr>
          <w:p w14:paraId="3E0C8A01" w14:textId="5A819AAB"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CH</w:t>
            </w:r>
          </w:p>
        </w:tc>
        <w:tc>
          <w:tcPr>
            <w:tcW w:w="1957" w:type="pct"/>
            <w:vAlign w:val="center"/>
          </w:tcPr>
          <w:p w14:paraId="51FA5506" w14:textId="77777777" w:rsidR="0072109C" w:rsidRPr="00A94AB9" w:rsidRDefault="0072109C" w:rsidP="0072109C">
            <w:pPr>
              <w:spacing w:after="0" w:line="360" w:lineRule="auto"/>
              <w:contextualSpacing/>
              <w:rPr>
                <w:rFonts w:asciiTheme="minorHAnsi" w:hAnsiTheme="minorHAnsi" w:cstheme="minorHAnsi"/>
                <w:sz w:val="18"/>
                <w:szCs w:val="18"/>
                <w:lang w:val="en-US"/>
              </w:rPr>
            </w:pPr>
            <w:r w:rsidRPr="00A94AB9">
              <w:rPr>
                <w:rFonts w:cstheme="minorHAnsi"/>
                <w:sz w:val="18"/>
                <w:szCs w:val="18"/>
                <w:lang w:val="en-US"/>
              </w:rPr>
              <w:t xml:space="preserve">Official language of the listing address, or the preferred language in case of more than one official language for a location: </w:t>
            </w:r>
          </w:p>
          <w:p w14:paraId="0B9C98EE" w14:textId="77777777" w:rsidR="0072109C" w:rsidRPr="00A94AB9" w:rsidRDefault="0072109C" w:rsidP="005D43E6">
            <w:pPr>
              <w:pStyle w:val="ListParagraph"/>
              <w:numPr>
                <w:ilvl w:val="0"/>
                <w:numId w:val="81"/>
              </w:numPr>
              <w:spacing w:after="0" w:line="360" w:lineRule="auto"/>
              <w:rPr>
                <w:rFonts w:asciiTheme="minorHAnsi" w:hAnsiTheme="minorHAnsi" w:cstheme="minorHAnsi"/>
                <w:sz w:val="18"/>
                <w:szCs w:val="18"/>
                <w:lang w:val="en-US"/>
              </w:rPr>
            </w:pPr>
            <w:r w:rsidRPr="00A94AB9">
              <w:rPr>
                <w:rFonts w:cstheme="minorHAnsi"/>
                <w:b/>
                <w:bCs/>
                <w:sz w:val="18"/>
                <w:szCs w:val="18"/>
                <w:lang w:val="en-US"/>
              </w:rPr>
              <w:t>E</w:t>
            </w:r>
            <w:r w:rsidRPr="00A94AB9">
              <w:rPr>
                <w:rFonts w:cstheme="minorHAnsi"/>
                <w:sz w:val="18"/>
                <w:szCs w:val="18"/>
                <w:lang w:val="en-US"/>
              </w:rPr>
              <w:t xml:space="preserve">: English  </w:t>
            </w:r>
          </w:p>
          <w:p w14:paraId="11A39C75" w14:textId="77777777" w:rsidR="0072109C" w:rsidRPr="00A94AB9" w:rsidRDefault="0072109C" w:rsidP="005D43E6">
            <w:pPr>
              <w:pStyle w:val="ListParagraph"/>
              <w:numPr>
                <w:ilvl w:val="0"/>
                <w:numId w:val="81"/>
              </w:numPr>
              <w:spacing w:after="0" w:line="360" w:lineRule="auto"/>
              <w:rPr>
                <w:rFonts w:asciiTheme="minorHAnsi" w:hAnsiTheme="minorHAnsi" w:cstheme="minorHAnsi"/>
                <w:sz w:val="18"/>
                <w:szCs w:val="18"/>
                <w:lang w:val="en-US"/>
              </w:rPr>
            </w:pPr>
            <w:r w:rsidRPr="00A94AB9">
              <w:rPr>
                <w:rFonts w:cstheme="minorHAnsi"/>
                <w:b/>
                <w:bCs/>
                <w:sz w:val="18"/>
                <w:szCs w:val="18"/>
                <w:lang w:val="en-US"/>
              </w:rPr>
              <w:t>F</w:t>
            </w:r>
            <w:r w:rsidRPr="00A94AB9">
              <w:rPr>
                <w:rFonts w:cstheme="minorHAnsi"/>
                <w:sz w:val="18"/>
                <w:szCs w:val="18"/>
                <w:lang w:val="en-US"/>
              </w:rPr>
              <w:t xml:space="preserve">: French </w:t>
            </w:r>
          </w:p>
          <w:p w14:paraId="4CB5FE9C" w14:textId="77777777" w:rsidR="0072109C" w:rsidRPr="00A94AB9" w:rsidRDefault="0072109C" w:rsidP="005D43E6">
            <w:pPr>
              <w:pStyle w:val="ListParagraph"/>
              <w:numPr>
                <w:ilvl w:val="0"/>
                <w:numId w:val="81"/>
              </w:numPr>
              <w:spacing w:after="0" w:line="360" w:lineRule="auto"/>
              <w:rPr>
                <w:rFonts w:asciiTheme="minorHAnsi" w:hAnsiTheme="minorHAnsi" w:cstheme="minorHAnsi"/>
                <w:sz w:val="18"/>
                <w:szCs w:val="18"/>
                <w:lang w:val="en-US"/>
              </w:rPr>
            </w:pPr>
            <w:r w:rsidRPr="00A94AB9">
              <w:rPr>
                <w:rFonts w:cstheme="minorHAnsi"/>
                <w:b/>
                <w:bCs/>
                <w:sz w:val="18"/>
                <w:szCs w:val="18"/>
                <w:lang w:val="en-US"/>
              </w:rPr>
              <w:t>D</w:t>
            </w:r>
            <w:r w:rsidRPr="00A94AB9">
              <w:rPr>
                <w:rFonts w:cstheme="minorHAnsi"/>
                <w:sz w:val="18"/>
                <w:szCs w:val="18"/>
                <w:lang w:val="en-US"/>
              </w:rPr>
              <w:t xml:space="preserve">: German </w:t>
            </w:r>
          </w:p>
          <w:p w14:paraId="1D087A03" w14:textId="7CF572CC" w:rsidR="0072109C" w:rsidRPr="00A94AB9" w:rsidRDefault="0072109C"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sz w:val="18"/>
                <w:szCs w:val="18"/>
              </w:rPr>
            </w:pPr>
            <w:r w:rsidRPr="00A94AB9">
              <w:rPr>
                <w:rFonts w:cstheme="minorHAnsi"/>
                <w:b/>
                <w:bCs/>
                <w:sz w:val="18"/>
                <w:szCs w:val="18"/>
                <w:lang w:val="en-US"/>
              </w:rPr>
              <w:t>I</w:t>
            </w:r>
            <w:r w:rsidRPr="00A94AB9">
              <w:rPr>
                <w:rFonts w:cstheme="minorHAnsi"/>
                <w:sz w:val="18"/>
                <w:szCs w:val="18"/>
                <w:lang w:val="en-US"/>
              </w:rPr>
              <w:t>: Italian</w:t>
            </w:r>
          </w:p>
        </w:tc>
      </w:tr>
      <w:tr w:rsidR="0072109C" w:rsidRPr="00A64C15" w14:paraId="7F65E497"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25CE3C48" w14:textId="4EDE78D0"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usageType</w:t>
            </w:r>
          </w:p>
        </w:tc>
        <w:tc>
          <w:tcPr>
            <w:tcW w:w="656" w:type="pct"/>
            <w:vAlign w:val="center"/>
          </w:tcPr>
          <w:p w14:paraId="73EB4B6D" w14:textId="36A643E2"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sz w:val="18"/>
                <w:szCs w:val="18"/>
              </w:rPr>
              <w:t>Optional</w:t>
            </w:r>
          </w:p>
        </w:tc>
        <w:tc>
          <w:tcPr>
            <w:tcW w:w="749" w:type="pct"/>
            <w:vAlign w:val="center"/>
          </w:tcPr>
          <w:p w14:paraId="4996D872" w14:textId="0E5DD059"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PT</w:t>
            </w:r>
          </w:p>
        </w:tc>
        <w:tc>
          <w:tcPr>
            <w:tcW w:w="1957" w:type="pct"/>
            <w:vAlign w:val="center"/>
          </w:tcPr>
          <w:p w14:paraId="0C7CDCDF" w14:textId="77777777" w:rsidR="0072109C" w:rsidRPr="00A94AB9" w:rsidRDefault="0072109C" w:rsidP="0072109C">
            <w:pPr>
              <w:spacing w:before="0" w:after="0" w:line="360" w:lineRule="auto"/>
              <w:contextualSpacing/>
              <w:rPr>
                <w:rFonts w:asciiTheme="minorHAnsi" w:eastAsia="Times New Roman" w:hAnsiTheme="minorHAnsi" w:cstheme="minorHAnsi"/>
                <w:sz w:val="18"/>
                <w:szCs w:val="18"/>
                <w:lang w:eastAsia="ja-JP"/>
              </w:rPr>
            </w:pPr>
            <w:r w:rsidRPr="00A94AB9">
              <w:rPr>
                <w:rFonts w:eastAsia="Times New Roman" w:cstheme="minorHAnsi"/>
                <w:sz w:val="18"/>
                <w:szCs w:val="18"/>
                <w:lang w:eastAsia="ja-JP"/>
              </w:rPr>
              <w:t>Allowed values:</w:t>
            </w:r>
          </w:p>
          <w:p w14:paraId="2D321EB8" w14:textId="77777777" w:rsidR="0072109C" w:rsidRPr="00A94AB9" w:rsidRDefault="0072109C"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94AB9">
              <w:rPr>
                <w:rFonts w:asciiTheme="minorHAnsi" w:eastAsia="Times New Roman" w:hAnsiTheme="minorHAnsi" w:cstheme="minorHAnsi"/>
                <w:sz w:val="18"/>
                <w:szCs w:val="18"/>
                <w:lang w:eastAsia="ja-JP"/>
              </w:rPr>
              <w:t>‘1-Telephone’</w:t>
            </w:r>
          </w:p>
          <w:p w14:paraId="76D14C29" w14:textId="77777777" w:rsidR="0072109C" w:rsidRPr="00A94AB9" w:rsidRDefault="0072109C"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94AB9">
              <w:rPr>
                <w:rFonts w:asciiTheme="minorHAnsi" w:eastAsia="Times New Roman" w:hAnsiTheme="minorHAnsi" w:cstheme="minorHAnsi"/>
                <w:sz w:val="18"/>
                <w:szCs w:val="18"/>
                <w:lang w:eastAsia="ja-JP"/>
              </w:rPr>
              <w:t>‘2-SemiAutomaticFax’</w:t>
            </w:r>
          </w:p>
          <w:p w14:paraId="24B99A6C" w14:textId="5663C07F" w:rsidR="0072109C" w:rsidRPr="00A94AB9" w:rsidRDefault="0072109C"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sz w:val="18"/>
                <w:szCs w:val="18"/>
              </w:rPr>
            </w:pPr>
            <w:r w:rsidRPr="00A94AB9">
              <w:rPr>
                <w:rFonts w:asciiTheme="minorHAnsi" w:eastAsia="Times New Roman" w:hAnsiTheme="minorHAnsi" w:cstheme="minorHAnsi"/>
                <w:sz w:val="18"/>
                <w:szCs w:val="18"/>
                <w:lang w:eastAsia="ja-JP"/>
              </w:rPr>
              <w:t>‘3-AutomaticFax’</w:t>
            </w:r>
          </w:p>
        </w:tc>
      </w:tr>
      <w:tr w:rsidR="0072109C" w:rsidRPr="00A64C15" w14:paraId="122827F9" w14:textId="77777777" w:rsidTr="00353CA7">
        <w:trPr>
          <w:jc w:val="center"/>
        </w:trPr>
        <w:tc>
          <w:tcPr>
            <w:tcW w:w="1638" w:type="pct"/>
            <w:vAlign w:val="center"/>
          </w:tcPr>
          <w:p w14:paraId="6EEB87BA" w14:textId="6C2D2F3F"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searchOnTelephoneOnly</w:t>
            </w:r>
          </w:p>
        </w:tc>
        <w:tc>
          <w:tcPr>
            <w:tcW w:w="656" w:type="pct"/>
            <w:vAlign w:val="center"/>
          </w:tcPr>
          <w:p w14:paraId="5CC2DD49" w14:textId="205B9870"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Mandatory</w:t>
            </w:r>
          </w:p>
        </w:tc>
        <w:tc>
          <w:tcPr>
            <w:tcW w:w="749" w:type="pct"/>
            <w:vAlign w:val="center"/>
          </w:tcPr>
          <w:p w14:paraId="341B887F" w14:textId="4478DF40"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IT</w:t>
            </w:r>
          </w:p>
        </w:tc>
        <w:tc>
          <w:tcPr>
            <w:tcW w:w="1957" w:type="pct"/>
            <w:vAlign w:val="center"/>
          </w:tcPr>
          <w:p w14:paraId="253182EE" w14:textId="77777777" w:rsidR="0072109C" w:rsidRPr="00A94AB9" w:rsidRDefault="0072109C" w:rsidP="0072109C">
            <w:pPr>
              <w:spacing w:before="0" w:after="0" w:line="360" w:lineRule="auto"/>
              <w:contextualSpacing/>
              <w:rPr>
                <w:rFonts w:asciiTheme="minorHAnsi" w:eastAsia="Times New Roman" w:hAnsiTheme="minorHAnsi" w:cstheme="minorHAnsi"/>
                <w:sz w:val="18"/>
                <w:szCs w:val="18"/>
                <w:lang w:val="en-US" w:eastAsia="ja-JP"/>
              </w:rPr>
            </w:pPr>
            <w:r w:rsidRPr="00A94AB9">
              <w:rPr>
                <w:rFonts w:eastAsia="Times New Roman" w:cstheme="minorHAnsi"/>
                <w:sz w:val="18"/>
                <w:szCs w:val="18"/>
                <w:lang w:val="en-US" w:eastAsia="ja-JP"/>
              </w:rPr>
              <w:t>Allowed values:</w:t>
            </w:r>
          </w:p>
          <w:p w14:paraId="7778A4D2" w14:textId="77777777" w:rsidR="0072109C" w:rsidRPr="00A94AB9" w:rsidRDefault="0072109C"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94AB9">
              <w:rPr>
                <w:rFonts w:asciiTheme="minorHAnsi" w:eastAsia="Times New Roman" w:hAnsiTheme="minorHAnsi" w:cstheme="minorHAnsi"/>
                <w:sz w:val="18"/>
                <w:szCs w:val="18"/>
                <w:lang w:eastAsia="ja-JP"/>
              </w:rPr>
              <w:t>‘Yes’ = visible in derived / market research</w:t>
            </w:r>
          </w:p>
          <w:p w14:paraId="3AB0227F" w14:textId="6A580D9D" w:rsidR="0072109C" w:rsidRPr="00A94AB9" w:rsidRDefault="0072109C"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sz w:val="18"/>
                <w:szCs w:val="18"/>
              </w:rPr>
            </w:pPr>
            <w:r w:rsidRPr="00A94AB9">
              <w:rPr>
                <w:rFonts w:asciiTheme="minorHAnsi" w:eastAsia="Times New Roman" w:hAnsiTheme="minorHAnsi" w:cstheme="minorHAnsi"/>
                <w:sz w:val="18"/>
                <w:szCs w:val="18"/>
                <w:lang w:eastAsia="ja-JP"/>
              </w:rPr>
              <w:t>‘No’ = not visible in derived / market research (Default)</w:t>
            </w:r>
          </w:p>
        </w:tc>
      </w:tr>
      <w:tr w:rsidR="0072109C" w:rsidRPr="00A64C15" w14:paraId="1D346D5D"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7125649" w14:textId="145755E8"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allowAdvertisingEmails</w:t>
            </w:r>
          </w:p>
        </w:tc>
        <w:tc>
          <w:tcPr>
            <w:tcW w:w="656" w:type="pct"/>
            <w:vAlign w:val="center"/>
          </w:tcPr>
          <w:p w14:paraId="6584D15C" w14:textId="68027281"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Mandatory</w:t>
            </w:r>
          </w:p>
        </w:tc>
        <w:tc>
          <w:tcPr>
            <w:tcW w:w="749" w:type="pct"/>
            <w:vAlign w:val="center"/>
          </w:tcPr>
          <w:p w14:paraId="63055217" w14:textId="450C68AE"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IT</w:t>
            </w:r>
          </w:p>
        </w:tc>
        <w:tc>
          <w:tcPr>
            <w:tcW w:w="1957" w:type="pct"/>
            <w:vAlign w:val="center"/>
          </w:tcPr>
          <w:p w14:paraId="3753C07B" w14:textId="77777777" w:rsidR="0072109C" w:rsidRPr="00A94AB9" w:rsidRDefault="0072109C" w:rsidP="0072109C">
            <w:pPr>
              <w:spacing w:before="0" w:after="0" w:line="360" w:lineRule="auto"/>
              <w:contextualSpacing/>
              <w:rPr>
                <w:rFonts w:asciiTheme="minorHAnsi" w:eastAsia="Times New Roman" w:hAnsiTheme="minorHAnsi" w:cstheme="minorHAnsi"/>
                <w:sz w:val="18"/>
                <w:szCs w:val="18"/>
                <w:lang w:val="en-US" w:eastAsia="ja-JP"/>
              </w:rPr>
            </w:pPr>
            <w:r w:rsidRPr="00A94AB9">
              <w:rPr>
                <w:rFonts w:eastAsia="Times New Roman" w:cstheme="minorHAnsi"/>
                <w:sz w:val="18"/>
                <w:szCs w:val="18"/>
                <w:lang w:val="en-US" w:eastAsia="ja-JP"/>
              </w:rPr>
              <w:t>Allowed values:</w:t>
            </w:r>
          </w:p>
          <w:p w14:paraId="230C04EE" w14:textId="77777777" w:rsidR="0072109C" w:rsidRPr="00A94AB9" w:rsidRDefault="0072109C"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94AB9">
              <w:rPr>
                <w:rFonts w:asciiTheme="minorHAnsi" w:eastAsia="Times New Roman" w:hAnsiTheme="minorHAnsi" w:cstheme="minorHAnsi"/>
                <w:sz w:val="18"/>
                <w:szCs w:val="18"/>
                <w:lang w:eastAsia="ja-JP"/>
              </w:rPr>
              <w:t>‘Yes’ = agree to receive advertising emails</w:t>
            </w:r>
          </w:p>
          <w:p w14:paraId="3360A205" w14:textId="1F25D490" w:rsidR="0072109C" w:rsidRPr="00A94AB9" w:rsidRDefault="0072109C"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sz w:val="18"/>
                <w:szCs w:val="18"/>
              </w:rPr>
            </w:pPr>
            <w:r w:rsidRPr="00A94AB9">
              <w:rPr>
                <w:rFonts w:asciiTheme="minorHAnsi" w:eastAsia="Times New Roman" w:hAnsiTheme="minorHAnsi" w:cstheme="minorHAnsi"/>
                <w:sz w:val="18"/>
                <w:szCs w:val="18"/>
                <w:lang w:eastAsia="ja-JP"/>
              </w:rPr>
              <w:t>‘No’ = do not agree to receive advertising emails (Default)</w:t>
            </w:r>
          </w:p>
        </w:tc>
      </w:tr>
      <w:tr w:rsidR="0072109C" w:rsidRPr="00A64C15" w14:paraId="017840A0" w14:textId="77777777" w:rsidTr="00353CA7">
        <w:trPr>
          <w:jc w:val="center"/>
        </w:trPr>
        <w:tc>
          <w:tcPr>
            <w:tcW w:w="1638" w:type="pct"/>
            <w:vAlign w:val="center"/>
          </w:tcPr>
          <w:p w14:paraId="6C0F98F1" w14:textId="1C350C7D"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allowAdvertisingCalls</w:t>
            </w:r>
          </w:p>
        </w:tc>
        <w:tc>
          <w:tcPr>
            <w:tcW w:w="656" w:type="pct"/>
            <w:vAlign w:val="center"/>
          </w:tcPr>
          <w:p w14:paraId="2D6B5169" w14:textId="39A07ECD"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Mandatory</w:t>
            </w:r>
          </w:p>
        </w:tc>
        <w:tc>
          <w:tcPr>
            <w:tcW w:w="749" w:type="pct"/>
            <w:vAlign w:val="center"/>
          </w:tcPr>
          <w:p w14:paraId="383B541A" w14:textId="169DCE18"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IT, CH</w:t>
            </w:r>
          </w:p>
        </w:tc>
        <w:tc>
          <w:tcPr>
            <w:tcW w:w="1957" w:type="pct"/>
            <w:vAlign w:val="center"/>
          </w:tcPr>
          <w:p w14:paraId="4F19C2C9" w14:textId="4925E154" w:rsidR="0072109C" w:rsidRPr="00A94AB9" w:rsidRDefault="0072109C" w:rsidP="0072109C">
            <w:pPr>
              <w:spacing w:before="0" w:after="0" w:line="360" w:lineRule="auto"/>
              <w:contextualSpacing/>
              <w:rPr>
                <w:rFonts w:asciiTheme="minorHAnsi" w:eastAsia="Times New Roman" w:hAnsiTheme="minorHAnsi" w:cstheme="minorHAnsi"/>
                <w:sz w:val="18"/>
                <w:szCs w:val="18"/>
                <w:lang w:val="en-US" w:eastAsia="ja-JP"/>
              </w:rPr>
            </w:pPr>
            <w:r w:rsidRPr="00A94AB9">
              <w:rPr>
                <w:rFonts w:eastAsia="Times New Roman" w:cstheme="minorHAnsi"/>
                <w:sz w:val="18"/>
                <w:szCs w:val="18"/>
                <w:lang w:val="en-US" w:eastAsia="ja-JP"/>
              </w:rPr>
              <w:t>Mandatory for IT and CH</w:t>
            </w:r>
          </w:p>
          <w:p w14:paraId="3B296FC5" w14:textId="77777777" w:rsidR="0072109C" w:rsidRPr="00A94AB9" w:rsidRDefault="0072109C" w:rsidP="0072109C">
            <w:pPr>
              <w:spacing w:before="0" w:after="0" w:line="360" w:lineRule="auto"/>
              <w:contextualSpacing/>
              <w:rPr>
                <w:rFonts w:asciiTheme="minorHAnsi" w:eastAsia="Times New Roman" w:hAnsiTheme="minorHAnsi" w:cstheme="minorHAnsi"/>
                <w:sz w:val="18"/>
                <w:szCs w:val="18"/>
                <w:lang w:val="en-US" w:eastAsia="ja-JP"/>
              </w:rPr>
            </w:pPr>
            <w:r w:rsidRPr="00A94AB9">
              <w:rPr>
                <w:rFonts w:eastAsia="Times New Roman" w:cstheme="minorHAnsi"/>
                <w:sz w:val="18"/>
                <w:szCs w:val="18"/>
                <w:lang w:val="en-US" w:eastAsia="ja-JP"/>
              </w:rPr>
              <w:t>Allowed values:</w:t>
            </w:r>
          </w:p>
          <w:p w14:paraId="3FB1BB52" w14:textId="77777777" w:rsidR="0072109C" w:rsidRPr="00A94AB9" w:rsidRDefault="0072109C"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94AB9">
              <w:rPr>
                <w:rFonts w:asciiTheme="minorHAnsi" w:eastAsia="Times New Roman" w:hAnsiTheme="minorHAnsi" w:cstheme="minorHAnsi"/>
                <w:sz w:val="18"/>
                <w:szCs w:val="18"/>
                <w:lang w:eastAsia="ja-JP"/>
              </w:rPr>
              <w:t>‘Yes’ = agree to receive advertising calls</w:t>
            </w:r>
          </w:p>
          <w:p w14:paraId="091EE65D" w14:textId="206C2211" w:rsidR="0072109C" w:rsidRPr="00A94AB9" w:rsidRDefault="0072109C"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sz w:val="18"/>
                <w:szCs w:val="18"/>
              </w:rPr>
            </w:pPr>
            <w:r w:rsidRPr="00A94AB9">
              <w:rPr>
                <w:rFonts w:asciiTheme="minorHAnsi" w:eastAsia="Times New Roman" w:hAnsiTheme="minorHAnsi" w:cstheme="minorHAnsi"/>
                <w:sz w:val="18"/>
                <w:szCs w:val="18"/>
                <w:lang w:eastAsia="ja-JP"/>
              </w:rPr>
              <w:t>‘No’ = do not agree to receive advertising calls (Default)</w:t>
            </w:r>
          </w:p>
        </w:tc>
      </w:tr>
      <w:tr w:rsidR="0072109C" w:rsidRPr="00A64C15" w14:paraId="64C33B34"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7FDA3A65" w14:textId="5C383FC2"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basicDirectoryEntry</w:t>
            </w:r>
          </w:p>
        </w:tc>
        <w:tc>
          <w:tcPr>
            <w:tcW w:w="656" w:type="pct"/>
            <w:vAlign w:val="center"/>
          </w:tcPr>
          <w:p w14:paraId="71FF235C" w14:textId="261E7906"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Mandatory</w:t>
            </w:r>
          </w:p>
        </w:tc>
        <w:tc>
          <w:tcPr>
            <w:tcW w:w="749" w:type="pct"/>
            <w:vAlign w:val="center"/>
          </w:tcPr>
          <w:p w14:paraId="09E412EE" w14:textId="2D2D59BB"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ES</w:t>
            </w:r>
          </w:p>
        </w:tc>
        <w:tc>
          <w:tcPr>
            <w:tcW w:w="1957" w:type="pct"/>
            <w:vAlign w:val="center"/>
          </w:tcPr>
          <w:p w14:paraId="6478E115" w14:textId="77777777" w:rsidR="0072109C" w:rsidRPr="00A94AB9" w:rsidRDefault="0072109C" w:rsidP="0072109C">
            <w:pPr>
              <w:spacing w:before="0" w:after="0" w:line="360" w:lineRule="auto"/>
              <w:contextualSpacing/>
              <w:rPr>
                <w:rFonts w:asciiTheme="minorHAnsi" w:hAnsiTheme="minorHAnsi" w:cstheme="minorHAnsi"/>
                <w:sz w:val="18"/>
                <w:szCs w:val="18"/>
              </w:rPr>
            </w:pPr>
            <w:r w:rsidRPr="00A94AB9">
              <w:rPr>
                <w:rFonts w:cstheme="minorHAnsi"/>
                <w:sz w:val="18"/>
                <w:szCs w:val="18"/>
                <w:lang w:val="en-US"/>
              </w:rPr>
              <w:t xml:space="preserve">Confirms consent or not to </w:t>
            </w:r>
            <w:r w:rsidRPr="00A94AB9">
              <w:rPr>
                <w:rFonts w:cstheme="minorHAnsi"/>
                <w:sz w:val="18"/>
                <w:szCs w:val="18"/>
              </w:rPr>
              <w:t>the appearance of user data in guides / consultation services.</w:t>
            </w:r>
          </w:p>
          <w:p w14:paraId="0C5FD1E7" w14:textId="77777777" w:rsidR="0072109C" w:rsidRPr="00A94AB9" w:rsidRDefault="0072109C" w:rsidP="0072109C">
            <w:pPr>
              <w:spacing w:before="0" w:after="0" w:line="360" w:lineRule="auto"/>
              <w:contextualSpacing/>
              <w:rPr>
                <w:rFonts w:asciiTheme="minorHAnsi" w:hAnsiTheme="minorHAnsi" w:cstheme="minorHAnsi"/>
                <w:sz w:val="18"/>
                <w:szCs w:val="18"/>
                <w:lang w:val="en-US"/>
              </w:rPr>
            </w:pPr>
            <w:r w:rsidRPr="00A94AB9">
              <w:rPr>
                <w:rFonts w:cstheme="minorHAnsi"/>
                <w:sz w:val="18"/>
                <w:szCs w:val="18"/>
                <w:lang w:val="en-US"/>
              </w:rPr>
              <w:t>Allowed values:</w:t>
            </w:r>
          </w:p>
          <w:p w14:paraId="53043447" w14:textId="77777777" w:rsidR="0072109C" w:rsidRPr="00A94AB9" w:rsidRDefault="0072109C"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94AB9">
              <w:rPr>
                <w:rFonts w:eastAsia="Times New Roman" w:cstheme="minorHAnsi"/>
                <w:sz w:val="18"/>
                <w:szCs w:val="18"/>
                <w:lang w:eastAsia="ja-JP"/>
              </w:rPr>
              <w:t>‘N’ = (No), data will not appear in query</w:t>
            </w:r>
          </w:p>
          <w:p w14:paraId="63FC6533" w14:textId="63566BD2" w:rsidR="0072109C" w:rsidRPr="00A94AB9" w:rsidRDefault="0072109C"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sz w:val="18"/>
                <w:szCs w:val="18"/>
              </w:rPr>
            </w:pPr>
            <w:r w:rsidRPr="00A94AB9">
              <w:rPr>
                <w:rFonts w:eastAsia="Times New Roman" w:cstheme="minorHAnsi"/>
                <w:sz w:val="18"/>
                <w:szCs w:val="18"/>
                <w:lang w:eastAsia="ja-JP"/>
              </w:rPr>
              <w:t>‘Y’ = (Yes), data will appear in query</w:t>
            </w:r>
          </w:p>
        </w:tc>
      </w:tr>
      <w:tr w:rsidR="0072109C" w:rsidRPr="00A64C15" w14:paraId="18C1DB4A" w14:textId="77777777" w:rsidTr="00353CA7">
        <w:trPr>
          <w:jc w:val="center"/>
        </w:trPr>
        <w:tc>
          <w:tcPr>
            <w:tcW w:w="1638" w:type="pct"/>
            <w:vAlign w:val="center"/>
          </w:tcPr>
          <w:p w14:paraId="199FA638" w14:textId="32021033"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directSalesMarketingEntry</w:t>
            </w:r>
          </w:p>
        </w:tc>
        <w:tc>
          <w:tcPr>
            <w:tcW w:w="656" w:type="pct"/>
            <w:vAlign w:val="center"/>
          </w:tcPr>
          <w:p w14:paraId="1CB880DF" w14:textId="35D49C24"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Mandatory</w:t>
            </w:r>
          </w:p>
        </w:tc>
        <w:tc>
          <w:tcPr>
            <w:tcW w:w="749" w:type="pct"/>
            <w:vAlign w:val="center"/>
          </w:tcPr>
          <w:p w14:paraId="3F063BAD" w14:textId="42C64612"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ES</w:t>
            </w:r>
          </w:p>
        </w:tc>
        <w:tc>
          <w:tcPr>
            <w:tcW w:w="1957" w:type="pct"/>
            <w:vAlign w:val="center"/>
          </w:tcPr>
          <w:p w14:paraId="4A6AEFD0" w14:textId="77777777" w:rsidR="0072109C" w:rsidRPr="00A94AB9" w:rsidRDefault="0072109C" w:rsidP="0072109C">
            <w:pPr>
              <w:spacing w:before="0" w:after="0" w:line="360" w:lineRule="auto"/>
              <w:contextualSpacing/>
              <w:rPr>
                <w:rFonts w:asciiTheme="minorHAnsi" w:hAnsiTheme="minorHAnsi" w:cstheme="minorHAnsi"/>
                <w:sz w:val="18"/>
                <w:szCs w:val="18"/>
                <w:lang w:val="en-US"/>
              </w:rPr>
            </w:pPr>
            <w:r w:rsidRPr="00A94AB9">
              <w:rPr>
                <w:rFonts w:cstheme="minorHAnsi"/>
                <w:sz w:val="18"/>
                <w:szCs w:val="18"/>
                <w:lang w:val="en-US"/>
              </w:rPr>
              <w:t>Confirms consent or not to data being published in guides / services used for commercial or advertising purposes.</w:t>
            </w:r>
          </w:p>
          <w:p w14:paraId="037ED170" w14:textId="77777777" w:rsidR="0072109C" w:rsidRPr="00A94AB9" w:rsidRDefault="0072109C" w:rsidP="0072109C">
            <w:pPr>
              <w:spacing w:before="0" w:after="0" w:line="360" w:lineRule="auto"/>
              <w:contextualSpacing/>
              <w:rPr>
                <w:rFonts w:asciiTheme="minorHAnsi" w:hAnsiTheme="minorHAnsi" w:cstheme="minorHAnsi"/>
                <w:sz w:val="18"/>
                <w:szCs w:val="18"/>
                <w:lang w:val="en-US"/>
              </w:rPr>
            </w:pPr>
            <w:r w:rsidRPr="00A94AB9">
              <w:rPr>
                <w:rFonts w:cstheme="minorHAnsi"/>
                <w:sz w:val="18"/>
                <w:szCs w:val="18"/>
                <w:lang w:val="en-US"/>
              </w:rPr>
              <w:t>Allowed values:</w:t>
            </w:r>
          </w:p>
          <w:p w14:paraId="3335651E" w14:textId="77777777" w:rsidR="0072109C" w:rsidRPr="00A94AB9" w:rsidRDefault="0072109C"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94AB9">
              <w:rPr>
                <w:rFonts w:eastAsia="Times New Roman" w:cstheme="minorHAnsi"/>
                <w:sz w:val="18"/>
                <w:szCs w:val="18"/>
                <w:lang w:eastAsia="ja-JP"/>
              </w:rPr>
              <w:t>‘N’ = (No), do not allow the use of data for commercial &amp; advertising purposes,</w:t>
            </w:r>
          </w:p>
          <w:p w14:paraId="6D34AC46" w14:textId="227508EA" w:rsidR="0072109C" w:rsidRPr="00A94AB9" w:rsidRDefault="0072109C"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94AB9">
              <w:rPr>
                <w:rFonts w:eastAsia="Times New Roman" w:cstheme="minorHAnsi"/>
                <w:sz w:val="18"/>
                <w:szCs w:val="18"/>
                <w:lang w:eastAsia="ja-JP"/>
              </w:rPr>
              <w:t>‘Y’ = (Yes) , allow the use of data for commercial &amp; advertising purposes.</w:t>
            </w:r>
          </w:p>
        </w:tc>
      </w:tr>
      <w:tr w:rsidR="0072109C" w:rsidRPr="00A64C15" w14:paraId="04CEECF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11AD9E21" w14:textId="03E62E7A"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secretListing</w:t>
            </w:r>
          </w:p>
        </w:tc>
        <w:tc>
          <w:tcPr>
            <w:tcW w:w="656" w:type="pct"/>
            <w:vAlign w:val="center"/>
          </w:tcPr>
          <w:p w14:paraId="4C980B04" w14:textId="5E08CBAE"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Mandatory</w:t>
            </w:r>
          </w:p>
        </w:tc>
        <w:tc>
          <w:tcPr>
            <w:tcW w:w="749" w:type="pct"/>
            <w:vAlign w:val="center"/>
          </w:tcPr>
          <w:p w14:paraId="5381D934" w14:textId="090FEA6A"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SE</w:t>
            </w:r>
          </w:p>
        </w:tc>
        <w:tc>
          <w:tcPr>
            <w:tcW w:w="1957" w:type="pct"/>
            <w:vAlign w:val="center"/>
          </w:tcPr>
          <w:p w14:paraId="24610254" w14:textId="77777777" w:rsidR="0072109C" w:rsidRPr="00A94AB9" w:rsidRDefault="0072109C" w:rsidP="0072109C">
            <w:pPr>
              <w:spacing w:before="0" w:after="0" w:line="360" w:lineRule="auto"/>
              <w:contextualSpacing/>
              <w:rPr>
                <w:rFonts w:asciiTheme="minorHAnsi" w:hAnsiTheme="minorHAnsi" w:cstheme="minorHAnsi"/>
                <w:sz w:val="18"/>
                <w:szCs w:val="18"/>
                <w:lang w:val="en-US"/>
              </w:rPr>
            </w:pPr>
            <w:r w:rsidRPr="00A94AB9">
              <w:rPr>
                <w:rFonts w:cstheme="minorHAnsi"/>
                <w:sz w:val="18"/>
                <w:szCs w:val="18"/>
                <w:lang w:val="en-US"/>
              </w:rPr>
              <w:t>Confirms consent or not to data being published in guides / services used for public or secret listing purposes.</w:t>
            </w:r>
          </w:p>
          <w:p w14:paraId="38A3050B" w14:textId="77777777" w:rsidR="0072109C" w:rsidRPr="00A94AB9" w:rsidRDefault="0072109C" w:rsidP="0072109C">
            <w:pPr>
              <w:spacing w:before="0" w:after="0" w:line="360" w:lineRule="auto"/>
              <w:contextualSpacing/>
              <w:rPr>
                <w:rFonts w:asciiTheme="minorHAnsi" w:hAnsiTheme="minorHAnsi" w:cstheme="minorHAnsi"/>
                <w:sz w:val="18"/>
                <w:szCs w:val="18"/>
                <w:lang w:val="en-US"/>
              </w:rPr>
            </w:pPr>
            <w:r w:rsidRPr="00A94AB9">
              <w:rPr>
                <w:rFonts w:cstheme="minorHAnsi"/>
                <w:sz w:val="18"/>
                <w:szCs w:val="18"/>
                <w:lang w:val="en-US"/>
              </w:rPr>
              <w:t>Allowed values:</w:t>
            </w:r>
          </w:p>
          <w:p w14:paraId="61053722" w14:textId="77777777" w:rsidR="0072109C" w:rsidRPr="00A94AB9" w:rsidRDefault="0072109C"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94AB9">
              <w:rPr>
                <w:rFonts w:eastAsia="Times New Roman" w:cstheme="minorHAnsi"/>
                <w:sz w:val="18"/>
                <w:szCs w:val="18"/>
                <w:lang w:eastAsia="ja-JP"/>
              </w:rPr>
              <w:t>‘N’ = Allows use of data for public listing</w:t>
            </w:r>
          </w:p>
          <w:p w14:paraId="7FEB66AD" w14:textId="2020FFC6" w:rsidR="0072109C" w:rsidRPr="00A94AB9" w:rsidRDefault="0072109C"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sz w:val="18"/>
                <w:szCs w:val="18"/>
              </w:rPr>
            </w:pPr>
            <w:r w:rsidRPr="00A94AB9">
              <w:rPr>
                <w:rFonts w:eastAsia="Times New Roman" w:cstheme="minorHAnsi"/>
                <w:sz w:val="18"/>
                <w:szCs w:val="18"/>
                <w:lang w:eastAsia="ja-JP"/>
              </w:rPr>
              <w:t>‘Y’ = Allows use of data for secret listing</w:t>
            </w:r>
          </w:p>
        </w:tc>
      </w:tr>
      <w:tr w:rsidR="0072109C" w:rsidRPr="00A64C15" w14:paraId="32D477B3" w14:textId="77777777" w:rsidTr="00353CA7">
        <w:trPr>
          <w:trHeight w:val="578"/>
          <w:jc w:val="center"/>
        </w:trPr>
        <w:tc>
          <w:tcPr>
            <w:tcW w:w="1638" w:type="pct"/>
            <w:vAlign w:val="center"/>
          </w:tcPr>
          <w:p w14:paraId="7ECACB7B" w14:textId="1F918A3C"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directoryListingOptions</w:t>
            </w:r>
          </w:p>
        </w:tc>
        <w:tc>
          <w:tcPr>
            <w:tcW w:w="656" w:type="pct"/>
            <w:vAlign w:val="center"/>
          </w:tcPr>
          <w:p w14:paraId="44ED1E3A" w14:textId="5D154E36"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cstheme="minorHAnsi"/>
                <w:bCs/>
                <w:sz w:val="18"/>
                <w:szCs w:val="18"/>
              </w:rPr>
              <w:t>Mandatory</w:t>
            </w:r>
          </w:p>
        </w:tc>
        <w:tc>
          <w:tcPr>
            <w:tcW w:w="749" w:type="pct"/>
            <w:vAlign w:val="center"/>
          </w:tcPr>
          <w:p w14:paraId="59DAAD91" w14:textId="12512857"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BE</w:t>
            </w:r>
          </w:p>
        </w:tc>
        <w:tc>
          <w:tcPr>
            <w:tcW w:w="1957" w:type="pct"/>
            <w:vAlign w:val="center"/>
          </w:tcPr>
          <w:p w14:paraId="69E8E61A" w14:textId="77777777" w:rsidR="0072109C" w:rsidRPr="00A94AB9" w:rsidRDefault="0072109C" w:rsidP="0072109C">
            <w:pPr>
              <w:spacing w:before="0" w:after="0" w:line="360" w:lineRule="auto"/>
              <w:contextualSpacing/>
              <w:rPr>
                <w:rFonts w:asciiTheme="minorHAnsi" w:hAnsiTheme="minorHAnsi" w:cstheme="minorHAnsi"/>
                <w:sz w:val="18"/>
                <w:szCs w:val="18"/>
                <w:lang w:val="en-US"/>
              </w:rPr>
            </w:pPr>
            <w:r w:rsidRPr="00A94AB9">
              <w:rPr>
                <w:rFonts w:cstheme="minorHAnsi"/>
                <w:sz w:val="18"/>
                <w:szCs w:val="18"/>
                <w:lang w:val="en-US"/>
              </w:rPr>
              <w:t>Allowed values:</w:t>
            </w:r>
          </w:p>
          <w:p w14:paraId="26D05381" w14:textId="77777777" w:rsidR="0072109C" w:rsidRPr="00A94AB9" w:rsidRDefault="0072109C" w:rsidP="005D43E6">
            <w:pPr>
              <w:pStyle w:val="ListParagraph"/>
              <w:numPr>
                <w:ilvl w:val="0"/>
                <w:numId w:val="63"/>
              </w:numPr>
              <w:autoSpaceDE w:val="0"/>
              <w:autoSpaceDN w:val="0"/>
              <w:adjustRightInd w:val="0"/>
              <w:spacing w:after="0" w:line="360" w:lineRule="auto"/>
              <w:rPr>
                <w:rFonts w:asciiTheme="minorHAnsi" w:eastAsia="Times New Roman" w:hAnsiTheme="minorHAnsi" w:cstheme="minorHAnsi"/>
                <w:sz w:val="18"/>
                <w:szCs w:val="18"/>
                <w:lang w:eastAsia="ja-JP"/>
              </w:rPr>
            </w:pPr>
            <w:r w:rsidRPr="00A94AB9">
              <w:rPr>
                <w:rFonts w:eastAsia="Times New Roman" w:cstheme="minorHAnsi"/>
                <w:sz w:val="18"/>
                <w:szCs w:val="18"/>
                <w:lang w:eastAsia="ja-JP"/>
              </w:rPr>
              <w:t>No consent</w:t>
            </w:r>
          </w:p>
          <w:p w14:paraId="21205076" w14:textId="77777777" w:rsidR="0072109C" w:rsidRPr="00A94AB9" w:rsidRDefault="0072109C" w:rsidP="005D43E6">
            <w:pPr>
              <w:pStyle w:val="ListParagraph"/>
              <w:numPr>
                <w:ilvl w:val="0"/>
                <w:numId w:val="63"/>
              </w:numPr>
              <w:autoSpaceDE w:val="0"/>
              <w:autoSpaceDN w:val="0"/>
              <w:adjustRightInd w:val="0"/>
              <w:spacing w:after="0" w:line="360" w:lineRule="auto"/>
              <w:rPr>
                <w:rFonts w:asciiTheme="minorHAnsi" w:eastAsia="Times New Roman" w:hAnsiTheme="minorHAnsi" w:cstheme="minorHAnsi"/>
                <w:sz w:val="18"/>
                <w:szCs w:val="18"/>
                <w:lang w:eastAsia="ja-JP"/>
              </w:rPr>
            </w:pPr>
            <w:r w:rsidRPr="00A94AB9">
              <w:rPr>
                <w:rFonts w:eastAsia="Times New Roman" w:cstheme="minorHAnsi"/>
                <w:sz w:val="18"/>
                <w:szCs w:val="18"/>
                <w:lang w:eastAsia="ja-JP"/>
              </w:rPr>
              <w:t xml:space="preserve">Full Address consent, no Reverse  </w:t>
            </w:r>
          </w:p>
          <w:p w14:paraId="6FBB751D" w14:textId="77777777" w:rsidR="0072109C" w:rsidRPr="00A94AB9" w:rsidRDefault="0072109C" w:rsidP="005D43E6">
            <w:pPr>
              <w:pStyle w:val="ListParagraph"/>
              <w:numPr>
                <w:ilvl w:val="0"/>
                <w:numId w:val="63"/>
              </w:numPr>
              <w:autoSpaceDE w:val="0"/>
              <w:autoSpaceDN w:val="0"/>
              <w:adjustRightInd w:val="0"/>
              <w:spacing w:after="0" w:line="360" w:lineRule="auto"/>
              <w:rPr>
                <w:rFonts w:asciiTheme="minorHAnsi" w:eastAsia="Times New Roman" w:hAnsiTheme="minorHAnsi" w:cstheme="minorHAnsi"/>
                <w:sz w:val="18"/>
                <w:szCs w:val="18"/>
                <w:lang w:eastAsia="ja-JP"/>
              </w:rPr>
            </w:pPr>
            <w:r w:rsidRPr="00A94AB9">
              <w:rPr>
                <w:rFonts w:eastAsia="Times New Roman" w:cstheme="minorHAnsi"/>
                <w:sz w:val="18"/>
                <w:szCs w:val="18"/>
                <w:lang w:eastAsia="ja-JP"/>
              </w:rPr>
              <w:t>Partial Address consent, no Reverse</w:t>
            </w:r>
          </w:p>
          <w:p w14:paraId="0588C6DC" w14:textId="77777777" w:rsidR="0072109C" w:rsidRPr="00A94AB9" w:rsidRDefault="0072109C" w:rsidP="005D43E6">
            <w:pPr>
              <w:pStyle w:val="ListParagraph"/>
              <w:numPr>
                <w:ilvl w:val="0"/>
                <w:numId w:val="63"/>
              </w:numPr>
              <w:autoSpaceDE w:val="0"/>
              <w:autoSpaceDN w:val="0"/>
              <w:adjustRightInd w:val="0"/>
              <w:spacing w:after="0" w:line="360" w:lineRule="auto"/>
              <w:rPr>
                <w:rFonts w:asciiTheme="minorHAnsi" w:eastAsia="Times New Roman" w:hAnsiTheme="minorHAnsi" w:cstheme="minorHAnsi"/>
                <w:sz w:val="18"/>
                <w:szCs w:val="18"/>
                <w:lang w:eastAsia="ja-JP"/>
              </w:rPr>
            </w:pPr>
            <w:r w:rsidRPr="00A94AB9">
              <w:rPr>
                <w:rFonts w:eastAsia="Times New Roman" w:cstheme="minorHAnsi"/>
                <w:sz w:val="18"/>
                <w:szCs w:val="18"/>
                <w:lang w:eastAsia="ja-JP"/>
              </w:rPr>
              <w:t>Full Address consent, with Reverse</w:t>
            </w:r>
          </w:p>
          <w:p w14:paraId="57AD6A51" w14:textId="6B4199FF" w:rsidR="0072109C" w:rsidRPr="00A94AB9" w:rsidRDefault="0072109C"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sz w:val="18"/>
                <w:szCs w:val="18"/>
              </w:rPr>
            </w:pPr>
            <w:r w:rsidRPr="00A94AB9">
              <w:rPr>
                <w:rFonts w:eastAsia="Times New Roman" w:cstheme="minorHAnsi"/>
                <w:sz w:val="18"/>
                <w:szCs w:val="18"/>
                <w:lang w:eastAsia="ja-JP"/>
              </w:rPr>
              <w:t>Partial Address consent, with Reverse</w:t>
            </w:r>
          </w:p>
        </w:tc>
      </w:tr>
      <w:tr w:rsidR="0072109C" w:rsidRPr="00A64C15" w14:paraId="546FBD8B" w14:textId="77777777" w:rsidTr="00353CA7">
        <w:trPr>
          <w:cnfStyle w:val="000000010000" w:firstRow="0" w:lastRow="0" w:firstColumn="0" w:lastColumn="0" w:oddVBand="0" w:evenVBand="0" w:oddHBand="0" w:evenHBand="1" w:firstRowFirstColumn="0" w:firstRowLastColumn="0" w:lastRowFirstColumn="0" w:lastRowLastColumn="0"/>
          <w:trHeight w:val="578"/>
          <w:jc w:val="center"/>
        </w:trPr>
        <w:tc>
          <w:tcPr>
            <w:tcW w:w="1638" w:type="pct"/>
            <w:vAlign w:val="center"/>
          </w:tcPr>
          <w:p w14:paraId="32B35537" w14:textId="012D6263" w:rsidR="0072109C" w:rsidRPr="00A94AB9" w:rsidRDefault="0072109C" w:rsidP="0072109C">
            <w:pPr>
              <w:spacing w:after="0" w:line="360" w:lineRule="auto"/>
              <w:contextualSpacing/>
              <w:rPr>
                <w:rFonts w:cstheme="minorHAnsi"/>
                <w:bCs/>
                <w:sz w:val="18"/>
                <w:szCs w:val="18"/>
              </w:rPr>
            </w:pPr>
            <w:r w:rsidRPr="00A94AB9">
              <w:rPr>
                <w:rFonts w:eastAsia="Times New Roman" w:cstheme="minorHAnsi"/>
                <w:sz w:val="18"/>
                <w:szCs w:val="18"/>
                <w:lang w:val="en-US" w:eastAsia="ja-JP"/>
              </w:rPr>
              <w:t>directoryListingOptions</w:t>
            </w:r>
          </w:p>
        </w:tc>
        <w:tc>
          <w:tcPr>
            <w:tcW w:w="656" w:type="pct"/>
            <w:vAlign w:val="center"/>
          </w:tcPr>
          <w:p w14:paraId="24D8EF28" w14:textId="5CA2C372" w:rsidR="0072109C" w:rsidRPr="00A94AB9" w:rsidRDefault="0072109C" w:rsidP="0072109C">
            <w:pPr>
              <w:spacing w:after="0" w:line="360" w:lineRule="auto"/>
              <w:contextualSpacing/>
              <w:rPr>
                <w:rFonts w:cstheme="minorHAnsi"/>
                <w:bCs/>
                <w:sz w:val="18"/>
                <w:szCs w:val="18"/>
              </w:rPr>
            </w:pPr>
            <w:r w:rsidRPr="00A94AB9">
              <w:rPr>
                <w:rFonts w:cstheme="minorHAnsi"/>
                <w:bCs/>
                <w:sz w:val="18"/>
                <w:szCs w:val="18"/>
              </w:rPr>
              <w:t>Mandatory</w:t>
            </w:r>
          </w:p>
        </w:tc>
        <w:tc>
          <w:tcPr>
            <w:tcW w:w="749" w:type="pct"/>
            <w:vAlign w:val="center"/>
          </w:tcPr>
          <w:p w14:paraId="315B92A5" w14:textId="3267A2B2" w:rsidR="0072109C" w:rsidRPr="00A94AB9" w:rsidRDefault="0072109C" w:rsidP="0072109C">
            <w:pPr>
              <w:spacing w:after="0" w:line="360" w:lineRule="auto"/>
              <w:contextualSpacing/>
              <w:rPr>
                <w:rStyle w:val="prop-enum"/>
                <w:rFonts w:cstheme="minorHAnsi"/>
                <w:bCs/>
                <w:sz w:val="18"/>
                <w:szCs w:val="18"/>
              </w:rPr>
            </w:pPr>
            <w:r w:rsidRPr="00A94AB9">
              <w:rPr>
                <w:rStyle w:val="prop-enum"/>
                <w:rFonts w:cstheme="minorHAnsi"/>
                <w:bCs/>
                <w:sz w:val="18"/>
                <w:szCs w:val="18"/>
              </w:rPr>
              <w:t>IE</w:t>
            </w:r>
          </w:p>
        </w:tc>
        <w:tc>
          <w:tcPr>
            <w:tcW w:w="1957" w:type="pct"/>
            <w:vAlign w:val="center"/>
          </w:tcPr>
          <w:p w14:paraId="4FA5FDEE" w14:textId="477894C5" w:rsidR="0072109C" w:rsidRPr="00A94AB9" w:rsidRDefault="0072109C" w:rsidP="0072109C">
            <w:pPr>
              <w:spacing w:after="0" w:line="240" w:lineRule="auto"/>
              <w:rPr>
                <w:rFonts w:asciiTheme="minorHAnsi" w:eastAsia="Times New Roman" w:hAnsiTheme="minorHAnsi" w:cstheme="minorHAnsi"/>
                <w:sz w:val="18"/>
                <w:szCs w:val="18"/>
                <w:lang w:val="en-US" w:eastAsia="ja-JP"/>
              </w:rPr>
            </w:pPr>
            <w:r w:rsidRPr="00A94AB9">
              <w:rPr>
                <w:rFonts w:eastAsia="Times New Roman" w:cstheme="minorHAnsi"/>
                <w:sz w:val="18"/>
                <w:szCs w:val="18"/>
                <w:lang w:val="en-US" w:eastAsia="ja-JP"/>
              </w:rPr>
              <w:t>Al</w:t>
            </w:r>
            <w:r w:rsidRPr="00A94AB9">
              <w:rPr>
                <w:rFonts w:eastAsia="Times New Roman"/>
                <w:sz w:val="18"/>
                <w:szCs w:val="18"/>
                <w:lang w:val="en-US" w:eastAsia="ja-JP"/>
              </w:rPr>
              <w:t>lowed</w:t>
            </w:r>
            <w:r w:rsidRPr="00A94AB9">
              <w:rPr>
                <w:rFonts w:eastAsia="Times New Roman" w:cstheme="minorHAnsi"/>
                <w:sz w:val="18"/>
                <w:szCs w:val="18"/>
                <w:lang w:val="en-US" w:eastAsia="ja-JP"/>
              </w:rPr>
              <w:t xml:space="preserve"> values:</w:t>
            </w:r>
          </w:p>
          <w:p w14:paraId="2E0B7C83" w14:textId="77777777" w:rsidR="0072109C" w:rsidRPr="00A94AB9" w:rsidRDefault="0072109C" w:rsidP="005D43E6">
            <w:pPr>
              <w:pStyle w:val="ListParagraph"/>
              <w:numPr>
                <w:ilvl w:val="0"/>
                <w:numId w:val="90"/>
              </w:numPr>
              <w:spacing w:after="0" w:line="240" w:lineRule="auto"/>
              <w:rPr>
                <w:rFonts w:eastAsia="Times New Roman" w:cstheme="minorHAnsi"/>
                <w:sz w:val="18"/>
                <w:szCs w:val="18"/>
                <w:lang w:val="en-US" w:eastAsia="ja-JP"/>
              </w:rPr>
            </w:pPr>
            <w:r w:rsidRPr="00A94AB9">
              <w:rPr>
                <w:rFonts w:eastAsia="Times New Roman" w:cstheme="minorHAnsi"/>
                <w:sz w:val="18"/>
                <w:szCs w:val="18"/>
                <w:lang w:val="en-US" w:eastAsia="ja-JP"/>
              </w:rPr>
              <w:t>Listed</w:t>
            </w:r>
          </w:p>
          <w:p w14:paraId="675962EA" w14:textId="77777777" w:rsidR="0072109C" w:rsidRPr="00A94AB9" w:rsidRDefault="0072109C" w:rsidP="005D43E6">
            <w:pPr>
              <w:pStyle w:val="ListParagraph"/>
              <w:numPr>
                <w:ilvl w:val="0"/>
                <w:numId w:val="90"/>
              </w:numPr>
              <w:spacing w:after="0" w:line="240" w:lineRule="auto"/>
              <w:rPr>
                <w:rFonts w:eastAsia="Times New Roman" w:cstheme="minorHAnsi"/>
                <w:sz w:val="18"/>
                <w:szCs w:val="18"/>
                <w:lang w:val="en-US" w:eastAsia="ja-JP"/>
              </w:rPr>
            </w:pPr>
            <w:r w:rsidRPr="00A94AB9">
              <w:rPr>
                <w:rFonts w:eastAsia="Times New Roman" w:cstheme="minorHAnsi"/>
                <w:sz w:val="18"/>
                <w:szCs w:val="18"/>
                <w:lang w:val="en-US" w:eastAsia="ja-JP"/>
              </w:rPr>
              <w:t>Unlisted</w:t>
            </w:r>
          </w:p>
          <w:p w14:paraId="211597DD" w14:textId="4EF9FC85" w:rsidR="0072109C" w:rsidRPr="00A94AB9" w:rsidRDefault="0072109C" w:rsidP="005D43E6">
            <w:pPr>
              <w:pStyle w:val="ListParagraph"/>
              <w:numPr>
                <w:ilvl w:val="0"/>
                <w:numId w:val="90"/>
              </w:numPr>
              <w:spacing w:after="0" w:line="240" w:lineRule="auto"/>
              <w:rPr>
                <w:rFonts w:eastAsia="Times New Roman" w:cstheme="minorHAnsi"/>
                <w:sz w:val="18"/>
                <w:szCs w:val="18"/>
                <w:lang w:val="en-US" w:eastAsia="ja-JP"/>
              </w:rPr>
            </w:pPr>
            <w:r w:rsidRPr="00A94AB9">
              <w:rPr>
                <w:rFonts w:eastAsia="Times New Roman" w:cstheme="minorHAnsi"/>
                <w:sz w:val="18"/>
                <w:szCs w:val="18"/>
                <w:lang w:val="en-US" w:eastAsia="ja-JP"/>
              </w:rPr>
              <w:t>ExDirectory</w:t>
            </w:r>
          </w:p>
        </w:tc>
      </w:tr>
      <w:tr w:rsidR="0072109C" w:rsidRPr="00A64C15" w14:paraId="6FD08B09" w14:textId="77777777" w:rsidTr="00353CA7">
        <w:trPr>
          <w:jc w:val="center"/>
        </w:trPr>
        <w:tc>
          <w:tcPr>
            <w:tcW w:w="1638" w:type="pct"/>
            <w:vAlign w:val="center"/>
          </w:tcPr>
          <w:p w14:paraId="7064BC77" w14:textId="5DE39B3C"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asciiTheme="minorHAnsi" w:hAnsiTheme="minorHAnsi" w:cstheme="minorHAnsi"/>
                <w:bCs/>
                <w:sz w:val="18"/>
                <w:szCs w:val="18"/>
              </w:rPr>
              <w:t>confidentialityFlag</w:t>
            </w:r>
          </w:p>
        </w:tc>
        <w:tc>
          <w:tcPr>
            <w:tcW w:w="656" w:type="pct"/>
            <w:vAlign w:val="center"/>
          </w:tcPr>
          <w:p w14:paraId="639F069B" w14:textId="16EE23B5" w:rsidR="0072109C" w:rsidRPr="00A94AB9" w:rsidRDefault="0072109C" w:rsidP="0072109C">
            <w:pPr>
              <w:spacing w:before="0" w:after="0" w:line="360" w:lineRule="auto"/>
              <w:contextualSpacing/>
              <w:rPr>
                <w:rFonts w:asciiTheme="minorHAnsi" w:hAnsiTheme="minorHAnsi" w:cstheme="minorHAnsi"/>
                <w:bCs/>
                <w:sz w:val="18"/>
                <w:szCs w:val="18"/>
              </w:rPr>
            </w:pPr>
            <w:r w:rsidRPr="00A94AB9">
              <w:rPr>
                <w:rFonts w:asciiTheme="minorHAnsi" w:hAnsiTheme="minorHAnsi" w:cstheme="minorHAnsi"/>
                <w:sz w:val="18"/>
                <w:szCs w:val="18"/>
              </w:rPr>
              <w:t>Mandatory</w:t>
            </w:r>
          </w:p>
        </w:tc>
        <w:tc>
          <w:tcPr>
            <w:tcW w:w="749" w:type="pct"/>
            <w:vAlign w:val="center"/>
          </w:tcPr>
          <w:p w14:paraId="256AFC4B" w14:textId="51C6730D" w:rsidR="0072109C" w:rsidRPr="00A94AB9" w:rsidRDefault="0072109C" w:rsidP="0072109C">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PT</w:t>
            </w:r>
          </w:p>
        </w:tc>
        <w:tc>
          <w:tcPr>
            <w:tcW w:w="1957" w:type="pct"/>
            <w:vAlign w:val="center"/>
          </w:tcPr>
          <w:p w14:paraId="3008E249" w14:textId="77777777" w:rsidR="0072109C" w:rsidRPr="00A94AB9" w:rsidRDefault="0072109C" w:rsidP="0072109C">
            <w:pPr>
              <w:spacing w:before="0" w:after="0" w:line="360" w:lineRule="auto"/>
              <w:contextualSpacing/>
              <w:rPr>
                <w:rFonts w:asciiTheme="minorHAnsi" w:hAnsiTheme="minorHAnsi" w:cstheme="minorHAnsi"/>
                <w:sz w:val="18"/>
                <w:szCs w:val="18"/>
                <w:lang w:val="en-US"/>
              </w:rPr>
            </w:pPr>
            <w:r w:rsidRPr="00A94AB9">
              <w:rPr>
                <w:rFonts w:asciiTheme="minorHAnsi" w:hAnsiTheme="minorHAnsi" w:cstheme="minorHAnsi"/>
                <w:sz w:val="18"/>
                <w:szCs w:val="18"/>
                <w:lang w:val="en-US"/>
              </w:rPr>
              <w:t>Allowed values:</w:t>
            </w:r>
          </w:p>
          <w:p w14:paraId="5FDDD18D" w14:textId="77777777" w:rsidR="0072109C" w:rsidRPr="00A94AB9" w:rsidRDefault="0072109C"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94AB9">
              <w:rPr>
                <w:rFonts w:asciiTheme="minorHAnsi" w:eastAsia="Times New Roman" w:hAnsiTheme="minorHAnsi" w:cstheme="minorHAnsi"/>
                <w:sz w:val="18"/>
                <w:szCs w:val="18"/>
                <w:lang w:eastAsia="ja-JP"/>
              </w:rPr>
              <w:t>‘n-notconfidential’ - visible in the public listing</w:t>
            </w:r>
          </w:p>
          <w:p w14:paraId="5BBCEF8E" w14:textId="77777777" w:rsidR="0072109C" w:rsidRPr="00A94AB9" w:rsidRDefault="0072109C"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94AB9">
              <w:rPr>
                <w:rFonts w:asciiTheme="minorHAnsi" w:eastAsia="Times New Roman" w:hAnsiTheme="minorHAnsi" w:cstheme="minorHAnsi"/>
                <w:sz w:val="18"/>
                <w:szCs w:val="18"/>
                <w:lang w:eastAsia="ja-JP"/>
              </w:rPr>
              <w:t>‘m-confidentialaddress’ - address is not visible in the public listing</w:t>
            </w:r>
          </w:p>
          <w:p w14:paraId="66CD5F5E" w14:textId="5CF4BDBD" w:rsidR="0072109C" w:rsidRPr="00A94AB9" w:rsidRDefault="0072109C"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bCs/>
                <w:sz w:val="18"/>
                <w:szCs w:val="18"/>
              </w:rPr>
            </w:pPr>
            <w:r w:rsidRPr="00A94AB9">
              <w:rPr>
                <w:rFonts w:asciiTheme="minorHAnsi" w:eastAsia="Times New Roman" w:hAnsiTheme="minorHAnsi" w:cstheme="minorHAnsi"/>
                <w:sz w:val="18"/>
                <w:szCs w:val="18"/>
                <w:lang w:eastAsia="ja-JP"/>
              </w:rPr>
              <w:t>‘c-totallyconfidential’ - not visible in the public listing (Default)</w:t>
            </w:r>
          </w:p>
        </w:tc>
      </w:tr>
      <w:tr w:rsidR="0072109C" w:rsidRPr="00A64C15" w14:paraId="4157B8C6"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98A5875" w14:textId="3C6171ED"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confidentialityOtherFlag</w:t>
            </w:r>
          </w:p>
        </w:tc>
        <w:tc>
          <w:tcPr>
            <w:tcW w:w="656" w:type="pct"/>
            <w:vAlign w:val="center"/>
          </w:tcPr>
          <w:p w14:paraId="1B702C90" w14:textId="51A7890C"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sz w:val="18"/>
                <w:szCs w:val="18"/>
              </w:rPr>
              <w:t>Optional</w:t>
            </w:r>
          </w:p>
        </w:tc>
        <w:tc>
          <w:tcPr>
            <w:tcW w:w="749" w:type="pct"/>
            <w:vAlign w:val="center"/>
          </w:tcPr>
          <w:p w14:paraId="63977F15" w14:textId="22834098"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w:t>
            </w:r>
          </w:p>
        </w:tc>
        <w:tc>
          <w:tcPr>
            <w:tcW w:w="1957" w:type="pct"/>
            <w:vAlign w:val="center"/>
          </w:tcPr>
          <w:p w14:paraId="7B402727" w14:textId="77777777" w:rsidR="0072109C" w:rsidRPr="00A64C15" w:rsidRDefault="0072109C" w:rsidP="0072109C">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672AEADE" w14:textId="77777777" w:rsidR="0072109C" w:rsidRPr="00A64C15" w:rsidRDefault="0072109C"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‘n-notconfidential’ - visible in the public listing</w:t>
            </w:r>
          </w:p>
          <w:p w14:paraId="74812F78" w14:textId="77777777" w:rsidR="0072109C" w:rsidRPr="00A64C15" w:rsidRDefault="0072109C"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‘m-confidentialaddress’ - address is not visible in the public listing</w:t>
            </w:r>
          </w:p>
          <w:p w14:paraId="396A62A9" w14:textId="1B071338" w:rsidR="0072109C" w:rsidRPr="00A64C15" w:rsidRDefault="0072109C" w:rsidP="005D43E6">
            <w:pPr>
              <w:pStyle w:val="ListParagraph"/>
              <w:numPr>
                <w:ilvl w:val="0"/>
                <w:numId w:val="6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‘c-totallyconfidential’ - not visible in the public listing (Default)</w:t>
            </w:r>
          </w:p>
        </w:tc>
      </w:tr>
      <w:tr w:rsidR="0072109C" w:rsidRPr="00A64C15" w14:paraId="13C91E35" w14:textId="77777777" w:rsidTr="00353CA7">
        <w:trPr>
          <w:jc w:val="center"/>
        </w:trPr>
        <w:tc>
          <w:tcPr>
            <w:tcW w:w="1638" w:type="pct"/>
            <w:vAlign w:val="center"/>
          </w:tcPr>
          <w:p w14:paraId="26DCEA6D" w14:textId="34BFEE56"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confidentialityReverseSearch</w:t>
            </w:r>
          </w:p>
        </w:tc>
        <w:tc>
          <w:tcPr>
            <w:tcW w:w="656" w:type="pct"/>
            <w:vAlign w:val="center"/>
          </w:tcPr>
          <w:p w14:paraId="041A1305" w14:textId="753B7A29" w:rsidR="0072109C" w:rsidRPr="00A64C15" w:rsidRDefault="0072109C" w:rsidP="0072109C">
            <w:pPr>
              <w:spacing w:before="0" w:after="0" w:line="360" w:lineRule="auto"/>
              <w:contextualSpacing/>
              <w:rPr>
                <w:rFonts w:asciiTheme="minorHAnsi" w:hAnsiTheme="minorHAnsi" w:cstheme="minorHAnsi"/>
                <w:sz w:val="18"/>
                <w:szCs w:val="18"/>
              </w:rPr>
            </w:pPr>
            <w:r w:rsidRPr="00A64C15">
              <w:rPr>
                <w:rFonts w:cstheme="minorHAnsi"/>
                <w:sz w:val="18"/>
                <w:szCs w:val="18"/>
              </w:rPr>
              <w:t>Mandatory</w:t>
            </w:r>
          </w:p>
        </w:tc>
        <w:tc>
          <w:tcPr>
            <w:tcW w:w="749" w:type="pct"/>
            <w:vAlign w:val="center"/>
          </w:tcPr>
          <w:p w14:paraId="1CC5D886" w14:textId="40B2A993"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w:t>
            </w:r>
          </w:p>
        </w:tc>
        <w:tc>
          <w:tcPr>
            <w:tcW w:w="1957" w:type="pct"/>
            <w:vAlign w:val="center"/>
          </w:tcPr>
          <w:p w14:paraId="6D7E7257" w14:textId="77777777" w:rsidR="0072109C" w:rsidRPr="00A64C15" w:rsidRDefault="0072109C" w:rsidP="0072109C">
            <w:pPr>
              <w:spacing w:before="0" w:after="0" w:line="360" w:lineRule="auto"/>
              <w:contextualSpacing/>
              <w:rPr>
                <w:rFonts w:asciiTheme="minorHAnsi" w:hAnsiTheme="minorHAnsi" w:cstheme="minorHAnsi"/>
                <w:bCs/>
                <w:sz w:val="18"/>
                <w:szCs w:val="18"/>
                <w:lang w:val="en-US"/>
              </w:rPr>
            </w:pPr>
            <w:r w:rsidRPr="00A64C15">
              <w:rPr>
                <w:rFonts w:cstheme="minorHAnsi"/>
                <w:bCs/>
                <w:sz w:val="18"/>
                <w:szCs w:val="18"/>
                <w:lang w:val="en-US"/>
              </w:rPr>
              <w:t>Allowed values:</w:t>
            </w:r>
          </w:p>
          <w:p w14:paraId="6B2FF639" w14:textId="77777777" w:rsidR="0072109C" w:rsidRPr="00A64C15" w:rsidRDefault="0072109C" w:rsidP="005D43E6">
            <w:pPr>
              <w:pStyle w:val="ListParagraph"/>
              <w:numPr>
                <w:ilvl w:val="0"/>
                <w:numId w:val="63"/>
              </w:numPr>
              <w:autoSpaceDE w:val="0"/>
              <w:autoSpaceDN w:val="0"/>
              <w:adjustRightInd w:val="0"/>
              <w:spacing w:before="0" w:after="0" w:line="360" w:lineRule="auto"/>
              <w:rPr>
                <w:rFonts w:asciiTheme="minorHAnsi" w:hAnsiTheme="minorHAnsi" w:cstheme="minorHAnsi"/>
                <w:sz w:val="18"/>
                <w:szCs w:val="18"/>
              </w:rPr>
            </w:pPr>
            <w:r w:rsidRPr="00A64C15">
              <w:rPr>
                <w:rFonts w:eastAsia="Times New Roman" w:cstheme="minorHAnsi"/>
                <w:sz w:val="18"/>
                <w:szCs w:val="18"/>
                <w:lang w:eastAsia="ja-JP"/>
              </w:rPr>
              <w:t>‘n-not_opposed_reversesearch’ = available in reverse search (not confidential)</w:t>
            </w:r>
          </w:p>
          <w:p w14:paraId="77585BDD" w14:textId="5AAE48E9" w:rsidR="0072109C" w:rsidRPr="00A64C15" w:rsidRDefault="0072109C"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‘s-opposed_reversesearch’ = not available in reverse search (confidential) (Default)</w:t>
            </w:r>
          </w:p>
        </w:tc>
      </w:tr>
      <w:tr w:rsidR="0072109C" w:rsidRPr="00A64C15" w14:paraId="43462C9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3A057F19" w14:textId="4358E114"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advertisementFlag</w:t>
            </w:r>
          </w:p>
        </w:tc>
        <w:tc>
          <w:tcPr>
            <w:tcW w:w="656" w:type="pct"/>
            <w:vAlign w:val="center"/>
          </w:tcPr>
          <w:p w14:paraId="7FE9A510" w14:textId="28A93313"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27BE5F10" w14:textId="28D19F4F"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p>
        </w:tc>
        <w:tc>
          <w:tcPr>
            <w:tcW w:w="1957" w:type="pct"/>
            <w:vAlign w:val="center"/>
          </w:tcPr>
          <w:p w14:paraId="0B499CCB" w14:textId="77777777" w:rsidR="0072109C" w:rsidRPr="00A64C15" w:rsidRDefault="0072109C" w:rsidP="0072109C">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416E65DA" w14:textId="2210D4D1"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eastAsia="ja-JP"/>
              </w:rPr>
              <w:t>‘0-No’ = do not agree to receive advertisements on other channels (Default)</w:t>
            </w:r>
          </w:p>
        </w:tc>
      </w:tr>
      <w:tr w:rsidR="0072109C" w:rsidRPr="00A64C15" w14:paraId="7305D18F" w14:textId="77777777" w:rsidTr="00353CA7">
        <w:trPr>
          <w:jc w:val="center"/>
        </w:trPr>
        <w:tc>
          <w:tcPr>
            <w:tcW w:w="1638" w:type="pct"/>
            <w:vAlign w:val="center"/>
          </w:tcPr>
          <w:p w14:paraId="2EBE2243" w14:textId="5AC923A2"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subscriptionCategoryIndex</w:t>
            </w:r>
          </w:p>
        </w:tc>
        <w:tc>
          <w:tcPr>
            <w:tcW w:w="656" w:type="pct"/>
            <w:vAlign w:val="center"/>
          </w:tcPr>
          <w:p w14:paraId="4F352BF8" w14:textId="5DDCB655"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49" w:type="pct"/>
            <w:vAlign w:val="center"/>
          </w:tcPr>
          <w:p w14:paraId="4FE2892C" w14:textId="32DE94C9"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p>
        </w:tc>
        <w:tc>
          <w:tcPr>
            <w:tcW w:w="1957" w:type="pct"/>
            <w:vAlign w:val="center"/>
          </w:tcPr>
          <w:p w14:paraId="0AC2940C" w14:textId="77777777" w:rsidR="0072109C" w:rsidRPr="00A64C15" w:rsidRDefault="0072109C" w:rsidP="0072109C">
            <w:pPr>
              <w:spacing w:before="0" w:after="0" w:line="360" w:lineRule="auto"/>
              <w:contextualSpacing/>
              <w:rPr>
                <w:rFonts w:asciiTheme="minorHAnsi" w:hAnsiTheme="minorHAnsi" w:cstheme="minorHAnsi"/>
                <w:sz w:val="18"/>
                <w:szCs w:val="18"/>
              </w:rPr>
            </w:pPr>
            <w:r w:rsidRPr="00A64C15">
              <w:rPr>
                <w:rFonts w:cstheme="minorHAnsi"/>
                <w:sz w:val="18"/>
                <w:szCs w:val="18"/>
              </w:rPr>
              <w:t>Identifies the category to which the customer belongs (e.g. retail, business, public or semi-public administration)</w:t>
            </w:r>
          </w:p>
          <w:p w14:paraId="65B6384B" w14:textId="77777777" w:rsidR="0072109C" w:rsidRPr="00A64C15" w:rsidRDefault="0072109C" w:rsidP="0072109C">
            <w:pPr>
              <w:spacing w:before="0" w:after="0" w:line="360" w:lineRule="auto"/>
              <w:contextualSpacing/>
              <w:rPr>
                <w:rFonts w:asciiTheme="minorHAnsi" w:hAnsiTheme="minorHAnsi" w:cstheme="minorHAnsi"/>
                <w:sz w:val="18"/>
                <w:szCs w:val="18"/>
              </w:rPr>
            </w:pPr>
            <w:r w:rsidRPr="00A64C15">
              <w:rPr>
                <w:rFonts w:cstheme="minorHAnsi"/>
                <w:sz w:val="18"/>
                <w:szCs w:val="18"/>
              </w:rPr>
              <w:t>Allowed values:</w:t>
            </w:r>
          </w:p>
          <w:p w14:paraId="1A9A8E55" w14:textId="77777777" w:rsidR="0072109C" w:rsidRPr="00A64C15" w:rsidRDefault="0072109C" w:rsidP="005D43E6">
            <w:pPr>
              <w:pStyle w:val="ListParagraph"/>
              <w:numPr>
                <w:ilvl w:val="0"/>
                <w:numId w:val="62"/>
              </w:numPr>
              <w:autoSpaceDE w:val="0"/>
              <w:autoSpaceDN w:val="0"/>
              <w:adjustRightInd w:val="0"/>
              <w:spacing w:before="0" w:after="0" w:line="360" w:lineRule="auto"/>
              <w:rPr>
                <w:rFonts w:asciiTheme="minorHAnsi" w:hAnsiTheme="minorHAnsi" w:cstheme="minorHAnsi"/>
                <w:sz w:val="18"/>
                <w:szCs w:val="18"/>
              </w:rPr>
            </w:pPr>
            <w:r w:rsidRPr="00A64C15">
              <w:rPr>
                <w:rFonts w:cstheme="minorHAnsi"/>
                <w:sz w:val="18"/>
                <w:szCs w:val="18"/>
              </w:rPr>
              <w:t>‘00-PrivateCustomerCategory’</w:t>
            </w:r>
          </w:p>
          <w:p w14:paraId="36531ABC" w14:textId="77777777" w:rsidR="0072109C" w:rsidRPr="00A64C15" w:rsidRDefault="0072109C" w:rsidP="005D43E6">
            <w:pPr>
              <w:pStyle w:val="ListParagraph"/>
              <w:numPr>
                <w:ilvl w:val="0"/>
                <w:numId w:val="62"/>
              </w:numPr>
              <w:autoSpaceDE w:val="0"/>
              <w:autoSpaceDN w:val="0"/>
              <w:adjustRightInd w:val="0"/>
              <w:spacing w:before="0" w:after="0" w:line="360" w:lineRule="auto"/>
              <w:rPr>
                <w:rFonts w:asciiTheme="minorHAnsi" w:hAnsiTheme="minorHAnsi" w:cstheme="minorHAnsi"/>
                <w:sz w:val="18"/>
                <w:szCs w:val="18"/>
              </w:rPr>
            </w:pPr>
            <w:r w:rsidRPr="00A64C15">
              <w:rPr>
                <w:rFonts w:cstheme="minorHAnsi"/>
                <w:sz w:val="18"/>
                <w:szCs w:val="18"/>
              </w:rPr>
              <w:t>‘01-CompanyCustomerCategory’ (Default)</w:t>
            </w:r>
          </w:p>
          <w:p w14:paraId="13CC05C0" w14:textId="77777777" w:rsidR="0072109C" w:rsidRPr="00A64C15" w:rsidRDefault="0072109C" w:rsidP="005D43E6">
            <w:pPr>
              <w:pStyle w:val="ListParagraph"/>
              <w:numPr>
                <w:ilvl w:val="0"/>
                <w:numId w:val="62"/>
              </w:numPr>
              <w:autoSpaceDE w:val="0"/>
              <w:autoSpaceDN w:val="0"/>
              <w:adjustRightInd w:val="0"/>
              <w:spacing w:before="0" w:after="0" w:line="360" w:lineRule="auto"/>
              <w:rPr>
                <w:rFonts w:asciiTheme="minorHAnsi" w:hAnsiTheme="minorHAnsi" w:cstheme="minorHAnsi"/>
                <w:sz w:val="18"/>
                <w:szCs w:val="18"/>
              </w:rPr>
            </w:pPr>
            <w:r w:rsidRPr="00A64C15">
              <w:rPr>
                <w:rFonts w:cstheme="minorHAnsi"/>
                <w:sz w:val="18"/>
                <w:szCs w:val="18"/>
              </w:rPr>
              <w:t>‘02-SemiPublicCustomerCategory’</w:t>
            </w:r>
          </w:p>
          <w:p w14:paraId="45E4BBCF" w14:textId="6ECEEFA2" w:rsidR="0072109C" w:rsidRPr="00A64C15" w:rsidRDefault="0072109C" w:rsidP="005D43E6">
            <w:pPr>
              <w:pStyle w:val="ListParagraph"/>
              <w:numPr>
                <w:ilvl w:val="0"/>
                <w:numId w:val="6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cstheme="minorHAnsi"/>
                <w:sz w:val="18"/>
                <w:szCs w:val="18"/>
              </w:rPr>
              <w:t>‘03-PublicCustomerCategory’</w:t>
            </w:r>
          </w:p>
        </w:tc>
      </w:tr>
      <w:tr w:rsidR="0072109C" w:rsidRPr="00A64C15" w14:paraId="33C4AE5E"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5B155F7" w14:textId="6D6FF05B"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electronicDirectory</w:t>
            </w:r>
          </w:p>
        </w:tc>
        <w:tc>
          <w:tcPr>
            <w:tcW w:w="656" w:type="pct"/>
            <w:vAlign w:val="center"/>
          </w:tcPr>
          <w:p w14:paraId="5D5A9DD6" w14:textId="77777777" w:rsidR="0072109C" w:rsidRPr="00A64C15" w:rsidRDefault="0072109C" w:rsidP="0072109C">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Activation and Address Update (‘ADD’)</w:t>
            </w:r>
          </w:p>
          <w:p w14:paraId="7F3BA29E" w14:textId="22FC06EC" w:rsidR="0072109C" w:rsidRPr="00A64C15" w:rsidRDefault="0072109C" w:rsidP="0072109C">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Port-In Order if keepCurrentSettings=No</w:t>
            </w:r>
          </w:p>
        </w:tc>
        <w:tc>
          <w:tcPr>
            <w:tcW w:w="749" w:type="pct"/>
            <w:vAlign w:val="center"/>
          </w:tcPr>
          <w:p w14:paraId="0618AAE5" w14:textId="1F856852"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NL</w:t>
            </w:r>
          </w:p>
        </w:tc>
        <w:tc>
          <w:tcPr>
            <w:tcW w:w="1957" w:type="pct"/>
            <w:vAlign w:val="center"/>
          </w:tcPr>
          <w:p w14:paraId="62DD9FFD" w14:textId="77777777" w:rsidR="0072109C" w:rsidRPr="00A64C15" w:rsidRDefault="0072109C" w:rsidP="0072109C">
            <w:pPr>
              <w:spacing w:before="120" w:line="360" w:lineRule="auto"/>
              <w:rPr>
                <w:rFonts w:asciiTheme="minorHAnsi" w:eastAsia="Times New Roman" w:hAnsiTheme="minorHAnsi" w:cstheme="minorHAnsi"/>
                <w:bCs/>
                <w:sz w:val="18"/>
                <w:szCs w:val="18"/>
                <w:lang w:val="en-US" w:eastAsia="ja-JP"/>
              </w:rPr>
            </w:pPr>
            <w:r w:rsidRPr="00A64C15">
              <w:rPr>
                <w:sz w:val="18"/>
                <w:szCs w:val="18"/>
              </w:rPr>
              <w:t>Will be used to specify Customers agreement to be listed in the Electronic Directory Services</w:t>
            </w:r>
            <w:r w:rsidRPr="00A64C15">
              <w:rPr>
                <w:rFonts w:asciiTheme="minorHAnsi" w:eastAsia="Times New Roman" w:hAnsiTheme="minorHAnsi" w:cstheme="minorHAnsi"/>
                <w:bCs/>
                <w:sz w:val="18"/>
                <w:szCs w:val="18"/>
                <w:lang w:val="en-US" w:eastAsia="ja-JP"/>
              </w:rPr>
              <w:t xml:space="preserve"> </w:t>
            </w:r>
          </w:p>
          <w:p w14:paraId="2DDA88F3" w14:textId="7DE39783"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Mandatory for the non Portin orders and if a port-in order has keepCurrentSettings = No</w:t>
            </w:r>
            <w:r w:rsidRPr="00A64C15">
              <w:rPr>
                <w:rFonts w:eastAsia="Times New Roman" w:cstheme="minorHAnsi"/>
                <w:sz w:val="18"/>
                <w:szCs w:val="18"/>
                <w:lang w:val="en-US" w:eastAsia="ja-JP"/>
              </w:rPr>
              <w:br/>
              <w:t>Allowed values are:</w:t>
            </w:r>
            <w:r w:rsidRPr="00A64C15">
              <w:rPr>
                <w:rFonts w:eastAsia="Times New Roman" w:cstheme="minorHAnsi"/>
                <w:sz w:val="18"/>
                <w:szCs w:val="18"/>
                <w:lang w:val="en-US" w:eastAsia="ja-JP"/>
              </w:rPr>
              <w:br/>
              <w:t xml:space="preserve">• </w:t>
            </w:r>
            <w:r w:rsidRPr="00A64C15">
              <w:rPr>
                <w:rFonts w:eastAsia="Times New Roman" w:cstheme="minorHAnsi"/>
                <w:b/>
                <w:sz w:val="18"/>
                <w:szCs w:val="18"/>
                <w:lang w:val="en-US" w:eastAsia="ja-JP"/>
              </w:rPr>
              <w:t>Yes</w:t>
            </w:r>
            <w:r w:rsidRPr="00A64C15">
              <w:rPr>
                <w:rFonts w:eastAsia="Times New Roman" w:cstheme="minorHAnsi"/>
                <w:sz w:val="18"/>
                <w:szCs w:val="18"/>
                <w:lang w:val="en-US" w:eastAsia="ja-JP"/>
              </w:rPr>
              <w:t xml:space="preserve"> = visible in Electronic Directories listing</w:t>
            </w:r>
            <w:r w:rsidRPr="00A64C15">
              <w:rPr>
                <w:rFonts w:eastAsia="Times New Roman" w:cstheme="minorHAnsi"/>
                <w:sz w:val="18"/>
                <w:szCs w:val="18"/>
                <w:lang w:val="en-US" w:eastAsia="ja-JP"/>
              </w:rPr>
              <w:br/>
              <w:t xml:space="preserve">• </w:t>
            </w:r>
            <w:r w:rsidRPr="00A64C15">
              <w:rPr>
                <w:rFonts w:eastAsia="Times New Roman" w:cstheme="minorHAnsi"/>
                <w:b/>
                <w:sz w:val="18"/>
                <w:szCs w:val="18"/>
                <w:lang w:val="en-US" w:eastAsia="ja-JP"/>
              </w:rPr>
              <w:t>No</w:t>
            </w:r>
            <w:r w:rsidRPr="00A64C15">
              <w:rPr>
                <w:rFonts w:eastAsia="Times New Roman" w:cstheme="minorHAnsi"/>
                <w:sz w:val="18"/>
                <w:szCs w:val="18"/>
                <w:lang w:val="en-US" w:eastAsia="ja-JP"/>
              </w:rPr>
              <w:t xml:space="preserve"> = not visible in  Electronic Directories listing</w:t>
            </w:r>
          </w:p>
        </w:tc>
      </w:tr>
      <w:tr w:rsidR="0072109C" w:rsidRPr="00A64C15" w14:paraId="1FD85AFC" w14:textId="77777777" w:rsidTr="00353CA7">
        <w:trPr>
          <w:jc w:val="center"/>
        </w:trPr>
        <w:tc>
          <w:tcPr>
            <w:tcW w:w="1638" w:type="pct"/>
            <w:vAlign w:val="center"/>
          </w:tcPr>
          <w:p w14:paraId="6523D9CD" w14:textId="630C26ED" w:rsidR="0072109C" w:rsidRPr="00A64C15" w:rsidRDefault="0072109C" w:rsidP="0072109C">
            <w:pPr>
              <w:spacing w:after="0" w:line="360" w:lineRule="auto"/>
              <w:contextualSpacing/>
              <w:rPr>
                <w:rFonts w:cstheme="minorHAnsi"/>
                <w:bCs/>
                <w:sz w:val="18"/>
                <w:szCs w:val="18"/>
              </w:rPr>
            </w:pPr>
            <w:r w:rsidRPr="00A64C15">
              <w:rPr>
                <w:rFonts w:eastAsia="Times New Roman" w:cstheme="minorHAnsi"/>
                <w:bCs/>
                <w:sz w:val="18"/>
                <w:szCs w:val="18"/>
                <w:lang w:val="fr-FR" w:eastAsia="ja-JP"/>
              </w:rPr>
              <w:t>subscriberInformationServices</w:t>
            </w:r>
          </w:p>
        </w:tc>
        <w:tc>
          <w:tcPr>
            <w:tcW w:w="656" w:type="pct"/>
            <w:vAlign w:val="center"/>
          </w:tcPr>
          <w:p w14:paraId="3E74031E" w14:textId="77777777" w:rsidR="0072109C" w:rsidRPr="00A64C15" w:rsidRDefault="0072109C" w:rsidP="0072109C">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Activation and Address Update (‘ADD’)</w:t>
            </w:r>
          </w:p>
          <w:p w14:paraId="2B6782F6" w14:textId="45225DEA" w:rsidR="0072109C" w:rsidRPr="00A64C15" w:rsidRDefault="0072109C" w:rsidP="0072109C">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Port-In Order if keepCurrentSettings=No</w:t>
            </w:r>
          </w:p>
        </w:tc>
        <w:tc>
          <w:tcPr>
            <w:tcW w:w="749" w:type="pct"/>
            <w:vAlign w:val="center"/>
          </w:tcPr>
          <w:p w14:paraId="3D17EA03" w14:textId="719A7D3D"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NL</w:t>
            </w:r>
          </w:p>
        </w:tc>
        <w:tc>
          <w:tcPr>
            <w:tcW w:w="1957" w:type="pct"/>
            <w:vAlign w:val="center"/>
          </w:tcPr>
          <w:p w14:paraId="0CA127FD" w14:textId="77777777" w:rsidR="0072109C" w:rsidRPr="00A64C15" w:rsidRDefault="0072109C" w:rsidP="0072109C">
            <w:pPr>
              <w:spacing w:before="120" w:line="360" w:lineRule="auto"/>
              <w:rPr>
                <w:rFonts w:asciiTheme="minorHAnsi" w:eastAsia="Times New Roman" w:hAnsiTheme="minorHAnsi" w:cstheme="minorHAnsi"/>
                <w:bCs/>
                <w:sz w:val="18"/>
                <w:szCs w:val="18"/>
                <w:lang w:val="en-US" w:eastAsia="ja-JP"/>
              </w:rPr>
            </w:pPr>
            <w:r w:rsidRPr="00A64C15">
              <w:rPr>
                <w:rFonts w:asciiTheme="minorHAnsi" w:eastAsia="Times New Roman" w:hAnsiTheme="minorHAnsi" w:cstheme="minorHAnsi"/>
                <w:bCs/>
                <w:sz w:val="18"/>
                <w:szCs w:val="18"/>
                <w:lang w:val="en-US" w:eastAsia="ja-JP"/>
              </w:rPr>
              <w:t>Will be used to specify Customers agreement to be listed in the Directory Enquiry Services</w:t>
            </w:r>
          </w:p>
          <w:p w14:paraId="59795C57" w14:textId="1D87D08E" w:rsidR="0072109C" w:rsidRPr="00A64C15" w:rsidRDefault="0072109C" w:rsidP="0072109C">
            <w:pPr>
              <w:rPr>
                <w:sz w:val="18"/>
                <w:szCs w:val="18"/>
              </w:rPr>
            </w:pPr>
            <w:r w:rsidRPr="00A64C15">
              <w:rPr>
                <w:rFonts w:eastAsia="Times New Roman" w:cstheme="minorHAnsi"/>
                <w:bCs/>
                <w:sz w:val="18"/>
                <w:szCs w:val="18"/>
                <w:lang w:val="en-US" w:eastAsia="ja-JP"/>
              </w:rPr>
              <w:t>Mandatory for the non Portin orders and if a Port-In order has keepCurrentSettings = No</w:t>
            </w:r>
            <w:r w:rsidRPr="00A64C15">
              <w:rPr>
                <w:rFonts w:eastAsia="Times New Roman" w:cstheme="minorHAnsi"/>
                <w:bCs/>
                <w:sz w:val="18"/>
                <w:szCs w:val="18"/>
                <w:lang w:val="en-US" w:eastAsia="ja-JP"/>
              </w:rPr>
              <w:br/>
            </w:r>
            <w:r w:rsidRPr="00A64C15">
              <w:rPr>
                <w:rFonts w:asciiTheme="minorHAnsi" w:hAnsiTheme="minorHAnsi" w:cstheme="minorHAnsi"/>
                <w:bCs/>
                <w:sz w:val="18"/>
                <w:szCs w:val="18"/>
              </w:rPr>
              <w:t>Permitted Values</w:t>
            </w:r>
            <w:r w:rsidRPr="00A64C15">
              <w:rPr>
                <w:rFonts w:eastAsia="Times New Roman" w:cstheme="minorHAnsi"/>
                <w:bCs/>
                <w:sz w:val="18"/>
                <w:szCs w:val="18"/>
                <w:lang w:val="en-US" w:eastAsia="ja-JP"/>
              </w:rPr>
              <w:t>:</w:t>
            </w:r>
            <w:r w:rsidRPr="00A64C15">
              <w:rPr>
                <w:rFonts w:eastAsia="Times New Roman" w:cstheme="minorHAnsi"/>
                <w:bCs/>
                <w:sz w:val="18"/>
                <w:szCs w:val="18"/>
                <w:lang w:val="en-US" w:eastAsia="ja-JP"/>
              </w:rPr>
              <w:br/>
              <w:t>• Yes = visible in information services listing</w:t>
            </w:r>
            <w:r w:rsidRPr="00A64C15">
              <w:rPr>
                <w:rFonts w:eastAsia="Times New Roman" w:cstheme="minorHAnsi"/>
                <w:bCs/>
                <w:sz w:val="18"/>
                <w:szCs w:val="18"/>
                <w:lang w:val="en-US" w:eastAsia="ja-JP"/>
              </w:rPr>
              <w:br/>
              <w:t>• No = not visible in  information services listing</w:t>
            </w:r>
          </w:p>
        </w:tc>
      </w:tr>
      <w:tr w:rsidR="0072109C" w:rsidRPr="00A64C15" w14:paraId="093844A5"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93069BD" w14:textId="51CB2F84"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numberMasking</w:t>
            </w:r>
          </w:p>
        </w:tc>
        <w:tc>
          <w:tcPr>
            <w:tcW w:w="656" w:type="pct"/>
            <w:vAlign w:val="center"/>
          </w:tcPr>
          <w:p w14:paraId="743C0C47" w14:textId="77777777" w:rsidR="0072109C" w:rsidRPr="00A64C15" w:rsidRDefault="0072109C" w:rsidP="0072109C">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Activation and Address Update (‘ADD’)</w:t>
            </w:r>
          </w:p>
          <w:p w14:paraId="21553747" w14:textId="134CA5AD" w:rsidR="0072109C" w:rsidRPr="00A64C15" w:rsidRDefault="0072109C" w:rsidP="0072109C">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Port-In Order if keepCurrentSettings=No</w:t>
            </w:r>
          </w:p>
        </w:tc>
        <w:tc>
          <w:tcPr>
            <w:tcW w:w="749" w:type="pct"/>
            <w:vAlign w:val="center"/>
          </w:tcPr>
          <w:p w14:paraId="4822FD47" w14:textId="7E7971AE"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NL</w:t>
            </w:r>
          </w:p>
        </w:tc>
        <w:tc>
          <w:tcPr>
            <w:tcW w:w="1957" w:type="pct"/>
            <w:vAlign w:val="center"/>
          </w:tcPr>
          <w:p w14:paraId="1E6C7628" w14:textId="77777777" w:rsidR="0072109C" w:rsidRPr="00A64C15" w:rsidRDefault="0072109C" w:rsidP="0072109C">
            <w:pPr>
              <w:rPr>
                <w:sz w:val="18"/>
                <w:szCs w:val="18"/>
              </w:rPr>
            </w:pPr>
            <w:r w:rsidRPr="00A64C15">
              <w:rPr>
                <w:sz w:val="18"/>
                <w:szCs w:val="18"/>
              </w:rPr>
              <w:t>Will be used to specify Customer's request to mask their number in the invoices</w:t>
            </w:r>
          </w:p>
          <w:p w14:paraId="5D365A6F" w14:textId="4DC156F9" w:rsidR="0072109C" w:rsidRPr="00A64C15" w:rsidRDefault="0072109C" w:rsidP="0072109C">
            <w:pPr>
              <w:spacing w:after="0" w:line="360" w:lineRule="auto"/>
              <w:rPr>
                <w:rStyle w:val="prop-enum"/>
                <w:rFonts w:asciiTheme="minorHAnsi" w:hAnsiTheme="minorHAnsi" w:cstheme="minorHAnsi"/>
                <w:bCs/>
                <w:sz w:val="18"/>
                <w:szCs w:val="18"/>
              </w:rPr>
            </w:pPr>
            <w:r w:rsidRPr="00A64C15">
              <w:rPr>
                <w:rFonts w:eastAsia="Times New Roman" w:cstheme="minorHAnsi"/>
                <w:sz w:val="18"/>
                <w:szCs w:val="18"/>
                <w:lang w:val="en-US" w:eastAsia="ja-JP"/>
              </w:rPr>
              <w:t>Mandatory for the non Portin orders and if a port-in order has keepCurrentSettings = No</w:t>
            </w:r>
            <w:r w:rsidRPr="00A64C15">
              <w:rPr>
                <w:rFonts w:eastAsia="Times New Roman" w:cstheme="minorHAnsi"/>
                <w:sz w:val="18"/>
                <w:szCs w:val="18"/>
                <w:lang w:val="en-US" w:eastAsia="ja-JP"/>
              </w:rPr>
              <w:br/>
              <w:t>Values are:</w:t>
            </w:r>
            <w:r w:rsidRPr="00A64C15">
              <w:rPr>
                <w:rFonts w:eastAsia="Times New Roman" w:cstheme="minorHAnsi"/>
                <w:sz w:val="18"/>
                <w:szCs w:val="18"/>
                <w:lang w:val="en-US" w:eastAsia="ja-JP"/>
              </w:rPr>
              <w:br/>
              <w:t xml:space="preserve">• </w:t>
            </w:r>
            <w:r w:rsidRPr="00A64C15">
              <w:rPr>
                <w:rFonts w:eastAsia="Times New Roman" w:cstheme="minorHAnsi"/>
                <w:b/>
                <w:sz w:val="18"/>
                <w:szCs w:val="18"/>
                <w:lang w:val="en-US" w:eastAsia="ja-JP"/>
              </w:rPr>
              <w:t>Yes</w:t>
            </w:r>
            <w:r w:rsidRPr="00A64C15">
              <w:rPr>
                <w:rFonts w:eastAsia="Times New Roman" w:cstheme="minorHAnsi"/>
                <w:sz w:val="18"/>
                <w:szCs w:val="18"/>
                <w:lang w:val="en-US" w:eastAsia="ja-JP"/>
              </w:rPr>
              <w:t xml:space="preserve"> = CLI is to be masked in the invoices</w:t>
            </w:r>
            <w:r w:rsidRPr="00A64C15">
              <w:rPr>
                <w:rFonts w:eastAsia="Times New Roman" w:cstheme="minorHAnsi"/>
                <w:sz w:val="18"/>
                <w:szCs w:val="18"/>
                <w:lang w:val="en-US" w:eastAsia="ja-JP"/>
              </w:rPr>
              <w:br/>
              <w:t xml:space="preserve">• </w:t>
            </w:r>
            <w:r w:rsidRPr="00A64C15">
              <w:rPr>
                <w:rFonts w:eastAsia="Times New Roman" w:cstheme="minorHAnsi"/>
                <w:b/>
                <w:sz w:val="18"/>
                <w:szCs w:val="18"/>
                <w:lang w:val="en-US" w:eastAsia="ja-JP"/>
              </w:rPr>
              <w:t>No</w:t>
            </w:r>
            <w:r w:rsidRPr="00A64C15">
              <w:rPr>
                <w:rFonts w:eastAsia="Times New Roman" w:cstheme="minorHAnsi"/>
                <w:sz w:val="18"/>
                <w:szCs w:val="18"/>
                <w:lang w:val="en-US" w:eastAsia="ja-JP"/>
              </w:rPr>
              <w:t xml:space="preserve"> = CLI can be visible in the invoices</w:t>
            </w:r>
          </w:p>
        </w:tc>
      </w:tr>
      <w:tr w:rsidR="0072109C" w:rsidRPr="00A64C15" w14:paraId="22F9C540" w14:textId="77777777" w:rsidTr="00353CA7">
        <w:trPr>
          <w:jc w:val="center"/>
        </w:trPr>
        <w:tc>
          <w:tcPr>
            <w:tcW w:w="1638" w:type="pct"/>
            <w:vAlign w:val="center"/>
          </w:tcPr>
          <w:p w14:paraId="45365406" w14:textId="3F618A9F"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keepCurrentSettings</w:t>
            </w:r>
          </w:p>
        </w:tc>
        <w:tc>
          <w:tcPr>
            <w:tcW w:w="656" w:type="pct"/>
            <w:vAlign w:val="center"/>
          </w:tcPr>
          <w:p w14:paraId="50423ACD" w14:textId="25B037B7"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sz w:val="18"/>
                <w:szCs w:val="18"/>
              </w:rPr>
              <w:t>Not applicable</w:t>
            </w:r>
          </w:p>
        </w:tc>
        <w:tc>
          <w:tcPr>
            <w:tcW w:w="749" w:type="pct"/>
            <w:vAlign w:val="center"/>
          </w:tcPr>
          <w:p w14:paraId="2D460674" w14:textId="27B0CB0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NL</w:t>
            </w:r>
          </w:p>
        </w:tc>
        <w:tc>
          <w:tcPr>
            <w:tcW w:w="1957" w:type="pct"/>
            <w:vAlign w:val="center"/>
          </w:tcPr>
          <w:p w14:paraId="17D6B566" w14:textId="23EEF2CB"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keepCurrentSettings field is only applicable in PortIn orders and not be visible in non-portin order.</w:t>
            </w:r>
            <w:r w:rsidRPr="00A64C15">
              <w:rPr>
                <w:rFonts w:eastAsia="Times New Roman" w:cstheme="minorHAnsi"/>
                <w:sz w:val="18"/>
                <w:szCs w:val="18"/>
                <w:lang w:val="en-US" w:eastAsia="ja-JP"/>
              </w:rPr>
              <w:br/>
              <w:t>If the value of keepCurrentSettings is “</w:t>
            </w:r>
            <w:r w:rsidRPr="00A64C15">
              <w:rPr>
                <w:rFonts w:eastAsia="Times New Roman" w:cstheme="minorHAnsi"/>
                <w:b/>
                <w:sz w:val="18"/>
                <w:szCs w:val="18"/>
                <w:lang w:val="en-US" w:eastAsia="ja-JP"/>
              </w:rPr>
              <w:t>Yes</w:t>
            </w:r>
            <w:r w:rsidRPr="00A64C15">
              <w:rPr>
                <w:rFonts w:eastAsia="Times New Roman" w:cstheme="minorHAnsi"/>
                <w:sz w:val="18"/>
                <w:szCs w:val="18"/>
                <w:lang w:val="en-US" w:eastAsia="ja-JP"/>
              </w:rPr>
              <w:t>” in a Port-in order, then ignore sending the values of informationServices, numberMasking,  electronicDirectory to Colt.</w:t>
            </w:r>
            <w:r w:rsidRPr="00A64C15">
              <w:rPr>
                <w:rFonts w:eastAsia="Times New Roman" w:cstheme="minorHAnsi"/>
                <w:sz w:val="18"/>
                <w:szCs w:val="18"/>
                <w:lang w:val="en-US" w:eastAsia="ja-JP"/>
              </w:rPr>
              <w:br/>
              <w:t>If the value of keepCurrentSettings is “</w:t>
            </w:r>
            <w:r w:rsidRPr="00A64C15">
              <w:rPr>
                <w:rFonts w:eastAsia="Times New Roman" w:cstheme="minorHAnsi"/>
                <w:b/>
                <w:sz w:val="18"/>
                <w:szCs w:val="18"/>
                <w:lang w:val="en-US" w:eastAsia="ja-JP"/>
              </w:rPr>
              <w:t>No</w:t>
            </w:r>
            <w:r w:rsidRPr="00A64C15">
              <w:rPr>
                <w:rFonts w:eastAsia="Times New Roman" w:cstheme="minorHAnsi"/>
                <w:sz w:val="18"/>
                <w:szCs w:val="18"/>
                <w:lang w:val="en-US" w:eastAsia="ja-JP"/>
              </w:rPr>
              <w:t>” in a Port-in order,  then mandatorily send the values of informationServices,  numberMasking, and electronicDirectory to Colt.</w:t>
            </w:r>
          </w:p>
        </w:tc>
      </w:tr>
      <w:tr w:rsidR="0072109C" w:rsidRPr="00A64C15" w14:paraId="3D0AAEB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10F1EED3" w14:textId="1006C5B5"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oldTelephoneNumber</w:t>
            </w:r>
          </w:p>
        </w:tc>
        <w:tc>
          <w:tcPr>
            <w:tcW w:w="656" w:type="pct"/>
            <w:vAlign w:val="center"/>
          </w:tcPr>
          <w:p w14:paraId="2C63C0A3" w14:textId="71A0FD1A"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49" w:type="pct"/>
            <w:vAlign w:val="center"/>
          </w:tcPr>
          <w:p w14:paraId="26988A8E" w14:textId="3A4BF39E"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r w:rsidRPr="00A64C15">
              <w:rPr>
                <w:rStyle w:val="prop-enum"/>
                <w:bCs/>
              </w:rPr>
              <w:t xml:space="preserve"> </w:t>
            </w:r>
            <w:r w:rsidRPr="00A64C15">
              <w:rPr>
                <w:rStyle w:val="prop-enum"/>
                <w:bCs/>
                <w:sz w:val="18"/>
                <w:szCs w:val="21"/>
              </w:rPr>
              <w:t>CH</w:t>
            </w:r>
          </w:p>
        </w:tc>
        <w:tc>
          <w:tcPr>
            <w:tcW w:w="1957" w:type="pct"/>
            <w:vAlign w:val="center"/>
          </w:tcPr>
          <w:p w14:paraId="7C181B1D" w14:textId="77777777" w:rsidR="0072109C" w:rsidRPr="00A64C15" w:rsidRDefault="0072109C" w:rsidP="0072109C">
            <w:pPr>
              <w:spacing w:before="0" w:after="0" w:line="360" w:lineRule="auto"/>
              <w:contextualSpacing/>
              <w:rPr>
                <w:rStyle w:val="prop-enum"/>
                <w:b/>
                <w:sz w:val="18"/>
                <w:szCs w:val="18"/>
              </w:rPr>
            </w:pPr>
            <w:r w:rsidRPr="00A64C15">
              <w:rPr>
                <w:rStyle w:val="prop-enum"/>
                <w:rFonts w:cstheme="minorHAnsi"/>
                <w:b/>
                <w:sz w:val="18"/>
                <w:szCs w:val="18"/>
              </w:rPr>
              <w:t>I</w:t>
            </w:r>
            <w:r w:rsidRPr="00A64C15">
              <w:rPr>
                <w:rStyle w:val="prop-enum"/>
                <w:b/>
                <w:sz w:val="18"/>
                <w:szCs w:val="18"/>
              </w:rPr>
              <w:t>T:</w:t>
            </w:r>
          </w:p>
          <w:p w14:paraId="2C0C1DEC" w14:textId="1392A6DD"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Used if DSU telephone number needs to be changed from one number to another without changing the other DSU details.</w:t>
            </w:r>
          </w:p>
          <w:p w14:paraId="67E4C105"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Only used when OrderType(DSU) is Amend.</w:t>
            </w:r>
          </w:p>
          <w:p w14:paraId="4DCDD84C"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p>
          <w:p w14:paraId="6CEFC2A2"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For the Directory Service, it is possible to publish a number that is part of a numbering range (that starts always with ‘0’ and end with ‘9’)</w:t>
            </w:r>
          </w:p>
          <w:p w14:paraId="450AB7B0"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For this purpose, a short numbering range identifying an extension of the user's switchboard (e.g. the switchboard operator's desk) is acceptable.</w:t>
            </w:r>
          </w:p>
          <w:p w14:paraId="4735B813"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Here is a practical example for a numbering range of 100 numbers ( range from 02 32803900 to 02 32803999 ) where are acceptable all the followings examples :</w:t>
            </w:r>
          </w:p>
          <w:p w14:paraId="72E38246"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w:t>
            </w:r>
            <w:r w:rsidRPr="00A64C15">
              <w:rPr>
                <w:rStyle w:val="prop-enum"/>
                <w:rFonts w:cstheme="minorHAnsi"/>
                <w:bCs/>
                <w:sz w:val="18"/>
                <w:szCs w:val="18"/>
              </w:rPr>
              <w:tab/>
              <w:t>02 328039</w:t>
            </w:r>
          </w:p>
          <w:p w14:paraId="1D099B50"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w:t>
            </w:r>
            <w:r w:rsidRPr="00A64C15">
              <w:rPr>
                <w:rStyle w:val="prop-enum"/>
                <w:rFonts w:cstheme="minorHAnsi"/>
                <w:bCs/>
                <w:sz w:val="18"/>
                <w:szCs w:val="18"/>
              </w:rPr>
              <w:tab/>
              <w:t>02 3280390 or 1 or ….. 9</w:t>
            </w:r>
          </w:p>
          <w:p w14:paraId="1498047D" w14:textId="77777777" w:rsidR="0072109C" w:rsidRPr="00A64C15" w:rsidRDefault="0072109C" w:rsidP="0072109C">
            <w:pPr>
              <w:spacing w:before="0" w:after="0" w:line="360" w:lineRule="auto"/>
              <w:contextualSpacing/>
              <w:rPr>
                <w:rStyle w:val="prop-enum"/>
                <w:rFonts w:cstheme="minorHAnsi"/>
                <w:bCs/>
                <w:sz w:val="18"/>
                <w:szCs w:val="18"/>
              </w:rPr>
            </w:pPr>
            <w:r w:rsidRPr="00A64C15">
              <w:rPr>
                <w:rStyle w:val="prop-enum"/>
                <w:rFonts w:cstheme="minorHAnsi"/>
                <w:bCs/>
                <w:sz w:val="18"/>
                <w:szCs w:val="18"/>
              </w:rPr>
              <w:t>-</w:t>
            </w:r>
            <w:r w:rsidRPr="00A64C15">
              <w:rPr>
                <w:rStyle w:val="prop-enum"/>
                <w:rFonts w:cstheme="minorHAnsi"/>
                <w:bCs/>
                <w:sz w:val="18"/>
                <w:szCs w:val="18"/>
              </w:rPr>
              <w:tab/>
              <w:t>02 32803900 or 01 or … 99</w:t>
            </w:r>
          </w:p>
          <w:p w14:paraId="3F6635E7" w14:textId="0B2D5452" w:rsidR="0072109C" w:rsidRPr="00A64C15" w:rsidRDefault="0072109C" w:rsidP="0072109C">
            <w:pPr>
              <w:spacing w:before="0" w:after="0" w:line="360" w:lineRule="auto"/>
              <w:contextualSpacing/>
              <w:rPr>
                <w:b/>
                <w:bCs/>
                <w:sz w:val="18"/>
                <w:szCs w:val="21"/>
              </w:rPr>
            </w:pPr>
            <w:r w:rsidRPr="00A64C15">
              <w:rPr>
                <w:b/>
                <w:bCs/>
                <w:sz w:val="18"/>
                <w:szCs w:val="21"/>
              </w:rPr>
              <w:t>CH:</w:t>
            </w:r>
          </w:p>
          <w:p w14:paraId="6C248C52" w14:textId="36694832" w:rsidR="0072109C" w:rsidRPr="00A64C15" w:rsidRDefault="0072109C" w:rsidP="0072109C">
            <w:pPr>
              <w:spacing w:after="0" w:line="240" w:lineRule="auto"/>
              <w:rPr>
                <w:rFonts w:cstheme="minorHAnsi"/>
                <w:sz w:val="18"/>
                <w:szCs w:val="18"/>
              </w:rPr>
            </w:pPr>
            <w:r w:rsidRPr="00A64C15">
              <w:rPr>
                <w:rFonts w:cstheme="minorHAnsi"/>
                <w:sz w:val="18"/>
                <w:szCs w:val="18"/>
              </w:rPr>
              <w:t xml:space="preserve">Only used when OrderType(DSU) is AMEND. </w:t>
            </w:r>
          </w:p>
          <w:p w14:paraId="237B31A6" w14:textId="14890703" w:rsidR="0072109C" w:rsidRPr="00A64C15" w:rsidRDefault="0072109C" w:rsidP="0072109C">
            <w:pPr>
              <w:spacing w:before="0" w:after="0" w:line="360" w:lineRule="auto"/>
              <w:contextualSpacing/>
              <w:rPr>
                <w:rFonts w:cstheme="minorHAnsi"/>
                <w:sz w:val="18"/>
                <w:szCs w:val="18"/>
              </w:rPr>
            </w:pPr>
            <w:r w:rsidRPr="00A64C15">
              <w:rPr>
                <w:rFonts w:cstheme="minorHAnsi"/>
                <w:sz w:val="18"/>
                <w:szCs w:val="18"/>
              </w:rPr>
              <w:t>Used if DSU telephone number to be changed from one number to another with or without changing the other DSU details.</w:t>
            </w:r>
            <w:r w:rsidRPr="00A64C15">
              <w:rPr>
                <w:rFonts w:cstheme="minorHAnsi"/>
                <w:sz w:val="18"/>
                <w:szCs w:val="18"/>
              </w:rPr>
              <w:br/>
              <w:t>Publish only 1 CLI number for the DSU without short number logic.</w:t>
            </w:r>
          </w:p>
          <w:p w14:paraId="15DDF061"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p>
          <w:p w14:paraId="0B65E1D0" w14:textId="77777777" w:rsidR="0072109C" w:rsidRPr="00A64C15" w:rsidRDefault="0072109C" w:rsidP="0072109C">
            <w:pPr>
              <w:spacing w:before="0" w:after="0" w:line="360" w:lineRule="auto"/>
              <w:contextualSpacing/>
              <w:rPr>
                <w:rStyle w:val="prop-enum"/>
                <w:rFonts w:cstheme="minorHAnsi"/>
                <w:bCs/>
                <w:sz w:val="18"/>
                <w:szCs w:val="18"/>
              </w:rPr>
            </w:pPr>
            <w:r w:rsidRPr="00A64C15">
              <w:rPr>
                <w:rStyle w:val="prop-enum"/>
                <w:rFonts w:cstheme="minorHAnsi"/>
                <w:bCs/>
                <w:sz w:val="18"/>
                <w:szCs w:val="18"/>
              </w:rPr>
              <w:t xml:space="preserve">Allowed max length: </w:t>
            </w:r>
          </w:p>
          <w:p w14:paraId="4F54F489" w14:textId="77777777" w:rsidR="0072109C" w:rsidRPr="00A64C15" w:rsidRDefault="0072109C" w:rsidP="0072109C">
            <w:pPr>
              <w:spacing w:before="0" w:after="0" w:line="360" w:lineRule="auto"/>
              <w:contextualSpacing/>
              <w:rPr>
                <w:rStyle w:val="prop-enum"/>
                <w:rFonts w:cstheme="minorHAnsi"/>
                <w:bCs/>
                <w:sz w:val="18"/>
                <w:szCs w:val="18"/>
              </w:rPr>
            </w:pPr>
            <w:r w:rsidRPr="00A64C15">
              <w:rPr>
                <w:rStyle w:val="prop-enum"/>
                <w:rFonts w:cstheme="minorHAnsi"/>
                <w:bCs/>
                <w:sz w:val="18"/>
                <w:szCs w:val="18"/>
              </w:rPr>
              <w:t>IT: 13</w:t>
            </w:r>
          </w:p>
          <w:p w14:paraId="09E1F899" w14:textId="4A4357B8"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CH: 12</w:t>
            </w:r>
          </w:p>
        </w:tc>
      </w:tr>
      <w:tr w:rsidR="0072109C" w:rsidRPr="00A64C15" w14:paraId="5B79F473" w14:textId="77777777" w:rsidTr="00353CA7">
        <w:trPr>
          <w:jc w:val="center"/>
        </w:trPr>
        <w:tc>
          <w:tcPr>
            <w:tcW w:w="1638" w:type="pct"/>
            <w:vAlign w:val="center"/>
          </w:tcPr>
          <w:p w14:paraId="1D4D840D" w14:textId="6D33B6AD"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customerType</w:t>
            </w:r>
          </w:p>
        </w:tc>
        <w:tc>
          <w:tcPr>
            <w:tcW w:w="656" w:type="pct"/>
            <w:vAlign w:val="center"/>
          </w:tcPr>
          <w:p w14:paraId="41CF9DF2" w14:textId="71E62B33"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49" w:type="pct"/>
            <w:vAlign w:val="center"/>
          </w:tcPr>
          <w:p w14:paraId="64BFAFEE" w14:textId="5627CADF"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AT</w:t>
            </w:r>
          </w:p>
        </w:tc>
        <w:tc>
          <w:tcPr>
            <w:tcW w:w="1957" w:type="pct"/>
            <w:vAlign w:val="center"/>
          </w:tcPr>
          <w:p w14:paraId="0C1DE2E0" w14:textId="77777777" w:rsidR="0072109C" w:rsidRPr="00A64C15" w:rsidRDefault="0072109C" w:rsidP="0072109C">
            <w:pPr>
              <w:spacing w:before="0" w:after="0" w:line="360" w:lineRule="auto"/>
              <w:contextualSpacing/>
              <w:rPr>
                <w:rStyle w:val="prop-enum"/>
                <w:rFonts w:cstheme="minorHAnsi"/>
                <w:bCs/>
                <w:sz w:val="18"/>
                <w:szCs w:val="18"/>
              </w:rPr>
            </w:pPr>
            <w:r w:rsidRPr="00A64C15">
              <w:rPr>
                <w:rStyle w:val="prop-enum"/>
                <w:rFonts w:cstheme="minorHAnsi"/>
                <w:bCs/>
                <w:sz w:val="18"/>
                <w:szCs w:val="18"/>
              </w:rPr>
              <w:t>Allowed values:</w:t>
            </w:r>
          </w:p>
          <w:p w14:paraId="35E7CC50" w14:textId="78591AF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bCs/>
                <w:sz w:val="18"/>
                <w:szCs w:val="18"/>
              </w:rPr>
              <w:t>IT:</w:t>
            </w:r>
          </w:p>
          <w:p w14:paraId="21B61A65" w14:textId="77777777" w:rsidR="0072109C" w:rsidRPr="00A64C15" w:rsidRDefault="0072109C" w:rsidP="005D43E6">
            <w:pPr>
              <w:pStyle w:val="ListParagraph"/>
              <w:numPr>
                <w:ilvl w:val="0"/>
                <w:numId w:val="64"/>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Business</w:t>
            </w:r>
          </w:p>
          <w:p w14:paraId="11185010" w14:textId="77777777" w:rsidR="0072109C" w:rsidRPr="00A64C15" w:rsidRDefault="0072109C" w:rsidP="005D43E6">
            <w:pPr>
              <w:pStyle w:val="ListParagraph"/>
              <w:numPr>
                <w:ilvl w:val="0"/>
                <w:numId w:val="64"/>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Residential</w:t>
            </w:r>
          </w:p>
          <w:p w14:paraId="34273883" w14:textId="77777777" w:rsidR="0072109C" w:rsidRPr="00A64C15" w:rsidRDefault="0072109C" w:rsidP="0072109C">
            <w:pPr>
              <w:spacing w:after="0" w:line="360" w:lineRule="auto"/>
              <w:rPr>
                <w:rStyle w:val="prop-enum"/>
                <w:bCs/>
                <w:sz w:val="18"/>
                <w:szCs w:val="18"/>
              </w:rPr>
            </w:pPr>
            <w:r w:rsidRPr="00A64C15">
              <w:rPr>
                <w:rStyle w:val="prop-enum"/>
                <w:rFonts w:asciiTheme="minorHAnsi" w:hAnsiTheme="minorHAnsi" w:cstheme="minorHAnsi"/>
                <w:bCs/>
                <w:sz w:val="18"/>
                <w:szCs w:val="18"/>
              </w:rPr>
              <w:t>A</w:t>
            </w:r>
            <w:r w:rsidRPr="00A64C15">
              <w:rPr>
                <w:rStyle w:val="prop-enum"/>
                <w:bCs/>
                <w:sz w:val="18"/>
                <w:szCs w:val="18"/>
              </w:rPr>
              <w:t xml:space="preserve">T: </w:t>
            </w:r>
          </w:p>
          <w:p w14:paraId="6B414CBF" w14:textId="77777777" w:rsidR="0072109C" w:rsidRPr="00A64C15" w:rsidRDefault="0072109C" w:rsidP="005D43E6">
            <w:pPr>
              <w:pStyle w:val="ListParagraph"/>
              <w:numPr>
                <w:ilvl w:val="0"/>
                <w:numId w:val="64"/>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Business</w:t>
            </w:r>
          </w:p>
          <w:p w14:paraId="432A34C5" w14:textId="77777777" w:rsidR="0072109C" w:rsidRPr="00A64C15" w:rsidRDefault="0072109C" w:rsidP="005D43E6">
            <w:pPr>
              <w:pStyle w:val="ListParagraph"/>
              <w:numPr>
                <w:ilvl w:val="0"/>
                <w:numId w:val="64"/>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Residential</w:t>
            </w:r>
          </w:p>
          <w:p w14:paraId="54EB21BB" w14:textId="28A4F5CD" w:rsidR="0072109C" w:rsidRPr="00A64C15" w:rsidRDefault="0072109C" w:rsidP="005D43E6">
            <w:pPr>
              <w:pStyle w:val="ListParagraph"/>
              <w:numPr>
                <w:ilvl w:val="0"/>
                <w:numId w:val="64"/>
              </w:numPr>
              <w:spacing w:before="0" w:after="0" w:line="360" w:lineRule="auto"/>
              <w:rPr>
                <w:rStyle w:val="prop-enum"/>
                <w:rFonts w:asciiTheme="minorHAnsi" w:hAnsiTheme="minorHAnsi" w:cstheme="minorHAnsi"/>
                <w:bCs/>
                <w:sz w:val="18"/>
                <w:szCs w:val="18"/>
              </w:rPr>
            </w:pPr>
            <w:r w:rsidRPr="00A64C15">
              <w:rPr>
                <w:rStyle w:val="prop-enum"/>
                <w:bCs/>
                <w:sz w:val="18"/>
                <w:szCs w:val="18"/>
              </w:rPr>
              <w:t>Mixed</w:t>
            </w:r>
          </w:p>
        </w:tc>
      </w:tr>
      <w:tr w:rsidR="0072109C" w:rsidRPr="00A64C15" w14:paraId="79DEF57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30FE5D77" w14:textId="65A270BB"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firstName</w:t>
            </w:r>
          </w:p>
        </w:tc>
        <w:tc>
          <w:tcPr>
            <w:tcW w:w="656" w:type="pct"/>
            <w:vAlign w:val="center"/>
          </w:tcPr>
          <w:p w14:paraId="29546F88" w14:textId="58033ACD"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C</w:t>
            </w:r>
            <w:r w:rsidRPr="00A64C15">
              <w:rPr>
                <w:rFonts w:cstheme="minorHAnsi"/>
                <w:sz w:val="18"/>
                <w:szCs w:val="18"/>
              </w:rPr>
              <w:t>onditional Mandatory</w:t>
            </w:r>
          </w:p>
        </w:tc>
        <w:tc>
          <w:tcPr>
            <w:tcW w:w="749" w:type="pct"/>
            <w:vAlign w:val="center"/>
          </w:tcPr>
          <w:p w14:paraId="606266DD" w14:textId="2151639D"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AT</w:t>
            </w:r>
          </w:p>
        </w:tc>
        <w:tc>
          <w:tcPr>
            <w:tcW w:w="1957" w:type="pct"/>
            <w:vAlign w:val="center"/>
          </w:tcPr>
          <w:p w14:paraId="23263064"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0B1B32FD"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 50</w:t>
            </w:r>
          </w:p>
          <w:p w14:paraId="2D7FD267"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"([^×Þ÷þ])[A-Za-z0-9À-ÖØ-öø-ÿ:,!`'/\-\.\(\)'@=~+&amp;amp;&amp;quot;&amp;lt;&amp;gt; \w]*"</w:t>
            </w:r>
          </w:p>
          <w:p w14:paraId="4BED29BB" w14:textId="77777777" w:rsidR="0072109C" w:rsidRPr="00A64C15" w:rsidRDefault="0072109C" w:rsidP="0072109C">
            <w:pPr>
              <w:spacing w:before="0" w:after="0" w:line="360" w:lineRule="auto"/>
              <w:contextualSpacing/>
              <w:rPr>
                <w:rStyle w:val="prop-enum"/>
                <w:rFonts w:cstheme="minorHAnsi"/>
                <w:bCs/>
                <w:sz w:val="18"/>
                <w:szCs w:val="18"/>
              </w:rPr>
            </w:pPr>
            <w:r w:rsidRPr="00A64C15">
              <w:rPr>
                <w:rStyle w:val="prop-enum"/>
                <w:rFonts w:cstheme="minorHAnsi"/>
                <w:bCs/>
                <w:sz w:val="18"/>
                <w:szCs w:val="18"/>
              </w:rPr>
              <w:t xml:space="preserve">IT: </w:t>
            </w:r>
          </w:p>
          <w:p w14:paraId="749E17DA" w14:textId="758A0BA2" w:rsidR="0072109C" w:rsidRPr="00A64C15" w:rsidRDefault="0072109C" w:rsidP="0072109C">
            <w:pPr>
              <w:spacing w:before="0" w:after="0" w:line="360" w:lineRule="auto"/>
              <w:contextualSpacing/>
              <w:rPr>
                <w:rStyle w:val="prop-enum"/>
                <w:rFonts w:cstheme="minorHAnsi"/>
                <w:bCs/>
                <w:sz w:val="18"/>
                <w:szCs w:val="18"/>
              </w:rPr>
            </w:pPr>
            <w:r w:rsidRPr="00A64C15">
              <w:rPr>
                <w:rStyle w:val="prop-enum"/>
                <w:rFonts w:cstheme="minorHAnsi"/>
                <w:bCs/>
                <w:sz w:val="18"/>
                <w:szCs w:val="18"/>
              </w:rPr>
              <w:t>For ‘Business’ customer type this field is not required</w:t>
            </w:r>
          </w:p>
          <w:p w14:paraId="59EDCC56" w14:textId="77777777" w:rsidR="0072109C" w:rsidRPr="00A64C15" w:rsidRDefault="0072109C" w:rsidP="0072109C">
            <w:pPr>
              <w:spacing w:after="0" w:line="360" w:lineRule="auto"/>
              <w:rPr>
                <w:rStyle w:val="prop-enum"/>
                <w:rFonts w:cstheme="minorHAnsi"/>
                <w:bCs/>
                <w:sz w:val="18"/>
                <w:szCs w:val="18"/>
              </w:rPr>
            </w:pPr>
            <w:r w:rsidRPr="00A64C15">
              <w:rPr>
                <w:rStyle w:val="prop-enum"/>
                <w:rFonts w:cstheme="minorHAnsi"/>
                <w:bCs/>
                <w:sz w:val="18"/>
                <w:szCs w:val="18"/>
              </w:rPr>
              <w:t xml:space="preserve">AT: </w:t>
            </w:r>
          </w:p>
          <w:p w14:paraId="6D6C90ED" w14:textId="424E8915" w:rsidR="0072109C" w:rsidRPr="00A64C15" w:rsidRDefault="0072109C" w:rsidP="0072109C">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If customer Type is  Residential  then ‘First Name’ and ‘Last name’ is  Mandatory.</w:t>
            </w:r>
          </w:p>
          <w:p w14:paraId="7900D8F1" w14:textId="77777777" w:rsidR="0072109C" w:rsidRPr="00A64C15" w:rsidRDefault="0072109C" w:rsidP="0072109C">
            <w:pPr>
              <w:spacing w:after="0" w:line="240" w:lineRule="auto"/>
              <w:rPr>
                <w:rFonts w:eastAsia="Times New Roman" w:cstheme="minorHAnsi"/>
                <w:sz w:val="18"/>
                <w:szCs w:val="18"/>
                <w:lang w:val="en-US" w:eastAsia="ja-JP"/>
              </w:rPr>
            </w:pPr>
          </w:p>
          <w:p w14:paraId="27476AF5" w14:textId="308F97B4"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If customer Type is Mixed then either ‘end Customer Name’ or ‘First Name and Last name’ is  Mandatory.</w:t>
            </w:r>
          </w:p>
        </w:tc>
      </w:tr>
      <w:tr w:rsidR="0072109C" w:rsidRPr="00A64C15" w14:paraId="5661B259" w14:textId="77777777" w:rsidTr="00353CA7">
        <w:trPr>
          <w:jc w:val="center"/>
        </w:trPr>
        <w:tc>
          <w:tcPr>
            <w:tcW w:w="1638" w:type="pct"/>
            <w:vAlign w:val="center"/>
          </w:tcPr>
          <w:p w14:paraId="14848D24" w14:textId="6CDC8657"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lastName</w:t>
            </w:r>
          </w:p>
        </w:tc>
        <w:tc>
          <w:tcPr>
            <w:tcW w:w="656" w:type="pct"/>
            <w:vAlign w:val="center"/>
          </w:tcPr>
          <w:p w14:paraId="3C2750E1" w14:textId="0E16AB0F" w:rsidR="0072109C" w:rsidRPr="00A64C15" w:rsidRDefault="0072109C" w:rsidP="0072109C">
            <w:pPr>
              <w:spacing w:before="0" w:after="0" w:line="360" w:lineRule="auto"/>
              <w:contextualSpacing/>
              <w:rPr>
                <w:rFonts w:asciiTheme="minorHAnsi" w:hAnsiTheme="minorHAnsi" w:cstheme="minorHAnsi"/>
                <w:bCs/>
                <w:sz w:val="18"/>
                <w:szCs w:val="18"/>
              </w:rPr>
            </w:pPr>
            <w:r w:rsidRPr="00A64C15">
              <w:rPr>
                <w:rFonts w:cstheme="minorHAnsi"/>
                <w:bCs/>
                <w:sz w:val="18"/>
                <w:szCs w:val="18"/>
              </w:rPr>
              <w:t>C</w:t>
            </w:r>
            <w:r w:rsidRPr="00A64C15">
              <w:rPr>
                <w:rFonts w:cstheme="minorHAnsi"/>
                <w:sz w:val="18"/>
                <w:szCs w:val="18"/>
              </w:rPr>
              <w:t>onditional Mandatory</w:t>
            </w:r>
          </w:p>
        </w:tc>
        <w:tc>
          <w:tcPr>
            <w:tcW w:w="749" w:type="pct"/>
            <w:vAlign w:val="center"/>
          </w:tcPr>
          <w:p w14:paraId="3F3810D8" w14:textId="63A5A6BC"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AT</w:t>
            </w:r>
          </w:p>
        </w:tc>
        <w:tc>
          <w:tcPr>
            <w:tcW w:w="1957" w:type="pct"/>
            <w:vAlign w:val="center"/>
          </w:tcPr>
          <w:p w14:paraId="0EDE90A4"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0B5FAD29"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 50</w:t>
            </w:r>
          </w:p>
          <w:p w14:paraId="7082BF9B"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"([^×Þ÷þ])[A-Za-z0-9À-ÖØ-öø-ÿ:,!`'/\-\.\(\)'@=~+&amp;amp;&amp;quot;&amp;lt;&amp;gt; \w]*"</w:t>
            </w:r>
          </w:p>
          <w:p w14:paraId="56556911" w14:textId="77777777" w:rsidR="0072109C" w:rsidRPr="00A64C15" w:rsidRDefault="0072109C" w:rsidP="0072109C">
            <w:pPr>
              <w:spacing w:after="0" w:line="240" w:lineRule="auto"/>
              <w:rPr>
                <w:rStyle w:val="prop-enum"/>
                <w:rFonts w:cstheme="minorHAnsi"/>
                <w:bCs/>
                <w:sz w:val="18"/>
                <w:szCs w:val="18"/>
              </w:rPr>
            </w:pPr>
            <w:r w:rsidRPr="00A64C15">
              <w:rPr>
                <w:rStyle w:val="prop-enum"/>
                <w:rFonts w:cstheme="minorHAnsi"/>
                <w:bCs/>
                <w:sz w:val="18"/>
                <w:szCs w:val="18"/>
              </w:rPr>
              <w:t xml:space="preserve">IT: </w:t>
            </w:r>
          </w:p>
          <w:p w14:paraId="0F2049E2" w14:textId="6466C9B7" w:rsidR="0072109C" w:rsidRPr="00A64C15" w:rsidRDefault="0072109C" w:rsidP="0072109C">
            <w:pPr>
              <w:spacing w:after="0" w:line="360" w:lineRule="auto"/>
              <w:rPr>
                <w:rStyle w:val="prop-enum"/>
                <w:rFonts w:cstheme="minorHAnsi"/>
                <w:bCs/>
                <w:sz w:val="18"/>
                <w:szCs w:val="18"/>
              </w:rPr>
            </w:pPr>
            <w:r w:rsidRPr="00A64C15">
              <w:rPr>
                <w:rStyle w:val="prop-enum"/>
                <w:rFonts w:cstheme="minorHAnsi"/>
                <w:bCs/>
                <w:sz w:val="18"/>
                <w:szCs w:val="18"/>
              </w:rPr>
              <w:t>For ‘Business’ customer type this field is not required</w:t>
            </w:r>
          </w:p>
          <w:p w14:paraId="41114E05" w14:textId="77777777" w:rsidR="0072109C" w:rsidRPr="00A64C15" w:rsidRDefault="0072109C" w:rsidP="0072109C">
            <w:pPr>
              <w:spacing w:after="0" w:line="240" w:lineRule="auto"/>
              <w:rPr>
                <w:rStyle w:val="prop-enum"/>
                <w:rFonts w:asciiTheme="minorHAnsi" w:hAnsiTheme="minorHAnsi" w:cstheme="minorHAnsi"/>
                <w:sz w:val="18"/>
                <w:szCs w:val="18"/>
              </w:rPr>
            </w:pPr>
            <w:r w:rsidRPr="00A64C15">
              <w:rPr>
                <w:rStyle w:val="prop-enum"/>
                <w:rFonts w:asciiTheme="minorHAnsi" w:hAnsiTheme="minorHAnsi" w:cstheme="minorHAnsi"/>
                <w:sz w:val="18"/>
                <w:szCs w:val="18"/>
              </w:rPr>
              <w:t>AT:</w:t>
            </w:r>
          </w:p>
          <w:p w14:paraId="013E25A0" w14:textId="45155E5A" w:rsidR="0072109C" w:rsidRPr="00A64C15" w:rsidRDefault="0072109C" w:rsidP="0072109C">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If customer Type is  Residential  then ‘First Name’ and ‘Last name’ is  Mandatory.</w:t>
            </w:r>
          </w:p>
          <w:p w14:paraId="4B56A76C" w14:textId="48360C9E" w:rsidR="0072109C" w:rsidRPr="00A64C15" w:rsidRDefault="0072109C" w:rsidP="0072109C">
            <w:pPr>
              <w:spacing w:after="0" w:line="360" w:lineRule="auto"/>
              <w:rPr>
                <w:rStyle w:val="prop-enum"/>
                <w:rFonts w:asciiTheme="minorHAnsi" w:hAnsiTheme="minorHAnsi" w:cstheme="minorHAnsi"/>
                <w:sz w:val="18"/>
                <w:szCs w:val="18"/>
              </w:rPr>
            </w:pPr>
            <w:r w:rsidRPr="00A64C15">
              <w:rPr>
                <w:rFonts w:eastAsia="Times New Roman" w:cstheme="minorHAnsi"/>
                <w:sz w:val="18"/>
                <w:szCs w:val="18"/>
                <w:lang w:val="en-US" w:eastAsia="ja-JP"/>
              </w:rPr>
              <w:t>If customer Type is Mixed then either ‘end Customer Name’ or ‘First Name and Last name’ is  Mandatory.</w:t>
            </w:r>
          </w:p>
        </w:tc>
      </w:tr>
      <w:tr w:rsidR="0072109C" w:rsidRPr="00A64C15" w14:paraId="7071580A"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6DE9C08D" w14:textId="6D81334D"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fiscalCode</w:t>
            </w:r>
          </w:p>
        </w:tc>
        <w:tc>
          <w:tcPr>
            <w:tcW w:w="656" w:type="pct"/>
            <w:vAlign w:val="center"/>
          </w:tcPr>
          <w:p w14:paraId="3B8CE4F2" w14:textId="1099F707"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C</w:t>
            </w:r>
            <w:r w:rsidRPr="00A64C15">
              <w:rPr>
                <w:rFonts w:cstheme="minorHAnsi"/>
                <w:sz w:val="18"/>
                <w:szCs w:val="18"/>
              </w:rPr>
              <w:t>onditional Mandatory</w:t>
            </w:r>
          </w:p>
        </w:tc>
        <w:tc>
          <w:tcPr>
            <w:tcW w:w="749" w:type="pct"/>
            <w:vAlign w:val="center"/>
          </w:tcPr>
          <w:p w14:paraId="2737FE58" w14:textId="7DA68A4D"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IT</w:t>
            </w:r>
          </w:p>
        </w:tc>
        <w:tc>
          <w:tcPr>
            <w:tcW w:w="1957" w:type="pct"/>
            <w:vAlign w:val="center"/>
          </w:tcPr>
          <w:p w14:paraId="7914A61A"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If customer Type is  ‘Residential’ then this field is mandatory for IT</w:t>
            </w:r>
          </w:p>
          <w:p w14:paraId="2A25350F" w14:textId="283536A6"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fixed allowed length: 16</w:t>
            </w:r>
          </w:p>
        </w:tc>
      </w:tr>
      <w:tr w:rsidR="0072109C" w:rsidRPr="00A64C15" w14:paraId="674A478B" w14:textId="77777777" w:rsidTr="00353CA7">
        <w:trPr>
          <w:jc w:val="center"/>
        </w:trPr>
        <w:tc>
          <w:tcPr>
            <w:tcW w:w="1638" w:type="pct"/>
            <w:vAlign w:val="center"/>
          </w:tcPr>
          <w:p w14:paraId="4C7CB4AF" w14:textId="1C7E33E2"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importAndCease</w:t>
            </w:r>
          </w:p>
        </w:tc>
        <w:tc>
          <w:tcPr>
            <w:tcW w:w="656" w:type="pct"/>
            <w:vAlign w:val="center"/>
          </w:tcPr>
          <w:p w14:paraId="672C740A" w14:textId="6E1C195B"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No</w:t>
            </w:r>
            <w:r w:rsidRPr="00A64C15">
              <w:rPr>
                <w:bCs/>
                <w:sz w:val="18"/>
                <w:szCs w:val="18"/>
              </w:rPr>
              <w:t>t required for activation</w:t>
            </w:r>
          </w:p>
        </w:tc>
        <w:tc>
          <w:tcPr>
            <w:tcW w:w="749" w:type="pct"/>
            <w:vAlign w:val="center"/>
          </w:tcPr>
          <w:p w14:paraId="2F6C9500" w14:textId="7B95DFD7"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IT</w:t>
            </w:r>
          </w:p>
        </w:tc>
        <w:tc>
          <w:tcPr>
            <w:tcW w:w="1957" w:type="pct"/>
            <w:vAlign w:val="center"/>
          </w:tcPr>
          <w:p w14:paraId="739CF405" w14:textId="3FB93A2F"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NA</w:t>
            </w:r>
          </w:p>
        </w:tc>
      </w:tr>
      <w:tr w:rsidR="0072109C" w:rsidRPr="00A64C15" w14:paraId="520C62E7"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ABA10E7" w14:textId="3FF9F950"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amalgamateWithVAT</w:t>
            </w:r>
          </w:p>
        </w:tc>
        <w:tc>
          <w:tcPr>
            <w:tcW w:w="656" w:type="pct"/>
            <w:vAlign w:val="center"/>
          </w:tcPr>
          <w:p w14:paraId="1F272A63" w14:textId="73DE3C8A"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M</w:t>
            </w:r>
            <w:r w:rsidRPr="00A64C15">
              <w:rPr>
                <w:rFonts w:cstheme="minorHAnsi"/>
                <w:sz w:val="18"/>
                <w:szCs w:val="18"/>
              </w:rPr>
              <w:t>andatory</w:t>
            </w:r>
          </w:p>
        </w:tc>
        <w:tc>
          <w:tcPr>
            <w:tcW w:w="749" w:type="pct"/>
            <w:vAlign w:val="center"/>
          </w:tcPr>
          <w:p w14:paraId="3C91E1D8" w14:textId="2FC5691A"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IT</w:t>
            </w:r>
          </w:p>
        </w:tc>
        <w:tc>
          <w:tcPr>
            <w:tcW w:w="1957" w:type="pct"/>
            <w:vAlign w:val="center"/>
          </w:tcPr>
          <w:p w14:paraId="435DE4BC" w14:textId="77777777" w:rsidR="0072109C" w:rsidRPr="00A64C15" w:rsidRDefault="0072109C" w:rsidP="0072109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Amalgamate numbers with VAT/tax code</w:t>
            </w:r>
          </w:p>
          <w:p w14:paraId="041CD56B" w14:textId="77777777" w:rsidR="0072109C" w:rsidRPr="00A64C15" w:rsidRDefault="0072109C" w:rsidP="0072109C">
            <w:pPr>
              <w:spacing w:before="0" w:after="0" w:line="24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values are in bold:</w:t>
            </w:r>
          </w:p>
          <w:p w14:paraId="41F37EB2" w14:textId="77777777" w:rsidR="0072109C" w:rsidRPr="00A64C15" w:rsidRDefault="0072109C" w:rsidP="005D43E6">
            <w:pPr>
              <w:pStyle w:val="ListParagraph"/>
              <w:numPr>
                <w:ilvl w:val="0"/>
                <w:numId w:val="61"/>
              </w:numPr>
              <w:spacing w:before="0" w:after="0" w:line="240" w:lineRule="auto"/>
              <w:rPr>
                <w:rStyle w:val="prop-enum"/>
                <w:rFonts w:asciiTheme="minorHAnsi" w:hAnsiTheme="minorHAnsi" w:cstheme="minorHAnsi"/>
                <w:sz w:val="18"/>
                <w:szCs w:val="18"/>
              </w:rPr>
            </w:pPr>
            <w:r w:rsidRPr="00A64C15">
              <w:rPr>
                <w:rStyle w:val="prop-enum"/>
                <w:rFonts w:cstheme="minorHAnsi"/>
                <w:b/>
                <w:bCs/>
                <w:sz w:val="18"/>
                <w:szCs w:val="18"/>
              </w:rPr>
              <w:t>Yes</w:t>
            </w:r>
            <w:r w:rsidRPr="00A64C15">
              <w:rPr>
                <w:rStyle w:val="prop-enum"/>
                <w:rFonts w:cstheme="minorHAnsi"/>
                <w:bCs/>
                <w:sz w:val="18"/>
                <w:szCs w:val="18"/>
              </w:rPr>
              <w:t xml:space="preserve"> = Grouping</w:t>
            </w:r>
          </w:p>
          <w:p w14:paraId="4391F90E" w14:textId="43662DB0" w:rsidR="0072109C" w:rsidRPr="00A64C15" w:rsidRDefault="0072109C" w:rsidP="005D43E6">
            <w:pPr>
              <w:pStyle w:val="ListParagraph"/>
              <w:numPr>
                <w:ilvl w:val="0"/>
                <w:numId w:val="61"/>
              </w:numPr>
              <w:spacing w:before="0" w:after="0" w:line="240" w:lineRule="auto"/>
              <w:rPr>
                <w:rStyle w:val="prop-enum"/>
                <w:rFonts w:asciiTheme="minorHAnsi" w:hAnsiTheme="minorHAnsi" w:cstheme="minorHAnsi"/>
                <w:sz w:val="18"/>
                <w:szCs w:val="18"/>
              </w:rPr>
            </w:pPr>
            <w:r w:rsidRPr="00A64C15">
              <w:rPr>
                <w:rStyle w:val="prop-enum"/>
                <w:rFonts w:asciiTheme="minorHAnsi" w:hAnsiTheme="minorHAnsi" w:cstheme="minorHAnsi"/>
                <w:b/>
                <w:bCs/>
                <w:sz w:val="18"/>
                <w:szCs w:val="18"/>
              </w:rPr>
              <w:t>No</w:t>
            </w:r>
            <w:r w:rsidRPr="00A64C15">
              <w:rPr>
                <w:rStyle w:val="prop-enum"/>
                <w:rFonts w:asciiTheme="minorHAnsi" w:hAnsiTheme="minorHAnsi" w:cstheme="minorHAnsi"/>
                <w:bCs/>
                <w:sz w:val="18"/>
                <w:szCs w:val="18"/>
              </w:rPr>
              <w:t xml:space="preserve"> = No grouping</w:t>
            </w:r>
          </w:p>
        </w:tc>
      </w:tr>
      <w:tr w:rsidR="0072109C" w:rsidRPr="00A64C15" w14:paraId="24E7732C" w14:textId="77777777" w:rsidTr="00353CA7">
        <w:trPr>
          <w:jc w:val="center"/>
        </w:trPr>
        <w:tc>
          <w:tcPr>
            <w:tcW w:w="1638" w:type="pct"/>
            <w:vAlign w:val="center"/>
          </w:tcPr>
          <w:p w14:paraId="2E875296" w14:textId="66855491" w:rsidR="0072109C" w:rsidRPr="00A64C15" w:rsidRDefault="0072109C" w:rsidP="0072109C">
            <w:pPr>
              <w:spacing w:after="0" w:line="360" w:lineRule="auto"/>
              <w:contextualSpacing/>
              <w:rPr>
                <w:rFonts w:cstheme="minorHAnsi"/>
                <w:bCs/>
                <w:sz w:val="18"/>
                <w:szCs w:val="18"/>
              </w:rPr>
            </w:pPr>
            <w:r w:rsidRPr="00A64C15">
              <w:rPr>
                <w:rFonts w:eastAsia="Times New Roman" w:cstheme="minorHAnsi"/>
                <w:sz w:val="18"/>
                <w:szCs w:val="18"/>
                <w:lang w:val="en-US" w:eastAsia="ja-JP"/>
              </w:rPr>
              <w:t>directMarketingPreference</w:t>
            </w:r>
          </w:p>
        </w:tc>
        <w:tc>
          <w:tcPr>
            <w:tcW w:w="656" w:type="pct"/>
            <w:vAlign w:val="center"/>
          </w:tcPr>
          <w:p w14:paraId="18782142" w14:textId="03D8E9B1"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 xml:space="preserve">Optional </w:t>
            </w:r>
          </w:p>
        </w:tc>
        <w:tc>
          <w:tcPr>
            <w:tcW w:w="749" w:type="pct"/>
            <w:vAlign w:val="center"/>
          </w:tcPr>
          <w:p w14:paraId="53A08F82" w14:textId="60EDD630"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I</w:t>
            </w:r>
            <w:r w:rsidRPr="00A64C15">
              <w:rPr>
                <w:rStyle w:val="prop-enum"/>
                <w:bCs/>
                <w:sz w:val="18"/>
                <w:szCs w:val="18"/>
              </w:rPr>
              <w:t>E</w:t>
            </w:r>
          </w:p>
        </w:tc>
        <w:tc>
          <w:tcPr>
            <w:tcW w:w="1957" w:type="pct"/>
            <w:vAlign w:val="center"/>
          </w:tcPr>
          <w:p w14:paraId="4EC87686" w14:textId="11E63A07" w:rsidR="0072109C" w:rsidRPr="00A64C15" w:rsidRDefault="0072109C" w:rsidP="0072109C">
            <w:pPr>
              <w:spacing w:after="0" w:line="240" w:lineRule="auto"/>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xml:space="preserve">Allowed values: </w:t>
            </w:r>
          </w:p>
          <w:p w14:paraId="17408BE0" w14:textId="77777777" w:rsidR="0072109C" w:rsidRPr="00A64C15" w:rsidRDefault="0072109C" w:rsidP="005D43E6">
            <w:pPr>
              <w:pStyle w:val="ListParagraph"/>
              <w:numPr>
                <w:ilvl w:val="0"/>
                <w:numId w:val="91"/>
              </w:numPr>
              <w:spacing w:after="0" w:line="240" w:lineRule="auto"/>
              <w:rPr>
                <w:rFonts w:eastAsia="Times New Roman" w:cstheme="minorHAnsi"/>
                <w:sz w:val="18"/>
                <w:szCs w:val="18"/>
                <w:lang w:val="en-US" w:eastAsia="ja-JP"/>
              </w:rPr>
            </w:pPr>
            <w:r w:rsidRPr="00A64C15">
              <w:rPr>
                <w:rFonts w:eastAsia="Times New Roman" w:cstheme="minorHAnsi"/>
                <w:sz w:val="18"/>
                <w:szCs w:val="18"/>
                <w:lang w:val="en-US" w:eastAsia="ja-JP"/>
              </w:rPr>
              <w:t>Y</w:t>
            </w:r>
          </w:p>
          <w:p w14:paraId="51AE4059" w14:textId="33888419" w:rsidR="0072109C" w:rsidRPr="00A64C15" w:rsidRDefault="0072109C" w:rsidP="005D43E6">
            <w:pPr>
              <w:pStyle w:val="ListParagraph"/>
              <w:numPr>
                <w:ilvl w:val="0"/>
                <w:numId w:val="91"/>
              </w:numPr>
              <w:spacing w:after="0" w:line="240" w:lineRule="auto"/>
              <w:rPr>
                <w:rStyle w:val="prop-enum"/>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N</w:t>
            </w:r>
          </w:p>
        </w:tc>
      </w:tr>
      <w:tr w:rsidR="0072109C" w:rsidRPr="00A64C15" w14:paraId="72AC4262" w14:textId="77777777" w:rsidTr="00DE0163">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BAFFFA" w:themeFill="accent2" w:themeFillTint="33"/>
            <w:vAlign w:val="center"/>
          </w:tcPr>
          <w:p w14:paraId="1B16D9DF" w14:textId="77777777" w:rsidR="0072109C" w:rsidRPr="00A64C15" w:rsidRDefault="0072109C" w:rsidP="0072109C">
            <w:pPr>
              <w:spacing w:after="0" w:line="360" w:lineRule="auto"/>
              <w:contextualSpacing/>
              <w:rPr>
                <w:b/>
              </w:rPr>
            </w:pPr>
            <w:r w:rsidRPr="00A64C15">
              <w:rPr>
                <w:rFonts w:cstheme="minorHAnsi"/>
                <w:b/>
                <w:sz w:val="18"/>
                <w:szCs w:val="18"/>
              </w:rPr>
              <w:t>o</w:t>
            </w:r>
            <w:r w:rsidRPr="00A64C15">
              <w:rPr>
                <w:b/>
              </w:rPr>
              <w:t>rder</w:t>
            </w:r>
          </w:p>
          <w:p w14:paraId="6FC6D375" w14:textId="578EC48A" w:rsidR="0072109C" w:rsidRPr="00A64C15" w:rsidRDefault="0072109C" w:rsidP="0072109C">
            <w:pPr>
              <w:spacing w:after="0" w:line="360" w:lineRule="auto"/>
              <w:contextualSpacing/>
              <w:rPr>
                <w:rFonts w:cstheme="minorHAnsi"/>
                <w:b/>
                <w:sz w:val="18"/>
                <w:szCs w:val="18"/>
              </w:rPr>
            </w:pPr>
            <w:r w:rsidRPr="00A64C15">
              <w:rPr>
                <w:sz w:val="18"/>
                <w:szCs w:val="18"/>
              </w:rPr>
              <w:t>Mandatory (for customers using Colt Owned Numbers)</w:t>
            </w:r>
          </w:p>
          <w:p w14:paraId="6E815524" w14:textId="39AB2957" w:rsidR="0072109C" w:rsidRPr="00A64C15" w:rsidRDefault="0072109C" w:rsidP="0072109C">
            <w:pPr>
              <w:spacing w:after="0" w:line="360" w:lineRule="auto"/>
              <w:contextualSpacing/>
              <w:rPr>
                <w:rStyle w:val="prop-enum"/>
                <w:rFonts w:cstheme="minorHAnsi"/>
                <w:b/>
                <w:sz w:val="18"/>
                <w:szCs w:val="18"/>
              </w:rPr>
            </w:pPr>
            <w:r w:rsidRPr="00A64C15">
              <w:rPr>
                <w:sz w:val="18"/>
                <w:szCs w:val="18"/>
              </w:rPr>
              <w:t>N/A (for customers using their own number pool)</w:t>
            </w:r>
          </w:p>
        </w:tc>
      </w:tr>
      <w:tr w:rsidR="0072109C" w:rsidRPr="00A64C15" w14:paraId="18A6A53C" w14:textId="77777777" w:rsidTr="00BE3A3D">
        <w:trPr>
          <w:jc w:val="center"/>
        </w:trPr>
        <w:tc>
          <w:tcPr>
            <w:tcW w:w="5000" w:type="pct"/>
            <w:gridSpan w:val="4"/>
            <w:shd w:val="clear" w:color="auto" w:fill="FFF3D8" w:themeFill="accent5" w:themeFillTint="33"/>
            <w:vAlign w:val="center"/>
          </w:tcPr>
          <w:p w14:paraId="08615280" w14:textId="722BA3E8" w:rsidR="0072109C" w:rsidRPr="00A64C15" w:rsidRDefault="0072109C" w:rsidP="0072109C">
            <w:pPr>
              <w:spacing w:after="0" w:line="360" w:lineRule="auto"/>
              <w:ind w:left="720"/>
              <w:contextualSpacing/>
              <w:rPr>
                <w:rFonts w:cstheme="minorHAnsi"/>
                <w:b/>
                <w:bCs/>
                <w:sz w:val="18"/>
                <w:szCs w:val="18"/>
              </w:rPr>
            </w:pPr>
            <w:r w:rsidRPr="00A64C15">
              <w:rPr>
                <w:b/>
                <w:bCs/>
                <w:sz w:val="18"/>
                <w:szCs w:val="18"/>
              </w:rPr>
              <w:t>triPartyAgreementT</w:t>
            </w:r>
            <w:r w:rsidRPr="00A64C15">
              <w:rPr>
                <w:b/>
                <w:bCs/>
              </w:rPr>
              <w:t>ype</w:t>
            </w:r>
          </w:p>
        </w:tc>
      </w:tr>
      <w:tr w:rsidR="0072109C" w:rsidRPr="00A64C15" w14:paraId="3798BA06"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5F0EDB75" w14:textId="61BCE313" w:rsidR="0072109C" w:rsidRPr="00A64C15" w:rsidRDefault="0072109C" w:rsidP="0072109C">
            <w:pPr>
              <w:spacing w:before="100" w:beforeAutospacing="1" w:after="60" w:line="360" w:lineRule="auto"/>
              <w:ind w:left="720"/>
              <w:rPr>
                <w:sz w:val="18"/>
                <w:szCs w:val="18"/>
              </w:rPr>
            </w:pPr>
            <w:r w:rsidRPr="00A64C15">
              <w:rPr>
                <w:sz w:val="18"/>
                <w:szCs w:val="18"/>
              </w:rPr>
              <w:t>fileName</w:t>
            </w:r>
          </w:p>
          <w:p w14:paraId="56BAF8B8" w14:textId="77777777" w:rsidR="0072109C" w:rsidRPr="00A64C15" w:rsidRDefault="0072109C" w:rsidP="0072109C">
            <w:pPr>
              <w:spacing w:after="0" w:line="360" w:lineRule="auto"/>
              <w:contextualSpacing/>
              <w:rPr>
                <w:rFonts w:cstheme="minorHAnsi"/>
                <w:bCs/>
                <w:sz w:val="18"/>
                <w:szCs w:val="18"/>
              </w:rPr>
            </w:pPr>
          </w:p>
        </w:tc>
        <w:tc>
          <w:tcPr>
            <w:tcW w:w="656" w:type="pct"/>
            <w:vAlign w:val="center"/>
          </w:tcPr>
          <w:p w14:paraId="5DE48A3A" w14:textId="14AD90BE" w:rsidR="0072109C" w:rsidRPr="00A64C15" w:rsidRDefault="0072109C" w:rsidP="0072109C">
            <w:pPr>
              <w:spacing w:after="0" w:line="360" w:lineRule="auto"/>
              <w:contextualSpacing/>
              <w:rPr>
                <w:rFonts w:cstheme="minorHAnsi"/>
                <w:bCs/>
                <w:sz w:val="18"/>
                <w:szCs w:val="18"/>
              </w:rPr>
            </w:pPr>
          </w:p>
        </w:tc>
        <w:tc>
          <w:tcPr>
            <w:tcW w:w="749" w:type="pct"/>
            <w:vAlign w:val="center"/>
          </w:tcPr>
          <w:p w14:paraId="2397B5AE" w14:textId="7365DE6C"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F</w:t>
            </w:r>
            <w:r w:rsidRPr="00A64C15">
              <w:rPr>
                <w:rStyle w:val="prop-enum"/>
                <w:sz w:val="18"/>
                <w:szCs w:val="18"/>
              </w:rPr>
              <w:t>R</w:t>
            </w:r>
          </w:p>
        </w:tc>
        <w:tc>
          <w:tcPr>
            <w:tcW w:w="1957" w:type="pct"/>
            <w:vAlign w:val="center"/>
          </w:tcPr>
          <w:p w14:paraId="73404372" w14:textId="77777777" w:rsidR="0072109C" w:rsidRPr="00A64C15" w:rsidRDefault="0072109C" w:rsidP="0072109C">
            <w:pPr>
              <w:spacing w:before="0" w:after="0" w:line="360" w:lineRule="auto"/>
              <w:contextualSpacing/>
              <w:rPr>
                <w:rStyle w:val="prop-enum"/>
                <w:rFonts w:asciiTheme="minorHAnsi" w:hAnsiTheme="minorHAnsi" w:cstheme="minorHAnsi"/>
                <w:sz w:val="18"/>
                <w:szCs w:val="18"/>
              </w:rPr>
            </w:pPr>
            <w:r w:rsidRPr="00A64C15">
              <w:rPr>
                <w:rStyle w:val="prop-enum"/>
                <w:rFonts w:cstheme="minorHAnsi"/>
                <w:sz w:val="18"/>
                <w:szCs w:val="18"/>
              </w:rPr>
              <w:t>documentNameType</w:t>
            </w:r>
          </w:p>
          <w:p w14:paraId="03685432" w14:textId="77777777" w:rsidR="0072109C" w:rsidRPr="00A64C15" w:rsidRDefault="0072109C" w:rsidP="0072109C">
            <w:pPr>
              <w:spacing w:before="0" w:after="0" w:line="360" w:lineRule="auto"/>
              <w:contextualSpacing/>
              <w:rPr>
                <w:rStyle w:val="prop-enum"/>
                <w:rFonts w:asciiTheme="minorHAnsi" w:hAnsiTheme="minorHAnsi" w:cstheme="minorHAnsi"/>
                <w:sz w:val="18"/>
                <w:szCs w:val="18"/>
              </w:rPr>
            </w:pPr>
            <w:r w:rsidRPr="00A64C15">
              <w:rPr>
                <w:rStyle w:val="prop-enum"/>
                <w:rFonts w:cstheme="minorHAnsi"/>
                <w:sz w:val="18"/>
                <w:szCs w:val="18"/>
              </w:rPr>
              <w:t>string</w:t>
            </w:r>
          </w:p>
          <w:p w14:paraId="0E218930" w14:textId="5472A54E" w:rsidR="0072109C" w:rsidRPr="00A64C15" w:rsidRDefault="0072109C" w:rsidP="0072109C">
            <w:pPr>
              <w:spacing w:after="0" w:line="360" w:lineRule="auto"/>
              <w:contextualSpacing/>
              <w:rPr>
                <w:rStyle w:val="prop-enum"/>
                <w:rFonts w:cstheme="minorHAnsi"/>
                <w:sz w:val="18"/>
                <w:szCs w:val="18"/>
              </w:rPr>
            </w:pPr>
            <w:r w:rsidRPr="00A64C15">
              <w:rPr>
                <w:rStyle w:val="prop-enum"/>
                <w:rFonts w:cstheme="minorHAnsi"/>
                <w:sz w:val="18"/>
                <w:szCs w:val="18"/>
              </w:rPr>
              <w:t>pattern: .*((\.docx)|(\.pdf)|(\.doc))</w:t>
            </w:r>
          </w:p>
        </w:tc>
      </w:tr>
      <w:tr w:rsidR="0072109C" w:rsidRPr="00A64C15" w14:paraId="79F4A4E2" w14:textId="77777777" w:rsidTr="00353CA7">
        <w:trPr>
          <w:jc w:val="center"/>
        </w:trPr>
        <w:tc>
          <w:tcPr>
            <w:tcW w:w="1638" w:type="pct"/>
            <w:vAlign w:val="center"/>
          </w:tcPr>
          <w:p w14:paraId="27674BAD" w14:textId="1109293A" w:rsidR="0072109C" w:rsidRPr="00A64C15" w:rsidRDefault="0072109C" w:rsidP="0072109C">
            <w:pPr>
              <w:spacing w:after="0" w:line="360" w:lineRule="auto"/>
              <w:ind w:left="720"/>
              <w:contextualSpacing/>
              <w:rPr>
                <w:rFonts w:cstheme="minorHAnsi"/>
                <w:bCs/>
                <w:sz w:val="18"/>
                <w:szCs w:val="18"/>
              </w:rPr>
            </w:pPr>
            <w:r w:rsidRPr="00A64C15">
              <w:rPr>
                <w:sz w:val="18"/>
                <w:szCs w:val="18"/>
              </w:rPr>
              <w:t>fileContent</w:t>
            </w:r>
          </w:p>
        </w:tc>
        <w:tc>
          <w:tcPr>
            <w:tcW w:w="656" w:type="pct"/>
            <w:vAlign w:val="center"/>
          </w:tcPr>
          <w:p w14:paraId="40CEE10C" w14:textId="77777777" w:rsidR="0072109C" w:rsidRPr="00A64C15" w:rsidRDefault="0072109C" w:rsidP="0072109C">
            <w:pPr>
              <w:spacing w:after="0" w:line="360" w:lineRule="auto"/>
              <w:contextualSpacing/>
              <w:rPr>
                <w:rFonts w:cstheme="minorHAnsi"/>
                <w:bCs/>
                <w:sz w:val="18"/>
                <w:szCs w:val="18"/>
              </w:rPr>
            </w:pPr>
          </w:p>
        </w:tc>
        <w:tc>
          <w:tcPr>
            <w:tcW w:w="749" w:type="pct"/>
            <w:vAlign w:val="center"/>
          </w:tcPr>
          <w:p w14:paraId="5B9C61D9" w14:textId="390398EC"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F</w:t>
            </w:r>
            <w:r w:rsidRPr="00A64C15">
              <w:rPr>
                <w:rStyle w:val="prop-enum"/>
                <w:sz w:val="18"/>
                <w:szCs w:val="18"/>
              </w:rPr>
              <w:t>R</w:t>
            </w:r>
          </w:p>
        </w:tc>
        <w:tc>
          <w:tcPr>
            <w:tcW w:w="1957" w:type="pct"/>
            <w:vAlign w:val="center"/>
          </w:tcPr>
          <w:p w14:paraId="31829B9A" w14:textId="77777777" w:rsidR="0072109C" w:rsidRPr="00A64C15" w:rsidRDefault="0072109C" w:rsidP="0072109C">
            <w:pPr>
              <w:spacing w:before="0" w:after="0" w:line="360" w:lineRule="auto"/>
              <w:contextualSpacing/>
              <w:rPr>
                <w:rStyle w:val="prop-enum"/>
                <w:rFonts w:asciiTheme="minorHAnsi" w:hAnsiTheme="minorHAnsi" w:cstheme="minorHAnsi"/>
                <w:sz w:val="18"/>
                <w:szCs w:val="18"/>
              </w:rPr>
            </w:pPr>
            <w:r w:rsidRPr="00A64C15">
              <w:rPr>
                <w:rStyle w:val="prop-enum"/>
                <w:rFonts w:cstheme="minorHAnsi"/>
                <w:sz w:val="18"/>
                <w:szCs w:val="18"/>
              </w:rPr>
              <w:t>attachmentType</w:t>
            </w:r>
          </w:p>
          <w:p w14:paraId="1962AF88" w14:textId="4C872932" w:rsidR="0072109C" w:rsidRPr="00A64C15" w:rsidRDefault="0072109C" w:rsidP="0072109C">
            <w:pPr>
              <w:spacing w:after="0" w:line="360" w:lineRule="auto"/>
              <w:contextualSpacing/>
              <w:rPr>
                <w:rStyle w:val="prop-enum"/>
                <w:rFonts w:cstheme="minorHAnsi"/>
                <w:sz w:val="18"/>
                <w:szCs w:val="18"/>
              </w:rPr>
            </w:pPr>
            <w:r w:rsidRPr="00A64C15">
              <w:rPr>
                <w:rStyle w:val="prop-enum"/>
                <w:rFonts w:cstheme="minorHAnsi"/>
                <w:sz w:val="18"/>
                <w:szCs w:val="18"/>
              </w:rPr>
              <w:t>string($base64)</w:t>
            </w:r>
            <w:r w:rsidRPr="00A64C15">
              <w:rPr>
                <w:rStyle w:val="prop-enum"/>
                <w:rFonts w:cstheme="minorHAnsi"/>
                <w:sz w:val="18"/>
                <w:szCs w:val="18"/>
              </w:rPr>
              <w:br/>
              <w:t>maxLength: </w:t>
            </w:r>
            <w:r w:rsidRPr="00A64C15">
              <w:rPr>
                <w:rFonts w:eastAsia="Times New Roman" w:cstheme="minorHAnsi"/>
                <w:i/>
                <w:iCs/>
                <w:sz w:val="18"/>
                <w:szCs w:val="18"/>
                <w:lang w:val="en-US" w:eastAsia="ja-JP"/>
              </w:rPr>
              <w:t xml:space="preserve">5242880   </w:t>
            </w:r>
            <w:r w:rsidRPr="00A64C15">
              <w:rPr>
                <w:rStyle w:val="prop-enum"/>
                <w:rFonts w:cstheme="minorHAnsi"/>
                <w:sz w:val="18"/>
                <w:szCs w:val="18"/>
              </w:rPr>
              <w:t>5MB</w:t>
            </w:r>
          </w:p>
        </w:tc>
      </w:tr>
      <w:tr w:rsidR="0072109C" w:rsidRPr="00A64C15" w14:paraId="34155EA0"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shd w:val="clear" w:color="auto" w:fill="C4FFF7" w:themeFill="accent1" w:themeFillTint="33"/>
            <w:vAlign w:val="center"/>
          </w:tcPr>
          <w:p w14:paraId="6A54A16F" w14:textId="77777777" w:rsidR="0072109C" w:rsidRPr="00A64C15" w:rsidRDefault="0072109C" w:rsidP="0072109C">
            <w:pPr>
              <w:spacing w:after="0" w:line="360" w:lineRule="auto"/>
              <w:contextualSpacing/>
              <w:rPr>
                <w:rStyle w:val="prop-enum"/>
                <w:rFonts w:cstheme="minorHAnsi"/>
                <w:b/>
                <w:sz w:val="16"/>
                <w:szCs w:val="16"/>
              </w:rPr>
            </w:pPr>
            <w:r w:rsidRPr="00A64C15">
              <w:rPr>
                <w:rStyle w:val="prop-enum"/>
                <w:rFonts w:cstheme="minorHAnsi"/>
                <w:b/>
                <w:sz w:val="18"/>
                <w:szCs w:val="18"/>
              </w:rPr>
              <w:t>lockId</w:t>
            </w:r>
            <w:r w:rsidRPr="00A64C15">
              <w:rPr>
                <w:rStyle w:val="prop-enum"/>
                <w:rFonts w:cstheme="minorHAnsi"/>
                <w:b/>
                <w:sz w:val="16"/>
                <w:szCs w:val="16"/>
              </w:rPr>
              <w:t xml:space="preserve"> </w:t>
            </w:r>
          </w:p>
          <w:p w14:paraId="512BCD5A" w14:textId="5F62BF60" w:rsidR="0072109C" w:rsidRPr="00A64C15" w:rsidRDefault="0072109C" w:rsidP="0072109C">
            <w:pPr>
              <w:spacing w:after="0" w:line="360" w:lineRule="auto"/>
              <w:contextualSpacing/>
              <w:rPr>
                <w:rStyle w:val="prop-enum"/>
                <w:rFonts w:cstheme="minorHAnsi"/>
                <w:bCs/>
                <w:sz w:val="18"/>
                <w:szCs w:val="18"/>
              </w:rPr>
            </w:pPr>
            <w:r w:rsidRPr="00A64C15">
              <w:rPr>
                <w:rStyle w:val="prop-enum"/>
                <w:bCs/>
                <w:sz w:val="18"/>
                <w:szCs w:val="21"/>
              </w:rPr>
              <w:t>(RESTRICTED USE ONLY)</w:t>
            </w:r>
          </w:p>
        </w:tc>
        <w:tc>
          <w:tcPr>
            <w:tcW w:w="656" w:type="pct"/>
            <w:shd w:val="clear" w:color="auto" w:fill="C4FFF7" w:themeFill="accent1" w:themeFillTint="33"/>
            <w:vAlign w:val="center"/>
          </w:tcPr>
          <w:p w14:paraId="06EF940A" w14:textId="07DDFC27"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Conditional Mandatory</w:t>
            </w:r>
          </w:p>
        </w:tc>
        <w:tc>
          <w:tcPr>
            <w:tcW w:w="749" w:type="pct"/>
            <w:shd w:val="clear" w:color="auto" w:fill="C4FFF7" w:themeFill="accent1" w:themeFillTint="33"/>
            <w:vAlign w:val="center"/>
          </w:tcPr>
          <w:p w14:paraId="300F0845" w14:textId="0D4C5FD6"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All except FR, DE and ZoneB countries</w:t>
            </w:r>
          </w:p>
        </w:tc>
        <w:tc>
          <w:tcPr>
            <w:tcW w:w="1957" w:type="pct"/>
            <w:shd w:val="clear" w:color="auto" w:fill="C4FFF7" w:themeFill="accent1" w:themeFillTint="33"/>
            <w:vAlign w:val="center"/>
          </w:tcPr>
          <w:p w14:paraId="2BA3605C" w14:textId="77777777"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lockId received as the part of lockFreeNumbers API to be passed here.</w:t>
            </w:r>
          </w:p>
          <w:p w14:paraId="6963C8A5" w14:textId="6F456BA9"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Either lockId or CLI list to be passed in the input.</w:t>
            </w:r>
          </w:p>
        </w:tc>
      </w:tr>
      <w:tr w:rsidR="0072109C" w:rsidRPr="00A64C15" w14:paraId="1EA39805" w14:textId="77777777" w:rsidTr="00B42108">
        <w:trPr>
          <w:jc w:val="center"/>
        </w:trPr>
        <w:tc>
          <w:tcPr>
            <w:tcW w:w="5000" w:type="pct"/>
            <w:gridSpan w:val="4"/>
            <w:shd w:val="clear" w:color="auto" w:fill="BAFFFA" w:themeFill="accent2" w:themeFillTint="33"/>
            <w:vAlign w:val="center"/>
          </w:tcPr>
          <w:p w14:paraId="1C768BE2" w14:textId="77777777"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
                <w:sz w:val="18"/>
                <w:szCs w:val="18"/>
              </w:rPr>
              <w:t xml:space="preserve">groupedClisRangeSpecList </w:t>
            </w:r>
            <w:r w:rsidRPr="00A64C15">
              <w:rPr>
                <w:rStyle w:val="prop-enum"/>
                <w:rFonts w:cstheme="minorHAnsi"/>
                <w:bCs/>
                <w:sz w:val="18"/>
                <w:szCs w:val="18"/>
              </w:rPr>
              <w:t>(Optional node)</w:t>
            </w:r>
          </w:p>
          <w:p w14:paraId="3EB7722A" w14:textId="0AE1288F" w:rsidR="0072109C" w:rsidRPr="00A64C15" w:rsidRDefault="0072109C" w:rsidP="0072109C">
            <w:pPr>
              <w:spacing w:after="0" w:line="360" w:lineRule="auto"/>
              <w:contextualSpacing/>
              <w:rPr>
                <w:rStyle w:val="prop-enum"/>
                <w:rFonts w:cstheme="minorHAnsi"/>
                <w:sz w:val="18"/>
                <w:szCs w:val="18"/>
              </w:rPr>
            </w:pPr>
            <w:r w:rsidRPr="00A64C15">
              <w:rPr>
                <w:rStyle w:val="prop-enum"/>
                <w:rFonts w:cstheme="minorHAnsi"/>
                <w:b/>
                <w:sz w:val="18"/>
                <w:szCs w:val="18"/>
              </w:rPr>
              <w:t xml:space="preserve"> </w:t>
            </w:r>
            <w:r w:rsidRPr="00A64C15">
              <w:rPr>
                <w:rStyle w:val="prop-enum"/>
                <w:rFonts w:cstheme="minorHAnsi"/>
                <w:bCs/>
                <w:sz w:val="18"/>
                <w:szCs w:val="18"/>
              </w:rPr>
              <w:t>(for NL only)</w:t>
            </w:r>
          </w:p>
        </w:tc>
      </w:tr>
      <w:tr w:rsidR="0072109C" w:rsidRPr="00A64C15" w14:paraId="4613E7F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681196C3" w14:textId="77777777"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parentCliRange</w:t>
            </w:r>
          </w:p>
          <w:p w14:paraId="05D1A523" w14:textId="77777777"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 xml:space="preserve">     startFullNumber</w:t>
            </w:r>
          </w:p>
          <w:p w14:paraId="4E7FE112" w14:textId="56B8F193" w:rsidR="0072109C" w:rsidRPr="00A64C15" w:rsidRDefault="0072109C" w:rsidP="0072109C">
            <w:pPr>
              <w:spacing w:after="0" w:line="360" w:lineRule="auto"/>
              <w:contextualSpacing/>
              <w:rPr>
                <w:sz w:val="18"/>
                <w:szCs w:val="18"/>
              </w:rPr>
            </w:pPr>
            <w:r w:rsidRPr="00A64C15">
              <w:rPr>
                <w:rFonts w:cstheme="minorHAnsi"/>
                <w:bCs/>
                <w:sz w:val="18"/>
                <w:szCs w:val="18"/>
              </w:rPr>
              <w:t xml:space="preserve">     endFullNumber</w:t>
            </w:r>
          </w:p>
        </w:tc>
        <w:tc>
          <w:tcPr>
            <w:tcW w:w="656" w:type="pct"/>
            <w:vAlign w:val="center"/>
          </w:tcPr>
          <w:p w14:paraId="1AEA4B67" w14:textId="101887A5"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Mandatory</w:t>
            </w:r>
          </w:p>
        </w:tc>
        <w:tc>
          <w:tcPr>
            <w:tcW w:w="749" w:type="pct"/>
            <w:vAlign w:val="center"/>
          </w:tcPr>
          <w:p w14:paraId="295B7C6C" w14:textId="1818865B"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NL</w:t>
            </w:r>
          </w:p>
        </w:tc>
        <w:tc>
          <w:tcPr>
            <w:tcW w:w="1957" w:type="pct"/>
            <w:vAlign w:val="center"/>
          </w:tcPr>
          <w:p w14:paraId="1B00C063" w14:textId="77777777" w:rsidR="0072109C" w:rsidRPr="00A64C15" w:rsidRDefault="0072109C" w:rsidP="0072109C">
            <w:pPr>
              <w:spacing w:after="0" w:line="360" w:lineRule="auto"/>
              <w:contextualSpacing/>
              <w:rPr>
                <w:rStyle w:val="prop-name"/>
                <w:rFonts w:asciiTheme="minorHAnsi" w:hAnsiTheme="minorHAnsi" w:cstheme="minorHAnsi"/>
                <w:sz w:val="18"/>
                <w:szCs w:val="18"/>
              </w:rPr>
            </w:pPr>
            <w:r w:rsidRPr="00A64C15">
              <w:rPr>
                <w:rStyle w:val="prop-name"/>
                <w:rFonts w:asciiTheme="minorHAnsi" w:hAnsiTheme="minorHAnsi" w:cstheme="minorHAnsi"/>
                <w:sz w:val="18"/>
                <w:szCs w:val="18"/>
              </w:rPr>
              <w:t>E164NumberType</w:t>
            </w:r>
          </w:p>
          <w:p w14:paraId="35C0F215" w14:textId="34097D84" w:rsidR="0072109C" w:rsidRPr="00A64C15" w:rsidRDefault="0072109C" w:rsidP="0072109C">
            <w:pPr>
              <w:spacing w:after="0" w:line="360" w:lineRule="auto"/>
              <w:contextualSpacing/>
              <w:rPr>
                <w:rStyle w:val="prop-enum"/>
                <w:rFonts w:cstheme="minorHAnsi"/>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maxLength: 20</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example: +31XXXXXXXXXX</w:t>
            </w:r>
          </w:p>
        </w:tc>
      </w:tr>
      <w:tr w:rsidR="0072109C" w:rsidRPr="00A64C15" w14:paraId="72DD7282" w14:textId="77777777" w:rsidTr="00353CA7">
        <w:trPr>
          <w:jc w:val="center"/>
        </w:trPr>
        <w:tc>
          <w:tcPr>
            <w:tcW w:w="1638" w:type="pct"/>
            <w:vAlign w:val="center"/>
          </w:tcPr>
          <w:p w14:paraId="22625753" w14:textId="77777777"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parentCliRange</w:t>
            </w:r>
          </w:p>
          <w:p w14:paraId="31BCDF39" w14:textId="77777777"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 xml:space="preserve">     startFullNumber</w:t>
            </w:r>
          </w:p>
          <w:p w14:paraId="4EEC7ED2" w14:textId="35CC5FE8"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 xml:space="preserve">     endFullNumber</w:t>
            </w:r>
          </w:p>
        </w:tc>
        <w:tc>
          <w:tcPr>
            <w:tcW w:w="656" w:type="pct"/>
            <w:vAlign w:val="center"/>
          </w:tcPr>
          <w:p w14:paraId="61CA1488" w14:textId="63D95CA4"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Optional</w:t>
            </w:r>
          </w:p>
        </w:tc>
        <w:tc>
          <w:tcPr>
            <w:tcW w:w="749" w:type="pct"/>
            <w:vAlign w:val="center"/>
          </w:tcPr>
          <w:p w14:paraId="208281DF" w14:textId="5BE94E75"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C</w:t>
            </w:r>
            <w:r w:rsidRPr="00A64C15">
              <w:rPr>
                <w:rStyle w:val="prop-enum"/>
                <w:sz w:val="18"/>
                <w:szCs w:val="18"/>
              </w:rPr>
              <w:t>H</w:t>
            </w:r>
          </w:p>
        </w:tc>
        <w:tc>
          <w:tcPr>
            <w:tcW w:w="1957" w:type="pct"/>
            <w:vAlign w:val="center"/>
          </w:tcPr>
          <w:p w14:paraId="52EBE817" w14:textId="77777777" w:rsidR="0072109C" w:rsidRPr="00A64C15" w:rsidRDefault="0072109C" w:rsidP="0072109C">
            <w:pPr>
              <w:spacing w:after="0" w:line="360" w:lineRule="auto"/>
              <w:contextualSpacing/>
              <w:rPr>
                <w:rFonts w:cstheme="minorHAnsi"/>
                <w:sz w:val="18"/>
                <w:szCs w:val="18"/>
              </w:rPr>
            </w:pPr>
            <w:r w:rsidRPr="00A64C15">
              <w:rPr>
                <w:rFonts w:cstheme="minorHAnsi"/>
                <w:sz w:val="18"/>
                <w:szCs w:val="18"/>
              </w:rPr>
              <w:t>Conditional Mandatory with order level startFullNumber and endFullNumber with multiple number ranges or multiple individual CLI's are provided if operation type is Activation and Portin Activation. Otherwise it is optional</w:t>
            </w:r>
          </w:p>
          <w:p w14:paraId="451486E8" w14:textId="77777777" w:rsidR="0072109C" w:rsidRPr="00A64C15" w:rsidRDefault="0072109C" w:rsidP="0072109C">
            <w:pPr>
              <w:spacing w:after="0" w:line="360" w:lineRule="auto"/>
              <w:contextualSpacing/>
              <w:rPr>
                <w:rFonts w:cstheme="minorHAnsi"/>
                <w:sz w:val="18"/>
                <w:szCs w:val="18"/>
              </w:rPr>
            </w:pPr>
          </w:p>
          <w:p w14:paraId="2C0CACBB" w14:textId="4F4987CF" w:rsidR="0072109C" w:rsidRPr="00A64C15" w:rsidRDefault="0072109C" w:rsidP="0072109C">
            <w:pPr>
              <w:spacing w:after="0" w:line="360" w:lineRule="auto"/>
              <w:contextualSpacing/>
              <w:rPr>
                <w:rStyle w:val="prop-name"/>
                <w:rFonts w:asciiTheme="minorHAnsi" w:hAnsiTheme="minorHAnsi" w:cstheme="minorHAnsi"/>
                <w:sz w:val="18"/>
                <w:szCs w:val="18"/>
              </w:rPr>
            </w:pPr>
            <w:r w:rsidRPr="00A64C15">
              <w:rPr>
                <w:rStyle w:val="prop-name"/>
                <w:rFonts w:asciiTheme="minorHAnsi" w:hAnsiTheme="minorHAnsi" w:cstheme="minorHAnsi"/>
                <w:sz w:val="18"/>
                <w:szCs w:val="18"/>
              </w:rPr>
              <w:t>E164NumberType</w:t>
            </w:r>
          </w:p>
          <w:p w14:paraId="49BD0108" w14:textId="257DE436" w:rsidR="0072109C" w:rsidRPr="00A64C15" w:rsidRDefault="0072109C" w:rsidP="0072109C">
            <w:pPr>
              <w:spacing w:after="0" w:line="360" w:lineRule="auto"/>
              <w:contextualSpacing/>
              <w:rPr>
                <w:rStyle w:val="prop-name"/>
                <w:rFonts w:cstheme="minorHAnsi"/>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maxLength: 20</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example: +41XXXXXXXXXX</w:t>
            </w:r>
          </w:p>
        </w:tc>
      </w:tr>
      <w:tr w:rsidR="0072109C" w:rsidRPr="00A64C15" w14:paraId="4C10FAE8" w14:textId="77777777" w:rsidTr="00B42108">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FFF3D8" w:themeFill="accent5" w:themeFillTint="33"/>
            <w:vAlign w:val="center"/>
          </w:tcPr>
          <w:p w14:paraId="7590B8DD" w14:textId="7E9709F8" w:rsidR="0072109C" w:rsidRPr="00A64C15" w:rsidRDefault="0072109C" w:rsidP="0072109C">
            <w:pPr>
              <w:spacing w:after="0" w:line="360" w:lineRule="auto"/>
              <w:contextualSpacing/>
              <w:rPr>
                <w:rStyle w:val="prop-enum"/>
                <w:rFonts w:cstheme="minorHAnsi"/>
                <w:sz w:val="18"/>
                <w:szCs w:val="18"/>
              </w:rPr>
            </w:pPr>
            <w:r w:rsidRPr="00A64C15">
              <w:rPr>
                <w:rFonts w:asciiTheme="minorHAnsi" w:hAnsiTheme="minorHAnsi" w:cstheme="minorHAnsi"/>
                <w:sz w:val="18"/>
                <w:szCs w:val="18"/>
              </w:rPr>
              <w:t>childCliRangeSpecs</w:t>
            </w:r>
          </w:p>
        </w:tc>
      </w:tr>
      <w:tr w:rsidR="0072109C" w:rsidRPr="00A64C15" w14:paraId="2344B33B" w14:textId="77777777" w:rsidTr="00353CA7">
        <w:trPr>
          <w:jc w:val="center"/>
        </w:trPr>
        <w:tc>
          <w:tcPr>
            <w:tcW w:w="1638" w:type="pct"/>
            <w:vAlign w:val="center"/>
          </w:tcPr>
          <w:p w14:paraId="165E737B" w14:textId="77777777"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 xml:space="preserve">       cliRange</w:t>
            </w:r>
          </w:p>
          <w:p w14:paraId="4081058F" w14:textId="77777777"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 xml:space="preserve">             startFullNumber</w:t>
            </w:r>
          </w:p>
          <w:p w14:paraId="40DD0CF2" w14:textId="30BF0A8E" w:rsidR="0072109C" w:rsidRPr="00A64C15" w:rsidRDefault="0072109C" w:rsidP="0072109C">
            <w:pPr>
              <w:spacing w:after="0" w:line="360" w:lineRule="auto"/>
              <w:contextualSpacing/>
              <w:rPr>
                <w:sz w:val="18"/>
                <w:szCs w:val="18"/>
              </w:rPr>
            </w:pPr>
            <w:r w:rsidRPr="00A64C15">
              <w:rPr>
                <w:rFonts w:cstheme="minorHAnsi"/>
                <w:bCs/>
                <w:sz w:val="18"/>
                <w:szCs w:val="18"/>
              </w:rPr>
              <w:t xml:space="preserve">             endFullNumber</w:t>
            </w:r>
          </w:p>
        </w:tc>
        <w:tc>
          <w:tcPr>
            <w:tcW w:w="656" w:type="pct"/>
            <w:vAlign w:val="center"/>
          </w:tcPr>
          <w:p w14:paraId="7B467960" w14:textId="2C04A7A1"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Mandatory</w:t>
            </w:r>
          </w:p>
        </w:tc>
        <w:tc>
          <w:tcPr>
            <w:tcW w:w="749" w:type="pct"/>
            <w:vAlign w:val="center"/>
          </w:tcPr>
          <w:p w14:paraId="59AB536E" w14:textId="499F8E40"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NL</w:t>
            </w:r>
          </w:p>
        </w:tc>
        <w:tc>
          <w:tcPr>
            <w:tcW w:w="1957" w:type="pct"/>
            <w:vAlign w:val="center"/>
          </w:tcPr>
          <w:p w14:paraId="100CB4B6" w14:textId="77777777" w:rsidR="0072109C" w:rsidRPr="00A64C15" w:rsidRDefault="0072109C" w:rsidP="0072109C">
            <w:pPr>
              <w:spacing w:after="0" w:line="360" w:lineRule="auto"/>
              <w:contextualSpacing/>
              <w:rPr>
                <w:rStyle w:val="prop-name"/>
                <w:rFonts w:asciiTheme="minorHAnsi" w:hAnsiTheme="minorHAnsi" w:cstheme="minorHAnsi"/>
                <w:sz w:val="18"/>
                <w:szCs w:val="18"/>
              </w:rPr>
            </w:pPr>
            <w:r w:rsidRPr="00A64C15">
              <w:rPr>
                <w:rStyle w:val="prop-name"/>
                <w:rFonts w:asciiTheme="minorHAnsi" w:hAnsiTheme="minorHAnsi" w:cstheme="minorHAnsi"/>
                <w:sz w:val="18"/>
                <w:szCs w:val="18"/>
              </w:rPr>
              <w:t>E164NumberType</w:t>
            </w:r>
          </w:p>
          <w:p w14:paraId="1CAC9108" w14:textId="0A11505A" w:rsidR="0072109C" w:rsidRPr="00A64C15" w:rsidRDefault="0072109C" w:rsidP="0072109C">
            <w:pPr>
              <w:spacing w:after="0" w:line="360" w:lineRule="auto"/>
              <w:contextualSpacing/>
              <w:rPr>
                <w:rStyle w:val="prop-enum"/>
                <w:rFonts w:cstheme="minorHAnsi"/>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maxLength: 20</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example: +31XXXXXXXXXX</w:t>
            </w:r>
          </w:p>
        </w:tc>
      </w:tr>
      <w:tr w:rsidR="0072109C" w:rsidRPr="00A64C15" w14:paraId="2D58AC64"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E472B4D" w14:textId="5230F980" w:rsidR="0072109C" w:rsidRPr="00A64C15" w:rsidRDefault="0072109C" w:rsidP="0072109C">
            <w:pPr>
              <w:spacing w:after="0" w:line="360" w:lineRule="auto"/>
              <w:contextualSpacing/>
              <w:rPr>
                <w:sz w:val="18"/>
                <w:szCs w:val="18"/>
              </w:rPr>
            </w:pPr>
            <w:r w:rsidRPr="00A64C15">
              <w:rPr>
                <w:rFonts w:cstheme="minorHAnsi"/>
                <w:bCs/>
                <w:sz w:val="18"/>
                <w:szCs w:val="18"/>
              </w:rPr>
              <w:t xml:space="preserve">       directoryServicesDetailsType</w:t>
            </w:r>
          </w:p>
        </w:tc>
        <w:tc>
          <w:tcPr>
            <w:tcW w:w="656" w:type="pct"/>
            <w:vAlign w:val="center"/>
          </w:tcPr>
          <w:p w14:paraId="5B54E058" w14:textId="3BE097CA"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Optional</w:t>
            </w:r>
          </w:p>
        </w:tc>
        <w:tc>
          <w:tcPr>
            <w:tcW w:w="749" w:type="pct"/>
            <w:vAlign w:val="center"/>
          </w:tcPr>
          <w:p w14:paraId="622F72B9" w14:textId="322BF6A0"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NL</w:t>
            </w:r>
          </w:p>
        </w:tc>
        <w:tc>
          <w:tcPr>
            <w:tcW w:w="1957" w:type="pct"/>
            <w:vAlign w:val="center"/>
          </w:tcPr>
          <w:p w14:paraId="51510C7B" w14:textId="5BA13496" w:rsidR="0072109C" w:rsidRPr="00A64C15" w:rsidRDefault="0072109C" w:rsidP="0072109C">
            <w:pPr>
              <w:spacing w:after="0" w:line="360" w:lineRule="auto"/>
              <w:contextualSpacing/>
              <w:rPr>
                <w:rStyle w:val="prop-enum"/>
                <w:rFonts w:cstheme="minorHAnsi"/>
                <w:sz w:val="18"/>
                <w:szCs w:val="18"/>
              </w:rPr>
            </w:pPr>
            <w:r w:rsidRPr="00A64C15">
              <w:rPr>
                <w:rStyle w:val="prop-enum"/>
                <w:rFonts w:cstheme="minorHAnsi"/>
                <w:bCs/>
                <w:sz w:val="18"/>
                <w:szCs w:val="18"/>
              </w:rPr>
              <w:t>CLI level DS details can be provided</w:t>
            </w:r>
          </w:p>
        </w:tc>
      </w:tr>
      <w:tr w:rsidR="0072109C" w:rsidRPr="00A64C15" w14:paraId="2C2BC4F9" w14:textId="77777777" w:rsidTr="00353CA7">
        <w:trPr>
          <w:jc w:val="center"/>
        </w:trPr>
        <w:tc>
          <w:tcPr>
            <w:tcW w:w="1638" w:type="pct"/>
            <w:vAlign w:val="center"/>
          </w:tcPr>
          <w:p w14:paraId="526B3DE0" w14:textId="77777777"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 xml:space="preserve">       endCustomerDetails</w:t>
            </w:r>
          </w:p>
          <w:p w14:paraId="7C46FE1A" w14:textId="77319CFA" w:rsidR="0072109C" w:rsidRPr="00A64C15" w:rsidRDefault="0072109C" w:rsidP="0072109C">
            <w:pPr>
              <w:spacing w:after="0" w:line="360" w:lineRule="auto"/>
              <w:contextualSpacing/>
              <w:rPr>
                <w:sz w:val="18"/>
                <w:szCs w:val="18"/>
              </w:rPr>
            </w:pPr>
            <w:r w:rsidRPr="00A64C15">
              <w:rPr>
                <w:rFonts w:cstheme="minorHAnsi"/>
                <w:bCs/>
                <w:sz w:val="18"/>
                <w:szCs w:val="18"/>
              </w:rPr>
              <w:t xml:space="preserve">            emergencyAddress</w:t>
            </w:r>
          </w:p>
        </w:tc>
        <w:tc>
          <w:tcPr>
            <w:tcW w:w="656" w:type="pct"/>
            <w:vAlign w:val="center"/>
          </w:tcPr>
          <w:p w14:paraId="4A8F3371" w14:textId="45602485" w:rsidR="0072109C" w:rsidRPr="00A64C15" w:rsidRDefault="0072109C" w:rsidP="0072109C">
            <w:pPr>
              <w:spacing w:after="0" w:line="360" w:lineRule="auto"/>
              <w:contextualSpacing/>
              <w:rPr>
                <w:rFonts w:cstheme="minorHAnsi"/>
                <w:bCs/>
                <w:sz w:val="18"/>
                <w:szCs w:val="18"/>
              </w:rPr>
            </w:pPr>
            <w:r w:rsidRPr="00A64C15">
              <w:rPr>
                <w:rFonts w:cstheme="minorHAnsi"/>
                <w:bCs/>
                <w:sz w:val="18"/>
                <w:szCs w:val="18"/>
              </w:rPr>
              <w:t>Optional</w:t>
            </w:r>
          </w:p>
        </w:tc>
        <w:tc>
          <w:tcPr>
            <w:tcW w:w="749" w:type="pct"/>
            <w:vAlign w:val="center"/>
          </w:tcPr>
          <w:p w14:paraId="72B54399" w14:textId="1465EC58" w:rsidR="0072109C" w:rsidRPr="00A64C15" w:rsidRDefault="0072109C" w:rsidP="0072109C">
            <w:pPr>
              <w:spacing w:after="0" w:line="360" w:lineRule="auto"/>
              <w:contextualSpacing/>
              <w:rPr>
                <w:rStyle w:val="prop-enum"/>
                <w:rFonts w:cstheme="minorHAnsi"/>
                <w:bCs/>
                <w:sz w:val="18"/>
                <w:szCs w:val="18"/>
              </w:rPr>
            </w:pPr>
            <w:r w:rsidRPr="00A64C15">
              <w:rPr>
                <w:rStyle w:val="prop-enum"/>
                <w:rFonts w:cstheme="minorHAnsi"/>
                <w:bCs/>
                <w:sz w:val="18"/>
                <w:szCs w:val="18"/>
              </w:rPr>
              <w:t>NL</w:t>
            </w:r>
          </w:p>
        </w:tc>
        <w:tc>
          <w:tcPr>
            <w:tcW w:w="1957" w:type="pct"/>
            <w:vAlign w:val="center"/>
          </w:tcPr>
          <w:p w14:paraId="2EEF44B6" w14:textId="2528A045" w:rsidR="0072109C" w:rsidRPr="00A64C15" w:rsidRDefault="0072109C" w:rsidP="0072109C">
            <w:pPr>
              <w:spacing w:after="0" w:line="360" w:lineRule="auto"/>
              <w:contextualSpacing/>
              <w:rPr>
                <w:rStyle w:val="prop-enum"/>
                <w:rFonts w:cstheme="minorHAnsi"/>
                <w:sz w:val="18"/>
                <w:szCs w:val="18"/>
              </w:rPr>
            </w:pPr>
            <w:r w:rsidRPr="00A64C15">
              <w:rPr>
                <w:rStyle w:val="prop-enum"/>
                <w:rFonts w:cstheme="minorHAnsi"/>
                <w:bCs/>
                <w:sz w:val="18"/>
                <w:szCs w:val="18"/>
              </w:rPr>
              <w:t>CLI level emergency address can be provided</w:t>
            </w:r>
          </w:p>
        </w:tc>
      </w:tr>
    </w:tbl>
    <w:p w14:paraId="476EB496" w14:textId="77777777" w:rsidR="00D0683A" w:rsidRPr="00C060A7" w:rsidRDefault="00D0683A" w:rsidP="00D0683A">
      <w:pPr>
        <w:rPr>
          <w:rFonts w:cstheme="minorHAnsi"/>
        </w:rPr>
      </w:pPr>
    </w:p>
    <w:p w14:paraId="20BAE6CD" w14:textId="09833617" w:rsidR="00167AF6" w:rsidRPr="00C060A7" w:rsidRDefault="00167AF6" w:rsidP="00167AF6">
      <w:pPr>
        <w:pStyle w:val="Heading4"/>
        <w:ind w:left="864" w:hanging="86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 xml:space="preserve">Response Schema </w:t>
      </w:r>
    </w:p>
    <w:p w14:paraId="3D3501E4" w14:textId="77777777" w:rsidR="00167AF6" w:rsidRPr="00C060A7" w:rsidRDefault="00167AF6" w:rsidP="00167AF6">
      <w:pPr>
        <w:rPr>
          <w:rFonts w:cstheme="minorHAnsi"/>
        </w:rPr>
      </w:pPr>
    </w:p>
    <w:p w14:paraId="3596633E" w14:textId="77777777" w:rsidR="00167AF6" w:rsidRPr="00A8066C" w:rsidRDefault="00167AF6" w:rsidP="00167AF6">
      <w:pPr>
        <w:rPr>
          <w:rFonts w:eastAsia="Times New Roman" w:cstheme="minorHAnsi"/>
          <w:b/>
          <w:bCs/>
          <w:sz w:val="16"/>
          <w:szCs w:val="16"/>
          <w:lang w:val="en-US" w:eastAsia="ja-JP"/>
        </w:rPr>
      </w:pPr>
      <w:r w:rsidRPr="00A8066C">
        <w:rPr>
          <w:rFonts w:eastAsia="Times New Roman" w:cstheme="minorHAnsi"/>
          <w:b/>
          <w:bCs/>
          <w:sz w:val="16"/>
          <w:szCs w:val="16"/>
          <w:lang w:val="en-US" w:eastAsia="ja-JP"/>
        </w:rPr>
        <w:t>asynchResponseType</w:t>
      </w:r>
    </w:p>
    <w:p w14:paraId="656A0C13" w14:textId="77777777" w:rsidR="00167AF6" w:rsidRPr="00A8066C" w:rsidRDefault="00167AF6" w:rsidP="00167AF6">
      <w:pPr>
        <w:rPr>
          <w:rFonts w:eastAsia="Times New Roman" w:cstheme="minorHAnsi"/>
          <w:sz w:val="16"/>
          <w:szCs w:val="16"/>
          <w:lang w:val="en-US" w:eastAsia="ja-JP"/>
        </w:rPr>
      </w:pPr>
      <w:r w:rsidRPr="00A8066C">
        <w:rPr>
          <w:rFonts w:eastAsia="Times New Roman" w:cstheme="minorHAnsi"/>
          <w:sz w:val="16"/>
          <w:szCs w:val="16"/>
          <w:lang w:val="en-US" w:eastAsia="ja-JP"/>
        </w:rPr>
        <w:t>{</w:t>
      </w:r>
    </w:p>
    <w:p w14:paraId="305E2AD7" w14:textId="77777777" w:rsidR="00167AF6" w:rsidRPr="00A8066C" w:rsidRDefault="00167AF6" w:rsidP="00167AF6">
      <w:pPr>
        <w:rPr>
          <w:rFonts w:cstheme="minorHAnsi"/>
          <w:sz w:val="16"/>
          <w:szCs w:val="16"/>
        </w:rPr>
      </w:pPr>
      <w:r w:rsidRPr="00A8066C">
        <w:rPr>
          <w:rFonts w:eastAsia="Times New Roman" w:cstheme="minorHAnsi"/>
          <w:sz w:val="16"/>
          <w:szCs w:val="16"/>
          <w:lang w:val="en-US" w:eastAsia="ja-JP"/>
        </w:rPr>
        <w:tab/>
      </w:r>
    </w:p>
    <w:tbl>
      <w:tblPr>
        <w:tblW w:w="9105" w:type="dxa"/>
        <w:tblCellMar>
          <w:left w:w="150" w:type="dxa"/>
          <w:right w:w="150" w:type="dxa"/>
        </w:tblCellMar>
        <w:tblLook w:val="04A0" w:firstRow="1" w:lastRow="0" w:firstColumn="1" w:lastColumn="0" w:noHBand="0" w:noVBand="1"/>
      </w:tblPr>
      <w:tblGrid>
        <w:gridCol w:w="1727"/>
        <w:gridCol w:w="7378"/>
      </w:tblGrid>
      <w:tr w:rsidR="00167AF6" w:rsidRPr="00A8066C" w14:paraId="5EFAB9C9" w14:textId="77777777" w:rsidTr="00F06CBE">
        <w:trPr>
          <w:trHeight w:val="2388"/>
        </w:trPr>
        <w:tc>
          <w:tcPr>
            <w:tcW w:w="1728" w:type="dxa"/>
            <w:tcMar>
              <w:top w:w="0" w:type="dxa"/>
              <w:left w:w="480" w:type="dxa"/>
              <w:bottom w:w="0" w:type="dxa"/>
              <w:right w:w="48" w:type="dxa"/>
            </w:tcMar>
            <w:hideMark/>
          </w:tcPr>
          <w:p w14:paraId="279E5033" w14:textId="77777777" w:rsidR="00167AF6" w:rsidRPr="00A8066C" w:rsidRDefault="00167AF6" w:rsidP="00F06CBE">
            <w:pPr>
              <w:spacing w:after="0" w:line="240" w:lineRule="auto"/>
              <w:rPr>
                <w:rFonts w:eastAsia="Times New Roman" w:cstheme="minorHAnsi"/>
                <w:sz w:val="16"/>
                <w:szCs w:val="16"/>
                <w:lang w:val="en-US" w:eastAsia="ja-JP"/>
              </w:rPr>
            </w:pPr>
            <w:r w:rsidRPr="00A8066C">
              <w:rPr>
                <w:rFonts w:eastAsia="Times New Roman" w:cstheme="minorHAnsi"/>
                <w:sz w:val="16"/>
                <w:szCs w:val="16"/>
                <w:lang w:val="en-US" w:eastAsia="ja-JP"/>
              </w:rPr>
              <w:t>order</w:t>
            </w:r>
          </w:p>
        </w:tc>
        <w:tc>
          <w:tcPr>
            <w:tcW w:w="0" w:type="auto"/>
            <w:tcMar>
              <w:top w:w="0" w:type="dxa"/>
              <w:left w:w="0" w:type="dxa"/>
              <w:bottom w:w="0" w:type="dxa"/>
              <w:right w:w="0" w:type="dxa"/>
            </w:tcMar>
            <w:hideMark/>
          </w:tcPr>
          <w:p w14:paraId="7F77830C" w14:textId="77777777" w:rsidR="00167AF6" w:rsidRPr="00A8066C" w:rsidRDefault="00167AF6" w:rsidP="00F06CBE">
            <w:pPr>
              <w:spacing w:after="0" w:line="240" w:lineRule="auto"/>
              <w:rPr>
                <w:rFonts w:eastAsia="Times New Roman" w:cstheme="minorHAnsi"/>
                <w:sz w:val="22"/>
                <w:lang w:val="en-US" w:eastAsia="ja-JP"/>
              </w:rPr>
            </w:pPr>
            <w:r w:rsidRPr="00A8066C">
              <w:rPr>
                <w:rFonts w:eastAsia="Times New Roman" w:cstheme="minorHAnsi"/>
                <w:sz w:val="16"/>
                <w:szCs w:val="16"/>
                <w:lang w:val="en-US" w:eastAsia="ja-JP"/>
              </w:rPr>
              <w:t>{</w:t>
            </w:r>
          </w:p>
          <w:tbl>
            <w:tblPr>
              <w:tblW w:w="7366" w:type="dxa"/>
              <w:tblInd w:w="12" w:type="dxa"/>
              <w:tblCellMar>
                <w:left w:w="150" w:type="dxa"/>
                <w:right w:w="150" w:type="dxa"/>
              </w:tblCellMar>
              <w:tblLook w:val="04A0" w:firstRow="1" w:lastRow="0" w:firstColumn="1" w:lastColumn="0" w:noHBand="0" w:noVBand="1"/>
            </w:tblPr>
            <w:tblGrid>
              <w:gridCol w:w="2157"/>
              <w:gridCol w:w="5209"/>
            </w:tblGrid>
            <w:tr w:rsidR="00167AF6" w:rsidRPr="00A8066C" w14:paraId="1B5EBC9D" w14:textId="77777777" w:rsidTr="00F06CBE">
              <w:trPr>
                <w:trHeight w:val="1083"/>
              </w:trPr>
              <w:tc>
                <w:tcPr>
                  <w:tcW w:w="2157" w:type="dxa"/>
                  <w:tcMar>
                    <w:top w:w="0" w:type="dxa"/>
                    <w:left w:w="480" w:type="dxa"/>
                    <w:bottom w:w="0" w:type="dxa"/>
                    <w:right w:w="48" w:type="dxa"/>
                  </w:tcMar>
                  <w:vAlign w:val="center"/>
                  <w:hideMark/>
                </w:tcPr>
                <w:p w14:paraId="26EB715A" w14:textId="77777777" w:rsidR="00167AF6" w:rsidRPr="00A8066C" w:rsidRDefault="00167AF6" w:rsidP="00F06CBE">
                  <w:pPr>
                    <w:spacing w:after="0" w:line="240" w:lineRule="auto"/>
                    <w:rPr>
                      <w:rFonts w:eastAsia="Times New Roman" w:cstheme="minorHAnsi"/>
                      <w:sz w:val="22"/>
                      <w:lang w:val="en-US" w:eastAsia="ja-JP"/>
                    </w:rPr>
                  </w:pPr>
                  <w:r w:rsidRPr="00A8066C">
                    <w:rPr>
                      <w:rFonts w:eastAsia="Times New Roman" w:cstheme="minorHAnsi"/>
                      <w:sz w:val="16"/>
                      <w:szCs w:val="16"/>
                      <w:lang w:val="en-US" w:eastAsia="ja-JP"/>
                    </w:rPr>
                    <w:t>id</w:t>
                  </w:r>
                </w:p>
              </w:tc>
              <w:tc>
                <w:tcPr>
                  <w:tcW w:w="0" w:type="auto"/>
                  <w:tcMar>
                    <w:top w:w="0" w:type="dxa"/>
                    <w:left w:w="0" w:type="dxa"/>
                    <w:bottom w:w="0" w:type="dxa"/>
                    <w:right w:w="0" w:type="dxa"/>
                  </w:tcMar>
                  <w:vAlign w:val="center"/>
                  <w:hideMark/>
                </w:tcPr>
                <w:p w14:paraId="58D0237F" w14:textId="77777777" w:rsidR="00686418" w:rsidRPr="00A8066C" w:rsidRDefault="00167AF6" w:rsidP="00F06CBE">
                  <w:pPr>
                    <w:spacing w:after="0" w:line="240" w:lineRule="auto"/>
                    <w:rPr>
                      <w:rFonts w:eastAsia="Times New Roman" w:cstheme="minorHAnsi"/>
                      <w:sz w:val="16"/>
                      <w:szCs w:val="16"/>
                      <w:lang w:val="da-DK" w:eastAsia="ja-JP"/>
                    </w:rPr>
                  </w:pPr>
                  <w:r w:rsidRPr="00A8066C">
                    <w:rPr>
                      <w:rFonts w:eastAsia="Times New Roman" w:cstheme="minorHAnsi"/>
                      <w:sz w:val="16"/>
                      <w:szCs w:val="16"/>
                      <w:lang w:val="da-DK" w:eastAsia="ja-JP"/>
                    </w:rPr>
                    <w:t>orderIdType</w:t>
                  </w:r>
                </w:p>
                <w:p w14:paraId="31684544" w14:textId="370BBFF6" w:rsidR="00167AF6" w:rsidRPr="00A8066C" w:rsidRDefault="00167AF6" w:rsidP="00F06CBE">
                  <w:pPr>
                    <w:spacing w:after="0" w:line="240" w:lineRule="auto"/>
                    <w:rPr>
                      <w:rFonts w:eastAsia="Times New Roman" w:cstheme="minorHAnsi"/>
                      <w:sz w:val="22"/>
                      <w:lang w:val="da-DK" w:eastAsia="ja-JP"/>
                    </w:rPr>
                  </w:pPr>
                  <w:r w:rsidRPr="00A8066C">
                    <w:rPr>
                      <w:rFonts w:eastAsia="Times New Roman" w:cstheme="minorHAnsi"/>
                      <w:sz w:val="16"/>
                      <w:szCs w:val="16"/>
                      <w:lang w:val="da-DK" w:eastAsia="ja-JP"/>
                    </w:rPr>
                    <w:t>string($[A-Za-z0-9\-]{1,36})</w:t>
                  </w:r>
                </w:p>
                <w:p w14:paraId="083604B1" w14:textId="77777777" w:rsidR="00167AF6" w:rsidRPr="00A8066C" w:rsidRDefault="00167AF6" w:rsidP="00F06CBE">
                  <w:pPr>
                    <w:spacing w:before="240" w:after="240" w:line="240" w:lineRule="auto"/>
                    <w:rPr>
                      <w:rFonts w:eastAsia="Times New Roman" w:cstheme="minorHAnsi"/>
                      <w:sz w:val="22"/>
                      <w:lang w:val="en-US" w:eastAsia="ja-JP"/>
                    </w:rPr>
                  </w:pPr>
                  <w:r w:rsidRPr="00A8066C">
                    <w:rPr>
                      <w:rFonts w:eastAsia="Times New Roman" w:cstheme="minorHAnsi"/>
                      <w:sz w:val="16"/>
                      <w:szCs w:val="16"/>
                      <w:lang w:val="en-US" w:eastAsia="ja-JP"/>
                    </w:rPr>
                    <w:t>Pattern to be updated. GUID format</w:t>
                  </w:r>
                </w:p>
              </w:tc>
            </w:tr>
            <w:tr w:rsidR="00167AF6" w:rsidRPr="00A8066C" w14:paraId="72D520A2" w14:textId="77777777" w:rsidTr="00F06CBE">
              <w:trPr>
                <w:trHeight w:val="753"/>
              </w:trPr>
              <w:tc>
                <w:tcPr>
                  <w:tcW w:w="2157" w:type="dxa"/>
                  <w:tcMar>
                    <w:top w:w="0" w:type="dxa"/>
                    <w:left w:w="480" w:type="dxa"/>
                    <w:bottom w:w="0" w:type="dxa"/>
                    <w:right w:w="48" w:type="dxa"/>
                  </w:tcMar>
                  <w:vAlign w:val="center"/>
                  <w:hideMark/>
                </w:tcPr>
                <w:p w14:paraId="1C76A35C" w14:textId="77777777" w:rsidR="00167AF6" w:rsidRPr="00A8066C" w:rsidRDefault="00167AF6" w:rsidP="00F06CBE">
                  <w:pPr>
                    <w:spacing w:after="0" w:line="240" w:lineRule="auto"/>
                    <w:rPr>
                      <w:rFonts w:eastAsia="Times New Roman" w:cstheme="minorHAnsi"/>
                      <w:sz w:val="16"/>
                      <w:szCs w:val="16"/>
                      <w:lang w:val="en-US" w:eastAsia="ja-JP"/>
                    </w:rPr>
                  </w:pPr>
                  <w:r w:rsidRPr="00A8066C">
                    <w:rPr>
                      <w:rFonts w:eastAsia="Times New Roman" w:cstheme="minorHAnsi"/>
                      <w:sz w:val="16"/>
                      <w:szCs w:val="16"/>
                      <w:lang w:val="en-US" w:eastAsia="ja-JP"/>
                    </w:rPr>
                    <w:t>href</w:t>
                  </w:r>
                </w:p>
              </w:tc>
              <w:tc>
                <w:tcPr>
                  <w:tcW w:w="0" w:type="auto"/>
                  <w:tcMar>
                    <w:top w:w="0" w:type="dxa"/>
                    <w:left w:w="0" w:type="dxa"/>
                    <w:bottom w:w="0" w:type="dxa"/>
                    <w:right w:w="0" w:type="dxa"/>
                  </w:tcMar>
                  <w:vAlign w:val="center"/>
                  <w:hideMark/>
                </w:tcPr>
                <w:p w14:paraId="0E65CF79" w14:textId="77777777" w:rsidR="00167AF6" w:rsidRPr="00A8066C" w:rsidRDefault="00167AF6" w:rsidP="00F06CBE">
                  <w:pPr>
                    <w:spacing w:after="0" w:line="240" w:lineRule="auto"/>
                    <w:rPr>
                      <w:rFonts w:eastAsia="Times New Roman" w:cstheme="minorHAnsi"/>
                      <w:sz w:val="16"/>
                      <w:szCs w:val="16"/>
                      <w:lang w:val="en-US" w:eastAsia="ja-JP"/>
                    </w:rPr>
                  </w:pPr>
                  <w:r w:rsidRPr="00A8066C">
                    <w:rPr>
                      <w:rFonts w:eastAsia="Times New Roman" w:cstheme="minorHAnsi"/>
                      <w:sz w:val="16"/>
                      <w:szCs w:val="16"/>
                      <w:lang w:val="en-US" w:eastAsia="ja-JP"/>
                    </w:rPr>
                    <w:t>string</w:t>
                  </w:r>
                  <w:r w:rsidRPr="00A8066C">
                    <w:rPr>
                      <w:rFonts w:eastAsia="Times New Roman" w:cstheme="minorHAnsi"/>
                      <w:i/>
                      <w:iCs/>
                      <w:sz w:val="16"/>
                      <w:szCs w:val="16"/>
                      <w:lang w:val="en-US" w:eastAsia="ja-JP"/>
                    </w:rPr>
                    <w:br/>
                    <w:t>example: https://apigw-uat.colt.net/numberCollection/v1/numberCollectionOperation</w:t>
                  </w:r>
                </w:p>
              </w:tc>
            </w:tr>
          </w:tbl>
          <w:p w14:paraId="7551D239" w14:textId="77777777" w:rsidR="00167AF6" w:rsidRPr="00A8066C" w:rsidRDefault="00167AF6" w:rsidP="00F06CBE">
            <w:pPr>
              <w:spacing w:after="0" w:line="240" w:lineRule="auto"/>
              <w:rPr>
                <w:rFonts w:eastAsia="Times New Roman" w:cstheme="minorHAnsi"/>
                <w:sz w:val="16"/>
                <w:szCs w:val="16"/>
                <w:lang w:val="en-US" w:eastAsia="ja-JP"/>
              </w:rPr>
            </w:pPr>
            <w:r w:rsidRPr="00A8066C">
              <w:rPr>
                <w:rFonts w:eastAsia="Times New Roman" w:cstheme="minorHAnsi"/>
                <w:sz w:val="16"/>
                <w:szCs w:val="16"/>
                <w:lang w:val="en-US" w:eastAsia="ja-JP"/>
              </w:rPr>
              <w:t>}</w:t>
            </w:r>
          </w:p>
        </w:tc>
      </w:tr>
    </w:tbl>
    <w:p w14:paraId="53B62F35" w14:textId="77777777" w:rsidR="00167AF6" w:rsidRPr="00A8066C" w:rsidRDefault="00167AF6" w:rsidP="00167AF6">
      <w:pPr>
        <w:rPr>
          <w:rFonts w:cstheme="minorHAnsi"/>
          <w:sz w:val="16"/>
          <w:szCs w:val="16"/>
        </w:rPr>
      </w:pPr>
      <w:r w:rsidRPr="00A8066C">
        <w:rPr>
          <w:rFonts w:cstheme="minorHAnsi"/>
          <w:sz w:val="16"/>
          <w:szCs w:val="16"/>
        </w:rPr>
        <w:t>}</w:t>
      </w:r>
    </w:p>
    <w:p w14:paraId="0F3DE045" w14:textId="77777777" w:rsidR="00167AF6" w:rsidRPr="00C060A7" w:rsidRDefault="00167AF6" w:rsidP="00167AF6">
      <w:pPr>
        <w:rPr>
          <w:rFonts w:eastAsia="Times New Roman" w:cstheme="minorHAnsi"/>
          <w:b/>
          <w:bCs/>
          <w:sz w:val="18"/>
          <w:szCs w:val="18"/>
          <w:lang w:val="en-US" w:eastAsia="ja-JP"/>
        </w:rPr>
      </w:pPr>
      <w:r w:rsidRPr="00C060A7">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2869"/>
        <w:gridCol w:w="3680"/>
      </w:tblGrid>
      <w:tr w:rsidR="00167AF6" w:rsidRPr="00C060A7" w14:paraId="456AADFE" w14:textId="77777777" w:rsidTr="00804A3D">
        <w:trPr>
          <w:cnfStyle w:val="100000000000" w:firstRow="1" w:lastRow="0" w:firstColumn="0" w:lastColumn="0" w:oddVBand="0" w:evenVBand="0" w:oddHBand="0" w:evenHBand="0" w:firstRowFirstColumn="0" w:firstRowLastColumn="0" w:lastRowFirstColumn="0" w:lastRowLastColumn="0"/>
          <w:trHeight w:val="183"/>
        </w:trPr>
        <w:tc>
          <w:tcPr>
            <w:tcW w:w="2963" w:type="dxa"/>
            <w:vAlign w:val="center"/>
          </w:tcPr>
          <w:p w14:paraId="53D16CA4" w14:textId="77777777" w:rsidR="00167AF6" w:rsidRPr="00C060A7" w:rsidRDefault="00167AF6" w:rsidP="00F52BEB">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Name</w:t>
            </w:r>
          </w:p>
        </w:tc>
        <w:tc>
          <w:tcPr>
            <w:tcW w:w="2869" w:type="dxa"/>
            <w:vAlign w:val="center"/>
          </w:tcPr>
          <w:p w14:paraId="2441A48C" w14:textId="77777777" w:rsidR="00167AF6" w:rsidRPr="00C060A7" w:rsidRDefault="00167AF6" w:rsidP="00F52BEB">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Description</w:t>
            </w:r>
          </w:p>
        </w:tc>
        <w:tc>
          <w:tcPr>
            <w:tcW w:w="3680" w:type="dxa"/>
            <w:vAlign w:val="center"/>
          </w:tcPr>
          <w:p w14:paraId="055267F4" w14:textId="77777777" w:rsidR="00167AF6" w:rsidRPr="00C060A7" w:rsidRDefault="00167AF6" w:rsidP="00F52BEB">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Type</w:t>
            </w:r>
          </w:p>
        </w:tc>
      </w:tr>
      <w:tr w:rsidR="00167AF6" w:rsidRPr="00C060A7" w14:paraId="1835B9A8" w14:textId="77777777" w:rsidTr="00804A3D">
        <w:trPr>
          <w:trHeight w:val="429"/>
        </w:trPr>
        <w:tc>
          <w:tcPr>
            <w:tcW w:w="2963" w:type="dxa"/>
            <w:vAlign w:val="center"/>
          </w:tcPr>
          <w:p w14:paraId="28A1C583" w14:textId="77777777" w:rsidR="00167AF6" w:rsidRPr="00C060A7" w:rsidRDefault="00167AF6" w:rsidP="00F52BEB">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APIGWTrackingId</w:t>
            </w:r>
          </w:p>
        </w:tc>
        <w:tc>
          <w:tcPr>
            <w:tcW w:w="2869" w:type="dxa"/>
            <w:vAlign w:val="center"/>
          </w:tcPr>
          <w:p w14:paraId="6122FD11" w14:textId="77777777" w:rsidR="00167AF6" w:rsidRPr="00C060A7" w:rsidRDefault="00167AF6" w:rsidP="00F52BEB">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Id to track the request end to end</w:t>
            </w:r>
          </w:p>
        </w:tc>
        <w:tc>
          <w:tcPr>
            <w:tcW w:w="3680" w:type="dxa"/>
            <w:vAlign w:val="center"/>
          </w:tcPr>
          <w:p w14:paraId="16536426" w14:textId="77777777" w:rsidR="00167AF6" w:rsidRPr="00C060A7" w:rsidRDefault="00167AF6" w:rsidP="00F52BEB">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abcd456e-d45645-dfaafda-1232345667dd</w:t>
            </w:r>
          </w:p>
        </w:tc>
      </w:tr>
      <w:tr w:rsidR="00167AF6" w:rsidRPr="00C060A7" w14:paraId="2FE0BF53" w14:textId="77777777" w:rsidTr="00804A3D">
        <w:trPr>
          <w:cnfStyle w:val="000000010000" w:firstRow="0" w:lastRow="0" w:firstColumn="0" w:lastColumn="0" w:oddVBand="0" w:evenVBand="0" w:oddHBand="0" w:evenHBand="1" w:firstRowFirstColumn="0" w:firstRowLastColumn="0" w:lastRowFirstColumn="0" w:lastRowLastColumn="0"/>
          <w:trHeight w:val="429"/>
        </w:trPr>
        <w:tc>
          <w:tcPr>
            <w:tcW w:w="2963" w:type="dxa"/>
            <w:vAlign w:val="center"/>
          </w:tcPr>
          <w:p w14:paraId="6020302E" w14:textId="77777777" w:rsidR="00167AF6" w:rsidRPr="00C060A7" w:rsidRDefault="00167AF6" w:rsidP="00F52BEB">
            <w:pPr>
              <w:tabs>
                <w:tab w:val="left" w:pos="1182"/>
              </w:tabs>
              <w:rPr>
                <w:rFonts w:asciiTheme="minorHAnsi" w:hAnsiTheme="minorHAnsi" w:cstheme="minorHAnsi"/>
                <w:sz w:val="18"/>
                <w:szCs w:val="18"/>
              </w:rPr>
            </w:pPr>
            <w:r w:rsidRPr="00C060A7">
              <w:rPr>
                <w:rFonts w:asciiTheme="minorHAnsi" w:hAnsiTheme="minorHAnsi" w:cstheme="minorHAnsi"/>
                <w:sz w:val="18"/>
                <w:szCs w:val="18"/>
                <w:lang w:val="en-US"/>
              </w:rPr>
              <w:t>Content-Type</w:t>
            </w:r>
          </w:p>
        </w:tc>
        <w:tc>
          <w:tcPr>
            <w:tcW w:w="2869" w:type="dxa"/>
            <w:vAlign w:val="center"/>
          </w:tcPr>
          <w:p w14:paraId="4DE53FDC" w14:textId="77777777" w:rsidR="00167AF6" w:rsidRPr="00C060A7" w:rsidRDefault="00167AF6" w:rsidP="00F52BEB">
            <w:pPr>
              <w:tabs>
                <w:tab w:val="left" w:pos="1182"/>
              </w:tabs>
              <w:rPr>
                <w:rFonts w:asciiTheme="minorHAnsi" w:hAnsiTheme="minorHAnsi" w:cstheme="minorHAnsi"/>
                <w:sz w:val="18"/>
                <w:szCs w:val="18"/>
              </w:rPr>
            </w:pPr>
          </w:p>
        </w:tc>
        <w:tc>
          <w:tcPr>
            <w:tcW w:w="3680" w:type="dxa"/>
            <w:vAlign w:val="center"/>
          </w:tcPr>
          <w:p w14:paraId="6ECFAB05" w14:textId="77777777" w:rsidR="00167AF6" w:rsidRPr="00C060A7" w:rsidRDefault="00167AF6" w:rsidP="00F52BEB">
            <w:pPr>
              <w:tabs>
                <w:tab w:val="left" w:pos="1182"/>
              </w:tabs>
              <w:rPr>
                <w:rFonts w:asciiTheme="minorHAnsi" w:hAnsiTheme="minorHAnsi" w:cstheme="minorHAnsi"/>
                <w:sz w:val="18"/>
                <w:szCs w:val="18"/>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multipart/form-data; boundary=645501572420247968528808</w:t>
            </w:r>
          </w:p>
        </w:tc>
      </w:tr>
    </w:tbl>
    <w:p w14:paraId="53E64920" w14:textId="301A81EE" w:rsidR="00D0683A" w:rsidRPr="00C060A7" w:rsidRDefault="00167AF6" w:rsidP="00D0683A">
      <w:pPr>
        <w:rPr>
          <w:rFonts w:eastAsia="Times New Roman" w:cstheme="minorHAnsi"/>
          <w:b/>
          <w:bCs/>
          <w:color w:val="3B4151"/>
          <w:sz w:val="18"/>
          <w:szCs w:val="18"/>
          <w:lang w:val="en-US" w:eastAsia="ja-JP"/>
        </w:rPr>
      </w:pPr>
      <w:r w:rsidRPr="00C060A7">
        <w:rPr>
          <w:rFonts w:cstheme="minorHAnsi"/>
          <w:b/>
          <w:bCs/>
          <w:color w:val="606060"/>
          <w:sz w:val="18"/>
          <w:szCs w:val="18"/>
        </w:rPr>
        <w:tab/>
      </w:r>
    </w:p>
    <w:p w14:paraId="44903D92" w14:textId="5F16756F" w:rsidR="00D0683A" w:rsidRPr="00C060A7" w:rsidRDefault="00D0683A" w:rsidP="00D0683A">
      <w:pPr>
        <w:pStyle w:val="Heading4"/>
        <w:ind w:left="864" w:hanging="86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Sample Request</w:t>
      </w:r>
      <w:r w:rsidR="001B1940" w:rsidRPr="00C060A7">
        <w:rPr>
          <w:rFonts w:asciiTheme="minorHAnsi" w:hAnsiTheme="minorHAnsi" w:cstheme="minorHAnsi"/>
          <w:color w:val="00D7BD" w:themeColor="accent1"/>
          <w:sz w:val="20"/>
          <w:szCs w:val="20"/>
        </w:rPr>
        <w:t>s</w:t>
      </w:r>
      <w:r w:rsidRPr="00C060A7">
        <w:rPr>
          <w:rFonts w:asciiTheme="minorHAnsi" w:hAnsiTheme="minorHAnsi" w:cstheme="minorHAnsi"/>
          <w:color w:val="00D7BD" w:themeColor="accent1"/>
          <w:sz w:val="20"/>
          <w:szCs w:val="20"/>
        </w:rPr>
        <w:t xml:space="preserve"> and Response</w:t>
      </w:r>
      <w:r w:rsidR="001B1940" w:rsidRPr="00C060A7">
        <w:rPr>
          <w:rFonts w:asciiTheme="minorHAnsi" w:hAnsiTheme="minorHAnsi" w:cstheme="minorHAnsi"/>
          <w:color w:val="00D7BD" w:themeColor="accent1"/>
          <w:sz w:val="20"/>
          <w:szCs w:val="20"/>
        </w:rPr>
        <w:t>s</w:t>
      </w:r>
    </w:p>
    <w:p w14:paraId="5C0FB015" w14:textId="77777777" w:rsidR="00F52BEB" w:rsidRPr="00C060A7" w:rsidRDefault="00F52BEB" w:rsidP="00F52BEB">
      <w:pPr>
        <w:rPr>
          <w:rFonts w:cstheme="minorHAnsi"/>
        </w:rPr>
      </w:pPr>
    </w:p>
    <w:tbl>
      <w:tblPr>
        <w:tblStyle w:val="Colttop-left"/>
        <w:tblW w:w="9512" w:type="dxa"/>
        <w:tblLayout w:type="fixed"/>
        <w:tblLook w:val="04A0" w:firstRow="1" w:lastRow="0" w:firstColumn="1" w:lastColumn="0" w:noHBand="0" w:noVBand="1"/>
      </w:tblPr>
      <w:tblGrid>
        <w:gridCol w:w="5462"/>
        <w:gridCol w:w="4050"/>
      </w:tblGrid>
      <w:tr w:rsidR="00167AF6" w:rsidRPr="00C060A7" w14:paraId="19D85FC2" w14:textId="77777777" w:rsidTr="00A8066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62" w:type="dxa"/>
            <w:vAlign w:val="center"/>
          </w:tcPr>
          <w:p w14:paraId="607353B0" w14:textId="5E1E712C" w:rsidR="00167AF6" w:rsidRPr="00C060A7" w:rsidRDefault="00167AF6" w:rsidP="00B740B5">
            <w:pPr>
              <w:spacing w:before="0" w:after="0"/>
              <w:contextualSpacing/>
              <w:rPr>
                <w:rFonts w:asciiTheme="minorHAnsi" w:hAnsiTheme="minorHAnsi" w:cstheme="minorHAnsi"/>
                <w:b w:val="0"/>
                <w:bCs/>
                <w:color w:val="FFFFFF" w:themeColor="background1"/>
                <w:sz w:val="18"/>
                <w:szCs w:val="18"/>
              </w:rPr>
            </w:pPr>
            <w:r w:rsidRPr="00C060A7">
              <w:rPr>
                <w:rFonts w:asciiTheme="minorHAnsi" w:hAnsiTheme="minorHAnsi" w:cstheme="minorHAnsi"/>
                <w:color w:val="FFFFFF" w:themeColor="background1"/>
                <w:sz w:val="18"/>
                <w:szCs w:val="18"/>
              </w:rPr>
              <w:t>Request (BE)</w:t>
            </w:r>
          </w:p>
        </w:tc>
        <w:tc>
          <w:tcPr>
            <w:tcW w:w="4050" w:type="dxa"/>
            <w:vAlign w:val="center"/>
          </w:tcPr>
          <w:p w14:paraId="435E75C2" w14:textId="71325034" w:rsidR="00167AF6" w:rsidRPr="00C060A7" w:rsidRDefault="00167AF6" w:rsidP="00B740B5">
            <w:pPr>
              <w:spacing w:before="0" w:after="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FFFFFF" w:themeColor="background1"/>
                <w:sz w:val="18"/>
                <w:szCs w:val="18"/>
              </w:rPr>
            </w:pPr>
            <w:r w:rsidRPr="00C060A7">
              <w:rPr>
                <w:rFonts w:asciiTheme="minorHAnsi" w:hAnsiTheme="minorHAnsi" w:cstheme="minorHAnsi"/>
                <w:color w:val="FFFFFF" w:themeColor="background1"/>
                <w:sz w:val="18"/>
                <w:szCs w:val="18"/>
              </w:rPr>
              <w:t>Response (BE)</w:t>
            </w:r>
          </w:p>
        </w:tc>
      </w:tr>
      <w:tr w:rsidR="00A93583" w:rsidRPr="00C060A7" w14:paraId="46823B7B" w14:textId="77777777" w:rsidTr="00A8066C">
        <w:tc>
          <w:tcPr>
            <w:cnfStyle w:val="001000000000" w:firstRow="0" w:lastRow="0" w:firstColumn="1" w:lastColumn="0" w:oddVBand="0" w:evenVBand="0" w:oddHBand="0" w:evenHBand="0" w:firstRowFirstColumn="0" w:firstRowLastColumn="0" w:lastRowFirstColumn="0" w:lastRowLastColumn="0"/>
            <w:tcW w:w="5462" w:type="dxa"/>
          </w:tcPr>
          <w:p w14:paraId="70DC3AAB"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w:t>
            </w:r>
          </w:p>
          <w:p w14:paraId="4BC3A848" w14:textId="77777777" w:rsidR="00A93583" w:rsidRPr="00A8066C" w:rsidRDefault="00A93583" w:rsidP="00A93583">
            <w:pPr>
              <w:pStyle w:val="NormalWeb"/>
              <w:spacing w:before="0"/>
              <w:rPr>
                <w:rFonts w:ascii="Courier New" w:hAnsi="Courier New" w:cs="Courier New"/>
                <w:b w:val="0"/>
                <w:bCs w:val="0"/>
                <w:color w:val="auto"/>
              </w:rPr>
            </w:pPr>
            <w:r w:rsidRPr="00A8066C">
              <w:rPr>
                <w:rFonts w:ascii="Courier New" w:hAnsi="Courier New" w:cs="Courier New"/>
                <w:b w:val="0"/>
                <w:bCs w:val="0"/>
                <w:color w:val="000000"/>
              </w:rPr>
              <w:t>    </w:t>
            </w:r>
            <w:r w:rsidRPr="00A8066C">
              <w:rPr>
                <w:rFonts w:ascii="Courier New" w:hAnsi="Courier New" w:cs="Courier New"/>
                <w:b w:val="0"/>
                <w:bCs w:val="0"/>
                <w:color w:val="A31515"/>
              </w:rPr>
              <w:t>"cliList"</w:t>
            </w:r>
            <w:r w:rsidRPr="00A8066C">
              <w:rPr>
                <w:rFonts w:ascii="Courier New" w:hAnsi="Courier New" w:cs="Courier New"/>
                <w:b w:val="0"/>
                <w:bCs w:val="0"/>
                <w:color w:val="000000"/>
              </w:rPr>
              <w:t>: [</w:t>
            </w:r>
          </w:p>
          <w:p w14:paraId="2C1BBD3B"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3F374990" w14:textId="77777777" w:rsidR="00A93583" w:rsidRPr="00A8066C" w:rsidRDefault="00A93583" w:rsidP="00A93583">
            <w:pPr>
              <w:pStyle w:val="NormalWeb"/>
              <w:spacing w:before="0"/>
              <w:rPr>
                <w:rFonts w:ascii="Courier New" w:hAnsi="Courier New" w:cs="Courier New"/>
                <w:b w:val="0"/>
                <w:bCs w:val="0"/>
                <w:color w:val="auto"/>
              </w:rPr>
            </w:pPr>
            <w:r w:rsidRPr="00A8066C">
              <w:rPr>
                <w:rFonts w:ascii="Courier New" w:hAnsi="Courier New" w:cs="Courier New"/>
                <w:b w:val="0"/>
                <w:bCs w:val="0"/>
                <w:color w:val="000000"/>
              </w:rPr>
              <w:t>            </w:t>
            </w:r>
            <w:r w:rsidRPr="00A8066C">
              <w:rPr>
                <w:rFonts w:ascii="Courier New" w:hAnsi="Courier New" w:cs="Courier New"/>
                <w:b w:val="0"/>
                <w:bCs w:val="0"/>
                <w:color w:val="A31515"/>
              </w:rPr>
              <w:t>"startFullNumber"</w:t>
            </w:r>
            <w:r w:rsidRPr="00A8066C">
              <w:rPr>
                <w:rFonts w:ascii="Courier New" w:hAnsi="Courier New" w:cs="Courier New"/>
                <w:b w:val="0"/>
                <w:bCs w:val="0"/>
                <w:color w:val="000000"/>
              </w:rPr>
              <w:t>: </w:t>
            </w:r>
            <w:r w:rsidRPr="00A8066C">
              <w:rPr>
                <w:rFonts w:ascii="Courier New" w:hAnsi="Courier New" w:cs="Courier New"/>
                <w:b w:val="0"/>
                <w:bCs w:val="0"/>
                <w:color w:val="0451A5"/>
              </w:rPr>
              <w:t>"+442080012550"</w:t>
            </w:r>
            <w:r w:rsidRPr="00A8066C">
              <w:rPr>
                <w:rFonts w:ascii="Courier New" w:hAnsi="Courier New" w:cs="Courier New"/>
                <w:b w:val="0"/>
                <w:bCs w:val="0"/>
                <w:color w:val="000000"/>
              </w:rPr>
              <w:t>,</w:t>
            </w:r>
          </w:p>
          <w:p w14:paraId="470DFDF1" w14:textId="77777777"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"endFullNumber"</w:t>
            </w:r>
            <w:r w:rsidRPr="00A8066C">
              <w:rPr>
                <w:rFonts w:ascii="Courier New" w:hAnsi="Courier New" w:cs="Courier New"/>
                <w:b w:val="0"/>
                <w:bCs w:val="0"/>
                <w:color w:val="000000"/>
              </w:rPr>
              <w:t>: </w:t>
            </w:r>
            <w:r w:rsidRPr="00A8066C">
              <w:rPr>
                <w:rFonts w:ascii="Courier New" w:hAnsi="Courier New" w:cs="Courier New"/>
                <w:b w:val="0"/>
                <w:bCs w:val="0"/>
                <w:color w:val="0451A5"/>
              </w:rPr>
              <w:t>"+442080012559"</w:t>
            </w:r>
          </w:p>
          <w:p w14:paraId="2FE9655F" w14:textId="16CC0CA4"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27E2C927"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424B9643" w14:textId="77777777" w:rsidR="00A93583" w:rsidRPr="00A8066C" w:rsidRDefault="00A93583" w:rsidP="00A93583">
            <w:pPr>
              <w:pStyle w:val="NormalWeb"/>
              <w:spacing w:before="0"/>
              <w:rPr>
                <w:rFonts w:ascii="Courier New" w:hAnsi="Courier New" w:cs="Courier New"/>
                <w:b w:val="0"/>
                <w:bCs w:val="0"/>
                <w:color w:val="auto"/>
              </w:rPr>
            </w:pPr>
            <w:r w:rsidRPr="00A8066C">
              <w:rPr>
                <w:rFonts w:ascii="Courier New" w:hAnsi="Courier New" w:cs="Courier New"/>
                <w:b w:val="0"/>
                <w:bCs w:val="0"/>
                <w:color w:val="000000"/>
              </w:rPr>
              <w:t>    </w:t>
            </w:r>
            <w:r w:rsidRPr="00A8066C">
              <w:rPr>
                <w:rFonts w:ascii="Courier New" w:hAnsi="Courier New" w:cs="Courier New"/>
                <w:b w:val="0"/>
                <w:bCs w:val="0"/>
                <w:color w:val="A31515"/>
              </w:rPr>
              <w:t>"relatedParty"</w:t>
            </w:r>
            <w:r w:rsidRPr="00A8066C">
              <w:rPr>
                <w:rFonts w:ascii="Courier New" w:hAnsi="Courier New" w:cs="Courier New"/>
                <w:b w:val="0"/>
                <w:bCs w:val="0"/>
                <w:color w:val="000000"/>
              </w:rPr>
              <w:t>: {</w:t>
            </w:r>
          </w:p>
          <w:p w14:paraId="68D071E9" w14:textId="77777777"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"reseller"</w:t>
            </w:r>
            <w:r w:rsidRPr="00A8066C">
              <w:rPr>
                <w:rFonts w:ascii="Courier New" w:hAnsi="Courier New" w:cs="Courier New"/>
                <w:b w:val="0"/>
                <w:bCs w:val="0"/>
                <w:color w:val="000000"/>
              </w:rPr>
              <w:t>: {</w:t>
            </w:r>
          </w:p>
          <w:p w14:paraId="1FAEF53A" w14:textId="2D572D86"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"serviceProfile"</w:t>
            </w:r>
            <w:r w:rsidRPr="00A8066C">
              <w:rPr>
                <w:rFonts w:ascii="Courier New" w:hAnsi="Courier New" w:cs="Courier New"/>
                <w:b w:val="0"/>
                <w:bCs w:val="0"/>
                <w:color w:val="000000"/>
              </w:rPr>
              <w:t>: </w:t>
            </w:r>
            <w:r w:rsidRPr="00A8066C">
              <w:rPr>
                <w:rFonts w:ascii="Courier New" w:hAnsi="Courier New" w:cs="Courier New"/>
                <w:b w:val="0"/>
                <w:bCs w:val="0"/>
                <w:color w:val="0451A5"/>
              </w:rPr>
              <w:t>"ANH"</w:t>
            </w:r>
          </w:p>
          <w:p w14:paraId="16027608"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7776E114" w14:textId="77777777" w:rsidR="00A93583" w:rsidRPr="00A8066C" w:rsidRDefault="00A93583" w:rsidP="00A93583">
            <w:pPr>
              <w:pStyle w:val="NormalWeb"/>
              <w:spacing w:before="0"/>
              <w:rPr>
                <w:rFonts w:ascii="Courier New" w:hAnsi="Courier New" w:cs="Courier New"/>
                <w:b w:val="0"/>
                <w:bCs w:val="0"/>
                <w:color w:val="auto"/>
              </w:rPr>
            </w:pPr>
            <w:r w:rsidRPr="00A8066C">
              <w:rPr>
                <w:rFonts w:ascii="Courier New" w:hAnsi="Courier New" w:cs="Courier New"/>
                <w:b w:val="0"/>
                <w:bCs w:val="0"/>
                <w:color w:val="000000"/>
              </w:rPr>
              <w:t>        </w:t>
            </w:r>
            <w:r w:rsidRPr="00A8066C">
              <w:rPr>
                <w:rFonts w:ascii="Courier New" w:hAnsi="Courier New" w:cs="Courier New"/>
                <w:b w:val="0"/>
                <w:bCs w:val="0"/>
                <w:color w:val="A31515"/>
              </w:rPr>
              <w:t>"endCustomerDetails"</w:t>
            </w:r>
            <w:r w:rsidRPr="00A8066C">
              <w:rPr>
                <w:rFonts w:ascii="Courier New" w:hAnsi="Courier New" w:cs="Courier New"/>
                <w:b w:val="0"/>
                <w:bCs w:val="0"/>
                <w:color w:val="000000"/>
              </w:rPr>
              <w:t>: {</w:t>
            </w:r>
          </w:p>
          <w:p w14:paraId="26A5A3BE" w14:textId="10079CBE"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"endCustomerName"</w:t>
            </w:r>
            <w:r w:rsidRPr="00A8066C">
              <w:rPr>
                <w:rFonts w:ascii="Courier New" w:hAnsi="Courier New" w:cs="Courier New"/>
                <w:b w:val="0"/>
                <w:bCs w:val="0"/>
                <w:color w:val="000000"/>
              </w:rPr>
              <w:t>: </w:t>
            </w:r>
            <w:r w:rsidRPr="00A8066C">
              <w:rPr>
                <w:rFonts w:ascii="Courier New" w:hAnsi="Courier New" w:cs="Courier New"/>
                <w:b w:val="0"/>
                <w:bCs w:val="0"/>
                <w:color w:val="0451A5"/>
              </w:rPr>
              <w:t>"Colt"</w:t>
            </w:r>
            <w:r w:rsidRPr="00A8066C">
              <w:rPr>
                <w:rFonts w:ascii="Courier New" w:hAnsi="Courier New" w:cs="Courier New"/>
                <w:b w:val="0"/>
                <w:bCs w:val="0"/>
                <w:color w:val="000000"/>
              </w:rPr>
              <w:t>,</w:t>
            </w:r>
          </w:p>
          <w:p w14:paraId="3B878405" w14:textId="77777777"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"endCustomerAddress"</w:t>
            </w:r>
            <w:r w:rsidRPr="00A8066C">
              <w:rPr>
                <w:rFonts w:ascii="Courier New" w:hAnsi="Courier New" w:cs="Courier New"/>
                <w:b w:val="0"/>
                <w:bCs w:val="0"/>
                <w:color w:val="000000"/>
              </w:rPr>
              <w:t>: {</w:t>
            </w:r>
          </w:p>
          <w:p w14:paraId="58E07F0B" w14:textId="77777777"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"houseNumber"</w:t>
            </w:r>
            <w:r w:rsidRPr="00A8066C">
              <w:rPr>
                <w:rFonts w:ascii="Courier New" w:hAnsi="Courier New" w:cs="Courier New"/>
                <w:b w:val="0"/>
                <w:bCs w:val="0"/>
                <w:color w:val="000000"/>
              </w:rPr>
              <w:t>: </w:t>
            </w:r>
            <w:r w:rsidRPr="00A8066C">
              <w:rPr>
                <w:rFonts w:ascii="Courier New" w:hAnsi="Courier New" w:cs="Courier New"/>
                <w:b w:val="0"/>
                <w:bCs w:val="0"/>
                <w:color w:val="0451A5"/>
              </w:rPr>
              <w:t>"20"</w:t>
            </w:r>
            <w:r w:rsidRPr="00A8066C">
              <w:rPr>
                <w:rFonts w:ascii="Courier New" w:hAnsi="Courier New" w:cs="Courier New"/>
                <w:b w:val="0"/>
                <w:bCs w:val="0"/>
                <w:color w:val="000000"/>
              </w:rPr>
              <w:t>,</w:t>
            </w:r>
          </w:p>
          <w:p w14:paraId="3776B0EC" w14:textId="77777777"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"streetName"</w:t>
            </w:r>
            <w:r w:rsidRPr="00A8066C">
              <w:rPr>
                <w:rFonts w:ascii="Courier New" w:hAnsi="Courier New" w:cs="Courier New"/>
                <w:b w:val="0"/>
                <w:bCs w:val="0"/>
                <w:color w:val="000000"/>
              </w:rPr>
              <w:t>: </w:t>
            </w:r>
            <w:r w:rsidRPr="00A8066C">
              <w:rPr>
                <w:rFonts w:ascii="Courier New" w:hAnsi="Courier New" w:cs="Courier New"/>
                <w:b w:val="0"/>
                <w:bCs w:val="0"/>
                <w:color w:val="0451A5"/>
              </w:rPr>
              <w:t>"GREAT EASTERN STREET"</w:t>
            </w:r>
            <w:r w:rsidRPr="00A8066C">
              <w:rPr>
                <w:rFonts w:ascii="Courier New" w:hAnsi="Courier New" w:cs="Courier New"/>
                <w:b w:val="0"/>
                <w:bCs w:val="0"/>
                <w:color w:val="000000"/>
              </w:rPr>
              <w:t>,</w:t>
            </w:r>
          </w:p>
          <w:p w14:paraId="5F6E2519" w14:textId="77777777"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"city"</w:t>
            </w:r>
            <w:r w:rsidRPr="00A8066C">
              <w:rPr>
                <w:rFonts w:ascii="Courier New" w:hAnsi="Courier New" w:cs="Courier New"/>
                <w:b w:val="0"/>
                <w:bCs w:val="0"/>
                <w:color w:val="000000"/>
              </w:rPr>
              <w:t>: </w:t>
            </w:r>
            <w:r w:rsidRPr="00A8066C">
              <w:rPr>
                <w:rFonts w:ascii="Courier New" w:hAnsi="Courier New" w:cs="Courier New"/>
                <w:b w:val="0"/>
                <w:bCs w:val="0"/>
                <w:color w:val="0451A5"/>
              </w:rPr>
              <w:t>"LONDON"</w:t>
            </w:r>
            <w:r w:rsidRPr="00A8066C">
              <w:rPr>
                <w:rFonts w:ascii="Courier New" w:hAnsi="Courier New" w:cs="Courier New"/>
                <w:b w:val="0"/>
                <w:bCs w:val="0"/>
                <w:color w:val="000000"/>
              </w:rPr>
              <w:t>,</w:t>
            </w:r>
          </w:p>
          <w:p w14:paraId="45227FE6" w14:textId="2F0C86D0"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"postalCode"</w:t>
            </w:r>
            <w:r w:rsidRPr="00A8066C">
              <w:rPr>
                <w:rFonts w:ascii="Courier New" w:hAnsi="Courier New" w:cs="Courier New"/>
                <w:b w:val="0"/>
                <w:bCs w:val="0"/>
                <w:color w:val="000000"/>
              </w:rPr>
              <w:t>: </w:t>
            </w:r>
            <w:r w:rsidRPr="00A8066C">
              <w:rPr>
                <w:rFonts w:ascii="Courier New" w:hAnsi="Courier New" w:cs="Courier New"/>
                <w:b w:val="0"/>
                <w:bCs w:val="0"/>
                <w:color w:val="0451A5"/>
              </w:rPr>
              <w:t>"EC2A 3EH"</w:t>
            </w:r>
            <w:r w:rsidRPr="00A8066C">
              <w:rPr>
                <w:rFonts w:ascii="Courier New" w:hAnsi="Courier New" w:cs="Courier New"/>
                <w:b w:val="0"/>
                <w:bCs w:val="0"/>
                <w:color w:val="000000"/>
              </w:rPr>
              <w:t>,</w:t>
            </w:r>
          </w:p>
          <w:p w14:paraId="579182C7"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0452FF89" w14:textId="11A20D15" w:rsidR="00A93583" w:rsidRPr="00A8066C" w:rsidRDefault="00A93583" w:rsidP="00A93583">
            <w:pPr>
              <w:pStyle w:val="NormalWeb"/>
              <w:spacing w:before="0"/>
              <w:rPr>
                <w:rFonts w:ascii="Courier New" w:hAnsi="Courier New" w:cs="Courier New"/>
                <w:b w:val="0"/>
                <w:bCs w:val="0"/>
                <w:color w:val="auto"/>
              </w:rPr>
            </w:pPr>
            <w:r w:rsidRPr="00A8066C">
              <w:rPr>
                <w:rFonts w:ascii="Courier New" w:hAnsi="Courier New" w:cs="Courier New"/>
                <w:b w:val="0"/>
                <w:bCs w:val="0"/>
                <w:color w:val="000000"/>
              </w:rPr>
              <w:t>            </w:t>
            </w:r>
            <w:r w:rsidRPr="00A8066C">
              <w:rPr>
                <w:rFonts w:ascii="Courier New" w:hAnsi="Courier New" w:cs="Courier New"/>
                <w:b w:val="0"/>
                <w:bCs w:val="0"/>
                <w:color w:val="A31515"/>
              </w:rPr>
              <w:t>"customerReference"</w:t>
            </w:r>
            <w:r w:rsidRPr="00A8066C">
              <w:rPr>
                <w:rFonts w:ascii="Courier New" w:hAnsi="Courier New" w:cs="Courier New"/>
                <w:b w:val="0"/>
                <w:bCs w:val="0"/>
                <w:color w:val="000000"/>
              </w:rPr>
              <w:t>: </w:t>
            </w:r>
            <w:r w:rsidRPr="00A8066C">
              <w:rPr>
                <w:rFonts w:ascii="Courier New" w:hAnsi="Courier New" w:cs="Courier New"/>
                <w:b w:val="0"/>
                <w:bCs w:val="0"/>
                <w:color w:val="0451A5"/>
              </w:rPr>
              <w:t>"Colt"</w:t>
            </w:r>
          </w:p>
          <w:p w14:paraId="7F21EC2E"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536E9081"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53AA7F00" w14:textId="77777777" w:rsidR="00A93583" w:rsidRPr="00A8066C" w:rsidRDefault="00A93583" w:rsidP="00A93583">
            <w:pPr>
              <w:pStyle w:val="NormalWeb"/>
              <w:spacing w:before="0"/>
              <w:rPr>
                <w:rFonts w:ascii="Courier New" w:hAnsi="Courier New" w:cs="Courier New"/>
                <w:b w:val="0"/>
                <w:bCs w:val="0"/>
                <w:color w:val="auto"/>
              </w:rPr>
            </w:pPr>
            <w:r w:rsidRPr="00A8066C">
              <w:rPr>
                <w:rFonts w:ascii="Courier New" w:hAnsi="Courier New" w:cs="Courier New"/>
                <w:b w:val="0"/>
                <w:bCs w:val="0"/>
                <w:color w:val="000000"/>
              </w:rPr>
              <w:t>    </w:t>
            </w:r>
            <w:r w:rsidRPr="00A8066C">
              <w:rPr>
                <w:rFonts w:ascii="Courier New" w:hAnsi="Courier New" w:cs="Courier New"/>
                <w:b w:val="0"/>
                <w:bCs w:val="0"/>
                <w:color w:val="A31515"/>
              </w:rPr>
              <w:t>"productOffering"</w:t>
            </w:r>
            <w:r w:rsidRPr="00A8066C">
              <w:rPr>
                <w:rFonts w:ascii="Courier New" w:hAnsi="Courier New" w:cs="Courier New"/>
                <w:b w:val="0"/>
                <w:bCs w:val="0"/>
                <w:color w:val="000000"/>
              </w:rPr>
              <w:t>: {</w:t>
            </w:r>
          </w:p>
          <w:p w14:paraId="4ED7108B" w14:textId="77777777"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"name"</w:t>
            </w:r>
            <w:r w:rsidRPr="00A8066C">
              <w:rPr>
                <w:rFonts w:ascii="Courier New" w:hAnsi="Courier New" w:cs="Courier New"/>
                <w:b w:val="0"/>
                <w:bCs w:val="0"/>
                <w:color w:val="000000"/>
              </w:rPr>
              <w:t>: </w:t>
            </w:r>
            <w:r w:rsidRPr="00A8066C">
              <w:rPr>
                <w:rFonts w:ascii="Courier New" w:hAnsi="Courier New" w:cs="Courier New"/>
                <w:b w:val="0"/>
                <w:bCs w:val="0"/>
                <w:color w:val="0451A5"/>
              </w:rPr>
              <w:t>"Geographic Number Hosting"</w:t>
            </w:r>
          </w:p>
          <w:p w14:paraId="2BA293C4"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51DD0AAB" w14:textId="170B95EE" w:rsidR="00A93583" w:rsidRPr="00A8066C" w:rsidRDefault="00A93583" w:rsidP="00A93583">
            <w:pPr>
              <w:shd w:val="clear" w:color="auto" w:fill="FFFFFE"/>
              <w:spacing w:before="0" w:after="0" w:line="270" w:lineRule="atLeast"/>
              <w:contextualSpacing/>
              <w:rPr>
                <w:rFonts w:ascii="Courier New" w:hAnsi="Courier New" w:cs="Courier New"/>
                <w:b w:val="0"/>
                <w:sz w:val="18"/>
                <w:szCs w:val="18"/>
              </w:rPr>
            </w:pPr>
            <w:r w:rsidRPr="00A8066C">
              <w:rPr>
                <w:rFonts w:ascii="Courier New" w:hAnsi="Courier New" w:cs="Courier New"/>
                <w:b w:val="0"/>
                <w:color w:val="000000"/>
                <w:sz w:val="18"/>
                <w:szCs w:val="18"/>
              </w:rPr>
              <w:t>}</w:t>
            </w:r>
          </w:p>
        </w:tc>
        <w:tc>
          <w:tcPr>
            <w:tcW w:w="4050" w:type="dxa"/>
          </w:tcPr>
          <w:p w14:paraId="32838921" w14:textId="77777777" w:rsidR="00A93583" w:rsidRPr="00A8066C" w:rsidRDefault="00A93583" w:rsidP="00A93583">
            <w:pPr>
              <w:pStyle w:val="NormalWeb"/>
              <w:spacing w:before="0"/>
              <w:cnfStyle w:val="000000000000" w:firstRow="0" w:lastRow="0" w:firstColumn="0" w:lastColumn="0" w:oddVBand="0" w:evenVBand="0" w:oddHBand="0" w:evenHBand="0" w:firstRowFirstColumn="0" w:firstRowLastColumn="0" w:lastRowFirstColumn="0" w:lastRowLastColumn="0"/>
              <w:rPr>
                <w:rFonts w:ascii="Courier New" w:hAnsi="Courier New" w:cs="Courier New"/>
                <w:bCs w:val="0"/>
                <w:color w:val="000000"/>
              </w:rPr>
            </w:pPr>
            <w:r w:rsidRPr="00A8066C">
              <w:rPr>
                <w:rFonts w:ascii="Courier New" w:hAnsi="Courier New" w:cs="Courier New"/>
                <w:bCs w:val="0"/>
                <w:color w:val="000000"/>
              </w:rPr>
              <w:t>{</w:t>
            </w:r>
          </w:p>
          <w:p w14:paraId="7B307D45" w14:textId="77777777" w:rsidR="00A93583" w:rsidRPr="00A8066C" w:rsidRDefault="00A93583" w:rsidP="00A93583">
            <w:pPr>
              <w:pStyle w:val="NormalWeb"/>
              <w:spacing w:before="0"/>
              <w:cnfStyle w:val="000000000000" w:firstRow="0" w:lastRow="0" w:firstColumn="0" w:lastColumn="0" w:oddVBand="0" w:evenVBand="0" w:oddHBand="0" w:evenHBand="0" w:firstRowFirstColumn="0" w:firstRowLastColumn="0" w:lastRowFirstColumn="0" w:lastRowLastColumn="0"/>
              <w:rPr>
                <w:rFonts w:ascii="Courier New" w:hAnsi="Courier New" w:cs="Courier New"/>
                <w:bCs w:val="0"/>
                <w:color w:val="auto"/>
              </w:rPr>
            </w:pPr>
            <w:r w:rsidRPr="00A8066C">
              <w:rPr>
                <w:rFonts w:ascii="Courier New" w:hAnsi="Courier New" w:cs="Courier New"/>
                <w:bCs w:val="0"/>
                <w:color w:val="000000"/>
              </w:rPr>
              <w:t>    </w:t>
            </w:r>
            <w:r w:rsidRPr="00A8066C">
              <w:rPr>
                <w:rFonts w:ascii="Courier New" w:hAnsi="Courier New" w:cs="Courier New"/>
                <w:bCs w:val="0"/>
                <w:color w:val="A31515"/>
              </w:rPr>
              <w:t>"order"</w:t>
            </w:r>
            <w:r w:rsidRPr="00A8066C">
              <w:rPr>
                <w:rFonts w:ascii="Courier New" w:hAnsi="Courier New" w:cs="Courier New"/>
                <w:bCs w:val="0"/>
                <w:color w:val="000000"/>
              </w:rPr>
              <w:t>: {</w:t>
            </w:r>
          </w:p>
          <w:p w14:paraId="0E42A872" w14:textId="77777777" w:rsidR="00A93583" w:rsidRPr="00A8066C" w:rsidRDefault="00A93583" w:rsidP="00A93583">
            <w:pPr>
              <w:pStyle w:val="NormalWeb"/>
              <w:spacing w:before="0"/>
              <w:cnfStyle w:val="000000000000" w:firstRow="0" w:lastRow="0" w:firstColumn="0" w:lastColumn="0" w:oddVBand="0" w:evenVBand="0" w:oddHBand="0" w:evenHBand="0" w:firstRowFirstColumn="0" w:firstRowLastColumn="0" w:lastRowFirstColumn="0" w:lastRowLastColumn="0"/>
              <w:rPr>
                <w:rFonts w:ascii="Courier New" w:hAnsi="Courier New" w:cs="Courier New"/>
                <w:bCs w:val="0"/>
              </w:rPr>
            </w:pPr>
            <w:r w:rsidRPr="00A8066C">
              <w:rPr>
                <w:rFonts w:ascii="Courier New" w:hAnsi="Courier New" w:cs="Courier New"/>
                <w:bCs w:val="0"/>
                <w:color w:val="000000"/>
              </w:rPr>
              <w:t>        </w:t>
            </w:r>
            <w:r w:rsidRPr="00A8066C">
              <w:rPr>
                <w:rFonts w:ascii="Courier New" w:hAnsi="Courier New" w:cs="Courier New"/>
                <w:bCs w:val="0"/>
                <w:color w:val="A31515"/>
              </w:rPr>
              <w:t>"id"</w:t>
            </w:r>
            <w:r w:rsidRPr="00A8066C">
              <w:rPr>
                <w:rFonts w:ascii="Courier New" w:hAnsi="Courier New" w:cs="Courier New"/>
                <w:bCs w:val="0"/>
                <w:color w:val="000000"/>
              </w:rPr>
              <w:t>: </w:t>
            </w:r>
            <w:r w:rsidRPr="00A8066C">
              <w:rPr>
                <w:rFonts w:ascii="Courier New" w:hAnsi="Courier New" w:cs="Courier New"/>
                <w:bCs w:val="0"/>
                <w:color w:val="0451A5"/>
              </w:rPr>
              <w:t>"e29e7059-0a74-4675-9224-6edbc3506ce3"</w:t>
            </w:r>
            <w:r w:rsidRPr="00A8066C">
              <w:rPr>
                <w:rFonts w:ascii="Courier New" w:hAnsi="Courier New" w:cs="Courier New"/>
                <w:bCs w:val="0"/>
                <w:color w:val="000000"/>
              </w:rPr>
              <w:t>,</w:t>
            </w:r>
          </w:p>
          <w:p w14:paraId="2E44D1F1" w14:textId="7333D808" w:rsidR="00A93583" w:rsidRPr="00A8066C" w:rsidRDefault="00A93583" w:rsidP="00A93583">
            <w:pPr>
              <w:pStyle w:val="NormalWeb"/>
              <w:spacing w:before="0"/>
              <w:cnfStyle w:val="000000000000" w:firstRow="0" w:lastRow="0" w:firstColumn="0" w:lastColumn="0" w:oddVBand="0" w:evenVBand="0" w:oddHBand="0" w:evenHBand="0" w:firstRowFirstColumn="0" w:firstRowLastColumn="0" w:lastRowFirstColumn="0" w:lastRowLastColumn="0"/>
              <w:rPr>
                <w:rFonts w:ascii="Courier New" w:hAnsi="Courier New" w:cs="Courier New"/>
                <w:bCs w:val="0"/>
              </w:rPr>
            </w:pPr>
            <w:r w:rsidRPr="00A8066C">
              <w:rPr>
                <w:rFonts w:ascii="Courier New" w:hAnsi="Courier New" w:cs="Courier New"/>
                <w:bCs w:val="0"/>
                <w:color w:val="000000"/>
              </w:rPr>
              <w:t>        </w:t>
            </w:r>
            <w:r w:rsidRPr="00A8066C">
              <w:rPr>
                <w:rFonts w:ascii="Courier New" w:hAnsi="Courier New" w:cs="Courier New"/>
                <w:bCs w:val="0"/>
                <w:color w:val="A31515"/>
              </w:rPr>
              <w:t>"href"</w:t>
            </w:r>
            <w:r w:rsidRPr="00A8066C">
              <w:rPr>
                <w:rFonts w:ascii="Courier New" w:hAnsi="Courier New" w:cs="Courier New"/>
                <w:bCs w:val="0"/>
                <w:color w:val="000000"/>
              </w:rPr>
              <w:t>: </w:t>
            </w:r>
            <w:r w:rsidRPr="00A8066C">
              <w:rPr>
                <w:rFonts w:ascii="Courier New" w:hAnsi="Courier New" w:cs="Courier New"/>
                <w:bCs w:val="0"/>
                <w:color w:val="0451A5"/>
              </w:rPr>
              <w:t>"</w:t>
            </w:r>
            <w:hyperlink r:id="rId85" w:history="1">
              <w:r w:rsidRPr="00A8066C">
                <w:rPr>
                  <w:rStyle w:val="Hyperlink"/>
                  <w:rFonts w:ascii="Courier New" w:hAnsi="Courier New" w:cs="Courier New"/>
                  <w:bCs w:val="0"/>
                </w:rPr>
                <w:t>https://apimgd01.colt.net:8443/numberManagement/v2/numberCollectionActivation</w:t>
              </w:r>
            </w:hyperlink>
            <w:r w:rsidRPr="00A8066C">
              <w:rPr>
                <w:rFonts w:ascii="Courier New" w:hAnsi="Courier New" w:cs="Courier New"/>
                <w:bCs w:val="0"/>
                <w:color w:val="0451A5"/>
              </w:rPr>
              <w:t>"</w:t>
            </w:r>
          </w:p>
          <w:p w14:paraId="2136CAB1" w14:textId="77777777" w:rsidR="00A93583" w:rsidRPr="00A8066C" w:rsidRDefault="00A93583" w:rsidP="00A93583">
            <w:pPr>
              <w:pStyle w:val="NormalWeb"/>
              <w:spacing w:before="0"/>
              <w:cnfStyle w:val="000000000000" w:firstRow="0" w:lastRow="0" w:firstColumn="0" w:lastColumn="0" w:oddVBand="0" w:evenVBand="0" w:oddHBand="0" w:evenHBand="0" w:firstRowFirstColumn="0" w:firstRowLastColumn="0" w:lastRowFirstColumn="0" w:lastRowLastColumn="0"/>
              <w:rPr>
                <w:rFonts w:ascii="Courier New" w:hAnsi="Courier New" w:cs="Courier New"/>
                <w:bCs w:val="0"/>
                <w:color w:val="000000"/>
              </w:rPr>
            </w:pPr>
            <w:r w:rsidRPr="00A8066C">
              <w:rPr>
                <w:rFonts w:ascii="Courier New" w:hAnsi="Courier New" w:cs="Courier New"/>
                <w:bCs w:val="0"/>
                <w:color w:val="000000"/>
              </w:rPr>
              <w:t>    }</w:t>
            </w:r>
          </w:p>
          <w:p w14:paraId="4E0AAE5C" w14:textId="77777777" w:rsidR="00A93583" w:rsidRPr="00A8066C" w:rsidRDefault="00A93583" w:rsidP="00A93583">
            <w:pPr>
              <w:pStyle w:val="NormalWeb"/>
              <w:spacing w:before="0"/>
              <w:cnfStyle w:val="000000000000" w:firstRow="0" w:lastRow="0" w:firstColumn="0" w:lastColumn="0" w:oddVBand="0" w:evenVBand="0" w:oddHBand="0" w:evenHBand="0" w:firstRowFirstColumn="0" w:firstRowLastColumn="0" w:lastRowFirstColumn="0" w:lastRowLastColumn="0"/>
              <w:rPr>
                <w:rFonts w:ascii="Courier New" w:hAnsi="Courier New" w:cs="Courier New"/>
                <w:bCs w:val="0"/>
                <w:color w:val="000000"/>
              </w:rPr>
            </w:pPr>
            <w:r w:rsidRPr="00A8066C">
              <w:rPr>
                <w:rFonts w:ascii="Courier New" w:hAnsi="Courier New" w:cs="Courier New"/>
                <w:bCs w:val="0"/>
                <w:color w:val="000000"/>
              </w:rPr>
              <w:t>}</w:t>
            </w:r>
          </w:p>
          <w:p w14:paraId="290BD8A0" w14:textId="0ACFD2E5" w:rsidR="00A93583" w:rsidRPr="00A8066C" w:rsidRDefault="00A93583" w:rsidP="00A93583">
            <w:pPr>
              <w:spacing w:before="0" w:after="0"/>
              <w:contextualSpacing/>
              <w:cnfStyle w:val="000000000000" w:firstRow="0" w:lastRow="0" w:firstColumn="0" w:lastColumn="0" w:oddVBand="0" w:evenVBand="0" w:oddHBand="0" w:evenHBand="0" w:firstRowFirstColumn="0" w:firstRowLastColumn="0" w:lastRowFirstColumn="0" w:lastRowLastColumn="0"/>
              <w:rPr>
                <w:rFonts w:ascii="Courier New" w:hAnsi="Courier New" w:cs="Courier New"/>
                <w:sz w:val="18"/>
                <w:szCs w:val="18"/>
              </w:rPr>
            </w:pPr>
            <w:r w:rsidRPr="00A8066C">
              <w:rPr>
                <w:rFonts w:ascii="Courier New" w:hAnsi="Courier New" w:cs="Courier New"/>
                <w:color w:val="000000"/>
                <w:sz w:val="18"/>
                <w:szCs w:val="18"/>
              </w:rPr>
              <w:t> </w:t>
            </w:r>
          </w:p>
        </w:tc>
      </w:tr>
    </w:tbl>
    <w:p w14:paraId="78CE5762" w14:textId="77777777" w:rsidR="00167AF6" w:rsidRPr="00C060A7" w:rsidRDefault="00167AF6" w:rsidP="00D0683A">
      <w:pPr>
        <w:rPr>
          <w:rFonts w:cstheme="minorHAnsi"/>
        </w:rPr>
      </w:pPr>
    </w:p>
    <w:tbl>
      <w:tblPr>
        <w:tblStyle w:val="Colttop-left"/>
        <w:tblW w:w="9512" w:type="dxa"/>
        <w:tblLayout w:type="fixed"/>
        <w:tblLook w:val="04A0" w:firstRow="1" w:lastRow="0" w:firstColumn="1" w:lastColumn="0" w:noHBand="0" w:noVBand="1"/>
      </w:tblPr>
      <w:tblGrid>
        <w:gridCol w:w="5822"/>
        <w:gridCol w:w="3690"/>
      </w:tblGrid>
      <w:tr w:rsidR="00D0683A" w:rsidRPr="00C060A7" w14:paraId="313EF9A0" w14:textId="77777777" w:rsidTr="00A8066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822" w:type="dxa"/>
            <w:vAlign w:val="center"/>
          </w:tcPr>
          <w:p w14:paraId="7256C8D5" w14:textId="153A7668" w:rsidR="00D0683A" w:rsidRPr="00C060A7" w:rsidRDefault="00D0683A" w:rsidP="00B740B5">
            <w:pPr>
              <w:spacing w:after="0"/>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Request (NL)</w:t>
            </w:r>
            <w:r w:rsidR="00C53292">
              <w:rPr>
                <w:rFonts w:asciiTheme="minorHAnsi" w:hAnsiTheme="minorHAnsi" w:cstheme="minorHAnsi"/>
                <w:color w:val="FFFFFF" w:themeColor="background1"/>
                <w:sz w:val="18"/>
                <w:szCs w:val="18"/>
              </w:rPr>
              <w:t xml:space="preserve"> PREACTIVATION</w:t>
            </w:r>
          </w:p>
        </w:tc>
        <w:tc>
          <w:tcPr>
            <w:tcW w:w="3690" w:type="dxa"/>
            <w:vAlign w:val="center"/>
          </w:tcPr>
          <w:p w14:paraId="066379A9" w14:textId="77777777" w:rsidR="00D0683A" w:rsidRPr="00C060A7" w:rsidRDefault="00D0683A" w:rsidP="00B740B5">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Response (NL)</w:t>
            </w:r>
          </w:p>
        </w:tc>
      </w:tr>
      <w:tr w:rsidR="00D0683A" w:rsidRPr="00C060A7" w14:paraId="00FBC9E0" w14:textId="77777777" w:rsidTr="00A8066C">
        <w:tc>
          <w:tcPr>
            <w:cnfStyle w:val="001000000000" w:firstRow="0" w:lastRow="0" w:firstColumn="1" w:lastColumn="0" w:oddVBand="0" w:evenVBand="0" w:oddHBand="0" w:evenHBand="0" w:firstRowFirstColumn="0" w:firstRowLastColumn="0" w:lastRowFirstColumn="0" w:lastRowLastColumn="0"/>
            <w:tcW w:w="5822" w:type="dxa"/>
          </w:tcPr>
          <w:p w14:paraId="57FB2F90" w14:textId="4E5A5370" w:rsidR="00D0683A" w:rsidRPr="00A8066C" w:rsidRDefault="00D0683A" w:rsidP="001B1940">
            <w:pPr>
              <w:shd w:val="clear" w:color="auto" w:fill="FFFFFE"/>
              <w:spacing w:before="0" w:after="0" w:line="270" w:lineRule="atLeast"/>
              <w:contextualSpacing/>
              <w:rPr>
                <w:rFonts w:ascii="Courier New" w:eastAsia="Times New Roman" w:hAnsi="Courier New" w:cs="Courier New"/>
                <w:bCs/>
                <w:color w:val="000000"/>
                <w:sz w:val="18"/>
                <w:szCs w:val="18"/>
              </w:rPr>
            </w:pPr>
            <w:r w:rsidRPr="00A8066C">
              <w:rPr>
                <w:rFonts w:ascii="Courier New" w:eastAsia="Times New Roman" w:hAnsi="Courier New" w:cs="Courier New"/>
                <w:b w:val="0"/>
                <w:bCs/>
                <w:color w:val="000000"/>
                <w:sz w:val="18"/>
                <w:szCs w:val="18"/>
              </w:rPr>
              <w:t>{</w:t>
            </w:r>
          </w:p>
          <w:p w14:paraId="7D62235B" w14:textId="77777777" w:rsidR="00A93583" w:rsidRPr="00A8066C" w:rsidRDefault="00A93583" w:rsidP="00A93583">
            <w:pPr>
              <w:pStyle w:val="NormalWeb"/>
              <w:spacing w:before="0"/>
              <w:rPr>
                <w:rFonts w:ascii="Courier New" w:hAnsi="Courier New" w:cs="Courier New"/>
                <w:b w:val="0"/>
                <w:bCs w:val="0"/>
                <w:color w:val="auto"/>
              </w:rPr>
            </w:pPr>
            <w:r w:rsidRPr="00A8066C">
              <w:rPr>
                <w:rFonts w:ascii="Courier New" w:hAnsi="Courier New" w:cs="Courier New"/>
                <w:b w:val="0"/>
                <w:bCs w:val="0"/>
                <w:color w:val="A31515"/>
              </w:rPr>
              <w:t>"cliList"</w:t>
            </w:r>
            <w:r w:rsidRPr="00A8066C">
              <w:rPr>
                <w:rFonts w:ascii="Courier New" w:hAnsi="Courier New" w:cs="Courier New"/>
                <w:b w:val="0"/>
                <w:bCs w:val="0"/>
                <w:color w:val="000000"/>
              </w:rPr>
              <w:t>: [</w:t>
            </w:r>
          </w:p>
          <w:p w14:paraId="38F35CCF"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6B3C49B0" w14:textId="1B225FC5" w:rsidR="00A93583" w:rsidRPr="00A8066C" w:rsidRDefault="00A93583" w:rsidP="00A93583">
            <w:pPr>
              <w:pStyle w:val="NormalWeb"/>
              <w:spacing w:before="0"/>
              <w:rPr>
                <w:rFonts w:ascii="Courier New" w:hAnsi="Courier New" w:cs="Courier New"/>
                <w:b w:val="0"/>
                <w:bCs w:val="0"/>
                <w:color w:val="auto"/>
              </w:rPr>
            </w:pPr>
            <w:r w:rsidRPr="00A8066C">
              <w:rPr>
                <w:rFonts w:ascii="Courier New" w:hAnsi="Courier New" w:cs="Courier New"/>
                <w:b w:val="0"/>
                <w:bCs w:val="0"/>
                <w:color w:val="000000"/>
              </w:rPr>
              <w:t>            </w:t>
            </w:r>
            <w:r w:rsidRPr="00A8066C">
              <w:rPr>
                <w:rFonts w:ascii="Courier New" w:hAnsi="Courier New" w:cs="Courier New"/>
                <w:b w:val="0"/>
                <w:bCs w:val="0"/>
                <w:color w:val="A31515"/>
              </w:rPr>
              <w:t>"startFullNumber"</w:t>
            </w:r>
            <w:r w:rsidRPr="00A8066C">
              <w:rPr>
                <w:rFonts w:ascii="Courier New" w:hAnsi="Courier New" w:cs="Courier New"/>
                <w:b w:val="0"/>
                <w:bCs w:val="0"/>
                <w:color w:val="000000"/>
              </w:rPr>
              <w:t>: </w:t>
            </w:r>
            <w:r w:rsidRPr="00A8066C">
              <w:rPr>
                <w:rFonts w:ascii="Courier New" w:hAnsi="Courier New" w:cs="Courier New"/>
                <w:b w:val="0"/>
                <w:bCs w:val="0"/>
                <w:color w:val="0451A5"/>
              </w:rPr>
              <w:t>"+</w:t>
            </w:r>
            <w:r w:rsidRPr="00A8066C">
              <w:rPr>
                <w:rFonts w:ascii="Courier New" w:eastAsia="Times New Roman" w:hAnsi="Courier New" w:cs="Courier New"/>
                <w:b w:val="0"/>
                <w:bCs w:val="0"/>
                <w:color w:val="0451A5"/>
              </w:rPr>
              <w:t>31100004687</w:t>
            </w:r>
            <w:r w:rsidRPr="00A8066C">
              <w:rPr>
                <w:rFonts w:ascii="Courier New" w:hAnsi="Courier New" w:cs="Courier New"/>
                <w:b w:val="0"/>
                <w:bCs w:val="0"/>
                <w:color w:val="0451A5"/>
              </w:rPr>
              <w:t>"</w:t>
            </w:r>
            <w:r w:rsidRPr="00A8066C">
              <w:rPr>
                <w:rFonts w:ascii="Courier New" w:hAnsi="Courier New" w:cs="Courier New"/>
                <w:b w:val="0"/>
                <w:bCs w:val="0"/>
                <w:color w:val="000000"/>
              </w:rPr>
              <w:t>,</w:t>
            </w:r>
          </w:p>
          <w:p w14:paraId="02E3D2A3" w14:textId="4DBB5B01"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"endFullNumber"</w:t>
            </w:r>
            <w:r w:rsidRPr="00A8066C">
              <w:rPr>
                <w:rFonts w:ascii="Courier New" w:hAnsi="Courier New" w:cs="Courier New"/>
                <w:b w:val="0"/>
                <w:bCs w:val="0"/>
                <w:color w:val="000000"/>
              </w:rPr>
              <w:t>: </w:t>
            </w:r>
            <w:r w:rsidRPr="00A8066C">
              <w:rPr>
                <w:rFonts w:ascii="Courier New" w:hAnsi="Courier New" w:cs="Courier New"/>
                <w:b w:val="0"/>
                <w:bCs w:val="0"/>
                <w:color w:val="0451A5"/>
              </w:rPr>
              <w:t>"+</w:t>
            </w:r>
            <w:r w:rsidRPr="00A8066C">
              <w:rPr>
                <w:rFonts w:ascii="Courier New" w:eastAsia="Times New Roman" w:hAnsi="Courier New" w:cs="Courier New"/>
                <w:b w:val="0"/>
                <w:bCs w:val="0"/>
                <w:color w:val="0451A5"/>
              </w:rPr>
              <w:t>31100004687</w:t>
            </w:r>
            <w:r w:rsidRPr="00A8066C">
              <w:rPr>
                <w:rFonts w:ascii="Courier New" w:hAnsi="Courier New" w:cs="Courier New"/>
                <w:b w:val="0"/>
                <w:bCs w:val="0"/>
                <w:color w:val="0451A5"/>
              </w:rPr>
              <w:t>"</w:t>
            </w:r>
          </w:p>
          <w:p w14:paraId="791467B1"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1EDADF26"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389D6BB0" w14:textId="77777777" w:rsidR="00D0683A" w:rsidRPr="00A8066C" w:rsidRDefault="00D0683A" w:rsidP="001B1940">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A8066C">
              <w:rPr>
                <w:rFonts w:ascii="Courier New" w:eastAsia="Times New Roman" w:hAnsi="Courier New" w:cs="Courier New"/>
                <w:b w:val="0"/>
                <w:bCs/>
                <w:color w:val="000000"/>
                <w:sz w:val="18"/>
                <w:szCs w:val="18"/>
              </w:rPr>
              <w:t>    </w:t>
            </w:r>
            <w:r w:rsidRPr="00A8066C">
              <w:rPr>
                <w:rFonts w:ascii="Courier New" w:eastAsia="Times New Roman" w:hAnsi="Courier New" w:cs="Courier New"/>
                <w:b w:val="0"/>
                <w:bCs/>
                <w:color w:val="A31515"/>
                <w:sz w:val="18"/>
                <w:szCs w:val="18"/>
              </w:rPr>
              <w:t>"relatedParty"</w:t>
            </w:r>
            <w:r w:rsidRPr="00A8066C">
              <w:rPr>
                <w:rFonts w:ascii="Courier New" w:eastAsia="Times New Roman" w:hAnsi="Courier New" w:cs="Courier New"/>
                <w:b w:val="0"/>
                <w:bCs/>
                <w:color w:val="000000"/>
                <w:sz w:val="18"/>
                <w:szCs w:val="18"/>
              </w:rPr>
              <w:t>: {</w:t>
            </w:r>
          </w:p>
          <w:p w14:paraId="0A390F44" w14:textId="77777777" w:rsidR="00D0683A" w:rsidRPr="00A8066C" w:rsidRDefault="00D0683A" w:rsidP="001B1940">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A8066C">
              <w:rPr>
                <w:rFonts w:ascii="Courier New" w:eastAsia="Times New Roman" w:hAnsi="Courier New" w:cs="Courier New"/>
                <w:b w:val="0"/>
                <w:bCs/>
                <w:color w:val="000000"/>
                <w:sz w:val="18"/>
                <w:szCs w:val="18"/>
              </w:rPr>
              <w:t>        </w:t>
            </w:r>
            <w:r w:rsidRPr="00A8066C">
              <w:rPr>
                <w:rFonts w:ascii="Courier New" w:eastAsia="Times New Roman" w:hAnsi="Courier New" w:cs="Courier New"/>
                <w:b w:val="0"/>
                <w:bCs/>
                <w:color w:val="A31515"/>
                <w:sz w:val="18"/>
                <w:szCs w:val="18"/>
              </w:rPr>
              <w:t>"reseller"</w:t>
            </w:r>
            <w:r w:rsidRPr="00A8066C">
              <w:rPr>
                <w:rFonts w:ascii="Courier New" w:eastAsia="Times New Roman" w:hAnsi="Courier New" w:cs="Courier New"/>
                <w:b w:val="0"/>
                <w:bCs/>
                <w:color w:val="000000"/>
                <w:sz w:val="18"/>
                <w:szCs w:val="18"/>
              </w:rPr>
              <w:t>: {</w:t>
            </w:r>
          </w:p>
          <w:p w14:paraId="4A0B4C64" w14:textId="77777777" w:rsidR="00D0683A" w:rsidRPr="00A8066C" w:rsidRDefault="00D0683A" w:rsidP="001B1940">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A8066C">
              <w:rPr>
                <w:rFonts w:ascii="Courier New" w:eastAsia="Times New Roman" w:hAnsi="Courier New" w:cs="Courier New"/>
                <w:b w:val="0"/>
                <w:bCs/>
                <w:color w:val="000000"/>
                <w:sz w:val="18"/>
                <w:szCs w:val="18"/>
              </w:rPr>
              <w:t>            </w:t>
            </w:r>
            <w:r w:rsidRPr="00A8066C">
              <w:rPr>
                <w:rFonts w:ascii="Courier New" w:eastAsia="Times New Roman" w:hAnsi="Courier New" w:cs="Courier New"/>
                <w:b w:val="0"/>
                <w:bCs/>
                <w:color w:val="A31515"/>
                <w:sz w:val="18"/>
                <w:szCs w:val="18"/>
              </w:rPr>
              <w:t>"serviceProfile"</w:t>
            </w:r>
            <w:r w:rsidRPr="00A8066C">
              <w:rPr>
                <w:rFonts w:ascii="Courier New" w:eastAsia="Times New Roman" w:hAnsi="Courier New" w:cs="Courier New"/>
                <w:b w:val="0"/>
                <w:bCs/>
                <w:color w:val="000000"/>
                <w:sz w:val="18"/>
                <w:szCs w:val="18"/>
              </w:rPr>
              <w:t>: </w:t>
            </w:r>
            <w:r w:rsidRPr="00A8066C">
              <w:rPr>
                <w:rFonts w:ascii="Courier New" w:eastAsia="Times New Roman" w:hAnsi="Courier New" w:cs="Courier New"/>
                <w:b w:val="0"/>
                <w:bCs/>
                <w:color w:val="0451A5"/>
                <w:sz w:val="18"/>
                <w:szCs w:val="18"/>
              </w:rPr>
              <w:t>"A9V"</w:t>
            </w:r>
            <w:r w:rsidRPr="00A8066C">
              <w:rPr>
                <w:rFonts w:ascii="Courier New" w:eastAsia="Times New Roman" w:hAnsi="Courier New" w:cs="Courier New"/>
                <w:b w:val="0"/>
                <w:bCs/>
                <w:color w:val="000000"/>
                <w:sz w:val="18"/>
                <w:szCs w:val="18"/>
              </w:rPr>
              <w:t>,</w:t>
            </w:r>
          </w:p>
          <w:p w14:paraId="2E7E6402" w14:textId="77777777" w:rsidR="00D0683A" w:rsidRPr="00A8066C" w:rsidRDefault="00D0683A" w:rsidP="001B1940">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A8066C">
              <w:rPr>
                <w:rFonts w:ascii="Courier New" w:eastAsia="Times New Roman" w:hAnsi="Courier New" w:cs="Courier New"/>
                <w:b w:val="0"/>
                <w:bCs/>
                <w:color w:val="000000"/>
                <w:sz w:val="18"/>
                <w:szCs w:val="18"/>
              </w:rPr>
              <w:t>            </w:t>
            </w:r>
            <w:r w:rsidRPr="00A8066C">
              <w:rPr>
                <w:rFonts w:ascii="Courier New" w:eastAsia="Times New Roman" w:hAnsi="Courier New" w:cs="Courier New"/>
                <w:b w:val="0"/>
                <w:bCs/>
                <w:color w:val="A31515"/>
                <w:sz w:val="18"/>
                <w:szCs w:val="18"/>
              </w:rPr>
              <w:t>"country"</w:t>
            </w:r>
            <w:r w:rsidRPr="00A8066C">
              <w:rPr>
                <w:rFonts w:ascii="Courier New" w:eastAsia="Times New Roman" w:hAnsi="Courier New" w:cs="Courier New"/>
                <w:b w:val="0"/>
                <w:bCs/>
                <w:color w:val="000000"/>
                <w:sz w:val="18"/>
                <w:szCs w:val="18"/>
              </w:rPr>
              <w:t>: </w:t>
            </w:r>
            <w:r w:rsidRPr="00A8066C">
              <w:rPr>
                <w:rFonts w:ascii="Courier New" w:eastAsia="Times New Roman" w:hAnsi="Courier New" w:cs="Courier New"/>
                <w:b w:val="0"/>
                <w:bCs/>
                <w:color w:val="0451A5"/>
                <w:sz w:val="18"/>
                <w:szCs w:val="18"/>
              </w:rPr>
              <w:t>"NL"</w:t>
            </w:r>
          </w:p>
          <w:p w14:paraId="54FDD57F" w14:textId="03BDA858" w:rsidR="00D0683A" w:rsidRPr="00A8066C" w:rsidRDefault="00D0683A" w:rsidP="00C53292">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A8066C">
              <w:rPr>
                <w:rFonts w:ascii="Courier New" w:eastAsia="Times New Roman" w:hAnsi="Courier New" w:cs="Courier New"/>
                <w:b w:val="0"/>
                <w:bCs/>
                <w:color w:val="000000"/>
                <w:sz w:val="18"/>
                <w:szCs w:val="18"/>
              </w:rPr>
              <w:t>        }, </w:t>
            </w:r>
          </w:p>
          <w:p w14:paraId="28F44154" w14:textId="77777777" w:rsidR="00D0683A" w:rsidRPr="00A8066C" w:rsidRDefault="00D0683A" w:rsidP="001B1940">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A8066C">
              <w:rPr>
                <w:rFonts w:ascii="Courier New" w:eastAsia="Times New Roman" w:hAnsi="Courier New" w:cs="Courier New"/>
                <w:b w:val="0"/>
                <w:bCs/>
                <w:color w:val="000000"/>
                <w:sz w:val="18"/>
                <w:szCs w:val="18"/>
              </w:rPr>
              <w:t>    </w:t>
            </w:r>
            <w:r w:rsidRPr="00A8066C">
              <w:rPr>
                <w:rFonts w:ascii="Courier New" w:eastAsia="Times New Roman" w:hAnsi="Courier New" w:cs="Courier New"/>
                <w:b w:val="0"/>
                <w:bCs/>
                <w:color w:val="A31515"/>
                <w:sz w:val="18"/>
                <w:szCs w:val="18"/>
              </w:rPr>
              <w:t>"productOffering"</w:t>
            </w:r>
            <w:r w:rsidRPr="00A8066C">
              <w:rPr>
                <w:rFonts w:ascii="Courier New" w:eastAsia="Times New Roman" w:hAnsi="Courier New" w:cs="Courier New"/>
                <w:b w:val="0"/>
                <w:bCs/>
                <w:color w:val="000000"/>
                <w:sz w:val="18"/>
                <w:szCs w:val="18"/>
              </w:rPr>
              <w:t>: {</w:t>
            </w:r>
          </w:p>
          <w:p w14:paraId="3D7B0556" w14:textId="77777777" w:rsidR="00D0683A" w:rsidRPr="00A8066C" w:rsidRDefault="00D0683A" w:rsidP="001B1940">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A8066C">
              <w:rPr>
                <w:rFonts w:ascii="Courier New" w:eastAsia="Times New Roman" w:hAnsi="Courier New" w:cs="Courier New"/>
                <w:b w:val="0"/>
                <w:bCs/>
                <w:color w:val="000000"/>
                <w:sz w:val="18"/>
                <w:szCs w:val="18"/>
              </w:rPr>
              <w:t>        </w:t>
            </w:r>
            <w:r w:rsidRPr="00A8066C">
              <w:rPr>
                <w:rFonts w:ascii="Courier New" w:eastAsia="Times New Roman" w:hAnsi="Courier New" w:cs="Courier New"/>
                <w:b w:val="0"/>
                <w:bCs/>
                <w:color w:val="A31515"/>
                <w:sz w:val="18"/>
                <w:szCs w:val="18"/>
              </w:rPr>
              <w:t>"name"</w:t>
            </w:r>
            <w:r w:rsidRPr="00A8066C">
              <w:rPr>
                <w:rFonts w:ascii="Courier New" w:eastAsia="Times New Roman" w:hAnsi="Courier New" w:cs="Courier New"/>
                <w:b w:val="0"/>
                <w:bCs/>
                <w:color w:val="000000"/>
                <w:sz w:val="18"/>
                <w:szCs w:val="18"/>
              </w:rPr>
              <w:t>: </w:t>
            </w:r>
            <w:r w:rsidRPr="00A8066C">
              <w:rPr>
                <w:rFonts w:ascii="Courier New" w:eastAsia="Times New Roman" w:hAnsi="Courier New" w:cs="Courier New"/>
                <w:b w:val="0"/>
                <w:bCs/>
                <w:color w:val="0451A5"/>
                <w:sz w:val="18"/>
                <w:szCs w:val="18"/>
              </w:rPr>
              <w:t>"Geographic Number Hosting"</w:t>
            </w:r>
          </w:p>
          <w:p w14:paraId="33889B92" w14:textId="77777777" w:rsidR="00D0683A" w:rsidRPr="00A8066C" w:rsidRDefault="00D0683A" w:rsidP="001B1940">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A8066C">
              <w:rPr>
                <w:rFonts w:ascii="Courier New" w:eastAsia="Times New Roman" w:hAnsi="Courier New" w:cs="Courier New"/>
                <w:b w:val="0"/>
                <w:bCs/>
                <w:color w:val="000000"/>
                <w:sz w:val="18"/>
                <w:szCs w:val="18"/>
              </w:rPr>
              <w:t>    }</w:t>
            </w:r>
          </w:p>
          <w:p w14:paraId="1AC4F606" w14:textId="77777777" w:rsidR="00D0683A" w:rsidRPr="00A8066C" w:rsidRDefault="00D0683A" w:rsidP="001B1940">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A8066C">
              <w:rPr>
                <w:rFonts w:ascii="Courier New" w:eastAsia="Times New Roman" w:hAnsi="Courier New" w:cs="Courier New"/>
                <w:b w:val="0"/>
                <w:bCs/>
                <w:color w:val="000000"/>
                <w:sz w:val="18"/>
                <w:szCs w:val="18"/>
              </w:rPr>
              <w:t>}</w:t>
            </w:r>
          </w:p>
        </w:tc>
        <w:tc>
          <w:tcPr>
            <w:tcW w:w="3690" w:type="dxa"/>
          </w:tcPr>
          <w:p w14:paraId="111F10AF" w14:textId="77777777" w:rsidR="00D0683A" w:rsidRPr="00A8066C" w:rsidRDefault="00D0683A" w:rsidP="001B1940">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A8066C">
              <w:rPr>
                <w:rFonts w:ascii="Courier New" w:eastAsia="Times New Roman" w:hAnsi="Courier New" w:cs="Courier New"/>
                <w:bCs/>
                <w:color w:val="000000"/>
                <w:sz w:val="18"/>
                <w:szCs w:val="18"/>
              </w:rPr>
              <w:t>{</w:t>
            </w:r>
          </w:p>
          <w:p w14:paraId="6FCFCE81" w14:textId="77777777" w:rsidR="00D0683A" w:rsidRPr="00A8066C" w:rsidRDefault="00D0683A" w:rsidP="001B1940">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A8066C">
              <w:rPr>
                <w:rFonts w:ascii="Courier New" w:eastAsia="Times New Roman" w:hAnsi="Courier New" w:cs="Courier New"/>
                <w:bCs/>
                <w:color w:val="000000"/>
                <w:sz w:val="18"/>
                <w:szCs w:val="18"/>
              </w:rPr>
              <w:t>    </w:t>
            </w:r>
            <w:r w:rsidRPr="00A8066C">
              <w:rPr>
                <w:rFonts w:ascii="Courier New" w:eastAsia="Times New Roman" w:hAnsi="Courier New" w:cs="Courier New"/>
                <w:bCs/>
                <w:color w:val="A31515"/>
                <w:sz w:val="18"/>
                <w:szCs w:val="18"/>
              </w:rPr>
              <w:t>"order"</w:t>
            </w:r>
            <w:r w:rsidRPr="00A8066C">
              <w:rPr>
                <w:rFonts w:ascii="Courier New" w:eastAsia="Times New Roman" w:hAnsi="Courier New" w:cs="Courier New"/>
                <w:bCs/>
                <w:color w:val="000000"/>
                <w:sz w:val="18"/>
                <w:szCs w:val="18"/>
              </w:rPr>
              <w:t>: {</w:t>
            </w:r>
          </w:p>
          <w:p w14:paraId="12322F44" w14:textId="77777777" w:rsidR="00D0683A" w:rsidRPr="00A8066C" w:rsidRDefault="00D0683A" w:rsidP="001B1940">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A8066C">
              <w:rPr>
                <w:rFonts w:ascii="Courier New" w:eastAsia="Times New Roman" w:hAnsi="Courier New" w:cs="Courier New"/>
                <w:bCs/>
                <w:color w:val="000000"/>
                <w:sz w:val="18"/>
                <w:szCs w:val="18"/>
              </w:rPr>
              <w:t>        </w:t>
            </w:r>
            <w:r w:rsidRPr="00A8066C">
              <w:rPr>
                <w:rFonts w:ascii="Courier New" w:eastAsia="Times New Roman" w:hAnsi="Courier New" w:cs="Courier New"/>
                <w:bCs/>
                <w:color w:val="A31515"/>
                <w:sz w:val="18"/>
                <w:szCs w:val="18"/>
              </w:rPr>
              <w:t>"id"</w:t>
            </w:r>
            <w:r w:rsidRPr="00A8066C">
              <w:rPr>
                <w:rFonts w:ascii="Courier New" w:eastAsia="Times New Roman" w:hAnsi="Courier New" w:cs="Courier New"/>
                <w:bCs/>
                <w:color w:val="000000"/>
                <w:sz w:val="18"/>
                <w:szCs w:val="18"/>
              </w:rPr>
              <w:t>: </w:t>
            </w:r>
            <w:r w:rsidRPr="00A8066C">
              <w:rPr>
                <w:rFonts w:ascii="Courier New" w:eastAsia="Times New Roman" w:hAnsi="Courier New" w:cs="Courier New"/>
                <w:bCs/>
                <w:color w:val="0451A5"/>
                <w:sz w:val="18"/>
                <w:szCs w:val="18"/>
              </w:rPr>
              <w:t>"294a813b-9f8d-4a6b-9f0b-b6e153167bf0"</w:t>
            </w:r>
            <w:r w:rsidRPr="00A8066C">
              <w:rPr>
                <w:rFonts w:ascii="Courier New" w:eastAsia="Times New Roman" w:hAnsi="Courier New" w:cs="Courier New"/>
                <w:bCs/>
                <w:color w:val="000000"/>
                <w:sz w:val="18"/>
                <w:szCs w:val="18"/>
              </w:rPr>
              <w:t>,</w:t>
            </w:r>
          </w:p>
          <w:p w14:paraId="2A4BF5AF" w14:textId="507DFB60" w:rsidR="00D0683A" w:rsidRPr="00A8066C" w:rsidRDefault="00D0683A" w:rsidP="001B1940">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A8066C">
              <w:rPr>
                <w:rFonts w:ascii="Courier New" w:eastAsia="Times New Roman" w:hAnsi="Courier New" w:cs="Courier New"/>
                <w:bCs/>
                <w:color w:val="000000"/>
                <w:sz w:val="18"/>
                <w:szCs w:val="18"/>
              </w:rPr>
              <w:t>        </w:t>
            </w:r>
            <w:r w:rsidRPr="00A8066C">
              <w:rPr>
                <w:rFonts w:ascii="Courier New" w:eastAsia="Times New Roman" w:hAnsi="Courier New" w:cs="Courier New"/>
                <w:bCs/>
                <w:color w:val="A31515"/>
                <w:sz w:val="18"/>
                <w:szCs w:val="18"/>
              </w:rPr>
              <w:t>"href"</w:t>
            </w:r>
            <w:r w:rsidRPr="00A8066C">
              <w:rPr>
                <w:rFonts w:ascii="Courier New" w:eastAsia="Times New Roman" w:hAnsi="Courier New" w:cs="Courier New"/>
                <w:bCs/>
                <w:color w:val="000000"/>
                <w:sz w:val="18"/>
                <w:szCs w:val="18"/>
              </w:rPr>
              <w:t>: </w:t>
            </w:r>
            <w:r w:rsidRPr="00A8066C">
              <w:rPr>
                <w:rFonts w:ascii="Courier New" w:eastAsia="Times New Roman" w:hAnsi="Courier New" w:cs="Courier New"/>
                <w:bCs/>
                <w:color w:val="0451A5"/>
                <w:sz w:val="18"/>
                <w:szCs w:val="18"/>
              </w:rPr>
              <w:t>"https://apimgb</w:t>
            </w:r>
            <w:r w:rsidR="00502FE2" w:rsidRPr="00A8066C">
              <w:rPr>
                <w:rFonts w:ascii="Courier New" w:eastAsia="Times New Roman" w:hAnsi="Courier New" w:cs="Courier New"/>
                <w:bCs/>
                <w:color w:val="0451A5"/>
                <w:sz w:val="18"/>
                <w:szCs w:val="18"/>
              </w:rPr>
              <w:t>0</w:t>
            </w:r>
            <w:r w:rsidRPr="00A8066C">
              <w:rPr>
                <w:rFonts w:ascii="Courier New" w:eastAsia="Times New Roman" w:hAnsi="Courier New" w:cs="Courier New"/>
                <w:bCs/>
                <w:color w:val="0451A5"/>
                <w:sz w:val="18"/>
                <w:szCs w:val="18"/>
              </w:rPr>
              <w:t>1.colt.net/numberManagement/v</w:t>
            </w:r>
            <w:r w:rsidR="00502FE2" w:rsidRPr="00A8066C">
              <w:rPr>
                <w:rFonts w:ascii="Courier New" w:eastAsia="Times New Roman" w:hAnsi="Courier New" w:cs="Courier New"/>
                <w:bCs/>
                <w:color w:val="0451A5"/>
                <w:sz w:val="18"/>
                <w:szCs w:val="18"/>
              </w:rPr>
              <w:t>2</w:t>
            </w:r>
            <w:r w:rsidRPr="00A8066C">
              <w:rPr>
                <w:rFonts w:ascii="Courier New" w:eastAsia="Times New Roman" w:hAnsi="Courier New" w:cs="Courier New"/>
                <w:bCs/>
                <w:color w:val="0451A5"/>
                <w:sz w:val="18"/>
                <w:szCs w:val="18"/>
              </w:rPr>
              <w:t>/numberCollectionReservation"</w:t>
            </w:r>
          </w:p>
          <w:p w14:paraId="3F1CF3F8" w14:textId="77777777" w:rsidR="00D0683A" w:rsidRPr="00A8066C" w:rsidRDefault="00D0683A" w:rsidP="001B1940">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A8066C">
              <w:rPr>
                <w:rFonts w:ascii="Courier New" w:eastAsia="Times New Roman" w:hAnsi="Courier New" w:cs="Courier New"/>
                <w:bCs/>
                <w:color w:val="000000"/>
                <w:sz w:val="18"/>
                <w:szCs w:val="18"/>
              </w:rPr>
              <w:t>    }</w:t>
            </w:r>
          </w:p>
          <w:p w14:paraId="54C8502D" w14:textId="77777777" w:rsidR="00D0683A" w:rsidRPr="00A8066C" w:rsidRDefault="00D0683A" w:rsidP="001B1940">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A8066C">
              <w:rPr>
                <w:rFonts w:ascii="Courier New" w:eastAsia="Times New Roman" w:hAnsi="Courier New" w:cs="Courier New"/>
                <w:bCs/>
                <w:color w:val="000000"/>
                <w:sz w:val="18"/>
                <w:szCs w:val="18"/>
              </w:rPr>
              <w:t>}</w:t>
            </w:r>
          </w:p>
          <w:p w14:paraId="23B8BB72" w14:textId="77777777" w:rsidR="00D0683A" w:rsidRPr="00A8066C" w:rsidRDefault="00D0683A" w:rsidP="001B1940">
            <w:pPr>
              <w:spacing w:before="0" w:after="0"/>
              <w:contextualSpacing/>
              <w:cnfStyle w:val="000000000000" w:firstRow="0" w:lastRow="0" w:firstColumn="0" w:lastColumn="0" w:oddVBand="0" w:evenVBand="0" w:oddHBand="0" w:evenHBand="0" w:firstRowFirstColumn="0" w:firstRowLastColumn="0" w:lastRowFirstColumn="0" w:lastRowLastColumn="0"/>
              <w:rPr>
                <w:rFonts w:ascii="Courier New" w:hAnsi="Courier New" w:cs="Courier New"/>
                <w:bCs/>
                <w:sz w:val="18"/>
                <w:szCs w:val="18"/>
              </w:rPr>
            </w:pPr>
          </w:p>
        </w:tc>
      </w:tr>
    </w:tbl>
    <w:p w14:paraId="22CF033D" w14:textId="6E958A4B" w:rsidR="00D0683A" w:rsidRDefault="00D0683A" w:rsidP="00D0683A">
      <w:pPr>
        <w:rPr>
          <w:rFonts w:cstheme="minorHAnsi"/>
        </w:rPr>
      </w:pPr>
    </w:p>
    <w:tbl>
      <w:tblPr>
        <w:tblStyle w:val="Colttop-left"/>
        <w:tblW w:w="9504" w:type="dxa"/>
        <w:tblLayout w:type="fixed"/>
        <w:tblLook w:val="04A0" w:firstRow="1" w:lastRow="0" w:firstColumn="1" w:lastColumn="0" w:noHBand="0" w:noVBand="1"/>
      </w:tblPr>
      <w:tblGrid>
        <w:gridCol w:w="5912"/>
        <w:gridCol w:w="3592"/>
      </w:tblGrid>
      <w:tr w:rsidR="00B47D79" w:rsidRPr="00AD7126" w14:paraId="2C75BB01" w14:textId="77777777" w:rsidTr="00A80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2" w:type="dxa"/>
          </w:tcPr>
          <w:p w14:paraId="417274F1" w14:textId="41442100" w:rsidR="00AD7126" w:rsidRPr="00AA0E9D" w:rsidRDefault="00AD7126" w:rsidP="00D0683A">
            <w:pPr>
              <w:rPr>
                <w:rFonts w:asciiTheme="minorHAnsi" w:hAnsiTheme="minorHAnsi" w:cstheme="minorHAnsi"/>
                <w:b w:val="0"/>
                <w:color w:val="FFFFFF" w:themeColor="background1"/>
              </w:rPr>
            </w:pPr>
            <w:r w:rsidRPr="00AA0E9D">
              <w:rPr>
                <w:rFonts w:asciiTheme="minorHAnsi" w:hAnsiTheme="minorHAnsi" w:cstheme="minorHAnsi"/>
                <w:color w:val="FFFFFF" w:themeColor="background1"/>
              </w:rPr>
              <w:t>Request (FR) with tri-party agreement</w:t>
            </w:r>
          </w:p>
        </w:tc>
        <w:tc>
          <w:tcPr>
            <w:tcW w:w="3592" w:type="dxa"/>
          </w:tcPr>
          <w:p w14:paraId="5EFD0A01" w14:textId="031E41EC" w:rsidR="00AD7126" w:rsidRPr="00AA0E9D" w:rsidRDefault="00AD7126" w:rsidP="00D068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A0E9D">
              <w:rPr>
                <w:rFonts w:asciiTheme="minorHAnsi" w:hAnsiTheme="minorHAnsi" w:cstheme="minorHAnsi"/>
                <w:color w:val="FFFFFF" w:themeColor="background1"/>
              </w:rPr>
              <w:t>Response (FR)</w:t>
            </w:r>
          </w:p>
        </w:tc>
      </w:tr>
      <w:tr w:rsidR="00B47D79" w:rsidRPr="00AD7126" w14:paraId="7FB9B9BA" w14:textId="77777777" w:rsidTr="00A8066C">
        <w:tc>
          <w:tcPr>
            <w:cnfStyle w:val="001000000000" w:firstRow="0" w:lastRow="0" w:firstColumn="1" w:lastColumn="0" w:oddVBand="0" w:evenVBand="0" w:oddHBand="0" w:evenHBand="0" w:firstRowFirstColumn="0" w:firstRowLastColumn="0" w:lastRowFirstColumn="0" w:lastRowLastColumn="0"/>
            <w:tcW w:w="5912" w:type="dxa"/>
          </w:tcPr>
          <w:p w14:paraId="2C990039" w14:textId="77777777" w:rsidR="00AD7126" w:rsidRPr="00A8066C" w:rsidRDefault="00AD7126" w:rsidP="00AD7126">
            <w:pPr>
              <w:spacing w:after="0" w:line="240" w:lineRule="auto"/>
              <w:rPr>
                <w:rFonts w:ascii="Courier New" w:eastAsia="Times New Roman" w:hAnsi="Courier New" w:cs="Courier New"/>
                <w:b w:val="0"/>
                <w:bCs/>
                <w:color w:val="000000"/>
                <w:sz w:val="18"/>
                <w:szCs w:val="18"/>
                <w:lang w:val="en-US" w:eastAsia="ja-JP"/>
              </w:rPr>
            </w:pPr>
            <w:r w:rsidRPr="00A8066C">
              <w:rPr>
                <w:rFonts w:ascii="Courier New" w:eastAsia="Times New Roman" w:hAnsi="Courier New" w:cs="Courier New"/>
                <w:b w:val="0"/>
                <w:bCs/>
                <w:color w:val="000000"/>
                <w:sz w:val="18"/>
                <w:szCs w:val="18"/>
                <w:lang w:val="en-US" w:eastAsia="ja-JP"/>
              </w:rPr>
              <w:t>{</w:t>
            </w:r>
          </w:p>
          <w:p w14:paraId="04AA538B"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"cliList"</w:t>
            </w:r>
            <w:r w:rsidRPr="00A8066C">
              <w:rPr>
                <w:rFonts w:ascii="Courier New" w:eastAsia="Times New Roman" w:hAnsi="Courier New" w:cs="Courier New"/>
                <w:b w:val="0"/>
                <w:bCs/>
                <w:color w:val="000000"/>
                <w:sz w:val="18"/>
                <w:szCs w:val="18"/>
                <w:lang w:val="en-US" w:eastAsia="ja-JP"/>
              </w:rPr>
              <w:t>: [{</w:t>
            </w:r>
          </w:p>
          <w:p w14:paraId="15539DE4"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"startFullNumber"</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"+33214006625"</w:t>
            </w:r>
            <w:r w:rsidRPr="00A8066C">
              <w:rPr>
                <w:rFonts w:ascii="Courier New" w:eastAsia="Times New Roman" w:hAnsi="Courier New" w:cs="Courier New"/>
                <w:b w:val="0"/>
                <w:bCs/>
                <w:color w:val="000000"/>
                <w:sz w:val="18"/>
                <w:szCs w:val="18"/>
                <w:lang w:val="en-US" w:eastAsia="ja-JP"/>
              </w:rPr>
              <w:t>,</w:t>
            </w:r>
          </w:p>
          <w:p w14:paraId="43DCF59E"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"endFullNumber"</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"+33214006625"</w:t>
            </w:r>
          </w:p>
          <w:p w14:paraId="0EC7744F" w14:textId="77777777" w:rsidR="00AD7126" w:rsidRPr="00A8066C" w:rsidRDefault="00AD7126" w:rsidP="00AD7126">
            <w:pPr>
              <w:spacing w:after="0" w:line="240" w:lineRule="auto"/>
              <w:rPr>
                <w:rFonts w:ascii="Courier New" w:eastAsia="Times New Roman" w:hAnsi="Courier New" w:cs="Courier New"/>
                <w:b w:val="0"/>
                <w:bCs/>
                <w:color w:val="000000"/>
                <w:sz w:val="18"/>
                <w:szCs w:val="18"/>
                <w:lang w:val="en-US" w:eastAsia="ja-JP"/>
              </w:rPr>
            </w:pPr>
            <w:r w:rsidRPr="00A8066C">
              <w:rPr>
                <w:rFonts w:ascii="Courier New" w:eastAsia="Times New Roman" w:hAnsi="Courier New" w:cs="Courier New"/>
                <w:b w:val="0"/>
                <w:bCs/>
                <w:color w:val="000000"/>
                <w:sz w:val="18"/>
                <w:szCs w:val="18"/>
                <w:lang w:val="en-US" w:eastAsia="ja-JP"/>
              </w:rPr>
              <w:t>    }],  </w:t>
            </w:r>
          </w:p>
          <w:p w14:paraId="14C5C03C"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"relatedParty"</w:t>
            </w:r>
            <w:r w:rsidRPr="00A8066C">
              <w:rPr>
                <w:rFonts w:ascii="Courier New" w:eastAsia="Times New Roman" w:hAnsi="Courier New" w:cs="Courier New"/>
                <w:b w:val="0"/>
                <w:bCs/>
                <w:color w:val="000000"/>
                <w:sz w:val="18"/>
                <w:szCs w:val="18"/>
                <w:lang w:val="en-US" w:eastAsia="ja-JP"/>
              </w:rPr>
              <w:t>: {</w:t>
            </w:r>
          </w:p>
          <w:p w14:paraId="016C86DB"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"reseller"</w:t>
            </w:r>
            <w:r w:rsidRPr="00A8066C">
              <w:rPr>
                <w:rFonts w:ascii="Courier New" w:eastAsia="Times New Roman" w:hAnsi="Courier New" w:cs="Courier New"/>
                <w:b w:val="0"/>
                <w:bCs/>
                <w:color w:val="000000"/>
                <w:sz w:val="18"/>
                <w:szCs w:val="18"/>
                <w:lang w:val="en-US" w:eastAsia="ja-JP"/>
              </w:rPr>
              <w:t>: {</w:t>
            </w:r>
          </w:p>
          <w:p w14:paraId="3B7E36DB"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"serviceProfile"</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"A29"</w:t>
            </w:r>
          </w:p>
          <w:p w14:paraId="740B4B58" w14:textId="77777777" w:rsidR="00AD7126" w:rsidRPr="00A8066C" w:rsidRDefault="00AD7126" w:rsidP="00AD7126">
            <w:pPr>
              <w:spacing w:after="0" w:line="240" w:lineRule="auto"/>
              <w:rPr>
                <w:rFonts w:ascii="Courier New" w:eastAsia="Times New Roman" w:hAnsi="Courier New" w:cs="Courier New"/>
                <w:b w:val="0"/>
                <w:bCs/>
                <w:color w:val="000000"/>
                <w:sz w:val="18"/>
                <w:szCs w:val="18"/>
                <w:lang w:val="en-US" w:eastAsia="ja-JP"/>
              </w:rPr>
            </w:pPr>
            <w:r w:rsidRPr="00A8066C">
              <w:rPr>
                <w:rFonts w:ascii="Courier New" w:eastAsia="Times New Roman" w:hAnsi="Courier New" w:cs="Courier New"/>
                <w:b w:val="0"/>
                <w:bCs/>
                <w:color w:val="000000"/>
                <w:sz w:val="18"/>
                <w:szCs w:val="18"/>
                <w:lang w:val="en-US" w:eastAsia="ja-JP"/>
              </w:rPr>
              <w:t>        },</w:t>
            </w:r>
          </w:p>
          <w:p w14:paraId="705667D3"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"endCustomerDetails"</w:t>
            </w:r>
            <w:r w:rsidRPr="00A8066C">
              <w:rPr>
                <w:rFonts w:ascii="Courier New" w:eastAsia="Times New Roman" w:hAnsi="Courier New" w:cs="Courier New"/>
                <w:b w:val="0"/>
                <w:bCs/>
                <w:color w:val="000000"/>
                <w:sz w:val="18"/>
                <w:szCs w:val="18"/>
                <w:lang w:val="en-US" w:eastAsia="ja-JP"/>
              </w:rPr>
              <w:t>: {</w:t>
            </w:r>
          </w:p>
          <w:p w14:paraId="3DDA0968"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"endCustomerName"</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"Colt"</w:t>
            </w:r>
            <w:r w:rsidRPr="00A8066C">
              <w:rPr>
                <w:rFonts w:ascii="Courier New" w:eastAsia="Times New Roman" w:hAnsi="Courier New" w:cs="Courier New"/>
                <w:b w:val="0"/>
                <w:bCs/>
                <w:color w:val="000000"/>
                <w:sz w:val="18"/>
                <w:szCs w:val="18"/>
                <w:lang w:val="en-US" w:eastAsia="ja-JP"/>
              </w:rPr>
              <w:t>,</w:t>
            </w:r>
          </w:p>
          <w:p w14:paraId="70A7A914" w14:textId="09698C41"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"customerReference"</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w:t>
            </w:r>
            <w:r w:rsidR="00643710" w:rsidRPr="00A8066C">
              <w:rPr>
                <w:rFonts w:ascii="Courier New" w:eastAsia="Times New Roman" w:hAnsi="Courier New" w:cs="Courier New"/>
                <w:b w:val="0"/>
                <w:bCs/>
                <w:color w:val="0451A5"/>
                <w:sz w:val="18"/>
                <w:szCs w:val="18"/>
                <w:lang w:val="en-US" w:eastAsia="ja-JP"/>
              </w:rPr>
              <w:t>Colt Demo</w:t>
            </w:r>
            <w:r w:rsidRPr="00A8066C">
              <w:rPr>
                <w:rFonts w:ascii="Courier New" w:eastAsia="Times New Roman" w:hAnsi="Courier New" w:cs="Courier New"/>
                <w:b w:val="0"/>
                <w:bCs/>
                <w:color w:val="0451A5"/>
                <w:sz w:val="18"/>
                <w:szCs w:val="18"/>
                <w:lang w:val="en-US" w:eastAsia="ja-JP"/>
              </w:rPr>
              <w:t>"</w:t>
            </w:r>
            <w:r w:rsidRPr="00A8066C">
              <w:rPr>
                <w:rFonts w:ascii="Courier New" w:eastAsia="Times New Roman" w:hAnsi="Courier New" w:cs="Courier New"/>
                <w:b w:val="0"/>
                <w:bCs/>
                <w:color w:val="000000"/>
                <w:sz w:val="18"/>
                <w:szCs w:val="18"/>
                <w:lang w:val="en-US" w:eastAsia="ja-JP"/>
              </w:rPr>
              <w:t>,</w:t>
            </w:r>
          </w:p>
          <w:p w14:paraId="6B0E5D59"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"endCustomerAddress"</w:t>
            </w:r>
            <w:r w:rsidRPr="00A8066C">
              <w:rPr>
                <w:rFonts w:ascii="Courier New" w:eastAsia="Times New Roman" w:hAnsi="Courier New" w:cs="Courier New"/>
                <w:b w:val="0"/>
                <w:bCs/>
                <w:color w:val="000000"/>
                <w:sz w:val="18"/>
                <w:szCs w:val="18"/>
                <w:lang w:val="en-US" w:eastAsia="ja-JP"/>
              </w:rPr>
              <w:t>: {</w:t>
            </w:r>
          </w:p>
          <w:p w14:paraId="21200D8E"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"houseNumber"</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"23"</w:t>
            </w:r>
            <w:r w:rsidRPr="00A8066C">
              <w:rPr>
                <w:rFonts w:ascii="Courier New" w:eastAsia="Times New Roman" w:hAnsi="Courier New" w:cs="Courier New"/>
                <w:b w:val="0"/>
                <w:bCs/>
                <w:color w:val="000000"/>
                <w:sz w:val="18"/>
                <w:szCs w:val="18"/>
                <w:lang w:val="en-US" w:eastAsia="ja-JP"/>
              </w:rPr>
              <w:t>,</w:t>
            </w:r>
          </w:p>
          <w:p w14:paraId="65B4BB8D" w14:textId="10A0466D" w:rsidR="00AD7126" w:rsidRPr="00A8066C" w:rsidRDefault="00AD7126" w:rsidP="00AD7126">
            <w:pPr>
              <w:spacing w:after="0" w:line="240" w:lineRule="auto"/>
              <w:rPr>
                <w:rFonts w:ascii="Courier New" w:eastAsia="Times New Roman" w:hAnsi="Courier New" w:cs="Courier New"/>
                <w:bCs/>
                <w:color w:val="000000"/>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"streetName"</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w:t>
            </w:r>
            <w:r w:rsidR="00256824" w:rsidRPr="00A8066C">
              <w:rPr>
                <w:rFonts w:ascii="Courier New" w:eastAsia="Times New Roman" w:hAnsi="Courier New" w:cs="Courier New"/>
                <w:b w:val="0"/>
                <w:bCs/>
                <w:color w:val="0451A5"/>
                <w:sz w:val="18"/>
                <w:szCs w:val="18"/>
                <w:lang w:val="en-US" w:eastAsia="ja-JP"/>
              </w:rPr>
              <w:t xml:space="preserve"> </w:t>
            </w:r>
            <w:r w:rsidRPr="00A8066C">
              <w:rPr>
                <w:rFonts w:ascii="Courier New" w:eastAsia="Times New Roman" w:hAnsi="Courier New" w:cs="Courier New"/>
                <w:b w:val="0"/>
                <w:bCs/>
                <w:color w:val="0451A5"/>
                <w:sz w:val="18"/>
                <w:szCs w:val="18"/>
                <w:lang w:val="en-US" w:eastAsia="ja-JP"/>
              </w:rPr>
              <w:t>PIERRE VALETTE"</w:t>
            </w:r>
            <w:r w:rsidRPr="00A8066C">
              <w:rPr>
                <w:rFonts w:ascii="Courier New" w:eastAsia="Times New Roman" w:hAnsi="Courier New" w:cs="Courier New"/>
                <w:b w:val="0"/>
                <w:bCs/>
                <w:color w:val="000000"/>
                <w:sz w:val="18"/>
                <w:szCs w:val="18"/>
                <w:lang w:val="en-US" w:eastAsia="ja-JP"/>
              </w:rPr>
              <w:t>,</w:t>
            </w:r>
          </w:p>
          <w:p w14:paraId="30D8ECD9" w14:textId="4A96B577" w:rsidR="00256824" w:rsidRPr="00A8066C" w:rsidRDefault="00256824"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A31515"/>
                <w:sz w:val="18"/>
                <w:szCs w:val="18"/>
                <w:lang w:val="en-US" w:eastAsia="ja-JP"/>
              </w:rPr>
              <w:t xml:space="preserve">                    "streetType"</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"RUE "</w:t>
            </w:r>
            <w:r w:rsidRPr="00A8066C">
              <w:rPr>
                <w:rFonts w:ascii="Courier New" w:eastAsia="Times New Roman" w:hAnsi="Courier New" w:cs="Courier New"/>
                <w:b w:val="0"/>
                <w:bCs/>
                <w:color w:val="000000"/>
                <w:sz w:val="18"/>
                <w:szCs w:val="18"/>
                <w:lang w:val="en-US" w:eastAsia="ja-JP"/>
              </w:rPr>
              <w:t>,</w:t>
            </w:r>
          </w:p>
          <w:p w14:paraId="618C0E8D"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"city"</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"MALAKOFF"</w:t>
            </w:r>
            <w:r w:rsidRPr="00A8066C">
              <w:rPr>
                <w:rFonts w:ascii="Courier New" w:eastAsia="Times New Roman" w:hAnsi="Courier New" w:cs="Courier New"/>
                <w:b w:val="0"/>
                <w:bCs/>
                <w:color w:val="000000"/>
                <w:sz w:val="18"/>
                <w:szCs w:val="18"/>
                <w:lang w:val="en-US" w:eastAsia="ja-JP"/>
              </w:rPr>
              <w:t>,</w:t>
            </w:r>
          </w:p>
          <w:p w14:paraId="55171A80"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"postalCode"</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"92240"</w:t>
            </w:r>
          </w:p>
          <w:p w14:paraId="72609430" w14:textId="77777777" w:rsidR="00AD7126" w:rsidRPr="00A8066C" w:rsidRDefault="00AD7126" w:rsidP="00AD7126">
            <w:pPr>
              <w:spacing w:after="0" w:line="240" w:lineRule="auto"/>
              <w:rPr>
                <w:rFonts w:ascii="Courier New" w:eastAsia="Times New Roman" w:hAnsi="Courier New" w:cs="Courier New"/>
                <w:b w:val="0"/>
                <w:bCs/>
                <w:color w:val="000000"/>
                <w:sz w:val="18"/>
                <w:szCs w:val="18"/>
                <w:lang w:val="en-US" w:eastAsia="ja-JP"/>
              </w:rPr>
            </w:pPr>
            <w:r w:rsidRPr="00A8066C">
              <w:rPr>
                <w:rFonts w:ascii="Courier New" w:eastAsia="Times New Roman" w:hAnsi="Courier New" w:cs="Courier New"/>
                <w:b w:val="0"/>
                <w:bCs/>
                <w:color w:val="000000"/>
                <w:sz w:val="18"/>
                <w:szCs w:val="18"/>
                <w:lang w:val="en-US" w:eastAsia="ja-JP"/>
              </w:rPr>
              <w:t>                }</w:t>
            </w:r>
          </w:p>
          <w:p w14:paraId="7E21E0A8" w14:textId="77777777" w:rsidR="00AD7126" w:rsidRPr="00A8066C" w:rsidRDefault="00AD7126" w:rsidP="00AD7126">
            <w:pPr>
              <w:spacing w:after="0" w:line="240" w:lineRule="auto"/>
              <w:rPr>
                <w:rFonts w:ascii="Courier New" w:eastAsia="Times New Roman" w:hAnsi="Courier New" w:cs="Courier New"/>
                <w:b w:val="0"/>
                <w:bCs/>
                <w:color w:val="000000"/>
                <w:sz w:val="18"/>
                <w:szCs w:val="18"/>
                <w:lang w:val="en-US" w:eastAsia="ja-JP"/>
              </w:rPr>
            </w:pPr>
            <w:r w:rsidRPr="00A8066C">
              <w:rPr>
                <w:rFonts w:ascii="Courier New" w:eastAsia="Times New Roman" w:hAnsi="Courier New" w:cs="Courier New"/>
                <w:b w:val="0"/>
                <w:bCs/>
                <w:color w:val="000000"/>
                <w:sz w:val="18"/>
                <w:szCs w:val="18"/>
                <w:lang w:val="en-US" w:eastAsia="ja-JP"/>
              </w:rPr>
              <w:t>            }</w:t>
            </w:r>
          </w:p>
          <w:p w14:paraId="74B48A89" w14:textId="77777777" w:rsidR="00AD7126" w:rsidRPr="00A8066C" w:rsidRDefault="00AD7126" w:rsidP="00AD7126">
            <w:pPr>
              <w:spacing w:after="0" w:line="240" w:lineRule="auto"/>
              <w:rPr>
                <w:rFonts w:ascii="Courier New" w:eastAsia="Times New Roman" w:hAnsi="Courier New" w:cs="Courier New"/>
                <w:b w:val="0"/>
                <w:bCs/>
                <w:color w:val="000000"/>
                <w:sz w:val="18"/>
                <w:szCs w:val="18"/>
                <w:lang w:val="en-US" w:eastAsia="ja-JP"/>
              </w:rPr>
            </w:pPr>
            <w:r w:rsidRPr="00A8066C">
              <w:rPr>
                <w:rFonts w:ascii="Courier New" w:eastAsia="Times New Roman" w:hAnsi="Courier New" w:cs="Courier New"/>
                <w:b w:val="0"/>
                <w:bCs/>
                <w:color w:val="000000"/>
                <w:sz w:val="18"/>
                <w:szCs w:val="18"/>
                <w:lang w:val="en-US" w:eastAsia="ja-JP"/>
              </w:rPr>
              <w:t>        },</w:t>
            </w:r>
          </w:p>
          <w:p w14:paraId="4D338D33"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"productOffering"</w:t>
            </w:r>
            <w:r w:rsidRPr="00A8066C">
              <w:rPr>
                <w:rFonts w:ascii="Courier New" w:eastAsia="Times New Roman" w:hAnsi="Courier New" w:cs="Courier New"/>
                <w:b w:val="0"/>
                <w:bCs/>
                <w:color w:val="000000"/>
                <w:sz w:val="18"/>
                <w:szCs w:val="18"/>
                <w:lang w:val="en-US" w:eastAsia="ja-JP"/>
              </w:rPr>
              <w:t>: {</w:t>
            </w:r>
          </w:p>
          <w:p w14:paraId="4DBCB8DD"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"name"</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"Geographic Number Hosting"</w:t>
            </w:r>
          </w:p>
          <w:p w14:paraId="7503317D" w14:textId="1DD91352" w:rsidR="00AD7126" w:rsidRPr="00A8066C" w:rsidRDefault="00AD7126" w:rsidP="00AD7126">
            <w:pPr>
              <w:spacing w:after="0" w:line="240" w:lineRule="auto"/>
              <w:rPr>
                <w:rFonts w:ascii="Courier New" w:eastAsia="Times New Roman" w:hAnsi="Courier New" w:cs="Courier New"/>
                <w:b w:val="0"/>
                <w:bCs/>
                <w:color w:val="000000"/>
                <w:sz w:val="18"/>
                <w:szCs w:val="18"/>
                <w:lang w:val="en-US" w:eastAsia="ja-JP"/>
              </w:rPr>
            </w:pPr>
            <w:r w:rsidRPr="00A8066C">
              <w:rPr>
                <w:rFonts w:ascii="Courier New" w:eastAsia="Times New Roman" w:hAnsi="Courier New" w:cs="Courier New"/>
                <w:b w:val="0"/>
                <w:bCs/>
                <w:color w:val="000000"/>
                <w:sz w:val="18"/>
                <w:szCs w:val="18"/>
                <w:lang w:val="en-US" w:eastAsia="ja-JP"/>
              </w:rPr>
              <w:t>    }</w:t>
            </w:r>
          </w:p>
          <w:p w14:paraId="168E847F"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A31515"/>
                <w:sz w:val="18"/>
                <w:szCs w:val="18"/>
                <w:lang w:val="en-US" w:eastAsia="ja-JP"/>
              </w:rPr>
              <w:t>"order"</w:t>
            </w:r>
            <w:r w:rsidRPr="00A8066C">
              <w:rPr>
                <w:rFonts w:ascii="Courier New" w:eastAsia="Times New Roman" w:hAnsi="Courier New" w:cs="Courier New"/>
                <w:b w:val="0"/>
                <w:bCs/>
                <w:color w:val="000000"/>
                <w:sz w:val="18"/>
                <w:szCs w:val="18"/>
                <w:lang w:val="en-US" w:eastAsia="ja-JP"/>
              </w:rPr>
              <w:t>: {</w:t>
            </w:r>
          </w:p>
          <w:p w14:paraId="747DA7D1"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"triPartyAgreementType"</w:t>
            </w:r>
            <w:r w:rsidRPr="00A8066C">
              <w:rPr>
                <w:rFonts w:ascii="Courier New" w:eastAsia="Times New Roman" w:hAnsi="Courier New" w:cs="Courier New"/>
                <w:b w:val="0"/>
                <w:bCs/>
                <w:color w:val="000000"/>
                <w:sz w:val="18"/>
                <w:szCs w:val="18"/>
                <w:lang w:val="en-US" w:eastAsia="ja-JP"/>
              </w:rPr>
              <w:t>: {</w:t>
            </w:r>
          </w:p>
          <w:p w14:paraId="139BF929"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"fileName"</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"triparty.pdf"</w:t>
            </w:r>
            <w:r w:rsidRPr="00A8066C">
              <w:rPr>
                <w:rFonts w:ascii="Courier New" w:eastAsia="Times New Roman" w:hAnsi="Courier New" w:cs="Courier New"/>
                <w:b w:val="0"/>
                <w:bCs/>
                <w:color w:val="000000"/>
                <w:sz w:val="18"/>
                <w:szCs w:val="18"/>
                <w:lang w:val="en-US" w:eastAsia="ja-JP"/>
              </w:rPr>
              <w:t>,</w:t>
            </w:r>
          </w:p>
          <w:p w14:paraId="61B253AA"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"fileContent"</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"UEsDBBQA"</w:t>
            </w:r>
          </w:p>
          <w:p w14:paraId="11407C53" w14:textId="77777777" w:rsidR="00AD7126" w:rsidRPr="00A8066C" w:rsidRDefault="00AD7126" w:rsidP="00AD7126">
            <w:pPr>
              <w:spacing w:after="0" w:line="240" w:lineRule="auto"/>
              <w:rPr>
                <w:rFonts w:ascii="Courier New" w:eastAsia="Times New Roman" w:hAnsi="Courier New" w:cs="Courier New"/>
                <w:b w:val="0"/>
                <w:bCs/>
                <w:sz w:val="18"/>
                <w:szCs w:val="18"/>
                <w:lang w:val="en-US" w:eastAsia="ja-JP"/>
              </w:rPr>
            </w:pPr>
            <w:r w:rsidRPr="00A8066C">
              <w:rPr>
                <w:rFonts w:ascii="Courier New" w:eastAsia="Times New Roman" w:hAnsi="Courier New" w:cs="Courier New"/>
                <w:b w:val="0"/>
                <w:bCs/>
                <w:sz w:val="18"/>
                <w:szCs w:val="18"/>
                <w:lang w:val="en-US" w:eastAsia="ja-JP"/>
              </w:rPr>
              <w:t>}</w:t>
            </w:r>
          </w:p>
          <w:p w14:paraId="71EE2E47" w14:textId="77777777" w:rsidR="00AD7126" w:rsidRPr="00A8066C" w:rsidRDefault="00AD7126" w:rsidP="00AD7126">
            <w:pPr>
              <w:spacing w:after="0" w:line="240" w:lineRule="auto"/>
              <w:rPr>
                <w:rFonts w:ascii="Courier New" w:eastAsia="Times New Roman" w:hAnsi="Courier New" w:cs="Courier New"/>
                <w:b w:val="0"/>
                <w:bCs/>
                <w:sz w:val="18"/>
                <w:szCs w:val="18"/>
                <w:lang w:val="en-US" w:eastAsia="ja-JP"/>
              </w:rPr>
            </w:pPr>
            <w:r w:rsidRPr="00A8066C">
              <w:rPr>
                <w:rFonts w:ascii="Courier New" w:eastAsia="Times New Roman" w:hAnsi="Courier New" w:cs="Courier New"/>
                <w:b w:val="0"/>
                <w:bCs/>
                <w:sz w:val="18"/>
                <w:szCs w:val="18"/>
                <w:lang w:val="en-US" w:eastAsia="ja-JP"/>
              </w:rPr>
              <w:t>}</w:t>
            </w:r>
          </w:p>
          <w:p w14:paraId="5972477D" w14:textId="77777777" w:rsidR="00AD7126" w:rsidRPr="00A8066C" w:rsidRDefault="00AD7126" w:rsidP="00AD7126">
            <w:pPr>
              <w:spacing w:after="0" w:line="240" w:lineRule="auto"/>
              <w:rPr>
                <w:rFonts w:ascii="Courier New" w:eastAsia="Times New Roman" w:hAnsi="Courier New" w:cs="Courier New"/>
                <w:b w:val="0"/>
                <w:bCs/>
                <w:sz w:val="18"/>
                <w:szCs w:val="18"/>
                <w:lang w:val="en-US" w:eastAsia="ja-JP"/>
              </w:rPr>
            </w:pPr>
            <w:r w:rsidRPr="00A8066C">
              <w:rPr>
                <w:rFonts w:ascii="Courier New" w:eastAsia="Times New Roman" w:hAnsi="Courier New" w:cs="Courier New"/>
                <w:b w:val="0"/>
                <w:bCs/>
                <w:sz w:val="18"/>
                <w:szCs w:val="18"/>
                <w:lang w:val="en-US" w:eastAsia="ja-JP"/>
              </w:rPr>
              <w:t>}</w:t>
            </w:r>
          </w:p>
          <w:p w14:paraId="3B93EBC2" w14:textId="77777777" w:rsidR="00AD7126" w:rsidRPr="00A8066C" w:rsidRDefault="00AD7126" w:rsidP="00505C1A">
            <w:pPr>
              <w:spacing w:after="0" w:line="240" w:lineRule="auto"/>
              <w:rPr>
                <w:rFonts w:ascii="Courier New" w:hAnsi="Courier New" w:cs="Courier New"/>
                <w:b w:val="0"/>
                <w:bCs/>
                <w:sz w:val="18"/>
                <w:szCs w:val="18"/>
              </w:rPr>
            </w:pPr>
          </w:p>
        </w:tc>
        <w:tc>
          <w:tcPr>
            <w:tcW w:w="3592" w:type="dxa"/>
          </w:tcPr>
          <w:p w14:paraId="6ABAB5A3" w14:textId="77777777" w:rsidR="00B47D79" w:rsidRPr="00A8066C" w:rsidRDefault="00B47D79" w:rsidP="00505C1A">
            <w:pPr>
              <w:pStyle w:val="NormalWeb"/>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A8066C">
              <w:rPr>
                <w:rFonts w:ascii="Courier New" w:hAnsi="Courier New" w:cs="Courier New"/>
              </w:rPr>
              <w:t>{</w:t>
            </w:r>
          </w:p>
          <w:p w14:paraId="17D7183E" w14:textId="77777777" w:rsidR="00B47D79" w:rsidRPr="00A8066C" w:rsidRDefault="00B47D79" w:rsidP="00505C1A">
            <w:pPr>
              <w:pStyle w:val="NormalWeb"/>
              <w:cnfStyle w:val="000000000000" w:firstRow="0" w:lastRow="0" w:firstColumn="0" w:lastColumn="0" w:oddVBand="0" w:evenVBand="0" w:oddHBand="0" w:evenHBand="0" w:firstRowFirstColumn="0" w:firstRowLastColumn="0" w:lastRowFirstColumn="0" w:lastRowLastColumn="0"/>
              <w:rPr>
                <w:rFonts w:ascii="Courier New" w:hAnsi="Courier New" w:cs="Courier New"/>
                <w:color w:val="auto"/>
              </w:rPr>
            </w:pPr>
            <w:r w:rsidRPr="00A8066C">
              <w:rPr>
                <w:rFonts w:ascii="Courier New" w:hAnsi="Courier New" w:cs="Courier New"/>
              </w:rPr>
              <w:t>    </w:t>
            </w:r>
            <w:r w:rsidRPr="00A8066C">
              <w:rPr>
                <w:rFonts w:ascii="Courier New" w:hAnsi="Courier New" w:cs="Courier New"/>
                <w:color w:val="A31515"/>
              </w:rPr>
              <w:t>"order"</w:t>
            </w:r>
            <w:r w:rsidRPr="00A8066C">
              <w:rPr>
                <w:rFonts w:ascii="Courier New" w:hAnsi="Courier New" w:cs="Courier New"/>
              </w:rPr>
              <w:t>: {</w:t>
            </w:r>
          </w:p>
          <w:p w14:paraId="31C9B6D3" w14:textId="77777777" w:rsidR="00B47D79" w:rsidRPr="00A8066C" w:rsidRDefault="00B47D79" w:rsidP="00505C1A">
            <w:pPr>
              <w:pStyle w:val="NormalWeb"/>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A8066C">
              <w:rPr>
                <w:rFonts w:ascii="Courier New" w:hAnsi="Courier New" w:cs="Courier New"/>
                <w:color w:val="000000"/>
              </w:rPr>
              <w:t>        </w:t>
            </w:r>
            <w:r w:rsidRPr="00A8066C">
              <w:rPr>
                <w:rFonts w:ascii="Courier New" w:hAnsi="Courier New" w:cs="Courier New"/>
                <w:color w:val="A31515"/>
              </w:rPr>
              <w:t>"id"</w:t>
            </w:r>
            <w:r w:rsidRPr="00A8066C">
              <w:rPr>
                <w:rFonts w:ascii="Courier New" w:hAnsi="Courier New" w:cs="Courier New"/>
                <w:color w:val="000000"/>
              </w:rPr>
              <w:t>: </w:t>
            </w:r>
            <w:r w:rsidRPr="00A8066C">
              <w:rPr>
                <w:rFonts w:ascii="Courier New" w:eastAsia="Times New Roman" w:hAnsi="Courier New" w:cs="Courier New"/>
                <w:noProof w:val="0"/>
                <w:color w:val="0451A5"/>
                <w:lang w:eastAsia="zh-TW"/>
              </w:rPr>
              <w:t>"cef8643d-4c2e-4c4b-926c-253d27c15d57",</w:t>
            </w:r>
          </w:p>
          <w:p w14:paraId="1EFD88E3" w14:textId="77777777" w:rsidR="00C53292" w:rsidRPr="00A8066C" w:rsidRDefault="00B47D79" w:rsidP="00C53292">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A8066C">
              <w:rPr>
                <w:rFonts w:ascii="Courier New" w:hAnsi="Courier New" w:cs="Courier New"/>
                <w:color w:val="000000"/>
              </w:rPr>
              <w:t>        </w:t>
            </w:r>
            <w:r w:rsidR="00C53292" w:rsidRPr="00A8066C">
              <w:rPr>
                <w:rFonts w:ascii="Courier New" w:eastAsia="Times New Roman" w:hAnsi="Courier New" w:cs="Courier New"/>
                <w:bCs/>
                <w:color w:val="A31515"/>
                <w:sz w:val="18"/>
                <w:szCs w:val="18"/>
              </w:rPr>
              <w:t>"href"</w:t>
            </w:r>
            <w:r w:rsidR="00C53292" w:rsidRPr="00A8066C">
              <w:rPr>
                <w:rFonts w:ascii="Courier New" w:eastAsia="Times New Roman" w:hAnsi="Courier New" w:cs="Courier New"/>
                <w:bCs/>
                <w:color w:val="000000"/>
                <w:sz w:val="18"/>
                <w:szCs w:val="18"/>
              </w:rPr>
              <w:t>: </w:t>
            </w:r>
            <w:r w:rsidR="00C53292" w:rsidRPr="00A8066C">
              <w:rPr>
                <w:rFonts w:ascii="Courier New" w:eastAsia="Times New Roman" w:hAnsi="Courier New" w:cs="Courier New"/>
                <w:bCs/>
                <w:color w:val="0451A5"/>
                <w:sz w:val="18"/>
                <w:szCs w:val="18"/>
              </w:rPr>
              <w:t>"https://apimgb01.colt.net/numberManagement/v2/numberCollectionReservation"</w:t>
            </w:r>
          </w:p>
          <w:p w14:paraId="5F98FFAB" w14:textId="7F792F13" w:rsidR="00B47D79" w:rsidRPr="00A8066C" w:rsidRDefault="00B47D79" w:rsidP="00505C1A">
            <w:pPr>
              <w:pStyle w:val="NormalWeb"/>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A8066C">
              <w:rPr>
                <w:rFonts w:ascii="Courier New" w:hAnsi="Courier New" w:cs="Courier New"/>
              </w:rPr>
              <w:t>    }</w:t>
            </w:r>
          </w:p>
          <w:p w14:paraId="0B953BD6" w14:textId="77777777" w:rsidR="00B47D79" w:rsidRPr="00A8066C" w:rsidRDefault="00B47D79" w:rsidP="00505C1A">
            <w:pPr>
              <w:pStyle w:val="NormalWeb"/>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A8066C">
              <w:rPr>
                <w:rFonts w:ascii="Courier New" w:hAnsi="Courier New" w:cs="Courier New"/>
              </w:rPr>
              <w:t>}</w:t>
            </w:r>
          </w:p>
          <w:p w14:paraId="34C83583" w14:textId="77777777" w:rsidR="00AD7126" w:rsidRPr="00A8066C" w:rsidRDefault="00AD7126" w:rsidP="00D0683A">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p>
        </w:tc>
      </w:tr>
    </w:tbl>
    <w:p w14:paraId="79E74B84" w14:textId="77777777" w:rsidR="00AD7126" w:rsidRPr="00C060A7" w:rsidRDefault="00AD7126" w:rsidP="00D0683A">
      <w:pPr>
        <w:rPr>
          <w:rFonts w:cstheme="minorHAnsi"/>
        </w:rPr>
      </w:pPr>
    </w:p>
    <w:p w14:paraId="65A7F7BA" w14:textId="77777777" w:rsidR="000E3F5E" w:rsidRPr="00C060A7" w:rsidRDefault="000E3F5E" w:rsidP="000E3F5E">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218" w:name="_Toc12017330"/>
      <w:bookmarkStart w:id="219" w:name="_Toc51773338"/>
      <w:bookmarkStart w:id="220" w:name="_Toc105689409"/>
      <w:bookmarkStart w:id="221" w:name="_Ref105833011"/>
      <w:bookmarkStart w:id="222" w:name="_Ref120794461"/>
      <w:bookmarkStart w:id="223" w:name="_Toc205810476"/>
      <w:r w:rsidRPr="00C060A7">
        <w:rPr>
          <w:rFonts w:asciiTheme="minorHAnsi" w:hAnsiTheme="minorHAnsi" w:cstheme="minorHAnsi"/>
          <w:b/>
          <w:bCs w:val="0"/>
        </w:rPr>
        <w:t>Port-In</w:t>
      </w:r>
      <w:bookmarkEnd w:id="218"/>
      <w:bookmarkEnd w:id="219"/>
      <w:bookmarkEnd w:id="220"/>
      <w:bookmarkEnd w:id="221"/>
      <w:bookmarkEnd w:id="222"/>
      <w:bookmarkEnd w:id="223"/>
    </w:p>
    <w:p w14:paraId="77D78890" w14:textId="77777777" w:rsidR="000E3F5E" w:rsidRPr="00C060A7" w:rsidRDefault="000E3F5E" w:rsidP="000E3F5E">
      <w:pPr>
        <w:pStyle w:val="Heading2"/>
        <w:numPr>
          <w:ilvl w:val="1"/>
          <w:numId w:val="5"/>
        </w:numPr>
        <w:spacing w:before="120" w:after="120"/>
        <w:ind w:left="720" w:hanging="720"/>
        <w:rPr>
          <w:rFonts w:asciiTheme="minorHAnsi" w:hAnsiTheme="minorHAnsi" w:cstheme="minorHAnsi"/>
        </w:rPr>
      </w:pPr>
      <w:bookmarkStart w:id="224" w:name="_Toc51773339"/>
      <w:bookmarkStart w:id="225" w:name="_Toc105689410"/>
      <w:bookmarkStart w:id="226" w:name="_Toc205810477"/>
      <w:r w:rsidRPr="00C060A7">
        <w:rPr>
          <w:rFonts w:asciiTheme="minorHAnsi" w:hAnsiTheme="minorHAnsi" w:cstheme="minorHAnsi"/>
        </w:rPr>
        <w:t>Port-In Life Cycle</w:t>
      </w:r>
      <w:bookmarkEnd w:id="224"/>
      <w:bookmarkEnd w:id="225"/>
      <w:bookmarkEnd w:id="226"/>
    </w:p>
    <w:p w14:paraId="229EEF08" w14:textId="77777777" w:rsidR="000E3F5E" w:rsidRPr="00C060A7" w:rsidRDefault="000E3F5E" w:rsidP="000E3F5E">
      <w:pPr>
        <w:spacing w:line="360" w:lineRule="auto"/>
        <w:jc w:val="both"/>
        <w:rPr>
          <w:rFonts w:cstheme="minorHAnsi"/>
          <w:szCs w:val="20"/>
        </w:rPr>
      </w:pPr>
      <w:r w:rsidRPr="00C060A7">
        <w:rPr>
          <w:rFonts w:cstheme="minorHAnsi"/>
          <w:szCs w:val="20"/>
        </w:rPr>
        <w:t xml:space="preserve">High level process, from submission to completion, can be summarized as per the below image: </w:t>
      </w:r>
    </w:p>
    <w:p w14:paraId="4644BCFA" w14:textId="77777777" w:rsidR="000E3F5E" w:rsidRPr="00C060A7" w:rsidRDefault="000E3F5E" w:rsidP="000E3F5E">
      <w:pPr>
        <w:spacing w:line="360" w:lineRule="auto"/>
        <w:jc w:val="center"/>
        <w:rPr>
          <w:rFonts w:cstheme="minorHAnsi"/>
          <w:szCs w:val="20"/>
        </w:rPr>
      </w:pPr>
      <w:r w:rsidRPr="00C060A7">
        <w:rPr>
          <w:rFonts w:cstheme="minorHAnsi"/>
          <w:i/>
          <w:noProof/>
          <w:szCs w:val="20"/>
          <w:lang w:val="en-US" w:eastAsia="en-US"/>
        </w:rPr>
        <w:drawing>
          <wp:inline distT="0" distB="0" distL="0" distR="0" wp14:anchorId="547E8300" wp14:editId="14746BD2">
            <wp:extent cx="3600000" cy="1080811"/>
            <wp:effectExtent l="38100" t="38100" r="95885" b="812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3600000" cy="1080811"/>
                    </a:xfrm>
                    <a:prstGeom prst="rect">
                      <a:avLst/>
                    </a:prstGeom>
                    <a:noFill/>
                    <a:effectLst>
                      <a:outerShdw blurRad="50800" dist="38100" dir="2700000" algn="tl" rotWithShape="0">
                        <a:prstClr val="black">
                          <a:alpha val="40000"/>
                        </a:prstClr>
                      </a:outerShdw>
                    </a:effectLst>
                  </pic:spPr>
                </pic:pic>
              </a:graphicData>
            </a:graphic>
          </wp:inline>
        </w:drawing>
      </w:r>
    </w:p>
    <w:p w14:paraId="5612B011" w14:textId="5A688D0F" w:rsidR="000E3F5E" w:rsidRPr="00C060A7" w:rsidRDefault="000E3F5E" w:rsidP="000E3F5E">
      <w:pPr>
        <w:pStyle w:val="Heading3"/>
        <w:numPr>
          <w:ilvl w:val="2"/>
          <w:numId w:val="5"/>
        </w:numPr>
        <w:spacing w:after="60"/>
        <w:ind w:left="720" w:hanging="720"/>
        <w:rPr>
          <w:rFonts w:asciiTheme="minorHAnsi" w:hAnsiTheme="minorHAnsi" w:cstheme="minorHAnsi"/>
          <w:sz w:val="22"/>
          <w:szCs w:val="28"/>
        </w:rPr>
      </w:pPr>
      <w:bookmarkStart w:id="227" w:name="_Toc51773340"/>
      <w:bookmarkStart w:id="228" w:name="_Toc105689411"/>
      <w:bookmarkStart w:id="229" w:name="_Ref140906651"/>
      <w:bookmarkStart w:id="230" w:name="_Toc205810478"/>
      <w:r w:rsidRPr="00C060A7">
        <w:rPr>
          <w:rFonts w:asciiTheme="minorHAnsi" w:hAnsiTheme="minorHAnsi" w:cstheme="minorHAnsi"/>
          <w:sz w:val="22"/>
          <w:szCs w:val="28"/>
        </w:rPr>
        <w:t>Order Status [</w:t>
      </w:r>
      <w:r w:rsidR="0030170B">
        <w:rPr>
          <w:rFonts w:asciiTheme="minorHAnsi" w:hAnsiTheme="minorHAnsi" w:cstheme="minorHAnsi"/>
          <w:sz w:val="22"/>
          <w:szCs w:val="28"/>
        </w:rPr>
        <w:t>order</w:t>
      </w:r>
      <w:r w:rsidRPr="00C060A7">
        <w:rPr>
          <w:rFonts w:asciiTheme="minorHAnsi" w:hAnsiTheme="minorHAnsi" w:cstheme="minorHAnsi"/>
          <w:sz w:val="22"/>
          <w:szCs w:val="28"/>
        </w:rPr>
        <w:t>Status]</w:t>
      </w:r>
      <w:bookmarkEnd w:id="227"/>
      <w:bookmarkEnd w:id="228"/>
      <w:bookmarkEnd w:id="229"/>
      <w:bookmarkEnd w:id="230"/>
    </w:p>
    <w:p w14:paraId="25F94F93" w14:textId="1CD8CF91" w:rsidR="000E3F5E" w:rsidRPr="00C060A7" w:rsidRDefault="006536A3" w:rsidP="000E3F5E">
      <w:pPr>
        <w:spacing w:line="360" w:lineRule="auto"/>
        <w:rPr>
          <w:rFonts w:cstheme="minorHAnsi"/>
          <w:szCs w:val="20"/>
        </w:rPr>
      </w:pPr>
      <w:r w:rsidRPr="00C060A7">
        <w:rPr>
          <w:rFonts w:cstheme="minorHAnsi"/>
          <w:szCs w:val="20"/>
        </w:rPr>
        <w:t>Port-In</w:t>
      </w:r>
      <w:r w:rsidR="000E3F5E" w:rsidRPr="00C060A7">
        <w:rPr>
          <w:rFonts w:cstheme="minorHAnsi"/>
          <w:szCs w:val="20"/>
        </w:rPr>
        <w:t xml:space="preserve"> </w:t>
      </w:r>
      <w:r w:rsidR="0030170B">
        <w:rPr>
          <w:rFonts w:cstheme="minorHAnsi"/>
          <w:szCs w:val="20"/>
        </w:rPr>
        <w:t>order</w:t>
      </w:r>
      <w:r w:rsidR="000E3F5E" w:rsidRPr="00C060A7">
        <w:rPr>
          <w:rFonts w:cstheme="minorHAnsi"/>
          <w:szCs w:val="20"/>
        </w:rPr>
        <w:t xml:space="preserve"> might have additional status [</w:t>
      </w:r>
      <w:r w:rsidR="0030170B">
        <w:rPr>
          <w:rFonts w:cstheme="minorHAnsi"/>
          <w:b/>
          <w:szCs w:val="20"/>
        </w:rPr>
        <w:t>order</w:t>
      </w:r>
      <w:r w:rsidR="000E3F5E" w:rsidRPr="00C060A7">
        <w:rPr>
          <w:rFonts w:cstheme="minorHAnsi"/>
          <w:b/>
          <w:szCs w:val="20"/>
        </w:rPr>
        <w:t>Status</w:t>
      </w:r>
      <w:r w:rsidR="000E3F5E" w:rsidRPr="00C060A7">
        <w:rPr>
          <w:rFonts w:cstheme="minorHAnsi"/>
          <w:szCs w:val="20"/>
        </w:rPr>
        <w:t xml:space="preserve">] than the ones described in the section </w:t>
      </w:r>
      <w:r w:rsidR="000E3F5E" w:rsidRPr="00C060A7">
        <w:rPr>
          <w:rFonts w:cstheme="minorHAnsi"/>
          <w:szCs w:val="20"/>
        </w:rPr>
        <w:fldChar w:fldCharType="begin"/>
      </w:r>
      <w:r w:rsidR="000E3F5E" w:rsidRPr="00C060A7">
        <w:rPr>
          <w:rFonts w:cstheme="minorHAnsi"/>
          <w:szCs w:val="20"/>
        </w:rPr>
        <w:instrText xml:space="preserve"> REF _Ref35438579 \n \h  \* MERGEFORMAT </w:instrText>
      </w:r>
      <w:r w:rsidR="000E3F5E" w:rsidRPr="00C060A7">
        <w:rPr>
          <w:rFonts w:cstheme="minorHAnsi"/>
          <w:szCs w:val="20"/>
        </w:rPr>
      </w:r>
      <w:r w:rsidR="000E3F5E" w:rsidRPr="00C060A7">
        <w:rPr>
          <w:rFonts w:cstheme="minorHAnsi"/>
          <w:szCs w:val="20"/>
        </w:rPr>
        <w:fldChar w:fldCharType="separate"/>
      </w:r>
      <w:r w:rsidR="000E3F5E" w:rsidRPr="00C060A7">
        <w:rPr>
          <w:rFonts w:cstheme="minorHAnsi"/>
          <w:szCs w:val="20"/>
        </w:rPr>
        <w:t>2.5</w:t>
      </w:r>
      <w:r w:rsidR="000E3F5E" w:rsidRPr="00C060A7">
        <w:rPr>
          <w:rFonts w:cstheme="minorHAnsi"/>
          <w:szCs w:val="20"/>
        </w:rPr>
        <w:fldChar w:fldCharType="end"/>
      </w:r>
      <w:r w:rsidR="000E3F5E" w:rsidRPr="00C060A7">
        <w:rPr>
          <w:rFonts w:cstheme="minorHAnsi"/>
          <w:szCs w:val="20"/>
        </w:rPr>
        <w:t xml:space="preserve">. </w:t>
      </w:r>
    </w:p>
    <w:p w14:paraId="686E743F" w14:textId="3E997CF0" w:rsidR="000E3F5E" w:rsidRPr="00C060A7" w:rsidRDefault="000E3F5E" w:rsidP="000E3F5E">
      <w:pPr>
        <w:spacing w:line="360" w:lineRule="auto"/>
        <w:rPr>
          <w:rFonts w:cstheme="minorHAnsi"/>
          <w:szCs w:val="20"/>
        </w:rPr>
      </w:pPr>
      <w:r w:rsidRPr="00C060A7">
        <w:rPr>
          <w:rFonts w:cstheme="minorHAnsi"/>
          <w:szCs w:val="20"/>
        </w:rPr>
        <w:t xml:space="preserve">Please find below list of the ones applicable to </w:t>
      </w:r>
      <w:r w:rsidR="006536A3" w:rsidRPr="00C060A7">
        <w:rPr>
          <w:rFonts w:cstheme="minorHAnsi"/>
          <w:szCs w:val="20"/>
        </w:rPr>
        <w:t>Port-In</w:t>
      </w:r>
      <w:r w:rsidRPr="00C060A7">
        <w:rPr>
          <w:rFonts w:cstheme="minorHAnsi"/>
          <w:szCs w:val="20"/>
        </w:rPr>
        <w:t xml:space="preserve"> orders: </w:t>
      </w:r>
    </w:p>
    <w:tbl>
      <w:tblPr>
        <w:tblStyle w:val="Colttop2"/>
        <w:tblW w:w="5000" w:type="pct"/>
        <w:tblInd w:w="0" w:type="dxa"/>
        <w:tblLayout w:type="fixed"/>
        <w:tblCellMar>
          <w:top w:w="28" w:type="dxa"/>
          <w:left w:w="28" w:type="dxa"/>
          <w:bottom w:w="28" w:type="dxa"/>
          <w:right w:w="28" w:type="dxa"/>
        </w:tblCellMar>
        <w:tblLook w:val="04A0" w:firstRow="1" w:lastRow="0" w:firstColumn="1" w:lastColumn="0" w:noHBand="0" w:noVBand="1"/>
      </w:tblPr>
      <w:tblGrid>
        <w:gridCol w:w="1460"/>
        <w:gridCol w:w="961"/>
        <w:gridCol w:w="7185"/>
      </w:tblGrid>
      <w:tr w:rsidR="000E3F5E" w:rsidRPr="00C060A7" w14:paraId="48BECC7F" w14:textId="77777777" w:rsidTr="00256824">
        <w:trPr>
          <w:cnfStyle w:val="100000000000" w:firstRow="1" w:lastRow="0" w:firstColumn="0" w:lastColumn="0" w:oddVBand="0" w:evenVBand="0" w:oddHBand="0" w:evenHBand="0" w:firstRowFirstColumn="0" w:firstRowLastColumn="0" w:lastRowFirstColumn="0" w:lastRowLastColumn="0"/>
          <w:trHeight w:val="300"/>
        </w:trPr>
        <w:tc>
          <w:tcPr>
            <w:tcW w:w="760" w:type="pct"/>
            <w:noWrap/>
            <w:hideMark/>
          </w:tcPr>
          <w:p w14:paraId="706E776A" w14:textId="166138AB" w:rsidR="000E3F5E" w:rsidRPr="006536A3" w:rsidRDefault="0030170B" w:rsidP="000E3F5E">
            <w:pPr>
              <w:spacing w:beforeLines="60" w:before="144" w:afterLines="60" w:after="144" w:line="360" w:lineRule="auto"/>
              <w:jc w:val="left"/>
              <w:rPr>
                <w:rFonts w:asciiTheme="minorHAnsi" w:hAnsiTheme="minorHAnsi" w:cstheme="minorHAnsi"/>
                <w:color w:val="FFFFFF" w:themeColor="background1"/>
                <w:sz w:val="18"/>
                <w:szCs w:val="18"/>
                <w:lang w:eastAsia="en-US"/>
              </w:rPr>
            </w:pPr>
            <w:r w:rsidRPr="006536A3">
              <w:rPr>
                <w:rFonts w:asciiTheme="minorHAnsi" w:hAnsiTheme="minorHAnsi" w:cstheme="minorHAnsi"/>
                <w:color w:val="FFFFFF" w:themeColor="background1"/>
                <w:sz w:val="18"/>
                <w:szCs w:val="18"/>
                <w:lang w:eastAsia="en-US"/>
              </w:rPr>
              <w:t>order</w:t>
            </w:r>
            <w:r w:rsidR="000E3F5E" w:rsidRPr="006536A3">
              <w:rPr>
                <w:rFonts w:asciiTheme="minorHAnsi" w:hAnsiTheme="minorHAnsi" w:cstheme="minorHAnsi"/>
                <w:color w:val="FFFFFF" w:themeColor="background1"/>
                <w:sz w:val="18"/>
                <w:szCs w:val="18"/>
                <w:lang w:eastAsia="en-US"/>
              </w:rPr>
              <w:t>Status</w:t>
            </w:r>
          </w:p>
        </w:tc>
        <w:tc>
          <w:tcPr>
            <w:tcW w:w="500" w:type="pct"/>
          </w:tcPr>
          <w:p w14:paraId="58E8183D" w14:textId="77777777" w:rsidR="000E3F5E" w:rsidRPr="006536A3" w:rsidRDefault="000E3F5E" w:rsidP="000E3F5E">
            <w:pPr>
              <w:spacing w:beforeLines="60" w:before="144" w:afterLines="60" w:after="144" w:line="360" w:lineRule="auto"/>
              <w:jc w:val="left"/>
              <w:rPr>
                <w:rFonts w:asciiTheme="minorHAnsi" w:hAnsiTheme="minorHAnsi" w:cstheme="minorHAnsi"/>
                <w:color w:val="FFFFFF" w:themeColor="background1"/>
                <w:sz w:val="18"/>
                <w:szCs w:val="18"/>
                <w:lang w:eastAsia="en-US"/>
              </w:rPr>
            </w:pPr>
            <w:r w:rsidRPr="006536A3">
              <w:rPr>
                <w:rFonts w:asciiTheme="minorHAnsi" w:hAnsiTheme="minorHAnsi" w:cstheme="minorHAnsi"/>
                <w:color w:val="FFFFFF" w:themeColor="background1"/>
                <w:sz w:val="18"/>
                <w:szCs w:val="18"/>
                <w:lang w:eastAsia="en-US"/>
              </w:rPr>
              <w:t>Country</w:t>
            </w:r>
          </w:p>
        </w:tc>
        <w:tc>
          <w:tcPr>
            <w:tcW w:w="3740" w:type="pct"/>
            <w:noWrap/>
            <w:hideMark/>
          </w:tcPr>
          <w:p w14:paraId="5AF6CA61" w14:textId="77777777" w:rsidR="000E3F5E" w:rsidRPr="006536A3" w:rsidRDefault="000E3F5E" w:rsidP="000E3F5E">
            <w:pPr>
              <w:spacing w:beforeLines="60" w:before="144" w:afterLines="60" w:after="144" w:line="360" w:lineRule="auto"/>
              <w:jc w:val="left"/>
              <w:rPr>
                <w:rFonts w:asciiTheme="minorHAnsi" w:hAnsiTheme="minorHAnsi" w:cstheme="minorHAnsi"/>
                <w:color w:val="FFFFFF" w:themeColor="background1"/>
                <w:sz w:val="18"/>
                <w:szCs w:val="18"/>
                <w:lang w:eastAsia="en-US"/>
              </w:rPr>
            </w:pPr>
            <w:r w:rsidRPr="006536A3">
              <w:rPr>
                <w:rFonts w:asciiTheme="minorHAnsi" w:hAnsiTheme="minorHAnsi" w:cstheme="minorHAnsi"/>
                <w:color w:val="FFFFFF" w:themeColor="background1"/>
                <w:sz w:val="18"/>
                <w:szCs w:val="18"/>
                <w:lang w:eastAsia="en-US"/>
              </w:rPr>
              <w:t>Description </w:t>
            </w:r>
          </w:p>
        </w:tc>
      </w:tr>
      <w:tr w:rsidR="000E3F5E" w:rsidRPr="00C060A7" w14:paraId="3304963B" w14:textId="77777777" w:rsidTr="00256824">
        <w:trPr>
          <w:trHeight w:val="300"/>
        </w:trPr>
        <w:tc>
          <w:tcPr>
            <w:tcW w:w="760" w:type="pct"/>
            <w:noWrap/>
            <w:hideMark/>
          </w:tcPr>
          <w:p w14:paraId="5AB7F522" w14:textId="77777777" w:rsidR="000E3F5E" w:rsidRPr="00C060A7" w:rsidRDefault="000E3F5E" w:rsidP="000E3F5E">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Validation In Progress</w:t>
            </w:r>
          </w:p>
        </w:tc>
        <w:tc>
          <w:tcPr>
            <w:tcW w:w="500" w:type="pct"/>
          </w:tcPr>
          <w:p w14:paraId="5E4400C0" w14:textId="341FECBA"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3740" w:type="pct"/>
            <w:noWrap/>
            <w:hideMark/>
          </w:tcPr>
          <w:p w14:paraId="71DDB910" w14:textId="77777777"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Order validation is pending at Colt end. Status is applicable:</w:t>
            </w:r>
          </w:p>
          <w:p w14:paraId="6211898E" w14:textId="77777777" w:rsidR="000E3F5E" w:rsidRPr="00C060A7" w:rsidRDefault="000E3F5E" w:rsidP="005D43E6">
            <w:pPr>
              <w:pStyle w:val="ListParagraph"/>
              <w:numPr>
                <w:ilvl w:val="0"/>
                <w:numId w:val="70"/>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As first status after order submission. </w:t>
            </w:r>
          </w:p>
          <w:p w14:paraId="55D6F868" w14:textId="77777777" w:rsidR="000E3F5E" w:rsidRPr="00C060A7" w:rsidRDefault="000E3F5E" w:rsidP="005D43E6">
            <w:pPr>
              <w:pStyle w:val="ListParagraph"/>
              <w:numPr>
                <w:ilvl w:val="0"/>
                <w:numId w:val="70"/>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After customer has provided additional, i.e., after ‘Customer feedback awaited’</w:t>
            </w:r>
          </w:p>
        </w:tc>
      </w:tr>
      <w:tr w:rsidR="000E3F5E" w:rsidRPr="00C060A7" w14:paraId="517C0D76" w14:textId="77777777" w:rsidTr="00256824">
        <w:trPr>
          <w:cnfStyle w:val="000000010000" w:firstRow="0" w:lastRow="0" w:firstColumn="0" w:lastColumn="0" w:oddVBand="0" w:evenVBand="0" w:oddHBand="0" w:evenHBand="1" w:firstRowFirstColumn="0" w:firstRowLastColumn="0" w:lastRowFirstColumn="0" w:lastRowLastColumn="0"/>
          <w:trHeight w:val="300"/>
        </w:trPr>
        <w:tc>
          <w:tcPr>
            <w:tcW w:w="760" w:type="pct"/>
            <w:noWrap/>
            <w:hideMark/>
          </w:tcPr>
          <w:p w14:paraId="52043737" w14:textId="77777777" w:rsidR="000E3F5E" w:rsidRPr="00C060A7" w:rsidRDefault="000E3F5E" w:rsidP="000E3F5E">
            <w:pPr>
              <w:spacing w:beforeLines="60" w:before="144" w:afterLines="60" w:after="144" w:line="360" w:lineRule="auto"/>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t>Submitted to operator</w:t>
            </w:r>
          </w:p>
        </w:tc>
        <w:tc>
          <w:tcPr>
            <w:tcW w:w="500" w:type="pct"/>
          </w:tcPr>
          <w:p w14:paraId="06C71466" w14:textId="47C97915"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w:t>
            </w:r>
          </w:p>
        </w:tc>
        <w:tc>
          <w:tcPr>
            <w:tcW w:w="3740" w:type="pct"/>
            <w:noWrap/>
            <w:hideMark/>
          </w:tcPr>
          <w:p w14:paraId="1E66313F" w14:textId="77777777"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The order has been sent to releasing operator for port negotiation.</w:t>
            </w:r>
          </w:p>
        </w:tc>
      </w:tr>
      <w:tr w:rsidR="000E3F5E" w:rsidRPr="00C060A7" w14:paraId="2FA9ED5E" w14:textId="77777777" w:rsidTr="00256824">
        <w:trPr>
          <w:trHeight w:val="300"/>
        </w:trPr>
        <w:tc>
          <w:tcPr>
            <w:tcW w:w="760" w:type="pct"/>
            <w:noWrap/>
            <w:hideMark/>
          </w:tcPr>
          <w:p w14:paraId="1F1D3DF6" w14:textId="77777777" w:rsidR="000E3F5E" w:rsidRPr="00C060A7" w:rsidRDefault="000E3F5E" w:rsidP="000E3F5E">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Firm order commitment</w:t>
            </w:r>
          </w:p>
        </w:tc>
        <w:tc>
          <w:tcPr>
            <w:tcW w:w="500" w:type="pct"/>
          </w:tcPr>
          <w:p w14:paraId="3FDED4E4" w14:textId="1736E87B"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w:t>
            </w:r>
          </w:p>
        </w:tc>
        <w:tc>
          <w:tcPr>
            <w:tcW w:w="3740" w:type="pct"/>
            <w:noWrap/>
            <w:hideMark/>
          </w:tcPr>
          <w:p w14:paraId="629A1674" w14:textId="77777777"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Order has been confirmed by the losing operator with: </w:t>
            </w:r>
          </w:p>
          <w:p w14:paraId="4C5C41FF" w14:textId="77777777" w:rsidR="000E3F5E" w:rsidRPr="00C060A7" w:rsidRDefault="000E3F5E" w:rsidP="005D43E6">
            <w:pPr>
              <w:pStyle w:val="ListParagraph"/>
              <w:numPr>
                <w:ilvl w:val="0"/>
                <w:numId w:val="70"/>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The </w:t>
            </w:r>
            <w:r w:rsidRPr="00C060A7">
              <w:rPr>
                <w:rFonts w:asciiTheme="minorHAnsi" w:hAnsiTheme="minorHAnsi" w:cstheme="minorHAnsi"/>
                <w:sz w:val="18"/>
                <w:szCs w:val="18"/>
                <w:u w:val="single"/>
              </w:rPr>
              <w:t>First Possible Date (FPD) in the Netherlands</w:t>
            </w:r>
            <w:r w:rsidRPr="00C060A7">
              <w:rPr>
                <w:rFonts w:asciiTheme="minorHAnsi" w:hAnsiTheme="minorHAnsi" w:cstheme="minorHAnsi"/>
                <w:sz w:val="18"/>
                <w:szCs w:val="18"/>
              </w:rPr>
              <w:t xml:space="preserve"> (usually within the next 48 hours). </w:t>
            </w:r>
          </w:p>
          <w:p w14:paraId="0A5CB605" w14:textId="77777777" w:rsidR="000E3F5E" w:rsidRPr="00C060A7" w:rsidRDefault="000E3F5E" w:rsidP="005D43E6">
            <w:pPr>
              <w:pStyle w:val="ListParagraph"/>
              <w:numPr>
                <w:ilvl w:val="1"/>
                <w:numId w:val="76"/>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FPD is the soonest date numbers can be ported-in. It can be any day within the next 120 calendar days. </w:t>
            </w:r>
          </w:p>
          <w:p w14:paraId="21BFA440" w14:textId="77777777" w:rsidR="000E3F5E" w:rsidRPr="00C060A7" w:rsidRDefault="000E3F5E" w:rsidP="005D43E6">
            <w:pPr>
              <w:pStyle w:val="ListParagraph"/>
              <w:numPr>
                <w:ilvl w:val="1"/>
                <w:numId w:val="76"/>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Please note that an overall FPD will be returned for order with multiple ranges and different FPD.</w:t>
            </w:r>
          </w:p>
          <w:p w14:paraId="6DCB4705" w14:textId="2F9FE5AF" w:rsidR="00802E93" w:rsidRPr="00802E93" w:rsidRDefault="000E3F5E" w:rsidP="005D43E6">
            <w:pPr>
              <w:pStyle w:val="ListParagraph"/>
              <w:numPr>
                <w:ilvl w:val="1"/>
                <w:numId w:val="76"/>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You can schedule the port (optional).</w:t>
            </w:r>
          </w:p>
          <w:p w14:paraId="1D0DA61A" w14:textId="77777777" w:rsidR="000E3F5E" w:rsidRPr="00C060A7" w:rsidRDefault="000E3F5E" w:rsidP="005D43E6">
            <w:pPr>
              <w:pStyle w:val="ListParagraph"/>
              <w:numPr>
                <w:ilvl w:val="0"/>
                <w:numId w:val="70"/>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u w:val="single"/>
              </w:rPr>
              <w:t>Agreed port date &amp; window in the other countries</w:t>
            </w:r>
            <w:r w:rsidRPr="00C060A7">
              <w:rPr>
                <w:rFonts w:asciiTheme="minorHAnsi" w:hAnsiTheme="minorHAnsi" w:cstheme="minorHAnsi"/>
                <w:sz w:val="18"/>
                <w:szCs w:val="18"/>
              </w:rPr>
              <w:t>.</w:t>
            </w:r>
          </w:p>
        </w:tc>
      </w:tr>
      <w:tr w:rsidR="000E3F5E" w:rsidRPr="00C060A7" w14:paraId="75FE8771" w14:textId="77777777" w:rsidTr="00256824">
        <w:trPr>
          <w:cnfStyle w:val="000000010000" w:firstRow="0" w:lastRow="0" w:firstColumn="0" w:lastColumn="0" w:oddVBand="0" w:evenVBand="0" w:oddHBand="0" w:evenHBand="1" w:firstRowFirstColumn="0" w:firstRowLastColumn="0" w:lastRowFirstColumn="0" w:lastRowLastColumn="0"/>
          <w:trHeight w:val="300"/>
        </w:trPr>
        <w:tc>
          <w:tcPr>
            <w:tcW w:w="760" w:type="pct"/>
            <w:noWrap/>
            <w:hideMark/>
          </w:tcPr>
          <w:p w14:paraId="2503F249" w14:textId="77777777" w:rsidR="000E3F5E" w:rsidRPr="00C060A7" w:rsidRDefault="000E3F5E" w:rsidP="000E3F5E">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Ready for porting Initiation</w:t>
            </w:r>
          </w:p>
        </w:tc>
        <w:tc>
          <w:tcPr>
            <w:tcW w:w="500" w:type="pct"/>
          </w:tcPr>
          <w:p w14:paraId="2372AAC5" w14:textId="308185F6"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NL</w:t>
            </w:r>
          </w:p>
        </w:tc>
        <w:tc>
          <w:tcPr>
            <w:tcW w:w="3740" w:type="pct"/>
            <w:noWrap/>
            <w:hideMark/>
          </w:tcPr>
          <w:p w14:paraId="010E0FA7" w14:textId="77777777"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Once the FPD is reached, order status will change automatically to ‘Ready for Porting Initiation’. You can </w:t>
            </w:r>
            <w:r w:rsidRPr="00C060A7">
              <w:rPr>
                <w:rFonts w:asciiTheme="minorHAnsi" w:hAnsiTheme="minorHAnsi" w:cstheme="minorHAnsi"/>
                <w:sz w:val="18"/>
                <w:szCs w:val="18"/>
                <w:u w:val="single"/>
                <w:lang w:eastAsia="en-US"/>
              </w:rPr>
              <w:t>initiate or schedule the Port within the next 90 calendar days</w:t>
            </w:r>
            <w:r w:rsidRPr="00C060A7">
              <w:rPr>
                <w:rFonts w:asciiTheme="minorHAnsi" w:hAnsiTheme="minorHAnsi" w:cstheme="minorHAnsi"/>
                <w:sz w:val="18"/>
                <w:szCs w:val="18"/>
                <w:lang w:eastAsia="en-US"/>
              </w:rPr>
              <w:t xml:space="preserve">. </w:t>
            </w:r>
          </w:p>
          <w:p w14:paraId="137B231B" w14:textId="77777777"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Please note that o</w:t>
            </w:r>
            <w:r w:rsidRPr="00C060A7">
              <w:rPr>
                <w:rFonts w:asciiTheme="minorHAnsi" w:hAnsiTheme="minorHAnsi" w:cstheme="minorHAnsi"/>
                <w:sz w:val="18"/>
                <w:szCs w:val="18"/>
              </w:rPr>
              <w:t>rder will automatically expire 90 calendar days after FPD if port has not been initiated.</w:t>
            </w:r>
            <w:r w:rsidRPr="00C060A7">
              <w:rPr>
                <w:rFonts w:asciiTheme="minorHAnsi" w:hAnsiTheme="minorHAnsi" w:cstheme="minorHAnsi"/>
                <w:sz w:val="18"/>
                <w:szCs w:val="18"/>
                <w:lang w:eastAsia="en-US"/>
              </w:rPr>
              <w:t xml:space="preserve"> </w:t>
            </w:r>
            <w:r w:rsidRPr="00C060A7">
              <w:rPr>
                <w:rFonts w:asciiTheme="minorHAnsi" w:hAnsiTheme="minorHAnsi" w:cstheme="minorHAnsi"/>
                <w:sz w:val="18"/>
                <w:szCs w:val="18"/>
              </w:rPr>
              <w:t>Email notification will be sent 10 days before expiration, every day until expiration.</w:t>
            </w:r>
          </w:p>
        </w:tc>
      </w:tr>
      <w:tr w:rsidR="000E3F5E" w:rsidRPr="00C060A7" w14:paraId="69D69CC1" w14:textId="77777777" w:rsidTr="00256824">
        <w:trPr>
          <w:trHeight w:val="300"/>
        </w:trPr>
        <w:tc>
          <w:tcPr>
            <w:tcW w:w="760" w:type="pct"/>
            <w:noWrap/>
            <w:hideMark/>
          </w:tcPr>
          <w:p w14:paraId="409EEE14" w14:textId="77777777" w:rsidR="000E3F5E" w:rsidRPr="00C060A7" w:rsidRDefault="000E3F5E" w:rsidP="000E3F5E">
            <w:pPr>
              <w:spacing w:beforeLines="60" w:before="144" w:afterLines="60" w:after="144" w:line="360" w:lineRule="auto"/>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t>Porting initiated</w:t>
            </w:r>
          </w:p>
        </w:tc>
        <w:tc>
          <w:tcPr>
            <w:tcW w:w="500" w:type="pct"/>
          </w:tcPr>
          <w:p w14:paraId="2C20466A" w14:textId="73FCE895"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3740" w:type="pct"/>
            <w:noWrap/>
            <w:hideMark/>
          </w:tcPr>
          <w:p w14:paraId="6D3A1F7B" w14:textId="77777777"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Port has been initiated by Colt.</w:t>
            </w:r>
          </w:p>
        </w:tc>
      </w:tr>
      <w:tr w:rsidR="000E3F5E" w:rsidRPr="00C060A7" w14:paraId="55067BE9" w14:textId="77777777" w:rsidTr="00256824">
        <w:trPr>
          <w:cnfStyle w:val="000000010000" w:firstRow="0" w:lastRow="0" w:firstColumn="0" w:lastColumn="0" w:oddVBand="0" w:evenVBand="0" w:oddHBand="0" w:evenHBand="1" w:firstRowFirstColumn="0" w:firstRowLastColumn="0" w:lastRowFirstColumn="0" w:lastRowLastColumn="0"/>
          <w:trHeight w:val="300"/>
        </w:trPr>
        <w:tc>
          <w:tcPr>
            <w:tcW w:w="760" w:type="pct"/>
            <w:noWrap/>
            <w:hideMark/>
          </w:tcPr>
          <w:p w14:paraId="694887AE" w14:textId="77777777" w:rsidR="000E3F5E" w:rsidRPr="00C060A7" w:rsidRDefault="000E3F5E" w:rsidP="000E3F5E">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Completed</w:t>
            </w:r>
          </w:p>
        </w:tc>
        <w:tc>
          <w:tcPr>
            <w:tcW w:w="500" w:type="pct"/>
          </w:tcPr>
          <w:p w14:paraId="1E8A09CF" w14:textId="4873A180"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w:t>
            </w:r>
          </w:p>
        </w:tc>
        <w:tc>
          <w:tcPr>
            <w:tcW w:w="3740" w:type="pct"/>
            <w:noWrap/>
            <w:hideMark/>
          </w:tcPr>
          <w:p w14:paraId="30A71DBF" w14:textId="77777777"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Port has been completed. </w:t>
            </w:r>
          </w:p>
          <w:p w14:paraId="162CF02C" w14:textId="77777777"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further action possible.</w:t>
            </w:r>
          </w:p>
        </w:tc>
      </w:tr>
      <w:tr w:rsidR="000E3F5E" w:rsidRPr="00C060A7" w14:paraId="57E6E4BA" w14:textId="77777777" w:rsidTr="00256824">
        <w:trPr>
          <w:trHeight w:val="300"/>
        </w:trPr>
        <w:tc>
          <w:tcPr>
            <w:tcW w:w="760" w:type="pct"/>
            <w:noWrap/>
            <w:hideMark/>
          </w:tcPr>
          <w:p w14:paraId="74CC6EC3" w14:textId="77777777" w:rsidR="000E3F5E" w:rsidRPr="00C060A7" w:rsidRDefault="000E3F5E" w:rsidP="000E3F5E">
            <w:pPr>
              <w:spacing w:beforeLines="60" w:before="144" w:afterLines="60" w:after="144" w:line="360" w:lineRule="auto"/>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t>Customer feedback awaited</w:t>
            </w:r>
          </w:p>
        </w:tc>
        <w:tc>
          <w:tcPr>
            <w:tcW w:w="500" w:type="pct"/>
          </w:tcPr>
          <w:p w14:paraId="61C215DD" w14:textId="170791A1"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3740" w:type="pct"/>
            <w:noWrap/>
            <w:hideMark/>
          </w:tcPr>
          <w:p w14:paraId="6DCDB632" w14:textId="77777777"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Additional information is required by Colt and/or the releasing operator. </w:t>
            </w:r>
          </w:p>
          <w:p w14:paraId="07D3801F" w14:textId="77777777"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Please note order will expire after 72 hours if no update provided by customer.</w:t>
            </w:r>
          </w:p>
        </w:tc>
      </w:tr>
      <w:tr w:rsidR="000E3F5E" w:rsidRPr="00C060A7" w14:paraId="17A5E70A" w14:textId="77777777" w:rsidTr="00256824">
        <w:trPr>
          <w:cnfStyle w:val="000000010000" w:firstRow="0" w:lastRow="0" w:firstColumn="0" w:lastColumn="0" w:oddVBand="0" w:evenVBand="0" w:oddHBand="0" w:evenHBand="1" w:firstRowFirstColumn="0" w:firstRowLastColumn="0" w:lastRowFirstColumn="0" w:lastRowLastColumn="0"/>
          <w:trHeight w:val="300"/>
        </w:trPr>
        <w:tc>
          <w:tcPr>
            <w:tcW w:w="760" w:type="pct"/>
            <w:noWrap/>
            <w:hideMark/>
          </w:tcPr>
          <w:p w14:paraId="4FE187A4" w14:textId="77777777" w:rsidR="000E3F5E" w:rsidRPr="00802E93" w:rsidRDefault="000E3F5E" w:rsidP="000E3F5E">
            <w:pPr>
              <w:spacing w:beforeLines="60" w:before="144" w:afterLines="60" w:after="144" w:line="360" w:lineRule="auto"/>
              <w:jc w:val="left"/>
              <w:rPr>
                <w:rFonts w:asciiTheme="minorHAnsi" w:hAnsiTheme="minorHAnsi" w:cstheme="minorHAnsi"/>
                <w:b/>
                <w:sz w:val="18"/>
                <w:szCs w:val="18"/>
                <w:lang w:eastAsia="en-US"/>
              </w:rPr>
            </w:pPr>
            <w:r w:rsidRPr="00802E93">
              <w:rPr>
                <w:rFonts w:asciiTheme="minorHAnsi" w:hAnsiTheme="minorHAnsi" w:cstheme="minorHAnsi"/>
                <w:b/>
                <w:sz w:val="18"/>
                <w:szCs w:val="18"/>
                <w:lang w:eastAsia="en-US"/>
              </w:rPr>
              <w:t>Delayed</w:t>
            </w:r>
          </w:p>
        </w:tc>
        <w:tc>
          <w:tcPr>
            <w:tcW w:w="500" w:type="pct"/>
          </w:tcPr>
          <w:p w14:paraId="1A1D70C7" w14:textId="186A9712" w:rsidR="000E3F5E" w:rsidRPr="00802E93"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802E93">
              <w:rPr>
                <w:rFonts w:asciiTheme="minorHAnsi" w:hAnsiTheme="minorHAnsi" w:cstheme="minorHAnsi"/>
                <w:sz w:val="18"/>
                <w:szCs w:val="18"/>
                <w:lang w:eastAsia="en-US"/>
              </w:rPr>
              <w:t>All except NL</w:t>
            </w:r>
          </w:p>
        </w:tc>
        <w:tc>
          <w:tcPr>
            <w:tcW w:w="3740" w:type="pct"/>
            <w:noWrap/>
            <w:hideMark/>
          </w:tcPr>
          <w:p w14:paraId="7557DAD4" w14:textId="2AE223B7" w:rsidR="000E3F5E" w:rsidRPr="00802E93"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802E93">
              <w:rPr>
                <w:rFonts w:asciiTheme="minorHAnsi" w:hAnsiTheme="minorHAnsi" w:cstheme="minorHAnsi"/>
                <w:sz w:val="18"/>
                <w:szCs w:val="18"/>
                <w:lang w:eastAsia="en-US"/>
              </w:rPr>
              <w:t>Port has been delayed</w:t>
            </w:r>
            <w:r w:rsidR="00256824" w:rsidRPr="00802E93">
              <w:rPr>
                <w:rFonts w:asciiTheme="minorHAnsi" w:hAnsiTheme="minorHAnsi" w:cstheme="minorHAnsi"/>
                <w:sz w:val="18"/>
                <w:szCs w:val="18"/>
                <w:lang w:eastAsia="en-US"/>
              </w:rPr>
              <w:t xml:space="preserve"> before the initiation of porting</w:t>
            </w:r>
            <w:r w:rsidRPr="00802E93">
              <w:rPr>
                <w:rFonts w:asciiTheme="minorHAnsi" w:hAnsiTheme="minorHAnsi" w:cstheme="minorHAnsi"/>
                <w:sz w:val="18"/>
                <w:szCs w:val="18"/>
                <w:lang w:eastAsia="en-US"/>
              </w:rPr>
              <w:t>. Colt will provide the reason.</w:t>
            </w:r>
          </w:p>
          <w:p w14:paraId="767C3FBB" w14:textId="436BF220" w:rsidR="00256824" w:rsidRPr="00802E93" w:rsidRDefault="00256824" w:rsidP="000E3F5E">
            <w:pPr>
              <w:spacing w:beforeLines="60" w:before="144" w:afterLines="60" w:after="144" w:line="360" w:lineRule="auto"/>
              <w:jc w:val="left"/>
              <w:rPr>
                <w:rFonts w:asciiTheme="minorHAnsi" w:hAnsiTheme="minorHAnsi" w:cstheme="minorHAnsi"/>
                <w:sz w:val="18"/>
                <w:szCs w:val="18"/>
                <w:lang w:eastAsia="en-US"/>
              </w:rPr>
            </w:pPr>
          </w:p>
        </w:tc>
      </w:tr>
      <w:tr w:rsidR="00256824" w:rsidRPr="00C060A7" w14:paraId="2A49995C" w14:textId="77777777" w:rsidTr="00256824">
        <w:trPr>
          <w:trHeight w:val="300"/>
        </w:trPr>
        <w:tc>
          <w:tcPr>
            <w:tcW w:w="760" w:type="pct"/>
            <w:noWrap/>
          </w:tcPr>
          <w:p w14:paraId="38C9CA98" w14:textId="648D1B1D" w:rsidR="00256824" w:rsidRPr="00802E93" w:rsidRDefault="00256824" w:rsidP="00256824">
            <w:pPr>
              <w:spacing w:beforeLines="60" w:before="144" w:afterLines="60" w:after="144" w:line="360" w:lineRule="auto"/>
              <w:jc w:val="left"/>
              <w:rPr>
                <w:rFonts w:cstheme="minorHAnsi"/>
                <w:b/>
                <w:sz w:val="18"/>
                <w:szCs w:val="18"/>
                <w:lang w:eastAsia="en-US"/>
              </w:rPr>
            </w:pPr>
            <w:r w:rsidRPr="00802E93">
              <w:rPr>
                <w:rFonts w:asciiTheme="minorHAnsi" w:hAnsiTheme="minorHAnsi" w:cstheme="minorHAnsi"/>
                <w:b/>
                <w:sz w:val="18"/>
                <w:szCs w:val="18"/>
                <w:lang w:eastAsia="en-US"/>
              </w:rPr>
              <w:t>Porting Completion Delayed</w:t>
            </w:r>
          </w:p>
        </w:tc>
        <w:tc>
          <w:tcPr>
            <w:tcW w:w="500" w:type="pct"/>
          </w:tcPr>
          <w:p w14:paraId="306DE889" w14:textId="4474CD6F" w:rsidR="00256824" w:rsidRPr="00802E93" w:rsidRDefault="00256824" w:rsidP="00256824">
            <w:pPr>
              <w:spacing w:beforeLines="60" w:before="144" w:afterLines="60" w:after="144" w:line="360" w:lineRule="auto"/>
              <w:jc w:val="left"/>
              <w:rPr>
                <w:rFonts w:cstheme="minorHAnsi"/>
                <w:sz w:val="18"/>
                <w:szCs w:val="18"/>
                <w:lang w:eastAsia="en-US"/>
              </w:rPr>
            </w:pPr>
            <w:r w:rsidRPr="00802E93">
              <w:rPr>
                <w:rFonts w:asciiTheme="minorHAnsi" w:hAnsiTheme="minorHAnsi" w:cstheme="minorHAnsi"/>
                <w:sz w:val="18"/>
                <w:szCs w:val="18"/>
                <w:lang w:eastAsia="en-US"/>
              </w:rPr>
              <w:t>All except NL</w:t>
            </w:r>
          </w:p>
        </w:tc>
        <w:tc>
          <w:tcPr>
            <w:tcW w:w="3740" w:type="pct"/>
            <w:noWrap/>
          </w:tcPr>
          <w:p w14:paraId="037E95E8" w14:textId="0B10F90F" w:rsidR="00256824" w:rsidRPr="00802E93" w:rsidRDefault="00256824" w:rsidP="00256824">
            <w:pPr>
              <w:spacing w:beforeLines="60" w:before="144" w:afterLines="60" w:after="144" w:line="360" w:lineRule="auto"/>
              <w:jc w:val="left"/>
              <w:rPr>
                <w:rFonts w:cstheme="minorHAnsi"/>
                <w:sz w:val="18"/>
                <w:szCs w:val="18"/>
              </w:rPr>
            </w:pPr>
            <w:r w:rsidRPr="00802E93">
              <w:rPr>
                <w:rFonts w:asciiTheme="minorHAnsi" w:hAnsiTheme="minorHAnsi" w:cstheme="minorHAnsi"/>
                <w:sz w:val="18"/>
                <w:szCs w:val="18"/>
                <w:lang w:eastAsia="en-US"/>
              </w:rPr>
              <w:t>Port has been delayed after the initiation of porting. Colt will provide the reason.</w:t>
            </w:r>
          </w:p>
        </w:tc>
      </w:tr>
      <w:tr w:rsidR="00256824" w:rsidRPr="00C060A7" w14:paraId="72A840C9" w14:textId="77777777" w:rsidTr="00256824">
        <w:trPr>
          <w:cnfStyle w:val="000000010000" w:firstRow="0" w:lastRow="0" w:firstColumn="0" w:lastColumn="0" w:oddVBand="0" w:evenVBand="0" w:oddHBand="0" w:evenHBand="1" w:firstRowFirstColumn="0" w:firstRowLastColumn="0" w:lastRowFirstColumn="0" w:lastRowLastColumn="0"/>
          <w:trHeight w:val="300"/>
        </w:trPr>
        <w:tc>
          <w:tcPr>
            <w:tcW w:w="760" w:type="pct"/>
            <w:noWrap/>
            <w:hideMark/>
          </w:tcPr>
          <w:p w14:paraId="529D3915" w14:textId="77777777" w:rsidR="00256824" w:rsidRPr="00C060A7" w:rsidRDefault="00256824" w:rsidP="00256824">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Expired</w:t>
            </w:r>
          </w:p>
        </w:tc>
        <w:tc>
          <w:tcPr>
            <w:tcW w:w="500" w:type="pct"/>
          </w:tcPr>
          <w:p w14:paraId="74A3BB49" w14:textId="4C324F40" w:rsidR="00256824" w:rsidRPr="00C060A7" w:rsidRDefault="00256824" w:rsidP="00256824">
            <w:pPr>
              <w:spacing w:beforeLines="60" w:before="144" w:afterLines="60" w:after="144" w:line="360" w:lineRule="auto"/>
              <w:jc w:val="left"/>
              <w:rPr>
                <w:rFonts w:asciiTheme="minorHAnsi" w:hAnsiTheme="minorHAnsi" w:cstheme="minorHAnsi"/>
                <w:sz w:val="18"/>
                <w:szCs w:val="18"/>
              </w:rPr>
            </w:pPr>
            <w:r w:rsidRPr="00C060A7">
              <w:rPr>
                <w:rFonts w:asciiTheme="minorHAnsi" w:hAnsiTheme="minorHAnsi" w:cstheme="minorHAnsi"/>
                <w:sz w:val="18"/>
                <w:szCs w:val="18"/>
                <w:lang w:eastAsia="en-US"/>
              </w:rPr>
              <w:t>All except NL</w:t>
            </w:r>
          </w:p>
        </w:tc>
        <w:tc>
          <w:tcPr>
            <w:tcW w:w="3740" w:type="pct"/>
            <w:noWrap/>
            <w:hideMark/>
          </w:tcPr>
          <w:p w14:paraId="4854C57F" w14:textId="77777777" w:rsidR="00256824" w:rsidRPr="00C060A7" w:rsidRDefault="00256824" w:rsidP="00256824">
            <w:pPr>
              <w:spacing w:beforeLines="60" w:before="144" w:afterLines="60" w:after="144" w:line="360" w:lineRule="auto"/>
              <w:jc w:val="left"/>
              <w:rPr>
                <w:rFonts w:asciiTheme="minorHAnsi" w:hAnsiTheme="minorHAnsi" w:cstheme="minorHAnsi"/>
                <w:sz w:val="18"/>
                <w:szCs w:val="18"/>
              </w:rPr>
            </w:pPr>
            <w:r w:rsidRPr="00C060A7">
              <w:rPr>
                <w:rFonts w:asciiTheme="minorHAnsi" w:hAnsiTheme="minorHAnsi" w:cstheme="minorHAnsi"/>
                <w:sz w:val="18"/>
                <w:szCs w:val="18"/>
              </w:rPr>
              <w:t xml:space="preserve">Order </w:t>
            </w:r>
            <w:r w:rsidRPr="00C060A7">
              <w:rPr>
                <w:rFonts w:asciiTheme="minorHAnsi" w:hAnsiTheme="minorHAnsi" w:cstheme="minorHAnsi"/>
                <w:sz w:val="18"/>
                <w:szCs w:val="18"/>
                <w:lang w:eastAsia="en-US"/>
              </w:rPr>
              <w:t>automatically expire</w:t>
            </w:r>
            <w:r w:rsidRPr="00C060A7">
              <w:rPr>
                <w:rFonts w:asciiTheme="minorHAnsi" w:hAnsiTheme="minorHAnsi" w:cstheme="minorHAnsi"/>
                <w:sz w:val="18"/>
                <w:szCs w:val="18"/>
              </w:rPr>
              <w:t xml:space="preserve">s after: </w:t>
            </w:r>
          </w:p>
          <w:p w14:paraId="77297B37" w14:textId="77777777" w:rsidR="00256824" w:rsidRPr="00C060A7" w:rsidRDefault="00256824" w:rsidP="005D43E6">
            <w:pPr>
              <w:pStyle w:val="ListParagraph"/>
              <w:numPr>
                <w:ilvl w:val="0"/>
                <w:numId w:val="77"/>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90 calendar days after the FPD if initiation has not been performed in the </w:t>
            </w:r>
            <w:r w:rsidRPr="00C060A7">
              <w:rPr>
                <w:rFonts w:asciiTheme="minorHAnsi" w:hAnsiTheme="minorHAnsi" w:cstheme="minorHAnsi"/>
                <w:sz w:val="18"/>
                <w:szCs w:val="18"/>
                <w:u w:val="single"/>
              </w:rPr>
              <w:t>Netherlands</w:t>
            </w:r>
            <w:r w:rsidRPr="00C060A7">
              <w:rPr>
                <w:rFonts w:asciiTheme="minorHAnsi" w:hAnsiTheme="minorHAnsi" w:cstheme="minorHAnsi"/>
                <w:sz w:val="18"/>
                <w:szCs w:val="18"/>
              </w:rPr>
              <w:t>.</w:t>
            </w:r>
          </w:p>
          <w:p w14:paraId="0D68E445" w14:textId="77777777" w:rsidR="00256824" w:rsidRPr="00C060A7" w:rsidRDefault="00256824" w:rsidP="005D43E6">
            <w:pPr>
              <w:pStyle w:val="ListParagraph"/>
              <w:numPr>
                <w:ilvl w:val="0"/>
                <w:numId w:val="77"/>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72 hours for order in ‘Customer Feedback Awaited’ status (i.e. if you have not provided updates to the order) in the </w:t>
            </w:r>
            <w:r w:rsidRPr="00C060A7">
              <w:rPr>
                <w:rFonts w:asciiTheme="minorHAnsi" w:hAnsiTheme="minorHAnsi" w:cstheme="minorHAnsi"/>
                <w:sz w:val="18"/>
                <w:szCs w:val="18"/>
                <w:u w:val="single"/>
              </w:rPr>
              <w:t>other countries</w:t>
            </w:r>
            <w:r w:rsidRPr="00C060A7">
              <w:rPr>
                <w:rFonts w:asciiTheme="minorHAnsi" w:hAnsiTheme="minorHAnsi" w:cstheme="minorHAnsi"/>
                <w:sz w:val="18"/>
                <w:szCs w:val="18"/>
              </w:rPr>
              <w:t>.</w:t>
            </w:r>
          </w:p>
          <w:p w14:paraId="0C09E524" w14:textId="77777777" w:rsidR="00256824" w:rsidRPr="00C060A7" w:rsidRDefault="00256824" w:rsidP="00256824">
            <w:pPr>
              <w:spacing w:beforeLines="60" w:before="144" w:afterLines="60" w:after="144" w:line="360" w:lineRule="auto"/>
              <w:jc w:val="left"/>
              <w:rPr>
                <w:rFonts w:asciiTheme="minorHAnsi" w:hAnsiTheme="minorHAnsi" w:cstheme="minorHAnsi"/>
                <w:sz w:val="18"/>
                <w:szCs w:val="18"/>
              </w:rPr>
            </w:pPr>
            <w:r w:rsidRPr="00C060A7">
              <w:rPr>
                <w:rFonts w:asciiTheme="minorHAnsi" w:hAnsiTheme="minorHAnsi" w:cstheme="minorHAnsi"/>
                <w:sz w:val="18"/>
                <w:szCs w:val="18"/>
              </w:rPr>
              <w:t>No further action will be possible.</w:t>
            </w:r>
          </w:p>
        </w:tc>
      </w:tr>
      <w:tr w:rsidR="00256824" w:rsidRPr="00C060A7" w14:paraId="20D47959" w14:textId="77777777" w:rsidTr="00256824">
        <w:trPr>
          <w:trHeight w:val="300"/>
        </w:trPr>
        <w:tc>
          <w:tcPr>
            <w:tcW w:w="760" w:type="pct"/>
            <w:noWrap/>
            <w:hideMark/>
          </w:tcPr>
          <w:p w14:paraId="3BCA4D64" w14:textId="77777777" w:rsidR="00256824" w:rsidRPr="00C060A7" w:rsidRDefault="00256824" w:rsidP="00256824">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Cancelled</w:t>
            </w:r>
          </w:p>
        </w:tc>
        <w:tc>
          <w:tcPr>
            <w:tcW w:w="500" w:type="pct"/>
          </w:tcPr>
          <w:p w14:paraId="5B07BE3B" w14:textId="41172F8E" w:rsidR="00256824" w:rsidRPr="00C060A7" w:rsidRDefault="00256824" w:rsidP="00256824">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w:t>
            </w:r>
          </w:p>
        </w:tc>
        <w:tc>
          <w:tcPr>
            <w:tcW w:w="3740" w:type="pct"/>
            <w:noWrap/>
            <w:hideMark/>
          </w:tcPr>
          <w:p w14:paraId="5319D385" w14:textId="77777777" w:rsidR="00256824" w:rsidRPr="00C060A7" w:rsidRDefault="00256824" w:rsidP="00256824">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Order has been cancelled. No further action </w:t>
            </w:r>
            <w:r w:rsidRPr="00C060A7">
              <w:rPr>
                <w:rFonts w:asciiTheme="minorHAnsi" w:hAnsiTheme="minorHAnsi" w:cstheme="minorHAnsi"/>
                <w:sz w:val="18"/>
                <w:szCs w:val="18"/>
              </w:rPr>
              <w:t xml:space="preserve">will be </w:t>
            </w:r>
            <w:r w:rsidRPr="00C060A7">
              <w:rPr>
                <w:rFonts w:asciiTheme="minorHAnsi" w:hAnsiTheme="minorHAnsi" w:cstheme="minorHAnsi"/>
                <w:sz w:val="18"/>
                <w:szCs w:val="18"/>
                <w:lang w:eastAsia="en-US"/>
              </w:rPr>
              <w:t>possible.</w:t>
            </w:r>
          </w:p>
        </w:tc>
      </w:tr>
      <w:tr w:rsidR="00256824" w:rsidRPr="00C060A7" w14:paraId="6F2BC84F" w14:textId="77777777" w:rsidTr="00256824">
        <w:trPr>
          <w:cnfStyle w:val="000000010000" w:firstRow="0" w:lastRow="0" w:firstColumn="0" w:lastColumn="0" w:oddVBand="0" w:evenVBand="0" w:oddHBand="0" w:evenHBand="1" w:firstRowFirstColumn="0" w:firstRowLastColumn="0" w:lastRowFirstColumn="0" w:lastRowLastColumn="0"/>
          <w:trHeight w:val="300"/>
        </w:trPr>
        <w:tc>
          <w:tcPr>
            <w:tcW w:w="760" w:type="pct"/>
            <w:noWrap/>
            <w:hideMark/>
          </w:tcPr>
          <w:p w14:paraId="1240119E" w14:textId="77777777" w:rsidR="00256824" w:rsidRPr="00C060A7" w:rsidRDefault="00256824" w:rsidP="00256824">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Rejected</w:t>
            </w:r>
          </w:p>
        </w:tc>
        <w:tc>
          <w:tcPr>
            <w:tcW w:w="500" w:type="pct"/>
          </w:tcPr>
          <w:p w14:paraId="3EF09C69" w14:textId="3188243E" w:rsidR="00256824" w:rsidRPr="00C060A7" w:rsidRDefault="00256824" w:rsidP="00256824">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w:t>
            </w:r>
          </w:p>
        </w:tc>
        <w:tc>
          <w:tcPr>
            <w:tcW w:w="3740" w:type="pct"/>
            <w:noWrap/>
            <w:hideMark/>
          </w:tcPr>
          <w:p w14:paraId="2FAD42F5" w14:textId="77777777" w:rsidR="00256824" w:rsidRPr="00C060A7" w:rsidRDefault="00256824" w:rsidP="00256824">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Order has been rejected by Colt. Rejection code and reason will be shared. </w:t>
            </w:r>
          </w:p>
          <w:p w14:paraId="24EE908A" w14:textId="77777777" w:rsidR="00256824" w:rsidRPr="00C060A7" w:rsidRDefault="00256824" w:rsidP="00256824">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No further action </w:t>
            </w:r>
            <w:r w:rsidRPr="00C060A7">
              <w:rPr>
                <w:rFonts w:asciiTheme="minorHAnsi" w:hAnsiTheme="minorHAnsi" w:cstheme="minorHAnsi"/>
                <w:sz w:val="18"/>
                <w:szCs w:val="18"/>
              </w:rPr>
              <w:t xml:space="preserve">will be </w:t>
            </w:r>
            <w:r w:rsidRPr="00C060A7">
              <w:rPr>
                <w:rFonts w:asciiTheme="minorHAnsi" w:hAnsiTheme="minorHAnsi" w:cstheme="minorHAnsi"/>
                <w:sz w:val="18"/>
                <w:szCs w:val="18"/>
                <w:lang w:eastAsia="en-US"/>
              </w:rPr>
              <w:t>possible.</w:t>
            </w:r>
          </w:p>
        </w:tc>
      </w:tr>
      <w:tr w:rsidR="00256824" w:rsidRPr="00C060A7" w14:paraId="55E4BD0B" w14:textId="77777777" w:rsidTr="00256824">
        <w:trPr>
          <w:trHeight w:val="300"/>
        </w:trPr>
        <w:tc>
          <w:tcPr>
            <w:tcW w:w="760" w:type="pct"/>
            <w:noWrap/>
            <w:hideMark/>
          </w:tcPr>
          <w:p w14:paraId="7DB07828" w14:textId="77777777" w:rsidR="00256824" w:rsidRPr="00C060A7" w:rsidRDefault="00256824" w:rsidP="00256824">
            <w:pPr>
              <w:spacing w:beforeLines="60" w:before="144" w:afterLines="60" w:after="144" w:line="360" w:lineRule="auto"/>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t>Porting failed</w:t>
            </w:r>
          </w:p>
        </w:tc>
        <w:tc>
          <w:tcPr>
            <w:tcW w:w="500" w:type="pct"/>
          </w:tcPr>
          <w:p w14:paraId="75FE814D" w14:textId="4EE32734" w:rsidR="00256824" w:rsidRPr="00C060A7" w:rsidRDefault="00256824" w:rsidP="00256824">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3740" w:type="pct"/>
            <w:noWrap/>
            <w:hideMark/>
          </w:tcPr>
          <w:p w14:paraId="3FB36108" w14:textId="77777777" w:rsidR="00256824" w:rsidRPr="00C060A7" w:rsidRDefault="00256824" w:rsidP="00256824">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The port has been rolled back to the releasing operator. </w:t>
            </w:r>
          </w:p>
          <w:p w14:paraId="5F9E45B3" w14:textId="77777777" w:rsidR="00256824" w:rsidRPr="00C060A7" w:rsidRDefault="00256824" w:rsidP="00256824">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No further action </w:t>
            </w:r>
            <w:r w:rsidRPr="00C060A7">
              <w:rPr>
                <w:rFonts w:asciiTheme="minorHAnsi" w:hAnsiTheme="minorHAnsi" w:cstheme="minorHAnsi"/>
                <w:sz w:val="18"/>
                <w:szCs w:val="18"/>
              </w:rPr>
              <w:t xml:space="preserve">will be </w:t>
            </w:r>
            <w:r w:rsidRPr="00C060A7">
              <w:rPr>
                <w:rFonts w:asciiTheme="minorHAnsi" w:hAnsiTheme="minorHAnsi" w:cstheme="minorHAnsi"/>
                <w:sz w:val="18"/>
                <w:szCs w:val="18"/>
                <w:lang w:eastAsia="en-US"/>
              </w:rPr>
              <w:t>possible.</w:t>
            </w:r>
          </w:p>
        </w:tc>
      </w:tr>
    </w:tbl>
    <w:p w14:paraId="433520BE" w14:textId="77777777" w:rsidR="000E3F5E" w:rsidRPr="00C060A7" w:rsidRDefault="000E3F5E" w:rsidP="000E3F5E">
      <w:pPr>
        <w:spacing w:line="360" w:lineRule="auto"/>
        <w:jc w:val="both"/>
        <w:rPr>
          <w:rFonts w:cstheme="minorHAnsi"/>
          <w:b/>
          <w:szCs w:val="20"/>
        </w:rPr>
      </w:pPr>
    </w:p>
    <w:p w14:paraId="6835F961" w14:textId="77777777" w:rsidR="000E3F5E" w:rsidRPr="00C060A7" w:rsidRDefault="000E3F5E" w:rsidP="000E3F5E">
      <w:pPr>
        <w:pStyle w:val="Heading3"/>
        <w:numPr>
          <w:ilvl w:val="2"/>
          <w:numId w:val="5"/>
        </w:numPr>
        <w:spacing w:after="60"/>
        <w:ind w:left="720" w:hanging="720"/>
        <w:rPr>
          <w:rFonts w:asciiTheme="minorHAnsi" w:hAnsiTheme="minorHAnsi" w:cstheme="minorHAnsi"/>
          <w:sz w:val="22"/>
          <w:szCs w:val="28"/>
        </w:rPr>
      </w:pPr>
      <w:bookmarkStart w:id="231" w:name="_Toc51773341"/>
      <w:bookmarkStart w:id="232" w:name="_Toc105689412"/>
      <w:bookmarkStart w:id="233" w:name="_Ref152411792"/>
      <w:bookmarkStart w:id="234" w:name="_Toc205810479"/>
      <w:r w:rsidRPr="00C060A7">
        <w:rPr>
          <w:rFonts w:asciiTheme="minorHAnsi" w:hAnsiTheme="minorHAnsi" w:cstheme="minorHAnsi"/>
          <w:sz w:val="22"/>
          <w:szCs w:val="28"/>
        </w:rPr>
        <w:t>Port-In in the Netherlands</w:t>
      </w:r>
      <w:bookmarkEnd w:id="231"/>
      <w:bookmarkEnd w:id="232"/>
      <w:bookmarkEnd w:id="233"/>
      <w:bookmarkEnd w:id="234"/>
    </w:p>
    <w:p w14:paraId="79ACEEB4" w14:textId="104DE1AF" w:rsidR="000E3F5E" w:rsidRPr="00C060A7" w:rsidRDefault="000E3F5E" w:rsidP="000E3F5E">
      <w:pPr>
        <w:spacing w:line="360" w:lineRule="auto"/>
        <w:jc w:val="both"/>
        <w:rPr>
          <w:rFonts w:cstheme="minorHAnsi"/>
          <w:szCs w:val="20"/>
        </w:rPr>
      </w:pPr>
      <w:r w:rsidRPr="00C060A7">
        <w:rPr>
          <w:rFonts w:cstheme="minorHAnsi"/>
          <w:szCs w:val="20"/>
        </w:rPr>
        <w:t xml:space="preserve">The below diagram provides a view of </w:t>
      </w:r>
      <w:r w:rsidR="0030170B">
        <w:rPr>
          <w:rFonts w:cstheme="minorHAnsi"/>
          <w:szCs w:val="20"/>
        </w:rPr>
        <w:t>order</w:t>
      </w:r>
      <w:r w:rsidRPr="00C060A7">
        <w:rPr>
          <w:rFonts w:cstheme="minorHAnsi"/>
          <w:szCs w:val="20"/>
        </w:rPr>
        <w:t xml:space="preserve"> status [</w:t>
      </w:r>
      <w:r w:rsidR="0030170B">
        <w:rPr>
          <w:rFonts w:cstheme="minorHAnsi"/>
          <w:b/>
          <w:szCs w:val="20"/>
        </w:rPr>
        <w:t>order</w:t>
      </w:r>
      <w:r w:rsidRPr="00C060A7">
        <w:rPr>
          <w:rFonts w:cstheme="minorHAnsi"/>
          <w:b/>
          <w:szCs w:val="20"/>
        </w:rPr>
        <w:t>Status</w:t>
      </w:r>
      <w:r w:rsidRPr="00C060A7">
        <w:rPr>
          <w:rFonts w:cstheme="minorHAnsi"/>
          <w:szCs w:val="20"/>
        </w:rPr>
        <w:t>] transition based on API action:</w:t>
      </w:r>
    </w:p>
    <w:p w14:paraId="7A4E61E1" w14:textId="6037BEC5" w:rsidR="000E3F5E" w:rsidRPr="00C060A7" w:rsidRDefault="008208B6" w:rsidP="000E3F5E">
      <w:pPr>
        <w:spacing w:line="360" w:lineRule="auto"/>
        <w:jc w:val="center"/>
        <w:rPr>
          <w:rFonts w:cstheme="minorHAnsi"/>
          <w:b/>
          <w:szCs w:val="20"/>
        </w:rPr>
      </w:pPr>
      <w:r>
        <w:rPr>
          <w:noProof/>
        </w:rPr>
        <w:drawing>
          <wp:inline distT="0" distB="0" distL="0" distR="0" wp14:anchorId="559E87DF" wp14:editId="7300B673">
            <wp:extent cx="6106160" cy="2072005"/>
            <wp:effectExtent l="0" t="0" r="889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06160" cy="2072005"/>
                    </a:xfrm>
                    <a:prstGeom prst="rect">
                      <a:avLst/>
                    </a:prstGeom>
                  </pic:spPr>
                </pic:pic>
              </a:graphicData>
            </a:graphic>
          </wp:inline>
        </w:drawing>
      </w:r>
    </w:p>
    <w:p w14:paraId="2C0DE38F" w14:textId="77777777" w:rsidR="000E3F5E" w:rsidRPr="00C060A7" w:rsidRDefault="000E3F5E" w:rsidP="000E3F5E">
      <w:pPr>
        <w:spacing w:line="360" w:lineRule="auto"/>
        <w:jc w:val="both"/>
        <w:rPr>
          <w:rFonts w:cstheme="minorHAnsi"/>
          <w:szCs w:val="20"/>
        </w:rPr>
      </w:pPr>
      <w:r w:rsidRPr="00C060A7">
        <w:rPr>
          <w:rFonts w:cstheme="minorHAnsi"/>
          <w:szCs w:val="20"/>
        </w:rPr>
        <w:t>Please note that Port-In process is fully automated with direct connection to National Porting Database (COIN). Colt Porting Desk only manages complex and Out of Hours orders.</w:t>
      </w:r>
    </w:p>
    <w:p w14:paraId="1F12FD52" w14:textId="77777777" w:rsidR="00906BCE" w:rsidRPr="002E5733" w:rsidRDefault="00906BCE" w:rsidP="00906BCE">
      <w:pPr>
        <w:pStyle w:val="Heading40"/>
        <w:rPr>
          <w:color w:val="000000" w:themeColor="text1"/>
          <w:u w:val="single"/>
        </w:rPr>
      </w:pPr>
      <w:r w:rsidRPr="002E5733">
        <w:rPr>
          <w:color w:val="000000" w:themeColor="text1"/>
          <w:u w:val="single"/>
        </w:rPr>
        <w:t>NL 088 numbers</w:t>
      </w:r>
    </w:p>
    <w:p w14:paraId="368CE7C4" w14:textId="77777777" w:rsidR="00906BCE" w:rsidRDefault="00906BCE" w:rsidP="00906BCE">
      <w:pPr>
        <w:rPr>
          <w:rFonts w:cstheme="minorHAnsi"/>
          <w:szCs w:val="20"/>
        </w:rPr>
      </w:pPr>
      <w:r>
        <w:rPr>
          <w:rFonts w:cstheme="minorHAnsi"/>
          <w:szCs w:val="20"/>
        </w:rPr>
        <w:t xml:space="preserve">We have automated the ability for you to port-in your own / your end-customers’ own </w:t>
      </w:r>
      <w:r w:rsidRPr="00562AA1">
        <w:rPr>
          <w:rFonts w:cstheme="minorHAnsi"/>
          <w:szCs w:val="20"/>
        </w:rPr>
        <w:t>088 Nomadic Numbers</w:t>
      </w:r>
      <w:r>
        <w:rPr>
          <w:rFonts w:cstheme="minorHAnsi"/>
          <w:szCs w:val="20"/>
        </w:rPr>
        <w:t xml:space="preserve"> in the Netherlands using our Port-in/out APIs and our NOD portal.  088 numbers give you and your end-customers full country coverage. </w:t>
      </w:r>
    </w:p>
    <w:p w14:paraId="56A40DCA" w14:textId="0C6D83FF" w:rsidR="00906BCE" w:rsidRDefault="00906BCE" w:rsidP="00906BCE">
      <w:pPr>
        <w:rPr>
          <w:rFonts w:cstheme="minorHAnsi"/>
          <w:szCs w:val="20"/>
        </w:rPr>
      </w:pPr>
      <w:r w:rsidRPr="00562AA1">
        <w:rPr>
          <w:rFonts w:cstheme="minorHAnsi"/>
          <w:b/>
          <w:bCs/>
          <w:szCs w:val="20"/>
        </w:rPr>
        <w:t>Port-In</w:t>
      </w:r>
      <w:r>
        <w:rPr>
          <w:rFonts w:cstheme="minorHAnsi"/>
          <w:b/>
          <w:bCs/>
          <w:szCs w:val="20"/>
        </w:rPr>
        <w:t>/Out</w:t>
      </w:r>
      <w:r w:rsidRPr="00562AA1">
        <w:rPr>
          <w:rFonts w:cstheme="minorHAnsi"/>
          <w:b/>
          <w:bCs/>
          <w:szCs w:val="20"/>
        </w:rPr>
        <w:t xml:space="preserve"> journey</w:t>
      </w:r>
      <w:r w:rsidRPr="00562AA1">
        <w:rPr>
          <w:rFonts w:cstheme="minorHAnsi"/>
          <w:szCs w:val="20"/>
        </w:rPr>
        <w:t xml:space="preserve"> </w:t>
      </w:r>
      <w:r w:rsidR="00582B02">
        <w:rPr>
          <w:rFonts w:cstheme="minorHAnsi"/>
          <w:szCs w:val="20"/>
        </w:rPr>
        <w:t>:</w:t>
      </w:r>
    </w:p>
    <w:p w14:paraId="6EB1D213" w14:textId="77777777" w:rsidR="00906BCE" w:rsidRPr="007164D4" w:rsidRDefault="00906BCE" w:rsidP="00906BCE">
      <w:pPr>
        <w:spacing w:line="276" w:lineRule="auto"/>
        <w:rPr>
          <w:rFonts w:cstheme="minorHAnsi"/>
          <w:szCs w:val="20"/>
        </w:rPr>
      </w:pPr>
      <w:r w:rsidRPr="007164D4">
        <w:rPr>
          <w:rFonts w:cstheme="minorHAnsi"/>
          <w:szCs w:val="20"/>
        </w:rPr>
        <w:t>The porting journey for 088 numbers is similar to the existing journey for geographic numbers, with a few exceptions.  To Port-In 088 numbers:-</w:t>
      </w:r>
    </w:p>
    <w:p w14:paraId="36D51EFC" w14:textId="77777777" w:rsidR="00906BCE" w:rsidRPr="007164D4" w:rsidRDefault="00906BCE" w:rsidP="005D43E6">
      <w:pPr>
        <w:pStyle w:val="ListParagraph"/>
        <w:numPr>
          <w:ilvl w:val="0"/>
          <w:numId w:val="114"/>
        </w:numPr>
        <w:spacing w:after="60" w:line="276" w:lineRule="auto"/>
        <w:rPr>
          <w:rFonts w:cstheme="minorHAnsi"/>
          <w:szCs w:val="20"/>
        </w:rPr>
      </w:pPr>
      <w:r w:rsidRPr="007164D4">
        <w:rPr>
          <w:rFonts w:cstheme="minorHAnsi"/>
          <w:szCs w:val="20"/>
        </w:rPr>
        <w:t xml:space="preserve">It is mandatory that you provide the </w:t>
      </w:r>
      <w:r w:rsidRPr="007164D4">
        <w:rPr>
          <w:rFonts w:cstheme="minorHAnsi"/>
          <w:b/>
          <w:bCs/>
          <w:szCs w:val="20"/>
        </w:rPr>
        <w:t>ACM document</w:t>
      </w:r>
      <w:r w:rsidRPr="007164D4">
        <w:rPr>
          <w:rFonts w:cstheme="minorHAnsi"/>
          <w:szCs w:val="20"/>
        </w:rPr>
        <w:t xml:space="preserve"> in addition to the mandatory LOA document. </w:t>
      </w:r>
    </w:p>
    <w:p w14:paraId="29127B98" w14:textId="77777777" w:rsidR="00906BCE" w:rsidRPr="007164D4" w:rsidRDefault="00906BCE" w:rsidP="005D43E6">
      <w:pPr>
        <w:pStyle w:val="ListParagraph"/>
        <w:numPr>
          <w:ilvl w:val="1"/>
          <w:numId w:val="114"/>
        </w:numPr>
        <w:spacing w:after="60" w:line="276" w:lineRule="auto"/>
        <w:rPr>
          <w:rFonts w:cstheme="minorHAnsi"/>
          <w:szCs w:val="20"/>
        </w:rPr>
      </w:pPr>
      <w:r w:rsidRPr="007164D4">
        <w:rPr>
          <w:rFonts w:cstheme="minorHAnsi"/>
          <w:szCs w:val="20"/>
        </w:rPr>
        <w:t>The ACM document must be provided in the ‘regulatoryAssignmentFileName’ / ‘regulatoryAssignmentFileContent’ fields</w:t>
      </w:r>
    </w:p>
    <w:p w14:paraId="451C4C16" w14:textId="77777777" w:rsidR="00906BCE" w:rsidRPr="007164D4" w:rsidRDefault="00906BCE" w:rsidP="005D43E6">
      <w:pPr>
        <w:pStyle w:val="ListParagraph"/>
        <w:numPr>
          <w:ilvl w:val="0"/>
          <w:numId w:val="114"/>
        </w:numPr>
        <w:spacing w:after="60" w:line="276" w:lineRule="auto"/>
        <w:rPr>
          <w:rFonts w:cstheme="minorHAnsi"/>
          <w:szCs w:val="20"/>
        </w:rPr>
      </w:pPr>
      <w:r w:rsidRPr="007164D4">
        <w:rPr>
          <w:rFonts w:cstheme="minorHAnsi"/>
          <w:szCs w:val="20"/>
        </w:rPr>
        <w:t>LAC validation will not be applicable for orders with 088 numbers</w:t>
      </w:r>
    </w:p>
    <w:p w14:paraId="699FC7F9" w14:textId="77777777" w:rsidR="00906BCE" w:rsidRPr="007164D4" w:rsidRDefault="00906BCE" w:rsidP="005D43E6">
      <w:pPr>
        <w:pStyle w:val="ListParagraph"/>
        <w:numPr>
          <w:ilvl w:val="0"/>
          <w:numId w:val="114"/>
        </w:numPr>
        <w:spacing w:after="60" w:line="276" w:lineRule="auto"/>
        <w:rPr>
          <w:rFonts w:cstheme="minorHAnsi"/>
          <w:szCs w:val="20"/>
        </w:rPr>
      </w:pPr>
      <w:r w:rsidRPr="007164D4">
        <w:rPr>
          <w:rFonts w:cstheme="minorHAnsi"/>
          <w:szCs w:val="20"/>
        </w:rPr>
        <w:t>Address validation will be done</w:t>
      </w:r>
    </w:p>
    <w:p w14:paraId="31C78F72" w14:textId="77777777" w:rsidR="00906BCE" w:rsidRPr="007164D4" w:rsidRDefault="00906BCE" w:rsidP="005D43E6">
      <w:pPr>
        <w:pStyle w:val="ListParagraph"/>
        <w:numPr>
          <w:ilvl w:val="0"/>
          <w:numId w:val="114"/>
        </w:numPr>
        <w:spacing w:after="60" w:line="276" w:lineRule="auto"/>
        <w:rPr>
          <w:rFonts w:cstheme="minorHAnsi"/>
          <w:szCs w:val="20"/>
        </w:rPr>
      </w:pPr>
      <w:r w:rsidRPr="007164D4">
        <w:rPr>
          <w:rFonts w:cstheme="minorHAnsi"/>
          <w:szCs w:val="20"/>
        </w:rPr>
        <w:t>‘country’ field will only accept ‘NL’ as the value</w:t>
      </w:r>
    </w:p>
    <w:p w14:paraId="4FD6E925" w14:textId="77777777" w:rsidR="00906BCE" w:rsidRPr="007164D4" w:rsidRDefault="00906BCE" w:rsidP="005D43E6">
      <w:pPr>
        <w:pStyle w:val="ListParagraph"/>
        <w:numPr>
          <w:ilvl w:val="0"/>
          <w:numId w:val="114"/>
        </w:numPr>
        <w:spacing w:after="60" w:line="276" w:lineRule="auto"/>
        <w:rPr>
          <w:rFonts w:cstheme="minorHAnsi"/>
          <w:szCs w:val="20"/>
        </w:rPr>
      </w:pPr>
      <w:r w:rsidRPr="007164D4">
        <w:rPr>
          <w:rFonts w:cstheme="minorHAnsi"/>
          <w:szCs w:val="20"/>
        </w:rPr>
        <w:t>A combination of 088 numbers and other numbers with a different LAC in the same order will be rejected</w:t>
      </w:r>
    </w:p>
    <w:p w14:paraId="02BB1D64" w14:textId="77777777" w:rsidR="00906BCE" w:rsidRPr="007164D4" w:rsidRDefault="00906BCE" w:rsidP="005D43E6">
      <w:pPr>
        <w:pStyle w:val="ListParagraph"/>
        <w:numPr>
          <w:ilvl w:val="0"/>
          <w:numId w:val="114"/>
        </w:numPr>
        <w:spacing w:after="60" w:line="276" w:lineRule="auto"/>
        <w:rPr>
          <w:rFonts w:cstheme="minorHAnsi"/>
          <w:szCs w:val="20"/>
        </w:rPr>
      </w:pPr>
      <w:r w:rsidRPr="007164D4">
        <w:rPr>
          <w:rFonts w:cstheme="minorHAnsi"/>
          <w:szCs w:val="20"/>
        </w:rPr>
        <w:t>There is no change to the address fields or Directory Services update</w:t>
      </w:r>
    </w:p>
    <w:p w14:paraId="18A0F3BE" w14:textId="77777777" w:rsidR="0019047F" w:rsidRDefault="0019047F" w:rsidP="0019047F">
      <w:pPr>
        <w:spacing w:after="60" w:line="240" w:lineRule="auto"/>
        <w:rPr>
          <w:rFonts w:cstheme="minorHAnsi"/>
          <w:b/>
          <w:bCs/>
          <w:szCs w:val="20"/>
          <w:u w:val="single"/>
        </w:rPr>
      </w:pPr>
    </w:p>
    <w:p w14:paraId="31E866F9" w14:textId="057946E2" w:rsidR="0019047F" w:rsidRPr="0019047F" w:rsidRDefault="0019047F" w:rsidP="0019047F">
      <w:pPr>
        <w:spacing w:after="60" w:line="240" w:lineRule="auto"/>
        <w:rPr>
          <w:rFonts w:cstheme="minorHAnsi"/>
          <w:color w:val="EF476F" w:themeColor="accent6"/>
          <w:szCs w:val="20"/>
          <w:u w:val="single"/>
        </w:rPr>
      </w:pPr>
      <w:r w:rsidRPr="0019047F">
        <w:rPr>
          <w:rFonts w:cstheme="minorHAnsi"/>
          <w:b/>
          <w:bCs/>
          <w:szCs w:val="20"/>
          <w:u w:val="single"/>
        </w:rPr>
        <w:t>Please note:</w:t>
      </w:r>
      <w:r w:rsidRPr="0019047F">
        <w:rPr>
          <w:rFonts w:cstheme="minorHAnsi"/>
          <w:szCs w:val="20"/>
          <w:u w:val="single"/>
        </w:rPr>
        <w:t xml:space="preserve"> </w:t>
      </w:r>
    </w:p>
    <w:p w14:paraId="3BC32172" w14:textId="77777777" w:rsidR="0019047F" w:rsidRPr="0019047F" w:rsidRDefault="0019047F" w:rsidP="005D43E6">
      <w:pPr>
        <w:pStyle w:val="ListParagraph"/>
        <w:numPr>
          <w:ilvl w:val="0"/>
          <w:numId w:val="114"/>
        </w:numPr>
        <w:spacing w:after="60" w:line="240" w:lineRule="auto"/>
        <w:rPr>
          <w:rStyle w:val="ui-provider"/>
          <w:rFonts w:cstheme="minorHAnsi"/>
          <w:szCs w:val="20"/>
        </w:rPr>
      </w:pPr>
      <w:r w:rsidRPr="00E70A57">
        <w:rPr>
          <w:rStyle w:val="ui-provider"/>
        </w:rPr>
        <w:t xml:space="preserve">The Porting Desk may receive a direct notice from the Regulator in the Netherlands (ACM/COIN) that 088 numbers under your account have been revoked. Colt NL porting desk will notify you of this revoke notification and inform you on the next steps to undertake and timelines. </w:t>
      </w:r>
    </w:p>
    <w:p w14:paraId="47E6D4BA" w14:textId="77777777" w:rsidR="0019047F" w:rsidRPr="0019047F" w:rsidRDefault="0019047F" w:rsidP="005D43E6">
      <w:pPr>
        <w:pStyle w:val="ListParagraph"/>
        <w:numPr>
          <w:ilvl w:val="0"/>
          <w:numId w:val="114"/>
        </w:numPr>
        <w:spacing w:after="60" w:line="240" w:lineRule="auto"/>
        <w:rPr>
          <w:rStyle w:val="ui-provider"/>
          <w:rFonts w:cstheme="minorHAnsi"/>
          <w:szCs w:val="20"/>
        </w:rPr>
      </w:pPr>
      <w:r w:rsidRPr="00E70A57">
        <w:rPr>
          <w:rStyle w:val="ui-provider"/>
        </w:rPr>
        <w:t>In case of no response or adequate actions, Colt NL Porting Desk will deactivate the affected numbers in the local registry and on the Colt network as per regulatory obligations.</w:t>
      </w:r>
    </w:p>
    <w:p w14:paraId="2C5F3CAE" w14:textId="77777777" w:rsidR="00582B02" w:rsidRPr="002E5733" w:rsidRDefault="00582B02" w:rsidP="000E3F5E">
      <w:pPr>
        <w:spacing w:line="360" w:lineRule="auto"/>
        <w:rPr>
          <w:rFonts w:cstheme="minorHAnsi"/>
          <w:b/>
          <w:bCs/>
          <w:szCs w:val="20"/>
        </w:rPr>
      </w:pPr>
    </w:p>
    <w:p w14:paraId="2BDFB14D" w14:textId="74278D28" w:rsidR="000E3F5E" w:rsidRPr="002E5733" w:rsidRDefault="00E934C8" w:rsidP="000E3F5E">
      <w:pPr>
        <w:spacing w:line="360" w:lineRule="auto"/>
        <w:rPr>
          <w:rFonts w:cstheme="minorHAnsi"/>
          <w:b/>
          <w:bCs/>
          <w:szCs w:val="20"/>
        </w:rPr>
      </w:pPr>
      <w:r w:rsidRPr="002E5733">
        <w:rPr>
          <w:rFonts w:cstheme="minorHAnsi"/>
          <w:b/>
          <w:bCs/>
          <w:szCs w:val="20"/>
        </w:rPr>
        <w:t>Activation journey:</w:t>
      </w:r>
    </w:p>
    <w:p w14:paraId="514A2CBE" w14:textId="5544D098" w:rsidR="00E934C8" w:rsidRDefault="00E934C8" w:rsidP="000E3F5E">
      <w:pPr>
        <w:spacing w:line="360" w:lineRule="auto"/>
        <w:rPr>
          <w:rFonts w:cstheme="minorHAnsi"/>
        </w:rPr>
      </w:pPr>
      <w:r>
        <w:rPr>
          <w:rFonts w:cstheme="minorHAnsi"/>
        </w:rPr>
        <w:t xml:space="preserve">Activation of 088 numbers should be placed using PortIn API. </w:t>
      </w:r>
    </w:p>
    <w:p w14:paraId="57906205" w14:textId="2E625C83" w:rsidR="00E934C8" w:rsidRPr="007164D4" w:rsidRDefault="00E934C8" w:rsidP="00E934C8">
      <w:pPr>
        <w:spacing w:line="276" w:lineRule="auto"/>
        <w:rPr>
          <w:rFonts w:cstheme="minorHAnsi"/>
          <w:szCs w:val="20"/>
        </w:rPr>
      </w:pPr>
      <w:r w:rsidRPr="007164D4">
        <w:rPr>
          <w:rFonts w:cstheme="minorHAnsi"/>
          <w:szCs w:val="20"/>
        </w:rPr>
        <w:t xml:space="preserve">To </w:t>
      </w:r>
      <w:r>
        <w:rPr>
          <w:rFonts w:cstheme="minorHAnsi"/>
          <w:szCs w:val="20"/>
        </w:rPr>
        <w:t>Activate</w:t>
      </w:r>
      <w:r w:rsidRPr="007164D4">
        <w:rPr>
          <w:rFonts w:cstheme="minorHAnsi"/>
          <w:szCs w:val="20"/>
        </w:rPr>
        <w:t xml:space="preserve"> 088 numbers:-</w:t>
      </w:r>
    </w:p>
    <w:p w14:paraId="590D4F9A" w14:textId="0E83D500" w:rsidR="00E934C8" w:rsidRPr="007164D4" w:rsidRDefault="00E934C8" w:rsidP="005D43E6">
      <w:pPr>
        <w:pStyle w:val="ListParagraph"/>
        <w:numPr>
          <w:ilvl w:val="0"/>
          <w:numId w:val="114"/>
        </w:numPr>
        <w:spacing w:after="60" w:line="276" w:lineRule="auto"/>
        <w:rPr>
          <w:rFonts w:cstheme="minorHAnsi"/>
          <w:szCs w:val="20"/>
        </w:rPr>
      </w:pPr>
      <w:r w:rsidRPr="007164D4">
        <w:rPr>
          <w:rFonts w:cstheme="minorHAnsi"/>
          <w:szCs w:val="20"/>
        </w:rPr>
        <w:t xml:space="preserve">It is mandatory that you provide the </w:t>
      </w:r>
      <w:r w:rsidRPr="007164D4">
        <w:rPr>
          <w:rFonts w:cstheme="minorHAnsi"/>
          <w:b/>
          <w:bCs/>
          <w:szCs w:val="20"/>
        </w:rPr>
        <w:t>ACM document</w:t>
      </w:r>
      <w:r w:rsidRPr="007164D4">
        <w:rPr>
          <w:rFonts w:cstheme="minorHAnsi"/>
          <w:szCs w:val="20"/>
        </w:rPr>
        <w:t xml:space="preserve">. </w:t>
      </w:r>
    </w:p>
    <w:p w14:paraId="6EB3B576" w14:textId="77777777" w:rsidR="00E934C8" w:rsidRPr="007164D4" w:rsidRDefault="00E934C8" w:rsidP="005D43E6">
      <w:pPr>
        <w:pStyle w:val="ListParagraph"/>
        <w:numPr>
          <w:ilvl w:val="1"/>
          <w:numId w:val="114"/>
        </w:numPr>
        <w:spacing w:after="60" w:line="276" w:lineRule="auto"/>
        <w:rPr>
          <w:rFonts w:cstheme="minorHAnsi"/>
          <w:szCs w:val="20"/>
        </w:rPr>
      </w:pPr>
      <w:r w:rsidRPr="007164D4">
        <w:rPr>
          <w:rFonts w:cstheme="minorHAnsi"/>
          <w:szCs w:val="20"/>
        </w:rPr>
        <w:t>The ACM document must be provided in the ‘regulatoryAssignmentFileName’ / ‘regulatoryAssignmentFileContent’ fields</w:t>
      </w:r>
    </w:p>
    <w:p w14:paraId="7F456CFE" w14:textId="77777777" w:rsidR="00E934C8" w:rsidRPr="007164D4" w:rsidRDefault="00E934C8" w:rsidP="005D43E6">
      <w:pPr>
        <w:pStyle w:val="ListParagraph"/>
        <w:numPr>
          <w:ilvl w:val="0"/>
          <w:numId w:val="114"/>
        </w:numPr>
        <w:spacing w:after="60" w:line="276" w:lineRule="auto"/>
        <w:rPr>
          <w:rFonts w:cstheme="minorHAnsi"/>
          <w:szCs w:val="20"/>
        </w:rPr>
      </w:pPr>
      <w:r w:rsidRPr="007164D4">
        <w:rPr>
          <w:rFonts w:cstheme="minorHAnsi"/>
          <w:szCs w:val="20"/>
        </w:rPr>
        <w:t>LAC validation will not be applicable for orders with 088 numbers</w:t>
      </w:r>
    </w:p>
    <w:p w14:paraId="257359AA" w14:textId="77777777" w:rsidR="00E934C8" w:rsidRPr="007164D4" w:rsidRDefault="00E934C8" w:rsidP="005D43E6">
      <w:pPr>
        <w:pStyle w:val="ListParagraph"/>
        <w:numPr>
          <w:ilvl w:val="0"/>
          <w:numId w:val="114"/>
        </w:numPr>
        <w:spacing w:after="60" w:line="276" w:lineRule="auto"/>
        <w:rPr>
          <w:rFonts w:cstheme="minorHAnsi"/>
          <w:szCs w:val="20"/>
        </w:rPr>
      </w:pPr>
      <w:r w:rsidRPr="007164D4">
        <w:rPr>
          <w:rFonts w:cstheme="minorHAnsi"/>
          <w:szCs w:val="20"/>
        </w:rPr>
        <w:t>Address validation will be done</w:t>
      </w:r>
    </w:p>
    <w:p w14:paraId="55439F4E" w14:textId="77777777" w:rsidR="00E934C8" w:rsidRPr="007164D4" w:rsidRDefault="00E934C8" w:rsidP="005D43E6">
      <w:pPr>
        <w:pStyle w:val="ListParagraph"/>
        <w:numPr>
          <w:ilvl w:val="0"/>
          <w:numId w:val="114"/>
        </w:numPr>
        <w:spacing w:after="60" w:line="276" w:lineRule="auto"/>
        <w:rPr>
          <w:rFonts w:cstheme="minorHAnsi"/>
          <w:szCs w:val="20"/>
        </w:rPr>
      </w:pPr>
      <w:r w:rsidRPr="007164D4">
        <w:rPr>
          <w:rFonts w:cstheme="minorHAnsi"/>
          <w:szCs w:val="20"/>
        </w:rPr>
        <w:t>‘country’ field will only accept ‘NL’ as the value</w:t>
      </w:r>
    </w:p>
    <w:p w14:paraId="1E43574B" w14:textId="77777777" w:rsidR="00E934C8" w:rsidRPr="007164D4" w:rsidRDefault="00E934C8" w:rsidP="005D43E6">
      <w:pPr>
        <w:pStyle w:val="ListParagraph"/>
        <w:numPr>
          <w:ilvl w:val="0"/>
          <w:numId w:val="114"/>
        </w:numPr>
        <w:spacing w:after="60" w:line="276" w:lineRule="auto"/>
        <w:rPr>
          <w:rFonts w:cstheme="minorHAnsi"/>
          <w:szCs w:val="20"/>
        </w:rPr>
      </w:pPr>
      <w:r w:rsidRPr="007164D4">
        <w:rPr>
          <w:rFonts w:cstheme="minorHAnsi"/>
          <w:szCs w:val="20"/>
        </w:rPr>
        <w:t>A combination of 088 numbers and other numbers with a different LAC in the same order will be rejected</w:t>
      </w:r>
    </w:p>
    <w:p w14:paraId="18789790" w14:textId="77777777" w:rsidR="00E934C8" w:rsidRDefault="00E934C8" w:rsidP="005D43E6">
      <w:pPr>
        <w:pStyle w:val="ListParagraph"/>
        <w:numPr>
          <w:ilvl w:val="0"/>
          <w:numId w:val="114"/>
        </w:numPr>
        <w:spacing w:after="60" w:line="276" w:lineRule="auto"/>
        <w:rPr>
          <w:rFonts w:cstheme="minorHAnsi"/>
          <w:szCs w:val="20"/>
        </w:rPr>
      </w:pPr>
      <w:r w:rsidRPr="007164D4">
        <w:rPr>
          <w:rFonts w:cstheme="minorHAnsi"/>
          <w:szCs w:val="20"/>
        </w:rPr>
        <w:t>There is no change to the address fields or Directory Services update</w:t>
      </w:r>
    </w:p>
    <w:p w14:paraId="289DF601" w14:textId="77777777" w:rsidR="000230EC" w:rsidRPr="005D3135" w:rsidRDefault="000230EC" w:rsidP="005D43E6">
      <w:pPr>
        <w:pStyle w:val="ListParagraph"/>
        <w:numPr>
          <w:ilvl w:val="0"/>
          <w:numId w:val="114"/>
        </w:numPr>
        <w:spacing w:after="60" w:line="240" w:lineRule="auto"/>
        <w:rPr>
          <w:sz w:val="21"/>
          <w:szCs w:val="21"/>
        </w:rPr>
      </w:pPr>
      <w:r w:rsidRPr="005D3135">
        <w:rPr>
          <w:sz w:val="21"/>
          <w:szCs w:val="21"/>
        </w:rPr>
        <w:t>Contract details are not required in activation journey.</w:t>
      </w:r>
    </w:p>
    <w:p w14:paraId="4E08FCE8" w14:textId="531E71F9" w:rsidR="000230EC" w:rsidRPr="007164D4" w:rsidRDefault="000230EC" w:rsidP="005D43E6">
      <w:pPr>
        <w:pStyle w:val="ListParagraph"/>
        <w:numPr>
          <w:ilvl w:val="0"/>
          <w:numId w:val="114"/>
        </w:numPr>
        <w:spacing w:after="60" w:line="276" w:lineRule="auto"/>
        <w:rPr>
          <w:rFonts w:cstheme="minorHAnsi"/>
          <w:szCs w:val="20"/>
        </w:rPr>
      </w:pPr>
      <w:r>
        <w:rPr>
          <w:rFonts w:cstheme="minorHAnsi"/>
          <w:szCs w:val="20"/>
        </w:rPr>
        <w:t>Post successful activation, you’ll be notified.</w:t>
      </w:r>
    </w:p>
    <w:p w14:paraId="30F3E454" w14:textId="3F3F7987" w:rsidR="00E934C8" w:rsidRDefault="00CB53EB" w:rsidP="000E3F5E">
      <w:pPr>
        <w:spacing w:line="360" w:lineRule="auto"/>
        <w:rPr>
          <w:rFonts w:cstheme="minorHAnsi"/>
        </w:rPr>
      </w:pPr>
      <w:r>
        <w:rPr>
          <w:rFonts w:cstheme="minorHAnsi"/>
        </w:rPr>
        <w:t>The Activation request will move from In Progress status to ‘</w:t>
      </w:r>
      <w:r w:rsidR="00EA0DE9">
        <w:rPr>
          <w:rFonts w:ascii="Arial" w:hAnsi="Arial" w:cs="Arial"/>
          <w:color w:val="3B4151"/>
          <w:sz w:val="18"/>
          <w:szCs w:val="18"/>
        </w:rPr>
        <w:t>Submitted to Local DB</w:t>
      </w:r>
      <w:r>
        <w:rPr>
          <w:rFonts w:cstheme="minorHAnsi"/>
        </w:rPr>
        <w:t xml:space="preserve">’ </w:t>
      </w:r>
      <w:r w:rsidR="00EA0DE9">
        <w:rPr>
          <w:rFonts w:cstheme="minorHAnsi"/>
        </w:rPr>
        <w:t>and number status will be ‘Port In Reserved’</w:t>
      </w:r>
      <w:r w:rsidR="00191253">
        <w:rPr>
          <w:rFonts w:cstheme="minorHAnsi"/>
        </w:rPr>
        <w:t xml:space="preserve"> and will be sent to PTXS. PTXS will either accept or reject the request within 3 working days. </w:t>
      </w:r>
    </w:p>
    <w:p w14:paraId="285F16EB" w14:textId="4C571A5E" w:rsidR="00191253" w:rsidRDefault="00191253" w:rsidP="000E3F5E">
      <w:pPr>
        <w:spacing w:line="360" w:lineRule="auto"/>
        <w:rPr>
          <w:rFonts w:cstheme="minorHAnsi"/>
        </w:rPr>
      </w:pPr>
      <w:r>
        <w:rPr>
          <w:rFonts w:cstheme="minorHAnsi"/>
        </w:rPr>
        <w:t>If Rejected, order will move from In Progress to Rejected. Possible ejection reasons are:</w:t>
      </w:r>
    </w:p>
    <w:p w14:paraId="3609342E" w14:textId="2979E719" w:rsidR="00573E6E" w:rsidRPr="00573E6E" w:rsidRDefault="00573E6E" w:rsidP="005D43E6">
      <w:pPr>
        <w:pStyle w:val="ListParagraph"/>
        <w:numPr>
          <w:ilvl w:val="0"/>
          <w:numId w:val="122"/>
        </w:numPr>
        <w:rPr>
          <w:rFonts w:cstheme="minorHAnsi"/>
        </w:rPr>
      </w:pPr>
      <w:r w:rsidRPr="00573E6E">
        <w:rPr>
          <w:rFonts w:cstheme="minorHAnsi"/>
        </w:rPr>
        <w:t xml:space="preserve">Blocking code 10 -  Numbers already active please raise a port request for this! </w:t>
      </w:r>
    </w:p>
    <w:p w14:paraId="1A239909" w14:textId="0E560B12" w:rsidR="00573E6E" w:rsidRPr="00573E6E" w:rsidRDefault="00573E6E" w:rsidP="005D43E6">
      <w:pPr>
        <w:pStyle w:val="ListParagraph"/>
        <w:numPr>
          <w:ilvl w:val="0"/>
          <w:numId w:val="122"/>
        </w:numPr>
        <w:rPr>
          <w:rFonts w:cstheme="minorHAnsi"/>
        </w:rPr>
      </w:pPr>
      <w:r w:rsidRPr="00573E6E">
        <w:rPr>
          <w:rFonts w:cstheme="minorHAnsi"/>
        </w:rPr>
        <w:t>Blocking code 11: No valid ACM assignment exists for these numbers please contact Dutch regulatory ACM to sort this.  (11)</w:t>
      </w:r>
    </w:p>
    <w:p w14:paraId="1705645A" w14:textId="0ED8D6D1" w:rsidR="00191253" w:rsidRPr="00573E6E" w:rsidRDefault="00573E6E" w:rsidP="005D43E6">
      <w:pPr>
        <w:pStyle w:val="ListParagraph"/>
        <w:numPr>
          <w:ilvl w:val="0"/>
          <w:numId w:val="122"/>
        </w:numPr>
        <w:rPr>
          <w:rFonts w:cstheme="minorHAnsi"/>
        </w:rPr>
      </w:pPr>
      <w:r w:rsidRPr="00573E6E">
        <w:rPr>
          <w:rFonts w:cstheme="minorHAnsi"/>
        </w:rPr>
        <w:t>Blocking code 99: Other- please refer to the notes section</w:t>
      </w:r>
    </w:p>
    <w:p w14:paraId="70E5BC38" w14:textId="0BCE5D95" w:rsidR="00191253" w:rsidRDefault="00191253" w:rsidP="000E3F5E">
      <w:pPr>
        <w:spacing w:line="360" w:lineRule="auto"/>
        <w:rPr>
          <w:rFonts w:cstheme="minorHAnsi"/>
        </w:rPr>
      </w:pPr>
      <w:r>
        <w:rPr>
          <w:rFonts w:cstheme="minorHAnsi"/>
        </w:rPr>
        <w:t>If Accepted, Colt will process the activation automatically and order will move from ‘Submitted to Local DB’ to ‘Completed’ and number status will be updated from ‘Port In Reserved’ to ‘Port In Allocated’ to ‘Port In Activated’.</w:t>
      </w:r>
    </w:p>
    <w:p w14:paraId="67CBD286" w14:textId="77777777" w:rsidR="000D17A8" w:rsidRPr="00C060A7" w:rsidRDefault="000D17A8" w:rsidP="000E3F5E">
      <w:pPr>
        <w:spacing w:line="360" w:lineRule="auto"/>
        <w:rPr>
          <w:rFonts w:cstheme="minorHAnsi"/>
        </w:rPr>
      </w:pPr>
    </w:p>
    <w:p w14:paraId="3FA1B455" w14:textId="77777777" w:rsidR="000E3F5E" w:rsidRPr="00C060A7" w:rsidRDefault="000E3F5E" w:rsidP="000E3F5E">
      <w:pPr>
        <w:pStyle w:val="Heading3"/>
        <w:numPr>
          <w:ilvl w:val="2"/>
          <w:numId w:val="5"/>
        </w:numPr>
        <w:spacing w:after="60"/>
        <w:ind w:left="720" w:hanging="720"/>
        <w:rPr>
          <w:rFonts w:asciiTheme="minorHAnsi" w:hAnsiTheme="minorHAnsi" w:cstheme="minorHAnsi"/>
          <w:sz w:val="22"/>
          <w:szCs w:val="28"/>
        </w:rPr>
      </w:pPr>
      <w:bookmarkStart w:id="235" w:name="_Ref49951532"/>
      <w:bookmarkStart w:id="236" w:name="_Toc51773342"/>
      <w:bookmarkStart w:id="237" w:name="_Toc105689413"/>
      <w:bookmarkStart w:id="238" w:name="_Toc205810480"/>
      <w:r w:rsidRPr="00C060A7">
        <w:rPr>
          <w:rFonts w:asciiTheme="minorHAnsi" w:hAnsiTheme="minorHAnsi" w:cstheme="minorHAnsi"/>
          <w:sz w:val="22"/>
          <w:szCs w:val="28"/>
        </w:rPr>
        <w:t>Port-In in the Other Countries</w:t>
      </w:r>
      <w:bookmarkEnd w:id="235"/>
      <w:bookmarkEnd w:id="236"/>
      <w:bookmarkEnd w:id="237"/>
      <w:bookmarkEnd w:id="238"/>
    </w:p>
    <w:p w14:paraId="39900728" w14:textId="78ABB457" w:rsidR="000E3F5E" w:rsidRPr="00C060A7" w:rsidRDefault="000E3F5E" w:rsidP="000E3F5E">
      <w:pPr>
        <w:spacing w:line="360" w:lineRule="auto"/>
        <w:jc w:val="both"/>
        <w:rPr>
          <w:rFonts w:cstheme="minorHAnsi"/>
          <w:szCs w:val="20"/>
        </w:rPr>
      </w:pPr>
      <w:r w:rsidRPr="00C060A7">
        <w:rPr>
          <w:rFonts w:cstheme="minorHAnsi"/>
          <w:szCs w:val="20"/>
        </w:rPr>
        <w:t xml:space="preserve">The below diagram provides a view of </w:t>
      </w:r>
      <w:r w:rsidR="0030170B">
        <w:rPr>
          <w:rFonts w:cstheme="minorHAnsi"/>
          <w:szCs w:val="20"/>
        </w:rPr>
        <w:t>order</w:t>
      </w:r>
      <w:r w:rsidRPr="00C060A7">
        <w:rPr>
          <w:rFonts w:cstheme="minorHAnsi"/>
          <w:szCs w:val="20"/>
        </w:rPr>
        <w:t xml:space="preserve"> status [</w:t>
      </w:r>
      <w:r w:rsidR="0030170B">
        <w:rPr>
          <w:rFonts w:cstheme="minorHAnsi"/>
          <w:b/>
          <w:szCs w:val="20"/>
        </w:rPr>
        <w:t>order</w:t>
      </w:r>
      <w:r w:rsidRPr="00C060A7">
        <w:rPr>
          <w:rFonts w:cstheme="minorHAnsi"/>
          <w:b/>
          <w:szCs w:val="20"/>
        </w:rPr>
        <w:t>Status</w:t>
      </w:r>
      <w:r w:rsidRPr="00C060A7">
        <w:rPr>
          <w:rFonts w:cstheme="minorHAnsi"/>
          <w:szCs w:val="20"/>
        </w:rPr>
        <w:t>] transition based on API action:</w:t>
      </w:r>
    </w:p>
    <w:p w14:paraId="543171A2" w14:textId="0D4BF314" w:rsidR="000E3F5E" w:rsidRPr="00C060A7" w:rsidRDefault="008208B6" w:rsidP="006536A3">
      <w:pPr>
        <w:spacing w:line="360" w:lineRule="auto"/>
        <w:jc w:val="center"/>
        <w:rPr>
          <w:rFonts w:cstheme="minorHAnsi"/>
          <w:b/>
          <w:szCs w:val="20"/>
        </w:rPr>
      </w:pPr>
      <w:r>
        <w:rPr>
          <w:noProof/>
        </w:rPr>
        <w:drawing>
          <wp:inline distT="0" distB="0" distL="0" distR="0" wp14:anchorId="35B905BB" wp14:editId="4A7BE4AA">
            <wp:extent cx="6106160" cy="2777490"/>
            <wp:effectExtent l="0" t="0" r="889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06160" cy="2777490"/>
                    </a:xfrm>
                    <a:prstGeom prst="rect">
                      <a:avLst/>
                    </a:prstGeom>
                  </pic:spPr>
                </pic:pic>
              </a:graphicData>
            </a:graphic>
          </wp:inline>
        </w:drawing>
      </w:r>
    </w:p>
    <w:p w14:paraId="07E14838" w14:textId="1FED8D0C" w:rsidR="000E3F5E" w:rsidRPr="00C060A7" w:rsidRDefault="0030170B" w:rsidP="000E3F5E">
      <w:pPr>
        <w:pStyle w:val="Heading3"/>
        <w:numPr>
          <w:ilvl w:val="2"/>
          <w:numId w:val="5"/>
        </w:numPr>
        <w:spacing w:after="60"/>
        <w:ind w:left="720" w:hanging="720"/>
        <w:rPr>
          <w:rFonts w:asciiTheme="minorHAnsi" w:hAnsiTheme="minorHAnsi" w:cstheme="minorHAnsi"/>
          <w:sz w:val="22"/>
          <w:szCs w:val="28"/>
        </w:rPr>
      </w:pPr>
      <w:bookmarkStart w:id="239" w:name="_Toc51773343"/>
      <w:bookmarkStart w:id="240" w:name="_Toc105689414"/>
      <w:bookmarkStart w:id="241" w:name="_Ref140906669"/>
      <w:bookmarkStart w:id="242" w:name="_Toc205810481"/>
      <w:r>
        <w:rPr>
          <w:rFonts w:asciiTheme="minorHAnsi" w:hAnsiTheme="minorHAnsi" w:cstheme="minorHAnsi"/>
          <w:sz w:val="22"/>
          <w:szCs w:val="28"/>
        </w:rPr>
        <w:t>Order</w:t>
      </w:r>
      <w:r w:rsidR="000E3F5E" w:rsidRPr="00C060A7">
        <w:rPr>
          <w:rFonts w:asciiTheme="minorHAnsi" w:hAnsiTheme="minorHAnsi" w:cstheme="minorHAnsi"/>
          <w:sz w:val="22"/>
          <w:szCs w:val="28"/>
        </w:rPr>
        <w:t xml:space="preserve"> Action &amp; Transition</w:t>
      </w:r>
      <w:bookmarkEnd w:id="239"/>
      <w:bookmarkEnd w:id="240"/>
      <w:bookmarkEnd w:id="241"/>
      <w:bookmarkEnd w:id="242"/>
    </w:p>
    <w:p w14:paraId="689C4330" w14:textId="77777777" w:rsidR="000E3F5E" w:rsidRPr="00C060A7" w:rsidRDefault="000E3F5E" w:rsidP="000E3F5E">
      <w:pPr>
        <w:spacing w:line="360" w:lineRule="auto"/>
        <w:jc w:val="both"/>
        <w:rPr>
          <w:rFonts w:cstheme="minorHAnsi"/>
          <w:szCs w:val="20"/>
        </w:rPr>
      </w:pPr>
      <w:r w:rsidRPr="00C060A7">
        <w:rPr>
          <w:rFonts w:cstheme="minorHAnsi"/>
          <w:szCs w:val="20"/>
        </w:rPr>
        <w:t>The below table provides status transition depending on user action and country:</w:t>
      </w:r>
    </w:p>
    <w:tbl>
      <w:tblPr>
        <w:tblStyle w:val="Colttop2"/>
        <w:tblW w:w="5000" w:type="pct"/>
        <w:tblInd w:w="0" w:type="dxa"/>
        <w:tblCellMar>
          <w:top w:w="28" w:type="dxa"/>
          <w:left w:w="28" w:type="dxa"/>
          <w:bottom w:w="28" w:type="dxa"/>
          <w:right w:w="28" w:type="dxa"/>
        </w:tblCellMar>
        <w:tblLook w:val="04A0" w:firstRow="1" w:lastRow="0" w:firstColumn="1" w:lastColumn="0" w:noHBand="0" w:noVBand="1"/>
      </w:tblPr>
      <w:tblGrid>
        <w:gridCol w:w="1508"/>
        <w:gridCol w:w="1351"/>
        <w:gridCol w:w="2751"/>
        <w:gridCol w:w="1598"/>
        <w:gridCol w:w="2398"/>
      </w:tblGrid>
      <w:tr w:rsidR="000E3F5E" w:rsidRPr="00C060A7" w14:paraId="54C75744" w14:textId="77777777" w:rsidTr="000E3F5E">
        <w:trPr>
          <w:cnfStyle w:val="100000000000" w:firstRow="1" w:lastRow="0" w:firstColumn="0" w:lastColumn="0" w:oddVBand="0" w:evenVBand="0" w:oddHBand="0" w:evenHBand="0" w:firstRowFirstColumn="0" w:firstRowLastColumn="0" w:lastRowFirstColumn="0" w:lastRowLastColumn="0"/>
          <w:trHeight w:val="525"/>
        </w:trPr>
        <w:tc>
          <w:tcPr>
            <w:tcW w:w="785" w:type="pct"/>
            <w:hideMark/>
          </w:tcPr>
          <w:p w14:paraId="4DCA8724" w14:textId="77777777" w:rsidR="000E3F5E" w:rsidRPr="00A8066C" w:rsidRDefault="000E3F5E" w:rsidP="000E3F5E">
            <w:pPr>
              <w:spacing w:line="360" w:lineRule="auto"/>
              <w:jc w:val="left"/>
              <w:rPr>
                <w:rFonts w:asciiTheme="minorHAnsi" w:hAnsiTheme="minorHAnsi" w:cstheme="minorHAnsi"/>
                <w:bCs/>
                <w:color w:val="FFFFFF" w:themeColor="background1"/>
                <w:sz w:val="18"/>
                <w:szCs w:val="18"/>
                <w:lang w:eastAsia="en-US"/>
              </w:rPr>
            </w:pPr>
            <w:r w:rsidRPr="00A8066C">
              <w:rPr>
                <w:rFonts w:asciiTheme="minorHAnsi" w:hAnsiTheme="minorHAnsi" w:cstheme="minorHAnsi"/>
                <w:bCs/>
                <w:color w:val="FFFFFF" w:themeColor="background1"/>
                <w:sz w:val="18"/>
                <w:szCs w:val="18"/>
                <w:lang w:eastAsia="en-US"/>
              </w:rPr>
              <w:t>Country</w:t>
            </w:r>
          </w:p>
        </w:tc>
        <w:tc>
          <w:tcPr>
            <w:tcW w:w="703" w:type="pct"/>
          </w:tcPr>
          <w:p w14:paraId="6DAF4FD6" w14:textId="77777777" w:rsidR="000E3F5E" w:rsidRPr="00A8066C" w:rsidRDefault="000E3F5E" w:rsidP="000E3F5E">
            <w:pPr>
              <w:spacing w:line="360" w:lineRule="auto"/>
              <w:jc w:val="left"/>
              <w:rPr>
                <w:rFonts w:asciiTheme="minorHAnsi" w:hAnsiTheme="minorHAnsi" w:cstheme="minorHAnsi"/>
                <w:bCs/>
                <w:color w:val="FFFFFF" w:themeColor="background1"/>
                <w:sz w:val="18"/>
                <w:szCs w:val="18"/>
                <w:lang w:eastAsia="en-US"/>
              </w:rPr>
            </w:pPr>
            <w:r w:rsidRPr="00A8066C">
              <w:rPr>
                <w:rFonts w:asciiTheme="minorHAnsi" w:hAnsiTheme="minorHAnsi" w:cstheme="minorHAnsi"/>
                <w:bCs/>
                <w:color w:val="FFFFFF" w:themeColor="background1"/>
                <w:sz w:val="18"/>
                <w:szCs w:val="18"/>
                <w:lang w:eastAsia="en-US"/>
              </w:rPr>
              <w:t>User</w:t>
            </w:r>
          </w:p>
        </w:tc>
        <w:tc>
          <w:tcPr>
            <w:tcW w:w="1432" w:type="pct"/>
            <w:hideMark/>
          </w:tcPr>
          <w:p w14:paraId="7996A3D3" w14:textId="77777777" w:rsidR="000E3F5E" w:rsidRPr="00A8066C" w:rsidRDefault="000E3F5E" w:rsidP="000E3F5E">
            <w:pPr>
              <w:spacing w:line="360" w:lineRule="auto"/>
              <w:jc w:val="left"/>
              <w:rPr>
                <w:rFonts w:asciiTheme="minorHAnsi" w:hAnsiTheme="minorHAnsi" w:cstheme="minorHAnsi"/>
                <w:bCs/>
                <w:color w:val="FFFFFF" w:themeColor="background1"/>
                <w:sz w:val="18"/>
                <w:szCs w:val="18"/>
                <w:lang w:eastAsia="en-US"/>
              </w:rPr>
            </w:pPr>
            <w:r w:rsidRPr="00A8066C">
              <w:rPr>
                <w:rFonts w:asciiTheme="minorHAnsi" w:hAnsiTheme="minorHAnsi" w:cstheme="minorHAnsi"/>
                <w:bCs/>
                <w:color w:val="FFFFFF" w:themeColor="background1"/>
                <w:sz w:val="18"/>
                <w:szCs w:val="18"/>
                <w:lang w:eastAsia="en-US"/>
              </w:rPr>
              <w:t>Action</w:t>
            </w:r>
          </w:p>
        </w:tc>
        <w:tc>
          <w:tcPr>
            <w:tcW w:w="832" w:type="pct"/>
          </w:tcPr>
          <w:p w14:paraId="2317C2D3" w14:textId="40FB00F6" w:rsidR="000E3F5E" w:rsidRPr="00A8066C" w:rsidRDefault="000E3F5E" w:rsidP="000E3F5E">
            <w:pPr>
              <w:spacing w:line="360" w:lineRule="auto"/>
              <w:jc w:val="left"/>
              <w:rPr>
                <w:rFonts w:asciiTheme="minorHAnsi" w:hAnsiTheme="minorHAnsi" w:cstheme="minorHAnsi"/>
                <w:bCs/>
                <w:color w:val="FFFFFF" w:themeColor="background1"/>
                <w:sz w:val="18"/>
                <w:szCs w:val="18"/>
                <w:lang w:eastAsia="en-US"/>
              </w:rPr>
            </w:pPr>
            <w:r w:rsidRPr="00A8066C">
              <w:rPr>
                <w:rFonts w:asciiTheme="minorHAnsi" w:hAnsiTheme="minorHAnsi" w:cstheme="minorHAnsi"/>
                <w:bCs/>
                <w:color w:val="FFFFFF" w:themeColor="background1"/>
                <w:sz w:val="18"/>
                <w:szCs w:val="18"/>
                <w:lang w:eastAsia="en-US"/>
              </w:rPr>
              <w:t xml:space="preserve">Current </w:t>
            </w:r>
            <w:r w:rsidR="0030170B" w:rsidRPr="00A8066C">
              <w:rPr>
                <w:rFonts w:asciiTheme="minorHAnsi" w:hAnsiTheme="minorHAnsi" w:cstheme="minorHAnsi"/>
                <w:bCs/>
                <w:color w:val="FFFFFF" w:themeColor="background1"/>
                <w:sz w:val="18"/>
                <w:szCs w:val="18"/>
                <w:lang w:eastAsia="en-US"/>
              </w:rPr>
              <w:t>order</w:t>
            </w:r>
            <w:r w:rsidRPr="00A8066C">
              <w:rPr>
                <w:rFonts w:asciiTheme="minorHAnsi" w:hAnsiTheme="minorHAnsi" w:cstheme="minorHAnsi"/>
                <w:bCs/>
                <w:color w:val="FFFFFF" w:themeColor="background1"/>
                <w:sz w:val="18"/>
                <w:szCs w:val="18"/>
                <w:lang w:eastAsia="en-US"/>
              </w:rPr>
              <w:t>Status</w:t>
            </w:r>
          </w:p>
        </w:tc>
        <w:tc>
          <w:tcPr>
            <w:tcW w:w="1248" w:type="pct"/>
            <w:hideMark/>
          </w:tcPr>
          <w:p w14:paraId="6199E527" w14:textId="77777777" w:rsidR="000E3F5E" w:rsidRPr="00A8066C" w:rsidRDefault="000E3F5E" w:rsidP="000E3F5E">
            <w:pPr>
              <w:spacing w:line="360" w:lineRule="auto"/>
              <w:jc w:val="left"/>
              <w:rPr>
                <w:rFonts w:asciiTheme="minorHAnsi" w:hAnsiTheme="minorHAnsi" w:cstheme="minorHAnsi"/>
                <w:bCs/>
                <w:color w:val="FFFFFF" w:themeColor="background1"/>
                <w:sz w:val="18"/>
                <w:szCs w:val="18"/>
                <w:lang w:eastAsia="en-US"/>
              </w:rPr>
            </w:pPr>
            <w:r w:rsidRPr="00A8066C">
              <w:rPr>
                <w:rFonts w:asciiTheme="minorHAnsi" w:hAnsiTheme="minorHAnsi" w:cstheme="minorHAnsi"/>
                <w:bCs/>
                <w:color w:val="FFFFFF" w:themeColor="background1"/>
                <w:sz w:val="18"/>
                <w:szCs w:val="18"/>
                <w:lang w:eastAsia="en-US"/>
              </w:rPr>
              <w:t xml:space="preserve">Target </w:t>
            </w:r>
          </w:p>
          <w:p w14:paraId="67F8F477" w14:textId="2E25632C" w:rsidR="000E3F5E" w:rsidRPr="00A8066C" w:rsidRDefault="0030170B" w:rsidP="000E3F5E">
            <w:pPr>
              <w:spacing w:line="360" w:lineRule="auto"/>
              <w:jc w:val="left"/>
              <w:rPr>
                <w:rFonts w:asciiTheme="minorHAnsi" w:hAnsiTheme="minorHAnsi" w:cstheme="minorHAnsi"/>
                <w:bCs/>
                <w:color w:val="FFFFFF" w:themeColor="background1"/>
                <w:sz w:val="18"/>
                <w:szCs w:val="18"/>
                <w:lang w:eastAsia="en-US"/>
              </w:rPr>
            </w:pPr>
            <w:r w:rsidRPr="00A8066C">
              <w:rPr>
                <w:rFonts w:asciiTheme="minorHAnsi" w:hAnsiTheme="minorHAnsi" w:cstheme="minorHAnsi"/>
                <w:bCs/>
                <w:color w:val="FFFFFF" w:themeColor="background1"/>
                <w:sz w:val="18"/>
                <w:szCs w:val="18"/>
                <w:lang w:eastAsia="en-US"/>
              </w:rPr>
              <w:t>order</w:t>
            </w:r>
            <w:r w:rsidR="000E3F5E" w:rsidRPr="00A8066C">
              <w:rPr>
                <w:rFonts w:asciiTheme="minorHAnsi" w:hAnsiTheme="minorHAnsi" w:cstheme="minorHAnsi"/>
                <w:bCs/>
                <w:color w:val="FFFFFF" w:themeColor="background1"/>
                <w:sz w:val="18"/>
                <w:szCs w:val="18"/>
                <w:lang w:eastAsia="en-US"/>
              </w:rPr>
              <w:t>Status</w:t>
            </w:r>
          </w:p>
        </w:tc>
      </w:tr>
      <w:tr w:rsidR="000E3F5E" w:rsidRPr="00C060A7" w14:paraId="5A6B9627" w14:textId="77777777" w:rsidTr="000E3F5E">
        <w:trPr>
          <w:trHeight w:val="255"/>
        </w:trPr>
        <w:tc>
          <w:tcPr>
            <w:tcW w:w="785" w:type="pct"/>
            <w:noWrap/>
            <w:hideMark/>
          </w:tcPr>
          <w:p w14:paraId="7E6BA3F7" w14:textId="77C2161F"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703" w:type="pct"/>
          </w:tcPr>
          <w:p w14:paraId="027E39E3" w14:textId="77777777" w:rsidR="000E3F5E" w:rsidRPr="00C060A7" w:rsidRDefault="000E3F5E" w:rsidP="000E3F5E">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lang w:eastAsia="en-US"/>
              </w:rPr>
              <w:t>Colt System</w:t>
            </w:r>
          </w:p>
        </w:tc>
        <w:tc>
          <w:tcPr>
            <w:tcW w:w="1432" w:type="pct"/>
            <w:noWrap/>
            <w:hideMark/>
          </w:tcPr>
          <w:p w14:paraId="3F7F7662"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(automated check = OK)</w:t>
            </w:r>
          </w:p>
        </w:tc>
        <w:tc>
          <w:tcPr>
            <w:tcW w:w="832" w:type="pct"/>
          </w:tcPr>
          <w:p w14:paraId="17ED5AEF"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(N/A, submission)</w:t>
            </w:r>
          </w:p>
        </w:tc>
        <w:tc>
          <w:tcPr>
            <w:tcW w:w="1248" w:type="pct"/>
            <w:noWrap/>
            <w:hideMark/>
          </w:tcPr>
          <w:p w14:paraId="07C63854"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Validation in progress</w:t>
            </w:r>
          </w:p>
        </w:tc>
      </w:tr>
      <w:tr w:rsidR="000E3F5E" w:rsidRPr="00C060A7" w14:paraId="1167F1DA" w14:textId="77777777" w:rsidTr="000E3F5E">
        <w:trPr>
          <w:cnfStyle w:val="000000010000" w:firstRow="0" w:lastRow="0" w:firstColumn="0" w:lastColumn="0" w:oddVBand="0" w:evenVBand="0" w:oddHBand="0" w:evenHBand="1" w:firstRowFirstColumn="0" w:firstRowLastColumn="0" w:lastRowFirstColumn="0" w:lastRowLastColumn="0"/>
          <w:trHeight w:val="255"/>
        </w:trPr>
        <w:tc>
          <w:tcPr>
            <w:tcW w:w="785" w:type="pct"/>
            <w:noWrap/>
            <w:hideMark/>
          </w:tcPr>
          <w:p w14:paraId="6C6C3360" w14:textId="6BD79586"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All </w:t>
            </w:r>
          </w:p>
        </w:tc>
        <w:tc>
          <w:tcPr>
            <w:tcW w:w="703" w:type="pct"/>
          </w:tcPr>
          <w:p w14:paraId="0DFBE895" w14:textId="77777777" w:rsidR="000E3F5E" w:rsidRPr="00C060A7" w:rsidRDefault="000E3F5E" w:rsidP="000E3F5E">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lang w:eastAsia="en-US"/>
              </w:rPr>
              <w:t>Colt System</w:t>
            </w:r>
          </w:p>
        </w:tc>
        <w:tc>
          <w:tcPr>
            <w:tcW w:w="1432" w:type="pct"/>
            <w:noWrap/>
            <w:hideMark/>
          </w:tcPr>
          <w:p w14:paraId="1416559A"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Automated check NOK</w:t>
            </w:r>
          </w:p>
        </w:tc>
        <w:tc>
          <w:tcPr>
            <w:tcW w:w="832" w:type="pct"/>
          </w:tcPr>
          <w:p w14:paraId="37DEB4A3"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(N/A, submission)</w:t>
            </w:r>
          </w:p>
        </w:tc>
        <w:tc>
          <w:tcPr>
            <w:tcW w:w="1248" w:type="pct"/>
            <w:noWrap/>
            <w:hideMark/>
          </w:tcPr>
          <w:p w14:paraId="75C493D3"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Rejected</w:t>
            </w:r>
          </w:p>
        </w:tc>
      </w:tr>
      <w:tr w:rsidR="000E3F5E" w:rsidRPr="00C060A7" w14:paraId="02268B49" w14:textId="77777777" w:rsidTr="000E3F5E">
        <w:trPr>
          <w:trHeight w:val="270"/>
        </w:trPr>
        <w:tc>
          <w:tcPr>
            <w:tcW w:w="785" w:type="pct"/>
            <w:noWrap/>
            <w:hideMark/>
          </w:tcPr>
          <w:p w14:paraId="5BB5F6C2" w14:textId="48903608"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NL</w:t>
            </w:r>
          </w:p>
        </w:tc>
        <w:tc>
          <w:tcPr>
            <w:tcW w:w="703" w:type="pct"/>
          </w:tcPr>
          <w:p w14:paraId="6EC86403" w14:textId="77777777" w:rsidR="000E3F5E" w:rsidRPr="00C060A7" w:rsidRDefault="000E3F5E" w:rsidP="000E3F5E">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lang w:eastAsia="en-US"/>
              </w:rPr>
              <w:t>Colt System</w:t>
            </w:r>
          </w:p>
        </w:tc>
        <w:tc>
          <w:tcPr>
            <w:tcW w:w="1432" w:type="pct"/>
            <w:noWrap/>
            <w:hideMark/>
          </w:tcPr>
          <w:p w14:paraId="18B1CABE"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Automated check OK</w:t>
            </w:r>
          </w:p>
        </w:tc>
        <w:tc>
          <w:tcPr>
            <w:tcW w:w="832" w:type="pct"/>
          </w:tcPr>
          <w:p w14:paraId="77BB940A"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(N/A, submission)</w:t>
            </w:r>
          </w:p>
        </w:tc>
        <w:tc>
          <w:tcPr>
            <w:tcW w:w="1248" w:type="pct"/>
            <w:noWrap/>
            <w:hideMark/>
          </w:tcPr>
          <w:p w14:paraId="722B4C99"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Submitted to operator</w:t>
            </w:r>
          </w:p>
        </w:tc>
      </w:tr>
      <w:tr w:rsidR="000E3F5E" w:rsidRPr="00C060A7" w14:paraId="4D80411E" w14:textId="77777777" w:rsidTr="000E3F5E">
        <w:trPr>
          <w:cnfStyle w:val="000000010000" w:firstRow="0" w:lastRow="0" w:firstColumn="0" w:lastColumn="0" w:oddVBand="0" w:evenVBand="0" w:oddHBand="0" w:evenHBand="1" w:firstRowFirstColumn="0" w:firstRowLastColumn="0" w:lastRowFirstColumn="0" w:lastRowLastColumn="0"/>
          <w:trHeight w:val="255"/>
        </w:trPr>
        <w:tc>
          <w:tcPr>
            <w:tcW w:w="785" w:type="pct"/>
            <w:noWrap/>
            <w:hideMark/>
          </w:tcPr>
          <w:p w14:paraId="1BBA332F" w14:textId="5F75B09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703" w:type="pct"/>
          </w:tcPr>
          <w:p w14:paraId="514A4660"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297AB97A"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Submit to Operator</w:t>
            </w:r>
          </w:p>
        </w:tc>
        <w:tc>
          <w:tcPr>
            <w:tcW w:w="832" w:type="pct"/>
          </w:tcPr>
          <w:p w14:paraId="642A46AC"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Validation in progress</w:t>
            </w:r>
          </w:p>
        </w:tc>
        <w:tc>
          <w:tcPr>
            <w:tcW w:w="1248" w:type="pct"/>
            <w:noWrap/>
            <w:hideMark/>
          </w:tcPr>
          <w:p w14:paraId="44E62E05"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Submitted to operator</w:t>
            </w:r>
          </w:p>
        </w:tc>
      </w:tr>
      <w:tr w:rsidR="000E3F5E" w:rsidRPr="00C060A7" w14:paraId="7AA1B1AF" w14:textId="77777777" w:rsidTr="000E3F5E">
        <w:trPr>
          <w:trHeight w:val="255"/>
        </w:trPr>
        <w:tc>
          <w:tcPr>
            <w:tcW w:w="785" w:type="pct"/>
            <w:noWrap/>
            <w:hideMark/>
          </w:tcPr>
          <w:p w14:paraId="4C4F0ACB" w14:textId="410468F9"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703" w:type="pct"/>
          </w:tcPr>
          <w:p w14:paraId="0F5DE0FF"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1F8D428C"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w:t>
            </w:r>
          </w:p>
        </w:tc>
        <w:tc>
          <w:tcPr>
            <w:tcW w:w="832" w:type="pct"/>
          </w:tcPr>
          <w:p w14:paraId="093EB946"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Validation in progress</w:t>
            </w:r>
          </w:p>
        </w:tc>
        <w:tc>
          <w:tcPr>
            <w:tcW w:w="1248" w:type="pct"/>
            <w:noWrap/>
            <w:hideMark/>
          </w:tcPr>
          <w:p w14:paraId="46565FB0"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Rejected</w:t>
            </w:r>
          </w:p>
        </w:tc>
      </w:tr>
      <w:tr w:rsidR="000E3F5E" w:rsidRPr="00C060A7" w14:paraId="1F1837EF" w14:textId="77777777" w:rsidTr="000E3F5E">
        <w:trPr>
          <w:cnfStyle w:val="000000010000" w:firstRow="0" w:lastRow="0" w:firstColumn="0" w:lastColumn="0" w:oddVBand="0" w:evenVBand="0" w:oddHBand="0" w:evenHBand="1" w:firstRowFirstColumn="0" w:firstRowLastColumn="0" w:lastRowFirstColumn="0" w:lastRowLastColumn="0"/>
          <w:trHeight w:val="270"/>
        </w:trPr>
        <w:tc>
          <w:tcPr>
            <w:tcW w:w="785" w:type="pct"/>
            <w:noWrap/>
            <w:hideMark/>
          </w:tcPr>
          <w:p w14:paraId="282A831B" w14:textId="613BE34F"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703" w:type="pct"/>
          </w:tcPr>
          <w:p w14:paraId="01F47875"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1ABDC539"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Request Customer Feedback</w:t>
            </w:r>
          </w:p>
        </w:tc>
        <w:tc>
          <w:tcPr>
            <w:tcW w:w="832" w:type="pct"/>
          </w:tcPr>
          <w:p w14:paraId="7D43CF55"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Validation in progress</w:t>
            </w:r>
          </w:p>
        </w:tc>
        <w:tc>
          <w:tcPr>
            <w:tcW w:w="1248" w:type="pct"/>
            <w:noWrap/>
            <w:hideMark/>
          </w:tcPr>
          <w:p w14:paraId="2D75E67E"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Customer feedback awaited</w:t>
            </w:r>
          </w:p>
        </w:tc>
      </w:tr>
      <w:tr w:rsidR="000E3F5E" w:rsidRPr="00C060A7" w14:paraId="5B306CA0" w14:textId="77777777" w:rsidTr="000E3F5E">
        <w:trPr>
          <w:trHeight w:val="255"/>
        </w:trPr>
        <w:tc>
          <w:tcPr>
            <w:tcW w:w="785" w:type="pct"/>
            <w:noWrap/>
            <w:hideMark/>
          </w:tcPr>
          <w:p w14:paraId="7F267C39" w14:textId="518C3925" w:rsidR="000E3F5E" w:rsidRPr="00C060A7" w:rsidRDefault="000E3F5E" w:rsidP="000E3F5E">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lang w:eastAsia="en-US"/>
              </w:rPr>
              <w:t>All</w:t>
            </w:r>
          </w:p>
        </w:tc>
        <w:tc>
          <w:tcPr>
            <w:tcW w:w="703" w:type="pct"/>
          </w:tcPr>
          <w:p w14:paraId="0278A3F3"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693663E3"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Confirm Order</w:t>
            </w:r>
          </w:p>
        </w:tc>
        <w:tc>
          <w:tcPr>
            <w:tcW w:w="832" w:type="pct"/>
          </w:tcPr>
          <w:p w14:paraId="66A2E7A9"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Submitted to operator</w:t>
            </w:r>
          </w:p>
        </w:tc>
        <w:tc>
          <w:tcPr>
            <w:tcW w:w="1248" w:type="pct"/>
            <w:noWrap/>
            <w:hideMark/>
          </w:tcPr>
          <w:p w14:paraId="129E3A54"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Firm order commitment</w:t>
            </w:r>
          </w:p>
        </w:tc>
      </w:tr>
      <w:tr w:rsidR="000E3F5E" w:rsidRPr="00C060A7" w14:paraId="50911648" w14:textId="77777777" w:rsidTr="000E3F5E">
        <w:trPr>
          <w:cnfStyle w:val="000000010000" w:firstRow="0" w:lastRow="0" w:firstColumn="0" w:lastColumn="0" w:oddVBand="0" w:evenVBand="0" w:oddHBand="0" w:evenHBand="1" w:firstRowFirstColumn="0" w:firstRowLastColumn="0" w:lastRowFirstColumn="0" w:lastRowLastColumn="0"/>
          <w:trHeight w:val="255"/>
        </w:trPr>
        <w:tc>
          <w:tcPr>
            <w:tcW w:w="785" w:type="pct"/>
            <w:noWrap/>
            <w:hideMark/>
          </w:tcPr>
          <w:p w14:paraId="6BC4143C" w14:textId="0B792C6B" w:rsidR="000E3F5E" w:rsidRPr="00C060A7" w:rsidRDefault="000E3F5E" w:rsidP="000E3F5E">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lang w:eastAsia="en-US"/>
              </w:rPr>
              <w:t>All</w:t>
            </w:r>
          </w:p>
        </w:tc>
        <w:tc>
          <w:tcPr>
            <w:tcW w:w="703" w:type="pct"/>
          </w:tcPr>
          <w:p w14:paraId="5C492108"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7C8504A6"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w:t>
            </w:r>
          </w:p>
        </w:tc>
        <w:tc>
          <w:tcPr>
            <w:tcW w:w="832" w:type="pct"/>
          </w:tcPr>
          <w:p w14:paraId="16103EDB"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Submitted to operator</w:t>
            </w:r>
          </w:p>
        </w:tc>
        <w:tc>
          <w:tcPr>
            <w:tcW w:w="1248" w:type="pct"/>
            <w:noWrap/>
            <w:hideMark/>
          </w:tcPr>
          <w:p w14:paraId="0848166D"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Rejected</w:t>
            </w:r>
          </w:p>
        </w:tc>
      </w:tr>
      <w:tr w:rsidR="000E3F5E" w:rsidRPr="00C060A7" w14:paraId="4A0F8875" w14:textId="77777777" w:rsidTr="000E3F5E">
        <w:trPr>
          <w:trHeight w:val="270"/>
        </w:trPr>
        <w:tc>
          <w:tcPr>
            <w:tcW w:w="785" w:type="pct"/>
            <w:noWrap/>
            <w:hideMark/>
          </w:tcPr>
          <w:p w14:paraId="6910BB52" w14:textId="5B89DC72"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703" w:type="pct"/>
          </w:tcPr>
          <w:p w14:paraId="41EF1999"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0CB5D023"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Request Customer Feedback</w:t>
            </w:r>
          </w:p>
        </w:tc>
        <w:tc>
          <w:tcPr>
            <w:tcW w:w="832" w:type="pct"/>
          </w:tcPr>
          <w:p w14:paraId="35FE821E"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Submitted to operator</w:t>
            </w:r>
          </w:p>
        </w:tc>
        <w:tc>
          <w:tcPr>
            <w:tcW w:w="1248" w:type="pct"/>
            <w:noWrap/>
            <w:hideMark/>
          </w:tcPr>
          <w:p w14:paraId="7FD28399"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Customer feedback awaited</w:t>
            </w:r>
          </w:p>
        </w:tc>
      </w:tr>
      <w:tr w:rsidR="000E3F5E" w:rsidRPr="00C060A7" w14:paraId="3AA01785" w14:textId="77777777" w:rsidTr="000E3F5E">
        <w:trPr>
          <w:cnfStyle w:val="000000010000" w:firstRow="0" w:lastRow="0" w:firstColumn="0" w:lastColumn="0" w:oddVBand="0" w:evenVBand="0" w:oddHBand="0" w:evenHBand="1" w:firstRowFirstColumn="0" w:firstRowLastColumn="0" w:lastRowFirstColumn="0" w:lastRowLastColumn="0"/>
          <w:trHeight w:val="255"/>
        </w:trPr>
        <w:tc>
          <w:tcPr>
            <w:tcW w:w="785" w:type="pct"/>
            <w:noWrap/>
            <w:hideMark/>
          </w:tcPr>
          <w:p w14:paraId="50F2BE5B" w14:textId="35390ED3"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703" w:type="pct"/>
          </w:tcPr>
          <w:p w14:paraId="0B7D7856"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Customer</w:t>
            </w:r>
          </w:p>
        </w:tc>
        <w:tc>
          <w:tcPr>
            <w:tcW w:w="1432" w:type="pct"/>
            <w:noWrap/>
            <w:hideMark/>
          </w:tcPr>
          <w:p w14:paraId="677E3576"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Modify Port</w:t>
            </w:r>
          </w:p>
        </w:tc>
        <w:tc>
          <w:tcPr>
            <w:tcW w:w="832" w:type="pct"/>
          </w:tcPr>
          <w:p w14:paraId="6FD5CEE0"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Customer feedback awaited</w:t>
            </w:r>
          </w:p>
        </w:tc>
        <w:tc>
          <w:tcPr>
            <w:tcW w:w="1248" w:type="pct"/>
            <w:noWrap/>
            <w:hideMark/>
          </w:tcPr>
          <w:p w14:paraId="786E4D80"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Validation in progress</w:t>
            </w:r>
          </w:p>
        </w:tc>
      </w:tr>
      <w:tr w:rsidR="000E3F5E" w:rsidRPr="00C060A7" w14:paraId="05214A5F" w14:textId="77777777" w:rsidTr="000E3F5E">
        <w:trPr>
          <w:trHeight w:val="270"/>
        </w:trPr>
        <w:tc>
          <w:tcPr>
            <w:tcW w:w="785" w:type="pct"/>
            <w:noWrap/>
            <w:hideMark/>
          </w:tcPr>
          <w:p w14:paraId="2AB31213" w14:textId="6CB84648"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All except NL</w:t>
            </w:r>
          </w:p>
        </w:tc>
        <w:tc>
          <w:tcPr>
            <w:tcW w:w="703" w:type="pct"/>
          </w:tcPr>
          <w:p w14:paraId="32C924B1"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Colt System</w:t>
            </w:r>
          </w:p>
        </w:tc>
        <w:tc>
          <w:tcPr>
            <w:tcW w:w="1432" w:type="pct"/>
            <w:noWrap/>
            <w:hideMark/>
          </w:tcPr>
          <w:p w14:paraId="69916035"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No update after 3 working days</w:t>
            </w:r>
          </w:p>
        </w:tc>
        <w:tc>
          <w:tcPr>
            <w:tcW w:w="832" w:type="pct"/>
          </w:tcPr>
          <w:p w14:paraId="0924BD28"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Customer feedback awaited</w:t>
            </w:r>
          </w:p>
        </w:tc>
        <w:tc>
          <w:tcPr>
            <w:tcW w:w="1248" w:type="pct"/>
            <w:noWrap/>
            <w:hideMark/>
          </w:tcPr>
          <w:p w14:paraId="61794A39"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Expired</w:t>
            </w:r>
          </w:p>
        </w:tc>
      </w:tr>
      <w:tr w:rsidR="000E3F5E" w:rsidRPr="00C060A7" w14:paraId="7142F3CB" w14:textId="77777777" w:rsidTr="000E3F5E">
        <w:trPr>
          <w:cnfStyle w:val="000000010000" w:firstRow="0" w:lastRow="0" w:firstColumn="0" w:lastColumn="0" w:oddVBand="0" w:evenVBand="0" w:oddHBand="0" w:evenHBand="1" w:firstRowFirstColumn="0" w:firstRowLastColumn="0" w:lastRowFirstColumn="0" w:lastRowLastColumn="0"/>
          <w:trHeight w:val="255"/>
        </w:trPr>
        <w:tc>
          <w:tcPr>
            <w:tcW w:w="785" w:type="pct"/>
            <w:noWrap/>
            <w:hideMark/>
          </w:tcPr>
          <w:p w14:paraId="692ED3EF" w14:textId="28D152C8"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NL</w:t>
            </w:r>
          </w:p>
        </w:tc>
        <w:tc>
          <w:tcPr>
            <w:tcW w:w="703" w:type="pct"/>
          </w:tcPr>
          <w:p w14:paraId="44856538"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Colt System</w:t>
            </w:r>
          </w:p>
        </w:tc>
        <w:tc>
          <w:tcPr>
            <w:tcW w:w="1432" w:type="pct"/>
            <w:noWrap/>
            <w:hideMark/>
          </w:tcPr>
          <w:p w14:paraId="4C88F6AD"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N/A</w:t>
            </w:r>
          </w:p>
        </w:tc>
        <w:tc>
          <w:tcPr>
            <w:tcW w:w="832" w:type="pct"/>
          </w:tcPr>
          <w:p w14:paraId="3D6C22D0"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Firm order commitment</w:t>
            </w:r>
          </w:p>
        </w:tc>
        <w:tc>
          <w:tcPr>
            <w:tcW w:w="1248" w:type="pct"/>
            <w:noWrap/>
            <w:hideMark/>
          </w:tcPr>
          <w:p w14:paraId="788068D7"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Ready for porting initiation</w:t>
            </w:r>
          </w:p>
        </w:tc>
      </w:tr>
      <w:tr w:rsidR="000E3F5E" w:rsidRPr="00C060A7" w14:paraId="04C0BD8A" w14:textId="77777777" w:rsidTr="000E3F5E">
        <w:trPr>
          <w:trHeight w:val="255"/>
        </w:trPr>
        <w:tc>
          <w:tcPr>
            <w:tcW w:w="785" w:type="pct"/>
            <w:noWrap/>
            <w:hideMark/>
          </w:tcPr>
          <w:p w14:paraId="308F9DF8" w14:textId="0161800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All except NL </w:t>
            </w:r>
          </w:p>
        </w:tc>
        <w:tc>
          <w:tcPr>
            <w:tcW w:w="703" w:type="pct"/>
          </w:tcPr>
          <w:p w14:paraId="10AC0A3D"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33118327"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Notify Customer about delay</w:t>
            </w:r>
          </w:p>
        </w:tc>
        <w:tc>
          <w:tcPr>
            <w:tcW w:w="832" w:type="pct"/>
          </w:tcPr>
          <w:p w14:paraId="41E14376"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Firm order commitment</w:t>
            </w:r>
          </w:p>
        </w:tc>
        <w:tc>
          <w:tcPr>
            <w:tcW w:w="1248" w:type="pct"/>
            <w:noWrap/>
            <w:hideMark/>
          </w:tcPr>
          <w:p w14:paraId="79E5ECF7"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Delayed</w:t>
            </w:r>
          </w:p>
        </w:tc>
      </w:tr>
      <w:tr w:rsidR="000E3F5E" w:rsidRPr="00C060A7" w14:paraId="44731EB7" w14:textId="77777777" w:rsidTr="000E3F5E">
        <w:trPr>
          <w:cnfStyle w:val="000000010000" w:firstRow="0" w:lastRow="0" w:firstColumn="0" w:lastColumn="0" w:oddVBand="0" w:evenVBand="0" w:oddHBand="0" w:evenHBand="1" w:firstRowFirstColumn="0" w:firstRowLastColumn="0" w:lastRowFirstColumn="0" w:lastRowLastColumn="0"/>
          <w:trHeight w:val="255"/>
        </w:trPr>
        <w:tc>
          <w:tcPr>
            <w:tcW w:w="785" w:type="pct"/>
            <w:noWrap/>
            <w:hideMark/>
          </w:tcPr>
          <w:p w14:paraId="713409B5" w14:textId="147936F5"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703" w:type="pct"/>
          </w:tcPr>
          <w:p w14:paraId="746555E5"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6E9D16D1"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Activate Port-In</w:t>
            </w:r>
          </w:p>
        </w:tc>
        <w:tc>
          <w:tcPr>
            <w:tcW w:w="832" w:type="pct"/>
          </w:tcPr>
          <w:p w14:paraId="1B814E08"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Firm order commitment</w:t>
            </w:r>
          </w:p>
        </w:tc>
        <w:tc>
          <w:tcPr>
            <w:tcW w:w="1248" w:type="pct"/>
            <w:noWrap/>
            <w:hideMark/>
          </w:tcPr>
          <w:p w14:paraId="4A9B575B"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Porting initiated</w:t>
            </w:r>
          </w:p>
        </w:tc>
      </w:tr>
      <w:tr w:rsidR="000E3F5E" w:rsidRPr="00C060A7" w14:paraId="51598BC3" w14:textId="77777777" w:rsidTr="000E3F5E">
        <w:trPr>
          <w:trHeight w:val="255"/>
        </w:trPr>
        <w:tc>
          <w:tcPr>
            <w:tcW w:w="785" w:type="pct"/>
            <w:noWrap/>
            <w:hideMark/>
          </w:tcPr>
          <w:p w14:paraId="0F6E3876" w14:textId="093E0124"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NL </w:t>
            </w:r>
          </w:p>
        </w:tc>
        <w:tc>
          <w:tcPr>
            <w:tcW w:w="703" w:type="pct"/>
          </w:tcPr>
          <w:p w14:paraId="1278C283"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Customer</w:t>
            </w:r>
          </w:p>
        </w:tc>
        <w:tc>
          <w:tcPr>
            <w:tcW w:w="1432" w:type="pct"/>
            <w:noWrap/>
            <w:hideMark/>
          </w:tcPr>
          <w:p w14:paraId="3DCAE58B"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Activate Port-In</w:t>
            </w:r>
          </w:p>
        </w:tc>
        <w:tc>
          <w:tcPr>
            <w:tcW w:w="832" w:type="pct"/>
          </w:tcPr>
          <w:p w14:paraId="2BD4EA0D"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Ready for porting initiation</w:t>
            </w:r>
          </w:p>
        </w:tc>
        <w:tc>
          <w:tcPr>
            <w:tcW w:w="1248" w:type="pct"/>
            <w:noWrap/>
            <w:hideMark/>
          </w:tcPr>
          <w:p w14:paraId="2223C56C"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Porting initiated</w:t>
            </w:r>
          </w:p>
        </w:tc>
      </w:tr>
      <w:tr w:rsidR="000E3F5E" w:rsidRPr="00C060A7" w14:paraId="4CBEC701" w14:textId="77777777" w:rsidTr="000E3F5E">
        <w:trPr>
          <w:cnfStyle w:val="000000010000" w:firstRow="0" w:lastRow="0" w:firstColumn="0" w:lastColumn="0" w:oddVBand="0" w:evenVBand="0" w:oddHBand="0" w:evenHBand="1" w:firstRowFirstColumn="0" w:firstRowLastColumn="0" w:lastRowFirstColumn="0" w:lastRowLastColumn="0"/>
          <w:trHeight w:val="255"/>
        </w:trPr>
        <w:tc>
          <w:tcPr>
            <w:tcW w:w="785" w:type="pct"/>
            <w:noWrap/>
            <w:hideMark/>
          </w:tcPr>
          <w:p w14:paraId="73539546" w14:textId="2ABE8088"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 xml:space="preserve">NL </w:t>
            </w:r>
          </w:p>
        </w:tc>
        <w:tc>
          <w:tcPr>
            <w:tcW w:w="703" w:type="pct"/>
          </w:tcPr>
          <w:p w14:paraId="68928BAC"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Colt System</w:t>
            </w:r>
          </w:p>
        </w:tc>
        <w:tc>
          <w:tcPr>
            <w:tcW w:w="1432" w:type="pct"/>
            <w:noWrap/>
            <w:hideMark/>
          </w:tcPr>
          <w:p w14:paraId="59053F64"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No update after 90 calendar days</w:t>
            </w:r>
          </w:p>
        </w:tc>
        <w:tc>
          <w:tcPr>
            <w:tcW w:w="832" w:type="pct"/>
          </w:tcPr>
          <w:p w14:paraId="395DCD79"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Ready for porting initiation</w:t>
            </w:r>
          </w:p>
        </w:tc>
        <w:tc>
          <w:tcPr>
            <w:tcW w:w="1248" w:type="pct"/>
            <w:noWrap/>
            <w:hideMark/>
          </w:tcPr>
          <w:p w14:paraId="5EA0753E"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Expired</w:t>
            </w:r>
          </w:p>
        </w:tc>
      </w:tr>
      <w:tr w:rsidR="000E3F5E" w:rsidRPr="00C060A7" w14:paraId="63C92D91" w14:textId="77777777" w:rsidTr="000E3F5E">
        <w:trPr>
          <w:trHeight w:val="255"/>
        </w:trPr>
        <w:tc>
          <w:tcPr>
            <w:tcW w:w="785" w:type="pct"/>
            <w:noWrap/>
            <w:hideMark/>
          </w:tcPr>
          <w:p w14:paraId="4DE55864" w14:textId="6955B74F"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703" w:type="pct"/>
          </w:tcPr>
          <w:p w14:paraId="727CC4CC"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3796C976"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Test successful</w:t>
            </w:r>
          </w:p>
        </w:tc>
        <w:tc>
          <w:tcPr>
            <w:tcW w:w="832" w:type="pct"/>
          </w:tcPr>
          <w:p w14:paraId="2EBB7761"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Porting initiated</w:t>
            </w:r>
          </w:p>
        </w:tc>
        <w:tc>
          <w:tcPr>
            <w:tcW w:w="1248" w:type="pct"/>
            <w:noWrap/>
            <w:hideMark/>
          </w:tcPr>
          <w:p w14:paraId="68DF90F6" w14:textId="77777777" w:rsidR="000E3F5E" w:rsidRPr="00802E93" w:rsidRDefault="000E3F5E" w:rsidP="000E3F5E">
            <w:pPr>
              <w:spacing w:line="360" w:lineRule="auto"/>
              <w:jc w:val="left"/>
              <w:rPr>
                <w:rFonts w:asciiTheme="minorHAnsi" w:hAnsiTheme="minorHAnsi" w:cstheme="minorHAnsi"/>
                <w:sz w:val="18"/>
                <w:szCs w:val="18"/>
                <w:lang w:eastAsia="en-US"/>
              </w:rPr>
            </w:pPr>
            <w:r w:rsidRPr="00802E93">
              <w:rPr>
                <w:rFonts w:asciiTheme="minorHAnsi" w:hAnsiTheme="minorHAnsi" w:cstheme="minorHAnsi"/>
                <w:sz w:val="18"/>
                <w:szCs w:val="18"/>
                <w:lang w:eastAsia="en-US"/>
              </w:rPr>
              <w:t>Completed</w:t>
            </w:r>
          </w:p>
        </w:tc>
      </w:tr>
      <w:tr w:rsidR="000E3F5E" w:rsidRPr="00C060A7" w14:paraId="64591B80" w14:textId="77777777" w:rsidTr="000E3F5E">
        <w:trPr>
          <w:cnfStyle w:val="000000010000" w:firstRow="0" w:lastRow="0" w:firstColumn="0" w:lastColumn="0" w:oddVBand="0" w:evenVBand="0" w:oddHBand="0" w:evenHBand="1" w:firstRowFirstColumn="0" w:firstRowLastColumn="0" w:lastRowFirstColumn="0" w:lastRowLastColumn="0"/>
          <w:trHeight w:val="270"/>
        </w:trPr>
        <w:tc>
          <w:tcPr>
            <w:tcW w:w="785" w:type="pct"/>
            <w:noWrap/>
            <w:hideMark/>
          </w:tcPr>
          <w:p w14:paraId="37E60BB6" w14:textId="1866485A"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703" w:type="pct"/>
          </w:tcPr>
          <w:p w14:paraId="0F5C1E83"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5C0B2F73"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Notify Customer about delay</w:t>
            </w:r>
          </w:p>
        </w:tc>
        <w:tc>
          <w:tcPr>
            <w:tcW w:w="832" w:type="pct"/>
          </w:tcPr>
          <w:p w14:paraId="342840E5"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Porting initiated</w:t>
            </w:r>
          </w:p>
        </w:tc>
        <w:tc>
          <w:tcPr>
            <w:tcW w:w="1248" w:type="pct"/>
            <w:noWrap/>
            <w:hideMark/>
          </w:tcPr>
          <w:p w14:paraId="074E5D2C" w14:textId="2AFA2D8F" w:rsidR="000E3F5E" w:rsidRPr="00802E93" w:rsidRDefault="007F7989" w:rsidP="000E3F5E">
            <w:pPr>
              <w:spacing w:line="360" w:lineRule="auto"/>
              <w:jc w:val="left"/>
              <w:rPr>
                <w:rFonts w:asciiTheme="minorHAnsi" w:hAnsiTheme="minorHAnsi" w:cstheme="minorHAnsi"/>
                <w:sz w:val="18"/>
                <w:szCs w:val="18"/>
                <w:lang w:eastAsia="en-US"/>
              </w:rPr>
            </w:pPr>
            <w:r w:rsidRPr="00802E93">
              <w:rPr>
                <w:rFonts w:asciiTheme="minorHAnsi" w:hAnsiTheme="minorHAnsi" w:cstheme="minorHAnsi"/>
                <w:sz w:val="18"/>
                <w:szCs w:val="18"/>
                <w:lang w:eastAsia="en-US"/>
              </w:rPr>
              <w:t xml:space="preserve">Porting Completion </w:t>
            </w:r>
            <w:r w:rsidR="000E3F5E" w:rsidRPr="00802E93">
              <w:rPr>
                <w:rFonts w:asciiTheme="minorHAnsi" w:hAnsiTheme="minorHAnsi" w:cstheme="minorHAnsi"/>
                <w:sz w:val="18"/>
                <w:szCs w:val="18"/>
                <w:lang w:eastAsia="en-US"/>
              </w:rPr>
              <w:t>Delayed</w:t>
            </w:r>
          </w:p>
        </w:tc>
      </w:tr>
      <w:tr w:rsidR="000E3F5E" w:rsidRPr="00C060A7" w14:paraId="10A229F1" w14:textId="77777777" w:rsidTr="000E3F5E">
        <w:trPr>
          <w:trHeight w:val="255"/>
        </w:trPr>
        <w:tc>
          <w:tcPr>
            <w:tcW w:w="785" w:type="pct"/>
            <w:noWrap/>
            <w:hideMark/>
          </w:tcPr>
          <w:p w14:paraId="4980F862" w14:textId="26F25D0B"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All except NL </w:t>
            </w:r>
          </w:p>
        </w:tc>
        <w:tc>
          <w:tcPr>
            <w:tcW w:w="703" w:type="pct"/>
          </w:tcPr>
          <w:p w14:paraId="73C59D3E"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7F2E44F6"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Activate Port-In</w:t>
            </w:r>
          </w:p>
        </w:tc>
        <w:tc>
          <w:tcPr>
            <w:tcW w:w="832" w:type="pct"/>
          </w:tcPr>
          <w:p w14:paraId="2D1891DF"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Delayed</w:t>
            </w:r>
          </w:p>
        </w:tc>
        <w:tc>
          <w:tcPr>
            <w:tcW w:w="1248" w:type="pct"/>
            <w:noWrap/>
            <w:hideMark/>
          </w:tcPr>
          <w:p w14:paraId="22A0DF45" w14:textId="77777777" w:rsidR="000E3F5E" w:rsidRPr="00802E93" w:rsidRDefault="000E3F5E" w:rsidP="000E3F5E">
            <w:pPr>
              <w:spacing w:line="360" w:lineRule="auto"/>
              <w:jc w:val="left"/>
              <w:rPr>
                <w:rFonts w:asciiTheme="minorHAnsi" w:hAnsiTheme="minorHAnsi" w:cstheme="minorHAnsi"/>
                <w:sz w:val="18"/>
                <w:szCs w:val="18"/>
                <w:lang w:eastAsia="en-US"/>
              </w:rPr>
            </w:pPr>
            <w:r w:rsidRPr="00802E93">
              <w:rPr>
                <w:rFonts w:asciiTheme="minorHAnsi" w:hAnsiTheme="minorHAnsi" w:cstheme="minorHAnsi"/>
                <w:sz w:val="18"/>
                <w:szCs w:val="18"/>
                <w:lang w:eastAsia="en-US"/>
              </w:rPr>
              <w:t>Porting initiated</w:t>
            </w:r>
          </w:p>
        </w:tc>
      </w:tr>
      <w:tr w:rsidR="000E3F5E" w:rsidRPr="00C060A7" w14:paraId="7B96C55B" w14:textId="77777777" w:rsidTr="000E3F5E">
        <w:trPr>
          <w:cnfStyle w:val="000000010000" w:firstRow="0" w:lastRow="0" w:firstColumn="0" w:lastColumn="0" w:oddVBand="0" w:evenVBand="0" w:oddHBand="0" w:evenHBand="1" w:firstRowFirstColumn="0" w:firstRowLastColumn="0" w:lastRowFirstColumn="0" w:lastRowLastColumn="0"/>
          <w:trHeight w:val="270"/>
        </w:trPr>
        <w:tc>
          <w:tcPr>
            <w:tcW w:w="785" w:type="pct"/>
            <w:noWrap/>
            <w:hideMark/>
          </w:tcPr>
          <w:p w14:paraId="382FCE27" w14:textId="3AE83940"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All except NL </w:t>
            </w:r>
          </w:p>
        </w:tc>
        <w:tc>
          <w:tcPr>
            <w:tcW w:w="703" w:type="pct"/>
          </w:tcPr>
          <w:p w14:paraId="1D049293"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5377D42A"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Initiate Roll Back</w:t>
            </w:r>
          </w:p>
        </w:tc>
        <w:tc>
          <w:tcPr>
            <w:tcW w:w="832" w:type="pct"/>
          </w:tcPr>
          <w:p w14:paraId="37132307"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Delayed</w:t>
            </w:r>
          </w:p>
        </w:tc>
        <w:tc>
          <w:tcPr>
            <w:tcW w:w="1248" w:type="pct"/>
            <w:noWrap/>
            <w:hideMark/>
          </w:tcPr>
          <w:p w14:paraId="7433A03A"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Porting failed</w:t>
            </w:r>
          </w:p>
        </w:tc>
      </w:tr>
    </w:tbl>
    <w:p w14:paraId="621E30AA" w14:textId="77777777" w:rsidR="000E3F5E" w:rsidRPr="00C060A7" w:rsidRDefault="000E3F5E" w:rsidP="000E3F5E">
      <w:pPr>
        <w:tabs>
          <w:tab w:val="num" w:pos="500"/>
        </w:tabs>
        <w:spacing w:before="120" w:line="360" w:lineRule="auto"/>
        <w:rPr>
          <w:rFonts w:cstheme="minorHAnsi"/>
          <w:szCs w:val="20"/>
        </w:rPr>
      </w:pPr>
    </w:p>
    <w:p w14:paraId="3B3DC64B" w14:textId="77777777" w:rsidR="000E3F5E" w:rsidRPr="00C060A7" w:rsidRDefault="000E3F5E" w:rsidP="000E3F5E">
      <w:pPr>
        <w:pStyle w:val="Heading2"/>
        <w:numPr>
          <w:ilvl w:val="1"/>
          <w:numId w:val="5"/>
        </w:numPr>
        <w:spacing w:before="120" w:after="120"/>
        <w:ind w:left="720" w:hanging="720"/>
        <w:rPr>
          <w:rFonts w:asciiTheme="minorHAnsi" w:hAnsiTheme="minorHAnsi" w:cstheme="minorHAnsi"/>
        </w:rPr>
      </w:pPr>
      <w:bookmarkStart w:id="243" w:name="_Toc12017336"/>
      <w:bookmarkStart w:id="244" w:name="_Toc51773344"/>
      <w:bookmarkStart w:id="245" w:name="_Toc105689415"/>
      <w:bookmarkStart w:id="246" w:name="_Ref120794549"/>
      <w:bookmarkStart w:id="247" w:name="_Ref130642416"/>
      <w:bookmarkStart w:id="248" w:name="_Ref152411877"/>
      <w:bookmarkStart w:id="249" w:name="_Toc205810482"/>
      <w:bookmarkStart w:id="250" w:name="_Ref479540592"/>
      <w:r w:rsidRPr="00C060A7">
        <w:rPr>
          <w:rFonts w:asciiTheme="minorHAnsi" w:hAnsiTheme="minorHAnsi" w:cstheme="minorHAnsi"/>
        </w:rPr>
        <w:t xml:space="preserve">New Port-In </w:t>
      </w:r>
      <w:bookmarkEnd w:id="243"/>
      <w:r w:rsidRPr="00C060A7">
        <w:rPr>
          <w:rFonts w:asciiTheme="minorHAnsi" w:hAnsiTheme="minorHAnsi" w:cstheme="minorHAnsi"/>
        </w:rPr>
        <w:t>[portIn API]</w:t>
      </w:r>
      <w:bookmarkEnd w:id="244"/>
      <w:bookmarkEnd w:id="245"/>
      <w:bookmarkEnd w:id="246"/>
      <w:bookmarkEnd w:id="247"/>
      <w:bookmarkEnd w:id="248"/>
      <w:bookmarkEnd w:id="249"/>
    </w:p>
    <w:p w14:paraId="4BED1199" w14:textId="77777777" w:rsidR="000E3F5E" w:rsidRPr="00C060A7" w:rsidRDefault="000E3F5E" w:rsidP="000E3F5E">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 xml:space="preserve">The </w:t>
      </w:r>
      <w:r w:rsidRPr="00C060A7">
        <w:rPr>
          <w:rFonts w:asciiTheme="minorHAnsi" w:hAnsiTheme="minorHAnsi" w:cstheme="minorHAnsi"/>
          <w:bCs w:val="0"/>
          <w:noProof w:val="0"/>
          <w:color w:val="000000" w:themeColor="text1"/>
          <w:sz w:val="20"/>
          <w:szCs w:val="20"/>
        </w:rPr>
        <w:t xml:space="preserve">portIn </w:t>
      </w:r>
      <w:r w:rsidRPr="00C060A7">
        <w:rPr>
          <w:rFonts w:asciiTheme="minorHAnsi" w:hAnsiTheme="minorHAnsi" w:cstheme="minorHAnsi"/>
          <w:b w:val="0"/>
          <w:bCs w:val="0"/>
          <w:noProof w:val="0"/>
          <w:color w:val="000000" w:themeColor="text1"/>
          <w:sz w:val="20"/>
          <w:szCs w:val="20"/>
        </w:rPr>
        <w:t xml:space="preserve">API allows you to request a new port-in request to Colt. </w:t>
      </w:r>
    </w:p>
    <w:p w14:paraId="60C8F911" w14:textId="77777777" w:rsidR="000E3F5E" w:rsidRPr="00C060A7" w:rsidRDefault="000E3F5E" w:rsidP="000E3F5E">
      <w:pPr>
        <w:spacing w:line="360" w:lineRule="auto"/>
        <w:rPr>
          <w:rFonts w:cstheme="minorHAnsi"/>
          <w:szCs w:val="20"/>
        </w:rPr>
      </w:pPr>
      <w:r w:rsidRPr="00C060A7">
        <w:rPr>
          <w:rFonts w:cstheme="minorHAnsi"/>
          <w:szCs w:val="20"/>
        </w:rPr>
        <w:t xml:space="preserve">Request can be summarized as per the below: </w:t>
      </w:r>
    </w:p>
    <w:p w14:paraId="1907DCE4" w14:textId="77777777" w:rsidR="000E3F5E" w:rsidRPr="00C060A7" w:rsidRDefault="000E3F5E" w:rsidP="005D43E6">
      <w:pPr>
        <w:pStyle w:val="ListParagraph"/>
        <w:numPr>
          <w:ilvl w:val="0"/>
          <w:numId w:val="72"/>
        </w:numPr>
        <w:autoSpaceDE w:val="0"/>
        <w:autoSpaceDN w:val="0"/>
        <w:adjustRightInd w:val="0"/>
        <w:spacing w:after="200" w:line="360" w:lineRule="auto"/>
        <w:rPr>
          <w:rFonts w:cstheme="minorHAnsi"/>
          <w:szCs w:val="20"/>
        </w:rPr>
      </w:pPr>
      <w:r w:rsidRPr="00C060A7">
        <w:rPr>
          <w:rFonts w:cstheme="minorHAnsi"/>
          <w:szCs w:val="20"/>
        </w:rPr>
        <w:t xml:space="preserve">Port-In order information </w:t>
      </w:r>
    </w:p>
    <w:p w14:paraId="5DB1D6E4" w14:textId="77777777" w:rsidR="000E3F5E" w:rsidRPr="00C060A7" w:rsidRDefault="000E3F5E" w:rsidP="005D43E6">
      <w:pPr>
        <w:pStyle w:val="ListParagraph"/>
        <w:numPr>
          <w:ilvl w:val="1"/>
          <w:numId w:val="72"/>
        </w:numPr>
        <w:autoSpaceDE w:val="0"/>
        <w:autoSpaceDN w:val="0"/>
        <w:adjustRightInd w:val="0"/>
        <w:spacing w:after="200" w:line="360" w:lineRule="auto"/>
        <w:rPr>
          <w:rFonts w:cstheme="minorHAnsi"/>
          <w:szCs w:val="20"/>
        </w:rPr>
      </w:pPr>
      <w:r w:rsidRPr="00C060A7">
        <w:rPr>
          <w:rFonts w:cstheme="minorHAnsi"/>
          <w:szCs w:val="20"/>
        </w:rPr>
        <w:t>End-customer information (name, address…).</w:t>
      </w:r>
    </w:p>
    <w:p w14:paraId="0A8DCE49" w14:textId="77777777" w:rsidR="000E3F5E" w:rsidRPr="00C060A7" w:rsidRDefault="000E3F5E" w:rsidP="005D43E6">
      <w:pPr>
        <w:pStyle w:val="ListParagraph"/>
        <w:numPr>
          <w:ilvl w:val="1"/>
          <w:numId w:val="72"/>
        </w:numPr>
        <w:autoSpaceDE w:val="0"/>
        <w:autoSpaceDN w:val="0"/>
        <w:adjustRightInd w:val="0"/>
        <w:spacing w:after="200" w:line="360" w:lineRule="auto"/>
        <w:rPr>
          <w:rFonts w:cstheme="minorHAnsi"/>
          <w:szCs w:val="20"/>
        </w:rPr>
      </w:pPr>
      <w:r w:rsidRPr="00C060A7">
        <w:rPr>
          <w:rFonts w:cstheme="minorHAnsi"/>
          <w:szCs w:val="20"/>
        </w:rPr>
        <w:t>List of numbers to be ported-in.</w:t>
      </w:r>
    </w:p>
    <w:p w14:paraId="7D2F77BE" w14:textId="77777777" w:rsidR="000E3F5E" w:rsidRPr="00C060A7" w:rsidRDefault="000E3F5E" w:rsidP="005D43E6">
      <w:pPr>
        <w:pStyle w:val="ListParagraph"/>
        <w:numPr>
          <w:ilvl w:val="1"/>
          <w:numId w:val="72"/>
        </w:numPr>
        <w:autoSpaceDE w:val="0"/>
        <w:autoSpaceDN w:val="0"/>
        <w:adjustRightInd w:val="0"/>
        <w:spacing w:after="200" w:line="360" w:lineRule="auto"/>
        <w:rPr>
          <w:rFonts w:cstheme="minorHAnsi"/>
          <w:szCs w:val="20"/>
        </w:rPr>
      </w:pPr>
      <w:r w:rsidRPr="00C060A7">
        <w:rPr>
          <w:rFonts w:cstheme="minorHAnsi"/>
          <w:szCs w:val="20"/>
        </w:rPr>
        <w:t>Porting information (porting form, wish date &amp; time, ….).</w:t>
      </w:r>
    </w:p>
    <w:p w14:paraId="2111C131" w14:textId="4E0C9988" w:rsidR="000E3F5E" w:rsidRPr="00C060A7" w:rsidRDefault="000E3F5E" w:rsidP="005D43E6">
      <w:pPr>
        <w:pStyle w:val="ListParagraph"/>
        <w:numPr>
          <w:ilvl w:val="1"/>
          <w:numId w:val="72"/>
        </w:numPr>
        <w:autoSpaceDE w:val="0"/>
        <w:autoSpaceDN w:val="0"/>
        <w:adjustRightInd w:val="0"/>
        <w:spacing w:after="200" w:line="360" w:lineRule="auto"/>
        <w:rPr>
          <w:rFonts w:cstheme="minorHAnsi"/>
          <w:szCs w:val="20"/>
        </w:rPr>
      </w:pPr>
      <w:r w:rsidRPr="00C060A7">
        <w:rPr>
          <w:rFonts w:cstheme="minorHAnsi"/>
          <w:szCs w:val="20"/>
        </w:rPr>
        <w:t>Phonebook publication details</w:t>
      </w:r>
    </w:p>
    <w:p w14:paraId="412D305E" w14:textId="77777777" w:rsidR="000E3F5E" w:rsidRPr="00C060A7" w:rsidRDefault="000E3F5E" w:rsidP="005D43E6">
      <w:pPr>
        <w:pStyle w:val="ListParagraph"/>
        <w:numPr>
          <w:ilvl w:val="0"/>
          <w:numId w:val="72"/>
        </w:numPr>
        <w:autoSpaceDE w:val="0"/>
        <w:autoSpaceDN w:val="0"/>
        <w:adjustRightInd w:val="0"/>
        <w:spacing w:after="200" w:line="360" w:lineRule="auto"/>
        <w:rPr>
          <w:rFonts w:cstheme="minorHAnsi"/>
          <w:szCs w:val="20"/>
        </w:rPr>
      </w:pPr>
      <w:r w:rsidRPr="00C060A7">
        <w:rPr>
          <w:rFonts w:cstheme="minorHAnsi"/>
          <w:szCs w:val="20"/>
        </w:rPr>
        <w:t>Attachment</w:t>
      </w:r>
    </w:p>
    <w:p w14:paraId="7DA56F7F" w14:textId="1564997E" w:rsidR="000E3F5E" w:rsidRDefault="000E3F5E" w:rsidP="005D43E6">
      <w:pPr>
        <w:pStyle w:val="ListParagraph"/>
        <w:numPr>
          <w:ilvl w:val="0"/>
          <w:numId w:val="72"/>
        </w:numPr>
        <w:autoSpaceDE w:val="0"/>
        <w:autoSpaceDN w:val="0"/>
        <w:adjustRightInd w:val="0"/>
        <w:spacing w:after="200" w:line="360" w:lineRule="auto"/>
        <w:rPr>
          <w:rFonts w:cstheme="minorHAnsi"/>
          <w:szCs w:val="20"/>
        </w:rPr>
      </w:pPr>
      <w:r w:rsidRPr="00C060A7">
        <w:rPr>
          <w:rFonts w:cstheme="minorHAnsi"/>
          <w:szCs w:val="20"/>
        </w:rPr>
        <w:t>Email notification contact details.</w:t>
      </w:r>
    </w:p>
    <w:p w14:paraId="1488A608" w14:textId="376B02D9" w:rsidR="00502FE2" w:rsidRPr="00502FE2" w:rsidRDefault="00502FE2" w:rsidP="00502FE2">
      <w:pPr>
        <w:rPr>
          <w:b/>
          <w:bCs/>
          <w:u w:val="single"/>
        </w:rPr>
      </w:pPr>
      <w:bookmarkStart w:id="251" w:name="_Ref109468573"/>
      <w:r w:rsidRPr="00502FE2">
        <w:rPr>
          <w:b/>
          <w:bCs/>
          <w:u w:val="single"/>
        </w:rPr>
        <w:t>NL Administrative address in port-in orders</w:t>
      </w:r>
      <w:bookmarkEnd w:id="251"/>
    </w:p>
    <w:p w14:paraId="59563714" w14:textId="77777777" w:rsidR="00502FE2" w:rsidRPr="00502FE2" w:rsidRDefault="00502FE2" w:rsidP="006536A3">
      <w:pPr>
        <w:spacing w:line="360" w:lineRule="auto"/>
        <w:rPr>
          <w:rFonts w:cstheme="minorHAnsi"/>
          <w:noProof/>
          <w:szCs w:val="20"/>
        </w:rPr>
      </w:pPr>
      <w:r w:rsidRPr="00502FE2">
        <w:rPr>
          <w:rFonts w:cstheme="minorHAnsi"/>
          <w:noProof/>
          <w:szCs w:val="20"/>
        </w:rPr>
        <w:t xml:space="preserve">As per the porting regulation in the Netherlands a customer may register numbers against an administrative address which is outside of the local area of the number(s) as long as the installation address of the numbers is within the local area associated with the local area code (LAC). Porting validation rules dictate that this administrative address may be used in the Port-in validation process. This means that if the number can be matched to an end customer using an administrative address outside the local area which differs from the installation address, this must be deemed to be correct and passed as a valid request. </w:t>
      </w:r>
    </w:p>
    <w:p w14:paraId="5B8BE09E" w14:textId="77777777" w:rsidR="00502FE2" w:rsidRPr="00502FE2" w:rsidRDefault="00502FE2" w:rsidP="006536A3">
      <w:pPr>
        <w:spacing w:line="360" w:lineRule="auto"/>
        <w:rPr>
          <w:rFonts w:cstheme="minorHAnsi"/>
          <w:noProof/>
          <w:szCs w:val="20"/>
        </w:rPr>
      </w:pPr>
      <w:r w:rsidRPr="00502FE2">
        <w:rPr>
          <w:rFonts w:cstheme="minorHAnsi"/>
          <w:noProof/>
          <w:szCs w:val="20"/>
        </w:rPr>
        <w:t>The administrative address has the same address validation rules as the installation address. There are 3 key points to note:</w:t>
      </w:r>
    </w:p>
    <w:p w14:paraId="2034EBE3" w14:textId="77777777" w:rsidR="00502FE2" w:rsidRDefault="00502FE2" w:rsidP="005D43E6">
      <w:pPr>
        <w:pStyle w:val="ListParagraph"/>
        <w:numPr>
          <w:ilvl w:val="0"/>
          <w:numId w:val="88"/>
        </w:numPr>
        <w:spacing w:line="360" w:lineRule="auto"/>
      </w:pPr>
      <w:r>
        <w:t>A customer can enter a PO box (Postbus) address in the administrative address but a PO box (Postbus) is not permitted in the installation address</w:t>
      </w:r>
    </w:p>
    <w:p w14:paraId="294A18D1" w14:textId="77777777" w:rsidR="00502FE2" w:rsidRDefault="00502FE2" w:rsidP="005D43E6">
      <w:pPr>
        <w:pStyle w:val="ListParagraph"/>
        <w:numPr>
          <w:ilvl w:val="0"/>
          <w:numId w:val="88"/>
        </w:numPr>
        <w:spacing w:line="360" w:lineRule="auto"/>
      </w:pPr>
      <w:r>
        <w:t>The administrative address must be in the Netherlands (country code = NL)</w:t>
      </w:r>
    </w:p>
    <w:p w14:paraId="1AA6C9FE" w14:textId="77777777" w:rsidR="00502FE2" w:rsidRDefault="00502FE2" w:rsidP="005D43E6">
      <w:pPr>
        <w:pStyle w:val="ListParagraph"/>
        <w:numPr>
          <w:ilvl w:val="0"/>
          <w:numId w:val="88"/>
        </w:numPr>
        <w:spacing w:line="360" w:lineRule="auto"/>
      </w:pPr>
      <w:r>
        <w:t xml:space="preserve">The use of the administrative address is optional. </w:t>
      </w:r>
    </w:p>
    <w:p w14:paraId="0DA2CB61" w14:textId="5DFA4F19" w:rsidR="00502FE2" w:rsidRDefault="00502FE2" w:rsidP="006536A3">
      <w:pPr>
        <w:spacing w:line="360" w:lineRule="auto"/>
      </w:pPr>
      <w:r>
        <w:t>You’ll be able to enter up to 3 addresses for your end customer.</w:t>
      </w:r>
    </w:p>
    <w:p w14:paraId="396108AD" w14:textId="77777777" w:rsidR="00502FE2" w:rsidRDefault="00502FE2" w:rsidP="005D43E6">
      <w:pPr>
        <w:pStyle w:val="ListParagraph"/>
        <w:numPr>
          <w:ilvl w:val="0"/>
          <w:numId w:val="87"/>
        </w:numPr>
        <w:spacing w:line="360" w:lineRule="auto"/>
      </w:pPr>
      <w:r>
        <w:t>Installation/Current address - Mandatory</w:t>
      </w:r>
    </w:p>
    <w:p w14:paraId="5A96B6C7" w14:textId="77777777" w:rsidR="00502FE2" w:rsidRDefault="00502FE2" w:rsidP="005D43E6">
      <w:pPr>
        <w:pStyle w:val="ListParagraph"/>
        <w:numPr>
          <w:ilvl w:val="0"/>
          <w:numId w:val="87"/>
        </w:numPr>
        <w:spacing w:line="360" w:lineRule="auto"/>
      </w:pPr>
      <w:r>
        <w:t>New Address - Optional</w:t>
      </w:r>
    </w:p>
    <w:p w14:paraId="62EED9A4" w14:textId="77777777" w:rsidR="00502FE2" w:rsidRDefault="00502FE2" w:rsidP="005D43E6">
      <w:pPr>
        <w:pStyle w:val="ListParagraph"/>
        <w:numPr>
          <w:ilvl w:val="0"/>
          <w:numId w:val="87"/>
        </w:numPr>
        <w:spacing w:line="360" w:lineRule="auto"/>
      </w:pPr>
      <w:r>
        <w:t xml:space="preserve">Administrative Address – Optional </w:t>
      </w:r>
    </w:p>
    <w:p w14:paraId="00205142" w14:textId="77777777" w:rsidR="00502FE2" w:rsidRPr="00003192" w:rsidRDefault="00502FE2" w:rsidP="006536A3">
      <w:pPr>
        <w:spacing w:line="360" w:lineRule="auto"/>
        <w:rPr>
          <w:u w:val="single"/>
        </w:rPr>
      </w:pPr>
      <w:r w:rsidRPr="00003192">
        <w:rPr>
          <w:b/>
          <w:bCs/>
          <w:i/>
          <w:iCs/>
          <w:u w:val="single"/>
        </w:rPr>
        <w:t>Please note:</w:t>
      </w:r>
      <w:r w:rsidRPr="00003192">
        <w:rPr>
          <w:u w:val="single"/>
        </w:rPr>
        <w:t xml:space="preserve"> </w:t>
      </w:r>
    </w:p>
    <w:p w14:paraId="72D9FAEF" w14:textId="77777777" w:rsidR="00502FE2" w:rsidRDefault="00502FE2" w:rsidP="005D43E6">
      <w:pPr>
        <w:pStyle w:val="ListParagraph"/>
        <w:numPr>
          <w:ilvl w:val="0"/>
          <w:numId w:val="86"/>
        </w:numPr>
        <w:spacing w:line="360" w:lineRule="auto"/>
      </w:pPr>
      <w:r>
        <w:t>If only Installation/Current address is entered then only this address will be used for the emergency database entry.</w:t>
      </w:r>
    </w:p>
    <w:p w14:paraId="2F7C983D" w14:textId="77777777" w:rsidR="00502FE2" w:rsidRDefault="00502FE2" w:rsidP="005D43E6">
      <w:pPr>
        <w:pStyle w:val="ListParagraph"/>
        <w:numPr>
          <w:ilvl w:val="0"/>
          <w:numId w:val="86"/>
        </w:numPr>
        <w:spacing w:line="360" w:lineRule="auto"/>
      </w:pPr>
      <w:r>
        <w:t>If both Installation/Current address and New Address is entered then the new address will be used for the emergency database entry.</w:t>
      </w:r>
    </w:p>
    <w:p w14:paraId="59E9364C" w14:textId="77777777" w:rsidR="00502FE2" w:rsidRDefault="00502FE2" w:rsidP="005D43E6">
      <w:pPr>
        <w:pStyle w:val="ListParagraph"/>
        <w:numPr>
          <w:ilvl w:val="0"/>
          <w:numId w:val="86"/>
        </w:numPr>
        <w:spacing w:line="360" w:lineRule="auto"/>
      </w:pPr>
      <w:r>
        <w:t>The administrative address will not be used for the emergency database entry.</w:t>
      </w:r>
    </w:p>
    <w:p w14:paraId="6E0ABD8E" w14:textId="77777777" w:rsidR="00DE0163" w:rsidRDefault="00DE0163" w:rsidP="00DE0163">
      <w:pPr>
        <w:rPr>
          <w:color w:val="EF476F" w:themeColor="accent6"/>
          <w:u w:val="single"/>
        </w:rPr>
      </w:pPr>
    </w:p>
    <w:p w14:paraId="73B8BE9D" w14:textId="0FF61184" w:rsidR="00DE0163" w:rsidRPr="007F7989" w:rsidRDefault="00DE0163" w:rsidP="00DE0163">
      <w:pPr>
        <w:rPr>
          <w:b/>
          <w:bCs/>
          <w:i/>
          <w:iCs/>
          <w:u w:val="single"/>
        </w:rPr>
      </w:pPr>
      <w:r w:rsidRPr="007F7989">
        <w:rPr>
          <w:b/>
          <w:bCs/>
          <w:i/>
          <w:iCs/>
          <w:u w:val="single"/>
        </w:rPr>
        <w:t>Port-In and Port Out (NL)</w:t>
      </w:r>
    </w:p>
    <w:p w14:paraId="50695398" w14:textId="1668360A" w:rsidR="00DE0163" w:rsidRPr="00A8066C" w:rsidRDefault="00DE0163" w:rsidP="005D43E6">
      <w:pPr>
        <w:pStyle w:val="ListParagraph"/>
        <w:numPr>
          <w:ilvl w:val="0"/>
          <w:numId w:val="86"/>
        </w:numPr>
      </w:pPr>
      <w:r>
        <w:t xml:space="preserve">In the case where </w:t>
      </w:r>
      <w:r w:rsidRPr="008C1FD2">
        <w:t xml:space="preserve">an order succeeds </w:t>
      </w:r>
      <w:r>
        <w:t xml:space="preserve">but the update to the </w:t>
      </w:r>
      <w:r w:rsidRPr="00390D70">
        <w:t xml:space="preserve">emergency database has failed to complete and is pending, </w:t>
      </w:r>
      <w:r w:rsidRPr="00DE0163">
        <w:rPr>
          <w:rFonts w:eastAsia="Times New Roman"/>
        </w:rPr>
        <w:t>you will receive a notification of the pending emergency database update</w:t>
      </w:r>
      <w:r w:rsidRPr="00390D70">
        <w:t>.  The number(s) will be technically ready for use, i.e. calls can be made, but if an emergency call is made, the PSAP will not yet have the caller’s emergency address.  You will receive a final notification when the Port</w:t>
      </w:r>
      <w:r>
        <w:t xml:space="preserve">-In or Port-out order is completed which will be sent upon successful completion of the </w:t>
      </w:r>
      <w:r w:rsidRPr="008C1FD2">
        <w:t>update</w:t>
      </w:r>
      <w:r>
        <w:t xml:space="preserve"> to </w:t>
      </w:r>
      <w:r w:rsidRPr="00A8066C">
        <w:t>the emergency database.</w:t>
      </w:r>
    </w:p>
    <w:p w14:paraId="5F840DED" w14:textId="77777777" w:rsidR="00802E93" w:rsidRPr="00A8066C" w:rsidRDefault="00802E93" w:rsidP="005D43E6">
      <w:pPr>
        <w:pStyle w:val="PlainText"/>
        <w:numPr>
          <w:ilvl w:val="0"/>
          <w:numId w:val="86"/>
        </w:numPr>
        <w:rPr>
          <w:rFonts w:asciiTheme="minorHAnsi" w:hAnsiTheme="minorHAnsi" w:cstheme="minorHAnsi"/>
          <w:color w:val="000000" w:themeColor="text1"/>
          <w:sz w:val="20"/>
          <w:szCs w:val="20"/>
          <w:lang w:eastAsia="zh-TW"/>
        </w:rPr>
      </w:pPr>
      <w:r w:rsidRPr="00A8066C">
        <w:rPr>
          <w:rFonts w:asciiTheme="minorHAnsi" w:hAnsiTheme="minorHAnsi" w:cstheme="minorHAnsi"/>
          <w:b/>
          <w:bCs/>
          <w:color w:val="000000" w:themeColor="text1"/>
          <w:sz w:val="20"/>
          <w:szCs w:val="20"/>
          <w:u w:val="single"/>
          <w:lang w:eastAsia="zh-TW"/>
        </w:rPr>
        <w:t>Port-In:</w:t>
      </w:r>
      <w:r w:rsidRPr="00A8066C">
        <w:rPr>
          <w:rFonts w:asciiTheme="minorHAnsi" w:hAnsiTheme="minorHAnsi" w:cstheme="minorHAnsi"/>
          <w:color w:val="000000" w:themeColor="text1"/>
          <w:sz w:val="20"/>
          <w:szCs w:val="20"/>
          <w:lang w:eastAsia="zh-TW"/>
        </w:rPr>
        <w:t xml:space="preserve"> </w:t>
      </w:r>
    </w:p>
    <w:p w14:paraId="68171656" w14:textId="1AB6ECEC" w:rsidR="00802E93" w:rsidRPr="00A8066C" w:rsidRDefault="00802E93" w:rsidP="00802E93">
      <w:pPr>
        <w:pStyle w:val="PlainText"/>
        <w:ind w:left="720"/>
        <w:rPr>
          <w:rFonts w:asciiTheme="minorHAnsi" w:hAnsiTheme="minorHAnsi" w:cstheme="minorHAnsi"/>
          <w:color w:val="000000" w:themeColor="text1"/>
          <w:sz w:val="20"/>
          <w:szCs w:val="20"/>
          <w:lang w:eastAsia="zh-TW"/>
        </w:rPr>
      </w:pPr>
      <w:r w:rsidRPr="00A8066C">
        <w:rPr>
          <w:rFonts w:asciiTheme="minorHAnsi" w:hAnsiTheme="minorHAnsi" w:cstheme="minorHAnsi"/>
          <w:color w:val="000000" w:themeColor="text1"/>
          <w:sz w:val="20"/>
          <w:szCs w:val="20"/>
          <w:lang w:eastAsia="zh-TW"/>
        </w:rPr>
        <w:t xml:space="preserve">The execution period (i.e. scheduling of a port) is open for up to 90 </w:t>
      </w:r>
      <w:r w:rsidRPr="00A8066C">
        <w:rPr>
          <w:rFonts w:asciiTheme="minorHAnsi" w:hAnsiTheme="minorHAnsi" w:cstheme="minorHAnsi"/>
          <w:b/>
          <w:bCs/>
          <w:color w:val="000000" w:themeColor="text1"/>
          <w:sz w:val="20"/>
          <w:szCs w:val="20"/>
          <w:lang w:eastAsia="zh-TW"/>
        </w:rPr>
        <w:t>calendar days</w:t>
      </w:r>
      <w:r w:rsidRPr="00A8066C">
        <w:rPr>
          <w:rFonts w:asciiTheme="minorHAnsi" w:hAnsiTheme="minorHAnsi" w:cstheme="minorHAnsi"/>
          <w:color w:val="000000" w:themeColor="text1"/>
          <w:sz w:val="20"/>
          <w:szCs w:val="20"/>
          <w:lang w:eastAsia="zh-TW"/>
        </w:rPr>
        <w:t xml:space="preserve"> from the First (possible) Porting date (FPD) </w:t>
      </w:r>
    </w:p>
    <w:p w14:paraId="58C0C7E5" w14:textId="77777777" w:rsidR="00802E93" w:rsidRPr="00A8066C" w:rsidRDefault="00802E93" w:rsidP="00802E93">
      <w:pPr>
        <w:pStyle w:val="PlainText"/>
        <w:ind w:left="720"/>
        <w:rPr>
          <w:rFonts w:asciiTheme="minorHAnsi" w:hAnsiTheme="minorHAnsi" w:cstheme="minorHAnsi"/>
          <w:color w:val="000000" w:themeColor="text1"/>
          <w:sz w:val="20"/>
          <w:szCs w:val="20"/>
          <w:lang w:eastAsia="zh-TW"/>
        </w:rPr>
      </w:pPr>
    </w:p>
    <w:p w14:paraId="6AC42451" w14:textId="77777777" w:rsidR="00802E93" w:rsidRPr="00A8066C" w:rsidRDefault="00802E93" w:rsidP="00802E93">
      <w:pPr>
        <w:pStyle w:val="ListParagraph"/>
        <w:spacing w:after="0" w:line="240" w:lineRule="auto"/>
        <w:rPr>
          <w:rFonts w:cstheme="minorHAnsi"/>
          <w:sz w:val="21"/>
          <w:szCs w:val="24"/>
          <w:lang w:val="en-US"/>
        </w:rPr>
      </w:pPr>
    </w:p>
    <w:p w14:paraId="01B221C1" w14:textId="77777777" w:rsidR="00802E93" w:rsidRPr="00A8066C" w:rsidRDefault="00802E93" w:rsidP="005D43E6">
      <w:pPr>
        <w:pStyle w:val="PlainText"/>
        <w:numPr>
          <w:ilvl w:val="0"/>
          <w:numId w:val="86"/>
        </w:numPr>
        <w:rPr>
          <w:rFonts w:asciiTheme="minorHAnsi" w:hAnsiTheme="minorHAnsi" w:cstheme="minorHAnsi"/>
          <w:color w:val="000000" w:themeColor="text1"/>
          <w:sz w:val="20"/>
          <w:szCs w:val="20"/>
          <w:lang w:eastAsia="zh-TW"/>
        </w:rPr>
      </w:pPr>
      <w:r w:rsidRPr="00A8066C">
        <w:rPr>
          <w:rFonts w:asciiTheme="minorHAnsi" w:hAnsiTheme="minorHAnsi" w:cstheme="minorHAnsi"/>
          <w:b/>
          <w:bCs/>
          <w:color w:val="000000" w:themeColor="text1"/>
          <w:sz w:val="20"/>
          <w:szCs w:val="20"/>
          <w:u w:val="single"/>
          <w:lang w:eastAsia="zh-TW"/>
        </w:rPr>
        <w:t>Port-out:</w:t>
      </w:r>
      <w:r w:rsidRPr="00A8066C">
        <w:rPr>
          <w:rFonts w:asciiTheme="minorHAnsi" w:hAnsiTheme="minorHAnsi" w:cstheme="minorHAnsi"/>
          <w:color w:val="000000" w:themeColor="text1"/>
          <w:sz w:val="20"/>
          <w:szCs w:val="20"/>
          <w:lang w:eastAsia="zh-TW"/>
        </w:rPr>
        <w:t xml:space="preserve"> for portOut (Accept/Reject) </w:t>
      </w:r>
    </w:p>
    <w:p w14:paraId="29C59300" w14:textId="77777777" w:rsidR="00802E93" w:rsidRPr="00A8066C" w:rsidRDefault="00802E93" w:rsidP="00802E93">
      <w:pPr>
        <w:pStyle w:val="PlainText"/>
        <w:ind w:left="720"/>
        <w:rPr>
          <w:rFonts w:asciiTheme="minorHAnsi" w:hAnsiTheme="minorHAnsi" w:cstheme="minorHAnsi"/>
          <w:color w:val="000000" w:themeColor="text1"/>
          <w:sz w:val="20"/>
          <w:szCs w:val="20"/>
          <w:lang w:eastAsia="zh-TW"/>
        </w:rPr>
      </w:pPr>
      <w:r w:rsidRPr="00A8066C">
        <w:rPr>
          <w:rFonts w:asciiTheme="minorHAnsi" w:hAnsiTheme="minorHAnsi" w:cstheme="minorHAnsi"/>
          <w:color w:val="000000" w:themeColor="text1"/>
          <w:sz w:val="20"/>
          <w:szCs w:val="20"/>
          <w:lang w:eastAsia="zh-TW"/>
        </w:rPr>
        <w:t xml:space="preserve">the FPD date can be set to any date within 120 </w:t>
      </w:r>
      <w:r w:rsidRPr="00A8066C">
        <w:rPr>
          <w:rFonts w:asciiTheme="minorHAnsi" w:hAnsiTheme="minorHAnsi" w:cstheme="minorHAnsi"/>
          <w:b/>
          <w:bCs/>
          <w:color w:val="000000" w:themeColor="text1"/>
          <w:sz w:val="20"/>
          <w:szCs w:val="20"/>
          <w:lang w:eastAsia="zh-TW"/>
        </w:rPr>
        <w:t>calendar days</w:t>
      </w:r>
      <w:r w:rsidRPr="00A8066C">
        <w:rPr>
          <w:rFonts w:asciiTheme="minorHAnsi" w:hAnsiTheme="minorHAnsi" w:cstheme="minorHAnsi"/>
          <w:color w:val="000000" w:themeColor="text1"/>
          <w:sz w:val="20"/>
          <w:szCs w:val="20"/>
          <w:lang w:eastAsia="zh-TW"/>
        </w:rPr>
        <w:t xml:space="preserve"> (excluding public holidays)</w:t>
      </w:r>
    </w:p>
    <w:p w14:paraId="1BA52F16" w14:textId="77777777" w:rsidR="00802E93" w:rsidRPr="00A8066C" w:rsidRDefault="00802E93" w:rsidP="00802E93">
      <w:pPr>
        <w:pStyle w:val="PlainText"/>
        <w:ind w:left="720"/>
        <w:rPr>
          <w:rFonts w:asciiTheme="minorHAnsi" w:hAnsiTheme="minorHAnsi" w:cstheme="minorHAnsi"/>
          <w:color w:val="000000" w:themeColor="text1"/>
          <w:sz w:val="20"/>
          <w:szCs w:val="20"/>
          <w:lang w:eastAsia="zh-TW"/>
        </w:rPr>
      </w:pPr>
    </w:p>
    <w:p w14:paraId="2B0C1F6F" w14:textId="77777777" w:rsidR="00802E93" w:rsidRPr="00A8066C" w:rsidRDefault="00802E93" w:rsidP="00802E93">
      <w:pPr>
        <w:pStyle w:val="PlainText"/>
        <w:ind w:left="720"/>
        <w:rPr>
          <w:rFonts w:asciiTheme="minorHAnsi" w:hAnsiTheme="minorHAnsi" w:cstheme="minorHAnsi"/>
          <w:color w:val="000000" w:themeColor="text1"/>
          <w:sz w:val="20"/>
          <w:szCs w:val="20"/>
          <w:lang w:eastAsia="zh-TW"/>
        </w:rPr>
      </w:pPr>
      <w:r w:rsidRPr="00A8066C">
        <w:rPr>
          <w:rFonts w:asciiTheme="minorHAnsi" w:hAnsiTheme="minorHAnsi" w:cstheme="minorHAnsi"/>
          <w:color w:val="000000" w:themeColor="text1"/>
          <w:sz w:val="20"/>
          <w:szCs w:val="20"/>
          <w:lang w:eastAsia="zh-TW"/>
        </w:rPr>
        <w:t xml:space="preserve">If ‘Early Termination’ is received in the ‘contract’ value, then the FPD cannot be less than 3 </w:t>
      </w:r>
      <w:r w:rsidRPr="00A8066C">
        <w:rPr>
          <w:rFonts w:asciiTheme="minorHAnsi" w:hAnsiTheme="minorHAnsi" w:cstheme="minorHAnsi"/>
          <w:b/>
          <w:bCs/>
          <w:color w:val="000000" w:themeColor="text1"/>
          <w:sz w:val="20"/>
          <w:szCs w:val="20"/>
        </w:rPr>
        <w:t>working</w:t>
      </w:r>
      <w:r w:rsidRPr="00A8066C">
        <w:rPr>
          <w:rFonts w:asciiTheme="minorHAnsi" w:hAnsiTheme="minorHAnsi" w:cstheme="minorHAnsi"/>
          <w:color w:val="000000" w:themeColor="text1"/>
          <w:sz w:val="20"/>
          <w:szCs w:val="20"/>
          <w:lang w:eastAsia="zh-TW"/>
        </w:rPr>
        <w:t xml:space="preserve"> </w:t>
      </w:r>
      <w:r w:rsidRPr="00A8066C">
        <w:rPr>
          <w:rFonts w:asciiTheme="minorHAnsi" w:hAnsiTheme="minorHAnsi" w:cstheme="minorHAnsi"/>
          <w:b/>
          <w:bCs/>
          <w:color w:val="000000" w:themeColor="text1"/>
          <w:sz w:val="20"/>
          <w:szCs w:val="20"/>
        </w:rPr>
        <w:t>days</w:t>
      </w:r>
      <w:r w:rsidRPr="00A8066C">
        <w:rPr>
          <w:rFonts w:asciiTheme="minorHAnsi" w:hAnsiTheme="minorHAnsi" w:cstheme="minorHAnsi"/>
          <w:color w:val="000000" w:themeColor="text1"/>
          <w:sz w:val="20"/>
          <w:szCs w:val="20"/>
          <w:lang w:eastAsia="zh-TW"/>
        </w:rPr>
        <w:t xml:space="preserve"> from the current date and the only possible date will be day 4</w:t>
      </w:r>
    </w:p>
    <w:p w14:paraId="36EDE557" w14:textId="77777777" w:rsidR="00802E93" w:rsidRPr="00DE0163" w:rsidRDefault="00802E93" w:rsidP="00802E93">
      <w:pPr>
        <w:pStyle w:val="ListParagraph"/>
      </w:pPr>
    </w:p>
    <w:p w14:paraId="4F61235B" w14:textId="267422D7" w:rsidR="00502FE2" w:rsidRPr="007F7989" w:rsidRDefault="00100438" w:rsidP="006536A3">
      <w:pPr>
        <w:autoSpaceDE w:val="0"/>
        <w:autoSpaceDN w:val="0"/>
        <w:adjustRightInd w:val="0"/>
        <w:spacing w:after="200" w:line="360" w:lineRule="auto"/>
        <w:rPr>
          <w:rFonts w:cstheme="minorHAnsi"/>
          <w:b/>
          <w:bCs/>
          <w:i/>
          <w:iCs/>
          <w:szCs w:val="20"/>
          <w:u w:val="single"/>
        </w:rPr>
      </w:pPr>
      <w:r w:rsidRPr="007F7989">
        <w:rPr>
          <w:rFonts w:cstheme="minorHAnsi"/>
          <w:b/>
          <w:bCs/>
          <w:i/>
          <w:iCs/>
          <w:szCs w:val="20"/>
          <w:u w:val="single"/>
        </w:rPr>
        <w:t>France</w:t>
      </w:r>
    </w:p>
    <w:p w14:paraId="68E3BF1C" w14:textId="460CE3F2" w:rsidR="00100438" w:rsidRDefault="00100438" w:rsidP="002E7498">
      <w:pPr>
        <w:spacing w:after="200" w:line="360" w:lineRule="auto"/>
      </w:pPr>
      <w:r>
        <w:t>Optional field ‘Porting prefix’ to be provided while raising a portin request. If not provided, Colt’s prefix will be mapped to the requested numbers.</w:t>
      </w:r>
    </w:p>
    <w:p w14:paraId="77919EF1" w14:textId="77777777" w:rsidR="00DE0163" w:rsidRPr="002E7498" w:rsidRDefault="00DE0163" w:rsidP="002E7498">
      <w:pPr>
        <w:spacing w:after="200" w:line="360" w:lineRule="auto"/>
      </w:pPr>
    </w:p>
    <w:p w14:paraId="318DDA9B" w14:textId="769384A1" w:rsidR="004D4756" w:rsidRPr="00C060A7" w:rsidRDefault="004D4756" w:rsidP="004D4756">
      <w:pPr>
        <w:pStyle w:val="Heading3"/>
        <w:numPr>
          <w:ilvl w:val="2"/>
          <w:numId w:val="5"/>
        </w:numPr>
        <w:spacing w:after="60"/>
        <w:ind w:left="720" w:hanging="720"/>
        <w:rPr>
          <w:rFonts w:asciiTheme="minorHAnsi" w:hAnsiTheme="minorHAnsi" w:cstheme="minorHAnsi"/>
          <w:sz w:val="22"/>
          <w:szCs w:val="28"/>
        </w:rPr>
      </w:pPr>
      <w:bookmarkStart w:id="252" w:name="_Toc205810483"/>
      <w:bookmarkStart w:id="253" w:name="_Ref496948410"/>
      <w:r w:rsidRPr="00C060A7">
        <w:rPr>
          <w:rFonts w:asciiTheme="minorHAnsi" w:hAnsiTheme="minorHAnsi" w:cstheme="minorHAnsi"/>
          <w:sz w:val="22"/>
          <w:szCs w:val="28"/>
        </w:rPr>
        <w:t>Description</w:t>
      </w:r>
      <w:bookmarkEnd w:id="252"/>
    </w:p>
    <w:p w14:paraId="14541871" w14:textId="0AA14D46" w:rsidR="004D4756" w:rsidRPr="002E7498" w:rsidRDefault="004D4756" w:rsidP="002E7498">
      <w:pPr>
        <w:pStyle w:val="Caption"/>
        <w:spacing w:line="360" w:lineRule="auto"/>
        <w:rPr>
          <w:rFonts w:asciiTheme="minorHAnsi" w:hAnsiTheme="minorHAnsi" w:cstheme="minorHAnsi"/>
          <w:b w:val="0"/>
          <w:bCs w:val="0"/>
          <w:color w:val="000000" w:themeColor="text1"/>
          <w:sz w:val="20"/>
          <w:szCs w:val="20"/>
        </w:rPr>
      </w:pPr>
      <w:r w:rsidRPr="00C060A7">
        <w:rPr>
          <w:rFonts w:asciiTheme="minorHAnsi" w:hAnsiTheme="minorHAnsi" w:cstheme="minorHAnsi"/>
          <w:b w:val="0"/>
          <w:bCs w:val="0"/>
          <w:noProof w:val="0"/>
          <w:color w:val="BD6DFF" w:themeColor="accent4" w:themeTint="66"/>
          <w:sz w:val="20"/>
          <w:szCs w:val="20"/>
        </w:rPr>
        <w:t>POST</w:t>
      </w:r>
      <w:r w:rsidRPr="00C060A7">
        <w:rPr>
          <w:rFonts w:asciiTheme="minorHAnsi" w:hAnsiTheme="minorHAnsi" w:cstheme="minorHAnsi"/>
          <w:b w:val="0"/>
          <w:bCs w:val="0"/>
          <w:color w:val="BD6DFF" w:themeColor="accent4" w:themeTint="66"/>
          <w:sz w:val="20"/>
          <w:szCs w:val="20"/>
        </w:rPr>
        <w:t xml:space="preserve">/numberCollectionPortIn </w:t>
      </w:r>
      <w:r w:rsidRPr="00C060A7">
        <w:rPr>
          <w:rFonts w:asciiTheme="minorHAnsi" w:hAnsiTheme="minorHAnsi" w:cstheme="minorHAnsi"/>
          <w:b w:val="0"/>
          <w:bCs w:val="0"/>
          <w:noProof w:val="0"/>
          <w:color w:val="000000" w:themeColor="text1"/>
          <w:sz w:val="20"/>
          <w:szCs w:val="20"/>
        </w:rPr>
        <w:t xml:space="preserve">API </w:t>
      </w:r>
      <w:r w:rsidRPr="00C060A7">
        <w:rPr>
          <w:rFonts w:asciiTheme="minorHAnsi" w:hAnsiTheme="minorHAnsi" w:cstheme="minorHAnsi"/>
          <w:b w:val="0"/>
          <w:bCs w:val="0"/>
          <w:color w:val="000000" w:themeColor="text1"/>
          <w:sz w:val="20"/>
          <w:szCs w:val="20"/>
        </w:rPr>
        <w:t>allows you to assign a number to an end customer and activate it on Colt’s network.</w:t>
      </w:r>
    </w:p>
    <w:p w14:paraId="55D02F4B" w14:textId="75A7F684" w:rsidR="000E3F5E" w:rsidRPr="00C060A7" w:rsidRDefault="00783DC1" w:rsidP="00F632BA">
      <w:pPr>
        <w:pStyle w:val="Heading3"/>
        <w:numPr>
          <w:ilvl w:val="2"/>
          <w:numId w:val="5"/>
        </w:numPr>
        <w:spacing w:after="60"/>
        <w:ind w:left="720" w:hanging="720"/>
        <w:rPr>
          <w:rFonts w:asciiTheme="minorHAnsi" w:hAnsiTheme="minorHAnsi" w:cstheme="minorHAnsi"/>
          <w:sz w:val="22"/>
          <w:szCs w:val="28"/>
        </w:rPr>
      </w:pPr>
      <w:bookmarkStart w:id="254" w:name="_Ref114918588"/>
      <w:bookmarkStart w:id="255" w:name="_Toc205810484"/>
      <w:r w:rsidRPr="00C060A7">
        <w:rPr>
          <w:rFonts w:asciiTheme="minorHAnsi" w:hAnsiTheme="minorHAnsi" w:cstheme="minorHAnsi"/>
          <w:sz w:val="22"/>
          <w:szCs w:val="28"/>
        </w:rPr>
        <w:t>Input parameters</w:t>
      </w:r>
      <w:bookmarkEnd w:id="254"/>
      <w:bookmarkEnd w:id="255"/>
    </w:p>
    <w:p w14:paraId="2EB33626" w14:textId="77777777" w:rsidR="000E3F5E" w:rsidRPr="00C060A7" w:rsidRDefault="000E3F5E" w:rsidP="000E3F5E">
      <w:pPr>
        <w:pStyle w:val="Caption"/>
        <w:spacing w:line="360" w:lineRule="auto"/>
        <w:rPr>
          <w:rFonts w:asciiTheme="minorHAnsi" w:hAnsiTheme="minorHAnsi" w:cstheme="minorHAnsi"/>
          <w:bCs w:val="0"/>
          <w:noProof w:val="0"/>
          <w:color w:val="000000" w:themeColor="text1"/>
          <w:sz w:val="20"/>
          <w:szCs w:val="20"/>
        </w:rPr>
      </w:pPr>
      <w:r w:rsidRPr="00C060A7">
        <w:rPr>
          <w:rFonts w:asciiTheme="minorHAnsi" w:hAnsiTheme="minorHAnsi" w:cstheme="minorHAnsi"/>
          <w:bCs w:val="0"/>
          <w:noProof w:val="0"/>
          <w:color w:val="000000" w:themeColor="text1"/>
          <w:sz w:val="20"/>
          <w:szCs w:val="20"/>
        </w:rPr>
        <w:t>Input parameter(s)</w:t>
      </w:r>
    </w:p>
    <w:p w14:paraId="4E6ED0CA" w14:textId="691E32F8" w:rsidR="000E3F5E" w:rsidRPr="002E7498" w:rsidRDefault="000E3F5E" w:rsidP="002E7498">
      <w:pPr>
        <w:spacing w:line="360" w:lineRule="auto"/>
        <w:rPr>
          <w:rFonts w:cstheme="minorHAnsi"/>
        </w:rPr>
      </w:pPr>
      <w:r w:rsidRPr="00C060A7">
        <w:rPr>
          <w:rFonts w:cstheme="minorHAnsi"/>
        </w:rPr>
        <w:t>Please find below information you need to send to Colt:</w:t>
      </w:r>
    </w:p>
    <w:tbl>
      <w:tblPr>
        <w:tblStyle w:val="Colttop"/>
        <w:tblW w:w="9639" w:type="dxa"/>
        <w:jc w:val="center"/>
        <w:tblInd w:w="0" w:type="dxa"/>
        <w:tblLayout w:type="fixed"/>
        <w:tblCellMar>
          <w:top w:w="28" w:type="dxa"/>
          <w:left w:w="28" w:type="dxa"/>
          <w:bottom w:w="28" w:type="dxa"/>
          <w:right w:w="28" w:type="dxa"/>
        </w:tblCellMar>
        <w:tblLook w:val="04A0" w:firstRow="1" w:lastRow="0" w:firstColumn="1" w:lastColumn="0" w:noHBand="0" w:noVBand="1"/>
      </w:tblPr>
      <w:tblGrid>
        <w:gridCol w:w="2425"/>
        <w:gridCol w:w="1710"/>
        <w:gridCol w:w="1080"/>
        <w:gridCol w:w="4424"/>
      </w:tblGrid>
      <w:tr w:rsidR="00A64C15" w:rsidRPr="00A64C15" w14:paraId="0B732AEB" w14:textId="77777777" w:rsidTr="00D80355">
        <w:trPr>
          <w:cnfStyle w:val="100000000000" w:firstRow="1" w:lastRow="0" w:firstColumn="0" w:lastColumn="0" w:oddVBand="0" w:evenVBand="0" w:oddHBand="0" w:evenHBand="0" w:firstRowFirstColumn="0" w:firstRowLastColumn="0" w:lastRowFirstColumn="0" w:lastRowLastColumn="0"/>
          <w:jc w:val="center"/>
        </w:trPr>
        <w:tc>
          <w:tcPr>
            <w:tcW w:w="2425" w:type="dxa"/>
            <w:vAlign w:val="center"/>
          </w:tcPr>
          <w:p w14:paraId="0873474A" w14:textId="77777777" w:rsidR="00783DC1" w:rsidRPr="00A64C15" w:rsidRDefault="00783DC1" w:rsidP="00783DC1">
            <w:pPr>
              <w:spacing w:before="0" w:after="0" w:line="360" w:lineRule="auto"/>
              <w:contextualSpacing/>
              <w:rPr>
                <w:rFonts w:asciiTheme="minorHAnsi" w:hAnsiTheme="minorHAnsi" w:cstheme="minorHAnsi"/>
                <w:color w:val="FFFFFF" w:themeColor="background1"/>
                <w:szCs w:val="20"/>
              </w:rPr>
            </w:pPr>
            <w:r w:rsidRPr="00A64C15">
              <w:rPr>
                <w:rFonts w:asciiTheme="minorHAnsi" w:hAnsiTheme="minorHAnsi" w:cstheme="minorHAnsi"/>
                <w:color w:val="FFFFFF" w:themeColor="background1"/>
                <w:szCs w:val="20"/>
              </w:rPr>
              <w:t>Parameter</w:t>
            </w:r>
          </w:p>
        </w:tc>
        <w:tc>
          <w:tcPr>
            <w:tcW w:w="1710" w:type="dxa"/>
            <w:vAlign w:val="center"/>
          </w:tcPr>
          <w:p w14:paraId="4982A8C4" w14:textId="77777777" w:rsidR="00783DC1" w:rsidRPr="00A64C15" w:rsidRDefault="00783DC1" w:rsidP="00783DC1">
            <w:pPr>
              <w:spacing w:before="0" w:after="0" w:line="360" w:lineRule="auto"/>
              <w:contextualSpacing/>
              <w:rPr>
                <w:rFonts w:asciiTheme="minorHAnsi" w:hAnsiTheme="minorHAnsi" w:cstheme="minorHAnsi"/>
                <w:color w:val="FFFFFF" w:themeColor="background1"/>
                <w:szCs w:val="20"/>
              </w:rPr>
            </w:pPr>
            <w:r w:rsidRPr="00A64C15">
              <w:rPr>
                <w:rFonts w:asciiTheme="minorHAnsi" w:hAnsiTheme="minorHAnsi" w:cstheme="minorHAnsi"/>
                <w:color w:val="FFFFFF" w:themeColor="background1"/>
                <w:szCs w:val="20"/>
              </w:rPr>
              <w:t>Type</w:t>
            </w:r>
          </w:p>
        </w:tc>
        <w:tc>
          <w:tcPr>
            <w:tcW w:w="1080" w:type="dxa"/>
            <w:vAlign w:val="center"/>
          </w:tcPr>
          <w:p w14:paraId="34913A99" w14:textId="77777777" w:rsidR="00783DC1" w:rsidRPr="00A64C15" w:rsidRDefault="00783DC1" w:rsidP="00783DC1">
            <w:pPr>
              <w:spacing w:before="0" w:after="0" w:line="360" w:lineRule="auto"/>
              <w:contextualSpacing/>
              <w:rPr>
                <w:rFonts w:asciiTheme="minorHAnsi" w:hAnsiTheme="minorHAnsi" w:cstheme="minorHAnsi"/>
                <w:color w:val="FFFFFF" w:themeColor="background1"/>
                <w:szCs w:val="20"/>
              </w:rPr>
            </w:pPr>
            <w:r w:rsidRPr="00A64C15">
              <w:rPr>
                <w:rFonts w:asciiTheme="minorHAnsi" w:hAnsiTheme="minorHAnsi" w:cstheme="minorHAnsi"/>
                <w:color w:val="FFFFFF" w:themeColor="background1"/>
                <w:szCs w:val="20"/>
              </w:rPr>
              <w:t>Country</w:t>
            </w:r>
          </w:p>
        </w:tc>
        <w:tc>
          <w:tcPr>
            <w:tcW w:w="4424" w:type="dxa"/>
            <w:vAlign w:val="center"/>
          </w:tcPr>
          <w:p w14:paraId="4281DFCA" w14:textId="77777777" w:rsidR="00783DC1" w:rsidRPr="00A64C15" w:rsidRDefault="00783DC1" w:rsidP="00783DC1">
            <w:pPr>
              <w:spacing w:before="0" w:after="0" w:line="360" w:lineRule="auto"/>
              <w:contextualSpacing/>
              <w:rPr>
                <w:rFonts w:asciiTheme="minorHAnsi" w:hAnsiTheme="minorHAnsi" w:cstheme="minorHAnsi"/>
                <w:color w:val="FFFFFF" w:themeColor="background1"/>
                <w:szCs w:val="20"/>
              </w:rPr>
            </w:pPr>
            <w:r w:rsidRPr="00A64C15">
              <w:rPr>
                <w:rFonts w:asciiTheme="minorHAnsi" w:hAnsiTheme="minorHAnsi" w:cstheme="minorHAnsi"/>
                <w:color w:val="FFFFFF" w:themeColor="background1"/>
                <w:szCs w:val="20"/>
              </w:rPr>
              <w:t>Description</w:t>
            </w:r>
          </w:p>
        </w:tc>
      </w:tr>
      <w:tr w:rsidR="00A64C15" w:rsidRPr="00A64C15" w14:paraId="70ED7BF1" w14:textId="77777777" w:rsidTr="001845F6">
        <w:trPr>
          <w:jc w:val="center"/>
        </w:trPr>
        <w:tc>
          <w:tcPr>
            <w:tcW w:w="9639" w:type="dxa"/>
            <w:gridSpan w:val="4"/>
            <w:shd w:val="clear" w:color="auto" w:fill="F8B5C5" w:themeFill="accent6" w:themeFillTint="66"/>
            <w:vAlign w:val="center"/>
          </w:tcPr>
          <w:p w14:paraId="5C422760" w14:textId="77777777" w:rsidR="00783DC1" w:rsidRPr="00A64C15" w:rsidRDefault="00783DC1" w:rsidP="00783DC1">
            <w:pPr>
              <w:spacing w:before="0" w:after="0" w:line="360" w:lineRule="auto"/>
              <w:contextualSpacing/>
              <w:rPr>
                <w:rFonts w:asciiTheme="minorHAnsi" w:hAnsiTheme="minorHAnsi" w:cstheme="minorHAnsi"/>
                <w:b/>
                <w:bCs/>
                <w:sz w:val="18"/>
                <w:szCs w:val="18"/>
              </w:rPr>
            </w:pPr>
            <w:r w:rsidRPr="00A64C15">
              <w:rPr>
                <w:rFonts w:asciiTheme="minorHAnsi" w:hAnsiTheme="minorHAnsi" w:cstheme="minorHAnsi"/>
                <w:b/>
                <w:bCs/>
                <w:sz w:val="18"/>
                <w:szCs w:val="18"/>
              </w:rPr>
              <w:t>header</w:t>
            </w:r>
          </w:p>
        </w:tc>
      </w:tr>
      <w:tr w:rsidR="00A64C15" w:rsidRPr="00A64C15" w14:paraId="357389A8"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1B8C63C" w14:textId="77777777" w:rsidR="00783DC1" w:rsidRPr="00A64C15" w:rsidRDefault="00783DC1" w:rsidP="00783DC1">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lang w:eastAsia="en-US"/>
              </w:rPr>
              <w:t>APIGWTrackingId</w:t>
            </w:r>
          </w:p>
        </w:tc>
        <w:tc>
          <w:tcPr>
            <w:tcW w:w="1710" w:type="dxa"/>
            <w:vAlign w:val="center"/>
          </w:tcPr>
          <w:p w14:paraId="0899C50A" w14:textId="77777777" w:rsidR="00783DC1" w:rsidRPr="00A64C15" w:rsidRDefault="00783DC1" w:rsidP="00783DC1">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lang w:eastAsia="en-US"/>
              </w:rPr>
              <w:t>Mandatory</w:t>
            </w:r>
          </w:p>
        </w:tc>
        <w:tc>
          <w:tcPr>
            <w:tcW w:w="1080" w:type="dxa"/>
            <w:vAlign w:val="center"/>
          </w:tcPr>
          <w:p w14:paraId="0E28D0ED" w14:textId="77777777" w:rsidR="00783DC1" w:rsidRPr="00A64C15" w:rsidRDefault="00783DC1" w:rsidP="00783DC1">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All</w:t>
            </w:r>
          </w:p>
        </w:tc>
        <w:tc>
          <w:tcPr>
            <w:tcW w:w="4424" w:type="dxa"/>
            <w:vAlign w:val="center"/>
          </w:tcPr>
          <w:p w14:paraId="4EE3C1BA" w14:textId="77777777" w:rsidR="00783DC1" w:rsidRPr="00A64C15" w:rsidRDefault="00783DC1" w:rsidP="00783DC1">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description: Unique identifier for the order</w:t>
            </w:r>
          </w:p>
          <w:p w14:paraId="128BEE2A" w14:textId="77777777" w:rsidR="00783DC1" w:rsidRPr="00A64C15" w:rsidRDefault="00783DC1" w:rsidP="00783DC1">
            <w:pPr>
              <w:spacing w:before="0" w:after="0" w:line="360" w:lineRule="auto"/>
              <w:contextualSpacing/>
              <w:rPr>
                <w:rFonts w:asciiTheme="minorHAnsi" w:hAnsiTheme="minorHAnsi" w:cstheme="minorHAnsi"/>
                <w:bCs/>
                <w:i/>
                <w:iCs/>
                <w:sz w:val="18"/>
                <w:szCs w:val="18"/>
                <w:lang w:val="en-US"/>
              </w:rPr>
            </w:pPr>
            <w:r w:rsidRPr="00A64C15">
              <w:rPr>
                <w:rFonts w:asciiTheme="minorHAnsi" w:hAnsiTheme="minorHAnsi" w:cstheme="minorHAnsi"/>
                <w:bCs/>
                <w:i/>
                <w:iCs/>
                <w:sz w:val="18"/>
                <w:szCs w:val="18"/>
                <w:lang w:val="en-US"/>
              </w:rPr>
              <w:t>example: abcd456e-d45645-dfaafda-1232345667dd</w:t>
            </w:r>
          </w:p>
          <w:p w14:paraId="1D3C82D3" w14:textId="77777777" w:rsidR="00783DC1" w:rsidRPr="00A64C15" w:rsidRDefault="00783DC1" w:rsidP="00783DC1">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pattern: ^[\w.~:@-]{1,255}$</w:t>
            </w:r>
          </w:p>
        </w:tc>
      </w:tr>
      <w:tr w:rsidR="00A64C15" w:rsidRPr="00A64C15" w14:paraId="168D4965" w14:textId="77777777" w:rsidTr="001845F6">
        <w:trPr>
          <w:jc w:val="center"/>
        </w:trPr>
        <w:tc>
          <w:tcPr>
            <w:tcW w:w="9639" w:type="dxa"/>
            <w:gridSpan w:val="4"/>
            <w:shd w:val="clear" w:color="auto" w:fill="F8B5C5" w:themeFill="accent6" w:themeFillTint="66"/>
            <w:vAlign w:val="center"/>
          </w:tcPr>
          <w:p w14:paraId="2C74C3EE" w14:textId="77777777" w:rsidR="00783DC1" w:rsidRPr="00A64C15" w:rsidRDefault="00783DC1" w:rsidP="00783DC1">
            <w:pPr>
              <w:spacing w:before="0" w:after="0" w:line="360" w:lineRule="auto"/>
              <w:contextualSpacing/>
              <w:rPr>
                <w:rFonts w:asciiTheme="minorHAnsi" w:hAnsiTheme="minorHAnsi" w:cstheme="minorHAnsi"/>
                <w:b/>
                <w:sz w:val="18"/>
                <w:szCs w:val="18"/>
              </w:rPr>
            </w:pPr>
            <w:r w:rsidRPr="00A64C15">
              <w:rPr>
                <w:rFonts w:asciiTheme="minorHAnsi" w:hAnsiTheme="minorHAnsi" w:cstheme="minorHAnsi"/>
                <w:b/>
                <w:sz w:val="18"/>
                <w:szCs w:val="18"/>
                <w:lang w:eastAsia="en-US"/>
              </w:rPr>
              <w:t>Request body</w:t>
            </w:r>
          </w:p>
        </w:tc>
      </w:tr>
      <w:tr w:rsidR="00A64C15" w:rsidRPr="00A64C15" w14:paraId="6D202803" w14:textId="77777777" w:rsidTr="001845F6">
        <w:trPr>
          <w:cnfStyle w:val="000000010000" w:firstRow="0" w:lastRow="0" w:firstColumn="0" w:lastColumn="0" w:oddVBand="0" w:evenVBand="0" w:oddHBand="0" w:evenHBand="1" w:firstRowFirstColumn="0" w:firstRowLastColumn="0" w:lastRowFirstColumn="0" w:lastRowLastColumn="0"/>
          <w:jc w:val="center"/>
        </w:trPr>
        <w:tc>
          <w:tcPr>
            <w:tcW w:w="9639" w:type="dxa"/>
            <w:gridSpan w:val="4"/>
            <w:shd w:val="clear" w:color="auto" w:fill="C4FFF7" w:themeFill="accent1" w:themeFillTint="33"/>
            <w:vAlign w:val="center"/>
          </w:tcPr>
          <w:p w14:paraId="2CA5BBBE" w14:textId="3E7D7720" w:rsidR="00783DC1" w:rsidRPr="00A64C15" w:rsidRDefault="00783DC1" w:rsidP="00783DC1">
            <w:pPr>
              <w:spacing w:before="0" w:after="0" w:line="360" w:lineRule="auto"/>
              <w:contextualSpacing/>
              <w:rPr>
                <w:rStyle w:val="prop-enum"/>
                <w:rFonts w:asciiTheme="minorHAnsi" w:hAnsiTheme="minorHAnsi" w:cstheme="minorHAnsi"/>
                <w:b/>
                <w:bCs/>
                <w:sz w:val="18"/>
                <w:szCs w:val="18"/>
              </w:rPr>
            </w:pPr>
            <w:r w:rsidRPr="00A64C15">
              <w:rPr>
                <w:rFonts w:asciiTheme="minorHAnsi" w:hAnsiTheme="minorHAnsi" w:cstheme="minorHAnsi"/>
                <w:b/>
                <w:bCs/>
                <w:sz w:val="18"/>
                <w:szCs w:val="18"/>
              </w:rPr>
              <w:t>cliList (allowed ranges per order described in another table in this section)</w:t>
            </w:r>
          </w:p>
        </w:tc>
      </w:tr>
      <w:tr w:rsidR="00A64C15" w:rsidRPr="00A64C15" w14:paraId="025A7D62" w14:textId="77777777" w:rsidTr="00D80355">
        <w:trPr>
          <w:jc w:val="center"/>
        </w:trPr>
        <w:tc>
          <w:tcPr>
            <w:tcW w:w="2425" w:type="dxa"/>
            <w:vAlign w:val="center"/>
          </w:tcPr>
          <w:p w14:paraId="05FF243F" w14:textId="464C861A" w:rsidR="00353CA7" w:rsidRPr="00A64C15" w:rsidRDefault="00353CA7" w:rsidP="00353CA7">
            <w:pPr>
              <w:spacing w:after="0" w:line="360" w:lineRule="auto"/>
              <w:contextualSpacing/>
              <w:rPr>
                <w:rFonts w:cstheme="minorHAnsi"/>
                <w:bCs/>
                <w:sz w:val="18"/>
                <w:szCs w:val="18"/>
              </w:rPr>
            </w:pPr>
            <w:r w:rsidRPr="00A64C15">
              <w:rPr>
                <w:rFonts w:cstheme="minorHAnsi"/>
                <w:bCs/>
                <w:sz w:val="18"/>
                <w:szCs w:val="18"/>
              </w:rPr>
              <w:t>cli</w:t>
            </w:r>
          </w:p>
        </w:tc>
        <w:tc>
          <w:tcPr>
            <w:tcW w:w="1710" w:type="dxa"/>
            <w:vAlign w:val="center"/>
          </w:tcPr>
          <w:p w14:paraId="281E2C87" w14:textId="00C172E8" w:rsidR="00353CA7" w:rsidRPr="00A64C15" w:rsidRDefault="00353CA7" w:rsidP="00353CA7">
            <w:pPr>
              <w:spacing w:after="0" w:line="360" w:lineRule="auto"/>
              <w:contextualSpacing/>
              <w:rPr>
                <w:rFonts w:cstheme="minorHAnsi"/>
                <w:bCs/>
                <w:sz w:val="18"/>
                <w:szCs w:val="18"/>
              </w:rPr>
            </w:pPr>
            <w:r w:rsidRPr="00A64C15">
              <w:rPr>
                <w:rFonts w:cstheme="minorHAnsi"/>
                <w:bCs/>
                <w:sz w:val="18"/>
                <w:szCs w:val="18"/>
              </w:rPr>
              <w:t>Conditional Mandatory</w:t>
            </w:r>
          </w:p>
        </w:tc>
        <w:tc>
          <w:tcPr>
            <w:tcW w:w="1080" w:type="dxa"/>
            <w:vAlign w:val="center"/>
          </w:tcPr>
          <w:p w14:paraId="289EEDE4" w14:textId="1861F17F" w:rsidR="00353CA7" w:rsidRPr="00A64C15" w:rsidRDefault="00353CA7" w:rsidP="00353CA7">
            <w:pPr>
              <w:spacing w:after="0" w:line="360" w:lineRule="auto"/>
              <w:contextualSpacing/>
              <w:rPr>
                <w:rFonts w:cstheme="minorHAnsi"/>
                <w:bCs/>
                <w:sz w:val="18"/>
                <w:szCs w:val="18"/>
              </w:rPr>
            </w:pPr>
            <w:r w:rsidRPr="00A64C15">
              <w:rPr>
                <w:rFonts w:cstheme="minorHAnsi"/>
                <w:bCs/>
                <w:sz w:val="18"/>
                <w:szCs w:val="18"/>
              </w:rPr>
              <w:t>All</w:t>
            </w:r>
          </w:p>
        </w:tc>
        <w:tc>
          <w:tcPr>
            <w:tcW w:w="4424" w:type="dxa"/>
            <w:vAlign w:val="center"/>
          </w:tcPr>
          <w:p w14:paraId="007A45FF" w14:textId="77777777" w:rsidR="00353CA7" w:rsidRPr="00A64C15" w:rsidRDefault="00353CA7" w:rsidP="00353CA7">
            <w:pPr>
              <w:spacing w:before="120" w:line="36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maxLength: 20</w:t>
            </w:r>
            <w:r w:rsidRPr="00A64C15">
              <w:rPr>
                <w:rFonts w:asciiTheme="minorHAnsi" w:eastAsia="Times New Roman" w:hAnsiTheme="minorHAnsi" w:cstheme="minorHAnsi"/>
                <w:sz w:val="18"/>
                <w:szCs w:val="18"/>
                <w:lang w:val="en-US" w:eastAsia="ja-JP"/>
              </w:rPr>
              <w:br/>
              <w:t>pattern: ^\+?[1-9]\d{6,15}$</w:t>
            </w:r>
            <w:r w:rsidRPr="00A64C15">
              <w:rPr>
                <w:rFonts w:asciiTheme="minorHAnsi" w:eastAsia="Times New Roman" w:hAnsiTheme="minorHAnsi" w:cstheme="minorHAnsi"/>
                <w:sz w:val="18"/>
                <w:szCs w:val="18"/>
                <w:lang w:val="en-US" w:eastAsia="ja-JP"/>
              </w:rPr>
              <w:br/>
              <w:t>example: +442081324758</w:t>
            </w:r>
          </w:p>
          <w:p w14:paraId="6DDBF0BB" w14:textId="77777777" w:rsidR="00353CA7" w:rsidRPr="00A64C15" w:rsidRDefault="00353CA7" w:rsidP="00353CA7">
            <w:pPr>
              <w:spacing w:after="0" w:line="240" w:lineRule="auto"/>
              <w:rPr>
                <w:rStyle w:val="normaltextrun"/>
                <w:rFonts w:eastAsia="Times New Roman" w:cstheme="minorHAnsi"/>
                <w:sz w:val="18"/>
                <w:szCs w:val="18"/>
                <w:lang w:val="en-US" w:eastAsia="ja-JP"/>
              </w:rPr>
            </w:pPr>
            <w:r w:rsidRPr="00A64C15">
              <w:rPr>
                <w:rStyle w:val="normaltextrun"/>
                <w:rFonts w:eastAsia="Times New Roman" w:cstheme="minorHAnsi"/>
                <w:sz w:val="18"/>
                <w:szCs w:val="18"/>
                <w:lang w:val="en-US" w:eastAsia="ja-JP"/>
              </w:rPr>
              <w:t>you can pass ‘cli’ if you want to place an order for one single number.</w:t>
            </w:r>
          </w:p>
          <w:p w14:paraId="74191C2A" w14:textId="29AF3B1F" w:rsidR="00353CA7" w:rsidRPr="00A64C15" w:rsidRDefault="00353CA7" w:rsidP="00353CA7">
            <w:pPr>
              <w:spacing w:after="0" w:line="360" w:lineRule="auto"/>
              <w:contextualSpacing/>
              <w:rPr>
                <w:rFonts w:eastAsia="Times New Roman" w:cstheme="minorHAnsi"/>
                <w:sz w:val="18"/>
                <w:szCs w:val="18"/>
                <w:lang w:val="en-US" w:eastAsia="ja-JP"/>
              </w:rPr>
            </w:pPr>
            <w:r w:rsidRPr="00A64C15">
              <w:rPr>
                <w:rFonts w:cstheme="minorHAnsi"/>
                <w:i/>
                <w:iCs/>
                <w:sz w:val="18"/>
                <w:szCs w:val="18"/>
              </w:rPr>
              <w:t xml:space="preserve">‘startFullNumber’ + ‘endFullNumber’ </w:t>
            </w:r>
            <w:r w:rsidRPr="00A64C15">
              <w:rPr>
                <w:rFonts w:cstheme="minorHAnsi"/>
                <w:i/>
                <w:iCs/>
                <w:sz w:val="18"/>
                <w:szCs w:val="18"/>
                <w:u w:val="single"/>
              </w:rPr>
              <w:t>or</w:t>
            </w:r>
            <w:r w:rsidRPr="00A64C15">
              <w:rPr>
                <w:rFonts w:cstheme="minorHAnsi"/>
                <w:i/>
                <w:iCs/>
                <w:sz w:val="18"/>
                <w:szCs w:val="18"/>
              </w:rPr>
              <w:t xml:space="preserve"> ‘cli’ is required in the request</w:t>
            </w:r>
          </w:p>
        </w:tc>
      </w:tr>
      <w:tr w:rsidR="00A64C15" w:rsidRPr="00A64C15" w14:paraId="67496015" w14:textId="77777777" w:rsidTr="00932049">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05ABD994" w14:textId="2581831B" w:rsidR="00353CA7" w:rsidRPr="00A64C15" w:rsidRDefault="00353CA7" w:rsidP="00353CA7">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startFullNumber</w:t>
            </w:r>
          </w:p>
        </w:tc>
        <w:tc>
          <w:tcPr>
            <w:tcW w:w="1710" w:type="dxa"/>
            <w:vAlign w:val="center"/>
          </w:tcPr>
          <w:p w14:paraId="2CC6B831" w14:textId="3B5DEFA3" w:rsidR="00353CA7" w:rsidRPr="00A64C15" w:rsidRDefault="00353CA7" w:rsidP="00353CA7">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Conditional Mandatory</w:t>
            </w:r>
          </w:p>
        </w:tc>
        <w:tc>
          <w:tcPr>
            <w:tcW w:w="1080" w:type="dxa"/>
            <w:vAlign w:val="center"/>
          </w:tcPr>
          <w:p w14:paraId="5E94F6D5" w14:textId="48BBCCB9" w:rsidR="00353CA7" w:rsidRPr="00A64C15" w:rsidRDefault="00353CA7" w:rsidP="00353CA7">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w:t>
            </w:r>
          </w:p>
        </w:tc>
        <w:tc>
          <w:tcPr>
            <w:tcW w:w="4424" w:type="dxa"/>
          </w:tcPr>
          <w:p w14:paraId="13CE2AB7" w14:textId="71C48704" w:rsidR="00353CA7" w:rsidRPr="00A64C15" w:rsidRDefault="00353CA7" w:rsidP="00353CA7">
            <w:pPr>
              <w:spacing w:before="0" w:after="0" w:line="360" w:lineRule="auto"/>
              <w:contextualSpacing/>
              <w:rPr>
                <w:rFonts w:asciiTheme="minorHAnsi" w:hAnsiTheme="minorHAnsi" w:cstheme="minorHAnsi"/>
                <w:sz w:val="18"/>
                <w:szCs w:val="18"/>
              </w:rPr>
            </w:pPr>
            <w:r w:rsidRPr="00A64C15">
              <w:rPr>
                <w:rFonts w:asciiTheme="minorHAnsi" w:eastAsia="Times New Roman" w:hAnsiTheme="minorHAnsi" w:cstheme="minorHAnsi"/>
                <w:sz w:val="18"/>
                <w:szCs w:val="18"/>
                <w:lang w:val="en-US" w:eastAsia="ja-JP"/>
              </w:rPr>
              <w:t>maxLength: 20</w:t>
            </w:r>
            <w:r w:rsidRPr="00A64C15">
              <w:rPr>
                <w:rFonts w:asciiTheme="minorHAnsi" w:eastAsia="Times New Roman" w:hAnsiTheme="minorHAnsi" w:cstheme="minorHAnsi"/>
                <w:sz w:val="18"/>
                <w:szCs w:val="18"/>
                <w:lang w:val="en-US" w:eastAsia="ja-JP"/>
              </w:rPr>
              <w:br/>
              <w:t>pattern: ^\+?[1-9]\d{6,15}$</w:t>
            </w:r>
            <w:r w:rsidRPr="00A64C15">
              <w:rPr>
                <w:rFonts w:asciiTheme="minorHAnsi" w:eastAsia="Times New Roman" w:hAnsiTheme="minorHAnsi" w:cstheme="minorHAnsi"/>
                <w:sz w:val="18"/>
                <w:szCs w:val="18"/>
                <w:lang w:val="en-US" w:eastAsia="ja-JP"/>
              </w:rPr>
              <w:br/>
              <w:t>example: +442081324758</w:t>
            </w:r>
          </w:p>
        </w:tc>
      </w:tr>
      <w:tr w:rsidR="00A64C15" w:rsidRPr="00A64C15" w14:paraId="17C5082A" w14:textId="77777777" w:rsidTr="00932049">
        <w:trPr>
          <w:jc w:val="center"/>
        </w:trPr>
        <w:tc>
          <w:tcPr>
            <w:tcW w:w="2425" w:type="dxa"/>
            <w:vAlign w:val="center"/>
          </w:tcPr>
          <w:p w14:paraId="04F7E8EA" w14:textId="1375C471" w:rsidR="00353CA7" w:rsidRPr="00A64C15" w:rsidRDefault="00353CA7" w:rsidP="00353CA7">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endFullNumber</w:t>
            </w:r>
          </w:p>
        </w:tc>
        <w:tc>
          <w:tcPr>
            <w:tcW w:w="1710" w:type="dxa"/>
            <w:vAlign w:val="center"/>
          </w:tcPr>
          <w:p w14:paraId="35AEFFF9" w14:textId="5285CEE9" w:rsidR="00353CA7" w:rsidRPr="00A64C15" w:rsidRDefault="00353CA7" w:rsidP="00353CA7">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Conditional Mandatory</w:t>
            </w:r>
          </w:p>
        </w:tc>
        <w:tc>
          <w:tcPr>
            <w:tcW w:w="1080" w:type="dxa"/>
            <w:vAlign w:val="center"/>
          </w:tcPr>
          <w:p w14:paraId="159EB852" w14:textId="58183FD5" w:rsidR="00353CA7" w:rsidRPr="00A64C15" w:rsidRDefault="00353CA7" w:rsidP="00353CA7">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w:t>
            </w:r>
          </w:p>
        </w:tc>
        <w:tc>
          <w:tcPr>
            <w:tcW w:w="4424" w:type="dxa"/>
          </w:tcPr>
          <w:p w14:paraId="0511D27F" w14:textId="318DC4BE" w:rsidR="00353CA7" w:rsidRPr="00A64C15" w:rsidRDefault="00353CA7" w:rsidP="00353CA7">
            <w:pPr>
              <w:spacing w:before="0" w:after="0" w:line="360" w:lineRule="auto"/>
              <w:contextualSpacing/>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val="en-US" w:eastAsia="ja-JP"/>
              </w:rPr>
              <w:t>maxLength: 20</w:t>
            </w:r>
            <w:r w:rsidRPr="00A64C15">
              <w:rPr>
                <w:rFonts w:asciiTheme="minorHAnsi" w:eastAsia="Times New Roman" w:hAnsiTheme="minorHAnsi" w:cstheme="minorHAnsi"/>
                <w:sz w:val="18"/>
                <w:szCs w:val="18"/>
                <w:lang w:val="en-US" w:eastAsia="ja-JP"/>
              </w:rPr>
              <w:br/>
              <w:t>pattern: ^\+?[1-9]\d{6,15}$</w:t>
            </w:r>
            <w:r w:rsidRPr="00A64C15">
              <w:rPr>
                <w:rFonts w:asciiTheme="minorHAnsi" w:eastAsia="Times New Roman" w:hAnsiTheme="minorHAnsi" w:cstheme="minorHAnsi"/>
                <w:sz w:val="18"/>
                <w:szCs w:val="18"/>
                <w:lang w:val="en-US" w:eastAsia="ja-JP"/>
              </w:rPr>
              <w:br/>
              <w:t>example: +442081324758</w:t>
            </w:r>
          </w:p>
        </w:tc>
      </w:tr>
      <w:tr w:rsidR="00A64C15" w:rsidRPr="00A64C15" w14:paraId="17FA3043"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56A5348F" w14:textId="43DBE9E0" w:rsidR="00783DC1" w:rsidRPr="00A64C15" w:rsidRDefault="00783DC1"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singleLine</w:t>
            </w:r>
          </w:p>
        </w:tc>
        <w:tc>
          <w:tcPr>
            <w:tcW w:w="1710" w:type="dxa"/>
            <w:vAlign w:val="center"/>
          </w:tcPr>
          <w:p w14:paraId="1ADE2978" w14:textId="688098B7" w:rsidR="00783DC1" w:rsidRPr="00A64C15" w:rsidRDefault="00783DC1"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57E99A10" w14:textId="79E92650" w:rsidR="00783DC1" w:rsidRPr="00A64C15" w:rsidRDefault="00783DC1"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All except NL</w:t>
            </w:r>
            <w:r w:rsidR="00100438" w:rsidRPr="00A64C15">
              <w:rPr>
                <w:rFonts w:asciiTheme="minorHAnsi" w:hAnsiTheme="minorHAnsi" w:cstheme="minorHAnsi"/>
                <w:bCs/>
                <w:sz w:val="18"/>
                <w:szCs w:val="18"/>
              </w:rPr>
              <w:t xml:space="preserve">, </w:t>
            </w:r>
            <w:r w:rsidRPr="00A64C15">
              <w:rPr>
                <w:rFonts w:asciiTheme="minorHAnsi" w:hAnsiTheme="minorHAnsi" w:cstheme="minorHAnsi"/>
                <w:bCs/>
                <w:sz w:val="18"/>
                <w:szCs w:val="18"/>
              </w:rPr>
              <w:t xml:space="preserve"> DE</w:t>
            </w:r>
            <w:r w:rsidR="00100438" w:rsidRPr="00A64C15">
              <w:rPr>
                <w:rFonts w:asciiTheme="minorHAnsi" w:hAnsiTheme="minorHAnsi" w:cstheme="minorHAnsi"/>
                <w:bCs/>
                <w:sz w:val="18"/>
                <w:szCs w:val="18"/>
              </w:rPr>
              <w:t xml:space="preserve"> and Zone B countries</w:t>
            </w:r>
          </w:p>
        </w:tc>
        <w:tc>
          <w:tcPr>
            <w:tcW w:w="4424" w:type="dxa"/>
            <w:vAlign w:val="center"/>
          </w:tcPr>
          <w:p w14:paraId="38C6D007" w14:textId="77777777" w:rsidR="00783DC1" w:rsidRPr="00A64C15" w:rsidRDefault="00783DC1" w:rsidP="00783DC1">
            <w:pPr>
              <w:spacing w:after="0" w:line="360" w:lineRule="auto"/>
              <w:contextualSpacing/>
              <w:rPr>
                <w:rFonts w:asciiTheme="minorHAnsi" w:eastAsia="Times New Roman" w:hAnsiTheme="minorHAnsi" w:cstheme="minorHAnsi"/>
                <w:i/>
                <w:iCs/>
                <w:sz w:val="18"/>
                <w:szCs w:val="18"/>
                <w:lang w:val="en-US" w:eastAsia="ja-JP"/>
              </w:rPr>
            </w:pPr>
            <w:r w:rsidRPr="00A64C15">
              <w:rPr>
                <w:rFonts w:asciiTheme="minorHAnsi" w:eastAsia="Times New Roman" w:hAnsiTheme="minorHAnsi" w:cstheme="minorHAnsi"/>
                <w:i/>
                <w:iCs/>
                <w:sz w:val="18"/>
                <w:szCs w:val="18"/>
                <w:lang w:val="en-US" w:eastAsia="ja-JP"/>
              </w:rPr>
              <w:t>singleLineType</w:t>
            </w:r>
          </w:p>
          <w:p w14:paraId="085A7D48" w14:textId="77777777" w:rsidR="00783DC1" w:rsidRPr="00A64C15" w:rsidRDefault="00783DC1" w:rsidP="00783DC1">
            <w:pPr>
              <w:spacing w:after="0" w:line="360" w:lineRule="auto"/>
              <w:contextualSpacing/>
              <w:rPr>
                <w:rFonts w:asciiTheme="minorHAnsi" w:eastAsia="Times New Roman" w:hAnsiTheme="minorHAnsi" w:cstheme="minorHAnsi"/>
                <w:i/>
                <w:iCs/>
                <w:sz w:val="18"/>
                <w:szCs w:val="18"/>
                <w:lang w:val="en-US" w:eastAsia="ja-JP"/>
              </w:rPr>
            </w:pPr>
            <w:r w:rsidRPr="00A64C15">
              <w:rPr>
                <w:rFonts w:asciiTheme="minorHAnsi" w:eastAsia="Times New Roman" w:hAnsiTheme="minorHAnsi" w:cstheme="minorHAnsi"/>
                <w:i/>
                <w:iCs/>
                <w:sz w:val="18"/>
                <w:szCs w:val="18"/>
                <w:lang w:val="en-US" w:eastAsia="ja-JP"/>
              </w:rPr>
              <w:t>string</w:t>
            </w:r>
          </w:p>
          <w:p w14:paraId="37C83DDE" w14:textId="1284E330" w:rsidR="00783DC1" w:rsidRPr="00A64C15" w:rsidRDefault="00783DC1" w:rsidP="00783DC1">
            <w:pPr>
              <w:spacing w:after="0" w:line="360" w:lineRule="auto"/>
              <w:contextualSpacing/>
              <w:rPr>
                <w:rFonts w:asciiTheme="minorHAnsi" w:eastAsia="Times New Roman" w:hAnsiTheme="minorHAnsi" w:cstheme="minorHAnsi"/>
                <w:i/>
                <w:iCs/>
                <w:sz w:val="18"/>
                <w:szCs w:val="18"/>
                <w:lang w:val="en-US" w:eastAsia="ja-JP"/>
              </w:rPr>
            </w:pPr>
            <w:r w:rsidRPr="00A64C15">
              <w:rPr>
                <w:rFonts w:asciiTheme="minorHAnsi" w:eastAsia="Times New Roman" w:hAnsiTheme="minorHAnsi" w:cstheme="minorHAnsi"/>
                <w:i/>
                <w:iCs/>
                <w:sz w:val="18"/>
                <w:szCs w:val="18"/>
                <w:lang w:val="en-US" w:eastAsia="ja-JP"/>
              </w:rPr>
              <w:t>Enum:[ S ]</w:t>
            </w:r>
          </w:p>
        </w:tc>
      </w:tr>
      <w:tr w:rsidR="00A64C15" w:rsidRPr="00A64C15" w14:paraId="11CF99A4" w14:textId="77777777" w:rsidTr="00D80355">
        <w:trPr>
          <w:jc w:val="center"/>
        </w:trPr>
        <w:tc>
          <w:tcPr>
            <w:tcW w:w="2425" w:type="dxa"/>
            <w:vAlign w:val="center"/>
          </w:tcPr>
          <w:p w14:paraId="72F7549E" w14:textId="327E354E" w:rsidR="00783DC1" w:rsidRPr="00A64C15" w:rsidRDefault="00783DC1"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multiLine</w:t>
            </w:r>
          </w:p>
        </w:tc>
        <w:tc>
          <w:tcPr>
            <w:tcW w:w="1710" w:type="dxa"/>
            <w:vAlign w:val="center"/>
          </w:tcPr>
          <w:p w14:paraId="157633C7" w14:textId="47F46241" w:rsidR="00783DC1" w:rsidRPr="00A64C15" w:rsidRDefault="00783DC1"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72AD0EDD" w14:textId="006FB1A5" w:rsidR="00783DC1" w:rsidRPr="00A64C15" w:rsidRDefault="00100438"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All except NL,  DE and Zone B countries</w:t>
            </w:r>
          </w:p>
        </w:tc>
        <w:tc>
          <w:tcPr>
            <w:tcW w:w="4424" w:type="dxa"/>
            <w:vAlign w:val="center"/>
          </w:tcPr>
          <w:p w14:paraId="5BF913FB" w14:textId="77777777" w:rsidR="00783DC1" w:rsidRPr="00A64C15" w:rsidRDefault="00783DC1" w:rsidP="00783DC1">
            <w:pPr>
              <w:spacing w:after="0" w:line="360" w:lineRule="auto"/>
              <w:contextualSpacing/>
              <w:rPr>
                <w:rFonts w:asciiTheme="minorHAnsi" w:eastAsia="Times New Roman" w:hAnsiTheme="minorHAnsi" w:cstheme="minorHAnsi"/>
                <w:i/>
                <w:iCs/>
                <w:sz w:val="18"/>
                <w:szCs w:val="18"/>
                <w:lang w:val="en-US" w:eastAsia="ja-JP"/>
              </w:rPr>
            </w:pPr>
            <w:r w:rsidRPr="00A64C15">
              <w:rPr>
                <w:rFonts w:asciiTheme="minorHAnsi" w:eastAsia="Times New Roman" w:hAnsiTheme="minorHAnsi" w:cstheme="minorHAnsi"/>
                <w:i/>
                <w:iCs/>
                <w:sz w:val="18"/>
                <w:szCs w:val="18"/>
                <w:lang w:val="en-US" w:eastAsia="ja-JP"/>
              </w:rPr>
              <w:t>multiLineType</w:t>
            </w:r>
          </w:p>
          <w:p w14:paraId="6AAA3519" w14:textId="1EC3E370" w:rsidR="00783DC1" w:rsidRPr="00A64C15" w:rsidRDefault="00783DC1" w:rsidP="00783DC1">
            <w:pPr>
              <w:spacing w:after="0" w:line="360" w:lineRule="auto"/>
              <w:contextualSpacing/>
              <w:rPr>
                <w:rFonts w:asciiTheme="minorHAnsi" w:eastAsia="Times New Roman" w:hAnsiTheme="minorHAnsi" w:cstheme="minorHAnsi"/>
                <w:i/>
                <w:iCs/>
                <w:sz w:val="18"/>
                <w:szCs w:val="18"/>
                <w:lang w:val="en-US" w:eastAsia="ja-JP"/>
              </w:rPr>
            </w:pPr>
            <w:r w:rsidRPr="00A64C15">
              <w:rPr>
                <w:rFonts w:asciiTheme="minorHAnsi" w:eastAsia="Times New Roman" w:hAnsiTheme="minorHAnsi" w:cstheme="minorHAnsi"/>
                <w:i/>
                <w:iCs/>
                <w:sz w:val="18"/>
                <w:szCs w:val="18"/>
                <w:lang w:val="en-US" w:eastAsia="ja-JP"/>
              </w:rPr>
              <w:t>string</w:t>
            </w:r>
          </w:p>
          <w:p w14:paraId="74202F9D" w14:textId="7D806B48" w:rsidR="00783DC1" w:rsidRPr="00A64C15" w:rsidRDefault="00783DC1" w:rsidP="00783DC1">
            <w:pPr>
              <w:spacing w:after="0" w:line="360" w:lineRule="auto"/>
              <w:contextualSpacing/>
              <w:rPr>
                <w:rFonts w:asciiTheme="minorHAnsi" w:eastAsia="Times New Roman" w:hAnsiTheme="minorHAnsi" w:cstheme="minorHAnsi"/>
                <w:i/>
                <w:iCs/>
                <w:sz w:val="18"/>
                <w:szCs w:val="18"/>
                <w:lang w:val="en-US" w:eastAsia="ja-JP"/>
              </w:rPr>
            </w:pPr>
            <w:r w:rsidRPr="00A64C15">
              <w:rPr>
                <w:rFonts w:asciiTheme="minorHAnsi" w:eastAsia="Times New Roman" w:hAnsiTheme="minorHAnsi" w:cstheme="minorHAnsi"/>
                <w:i/>
                <w:iCs/>
                <w:sz w:val="18"/>
                <w:szCs w:val="18"/>
                <w:lang w:val="en-US" w:eastAsia="ja-JP"/>
              </w:rPr>
              <w:t>Enum:[ M ]</w:t>
            </w:r>
          </w:p>
        </w:tc>
      </w:tr>
      <w:tr w:rsidR="00A64C15" w:rsidRPr="00A64C15" w14:paraId="3535194E"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234D9136" w14:textId="294507F4" w:rsidR="00783DC1" w:rsidRPr="00A64C15" w:rsidRDefault="00783DC1"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secretCode</w:t>
            </w:r>
          </w:p>
        </w:tc>
        <w:tc>
          <w:tcPr>
            <w:tcW w:w="1710" w:type="dxa"/>
            <w:vAlign w:val="center"/>
          </w:tcPr>
          <w:p w14:paraId="71C897A3" w14:textId="25432D0F" w:rsidR="00783DC1" w:rsidRPr="00A64C15" w:rsidRDefault="00783DC1"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376E2BF2" w14:textId="153F4C3D" w:rsidR="00783DC1" w:rsidRPr="00A64C15" w:rsidRDefault="00783DC1"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IT</w:t>
            </w:r>
          </w:p>
        </w:tc>
        <w:tc>
          <w:tcPr>
            <w:tcW w:w="4424" w:type="dxa"/>
            <w:vAlign w:val="center"/>
          </w:tcPr>
          <w:p w14:paraId="3C12A048" w14:textId="77777777" w:rsidR="00783DC1" w:rsidRPr="00A64C15" w:rsidRDefault="00783DC1" w:rsidP="00783DC1">
            <w:pPr>
              <w:spacing w:after="0" w:line="360" w:lineRule="auto"/>
              <w:contextualSpacing/>
              <w:rPr>
                <w:rFonts w:asciiTheme="minorHAnsi" w:eastAsia="Times New Roman" w:hAnsiTheme="minorHAnsi" w:cstheme="minorHAnsi"/>
                <w:i/>
                <w:iCs/>
                <w:sz w:val="18"/>
                <w:szCs w:val="18"/>
                <w:lang w:val="en-US" w:eastAsia="ja-JP"/>
              </w:rPr>
            </w:pPr>
            <w:r w:rsidRPr="00A64C15">
              <w:rPr>
                <w:rFonts w:asciiTheme="minorHAnsi" w:eastAsia="Times New Roman" w:hAnsiTheme="minorHAnsi" w:cstheme="minorHAnsi"/>
                <w:i/>
                <w:iCs/>
                <w:sz w:val="18"/>
                <w:szCs w:val="18"/>
                <w:lang w:val="en-US" w:eastAsia="ja-JP"/>
              </w:rPr>
              <w:t>secretCodeType</w:t>
            </w:r>
          </w:p>
          <w:p w14:paraId="1898B3C4" w14:textId="5327E1EA" w:rsidR="00783DC1" w:rsidRPr="00A64C15" w:rsidRDefault="00783DC1" w:rsidP="00783DC1">
            <w:pPr>
              <w:spacing w:after="0" w:line="360" w:lineRule="auto"/>
              <w:contextualSpacing/>
              <w:rPr>
                <w:rFonts w:asciiTheme="minorHAnsi" w:eastAsia="Times New Roman" w:hAnsiTheme="minorHAnsi" w:cstheme="minorHAnsi"/>
                <w:i/>
                <w:iCs/>
                <w:sz w:val="18"/>
                <w:szCs w:val="18"/>
                <w:lang w:val="en-US" w:eastAsia="ja-JP"/>
              </w:rPr>
            </w:pPr>
            <w:r w:rsidRPr="00A64C15">
              <w:rPr>
                <w:rFonts w:asciiTheme="minorHAnsi" w:eastAsia="Times New Roman" w:hAnsiTheme="minorHAnsi" w:cstheme="minorHAnsi"/>
                <w:i/>
                <w:iCs/>
                <w:sz w:val="18"/>
                <w:szCs w:val="18"/>
                <w:lang w:val="en-US" w:eastAsia="ja-JP"/>
              </w:rPr>
              <w:t>string</w:t>
            </w:r>
            <w:r w:rsidRPr="00A64C15">
              <w:rPr>
                <w:rFonts w:asciiTheme="minorHAnsi" w:eastAsia="Times New Roman" w:hAnsiTheme="minorHAnsi" w:cstheme="minorHAnsi"/>
                <w:i/>
                <w:iCs/>
                <w:sz w:val="18"/>
                <w:szCs w:val="18"/>
                <w:lang w:val="en-US" w:eastAsia="ja-JP"/>
              </w:rPr>
              <w:br/>
              <w:t>maxLength: 22</w:t>
            </w:r>
          </w:p>
        </w:tc>
      </w:tr>
      <w:tr w:rsidR="00A64C15" w:rsidRPr="00A64C15" w14:paraId="70DF3FB1" w14:textId="77777777" w:rsidTr="00D80355">
        <w:trPr>
          <w:jc w:val="center"/>
        </w:trPr>
        <w:tc>
          <w:tcPr>
            <w:tcW w:w="2425" w:type="dxa"/>
            <w:vAlign w:val="center"/>
          </w:tcPr>
          <w:p w14:paraId="63BB9D2E" w14:textId="666260DA" w:rsidR="002E7498" w:rsidRPr="00A64C15" w:rsidRDefault="002E7498"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OKUCode</w:t>
            </w:r>
          </w:p>
        </w:tc>
        <w:tc>
          <w:tcPr>
            <w:tcW w:w="1710" w:type="dxa"/>
            <w:vAlign w:val="center"/>
          </w:tcPr>
          <w:p w14:paraId="2F89DBA2" w14:textId="493E1AB4" w:rsidR="002E7498" w:rsidRPr="00A64C15" w:rsidRDefault="002E7498"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Conditional Mandatory</w:t>
            </w:r>
          </w:p>
        </w:tc>
        <w:tc>
          <w:tcPr>
            <w:tcW w:w="1080" w:type="dxa"/>
            <w:vAlign w:val="center"/>
          </w:tcPr>
          <w:p w14:paraId="56BB9B3C" w14:textId="215B2B0D" w:rsidR="002E7498" w:rsidRPr="00A64C15" w:rsidRDefault="002E7498"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CZ</w:t>
            </w:r>
          </w:p>
        </w:tc>
        <w:tc>
          <w:tcPr>
            <w:tcW w:w="4424" w:type="dxa"/>
            <w:vAlign w:val="center"/>
          </w:tcPr>
          <w:p w14:paraId="0E998433" w14:textId="77777777" w:rsidR="002E7498" w:rsidRPr="00A64C15" w:rsidRDefault="002E7498" w:rsidP="00783DC1">
            <w:pPr>
              <w:spacing w:after="0" w:line="360" w:lineRule="auto"/>
              <w:contextualSpacing/>
              <w:rPr>
                <w:rStyle w:val="property"/>
                <w:rFonts w:asciiTheme="minorHAnsi" w:hAnsiTheme="minorHAnsi" w:cstheme="minorHAnsi"/>
                <w:i/>
                <w:iCs/>
                <w:sz w:val="18"/>
                <w:szCs w:val="18"/>
              </w:rPr>
            </w:pPr>
            <w:r w:rsidRPr="00A64C15">
              <w:rPr>
                <w:rStyle w:val="property"/>
                <w:rFonts w:asciiTheme="minorHAnsi" w:hAnsiTheme="minorHAnsi" w:cstheme="minorHAnsi"/>
                <w:i/>
                <w:iCs/>
                <w:sz w:val="18"/>
                <w:szCs w:val="18"/>
              </w:rPr>
              <w:t>Length= 14</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pattern: ^[0-9]{14,14}$</w:t>
            </w:r>
          </w:p>
          <w:p w14:paraId="763F2E47" w14:textId="249DAAEF" w:rsidR="002E7498" w:rsidRPr="00A64C15" w:rsidRDefault="002E7498" w:rsidP="00783DC1">
            <w:pPr>
              <w:spacing w:after="0" w:line="360" w:lineRule="auto"/>
              <w:contextualSpacing/>
              <w:rPr>
                <w:rFonts w:asciiTheme="minorHAnsi" w:eastAsia="Times New Roman" w:hAnsiTheme="minorHAnsi" w:cstheme="minorHAnsi"/>
                <w:i/>
                <w:iCs/>
                <w:sz w:val="18"/>
                <w:szCs w:val="18"/>
                <w:lang w:val="en-US" w:eastAsia="ja-JP"/>
              </w:rPr>
            </w:pPr>
            <w:r w:rsidRPr="00A64C15">
              <w:rPr>
                <w:rStyle w:val="property"/>
                <w:rFonts w:asciiTheme="minorHAnsi" w:hAnsiTheme="minorHAnsi" w:cstheme="minorHAnsi"/>
                <w:i/>
                <w:iCs/>
                <w:sz w:val="18"/>
                <w:szCs w:val="18"/>
              </w:rPr>
              <w:t>Either LOA/porting form or OKU code is required.</w:t>
            </w:r>
          </w:p>
        </w:tc>
      </w:tr>
      <w:tr w:rsidR="00A64C15" w:rsidRPr="00A64C15" w14:paraId="1F268842" w14:textId="77777777" w:rsidTr="001845F6">
        <w:trPr>
          <w:cnfStyle w:val="000000010000" w:firstRow="0" w:lastRow="0" w:firstColumn="0" w:lastColumn="0" w:oddVBand="0" w:evenVBand="0" w:oddHBand="0" w:evenHBand="1" w:firstRowFirstColumn="0" w:firstRowLastColumn="0" w:lastRowFirstColumn="0" w:lastRowLastColumn="0"/>
          <w:jc w:val="center"/>
        </w:trPr>
        <w:tc>
          <w:tcPr>
            <w:tcW w:w="9639" w:type="dxa"/>
            <w:gridSpan w:val="4"/>
            <w:shd w:val="clear" w:color="auto" w:fill="C4FFF7" w:themeFill="accent1" w:themeFillTint="33"/>
            <w:vAlign w:val="center"/>
          </w:tcPr>
          <w:p w14:paraId="6B6F1286" w14:textId="49D3E835" w:rsidR="00783DC1" w:rsidRPr="00A64C15" w:rsidRDefault="00C342AA" w:rsidP="00783DC1">
            <w:pPr>
              <w:spacing w:after="0" w:line="360" w:lineRule="auto"/>
              <w:contextualSpacing/>
              <w:rPr>
                <w:rStyle w:val="prop-enum"/>
                <w:rFonts w:asciiTheme="minorHAnsi" w:hAnsiTheme="minorHAnsi" w:cstheme="minorHAnsi"/>
                <w:b/>
                <w:bCs/>
                <w:sz w:val="18"/>
                <w:szCs w:val="18"/>
              </w:rPr>
            </w:pPr>
            <w:r w:rsidRPr="00A64C15">
              <w:rPr>
                <w:rFonts w:asciiTheme="minorHAnsi" w:hAnsiTheme="minorHAnsi" w:cstheme="minorHAnsi"/>
                <w:b/>
                <w:bCs/>
                <w:sz w:val="18"/>
                <w:szCs w:val="18"/>
              </w:rPr>
              <w:t>portDetails</w:t>
            </w:r>
          </w:p>
        </w:tc>
      </w:tr>
      <w:tr w:rsidR="00A64C15" w:rsidRPr="00A64C15" w14:paraId="436DF689" w14:textId="77777777" w:rsidTr="00D80355">
        <w:trPr>
          <w:jc w:val="center"/>
        </w:trPr>
        <w:tc>
          <w:tcPr>
            <w:tcW w:w="2425" w:type="dxa"/>
            <w:vAlign w:val="center"/>
          </w:tcPr>
          <w:p w14:paraId="2445FCE8" w14:textId="441CD5FE" w:rsidR="00783DC1" w:rsidRPr="00A64C15" w:rsidRDefault="00C342AA" w:rsidP="00783DC1">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portInDate</w:t>
            </w:r>
          </w:p>
        </w:tc>
        <w:tc>
          <w:tcPr>
            <w:tcW w:w="1710" w:type="dxa"/>
            <w:vAlign w:val="center"/>
          </w:tcPr>
          <w:p w14:paraId="2C041B36" w14:textId="6AC516B3" w:rsidR="00783DC1" w:rsidRPr="00A64C15" w:rsidRDefault="00C342AA" w:rsidP="00783DC1">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Mandatory</w:t>
            </w:r>
          </w:p>
        </w:tc>
        <w:tc>
          <w:tcPr>
            <w:tcW w:w="1080" w:type="dxa"/>
            <w:vAlign w:val="center"/>
          </w:tcPr>
          <w:p w14:paraId="3494B2AC" w14:textId="093A9734" w:rsidR="00783DC1" w:rsidRPr="00A64C15" w:rsidRDefault="00783DC1" w:rsidP="00783DC1">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 xml:space="preserve">All except </w:t>
            </w:r>
            <w:r w:rsidR="00C342AA" w:rsidRPr="00A64C15">
              <w:rPr>
                <w:rFonts w:asciiTheme="minorHAnsi" w:hAnsiTheme="minorHAnsi" w:cstheme="minorHAnsi"/>
                <w:sz w:val="18"/>
                <w:szCs w:val="18"/>
                <w:lang w:eastAsia="en-US"/>
              </w:rPr>
              <w:t>NL</w:t>
            </w:r>
          </w:p>
        </w:tc>
        <w:tc>
          <w:tcPr>
            <w:tcW w:w="4424" w:type="dxa"/>
            <w:vAlign w:val="center"/>
          </w:tcPr>
          <w:p w14:paraId="1ABAC0FC" w14:textId="77777777" w:rsidR="00C342AA" w:rsidRPr="00A64C15" w:rsidRDefault="00C342AA" w:rsidP="00C342AA">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dateFormat</w:t>
            </w:r>
          </w:p>
          <w:p w14:paraId="2AB86C73" w14:textId="30FDFC09" w:rsidR="00C342AA" w:rsidRPr="00A64C15" w:rsidRDefault="00C342AA" w:rsidP="00C342AA">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string($date)</w:t>
            </w:r>
            <w:r w:rsidRPr="00A64C15">
              <w:rPr>
                <w:rFonts w:asciiTheme="minorHAnsi" w:eastAsia="Times New Roman" w:hAnsiTheme="minorHAnsi" w:cstheme="minorHAnsi"/>
                <w:i/>
                <w:iCs/>
                <w:sz w:val="18"/>
                <w:szCs w:val="18"/>
                <w:lang w:val="en-US" w:eastAsia="ja-JP"/>
              </w:rPr>
              <w:br/>
              <w:t>example: 2019-05-17</w:t>
            </w:r>
          </w:p>
          <w:p w14:paraId="4CE3A0C8" w14:textId="77777777" w:rsidR="00783DC1" w:rsidRPr="00A64C15" w:rsidRDefault="00C342AA" w:rsidP="00C342AA">
            <w:pPr>
              <w:spacing w:before="240" w:after="24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date time in ISO 8601 format</w:t>
            </w:r>
          </w:p>
          <w:p w14:paraId="64B9B552" w14:textId="21E935D8" w:rsidR="00C342AA" w:rsidRPr="00A64C15" w:rsidRDefault="00C342AA" w:rsidP="00C342AA">
            <w:pPr>
              <w:spacing w:beforeLines="60" w:before="144" w:afterLines="60" w:after="144" w:line="360" w:lineRule="auto"/>
              <w:rPr>
                <w:rStyle w:val="prop-enum"/>
                <w:rFonts w:asciiTheme="minorHAnsi" w:hAnsiTheme="minorHAnsi" w:cstheme="minorHAnsi"/>
                <w:sz w:val="18"/>
                <w:szCs w:val="18"/>
              </w:rPr>
            </w:pPr>
            <w:r w:rsidRPr="00A64C15">
              <w:rPr>
                <w:rFonts w:asciiTheme="minorHAnsi" w:hAnsiTheme="minorHAnsi" w:cstheme="minorHAnsi"/>
                <w:sz w:val="18"/>
                <w:szCs w:val="18"/>
              </w:rPr>
              <w:t>The date you would like to port the number. Please note that minimum lead-time applies between the date of the request and the date entered. Please refer to Service Matrix for more information.</w:t>
            </w:r>
          </w:p>
        </w:tc>
      </w:tr>
      <w:tr w:rsidR="00A64C15" w:rsidRPr="00A64C15" w14:paraId="513E3C76"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4F15D012" w14:textId="2F52D0BF" w:rsidR="00C342AA" w:rsidRPr="00A64C15" w:rsidRDefault="00C342AA" w:rsidP="00C342AA">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portInWindow</w:t>
            </w:r>
          </w:p>
        </w:tc>
        <w:tc>
          <w:tcPr>
            <w:tcW w:w="1710" w:type="dxa"/>
            <w:vAlign w:val="center"/>
          </w:tcPr>
          <w:p w14:paraId="12DC2659" w14:textId="03016CAC" w:rsidR="00C342AA" w:rsidRPr="00A64C15" w:rsidRDefault="00C342AA" w:rsidP="00C342AA">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Mandatory</w:t>
            </w:r>
          </w:p>
        </w:tc>
        <w:tc>
          <w:tcPr>
            <w:tcW w:w="1080" w:type="dxa"/>
            <w:vAlign w:val="center"/>
          </w:tcPr>
          <w:p w14:paraId="22B7D5B6" w14:textId="68B2A16D" w:rsidR="00C342AA" w:rsidRPr="00A64C15" w:rsidRDefault="00C342AA" w:rsidP="00C342AA">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 except NL</w:t>
            </w:r>
          </w:p>
        </w:tc>
        <w:tc>
          <w:tcPr>
            <w:tcW w:w="4424" w:type="dxa"/>
            <w:vAlign w:val="center"/>
          </w:tcPr>
          <w:p w14:paraId="563100F1" w14:textId="77777777" w:rsidR="00C342AA" w:rsidRPr="00A64C15" w:rsidRDefault="00C342AA" w:rsidP="00C342AA">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portingWindowType</w:t>
            </w:r>
          </w:p>
          <w:p w14:paraId="285AD589" w14:textId="1838CD84" w:rsidR="00C342AA" w:rsidRPr="00A64C15" w:rsidRDefault="00C342AA" w:rsidP="00C342AA">
            <w:pPr>
              <w:spacing w:after="0" w:line="360" w:lineRule="auto"/>
              <w:contextualSpacing/>
              <w:rPr>
                <w:rStyle w:val="prop-type"/>
                <w:rFonts w:asciiTheme="minorHAnsi" w:hAnsiTheme="minorHAnsi" w:cstheme="minorHAnsi"/>
                <w:sz w:val="18"/>
                <w:szCs w:val="18"/>
              </w:rPr>
            </w:pPr>
            <w:r w:rsidRPr="00A64C15">
              <w:rPr>
                <w:rStyle w:val="prop-type"/>
                <w:rFonts w:asciiTheme="minorHAnsi" w:hAnsiTheme="minorHAnsi" w:cstheme="minorHAnsi"/>
                <w:sz w:val="18"/>
                <w:szCs w:val="18"/>
              </w:rPr>
              <w:t>string</w:t>
            </w:r>
          </w:p>
          <w:p w14:paraId="3FBEBFC3" w14:textId="77777777" w:rsidR="00C342AA" w:rsidRPr="00A64C15" w:rsidRDefault="00C342AA" w:rsidP="00C342AA">
            <w:pPr>
              <w:spacing w:beforeLines="60" w:before="144" w:afterLines="60" w:after="144" w:line="360" w:lineRule="auto"/>
              <w:rPr>
                <w:rFonts w:asciiTheme="minorHAnsi" w:hAnsiTheme="minorHAnsi" w:cstheme="minorHAnsi"/>
                <w:sz w:val="18"/>
                <w:szCs w:val="18"/>
              </w:rPr>
            </w:pPr>
            <w:r w:rsidRPr="00A64C15">
              <w:rPr>
                <w:rFonts w:asciiTheme="minorHAnsi" w:hAnsiTheme="minorHAnsi" w:cstheme="minorHAnsi"/>
                <w:sz w:val="18"/>
                <w:szCs w:val="18"/>
              </w:rPr>
              <w:t>The time you would like to port the number. Please note that windows are country specific. Please refer to Service Matrix for more information.</w:t>
            </w:r>
          </w:p>
          <w:p w14:paraId="018E757F" w14:textId="13CF7143" w:rsidR="00C342AA" w:rsidRPr="00A64C15" w:rsidRDefault="00C342AA" w:rsidP="00C342AA">
            <w:pPr>
              <w:spacing w:after="0" w:line="360" w:lineRule="auto"/>
              <w:contextualSpacing/>
              <w:rPr>
                <w:rStyle w:val="prop-enum"/>
                <w:rFonts w:asciiTheme="minorHAnsi" w:hAnsiTheme="minorHAnsi" w:cstheme="minorHAnsi"/>
                <w:sz w:val="18"/>
                <w:szCs w:val="18"/>
              </w:rPr>
            </w:pPr>
            <w:r w:rsidRPr="00A64C15">
              <w:rPr>
                <w:rFonts w:asciiTheme="minorHAnsi" w:hAnsiTheme="minorHAnsi" w:cstheme="minorHAnsi"/>
                <w:sz w:val="18"/>
                <w:szCs w:val="18"/>
                <w:u w:val="single"/>
              </w:rPr>
              <w:t>Format</w:t>
            </w:r>
            <w:r w:rsidRPr="00A64C15">
              <w:rPr>
                <w:rFonts w:asciiTheme="minorHAnsi" w:hAnsiTheme="minorHAnsi" w:cstheme="minorHAnsi"/>
                <w:sz w:val="18"/>
                <w:szCs w:val="18"/>
              </w:rPr>
              <w:t>: HHMM-HHMM</w:t>
            </w:r>
          </w:p>
        </w:tc>
      </w:tr>
      <w:tr w:rsidR="00A64C15" w:rsidRPr="00A64C15" w14:paraId="539BD98C" w14:textId="77777777" w:rsidTr="00D80355">
        <w:trPr>
          <w:jc w:val="center"/>
        </w:trPr>
        <w:tc>
          <w:tcPr>
            <w:tcW w:w="2425" w:type="dxa"/>
            <w:vAlign w:val="center"/>
          </w:tcPr>
          <w:p w14:paraId="6C74C5C1" w14:textId="142D515F" w:rsidR="00155E74" w:rsidRPr="00A64C15" w:rsidRDefault="00155E74" w:rsidP="00155E74">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currentOperator</w:t>
            </w:r>
          </w:p>
        </w:tc>
        <w:tc>
          <w:tcPr>
            <w:tcW w:w="1710" w:type="dxa"/>
            <w:vAlign w:val="center"/>
          </w:tcPr>
          <w:p w14:paraId="56D36F14" w14:textId="2DAE5E97" w:rsidR="00155E74" w:rsidRPr="00A64C15" w:rsidRDefault="00155E74" w:rsidP="00155E74">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lang w:eastAsia="en-US"/>
              </w:rPr>
              <w:t>Mandatory</w:t>
            </w:r>
          </w:p>
        </w:tc>
        <w:tc>
          <w:tcPr>
            <w:tcW w:w="1080" w:type="dxa"/>
            <w:vAlign w:val="center"/>
          </w:tcPr>
          <w:p w14:paraId="085936C0" w14:textId="2BCA03C7"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 expect NL</w:t>
            </w:r>
          </w:p>
        </w:tc>
        <w:tc>
          <w:tcPr>
            <w:tcW w:w="4424" w:type="dxa"/>
            <w:vAlign w:val="center"/>
          </w:tcPr>
          <w:p w14:paraId="0EDFE434" w14:textId="77777777"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nameType</w:t>
            </w:r>
          </w:p>
          <w:p w14:paraId="129523DB" w14:textId="77777777" w:rsidR="00155E74" w:rsidRPr="00A64C15" w:rsidRDefault="00155E74" w:rsidP="00155E74">
            <w:pPr>
              <w:spacing w:after="0" w:line="360" w:lineRule="auto"/>
              <w:contextualSpacing/>
              <w:rPr>
                <w:rStyle w:val="property"/>
                <w:rFonts w:asciiTheme="minorHAnsi" w:hAnsiTheme="minorHAnsi" w:cstheme="minorHAnsi"/>
                <w:i/>
                <w:iCs/>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maxLength: 60</w:t>
            </w:r>
          </w:p>
          <w:p w14:paraId="50BF8914" w14:textId="77777777" w:rsidR="00155E74" w:rsidRPr="00A64C15" w:rsidRDefault="00155E74" w:rsidP="00155E74">
            <w:pPr>
              <w:spacing w:after="0" w:line="360" w:lineRule="auto"/>
              <w:contextualSpacing/>
              <w:rPr>
                <w:rStyle w:val="property"/>
                <w:rFonts w:asciiTheme="minorHAnsi" w:hAnsiTheme="minorHAnsi" w:cstheme="minorHAnsi"/>
                <w:i/>
                <w:iCs/>
                <w:sz w:val="18"/>
                <w:szCs w:val="18"/>
              </w:rPr>
            </w:pPr>
            <w:r w:rsidRPr="00A64C15">
              <w:rPr>
                <w:rStyle w:val="property"/>
                <w:rFonts w:asciiTheme="minorHAnsi" w:hAnsiTheme="minorHAnsi" w:cstheme="minorHAnsi"/>
                <w:i/>
                <w:iCs/>
                <w:sz w:val="18"/>
                <w:szCs w:val="18"/>
              </w:rPr>
              <w:t>DE- format accepted: DXXX where X=0..9</w:t>
            </w:r>
          </w:p>
          <w:p w14:paraId="6D3F33F1" w14:textId="77777777" w:rsidR="00DE0163" w:rsidRPr="00A64C15" w:rsidRDefault="00DE0163" w:rsidP="00DE0163">
            <w:pPr>
              <w:spacing w:beforeLines="60" w:before="144" w:afterLines="60" w:after="144" w:line="360" w:lineRule="auto"/>
              <w:rPr>
                <w:rFonts w:asciiTheme="minorHAnsi" w:hAnsiTheme="minorHAnsi" w:cstheme="minorHAnsi"/>
                <w:sz w:val="18"/>
                <w:szCs w:val="18"/>
                <w:lang w:eastAsia="en-US"/>
              </w:rPr>
            </w:pPr>
            <w:r w:rsidRPr="00A64C15">
              <w:rPr>
                <w:rFonts w:asciiTheme="minorHAnsi" w:hAnsiTheme="minorHAnsi" w:cstheme="minorHAnsi"/>
                <w:sz w:val="18"/>
                <w:szCs w:val="18"/>
                <w:lang w:eastAsia="en-US"/>
              </w:rPr>
              <w:t xml:space="preserve">Please refer to service matrix for allowed operator values. If incorrect value is passed, Port-In request will fail with business failure. </w:t>
            </w:r>
          </w:p>
          <w:p w14:paraId="6196071D" w14:textId="2CB897CB" w:rsidR="00155E74" w:rsidRPr="00A64C15" w:rsidRDefault="00DE0163" w:rsidP="00DE0163">
            <w:pPr>
              <w:spacing w:after="0" w:line="360" w:lineRule="auto"/>
              <w:contextualSpacing/>
              <w:rPr>
                <w:rStyle w:val="false"/>
                <w:rFonts w:asciiTheme="minorHAnsi" w:hAnsiTheme="minorHAnsi" w:cstheme="minorHAnsi"/>
                <w:sz w:val="18"/>
                <w:szCs w:val="18"/>
              </w:rPr>
            </w:pPr>
            <w:r w:rsidRPr="00A64C15">
              <w:rPr>
                <w:rFonts w:asciiTheme="minorHAnsi" w:hAnsiTheme="minorHAnsi" w:cstheme="minorHAnsi"/>
                <w:sz w:val="18"/>
                <w:szCs w:val="18"/>
                <w:lang w:eastAsia="en-US"/>
              </w:rPr>
              <w:t>This rule is appliable for all countries except NL and DE.</w:t>
            </w:r>
          </w:p>
        </w:tc>
      </w:tr>
      <w:tr w:rsidR="00A64C15" w:rsidRPr="00A64C15" w14:paraId="7284F6DD"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30AFC1E" w14:textId="376CFE61" w:rsidR="00155E74" w:rsidRPr="00A64C15" w:rsidRDefault="00155E74" w:rsidP="00155E74">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portType</w:t>
            </w:r>
          </w:p>
        </w:tc>
        <w:tc>
          <w:tcPr>
            <w:tcW w:w="1710" w:type="dxa"/>
            <w:vAlign w:val="center"/>
          </w:tcPr>
          <w:p w14:paraId="3776EEEE" w14:textId="08246A89" w:rsidR="00155E74" w:rsidRPr="00A64C15" w:rsidRDefault="00155E74" w:rsidP="00155E74">
            <w:pPr>
              <w:spacing w:after="0" w:line="360" w:lineRule="auto"/>
              <w:contextualSpacing/>
              <w:rPr>
                <w:rFonts w:asciiTheme="minorHAnsi" w:hAnsiTheme="minorHAnsi" w:cstheme="minorHAnsi"/>
                <w:sz w:val="18"/>
                <w:szCs w:val="18"/>
              </w:rPr>
            </w:pPr>
            <w:r w:rsidRPr="00A64C15">
              <w:rPr>
                <w:rFonts w:asciiTheme="minorHAnsi" w:hAnsiTheme="minorHAnsi" w:cstheme="minorHAnsi"/>
                <w:bCs/>
                <w:sz w:val="18"/>
                <w:szCs w:val="18"/>
                <w:lang w:eastAsia="en-US"/>
              </w:rPr>
              <w:t>Mandatory</w:t>
            </w:r>
          </w:p>
        </w:tc>
        <w:tc>
          <w:tcPr>
            <w:tcW w:w="1080" w:type="dxa"/>
            <w:vAlign w:val="center"/>
          </w:tcPr>
          <w:p w14:paraId="68B8E6BE" w14:textId="0FCED18A"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NL, BE</w:t>
            </w:r>
          </w:p>
        </w:tc>
        <w:tc>
          <w:tcPr>
            <w:tcW w:w="4424" w:type="dxa"/>
            <w:vAlign w:val="center"/>
          </w:tcPr>
          <w:p w14:paraId="1878EF67" w14:textId="45FDAA71"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Fonts w:asciiTheme="minorHAnsi" w:hAnsiTheme="minorHAnsi" w:cstheme="minorHAnsi"/>
                <w:sz w:val="18"/>
                <w:szCs w:val="18"/>
                <w:lang w:eastAsia="en-US"/>
              </w:rPr>
              <w:t>Allowed Value = Simple, Complex.</w:t>
            </w:r>
          </w:p>
        </w:tc>
      </w:tr>
      <w:tr w:rsidR="00A64C15" w:rsidRPr="00A64C15" w14:paraId="76897425" w14:textId="77777777" w:rsidTr="00D80355">
        <w:trPr>
          <w:jc w:val="center"/>
        </w:trPr>
        <w:tc>
          <w:tcPr>
            <w:tcW w:w="2425" w:type="dxa"/>
            <w:vAlign w:val="center"/>
          </w:tcPr>
          <w:p w14:paraId="206A593A" w14:textId="39C3D75D" w:rsidR="00155E74" w:rsidRPr="00A64C15" w:rsidRDefault="00155E74" w:rsidP="00155E74">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accessCode</w:t>
            </w:r>
          </w:p>
        </w:tc>
        <w:tc>
          <w:tcPr>
            <w:tcW w:w="1710" w:type="dxa"/>
            <w:vAlign w:val="center"/>
          </w:tcPr>
          <w:p w14:paraId="2AEDC2B0" w14:textId="0B3BD610" w:rsidR="00155E74" w:rsidRPr="00A64C15" w:rsidRDefault="00155E74" w:rsidP="00155E74">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Optional</w:t>
            </w:r>
          </w:p>
        </w:tc>
        <w:tc>
          <w:tcPr>
            <w:tcW w:w="1080" w:type="dxa"/>
            <w:vAlign w:val="center"/>
          </w:tcPr>
          <w:p w14:paraId="7E52B1C0" w14:textId="58738A56"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PT</w:t>
            </w:r>
          </w:p>
        </w:tc>
        <w:tc>
          <w:tcPr>
            <w:tcW w:w="4424" w:type="dxa"/>
            <w:vAlign w:val="center"/>
          </w:tcPr>
          <w:p w14:paraId="2380DC7F" w14:textId="77777777" w:rsidR="00802E93" w:rsidRPr="00A64C15" w:rsidRDefault="00155E74" w:rsidP="00155E74">
            <w:pPr>
              <w:spacing w:after="0" w:line="360" w:lineRule="auto"/>
              <w:contextualSpacing/>
              <w:rPr>
                <w:rStyle w:val="property"/>
                <w:rFonts w:asciiTheme="minorHAnsi" w:hAnsiTheme="minorHAnsi" w:cstheme="minorHAnsi"/>
                <w:sz w:val="18"/>
                <w:szCs w:val="18"/>
              </w:rPr>
            </w:pPr>
            <w:r w:rsidRPr="00A64C15">
              <w:rPr>
                <w:rStyle w:val="property"/>
                <w:rFonts w:asciiTheme="minorHAnsi" w:hAnsiTheme="minorHAnsi" w:cstheme="minorHAnsi"/>
                <w:sz w:val="18"/>
                <w:szCs w:val="18"/>
              </w:rPr>
              <w:t>accessCodeType</w:t>
            </w:r>
          </w:p>
          <w:p w14:paraId="7B4D5795" w14:textId="017C9586" w:rsidR="00155E74" w:rsidRPr="00A64C15" w:rsidRDefault="00155E74" w:rsidP="00155E74">
            <w:pPr>
              <w:spacing w:after="0" w:line="360" w:lineRule="auto"/>
              <w:contextualSpacing/>
              <w:rPr>
                <w:rStyle w:val="property"/>
                <w:rFonts w:asciiTheme="minorHAnsi" w:hAnsiTheme="minorHAnsi" w:cstheme="minorHAnsi"/>
                <w:sz w:val="18"/>
                <w:szCs w:val="18"/>
              </w:rPr>
            </w:pPr>
            <w:r w:rsidRPr="00A64C15">
              <w:rPr>
                <w:rStyle w:val="property"/>
                <w:rFonts w:asciiTheme="minorHAnsi" w:hAnsiTheme="minorHAnsi" w:cstheme="minorHAnsi"/>
                <w:sz w:val="18"/>
                <w:szCs w:val="18"/>
              </w:rPr>
              <w:t>string</w:t>
            </w:r>
            <w:r w:rsidRPr="00A64C15">
              <w:rPr>
                <w:rStyle w:val="property"/>
                <w:rFonts w:asciiTheme="minorHAnsi" w:hAnsiTheme="minorHAnsi" w:cstheme="minorHAnsi"/>
                <w:sz w:val="18"/>
                <w:szCs w:val="18"/>
              </w:rPr>
              <w:br/>
              <w:t>maxLength: 14</w:t>
            </w:r>
          </w:p>
          <w:p w14:paraId="79850AF6" w14:textId="0A4EB423" w:rsidR="00155E74" w:rsidRPr="00A64C15" w:rsidRDefault="00155E74" w:rsidP="00155E74">
            <w:pPr>
              <w:spacing w:after="0" w:line="240" w:lineRule="auto"/>
              <w:rPr>
                <w:rStyle w:val="property"/>
                <w:rFonts w:asciiTheme="minorHAnsi" w:hAnsiTheme="minorHAnsi" w:cstheme="minorHAnsi"/>
                <w:sz w:val="18"/>
                <w:szCs w:val="18"/>
              </w:rPr>
            </w:pPr>
            <w:r w:rsidRPr="00A64C15">
              <w:rPr>
                <w:rStyle w:val="property"/>
                <w:rFonts w:asciiTheme="minorHAnsi" w:hAnsiTheme="minorHAnsi" w:cstheme="minorHAnsi"/>
                <w:sz w:val="18"/>
                <w:szCs w:val="18"/>
              </w:rPr>
              <w:t xml:space="preserve">allowed format: 4 digits-4 digits-4 digits </w:t>
            </w:r>
          </w:p>
          <w:p w14:paraId="457A0E75" w14:textId="258B32B5" w:rsidR="00155E74" w:rsidRPr="00A64C15" w:rsidRDefault="00155E74" w:rsidP="00155E74">
            <w:pPr>
              <w:spacing w:after="0" w:line="240" w:lineRule="auto"/>
              <w:rPr>
                <w:rStyle w:val="false"/>
                <w:rFonts w:asciiTheme="minorHAnsi" w:hAnsiTheme="minorHAnsi" w:cstheme="minorHAnsi"/>
                <w:sz w:val="18"/>
                <w:szCs w:val="18"/>
                <w:lang w:val="en-US"/>
              </w:rPr>
            </w:pPr>
            <w:r w:rsidRPr="00A64C15">
              <w:rPr>
                <w:rStyle w:val="property"/>
                <w:rFonts w:asciiTheme="minorHAnsi" w:hAnsiTheme="minorHAnsi" w:cstheme="minorHAnsi"/>
                <w:i/>
                <w:iCs/>
                <w:sz w:val="18"/>
                <w:szCs w:val="18"/>
              </w:rPr>
              <w:t>Example: 3571-5757-7739</w:t>
            </w:r>
          </w:p>
        </w:tc>
      </w:tr>
      <w:tr w:rsidR="00A64C15" w:rsidRPr="00A64C15" w14:paraId="4D02DCA3"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3664162C" w14:textId="3C8B114E" w:rsidR="00155E74" w:rsidRPr="00A64C15" w:rsidRDefault="00155E74" w:rsidP="00155E74">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mainBillingNumber</w:t>
            </w:r>
          </w:p>
        </w:tc>
        <w:tc>
          <w:tcPr>
            <w:tcW w:w="1710" w:type="dxa"/>
            <w:vAlign w:val="center"/>
          </w:tcPr>
          <w:p w14:paraId="38B36D94" w14:textId="3BA61E1C" w:rsidR="00155E74" w:rsidRPr="00A64C15" w:rsidRDefault="00155E74" w:rsidP="00155E74">
            <w:pPr>
              <w:spacing w:after="0" w:line="360" w:lineRule="auto"/>
              <w:contextualSpacing/>
              <w:rPr>
                <w:rFonts w:asciiTheme="minorHAnsi" w:hAnsiTheme="minorHAnsi" w:cstheme="minorHAnsi"/>
                <w:sz w:val="18"/>
                <w:szCs w:val="18"/>
              </w:rPr>
            </w:pPr>
            <w:r w:rsidRPr="00A64C15">
              <w:rPr>
                <w:rFonts w:asciiTheme="minorHAnsi" w:hAnsiTheme="minorHAnsi" w:cstheme="minorHAnsi"/>
                <w:bCs/>
                <w:sz w:val="18"/>
                <w:szCs w:val="18"/>
                <w:lang w:eastAsia="en-US"/>
              </w:rPr>
              <w:t>Mandatory</w:t>
            </w:r>
          </w:p>
        </w:tc>
        <w:tc>
          <w:tcPr>
            <w:tcW w:w="1080" w:type="dxa"/>
            <w:vAlign w:val="center"/>
          </w:tcPr>
          <w:p w14:paraId="567F8734" w14:textId="57FEADAE"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 xml:space="preserve">All expect NL, DE </w:t>
            </w:r>
            <w:r w:rsidR="00100438" w:rsidRPr="00A64C15">
              <w:rPr>
                <w:rFonts w:asciiTheme="minorHAnsi" w:hAnsiTheme="minorHAnsi" w:cstheme="minorHAnsi"/>
                <w:sz w:val="18"/>
                <w:szCs w:val="18"/>
                <w:lang w:eastAsia="en-US"/>
              </w:rPr>
              <w:t>and Zone B countries</w:t>
            </w:r>
          </w:p>
        </w:tc>
        <w:tc>
          <w:tcPr>
            <w:tcW w:w="4424" w:type="dxa"/>
            <w:vAlign w:val="center"/>
          </w:tcPr>
          <w:p w14:paraId="1E0D5B84" w14:textId="77777777" w:rsidR="00802E93"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E164NumberType</w:t>
            </w:r>
          </w:p>
          <w:p w14:paraId="528A4942" w14:textId="16B3B0F3" w:rsidR="00155E74" w:rsidRPr="00A64C15" w:rsidRDefault="00155E74" w:rsidP="00155E74">
            <w:pPr>
              <w:spacing w:after="0" w:line="360" w:lineRule="auto"/>
              <w:contextualSpacing/>
              <w:rPr>
                <w:rStyle w:val="property"/>
                <w:rFonts w:asciiTheme="minorHAnsi" w:hAnsiTheme="minorHAnsi" w:cstheme="minorHAnsi"/>
                <w:i/>
                <w:iCs/>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maxLength: 20</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example: +442081324758</w:t>
            </w:r>
          </w:p>
          <w:p w14:paraId="12A7D30A" w14:textId="77777777" w:rsidR="00C51D9D" w:rsidRPr="00A64C15" w:rsidRDefault="00C51D9D" w:rsidP="00C51D9D">
            <w:pPr>
              <w:spacing w:beforeLines="60" w:before="144" w:afterLines="60" w:after="144" w:line="360" w:lineRule="auto"/>
              <w:rPr>
                <w:rFonts w:asciiTheme="minorHAnsi" w:hAnsiTheme="minorHAnsi" w:cstheme="minorHAnsi"/>
                <w:sz w:val="18"/>
                <w:szCs w:val="18"/>
                <w:lang w:eastAsia="en-US"/>
              </w:rPr>
            </w:pPr>
            <w:r w:rsidRPr="00A64C15">
              <w:rPr>
                <w:rFonts w:asciiTheme="minorHAnsi" w:hAnsiTheme="minorHAnsi" w:cstheme="minorHAnsi"/>
                <w:sz w:val="18"/>
                <w:szCs w:val="18"/>
                <w:lang w:eastAsia="en-US"/>
              </w:rPr>
              <w:t>Please enter the Main Billing Number on order level for all countries except NL, DE, GB</w:t>
            </w:r>
          </w:p>
          <w:p w14:paraId="06980FEE" w14:textId="2FFE00F8" w:rsidR="00C51D9D" w:rsidRPr="00A64C15" w:rsidRDefault="00C51D9D" w:rsidP="00C51D9D">
            <w:pPr>
              <w:spacing w:beforeLines="60" w:before="144" w:afterLines="60" w:after="144" w:line="360" w:lineRule="auto"/>
              <w:rPr>
                <w:rStyle w:val="property"/>
                <w:rFonts w:asciiTheme="minorHAnsi" w:hAnsiTheme="minorHAnsi" w:cstheme="minorHAnsi"/>
                <w:sz w:val="18"/>
                <w:szCs w:val="18"/>
                <w:lang w:eastAsia="en-US"/>
              </w:rPr>
            </w:pPr>
            <w:r w:rsidRPr="00A64C15">
              <w:rPr>
                <w:rFonts w:asciiTheme="minorHAnsi" w:hAnsiTheme="minorHAnsi" w:cstheme="minorHAnsi"/>
                <w:sz w:val="18"/>
                <w:szCs w:val="18"/>
                <w:lang w:eastAsia="en-US"/>
              </w:rPr>
              <w:t>Only E164 format accepted</w:t>
            </w:r>
          </w:p>
          <w:p w14:paraId="4B6B53F8" w14:textId="77777777" w:rsidR="00C51D9D" w:rsidRPr="00A64C15" w:rsidRDefault="00C51D9D" w:rsidP="00C51D9D">
            <w:pPr>
              <w:rPr>
                <w:rStyle w:val="normaltextrun"/>
                <w:rFonts w:eastAsia="Times New Roman"/>
                <w:bCs/>
                <w:sz w:val="18"/>
                <w:szCs w:val="18"/>
                <w:lang w:val="en-US" w:eastAsia="ja-JP"/>
              </w:rPr>
            </w:pPr>
            <w:r w:rsidRPr="00A64C15">
              <w:rPr>
                <w:rStyle w:val="normaltextrun"/>
                <w:rFonts w:eastAsia="Times New Roman"/>
                <w:b/>
                <w:sz w:val="18"/>
                <w:szCs w:val="18"/>
                <w:lang w:val="en-US" w:eastAsia="ja-JP"/>
              </w:rPr>
              <w:t>New behavior for GB</w:t>
            </w:r>
            <w:r w:rsidRPr="00A64C15">
              <w:rPr>
                <w:rStyle w:val="normaltextrun"/>
                <w:rFonts w:eastAsia="Times New Roman"/>
                <w:bCs/>
                <w:sz w:val="18"/>
                <w:szCs w:val="18"/>
                <w:lang w:val="en-US" w:eastAsia="ja-JP"/>
              </w:rPr>
              <w:t>: the main billing number for GB/UK will be captured  at the range level to avoid rejections from losing operators.</w:t>
            </w:r>
          </w:p>
          <w:p w14:paraId="326C1140" w14:textId="77777777" w:rsidR="00802E93" w:rsidRPr="00A64C15" w:rsidRDefault="00802E93" w:rsidP="00155E74">
            <w:pPr>
              <w:spacing w:after="0" w:line="360" w:lineRule="auto"/>
              <w:contextualSpacing/>
              <w:rPr>
                <w:rStyle w:val="property"/>
                <w:rFonts w:asciiTheme="minorHAnsi" w:hAnsiTheme="minorHAnsi" w:cstheme="minorHAnsi"/>
                <w:i/>
                <w:iCs/>
                <w:sz w:val="18"/>
                <w:szCs w:val="18"/>
              </w:rPr>
            </w:pPr>
          </w:p>
          <w:p w14:paraId="6CB9B2A8" w14:textId="77777777" w:rsidR="00C51D9D" w:rsidRPr="00A64C15" w:rsidRDefault="00C51D9D" w:rsidP="00C51D9D">
            <w:pPr>
              <w:rPr>
                <w:rStyle w:val="normaltextrun"/>
                <w:rFonts w:eastAsia="Times New Roman"/>
                <w:bCs/>
                <w:sz w:val="18"/>
                <w:szCs w:val="18"/>
                <w:lang w:val="en-US" w:eastAsia="ja-JP"/>
              </w:rPr>
            </w:pPr>
            <w:r w:rsidRPr="00A64C15">
              <w:rPr>
                <w:rStyle w:val="normaltextrun"/>
                <w:rFonts w:eastAsia="Times New Roman"/>
                <w:bCs/>
                <w:sz w:val="18"/>
                <w:szCs w:val="18"/>
                <w:lang w:val="en-US" w:eastAsia="ja-JP"/>
              </w:rPr>
              <w:t xml:space="preserve">The above change for GB/UK is a code breaking change for API customers but in this release it is optional.  </w:t>
            </w:r>
            <w:r w:rsidRPr="00A64C15">
              <w:rPr>
                <w:rStyle w:val="normaltextrun"/>
                <w:rFonts w:eastAsia="Times New Roman"/>
                <w:b/>
                <w:sz w:val="18"/>
                <w:szCs w:val="18"/>
                <w:lang w:val="en-US" w:eastAsia="ja-JP"/>
              </w:rPr>
              <w:t>We will continue to support the current behavior</w:t>
            </w:r>
            <w:r w:rsidRPr="00A64C15">
              <w:rPr>
                <w:rStyle w:val="normaltextrun"/>
                <w:rFonts w:eastAsia="Times New Roman"/>
                <w:bCs/>
                <w:sz w:val="18"/>
                <w:szCs w:val="18"/>
                <w:lang w:val="en-US" w:eastAsia="ja-JP"/>
              </w:rPr>
              <w:t xml:space="preserve">, i.e. accept the main billing number at the order level </w:t>
            </w:r>
            <w:r w:rsidRPr="00A64C15">
              <w:rPr>
                <w:rStyle w:val="normaltextrun"/>
                <w:rFonts w:eastAsia="Times New Roman"/>
                <w:b/>
                <w:sz w:val="18"/>
                <w:szCs w:val="18"/>
                <w:lang w:val="en-US" w:eastAsia="ja-JP"/>
              </w:rPr>
              <w:t xml:space="preserve">until further notice </w:t>
            </w:r>
            <w:r w:rsidRPr="00A64C15">
              <w:rPr>
                <w:rStyle w:val="normaltextrun"/>
                <w:rFonts w:eastAsia="Times New Roman"/>
                <w:bCs/>
                <w:sz w:val="18"/>
                <w:szCs w:val="18"/>
                <w:lang w:val="en-US" w:eastAsia="ja-JP"/>
              </w:rPr>
              <w:t xml:space="preserve">in GB/UK..  </w:t>
            </w:r>
          </w:p>
          <w:p w14:paraId="2B07D3DD" w14:textId="77777777" w:rsidR="00C51D9D" w:rsidRPr="00A64C15" w:rsidRDefault="00C51D9D" w:rsidP="00C51D9D">
            <w:pPr>
              <w:rPr>
                <w:rStyle w:val="normaltextrun"/>
                <w:rFonts w:eastAsia="Times New Roman"/>
                <w:bCs/>
                <w:sz w:val="18"/>
                <w:szCs w:val="18"/>
                <w:lang w:val="en-US" w:eastAsia="ja-JP"/>
              </w:rPr>
            </w:pPr>
            <w:r w:rsidRPr="00A64C15">
              <w:rPr>
                <w:rStyle w:val="normaltextrun"/>
                <w:rFonts w:eastAsia="Times New Roman"/>
                <w:bCs/>
                <w:sz w:val="18"/>
                <w:szCs w:val="18"/>
                <w:lang w:val="en-US" w:eastAsia="ja-JP"/>
              </w:rPr>
              <w:t>Please note you cannot pass MBN at both range and order level - only one will be accepted.</w:t>
            </w:r>
          </w:p>
          <w:p w14:paraId="66579070" w14:textId="77777777" w:rsidR="00C51D9D" w:rsidRPr="00A64C15" w:rsidRDefault="00C51D9D" w:rsidP="00C51D9D">
            <w:pPr>
              <w:rPr>
                <w:rStyle w:val="normaltextrun"/>
                <w:rFonts w:eastAsia="Times New Roman"/>
                <w:bCs/>
                <w:sz w:val="18"/>
                <w:szCs w:val="18"/>
                <w:lang w:val="en-US" w:eastAsia="ja-JP"/>
              </w:rPr>
            </w:pPr>
            <w:r w:rsidRPr="00A64C15">
              <w:rPr>
                <w:rStyle w:val="normaltextrun"/>
                <w:rFonts w:eastAsia="Times New Roman"/>
                <w:bCs/>
                <w:sz w:val="18"/>
                <w:szCs w:val="18"/>
                <w:lang w:val="en-US" w:eastAsia="ja-JP"/>
              </w:rPr>
              <w:t>Colt’s recommendation is to pass the MBN at the range level to reduce the rejections from losing operators in the UK/GB.</w:t>
            </w:r>
          </w:p>
          <w:p w14:paraId="7572B7D2" w14:textId="484CF9A5" w:rsidR="00802E93" w:rsidRPr="00A64C15" w:rsidRDefault="00C51D9D" w:rsidP="00C51D9D">
            <w:pPr>
              <w:spacing w:after="0" w:line="360" w:lineRule="auto"/>
              <w:contextualSpacing/>
              <w:rPr>
                <w:rStyle w:val="false"/>
                <w:rFonts w:asciiTheme="minorHAnsi" w:hAnsiTheme="minorHAnsi" w:cstheme="minorHAnsi"/>
                <w:sz w:val="18"/>
                <w:szCs w:val="18"/>
              </w:rPr>
            </w:pPr>
            <w:r w:rsidRPr="00A64C15">
              <w:rPr>
                <w:rStyle w:val="normaltextrun"/>
                <w:rFonts w:eastAsia="Times New Roman"/>
                <w:b/>
                <w:sz w:val="18"/>
                <w:szCs w:val="18"/>
                <w:lang w:val="en-US" w:eastAsia="ja-JP"/>
              </w:rPr>
              <w:t>Please note:</w:t>
            </w:r>
            <w:r w:rsidRPr="00A64C15">
              <w:rPr>
                <w:rStyle w:val="normaltextrun"/>
                <w:rFonts w:eastAsia="Times New Roman"/>
                <w:bCs/>
                <w:sz w:val="18"/>
                <w:szCs w:val="18"/>
                <w:lang w:val="en-US" w:eastAsia="ja-JP"/>
              </w:rPr>
              <w:t xml:space="preserve"> In the other countries the main billing number will continue to be captured at the order level.</w:t>
            </w:r>
          </w:p>
        </w:tc>
      </w:tr>
      <w:tr w:rsidR="00A64C15" w:rsidRPr="00A64C15" w14:paraId="20A01540" w14:textId="77777777" w:rsidTr="00D80355">
        <w:trPr>
          <w:jc w:val="center"/>
        </w:trPr>
        <w:tc>
          <w:tcPr>
            <w:tcW w:w="2425" w:type="dxa"/>
            <w:vAlign w:val="center"/>
          </w:tcPr>
          <w:p w14:paraId="757FA3AE" w14:textId="3AB8242C" w:rsidR="00155E74" w:rsidRPr="00A64C15" w:rsidRDefault="00155E74" w:rsidP="00155E74">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contract**</w:t>
            </w:r>
          </w:p>
        </w:tc>
        <w:tc>
          <w:tcPr>
            <w:tcW w:w="1710" w:type="dxa"/>
            <w:vAlign w:val="center"/>
          </w:tcPr>
          <w:p w14:paraId="3CB73715" w14:textId="28B82E0C" w:rsidR="00155E74" w:rsidRPr="00A64C15" w:rsidRDefault="00155E74" w:rsidP="00155E74">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lang w:eastAsia="en-US"/>
              </w:rPr>
              <w:t>Optional</w:t>
            </w:r>
          </w:p>
        </w:tc>
        <w:tc>
          <w:tcPr>
            <w:tcW w:w="1080" w:type="dxa"/>
            <w:vAlign w:val="center"/>
          </w:tcPr>
          <w:p w14:paraId="5BC8F79F" w14:textId="6059C287"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NL</w:t>
            </w:r>
          </w:p>
        </w:tc>
        <w:tc>
          <w:tcPr>
            <w:tcW w:w="4424" w:type="dxa"/>
            <w:vAlign w:val="center"/>
          </w:tcPr>
          <w:p w14:paraId="6AE30DB1" w14:textId="13B186E5" w:rsidR="00155E74" w:rsidRPr="00A64C15" w:rsidRDefault="00155E74" w:rsidP="00155E74">
            <w:pPr>
              <w:spacing w:after="0" w:line="240" w:lineRule="auto"/>
              <w:rPr>
                <w:rStyle w:val="prop-type"/>
                <w:rFonts w:asciiTheme="minorHAnsi" w:hAnsiTheme="minorHAnsi" w:cstheme="minorHAnsi"/>
                <w:sz w:val="18"/>
                <w:szCs w:val="18"/>
              </w:rPr>
            </w:pPr>
            <w:r w:rsidRPr="00A64C15">
              <w:rPr>
                <w:rStyle w:val="prop-type"/>
                <w:rFonts w:asciiTheme="minorHAnsi" w:hAnsiTheme="minorHAnsi" w:cstheme="minorHAnsi"/>
                <w:sz w:val="18"/>
                <w:szCs w:val="18"/>
              </w:rPr>
              <w:t>String</w:t>
            </w:r>
          </w:p>
          <w:p w14:paraId="542566EF" w14:textId="77777777" w:rsidR="00155E74" w:rsidRPr="00A64C15" w:rsidRDefault="00155E74" w:rsidP="00155E74">
            <w:pPr>
              <w:spacing w:after="0" w:line="240" w:lineRule="auto"/>
              <w:rPr>
                <w:rStyle w:val="prop-enum"/>
                <w:rFonts w:asciiTheme="minorHAnsi" w:hAnsiTheme="minorHAnsi" w:cstheme="minorHAnsi"/>
                <w:sz w:val="18"/>
                <w:szCs w:val="18"/>
              </w:rPr>
            </w:pPr>
            <w:r w:rsidRPr="00A64C15">
              <w:rPr>
                <w:rStyle w:val="prop-enum"/>
                <w:rFonts w:asciiTheme="minorHAnsi" w:hAnsiTheme="minorHAnsi" w:cstheme="minorHAnsi"/>
                <w:sz w:val="18"/>
                <w:szCs w:val="18"/>
              </w:rPr>
              <w:t>Enum:</w:t>
            </w:r>
          </w:p>
          <w:p w14:paraId="50949B41" w14:textId="28B573BA" w:rsidR="00155E74" w:rsidRPr="00A64C15" w:rsidRDefault="00155E74" w:rsidP="005D43E6">
            <w:pPr>
              <w:pStyle w:val="ListParagraph"/>
              <w:numPr>
                <w:ilvl w:val="0"/>
                <w:numId w:val="84"/>
              </w:numPr>
              <w:spacing w:after="0" w:line="240" w:lineRule="auto"/>
              <w:rPr>
                <w:rStyle w:val="prop-enum"/>
                <w:rFonts w:asciiTheme="minorHAnsi" w:hAnsiTheme="minorHAnsi" w:cstheme="minorHAnsi"/>
                <w:sz w:val="18"/>
                <w:szCs w:val="18"/>
              </w:rPr>
            </w:pPr>
            <w:r w:rsidRPr="00A64C15">
              <w:rPr>
                <w:rStyle w:val="prop-enum"/>
                <w:rFonts w:asciiTheme="minorHAnsi" w:hAnsiTheme="minorHAnsi" w:cstheme="minorHAnsi"/>
                <w:sz w:val="18"/>
                <w:szCs w:val="18"/>
              </w:rPr>
              <w:t>Early Termination</w:t>
            </w:r>
          </w:p>
          <w:p w14:paraId="47D0642E" w14:textId="75E440BD" w:rsidR="00155E74" w:rsidRPr="00A64C15" w:rsidRDefault="00155E74" w:rsidP="005D43E6">
            <w:pPr>
              <w:pStyle w:val="ListParagraph"/>
              <w:numPr>
                <w:ilvl w:val="0"/>
                <w:numId w:val="83"/>
              </w:numPr>
              <w:spacing w:after="0" w:line="240" w:lineRule="auto"/>
              <w:rPr>
                <w:rStyle w:val="false"/>
                <w:rFonts w:asciiTheme="minorHAnsi" w:hAnsiTheme="minorHAnsi" w:cstheme="minorHAnsi"/>
                <w:sz w:val="18"/>
                <w:szCs w:val="18"/>
              </w:rPr>
            </w:pPr>
            <w:r w:rsidRPr="00A64C15">
              <w:rPr>
                <w:rStyle w:val="prop-enum"/>
                <w:rFonts w:asciiTheme="minorHAnsi" w:hAnsiTheme="minorHAnsi" w:cstheme="minorHAnsi"/>
                <w:sz w:val="18"/>
                <w:szCs w:val="18"/>
              </w:rPr>
              <w:t>Continuation</w:t>
            </w:r>
          </w:p>
        </w:tc>
      </w:tr>
      <w:tr w:rsidR="00A64C15" w:rsidRPr="00A64C15" w14:paraId="05764548"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09910C63" w14:textId="74F08E3F" w:rsidR="00100438" w:rsidRPr="00A64C15" w:rsidRDefault="00100438" w:rsidP="002E7498">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portingPrefix</w:t>
            </w:r>
          </w:p>
        </w:tc>
        <w:tc>
          <w:tcPr>
            <w:tcW w:w="1710" w:type="dxa"/>
            <w:vAlign w:val="center"/>
          </w:tcPr>
          <w:p w14:paraId="1C94E1EC" w14:textId="37A97E0E" w:rsidR="00100438" w:rsidRPr="00A64C15" w:rsidRDefault="00100438" w:rsidP="002E7498">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Optional</w:t>
            </w:r>
          </w:p>
        </w:tc>
        <w:tc>
          <w:tcPr>
            <w:tcW w:w="1080" w:type="dxa"/>
            <w:vAlign w:val="center"/>
          </w:tcPr>
          <w:p w14:paraId="16ABD7CE" w14:textId="7BC47A62" w:rsidR="00100438" w:rsidRPr="00A64C15" w:rsidRDefault="00100438" w:rsidP="002E7498">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FR</w:t>
            </w:r>
          </w:p>
        </w:tc>
        <w:tc>
          <w:tcPr>
            <w:tcW w:w="4424" w:type="dxa"/>
            <w:vAlign w:val="center"/>
          </w:tcPr>
          <w:p w14:paraId="5982AEBC" w14:textId="13736B87" w:rsidR="00100438" w:rsidRPr="00A64C15" w:rsidRDefault="00100438" w:rsidP="002E7498">
            <w:pPr>
              <w:spacing w:after="0" w:line="240" w:lineRule="auto"/>
              <w:rPr>
                <w:rStyle w:val="prop-type"/>
                <w:rFonts w:asciiTheme="minorHAnsi" w:hAnsiTheme="minorHAnsi" w:cstheme="minorHAnsi"/>
                <w:sz w:val="18"/>
                <w:szCs w:val="18"/>
              </w:rPr>
            </w:pPr>
            <w:r w:rsidRPr="00A64C15">
              <w:rPr>
                <w:rStyle w:val="prop-type"/>
                <w:rFonts w:asciiTheme="minorHAnsi" w:hAnsiTheme="minorHAnsi" w:cstheme="minorHAnsi"/>
                <w:sz w:val="18"/>
                <w:szCs w:val="18"/>
              </w:rPr>
              <w:t>String</w:t>
            </w:r>
          </w:p>
        </w:tc>
      </w:tr>
      <w:tr w:rsidR="00A64C15" w:rsidRPr="00A64C15" w14:paraId="58A9B944" w14:textId="77777777" w:rsidTr="00D80355">
        <w:trPr>
          <w:jc w:val="center"/>
        </w:trPr>
        <w:tc>
          <w:tcPr>
            <w:tcW w:w="2425" w:type="dxa"/>
            <w:vAlign w:val="center"/>
          </w:tcPr>
          <w:p w14:paraId="6340DEC3" w14:textId="7F2FD870" w:rsidR="00334751" w:rsidRPr="00A64C15" w:rsidRDefault="00334751" w:rsidP="002E7498">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autoPortIn</w:t>
            </w:r>
          </w:p>
        </w:tc>
        <w:tc>
          <w:tcPr>
            <w:tcW w:w="1710" w:type="dxa"/>
            <w:vAlign w:val="center"/>
          </w:tcPr>
          <w:p w14:paraId="4AAEC557" w14:textId="32EFD6E1" w:rsidR="00334751" w:rsidRPr="00A64C15" w:rsidRDefault="00334751" w:rsidP="002E7498">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Optional</w:t>
            </w:r>
          </w:p>
        </w:tc>
        <w:tc>
          <w:tcPr>
            <w:tcW w:w="1080" w:type="dxa"/>
            <w:vAlign w:val="center"/>
          </w:tcPr>
          <w:p w14:paraId="2DD58707" w14:textId="1AD5B57D" w:rsidR="00334751" w:rsidRPr="00A64C15" w:rsidRDefault="00334751" w:rsidP="002E7498">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BE</w:t>
            </w:r>
          </w:p>
        </w:tc>
        <w:tc>
          <w:tcPr>
            <w:tcW w:w="4424" w:type="dxa"/>
            <w:vAlign w:val="center"/>
          </w:tcPr>
          <w:p w14:paraId="088F3AC4" w14:textId="77777777" w:rsidR="00334751" w:rsidRPr="00A64C15" w:rsidRDefault="00334751" w:rsidP="002E7498">
            <w:pPr>
              <w:spacing w:after="0" w:line="240" w:lineRule="auto"/>
              <w:rPr>
                <w:rFonts w:asciiTheme="minorHAnsi" w:hAnsiTheme="minorHAnsi" w:cstheme="minorHAnsi"/>
                <w:sz w:val="18"/>
                <w:szCs w:val="18"/>
                <w:lang w:eastAsia="en-US"/>
              </w:rPr>
            </w:pPr>
            <w:r w:rsidRPr="00A64C15">
              <w:rPr>
                <w:rFonts w:asciiTheme="minorHAnsi" w:hAnsiTheme="minorHAnsi" w:cstheme="minorHAnsi"/>
                <w:sz w:val="18"/>
                <w:szCs w:val="18"/>
                <w:lang w:eastAsia="en-US"/>
              </w:rPr>
              <w:t>yesNoType</w:t>
            </w:r>
          </w:p>
          <w:p w14:paraId="742E3B35" w14:textId="77777777" w:rsidR="00334751" w:rsidRPr="00A64C15" w:rsidRDefault="00334751" w:rsidP="002E7498">
            <w:pPr>
              <w:spacing w:after="0" w:line="240" w:lineRule="auto"/>
              <w:rPr>
                <w:rFonts w:asciiTheme="minorHAnsi" w:hAnsiTheme="minorHAnsi" w:cstheme="minorHAnsi"/>
                <w:sz w:val="18"/>
                <w:szCs w:val="18"/>
                <w:lang w:eastAsia="en-US"/>
              </w:rPr>
            </w:pPr>
            <w:r w:rsidRPr="00A64C15">
              <w:rPr>
                <w:rFonts w:asciiTheme="minorHAnsi" w:hAnsiTheme="minorHAnsi" w:cstheme="minorHAnsi"/>
                <w:sz w:val="18"/>
                <w:szCs w:val="18"/>
                <w:lang w:eastAsia="en-US"/>
              </w:rPr>
              <w:t>string</w:t>
            </w:r>
          </w:p>
          <w:p w14:paraId="6005ADB6" w14:textId="77777777" w:rsidR="00334751" w:rsidRPr="00A64C15" w:rsidRDefault="00334751" w:rsidP="002E7498">
            <w:pPr>
              <w:spacing w:after="0" w:line="240" w:lineRule="auto"/>
              <w:rPr>
                <w:rFonts w:asciiTheme="minorHAnsi" w:hAnsiTheme="minorHAnsi" w:cstheme="minorHAnsi"/>
                <w:sz w:val="18"/>
                <w:szCs w:val="18"/>
                <w:lang w:eastAsia="en-US"/>
              </w:rPr>
            </w:pPr>
            <w:r w:rsidRPr="00A64C15">
              <w:rPr>
                <w:rFonts w:asciiTheme="minorHAnsi" w:hAnsiTheme="minorHAnsi" w:cstheme="minorHAnsi"/>
                <w:sz w:val="18"/>
                <w:szCs w:val="18"/>
                <w:lang w:eastAsia="en-US"/>
              </w:rPr>
              <w:t>Enum: [ Yes, No ]</w:t>
            </w:r>
          </w:p>
          <w:p w14:paraId="198BF2A3" w14:textId="77777777" w:rsidR="00334751" w:rsidRPr="00A64C15" w:rsidRDefault="00334751" w:rsidP="002E7498">
            <w:pPr>
              <w:spacing w:after="0" w:line="240" w:lineRule="auto"/>
              <w:rPr>
                <w:rFonts w:asciiTheme="minorHAnsi" w:hAnsiTheme="minorHAnsi" w:cstheme="minorHAnsi"/>
                <w:sz w:val="18"/>
                <w:szCs w:val="18"/>
                <w:lang w:eastAsia="en-US"/>
              </w:rPr>
            </w:pPr>
          </w:p>
          <w:p w14:paraId="28E82751" w14:textId="01791E60" w:rsidR="00334751" w:rsidRPr="00A64C15" w:rsidRDefault="00334751" w:rsidP="00334751">
            <w:pPr>
              <w:spacing w:after="0" w:line="240" w:lineRule="auto"/>
              <w:rPr>
                <w:rFonts w:asciiTheme="minorHAnsi" w:hAnsiTheme="minorHAnsi" w:cstheme="minorHAnsi"/>
                <w:sz w:val="18"/>
                <w:szCs w:val="18"/>
              </w:rPr>
            </w:pPr>
            <w:r w:rsidRPr="00A64C15">
              <w:rPr>
                <w:rFonts w:asciiTheme="minorHAnsi" w:hAnsiTheme="minorHAnsi" w:cstheme="minorHAnsi"/>
                <w:sz w:val="18"/>
                <w:szCs w:val="18"/>
              </w:rPr>
              <w:t>a new optional field ‘autoPortIn’ in the Port-In request.</w:t>
            </w:r>
          </w:p>
          <w:p w14:paraId="6D390891" w14:textId="77777777" w:rsidR="00334751" w:rsidRPr="00A64C15" w:rsidRDefault="00334751" w:rsidP="005D43E6">
            <w:pPr>
              <w:pStyle w:val="ListParagraph"/>
              <w:numPr>
                <w:ilvl w:val="0"/>
                <w:numId w:val="112"/>
              </w:numPr>
              <w:spacing w:line="240" w:lineRule="auto"/>
              <w:rPr>
                <w:rFonts w:asciiTheme="minorHAnsi" w:hAnsiTheme="minorHAnsi" w:cstheme="minorHAnsi"/>
                <w:sz w:val="18"/>
                <w:szCs w:val="18"/>
              </w:rPr>
            </w:pPr>
            <w:r w:rsidRPr="00A64C15">
              <w:rPr>
                <w:rFonts w:asciiTheme="minorHAnsi" w:hAnsiTheme="minorHAnsi" w:cstheme="minorHAnsi"/>
                <w:sz w:val="18"/>
                <w:szCs w:val="18"/>
              </w:rPr>
              <w:t>If ‘Yes’ is passed in the request, then on the day of the port the request will be automatically picked up by our system for provisioning.</w:t>
            </w:r>
          </w:p>
          <w:p w14:paraId="400AA115" w14:textId="77777777" w:rsidR="00334751" w:rsidRPr="00A64C15" w:rsidRDefault="00334751" w:rsidP="005D43E6">
            <w:pPr>
              <w:pStyle w:val="ListParagraph"/>
              <w:numPr>
                <w:ilvl w:val="0"/>
                <w:numId w:val="112"/>
              </w:numPr>
              <w:spacing w:line="240" w:lineRule="auto"/>
              <w:rPr>
                <w:rFonts w:asciiTheme="minorHAnsi" w:hAnsiTheme="minorHAnsi" w:cstheme="minorHAnsi"/>
                <w:sz w:val="18"/>
                <w:szCs w:val="18"/>
              </w:rPr>
            </w:pPr>
            <w:r w:rsidRPr="00A64C15">
              <w:rPr>
                <w:rFonts w:asciiTheme="minorHAnsi" w:hAnsiTheme="minorHAnsi" w:cstheme="minorHAnsi"/>
                <w:sz w:val="18"/>
                <w:szCs w:val="18"/>
              </w:rPr>
              <w:t>If ‘No’ or it’s blank, then on the day of the port, the Colt porting desk will manually proceed to process the Port-In request.</w:t>
            </w:r>
          </w:p>
          <w:p w14:paraId="73A9EB03" w14:textId="1E8F014C" w:rsidR="00334751" w:rsidRPr="00A64C15" w:rsidRDefault="00334751" w:rsidP="00334751">
            <w:pPr>
              <w:spacing w:before="0" w:line="240" w:lineRule="auto"/>
              <w:rPr>
                <w:rStyle w:val="prop-type"/>
                <w:rFonts w:asciiTheme="minorHAnsi" w:hAnsiTheme="minorHAnsi" w:cstheme="minorHAnsi"/>
                <w:sz w:val="18"/>
                <w:szCs w:val="18"/>
              </w:rPr>
            </w:pPr>
            <w:r w:rsidRPr="00A64C15">
              <w:rPr>
                <w:rFonts w:asciiTheme="minorHAnsi" w:hAnsiTheme="minorHAnsi" w:cstheme="minorHAnsi"/>
                <w:sz w:val="18"/>
                <w:szCs w:val="18"/>
              </w:rPr>
              <w:t>This value will be displayed in GET/order{orderID} REST API response</w:t>
            </w:r>
          </w:p>
        </w:tc>
      </w:tr>
      <w:tr w:rsidR="00A64C15" w:rsidRPr="00A64C15" w14:paraId="7947FD2E" w14:textId="77777777" w:rsidTr="00346BCF">
        <w:trPr>
          <w:cnfStyle w:val="000000010000" w:firstRow="0" w:lastRow="0" w:firstColumn="0" w:lastColumn="0" w:oddVBand="0" w:evenVBand="0" w:oddHBand="0" w:evenHBand="1" w:firstRowFirstColumn="0" w:firstRowLastColumn="0" w:lastRowFirstColumn="0" w:lastRowLastColumn="0"/>
          <w:jc w:val="center"/>
        </w:trPr>
        <w:tc>
          <w:tcPr>
            <w:tcW w:w="9639" w:type="dxa"/>
            <w:gridSpan w:val="4"/>
            <w:shd w:val="clear" w:color="auto" w:fill="C4FFF7" w:themeFill="accent1" w:themeFillTint="33"/>
            <w:vAlign w:val="center"/>
          </w:tcPr>
          <w:p w14:paraId="7927E252" w14:textId="77777777" w:rsidR="00155E74" w:rsidRPr="00A64C15" w:rsidRDefault="00155E74" w:rsidP="00155E74">
            <w:pPr>
              <w:spacing w:after="0" w:line="360" w:lineRule="auto"/>
              <w:contextualSpacing/>
              <w:rPr>
                <w:rFonts w:asciiTheme="minorHAnsi" w:hAnsiTheme="minorHAnsi" w:cstheme="minorHAnsi"/>
                <w:b/>
                <w:bCs/>
                <w:sz w:val="18"/>
                <w:szCs w:val="18"/>
              </w:rPr>
            </w:pPr>
            <w:r w:rsidRPr="00A64C15">
              <w:rPr>
                <w:rFonts w:asciiTheme="minorHAnsi" w:hAnsiTheme="minorHAnsi" w:cstheme="minorHAnsi"/>
                <w:b/>
                <w:bCs/>
                <w:sz w:val="18"/>
                <w:szCs w:val="18"/>
              </w:rPr>
              <w:t>portingContact (Optional node)</w:t>
            </w:r>
          </w:p>
          <w:p w14:paraId="7D4FCBBD" w14:textId="682353CB" w:rsidR="00155E74" w:rsidRPr="00A64C15" w:rsidRDefault="00155E74" w:rsidP="00155E74">
            <w:pPr>
              <w:spacing w:before="120" w:line="360" w:lineRule="auto"/>
              <w:rPr>
                <w:rStyle w:val="prop-enum"/>
                <w:rFonts w:asciiTheme="minorHAnsi" w:hAnsiTheme="minorHAnsi" w:cstheme="minorHAnsi"/>
                <w:i/>
                <w:iCs/>
                <w:sz w:val="18"/>
                <w:szCs w:val="18"/>
              </w:rPr>
            </w:pPr>
            <w:r w:rsidRPr="00A64C15">
              <w:rPr>
                <w:rFonts w:asciiTheme="minorHAnsi" w:hAnsiTheme="minorHAnsi" w:cstheme="minorHAnsi"/>
                <w:i/>
                <w:iCs/>
                <w:sz w:val="18"/>
                <w:szCs w:val="18"/>
              </w:rPr>
              <w:t>If below information is not sent in the request- details will be fetched from saved details against the profile provided by you doing profile setup.</w:t>
            </w:r>
          </w:p>
        </w:tc>
      </w:tr>
      <w:tr w:rsidR="00A64C15" w:rsidRPr="00A64C15" w14:paraId="35183479" w14:textId="77777777" w:rsidTr="00D80355">
        <w:trPr>
          <w:jc w:val="center"/>
        </w:trPr>
        <w:tc>
          <w:tcPr>
            <w:tcW w:w="2425" w:type="dxa"/>
            <w:vAlign w:val="center"/>
          </w:tcPr>
          <w:p w14:paraId="6FF1E859" w14:textId="52A28BC1"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firstName</w:t>
            </w:r>
          </w:p>
        </w:tc>
        <w:tc>
          <w:tcPr>
            <w:tcW w:w="1710" w:type="dxa"/>
            <w:vAlign w:val="center"/>
          </w:tcPr>
          <w:p w14:paraId="2E6B97F1" w14:textId="4571251F"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70B0CAE5" w14:textId="4A3F85F8" w:rsidR="00155E74" w:rsidRPr="00A64C15" w:rsidRDefault="00155E74" w:rsidP="005A49AC">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w:t>
            </w:r>
          </w:p>
        </w:tc>
        <w:tc>
          <w:tcPr>
            <w:tcW w:w="4424" w:type="dxa"/>
            <w:vAlign w:val="center"/>
          </w:tcPr>
          <w:p w14:paraId="1E47414B" w14:textId="77777777"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nameType</w:t>
            </w:r>
          </w:p>
          <w:p w14:paraId="4964A4EF" w14:textId="4942AF2E" w:rsidR="00155E74" w:rsidRPr="00A64C15" w:rsidRDefault="00155E74" w:rsidP="00155E74">
            <w:pPr>
              <w:spacing w:after="0" w:line="360" w:lineRule="auto"/>
              <w:contextualSpacing/>
              <w:rPr>
                <w:rStyle w:val="prop-enum"/>
                <w:rFonts w:asciiTheme="minorHAnsi" w:hAnsiTheme="minorHAnsi" w:cstheme="minorHAnsi"/>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maxLength: 60</w:t>
            </w:r>
          </w:p>
        </w:tc>
      </w:tr>
      <w:tr w:rsidR="00A64C15" w:rsidRPr="00A64C15" w14:paraId="55EB4CCB"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06E136B3" w14:textId="06A20DD1"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lastName</w:t>
            </w:r>
          </w:p>
        </w:tc>
        <w:tc>
          <w:tcPr>
            <w:tcW w:w="1710" w:type="dxa"/>
            <w:vAlign w:val="center"/>
          </w:tcPr>
          <w:p w14:paraId="08FC3152" w14:textId="20AA0276"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4DFCC46B" w14:textId="02035982" w:rsidR="00155E74" w:rsidRPr="00A64C15" w:rsidRDefault="00155E74" w:rsidP="005A49AC">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w:t>
            </w:r>
          </w:p>
        </w:tc>
        <w:tc>
          <w:tcPr>
            <w:tcW w:w="4424" w:type="dxa"/>
            <w:vAlign w:val="center"/>
          </w:tcPr>
          <w:p w14:paraId="1376A272" w14:textId="77777777"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customerNameType</w:t>
            </w:r>
          </w:p>
          <w:p w14:paraId="75082E76" w14:textId="4C7DDC3B" w:rsidR="00155E74" w:rsidRPr="00A64C15" w:rsidRDefault="00155E74" w:rsidP="00155E74">
            <w:pPr>
              <w:spacing w:after="0" w:line="360" w:lineRule="auto"/>
              <w:contextualSpacing/>
              <w:rPr>
                <w:rStyle w:val="prop-enum"/>
                <w:rFonts w:asciiTheme="minorHAnsi" w:hAnsiTheme="minorHAnsi" w:cstheme="minorHAnsi"/>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maxLength: 255</w:t>
            </w:r>
          </w:p>
        </w:tc>
      </w:tr>
      <w:tr w:rsidR="00A64C15" w:rsidRPr="00A64C15" w14:paraId="29878BF8" w14:textId="77777777" w:rsidTr="00D80355">
        <w:trPr>
          <w:jc w:val="center"/>
        </w:trPr>
        <w:tc>
          <w:tcPr>
            <w:tcW w:w="2425" w:type="dxa"/>
            <w:vAlign w:val="center"/>
          </w:tcPr>
          <w:p w14:paraId="0815B140" w14:textId="7DA003CF"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phoneNumber</w:t>
            </w:r>
          </w:p>
        </w:tc>
        <w:tc>
          <w:tcPr>
            <w:tcW w:w="1710" w:type="dxa"/>
            <w:vAlign w:val="center"/>
          </w:tcPr>
          <w:p w14:paraId="433D9B53" w14:textId="204E9A81"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2D7C8609" w14:textId="558D7E9B" w:rsidR="00155E74" w:rsidRPr="00A64C15" w:rsidRDefault="00155E74" w:rsidP="005A49AC">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w:t>
            </w:r>
          </w:p>
        </w:tc>
        <w:tc>
          <w:tcPr>
            <w:tcW w:w="4424" w:type="dxa"/>
            <w:vAlign w:val="center"/>
          </w:tcPr>
          <w:p w14:paraId="594523DE" w14:textId="77777777"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phoneNumberType</w:t>
            </w:r>
          </w:p>
          <w:p w14:paraId="1D2EDAAB" w14:textId="4E882D78" w:rsidR="00155E74" w:rsidRPr="00A64C15" w:rsidRDefault="00155E74" w:rsidP="00155E74">
            <w:pPr>
              <w:spacing w:after="0" w:line="360" w:lineRule="auto"/>
              <w:contextualSpacing/>
              <w:rPr>
                <w:rStyle w:val="prop-enum"/>
                <w:rFonts w:asciiTheme="minorHAnsi" w:hAnsiTheme="minorHAnsi" w:cstheme="minorHAnsi"/>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pattern: ^[0-9]*$</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minLength: 6</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maxLength: 20</w:t>
            </w:r>
          </w:p>
        </w:tc>
      </w:tr>
      <w:tr w:rsidR="00A64C15" w:rsidRPr="00A64C15" w14:paraId="3683EBCD"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43735BFC" w14:textId="72B7EFD7"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mobileNumber</w:t>
            </w:r>
          </w:p>
        </w:tc>
        <w:tc>
          <w:tcPr>
            <w:tcW w:w="1710" w:type="dxa"/>
            <w:vAlign w:val="center"/>
          </w:tcPr>
          <w:p w14:paraId="3B9C9888" w14:textId="47F9DBFE"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019465EA" w14:textId="303EEADC" w:rsidR="00155E74" w:rsidRPr="00A64C15" w:rsidRDefault="00155E74" w:rsidP="005A49AC">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w:t>
            </w:r>
          </w:p>
        </w:tc>
        <w:tc>
          <w:tcPr>
            <w:tcW w:w="4424" w:type="dxa"/>
            <w:vAlign w:val="center"/>
          </w:tcPr>
          <w:p w14:paraId="0A7BE837" w14:textId="77777777"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phoneNumberType</w:t>
            </w:r>
          </w:p>
          <w:p w14:paraId="35166094" w14:textId="71D4C44E" w:rsidR="00155E74" w:rsidRPr="00A64C15" w:rsidRDefault="00155E74" w:rsidP="00155E74">
            <w:pPr>
              <w:spacing w:after="0" w:line="360" w:lineRule="auto"/>
              <w:contextualSpacing/>
              <w:rPr>
                <w:rStyle w:val="prop-enum"/>
                <w:rFonts w:asciiTheme="minorHAnsi" w:hAnsiTheme="minorHAnsi" w:cstheme="minorHAnsi"/>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pattern: ^[0-9]*$</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minLength: 6</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maxLength: 20</w:t>
            </w:r>
          </w:p>
        </w:tc>
      </w:tr>
      <w:tr w:rsidR="00A64C15" w:rsidRPr="00A64C15" w14:paraId="753F1648" w14:textId="77777777" w:rsidTr="00D80355">
        <w:trPr>
          <w:jc w:val="center"/>
        </w:trPr>
        <w:tc>
          <w:tcPr>
            <w:tcW w:w="2425" w:type="dxa"/>
            <w:vAlign w:val="center"/>
          </w:tcPr>
          <w:p w14:paraId="42ACAF12" w14:textId="4104A11B"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email</w:t>
            </w:r>
          </w:p>
        </w:tc>
        <w:tc>
          <w:tcPr>
            <w:tcW w:w="1710" w:type="dxa"/>
            <w:vAlign w:val="center"/>
          </w:tcPr>
          <w:p w14:paraId="75C52D63" w14:textId="352D276F"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286B25BA" w14:textId="78C4CFA3" w:rsidR="00155E74" w:rsidRPr="00A64C15" w:rsidRDefault="00155E74" w:rsidP="005A49AC">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w:t>
            </w:r>
          </w:p>
        </w:tc>
        <w:tc>
          <w:tcPr>
            <w:tcW w:w="4424" w:type="dxa"/>
            <w:vAlign w:val="center"/>
          </w:tcPr>
          <w:p w14:paraId="628BEB4E" w14:textId="77777777"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emailFormat</w:t>
            </w:r>
          </w:p>
          <w:p w14:paraId="319326AA" w14:textId="2EA09BF6" w:rsidR="00155E74" w:rsidRPr="00A64C15" w:rsidRDefault="00155E74" w:rsidP="00155E74">
            <w:pPr>
              <w:spacing w:after="0" w:line="360" w:lineRule="auto"/>
              <w:contextualSpacing/>
              <w:rPr>
                <w:rStyle w:val="prop-enum"/>
                <w:rFonts w:asciiTheme="minorHAnsi" w:hAnsiTheme="minorHAnsi" w:cstheme="minorHAnsi"/>
                <w:sz w:val="18"/>
                <w:szCs w:val="18"/>
              </w:rPr>
            </w:pPr>
            <w:r w:rsidRPr="00A64C15">
              <w:rPr>
                <w:rStyle w:val="prop-type"/>
                <w:rFonts w:asciiTheme="minorHAnsi" w:hAnsiTheme="minorHAnsi" w:cstheme="minorHAnsi"/>
                <w:sz w:val="18"/>
                <w:szCs w:val="18"/>
              </w:rPr>
              <w:t>string</w:t>
            </w:r>
          </w:p>
        </w:tc>
      </w:tr>
      <w:tr w:rsidR="00A64C15" w:rsidRPr="00A64C15" w14:paraId="270CE1DF"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0FA6BE27" w14:textId="75DA8F43"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fax</w:t>
            </w:r>
          </w:p>
        </w:tc>
        <w:tc>
          <w:tcPr>
            <w:tcW w:w="1710" w:type="dxa"/>
            <w:vAlign w:val="center"/>
          </w:tcPr>
          <w:p w14:paraId="0AD9880E" w14:textId="51D933E9"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5645492A" w14:textId="315E98A0" w:rsidR="00155E74" w:rsidRPr="00A64C15" w:rsidRDefault="00155E74" w:rsidP="005A49AC">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w:t>
            </w:r>
          </w:p>
        </w:tc>
        <w:tc>
          <w:tcPr>
            <w:tcW w:w="4424" w:type="dxa"/>
            <w:vAlign w:val="center"/>
          </w:tcPr>
          <w:p w14:paraId="1C270EBE" w14:textId="77777777"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phoneNumberType</w:t>
            </w:r>
          </w:p>
          <w:p w14:paraId="3B14C66C" w14:textId="2CCEFF5B" w:rsidR="00155E74" w:rsidRPr="00A64C15" w:rsidRDefault="00155E74" w:rsidP="00155E74">
            <w:pPr>
              <w:spacing w:after="0" w:line="360" w:lineRule="auto"/>
              <w:contextualSpacing/>
              <w:rPr>
                <w:rStyle w:val="prop-enum"/>
                <w:rFonts w:asciiTheme="minorHAnsi" w:hAnsiTheme="minorHAnsi" w:cstheme="minorHAnsi"/>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pattern: ^[0-9]*$</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minLength: 6</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maxLength: 20</w:t>
            </w:r>
          </w:p>
        </w:tc>
      </w:tr>
      <w:tr w:rsidR="00A64C15" w:rsidRPr="00A64C15" w14:paraId="1F89D065" w14:textId="77777777" w:rsidTr="00346BCF">
        <w:trPr>
          <w:jc w:val="center"/>
        </w:trPr>
        <w:tc>
          <w:tcPr>
            <w:tcW w:w="9639" w:type="dxa"/>
            <w:gridSpan w:val="4"/>
            <w:shd w:val="clear" w:color="auto" w:fill="C4FFF7" w:themeFill="accent1" w:themeFillTint="33"/>
            <w:vAlign w:val="center"/>
          </w:tcPr>
          <w:p w14:paraId="0C687CD6" w14:textId="436AE3A8" w:rsidR="00155E74" w:rsidRPr="00A64C15" w:rsidRDefault="00155E74" w:rsidP="00155E74">
            <w:pPr>
              <w:spacing w:after="0" w:line="360" w:lineRule="auto"/>
              <w:contextualSpacing/>
              <w:rPr>
                <w:rStyle w:val="prop-enum"/>
                <w:rFonts w:asciiTheme="minorHAnsi" w:hAnsiTheme="minorHAnsi" w:cstheme="minorHAnsi"/>
                <w:sz w:val="18"/>
                <w:szCs w:val="18"/>
              </w:rPr>
            </w:pPr>
            <w:r w:rsidRPr="00A64C15">
              <w:rPr>
                <w:rFonts w:asciiTheme="minorHAnsi" w:hAnsiTheme="minorHAnsi" w:cstheme="minorHAnsi"/>
                <w:b/>
                <w:bCs/>
                <w:sz w:val="18"/>
                <w:szCs w:val="18"/>
              </w:rPr>
              <w:t>portAttachement</w:t>
            </w:r>
          </w:p>
        </w:tc>
      </w:tr>
      <w:tr w:rsidR="00A64C15" w:rsidRPr="00A64C15" w14:paraId="3D98F3CA"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1542E5E1" w14:textId="3DD6F08F"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letterOfAuthorityFileName</w:t>
            </w:r>
          </w:p>
        </w:tc>
        <w:tc>
          <w:tcPr>
            <w:tcW w:w="1710" w:type="dxa"/>
            <w:vAlign w:val="center"/>
          </w:tcPr>
          <w:p w14:paraId="4279B504" w14:textId="382338A9"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522230D8" w14:textId="670B442F"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w:t>
            </w:r>
          </w:p>
        </w:tc>
        <w:tc>
          <w:tcPr>
            <w:tcW w:w="4424" w:type="dxa"/>
            <w:vAlign w:val="center"/>
          </w:tcPr>
          <w:p w14:paraId="5C256568" w14:textId="77777777"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documentNameType</w:t>
            </w:r>
          </w:p>
          <w:p w14:paraId="04B8B8DF" w14:textId="4BF39EF1" w:rsidR="00155E74" w:rsidRPr="00A64C15" w:rsidRDefault="00155E74" w:rsidP="00155E74">
            <w:pPr>
              <w:spacing w:after="0" w:line="360" w:lineRule="auto"/>
              <w:contextualSpacing/>
              <w:rPr>
                <w:rStyle w:val="prop-enum"/>
                <w:rFonts w:asciiTheme="minorHAnsi" w:hAnsiTheme="minorHAnsi" w:cstheme="minorHAnsi"/>
                <w:sz w:val="18"/>
                <w:szCs w:val="18"/>
                <w:lang w:val="sv-SE"/>
              </w:rPr>
            </w:pPr>
            <w:r w:rsidRPr="00A64C15">
              <w:rPr>
                <w:rStyle w:val="prop-type"/>
                <w:rFonts w:asciiTheme="minorHAnsi" w:hAnsiTheme="minorHAnsi" w:cstheme="minorHAnsi"/>
                <w:sz w:val="18"/>
                <w:szCs w:val="18"/>
                <w:lang w:val="sv-SE"/>
              </w:rPr>
              <w:t>string</w:t>
            </w:r>
            <w:r w:rsidRPr="00A64C15">
              <w:rPr>
                <w:rFonts w:asciiTheme="minorHAnsi" w:hAnsiTheme="minorHAnsi" w:cstheme="minorHAnsi"/>
                <w:i/>
                <w:iCs/>
                <w:sz w:val="18"/>
                <w:szCs w:val="18"/>
                <w:lang w:val="sv-SE"/>
              </w:rPr>
              <w:br/>
            </w:r>
            <w:r w:rsidRPr="00A64C15">
              <w:rPr>
                <w:rStyle w:val="property"/>
                <w:rFonts w:asciiTheme="minorHAnsi" w:hAnsiTheme="minorHAnsi" w:cstheme="minorHAnsi"/>
                <w:i/>
                <w:iCs/>
                <w:sz w:val="18"/>
                <w:szCs w:val="18"/>
                <w:lang w:val="sv-SE"/>
              </w:rPr>
              <w:t>pattern: ^.*((\.docx$)|(\.pdf$)|(\.doc$))</w:t>
            </w:r>
          </w:p>
        </w:tc>
      </w:tr>
      <w:tr w:rsidR="00A64C15" w:rsidRPr="00A64C15" w14:paraId="0EDEC8A8" w14:textId="77777777" w:rsidTr="00D80355">
        <w:trPr>
          <w:jc w:val="center"/>
        </w:trPr>
        <w:tc>
          <w:tcPr>
            <w:tcW w:w="2425" w:type="dxa"/>
            <w:vAlign w:val="center"/>
          </w:tcPr>
          <w:p w14:paraId="64735148" w14:textId="74D6AC27"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letterOfAuthorityFileContent</w:t>
            </w:r>
          </w:p>
        </w:tc>
        <w:tc>
          <w:tcPr>
            <w:tcW w:w="1710" w:type="dxa"/>
            <w:vAlign w:val="center"/>
          </w:tcPr>
          <w:p w14:paraId="370228AC" w14:textId="7B9343A4"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68DF2F70" w14:textId="282D48AD"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w:t>
            </w:r>
          </w:p>
        </w:tc>
        <w:tc>
          <w:tcPr>
            <w:tcW w:w="4424" w:type="dxa"/>
            <w:vAlign w:val="center"/>
          </w:tcPr>
          <w:p w14:paraId="7E27F6B0" w14:textId="77777777" w:rsidR="00155E74" w:rsidRPr="00A64C15" w:rsidRDefault="00155E74" w:rsidP="00155E74">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attachment5MType</w:t>
            </w:r>
          </w:p>
          <w:p w14:paraId="046AC274" w14:textId="21B0292A" w:rsidR="00155E74" w:rsidRPr="00A64C15" w:rsidRDefault="00155E74" w:rsidP="00155E74">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string($base64)</w:t>
            </w:r>
            <w:r w:rsidRPr="00A64C15">
              <w:rPr>
                <w:rFonts w:asciiTheme="minorHAnsi" w:eastAsia="Times New Roman" w:hAnsiTheme="minorHAnsi" w:cstheme="minorHAnsi"/>
                <w:i/>
                <w:iCs/>
                <w:sz w:val="18"/>
                <w:szCs w:val="18"/>
                <w:lang w:val="en-US" w:eastAsia="ja-JP"/>
              </w:rPr>
              <w:br/>
              <w:t>maxLength: 5242880</w:t>
            </w:r>
          </w:p>
          <w:p w14:paraId="552BDD8A" w14:textId="55168404" w:rsidR="00155E74" w:rsidRPr="00A64C15" w:rsidRDefault="00155E74" w:rsidP="00155E74">
            <w:pPr>
              <w:spacing w:before="240" w:after="240" w:line="240" w:lineRule="auto"/>
              <w:rPr>
                <w:rStyle w:val="prop-enum"/>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5MB</w:t>
            </w:r>
          </w:p>
        </w:tc>
      </w:tr>
      <w:tr w:rsidR="00A64C15" w:rsidRPr="00A64C15" w14:paraId="1919430B"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44CC37C1" w14:textId="0252B175"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invoiceDocumentFileName</w:t>
            </w:r>
          </w:p>
        </w:tc>
        <w:tc>
          <w:tcPr>
            <w:tcW w:w="1710" w:type="dxa"/>
            <w:vAlign w:val="center"/>
          </w:tcPr>
          <w:p w14:paraId="6983C284" w14:textId="09D7360F"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lang w:eastAsia="en-US"/>
              </w:rPr>
              <w:t>Mandatory</w:t>
            </w:r>
          </w:p>
        </w:tc>
        <w:tc>
          <w:tcPr>
            <w:tcW w:w="1080" w:type="dxa"/>
            <w:vAlign w:val="center"/>
          </w:tcPr>
          <w:p w14:paraId="2041A336" w14:textId="4AE94227" w:rsidR="00155E74" w:rsidRPr="00A64C15" w:rsidRDefault="00155E74" w:rsidP="00155E74">
            <w:pPr>
              <w:spacing w:beforeLines="60" w:before="144" w:afterLines="60" w:after="144" w:line="360" w:lineRule="auto"/>
              <w:rPr>
                <w:rFonts w:asciiTheme="minorHAnsi" w:hAnsiTheme="minorHAnsi" w:cstheme="minorHAnsi"/>
                <w:sz w:val="18"/>
                <w:szCs w:val="18"/>
              </w:rPr>
            </w:pPr>
            <w:r w:rsidRPr="00A64C15">
              <w:rPr>
                <w:rFonts w:asciiTheme="minorHAnsi" w:hAnsiTheme="minorHAnsi" w:cstheme="minorHAnsi"/>
                <w:sz w:val="18"/>
                <w:szCs w:val="18"/>
              </w:rPr>
              <w:t>FR, IT, PT, CH</w:t>
            </w:r>
          </w:p>
          <w:p w14:paraId="7ECA2395" w14:textId="111F0638"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rPr>
              <w:t>For rest of the countries except NL- Optional</w:t>
            </w:r>
          </w:p>
        </w:tc>
        <w:tc>
          <w:tcPr>
            <w:tcW w:w="4424" w:type="dxa"/>
            <w:vAlign w:val="center"/>
          </w:tcPr>
          <w:p w14:paraId="6722CDE5" w14:textId="77777777"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documentNameType</w:t>
            </w:r>
          </w:p>
          <w:p w14:paraId="2BC3FEF8" w14:textId="5E2FB43F" w:rsidR="00155E74" w:rsidRPr="00A64C15" w:rsidRDefault="00155E74" w:rsidP="00155E74">
            <w:pPr>
              <w:spacing w:after="0" w:line="360" w:lineRule="auto"/>
              <w:contextualSpacing/>
              <w:rPr>
                <w:rStyle w:val="prop-enum"/>
                <w:rFonts w:asciiTheme="minorHAnsi" w:hAnsiTheme="minorHAnsi" w:cstheme="minorHAnsi"/>
                <w:sz w:val="18"/>
                <w:szCs w:val="18"/>
                <w:lang w:val="sv-SE"/>
              </w:rPr>
            </w:pPr>
            <w:r w:rsidRPr="00A64C15">
              <w:rPr>
                <w:rStyle w:val="prop-type"/>
                <w:rFonts w:asciiTheme="minorHAnsi" w:hAnsiTheme="minorHAnsi" w:cstheme="minorHAnsi"/>
                <w:sz w:val="18"/>
                <w:szCs w:val="18"/>
                <w:lang w:val="sv-SE"/>
              </w:rPr>
              <w:t>string</w:t>
            </w:r>
            <w:r w:rsidRPr="00A64C15">
              <w:rPr>
                <w:rFonts w:asciiTheme="minorHAnsi" w:hAnsiTheme="minorHAnsi" w:cstheme="minorHAnsi"/>
                <w:i/>
                <w:iCs/>
                <w:sz w:val="18"/>
                <w:szCs w:val="18"/>
                <w:lang w:val="sv-SE"/>
              </w:rPr>
              <w:br/>
            </w:r>
            <w:r w:rsidRPr="00A64C15">
              <w:rPr>
                <w:rStyle w:val="property"/>
                <w:rFonts w:asciiTheme="minorHAnsi" w:hAnsiTheme="minorHAnsi" w:cstheme="minorHAnsi"/>
                <w:i/>
                <w:iCs/>
                <w:sz w:val="18"/>
                <w:szCs w:val="18"/>
                <w:lang w:val="sv-SE"/>
              </w:rPr>
              <w:t>pattern: ^.*((\.docx$)|(\.pdf$)|(\.doc$))</w:t>
            </w:r>
          </w:p>
        </w:tc>
      </w:tr>
      <w:tr w:rsidR="00A64C15" w:rsidRPr="00A64C15" w14:paraId="4A25B6C9" w14:textId="77777777" w:rsidTr="00D80355">
        <w:trPr>
          <w:jc w:val="center"/>
        </w:trPr>
        <w:tc>
          <w:tcPr>
            <w:tcW w:w="2425" w:type="dxa"/>
            <w:vAlign w:val="center"/>
          </w:tcPr>
          <w:p w14:paraId="4295434B" w14:textId="7193BF9B"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invoicedocumentFileContent</w:t>
            </w:r>
          </w:p>
        </w:tc>
        <w:tc>
          <w:tcPr>
            <w:tcW w:w="1710" w:type="dxa"/>
            <w:vAlign w:val="center"/>
          </w:tcPr>
          <w:p w14:paraId="73435E1F" w14:textId="6E3E3D46"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lang w:eastAsia="en-US"/>
              </w:rPr>
              <w:t>Mandatory</w:t>
            </w:r>
          </w:p>
        </w:tc>
        <w:tc>
          <w:tcPr>
            <w:tcW w:w="1080" w:type="dxa"/>
            <w:vAlign w:val="center"/>
          </w:tcPr>
          <w:p w14:paraId="64C1A9B4" w14:textId="46CC1A94" w:rsidR="00155E74" w:rsidRPr="00A64C15" w:rsidRDefault="00155E74" w:rsidP="00155E74">
            <w:pPr>
              <w:spacing w:beforeLines="60" w:before="144" w:afterLines="60" w:after="144" w:line="360" w:lineRule="auto"/>
              <w:rPr>
                <w:rFonts w:asciiTheme="minorHAnsi" w:hAnsiTheme="minorHAnsi" w:cstheme="minorHAnsi"/>
                <w:sz w:val="18"/>
                <w:szCs w:val="18"/>
              </w:rPr>
            </w:pPr>
            <w:r w:rsidRPr="00A64C15">
              <w:rPr>
                <w:rFonts w:asciiTheme="minorHAnsi" w:hAnsiTheme="minorHAnsi" w:cstheme="minorHAnsi"/>
                <w:sz w:val="18"/>
                <w:szCs w:val="18"/>
              </w:rPr>
              <w:t xml:space="preserve">FR, IT, PT, CH </w:t>
            </w:r>
          </w:p>
          <w:p w14:paraId="7A7ECF35" w14:textId="74984138"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rPr>
              <w:t>For rest of the countries except NL- Optional</w:t>
            </w:r>
          </w:p>
        </w:tc>
        <w:tc>
          <w:tcPr>
            <w:tcW w:w="4424" w:type="dxa"/>
            <w:vAlign w:val="center"/>
          </w:tcPr>
          <w:p w14:paraId="1C41216E" w14:textId="77777777" w:rsidR="00155E74" w:rsidRPr="00A64C15" w:rsidRDefault="00155E74" w:rsidP="00155E74">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attachment5MType</w:t>
            </w:r>
          </w:p>
          <w:p w14:paraId="6B6DAE70" w14:textId="3D41B171" w:rsidR="00155E74" w:rsidRPr="00A64C15" w:rsidRDefault="00155E74" w:rsidP="00155E74">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string($base64)</w:t>
            </w:r>
            <w:r w:rsidRPr="00A64C15">
              <w:rPr>
                <w:rFonts w:asciiTheme="minorHAnsi" w:eastAsia="Times New Roman" w:hAnsiTheme="minorHAnsi" w:cstheme="minorHAnsi"/>
                <w:i/>
                <w:iCs/>
                <w:sz w:val="18"/>
                <w:szCs w:val="18"/>
                <w:lang w:val="en-US" w:eastAsia="ja-JP"/>
              </w:rPr>
              <w:br/>
              <w:t>maxLength: 5242880</w:t>
            </w:r>
          </w:p>
          <w:p w14:paraId="6DE01F82" w14:textId="70C51DD6" w:rsidR="00155E74" w:rsidRPr="00A64C15" w:rsidRDefault="00155E74" w:rsidP="00155E74">
            <w:pPr>
              <w:spacing w:before="240" w:after="240" w:line="240" w:lineRule="auto"/>
              <w:rPr>
                <w:rStyle w:val="prop-enum"/>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5MB</w:t>
            </w:r>
          </w:p>
        </w:tc>
      </w:tr>
      <w:tr w:rsidR="00A64C15" w:rsidRPr="00A64C15" w14:paraId="0C230CD8"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048852F6" w14:textId="0A7DD058"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supplementaryDocumentFileName</w:t>
            </w:r>
          </w:p>
        </w:tc>
        <w:tc>
          <w:tcPr>
            <w:tcW w:w="1710" w:type="dxa"/>
            <w:vAlign w:val="center"/>
          </w:tcPr>
          <w:p w14:paraId="7CE3475C" w14:textId="04DB6F26"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363583C4" w14:textId="7B76D9A5"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 except NL</w:t>
            </w:r>
          </w:p>
        </w:tc>
        <w:tc>
          <w:tcPr>
            <w:tcW w:w="4424" w:type="dxa"/>
            <w:vAlign w:val="center"/>
          </w:tcPr>
          <w:p w14:paraId="318FC40E" w14:textId="77777777"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documentNameType</w:t>
            </w:r>
          </w:p>
          <w:p w14:paraId="3E0CCD0C" w14:textId="74962F9C" w:rsidR="00155E74" w:rsidRPr="00C9613B" w:rsidRDefault="00155E74" w:rsidP="00155E74">
            <w:pPr>
              <w:spacing w:after="0" w:line="360" w:lineRule="auto"/>
              <w:contextualSpacing/>
              <w:rPr>
                <w:rStyle w:val="prop-enum"/>
                <w:rFonts w:asciiTheme="minorHAnsi" w:hAnsiTheme="minorHAnsi" w:cstheme="minorHAnsi"/>
                <w:sz w:val="18"/>
                <w:szCs w:val="18"/>
              </w:rPr>
            </w:pPr>
            <w:r w:rsidRPr="00C9613B">
              <w:rPr>
                <w:rStyle w:val="prop-type"/>
                <w:rFonts w:asciiTheme="minorHAnsi" w:hAnsiTheme="minorHAnsi" w:cstheme="minorHAnsi"/>
                <w:sz w:val="18"/>
                <w:szCs w:val="18"/>
              </w:rPr>
              <w:t>string</w:t>
            </w:r>
            <w:r w:rsidRPr="00A94AB9">
              <w:rPr>
                <w:rFonts w:asciiTheme="minorHAnsi" w:hAnsiTheme="minorHAnsi" w:cstheme="minorHAnsi"/>
                <w:i/>
                <w:iCs/>
                <w:sz w:val="18"/>
                <w:szCs w:val="18"/>
              </w:rPr>
              <w:br/>
            </w:r>
            <w:r w:rsidRPr="00A94AB9">
              <w:rPr>
                <w:rStyle w:val="property"/>
                <w:rFonts w:asciiTheme="minorHAnsi" w:hAnsiTheme="minorHAnsi" w:cstheme="minorHAnsi"/>
                <w:i/>
                <w:iCs/>
                <w:sz w:val="18"/>
                <w:szCs w:val="18"/>
              </w:rPr>
              <w:t>pattern: </w:t>
            </w:r>
            <w:r w:rsidR="00C9613B" w:rsidRPr="00A94AB9">
              <w:rPr>
                <w:rFonts w:asciiTheme="minorHAnsi" w:hAnsiTheme="minorHAnsi" w:cstheme="minorHAnsi"/>
                <w:i/>
                <w:iCs/>
                <w:sz w:val="18"/>
                <w:szCs w:val="18"/>
              </w:rPr>
              <w:t>^.*((\.docx$)|(\.pdf$)|(\.doc$)|(\.csv$))</w:t>
            </w:r>
          </w:p>
        </w:tc>
      </w:tr>
      <w:tr w:rsidR="00A64C15" w:rsidRPr="00A64C15" w14:paraId="2046F103" w14:textId="77777777" w:rsidTr="00D80355">
        <w:trPr>
          <w:jc w:val="center"/>
        </w:trPr>
        <w:tc>
          <w:tcPr>
            <w:tcW w:w="2425" w:type="dxa"/>
            <w:vAlign w:val="center"/>
          </w:tcPr>
          <w:p w14:paraId="43625DB4" w14:textId="49A4F934"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supplementaryFileContent</w:t>
            </w:r>
          </w:p>
        </w:tc>
        <w:tc>
          <w:tcPr>
            <w:tcW w:w="1710" w:type="dxa"/>
            <w:vAlign w:val="center"/>
          </w:tcPr>
          <w:p w14:paraId="2FB1AE10" w14:textId="2315BFAA"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4E6F7653" w14:textId="77C11EEB"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 except NL</w:t>
            </w:r>
          </w:p>
        </w:tc>
        <w:tc>
          <w:tcPr>
            <w:tcW w:w="4424" w:type="dxa"/>
            <w:vAlign w:val="center"/>
          </w:tcPr>
          <w:p w14:paraId="6C8778A9" w14:textId="77777777" w:rsidR="00155E74" w:rsidRPr="00A64C15" w:rsidRDefault="00155E74" w:rsidP="00155E74">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attachment5MType</w:t>
            </w:r>
          </w:p>
          <w:p w14:paraId="4C3D1EBB" w14:textId="73610847" w:rsidR="00155E74" w:rsidRPr="00A64C15" w:rsidRDefault="00155E74" w:rsidP="00155E74">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string($base64)</w:t>
            </w:r>
            <w:r w:rsidRPr="00A64C15">
              <w:rPr>
                <w:rFonts w:asciiTheme="minorHAnsi" w:eastAsia="Times New Roman" w:hAnsiTheme="minorHAnsi" w:cstheme="minorHAnsi"/>
                <w:i/>
                <w:iCs/>
                <w:sz w:val="18"/>
                <w:szCs w:val="18"/>
                <w:lang w:val="en-US" w:eastAsia="ja-JP"/>
              </w:rPr>
              <w:br/>
              <w:t>maxLength: 5242880</w:t>
            </w:r>
          </w:p>
          <w:p w14:paraId="251B382E" w14:textId="50C6AC19" w:rsidR="00155E74" w:rsidRPr="00A64C15" w:rsidRDefault="00155E74" w:rsidP="00155E74">
            <w:pPr>
              <w:spacing w:before="240" w:after="240" w:line="240" w:lineRule="auto"/>
              <w:rPr>
                <w:rStyle w:val="prop-enum"/>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5MB</w:t>
            </w:r>
          </w:p>
        </w:tc>
      </w:tr>
      <w:tr w:rsidR="00A64C15" w:rsidRPr="00A64C15" w14:paraId="53E67636"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1FCD9A82" w14:textId="5F4659C3" w:rsidR="00C62680" w:rsidRPr="00A64C15" w:rsidRDefault="00C62680" w:rsidP="00C62680">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regulatoryAssignmentFileName</w:t>
            </w:r>
          </w:p>
        </w:tc>
        <w:tc>
          <w:tcPr>
            <w:tcW w:w="1710" w:type="dxa"/>
            <w:vAlign w:val="center"/>
          </w:tcPr>
          <w:p w14:paraId="2DAD2354" w14:textId="66C56429" w:rsidR="00C62680" w:rsidRPr="00A64C15" w:rsidRDefault="00C62680" w:rsidP="00C62680">
            <w:pPr>
              <w:spacing w:after="0" w:line="360" w:lineRule="auto"/>
              <w:contextualSpacing/>
              <w:rPr>
                <w:rFonts w:cstheme="minorHAnsi"/>
                <w:bCs/>
                <w:sz w:val="18"/>
                <w:szCs w:val="18"/>
              </w:rPr>
            </w:pPr>
            <w:r w:rsidRPr="00A64C15">
              <w:rPr>
                <w:rFonts w:cstheme="minorHAnsi"/>
                <w:bCs/>
                <w:sz w:val="18"/>
                <w:szCs w:val="18"/>
              </w:rPr>
              <w:t>Mandatory</w:t>
            </w:r>
          </w:p>
        </w:tc>
        <w:tc>
          <w:tcPr>
            <w:tcW w:w="1080" w:type="dxa"/>
            <w:vAlign w:val="center"/>
          </w:tcPr>
          <w:p w14:paraId="66310689" w14:textId="4D4D488B" w:rsidR="00C62680" w:rsidRPr="00A64C15" w:rsidRDefault="00C62680" w:rsidP="00C62680">
            <w:pPr>
              <w:spacing w:after="0" w:line="360" w:lineRule="auto"/>
              <w:contextualSpacing/>
              <w:rPr>
                <w:rFonts w:cstheme="minorHAnsi"/>
                <w:sz w:val="18"/>
                <w:szCs w:val="18"/>
                <w:lang w:eastAsia="en-US"/>
              </w:rPr>
            </w:pPr>
            <w:r w:rsidRPr="00A64C15">
              <w:rPr>
                <w:rFonts w:cstheme="minorHAnsi"/>
                <w:sz w:val="18"/>
                <w:szCs w:val="18"/>
                <w:lang w:eastAsia="en-US"/>
              </w:rPr>
              <w:t>NL</w:t>
            </w:r>
          </w:p>
        </w:tc>
        <w:tc>
          <w:tcPr>
            <w:tcW w:w="4424" w:type="dxa"/>
            <w:vAlign w:val="center"/>
          </w:tcPr>
          <w:p w14:paraId="04042B1C" w14:textId="3A5A8484" w:rsidR="00C62680" w:rsidRPr="00A64C15" w:rsidRDefault="00C62680" w:rsidP="00C62680">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Applicable for NL 088 number activation only</w:t>
            </w:r>
          </w:p>
          <w:p w14:paraId="67841546" w14:textId="1D132F24" w:rsidR="00C62680" w:rsidRPr="00A64C15" w:rsidRDefault="00C62680" w:rsidP="00C62680">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documentNameType</w:t>
            </w:r>
          </w:p>
          <w:p w14:paraId="01D49861" w14:textId="513101B5" w:rsidR="00C62680" w:rsidRPr="00A64C15" w:rsidRDefault="00C62680" w:rsidP="00C62680">
            <w:pPr>
              <w:spacing w:after="0" w:line="240" w:lineRule="auto"/>
              <w:rPr>
                <w:rFonts w:eastAsia="Times New Roman" w:cstheme="minorHAnsi"/>
                <w:sz w:val="18"/>
                <w:szCs w:val="18"/>
                <w:lang w:val="en-US" w:eastAsia="ja-JP"/>
              </w:rPr>
            </w:pPr>
            <w:r w:rsidRPr="00A64C15">
              <w:rPr>
                <w:rStyle w:val="prop-type"/>
                <w:rFonts w:asciiTheme="minorHAnsi" w:hAnsiTheme="minorHAnsi" w:cstheme="minorHAnsi"/>
                <w:sz w:val="18"/>
                <w:szCs w:val="18"/>
                <w:lang w:val="en-US"/>
              </w:rPr>
              <w:t>string</w:t>
            </w:r>
            <w:r w:rsidRPr="00A64C15">
              <w:rPr>
                <w:rFonts w:asciiTheme="minorHAnsi" w:hAnsiTheme="minorHAnsi" w:cstheme="minorHAnsi"/>
                <w:i/>
                <w:iCs/>
                <w:sz w:val="18"/>
                <w:szCs w:val="18"/>
                <w:lang w:val="en-US"/>
              </w:rPr>
              <w:br/>
            </w:r>
            <w:r w:rsidRPr="00A64C15">
              <w:rPr>
                <w:rStyle w:val="property"/>
                <w:rFonts w:asciiTheme="minorHAnsi" w:hAnsiTheme="minorHAnsi" w:cstheme="minorHAnsi"/>
                <w:i/>
                <w:iCs/>
                <w:sz w:val="18"/>
                <w:szCs w:val="18"/>
                <w:lang w:val="en-US"/>
              </w:rPr>
              <w:t>pattern: ^.*((\.docx$)|(\.pdf$)|(\.doc$))</w:t>
            </w:r>
          </w:p>
        </w:tc>
      </w:tr>
      <w:tr w:rsidR="00A64C15" w:rsidRPr="00A64C15" w14:paraId="180752EF" w14:textId="77777777" w:rsidTr="00D80355">
        <w:trPr>
          <w:jc w:val="center"/>
        </w:trPr>
        <w:tc>
          <w:tcPr>
            <w:tcW w:w="2425" w:type="dxa"/>
            <w:vAlign w:val="center"/>
          </w:tcPr>
          <w:p w14:paraId="2F4FCECD" w14:textId="1F72DA75" w:rsidR="00C62680" w:rsidRPr="00A64C15" w:rsidRDefault="00C62680" w:rsidP="00C62680">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regulatoryAssignmentFileContent</w:t>
            </w:r>
          </w:p>
        </w:tc>
        <w:tc>
          <w:tcPr>
            <w:tcW w:w="1710" w:type="dxa"/>
            <w:vAlign w:val="center"/>
          </w:tcPr>
          <w:p w14:paraId="23BD677D" w14:textId="244CAC99" w:rsidR="00C62680" w:rsidRPr="00A64C15" w:rsidRDefault="00C62680" w:rsidP="00C62680">
            <w:pPr>
              <w:spacing w:after="0" w:line="360" w:lineRule="auto"/>
              <w:contextualSpacing/>
              <w:rPr>
                <w:rFonts w:cstheme="minorHAnsi"/>
                <w:bCs/>
                <w:sz w:val="18"/>
                <w:szCs w:val="18"/>
              </w:rPr>
            </w:pPr>
            <w:r w:rsidRPr="00A64C15">
              <w:rPr>
                <w:rFonts w:cstheme="minorHAnsi"/>
                <w:bCs/>
                <w:sz w:val="18"/>
                <w:szCs w:val="18"/>
              </w:rPr>
              <w:t>Mandatory</w:t>
            </w:r>
          </w:p>
        </w:tc>
        <w:tc>
          <w:tcPr>
            <w:tcW w:w="1080" w:type="dxa"/>
            <w:vAlign w:val="center"/>
          </w:tcPr>
          <w:p w14:paraId="3437F828" w14:textId="2C861DA9" w:rsidR="00C62680" w:rsidRPr="00A64C15" w:rsidRDefault="00C62680" w:rsidP="00C62680">
            <w:pPr>
              <w:spacing w:after="0" w:line="360" w:lineRule="auto"/>
              <w:contextualSpacing/>
              <w:rPr>
                <w:rFonts w:cstheme="minorHAnsi"/>
                <w:sz w:val="18"/>
                <w:szCs w:val="18"/>
                <w:lang w:eastAsia="en-US"/>
              </w:rPr>
            </w:pPr>
            <w:r w:rsidRPr="00A64C15">
              <w:rPr>
                <w:rFonts w:cstheme="minorHAnsi"/>
                <w:sz w:val="18"/>
                <w:szCs w:val="18"/>
                <w:lang w:eastAsia="en-US"/>
              </w:rPr>
              <w:t>NL</w:t>
            </w:r>
          </w:p>
        </w:tc>
        <w:tc>
          <w:tcPr>
            <w:tcW w:w="4424" w:type="dxa"/>
            <w:vAlign w:val="center"/>
          </w:tcPr>
          <w:p w14:paraId="782B8152" w14:textId="77777777" w:rsidR="00C62680" w:rsidRPr="00A64C15" w:rsidRDefault="00C62680" w:rsidP="00C62680">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Applicable for NL 088 number activation only</w:t>
            </w:r>
          </w:p>
          <w:p w14:paraId="601B7071" w14:textId="77777777" w:rsidR="00C62680" w:rsidRPr="00A64C15" w:rsidRDefault="00C62680" w:rsidP="00C62680">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attachment5MType</w:t>
            </w:r>
          </w:p>
          <w:p w14:paraId="17B58A47" w14:textId="77777777" w:rsidR="00C62680" w:rsidRPr="00A64C15" w:rsidRDefault="00C62680" w:rsidP="00C62680">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string($base64)</w:t>
            </w:r>
            <w:r w:rsidRPr="00A64C15">
              <w:rPr>
                <w:rFonts w:asciiTheme="minorHAnsi" w:eastAsia="Times New Roman" w:hAnsiTheme="minorHAnsi" w:cstheme="minorHAnsi"/>
                <w:i/>
                <w:iCs/>
                <w:sz w:val="18"/>
                <w:szCs w:val="18"/>
                <w:lang w:val="en-US" w:eastAsia="ja-JP"/>
              </w:rPr>
              <w:br/>
              <w:t>maxLength: 5242880</w:t>
            </w:r>
          </w:p>
          <w:p w14:paraId="6237F6E3" w14:textId="2A86767F" w:rsidR="00C62680" w:rsidRPr="00A64C15" w:rsidRDefault="00C62680" w:rsidP="00C62680">
            <w:pPr>
              <w:spacing w:after="0" w:line="240" w:lineRule="auto"/>
              <w:rPr>
                <w:rFonts w:eastAsia="Times New Roman" w:cstheme="minorHAnsi"/>
                <w:sz w:val="18"/>
                <w:szCs w:val="18"/>
                <w:lang w:val="en-US" w:eastAsia="ja-JP"/>
              </w:rPr>
            </w:pPr>
            <w:r w:rsidRPr="00A64C15">
              <w:rPr>
                <w:rFonts w:asciiTheme="minorHAnsi" w:eastAsia="Times New Roman" w:hAnsiTheme="minorHAnsi" w:cstheme="minorHAnsi"/>
                <w:sz w:val="18"/>
                <w:szCs w:val="18"/>
                <w:lang w:val="en-US" w:eastAsia="ja-JP"/>
              </w:rPr>
              <w:t>5MB</w:t>
            </w:r>
          </w:p>
        </w:tc>
      </w:tr>
      <w:tr w:rsidR="00A64C15" w:rsidRPr="00A64C15" w14:paraId="755D1743" w14:textId="77777777" w:rsidTr="00346BCF">
        <w:trPr>
          <w:cnfStyle w:val="000000010000" w:firstRow="0" w:lastRow="0" w:firstColumn="0" w:lastColumn="0" w:oddVBand="0" w:evenVBand="0" w:oddHBand="0" w:evenHBand="1" w:firstRowFirstColumn="0" w:firstRowLastColumn="0" w:lastRowFirstColumn="0" w:lastRowLastColumn="0"/>
          <w:jc w:val="center"/>
        </w:trPr>
        <w:tc>
          <w:tcPr>
            <w:tcW w:w="9639" w:type="dxa"/>
            <w:gridSpan w:val="4"/>
            <w:shd w:val="clear" w:color="auto" w:fill="C4FFF7" w:themeFill="accent1" w:themeFillTint="33"/>
            <w:vAlign w:val="center"/>
          </w:tcPr>
          <w:p w14:paraId="4DC40E15" w14:textId="1AA75BB2" w:rsidR="00C62680" w:rsidRPr="00A64C15" w:rsidRDefault="00C62680" w:rsidP="00C62680">
            <w:pPr>
              <w:spacing w:after="0" w:line="240" w:lineRule="auto"/>
              <w:rPr>
                <w:rFonts w:asciiTheme="minorHAnsi" w:eastAsia="Times New Roman" w:hAnsiTheme="minorHAnsi" w:cstheme="minorHAnsi"/>
                <w:sz w:val="18"/>
                <w:szCs w:val="18"/>
                <w:lang w:val="en-US" w:eastAsia="ja-JP"/>
              </w:rPr>
            </w:pPr>
            <w:r w:rsidRPr="00A64C15">
              <w:rPr>
                <w:rFonts w:asciiTheme="minorHAnsi" w:hAnsiTheme="minorHAnsi" w:cstheme="minorHAnsi"/>
                <w:b/>
                <w:sz w:val="18"/>
                <w:szCs w:val="18"/>
                <w:lang w:eastAsia="en-US"/>
              </w:rPr>
              <w:t>resellerType</w:t>
            </w:r>
          </w:p>
        </w:tc>
      </w:tr>
      <w:tr w:rsidR="00A64C15" w:rsidRPr="00A64C15" w14:paraId="547F6C91" w14:textId="77777777" w:rsidTr="00D80355">
        <w:trPr>
          <w:jc w:val="center"/>
        </w:trPr>
        <w:tc>
          <w:tcPr>
            <w:tcW w:w="2425" w:type="dxa"/>
            <w:vAlign w:val="center"/>
          </w:tcPr>
          <w:p w14:paraId="6DC6AE9E" w14:textId="3A2E1E5E" w:rsidR="00C62680" w:rsidRPr="00A64C15" w:rsidRDefault="00C62680" w:rsidP="00C62680">
            <w:pPr>
              <w:spacing w:after="0" w:line="360" w:lineRule="auto"/>
              <w:contextualSpacing/>
              <w:rPr>
                <w:rFonts w:asciiTheme="minorHAnsi" w:hAnsiTheme="minorHAnsi" w:cstheme="minorHAnsi"/>
                <w:sz w:val="18"/>
                <w:szCs w:val="18"/>
              </w:rPr>
            </w:pPr>
            <w:r w:rsidRPr="00A64C15">
              <w:rPr>
                <w:rFonts w:asciiTheme="minorHAnsi" w:hAnsiTheme="minorHAnsi" w:cstheme="minorHAnsi"/>
                <w:bCs/>
                <w:sz w:val="18"/>
                <w:szCs w:val="18"/>
              </w:rPr>
              <w:t>serviceProfile</w:t>
            </w:r>
          </w:p>
        </w:tc>
        <w:tc>
          <w:tcPr>
            <w:tcW w:w="1710" w:type="dxa"/>
            <w:vAlign w:val="center"/>
          </w:tcPr>
          <w:p w14:paraId="7A25CDDE" w14:textId="164FC6DB" w:rsidR="00C62680" w:rsidRPr="00A64C15" w:rsidRDefault="00C62680" w:rsidP="00C62680">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1757C233" w14:textId="0D8C76B6" w:rsidR="00C62680" w:rsidRPr="00A64C15" w:rsidRDefault="00C62680" w:rsidP="00C62680">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bCs/>
                <w:sz w:val="18"/>
                <w:szCs w:val="18"/>
              </w:rPr>
              <w:t>All</w:t>
            </w:r>
          </w:p>
        </w:tc>
        <w:tc>
          <w:tcPr>
            <w:tcW w:w="4424" w:type="dxa"/>
            <w:vAlign w:val="center"/>
          </w:tcPr>
          <w:p w14:paraId="1CC1DE72" w14:textId="60B2CB9A" w:rsidR="00C62680" w:rsidRPr="00A64C15" w:rsidRDefault="00C62680" w:rsidP="00C62680">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bCs/>
                <w:sz w:val="18"/>
                <w:szCs w:val="18"/>
                <w:lang w:val="en-US" w:eastAsia="ja-JP"/>
              </w:rPr>
              <w:t>service profile associated with customer request</w:t>
            </w:r>
          </w:p>
        </w:tc>
      </w:tr>
      <w:tr w:rsidR="00A64C15" w:rsidRPr="00A64C15" w14:paraId="0A0A66BC" w14:textId="77777777" w:rsidTr="00346BCF">
        <w:trPr>
          <w:cnfStyle w:val="000000010000" w:firstRow="0" w:lastRow="0" w:firstColumn="0" w:lastColumn="0" w:oddVBand="0" w:evenVBand="0" w:oddHBand="0" w:evenHBand="1" w:firstRowFirstColumn="0" w:firstRowLastColumn="0" w:lastRowFirstColumn="0" w:lastRowLastColumn="0"/>
          <w:jc w:val="center"/>
        </w:trPr>
        <w:tc>
          <w:tcPr>
            <w:tcW w:w="9639" w:type="dxa"/>
            <w:gridSpan w:val="4"/>
            <w:shd w:val="clear" w:color="auto" w:fill="C4FFF7" w:themeFill="accent1" w:themeFillTint="33"/>
            <w:vAlign w:val="center"/>
          </w:tcPr>
          <w:p w14:paraId="78DE7A65" w14:textId="59AE49AA" w:rsidR="00C62680" w:rsidRPr="00A64C15" w:rsidRDefault="00C62680" w:rsidP="00C62680">
            <w:pPr>
              <w:spacing w:after="0" w:line="240" w:lineRule="auto"/>
              <w:rPr>
                <w:rFonts w:asciiTheme="minorHAnsi" w:eastAsia="Times New Roman" w:hAnsiTheme="minorHAnsi" w:cstheme="minorHAnsi"/>
                <w:sz w:val="18"/>
                <w:szCs w:val="18"/>
                <w:lang w:val="en-US" w:eastAsia="ja-JP"/>
              </w:rPr>
            </w:pPr>
            <w:r w:rsidRPr="00A64C15">
              <w:rPr>
                <w:rFonts w:asciiTheme="minorHAnsi" w:hAnsiTheme="minorHAnsi" w:cstheme="minorHAnsi"/>
                <w:b/>
                <w:sz w:val="18"/>
                <w:szCs w:val="18"/>
              </w:rPr>
              <w:t>subReseller</w:t>
            </w:r>
          </w:p>
        </w:tc>
      </w:tr>
      <w:tr w:rsidR="00A64C15" w:rsidRPr="00A64C15" w14:paraId="7B1D7449" w14:textId="77777777" w:rsidTr="00D80355">
        <w:trPr>
          <w:jc w:val="center"/>
        </w:trPr>
        <w:tc>
          <w:tcPr>
            <w:tcW w:w="2425" w:type="dxa"/>
            <w:vAlign w:val="center"/>
          </w:tcPr>
          <w:p w14:paraId="3969A643" w14:textId="0F462B3C" w:rsidR="00C62680" w:rsidRPr="00A64C15" w:rsidRDefault="00C62680" w:rsidP="00C62680">
            <w:pPr>
              <w:spacing w:after="0" w:line="360" w:lineRule="auto"/>
              <w:contextualSpacing/>
              <w:rPr>
                <w:rFonts w:asciiTheme="minorHAnsi" w:hAnsiTheme="minorHAnsi" w:cstheme="minorHAnsi"/>
                <w:sz w:val="18"/>
                <w:szCs w:val="18"/>
              </w:rPr>
            </w:pPr>
            <w:r w:rsidRPr="00A64C15">
              <w:rPr>
                <w:rFonts w:asciiTheme="minorHAnsi" w:hAnsiTheme="minorHAnsi" w:cstheme="minorHAnsi"/>
                <w:bCs/>
                <w:sz w:val="18"/>
                <w:szCs w:val="18"/>
              </w:rPr>
              <w:t>subResellerID</w:t>
            </w:r>
          </w:p>
        </w:tc>
        <w:tc>
          <w:tcPr>
            <w:tcW w:w="1710" w:type="dxa"/>
            <w:vAlign w:val="center"/>
          </w:tcPr>
          <w:p w14:paraId="251C3747" w14:textId="11F54509" w:rsidR="00C62680" w:rsidRPr="00A64C15" w:rsidRDefault="00C62680" w:rsidP="00C62680">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46815797" w14:textId="09663281" w:rsidR="00C62680" w:rsidRPr="00A64C15" w:rsidRDefault="00C62680" w:rsidP="00C62680">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FR, IT, PT</w:t>
            </w:r>
          </w:p>
        </w:tc>
        <w:tc>
          <w:tcPr>
            <w:tcW w:w="4424" w:type="dxa"/>
            <w:vAlign w:val="center"/>
          </w:tcPr>
          <w:p w14:paraId="30AC363D" w14:textId="77777777" w:rsidR="00C62680" w:rsidRPr="00A64C15" w:rsidRDefault="00C62680" w:rsidP="00C62680">
            <w:pPr>
              <w:spacing w:before="0" w:after="0" w:line="360" w:lineRule="auto"/>
              <w:contextualSpacing/>
              <w:rPr>
                <w:rStyle w:val="prop-enum"/>
                <w:rFonts w:asciiTheme="minorHAnsi" w:hAnsiTheme="minorHAnsi" w:cstheme="minorHAnsi"/>
                <w:sz w:val="18"/>
                <w:szCs w:val="18"/>
              </w:rPr>
            </w:pPr>
            <w:r w:rsidRPr="00A64C15">
              <w:rPr>
                <w:rStyle w:val="prop-enum"/>
                <w:rFonts w:asciiTheme="minorHAnsi" w:hAnsiTheme="minorHAnsi" w:cstheme="minorHAnsi"/>
                <w:sz w:val="18"/>
                <w:szCs w:val="18"/>
              </w:rPr>
              <w:t>string</w:t>
            </w:r>
          </w:p>
          <w:p w14:paraId="6B0A098E" w14:textId="59A97E8D" w:rsidR="00C62680" w:rsidRPr="00A64C15" w:rsidRDefault="00C62680" w:rsidP="00C62680">
            <w:pPr>
              <w:spacing w:after="0" w:line="240" w:lineRule="auto"/>
              <w:rPr>
                <w:rFonts w:asciiTheme="minorHAnsi" w:eastAsia="Times New Roman" w:hAnsiTheme="minorHAnsi" w:cstheme="minorHAnsi"/>
                <w:sz w:val="18"/>
                <w:szCs w:val="18"/>
                <w:lang w:val="en-US" w:eastAsia="ja-JP"/>
              </w:rPr>
            </w:pPr>
            <w:r w:rsidRPr="00A64C15">
              <w:rPr>
                <w:rStyle w:val="prop-enum"/>
                <w:rFonts w:asciiTheme="minorHAnsi" w:hAnsiTheme="minorHAnsi" w:cstheme="minorHAnsi"/>
                <w:sz w:val="18"/>
                <w:szCs w:val="18"/>
              </w:rPr>
              <w:t xml:space="preserve">for more details please refer to section </w:t>
            </w:r>
            <w:r w:rsidRPr="00A64C15">
              <w:rPr>
                <w:rStyle w:val="prop-enum"/>
                <w:rFonts w:cstheme="minorHAnsi"/>
                <w:sz w:val="18"/>
                <w:szCs w:val="18"/>
              </w:rPr>
              <w:fldChar w:fldCharType="begin"/>
            </w:r>
            <w:r w:rsidRPr="00A64C15">
              <w:rPr>
                <w:rStyle w:val="prop-enum"/>
                <w:rFonts w:asciiTheme="minorHAnsi" w:hAnsiTheme="minorHAnsi" w:cstheme="minorHAnsi"/>
                <w:sz w:val="18"/>
                <w:szCs w:val="18"/>
              </w:rPr>
              <w:instrText xml:space="preserve"> REF _Ref35796889 \r \h  \* MERGEFORMAT </w:instrText>
            </w:r>
            <w:r w:rsidRPr="00A64C15">
              <w:rPr>
                <w:rStyle w:val="prop-enum"/>
                <w:rFonts w:cstheme="minorHAnsi"/>
                <w:sz w:val="18"/>
                <w:szCs w:val="18"/>
              </w:rPr>
            </w:r>
            <w:r w:rsidRPr="00A64C15">
              <w:rPr>
                <w:rStyle w:val="prop-enum"/>
                <w:rFonts w:cstheme="minorHAnsi"/>
                <w:sz w:val="18"/>
                <w:szCs w:val="18"/>
              </w:rPr>
              <w:fldChar w:fldCharType="separate"/>
            </w:r>
            <w:r w:rsidRPr="00A64C15">
              <w:rPr>
                <w:rStyle w:val="prop-enum"/>
                <w:rFonts w:asciiTheme="minorHAnsi" w:hAnsiTheme="minorHAnsi" w:cstheme="minorHAnsi"/>
                <w:sz w:val="18"/>
                <w:szCs w:val="18"/>
              </w:rPr>
              <w:t>5.8</w:t>
            </w:r>
            <w:r w:rsidRPr="00A64C15">
              <w:rPr>
                <w:rStyle w:val="prop-enum"/>
                <w:rFonts w:cstheme="minorHAnsi"/>
                <w:sz w:val="18"/>
                <w:szCs w:val="18"/>
              </w:rPr>
              <w:fldChar w:fldCharType="end"/>
            </w:r>
          </w:p>
        </w:tc>
      </w:tr>
      <w:tr w:rsidR="00A64C15" w:rsidRPr="00A64C15" w14:paraId="15C3C828" w14:textId="77777777" w:rsidTr="00346BCF">
        <w:trPr>
          <w:cnfStyle w:val="000000010000" w:firstRow="0" w:lastRow="0" w:firstColumn="0" w:lastColumn="0" w:oddVBand="0" w:evenVBand="0" w:oddHBand="0" w:evenHBand="1" w:firstRowFirstColumn="0" w:firstRowLastColumn="0" w:lastRowFirstColumn="0" w:lastRowLastColumn="0"/>
          <w:jc w:val="center"/>
        </w:trPr>
        <w:tc>
          <w:tcPr>
            <w:tcW w:w="9639" w:type="dxa"/>
            <w:gridSpan w:val="4"/>
            <w:shd w:val="clear" w:color="auto" w:fill="C4FFF7" w:themeFill="accent1" w:themeFillTint="33"/>
            <w:vAlign w:val="center"/>
          </w:tcPr>
          <w:p w14:paraId="6C97C740" w14:textId="130DF427" w:rsidR="00C62680" w:rsidRPr="00A64C15" w:rsidRDefault="00C62680" w:rsidP="00C62680">
            <w:pPr>
              <w:spacing w:before="0" w:after="0" w:line="360" w:lineRule="auto"/>
              <w:contextualSpacing/>
              <w:rPr>
                <w:rStyle w:val="prop-enum"/>
                <w:rFonts w:asciiTheme="minorHAnsi" w:hAnsiTheme="minorHAnsi" w:cstheme="minorHAnsi"/>
                <w:b/>
                <w:sz w:val="18"/>
                <w:szCs w:val="18"/>
              </w:rPr>
            </w:pPr>
            <w:r w:rsidRPr="00A64C15">
              <w:rPr>
                <w:rFonts w:asciiTheme="minorHAnsi" w:hAnsiTheme="minorHAnsi" w:cstheme="minorHAnsi"/>
                <w:b/>
                <w:sz w:val="18"/>
                <w:szCs w:val="18"/>
              </w:rPr>
              <w:t>endCustomerDetails (Mandatory)</w:t>
            </w:r>
          </w:p>
        </w:tc>
      </w:tr>
      <w:tr w:rsidR="00A64C15" w:rsidRPr="00A64C15" w14:paraId="7965750F" w14:textId="77777777" w:rsidTr="00D80355">
        <w:trPr>
          <w:jc w:val="center"/>
        </w:trPr>
        <w:tc>
          <w:tcPr>
            <w:tcW w:w="2425" w:type="dxa"/>
            <w:vAlign w:val="center"/>
          </w:tcPr>
          <w:p w14:paraId="12E25B35"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customerType</w:t>
            </w:r>
          </w:p>
        </w:tc>
        <w:tc>
          <w:tcPr>
            <w:tcW w:w="1710" w:type="dxa"/>
            <w:vAlign w:val="center"/>
          </w:tcPr>
          <w:p w14:paraId="10D1CE55"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w:t>
            </w:r>
            <w:r w:rsidRPr="00A64C15">
              <w:rPr>
                <w:rFonts w:asciiTheme="minorHAnsi" w:hAnsiTheme="minorHAnsi" w:cstheme="minorHAnsi"/>
                <w:sz w:val="18"/>
                <w:szCs w:val="18"/>
              </w:rPr>
              <w:t>andatory</w:t>
            </w:r>
          </w:p>
        </w:tc>
        <w:tc>
          <w:tcPr>
            <w:tcW w:w="1080" w:type="dxa"/>
            <w:vAlign w:val="center"/>
          </w:tcPr>
          <w:p w14:paraId="5BE550B2"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DE, IE, IT, NL, SE</w:t>
            </w:r>
          </w:p>
        </w:tc>
        <w:tc>
          <w:tcPr>
            <w:tcW w:w="4424" w:type="dxa"/>
            <w:vAlign w:val="center"/>
          </w:tcPr>
          <w:p w14:paraId="075590E3"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values:</w:t>
            </w:r>
          </w:p>
          <w:p w14:paraId="78A40E3B" w14:textId="77777777" w:rsidR="00C62680" w:rsidRPr="00A64C15" w:rsidRDefault="00C62680" w:rsidP="005D43E6">
            <w:pPr>
              <w:pStyle w:val="ListParagraph"/>
              <w:numPr>
                <w:ilvl w:val="0"/>
                <w:numId w:val="60"/>
              </w:numPr>
              <w:spacing w:before="0" w:after="0" w:line="360" w:lineRule="auto"/>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Business</w:t>
            </w:r>
          </w:p>
          <w:p w14:paraId="48C2EF5C" w14:textId="77777777" w:rsidR="00C62680" w:rsidRPr="00A64C15" w:rsidRDefault="00C62680" w:rsidP="005D43E6">
            <w:pPr>
              <w:pStyle w:val="ListParagraph"/>
              <w:numPr>
                <w:ilvl w:val="0"/>
                <w:numId w:val="60"/>
              </w:numPr>
              <w:spacing w:before="0" w:after="0" w:line="360" w:lineRule="auto"/>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Residential</w:t>
            </w:r>
          </w:p>
        </w:tc>
      </w:tr>
      <w:tr w:rsidR="00A64C15" w:rsidRPr="00A64C15" w14:paraId="0DA52F59"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4448BC15"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endCustomerName</w:t>
            </w:r>
          </w:p>
        </w:tc>
        <w:tc>
          <w:tcPr>
            <w:tcW w:w="1710" w:type="dxa"/>
            <w:vAlign w:val="center"/>
          </w:tcPr>
          <w:p w14:paraId="35644061"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62069F67"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w:t>
            </w:r>
          </w:p>
        </w:tc>
        <w:tc>
          <w:tcPr>
            <w:tcW w:w="4424" w:type="dxa"/>
            <w:vAlign w:val="center"/>
          </w:tcPr>
          <w:p w14:paraId="331E2E47"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String</w:t>
            </w:r>
          </w:p>
          <w:p w14:paraId="27E216F0"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length allowed:</w:t>
            </w:r>
          </w:p>
          <w:p w14:paraId="33D0A883" w14:textId="77777777"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35</w:t>
            </w:r>
          </w:p>
          <w:p w14:paraId="2796B10F" w14:textId="40EBDED7"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403CD3E8" w14:textId="77777777"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CH: 60</w:t>
            </w:r>
          </w:p>
          <w:p w14:paraId="789A39F4" w14:textId="77777777"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AT, DK, FR, DE, NL: 80</w:t>
            </w:r>
          </w:p>
          <w:p w14:paraId="0D48D01C" w14:textId="77777777"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IT: 100</w:t>
            </w:r>
          </w:p>
          <w:p w14:paraId="3D646DA1" w14:textId="77777777"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BE, PT: 120</w:t>
            </w:r>
          </w:p>
          <w:p w14:paraId="4CABAE79" w14:textId="6C9A55D5" w:rsidR="00406163" w:rsidRPr="002F7D6B" w:rsidRDefault="00406163" w:rsidP="00406163">
            <w:pPr>
              <w:spacing w:before="0" w:after="0" w:line="360" w:lineRule="auto"/>
              <w:ind w:left="720"/>
              <w:contextualSpacing/>
              <w:rPr>
                <w:rStyle w:val="prop-enum"/>
                <w:rFonts w:asciiTheme="minorHAnsi" w:hAnsiTheme="minorHAnsi" w:cstheme="minorHAnsi"/>
                <w:bCs/>
                <w:sz w:val="18"/>
                <w:szCs w:val="18"/>
                <w:lang w:val="en-US"/>
              </w:rPr>
            </w:pPr>
            <w:r w:rsidRPr="002F7D6B">
              <w:rPr>
                <w:rStyle w:val="prop-enum"/>
                <w:rFonts w:asciiTheme="minorHAnsi" w:hAnsiTheme="minorHAnsi" w:cstheme="minorHAnsi"/>
                <w:bCs/>
                <w:sz w:val="18"/>
                <w:szCs w:val="18"/>
                <w:lang w:val="en-US"/>
              </w:rPr>
              <w:t>AT: 250</w:t>
            </w:r>
          </w:p>
          <w:p w14:paraId="50CEA0D0" w14:textId="27D6A8C1"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ES, SE, LU, SK, FI, NO, RO, CZ, PL: 255</w:t>
            </w:r>
          </w:p>
          <w:p w14:paraId="21FC37E9" w14:textId="77D393BF"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GB: "^([A-Za-z0-9 À-ÖØ-öø-ÿ-,/.'''':@)(~!"&amp;"]*)$"</w:t>
            </w:r>
          </w:p>
          <w:p w14:paraId="7D3420BC" w14:textId="5C999660"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Characters not allowed for GB: ^([!?/\"$£*`()+&lt;&gt;:]*)$</w:t>
            </w:r>
          </w:p>
          <w:p w14:paraId="3FCB1501" w14:textId="1FB94619"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other countries: "([^×Þ÷þ])[A-Za-z0-9À-ÖØ-öø-ÿ:,!`'/\-\.\(\)'@=~+&amp;amp;&amp;quot;&amp;lt;&amp;gt; \w]*"</w:t>
            </w:r>
          </w:p>
          <w:p w14:paraId="4D195504"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France: Conditional Mandatory</w:t>
            </w:r>
          </w:p>
          <w:p w14:paraId="21C2E6B4" w14:textId="593FB2E0"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either end customer name or First Name+ Last Name is required.</w:t>
            </w:r>
          </w:p>
          <w:p w14:paraId="6CF1A71F"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‘Residential’ customer type this field is not required</w:t>
            </w:r>
          </w:p>
        </w:tc>
      </w:tr>
      <w:tr w:rsidR="00A64C15" w:rsidRPr="00A64C15" w14:paraId="15B54C54" w14:textId="77777777" w:rsidTr="00D80355">
        <w:trPr>
          <w:jc w:val="center"/>
        </w:trPr>
        <w:tc>
          <w:tcPr>
            <w:tcW w:w="2425" w:type="dxa"/>
            <w:vAlign w:val="center"/>
          </w:tcPr>
          <w:p w14:paraId="15163024"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firstName</w:t>
            </w:r>
          </w:p>
        </w:tc>
        <w:tc>
          <w:tcPr>
            <w:tcW w:w="1710" w:type="dxa"/>
            <w:vAlign w:val="center"/>
          </w:tcPr>
          <w:p w14:paraId="0F41A182"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w:t>
            </w:r>
            <w:r w:rsidRPr="00A64C15">
              <w:rPr>
                <w:rFonts w:asciiTheme="minorHAnsi" w:hAnsiTheme="minorHAnsi" w:cstheme="minorHAnsi"/>
                <w:sz w:val="18"/>
                <w:szCs w:val="18"/>
              </w:rPr>
              <w:t>andatory</w:t>
            </w:r>
          </w:p>
        </w:tc>
        <w:tc>
          <w:tcPr>
            <w:tcW w:w="1080" w:type="dxa"/>
            <w:vAlign w:val="center"/>
          </w:tcPr>
          <w:p w14:paraId="63DDB631" w14:textId="63CFEA6C"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DE, IE, IT, NL, SE, FR</w:t>
            </w:r>
          </w:p>
        </w:tc>
        <w:tc>
          <w:tcPr>
            <w:tcW w:w="4424" w:type="dxa"/>
            <w:vAlign w:val="center"/>
          </w:tcPr>
          <w:p w14:paraId="4BA357F5"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String</w:t>
            </w:r>
          </w:p>
          <w:p w14:paraId="547229E5"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length allowed:</w:t>
            </w:r>
          </w:p>
          <w:p w14:paraId="339BD69D" w14:textId="58BC1F53"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10</w:t>
            </w:r>
          </w:p>
          <w:p w14:paraId="440AA7E4" w14:textId="74B6D790"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FR: 30</w:t>
            </w:r>
          </w:p>
          <w:p w14:paraId="3ABE1281" w14:textId="44D3F285"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DE, IT, SE: 50</w:t>
            </w:r>
          </w:p>
          <w:p w14:paraId="28D8B050" w14:textId="77777777"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60</w:t>
            </w:r>
          </w:p>
          <w:p w14:paraId="0FB64B35" w14:textId="5B52D1AC" w:rsidR="00560E8A" w:rsidRPr="00A64C15" w:rsidRDefault="00560E8A"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 70</w:t>
            </w:r>
          </w:p>
          <w:p w14:paraId="1BF0B18D"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"([^×Þ÷þ])[A-Za-z0-9À-ÖØ-öø-ÿ:,!`'/\-\.\(\)'@=~+&amp;amp;&amp;quot;&amp;lt;&amp;gt; \w]*"</w:t>
            </w:r>
          </w:p>
          <w:p w14:paraId="7BBE1DD4"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France: Conditional Mandatory</w:t>
            </w:r>
          </w:p>
          <w:p w14:paraId="7BD82272" w14:textId="4467618F"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either end customer name or First Name+ Last Name is required</w:t>
            </w:r>
          </w:p>
          <w:p w14:paraId="2DAE6068"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‘Business’ customer type this field is not required</w:t>
            </w:r>
          </w:p>
        </w:tc>
      </w:tr>
      <w:tr w:rsidR="00A64C15" w:rsidRPr="00A64C15" w14:paraId="7E2BF886"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73DDE1F"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lastName</w:t>
            </w:r>
          </w:p>
        </w:tc>
        <w:tc>
          <w:tcPr>
            <w:tcW w:w="1710" w:type="dxa"/>
            <w:vAlign w:val="center"/>
          </w:tcPr>
          <w:p w14:paraId="4B7F4086"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w:t>
            </w:r>
            <w:r w:rsidRPr="00A64C15">
              <w:rPr>
                <w:rFonts w:asciiTheme="minorHAnsi" w:hAnsiTheme="minorHAnsi" w:cstheme="minorHAnsi"/>
                <w:sz w:val="18"/>
                <w:szCs w:val="18"/>
              </w:rPr>
              <w:t>andatory</w:t>
            </w:r>
          </w:p>
        </w:tc>
        <w:tc>
          <w:tcPr>
            <w:tcW w:w="1080" w:type="dxa"/>
            <w:vAlign w:val="center"/>
          </w:tcPr>
          <w:p w14:paraId="6BDB38C8" w14:textId="6662008D"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DE, IE, IT, NL, SE, FR</w:t>
            </w:r>
          </w:p>
        </w:tc>
        <w:tc>
          <w:tcPr>
            <w:tcW w:w="4424" w:type="dxa"/>
            <w:vAlign w:val="center"/>
          </w:tcPr>
          <w:p w14:paraId="541E4445"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String</w:t>
            </w:r>
          </w:p>
          <w:p w14:paraId="282DEF66"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length allowed:</w:t>
            </w:r>
          </w:p>
          <w:p w14:paraId="4348873F" w14:textId="77777777"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25</w:t>
            </w:r>
          </w:p>
          <w:p w14:paraId="0545D7DA" w14:textId="11C5872C"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DE, IT, SE: 50</w:t>
            </w:r>
          </w:p>
          <w:p w14:paraId="637677B9" w14:textId="2578A481"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60</w:t>
            </w:r>
          </w:p>
          <w:p w14:paraId="64FDE2DE" w14:textId="4B12311E" w:rsidR="00560E8A" w:rsidRPr="00A64C15" w:rsidRDefault="00560E8A"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 70</w:t>
            </w:r>
          </w:p>
          <w:p w14:paraId="204B9FA3" w14:textId="770003AF"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FR: 100</w:t>
            </w:r>
          </w:p>
          <w:p w14:paraId="52DBD085"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"([^×Þ÷þ])[A-Za-z0-9À-ÖØ-öø-ÿ:,!`'/\-\.\(\)'@=~+&amp;amp;&amp;quot;&amp;lt;&amp;gt; \w]*"</w:t>
            </w:r>
          </w:p>
          <w:p w14:paraId="4D1684DD"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France: Conditional Mandatory</w:t>
            </w:r>
          </w:p>
          <w:p w14:paraId="55DB4FC3" w14:textId="6F885B5D"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either end customer name or First Name+ Last Name is required</w:t>
            </w:r>
          </w:p>
          <w:p w14:paraId="598FD6B0"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‘Business’ customer type this field is not required</w:t>
            </w:r>
          </w:p>
        </w:tc>
      </w:tr>
      <w:tr w:rsidR="00A64C15" w:rsidRPr="00A64C15" w14:paraId="000BD289" w14:textId="77777777" w:rsidTr="00D80355">
        <w:trPr>
          <w:jc w:val="center"/>
        </w:trPr>
        <w:tc>
          <w:tcPr>
            <w:tcW w:w="2425" w:type="dxa"/>
            <w:vAlign w:val="center"/>
          </w:tcPr>
          <w:p w14:paraId="77EA1DAB" w14:textId="56997793"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endCustomerDatOfBirth</w:t>
            </w:r>
          </w:p>
        </w:tc>
        <w:tc>
          <w:tcPr>
            <w:tcW w:w="1710" w:type="dxa"/>
            <w:vAlign w:val="center"/>
          </w:tcPr>
          <w:p w14:paraId="6B812606"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w:t>
            </w:r>
            <w:r w:rsidRPr="00A64C15">
              <w:rPr>
                <w:rFonts w:asciiTheme="minorHAnsi" w:hAnsiTheme="minorHAnsi" w:cstheme="minorHAnsi"/>
                <w:sz w:val="18"/>
                <w:szCs w:val="18"/>
              </w:rPr>
              <w:t>andatory</w:t>
            </w:r>
          </w:p>
        </w:tc>
        <w:tc>
          <w:tcPr>
            <w:tcW w:w="1080" w:type="dxa"/>
            <w:vAlign w:val="center"/>
          </w:tcPr>
          <w:p w14:paraId="549CAC97"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DE</w:t>
            </w:r>
          </w:p>
        </w:tc>
        <w:tc>
          <w:tcPr>
            <w:tcW w:w="4424" w:type="dxa"/>
            <w:vAlign w:val="center"/>
          </w:tcPr>
          <w:p w14:paraId="1995F2CD"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String</w:t>
            </w:r>
          </w:p>
          <w:p w14:paraId="28906310" w14:textId="77777777" w:rsidR="00C62680" w:rsidRPr="00A64C15" w:rsidRDefault="00C62680" w:rsidP="00C62680">
            <w:pPr>
              <w:spacing w:before="0" w:after="0" w:line="360" w:lineRule="auto"/>
              <w:contextualSpacing/>
              <w:rPr>
                <w:rStyle w:val="prop-enum"/>
                <w:rFonts w:asciiTheme="minorHAnsi" w:hAnsiTheme="minorHAnsi" w:cstheme="minorHAnsi"/>
                <w:bCs/>
                <w:i/>
                <w:iCs/>
                <w:sz w:val="18"/>
                <w:szCs w:val="18"/>
              </w:rPr>
            </w:pPr>
            <w:r w:rsidRPr="00A64C15">
              <w:rPr>
                <w:rStyle w:val="prop-enum"/>
                <w:rFonts w:asciiTheme="minorHAnsi" w:hAnsiTheme="minorHAnsi" w:cstheme="minorHAnsi"/>
                <w:bCs/>
                <w:i/>
                <w:iCs/>
                <w:sz w:val="18"/>
                <w:szCs w:val="18"/>
              </w:rPr>
              <w:t>Example: 09-11-1983</w:t>
            </w:r>
          </w:p>
          <w:p w14:paraId="46352651"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‘Business’ customer type this field is not required</w:t>
            </w:r>
          </w:p>
        </w:tc>
      </w:tr>
      <w:tr w:rsidR="00A64C15" w:rsidRPr="00A64C15" w14:paraId="1E860B1B"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09894D4" w14:textId="08169F6B"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endCustomerLanguage</w:t>
            </w:r>
          </w:p>
        </w:tc>
        <w:tc>
          <w:tcPr>
            <w:tcW w:w="1710" w:type="dxa"/>
            <w:vAlign w:val="center"/>
          </w:tcPr>
          <w:p w14:paraId="589278A9"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062BC53D"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w:t>
            </w:r>
          </w:p>
        </w:tc>
        <w:tc>
          <w:tcPr>
            <w:tcW w:w="4424" w:type="dxa"/>
            <w:vAlign w:val="center"/>
          </w:tcPr>
          <w:p w14:paraId="583A6078"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value:</w:t>
            </w:r>
          </w:p>
          <w:p w14:paraId="5293B4FB" w14:textId="77777777" w:rsidR="00C62680" w:rsidRPr="00A64C15" w:rsidRDefault="00C62680"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b/>
                <w:sz w:val="18"/>
                <w:szCs w:val="18"/>
                <w:lang w:eastAsia="ja-JP"/>
              </w:rPr>
              <w:t>DE</w:t>
            </w:r>
            <w:r w:rsidRPr="00A64C15">
              <w:rPr>
                <w:rFonts w:asciiTheme="minorHAnsi" w:eastAsia="Times New Roman" w:hAnsiTheme="minorHAnsi" w:cstheme="minorHAnsi"/>
                <w:sz w:val="18"/>
                <w:szCs w:val="18"/>
                <w:lang w:eastAsia="ja-JP"/>
              </w:rPr>
              <w:t xml:space="preserve"> = German</w:t>
            </w:r>
          </w:p>
          <w:p w14:paraId="0792F5C7" w14:textId="77777777" w:rsidR="00C62680" w:rsidRPr="00A64C15" w:rsidRDefault="00C62680"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b/>
                <w:sz w:val="18"/>
                <w:szCs w:val="18"/>
                <w:lang w:eastAsia="ja-JP"/>
              </w:rPr>
              <w:t>FR</w:t>
            </w:r>
            <w:r w:rsidRPr="00A64C15">
              <w:rPr>
                <w:rFonts w:asciiTheme="minorHAnsi" w:eastAsia="Times New Roman" w:hAnsiTheme="minorHAnsi" w:cstheme="minorHAnsi"/>
                <w:sz w:val="18"/>
                <w:szCs w:val="18"/>
                <w:lang w:eastAsia="ja-JP"/>
              </w:rPr>
              <w:t xml:space="preserve"> = French</w:t>
            </w:r>
          </w:p>
          <w:p w14:paraId="2BEB78AF" w14:textId="77777777" w:rsidR="00C62680" w:rsidRPr="00A64C15" w:rsidRDefault="00C62680" w:rsidP="005D43E6">
            <w:pPr>
              <w:pStyle w:val="ListParagraph"/>
              <w:numPr>
                <w:ilvl w:val="0"/>
                <w:numId w:val="63"/>
              </w:numPr>
              <w:autoSpaceDE w:val="0"/>
              <w:autoSpaceDN w:val="0"/>
              <w:adjustRightInd w:val="0"/>
              <w:spacing w:before="0" w:after="0" w:line="360" w:lineRule="auto"/>
              <w:rPr>
                <w:rFonts w:asciiTheme="minorHAnsi" w:hAnsiTheme="minorHAnsi" w:cstheme="minorHAnsi"/>
                <w:bCs/>
                <w:sz w:val="18"/>
                <w:szCs w:val="18"/>
              </w:rPr>
            </w:pPr>
            <w:r w:rsidRPr="00A64C15">
              <w:rPr>
                <w:rFonts w:asciiTheme="minorHAnsi" w:eastAsia="Times New Roman" w:hAnsiTheme="minorHAnsi" w:cstheme="minorHAnsi"/>
                <w:b/>
                <w:sz w:val="18"/>
                <w:szCs w:val="18"/>
                <w:lang w:eastAsia="ja-JP"/>
              </w:rPr>
              <w:t>NL</w:t>
            </w:r>
            <w:r w:rsidRPr="00A64C15">
              <w:rPr>
                <w:rFonts w:asciiTheme="minorHAnsi" w:eastAsia="Times New Roman" w:hAnsiTheme="minorHAnsi" w:cstheme="minorHAnsi"/>
                <w:sz w:val="18"/>
                <w:szCs w:val="18"/>
                <w:lang w:eastAsia="ja-JP"/>
              </w:rPr>
              <w:t xml:space="preserve"> = Dutch</w:t>
            </w:r>
          </w:p>
          <w:p w14:paraId="03819D8E" w14:textId="77777777" w:rsidR="00C62680" w:rsidRPr="00A64C15" w:rsidRDefault="00C62680"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asciiTheme="minorHAnsi" w:eastAsia="Times New Roman" w:hAnsiTheme="minorHAnsi" w:cstheme="minorHAnsi"/>
                <w:b/>
                <w:sz w:val="18"/>
                <w:szCs w:val="18"/>
                <w:lang w:eastAsia="ja-JP"/>
              </w:rPr>
              <w:t xml:space="preserve">EN </w:t>
            </w:r>
            <w:r w:rsidRPr="00A64C15">
              <w:rPr>
                <w:rFonts w:asciiTheme="minorHAnsi" w:eastAsia="Times New Roman" w:hAnsiTheme="minorHAnsi" w:cstheme="minorHAnsi"/>
                <w:bCs/>
                <w:sz w:val="18"/>
                <w:szCs w:val="18"/>
                <w:lang w:eastAsia="ja-JP"/>
              </w:rPr>
              <w:t>= English</w:t>
            </w:r>
          </w:p>
        </w:tc>
      </w:tr>
      <w:tr w:rsidR="00A64C15" w:rsidRPr="00A64C15" w14:paraId="6A879DB0" w14:textId="77777777" w:rsidTr="00D80355">
        <w:trPr>
          <w:jc w:val="center"/>
        </w:trPr>
        <w:tc>
          <w:tcPr>
            <w:tcW w:w="2425" w:type="dxa"/>
            <w:vAlign w:val="center"/>
          </w:tcPr>
          <w:p w14:paraId="1764DF55"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companyRegistrationNumber</w:t>
            </w:r>
          </w:p>
        </w:tc>
        <w:tc>
          <w:tcPr>
            <w:tcW w:w="1710" w:type="dxa"/>
            <w:vAlign w:val="center"/>
          </w:tcPr>
          <w:p w14:paraId="13D86F29"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w:t>
            </w:r>
            <w:r w:rsidRPr="00A64C15">
              <w:rPr>
                <w:rFonts w:asciiTheme="minorHAnsi" w:hAnsiTheme="minorHAnsi" w:cstheme="minorHAnsi"/>
                <w:sz w:val="18"/>
                <w:szCs w:val="18"/>
              </w:rPr>
              <w:t>ndatory</w:t>
            </w:r>
          </w:p>
        </w:tc>
        <w:tc>
          <w:tcPr>
            <w:tcW w:w="1080" w:type="dxa"/>
            <w:vAlign w:val="center"/>
          </w:tcPr>
          <w:p w14:paraId="712D42F8"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PT,ES,SE</w:t>
            </w:r>
          </w:p>
        </w:tc>
        <w:tc>
          <w:tcPr>
            <w:tcW w:w="4424" w:type="dxa"/>
            <w:vAlign w:val="center"/>
          </w:tcPr>
          <w:p w14:paraId="706F2471"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String</w:t>
            </w:r>
          </w:p>
          <w:p w14:paraId="72D60918"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SE- </w:t>
            </w:r>
            <w:r w:rsidRPr="00A64C15">
              <w:rPr>
                <w:rStyle w:val="prop-enum"/>
                <w:rFonts w:asciiTheme="minorHAnsi" w:hAnsiTheme="minorHAnsi" w:cstheme="minorHAnsi"/>
                <w:bCs/>
                <w:i/>
                <w:iCs/>
                <w:sz w:val="18"/>
                <w:szCs w:val="18"/>
              </w:rPr>
              <w:t>also known as Subscriber ID/ Organisation number</w:t>
            </w:r>
          </w:p>
          <w:p w14:paraId="1827DC47"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PT- </w:t>
            </w:r>
            <w:r w:rsidRPr="00A64C15">
              <w:rPr>
                <w:rStyle w:val="prop-enum"/>
                <w:rFonts w:asciiTheme="minorHAnsi" w:hAnsiTheme="minorHAnsi" w:cstheme="minorHAnsi"/>
                <w:bCs/>
                <w:i/>
                <w:iCs/>
                <w:sz w:val="18"/>
                <w:szCs w:val="18"/>
              </w:rPr>
              <w:t>also known as NIF details. Accepted format: PTXXXXXXXXX or XXXXXXXXX (other country VAT) where X=0-9</w:t>
            </w:r>
          </w:p>
          <w:p w14:paraId="4C3A3B53"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ES- </w:t>
            </w:r>
            <w:r w:rsidRPr="00A64C15">
              <w:rPr>
                <w:rStyle w:val="prop-enum"/>
                <w:rFonts w:asciiTheme="minorHAnsi" w:hAnsiTheme="minorHAnsi" w:cstheme="minorHAnsi"/>
                <w:bCs/>
                <w:i/>
                <w:iCs/>
                <w:sz w:val="18"/>
                <w:szCs w:val="18"/>
              </w:rPr>
              <w:t>also known as CIF/NIF</w:t>
            </w:r>
          </w:p>
          <w:p w14:paraId="7102CD72"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length allowed:</w:t>
            </w:r>
          </w:p>
          <w:p w14:paraId="139076A4"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SE: 12</w:t>
            </w:r>
          </w:p>
          <w:p w14:paraId="28243E88"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ES: 20</w:t>
            </w:r>
          </w:p>
          <w:p w14:paraId="117FAFCA"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 11</w:t>
            </w:r>
          </w:p>
        </w:tc>
      </w:tr>
      <w:tr w:rsidR="00A64C15" w:rsidRPr="00A64C15" w14:paraId="1E9B2570"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FB969D0"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companyRegistrationNumber</w:t>
            </w:r>
          </w:p>
        </w:tc>
        <w:tc>
          <w:tcPr>
            <w:tcW w:w="1710" w:type="dxa"/>
            <w:vAlign w:val="center"/>
          </w:tcPr>
          <w:p w14:paraId="371D3A96"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w:t>
            </w:r>
            <w:r w:rsidRPr="00A64C15">
              <w:rPr>
                <w:rFonts w:asciiTheme="minorHAnsi" w:hAnsiTheme="minorHAnsi" w:cstheme="minorHAnsi"/>
                <w:sz w:val="18"/>
                <w:szCs w:val="18"/>
              </w:rPr>
              <w:t>ptional</w:t>
            </w:r>
          </w:p>
        </w:tc>
        <w:tc>
          <w:tcPr>
            <w:tcW w:w="1080" w:type="dxa"/>
            <w:vAlign w:val="center"/>
          </w:tcPr>
          <w:p w14:paraId="775D673A"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w:t>
            </w:r>
          </w:p>
        </w:tc>
        <w:tc>
          <w:tcPr>
            <w:tcW w:w="4424" w:type="dxa"/>
            <w:vAlign w:val="center"/>
          </w:tcPr>
          <w:p w14:paraId="554E1AFF"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String</w:t>
            </w:r>
          </w:p>
          <w:p w14:paraId="306E9D74" w14:textId="2D85A7AA"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w:t>
            </w:r>
            <w:r w:rsidRPr="00A64C15">
              <w:rPr>
                <w:rStyle w:val="prop-enum"/>
                <w:rFonts w:asciiTheme="minorHAnsi" w:hAnsiTheme="minorHAnsi" w:cstheme="minorHAnsi"/>
                <w:sz w:val="18"/>
                <w:szCs w:val="18"/>
              </w:rPr>
              <w:t>ax length allowed: 12</w:t>
            </w:r>
          </w:p>
        </w:tc>
      </w:tr>
      <w:tr w:rsidR="00A64C15" w:rsidRPr="00A64C15" w14:paraId="057EFC9E" w14:textId="77777777" w:rsidTr="00D80355">
        <w:trPr>
          <w:jc w:val="center"/>
        </w:trPr>
        <w:tc>
          <w:tcPr>
            <w:tcW w:w="2425" w:type="dxa"/>
            <w:vAlign w:val="center"/>
          </w:tcPr>
          <w:p w14:paraId="6994498C" w14:textId="1D34CD4A" w:rsidR="00C62680" w:rsidRPr="00A64C15" w:rsidRDefault="00C62680" w:rsidP="00C62680">
            <w:pPr>
              <w:spacing w:after="0" w:line="360" w:lineRule="auto"/>
              <w:contextualSpacing/>
              <w:rPr>
                <w:rFonts w:cstheme="minorHAnsi"/>
                <w:bCs/>
                <w:sz w:val="18"/>
                <w:szCs w:val="18"/>
              </w:rPr>
            </w:pPr>
            <w:r w:rsidRPr="00A64C15">
              <w:rPr>
                <w:rFonts w:cstheme="minorHAnsi"/>
                <w:bCs/>
                <w:sz w:val="18"/>
                <w:szCs w:val="18"/>
              </w:rPr>
              <w:t>companyNumberRegistered</w:t>
            </w:r>
          </w:p>
        </w:tc>
        <w:tc>
          <w:tcPr>
            <w:tcW w:w="1710" w:type="dxa"/>
            <w:vAlign w:val="center"/>
          </w:tcPr>
          <w:p w14:paraId="78D65CD8" w14:textId="0DB44D8D" w:rsidR="00C62680" w:rsidRPr="00A64C15" w:rsidRDefault="00C62680" w:rsidP="00C62680">
            <w:pPr>
              <w:spacing w:after="0" w:line="360" w:lineRule="auto"/>
              <w:contextualSpacing/>
              <w:rPr>
                <w:rFonts w:cstheme="minorHAnsi"/>
                <w:bCs/>
                <w:sz w:val="18"/>
                <w:szCs w:val="18"/>
              </w:rPr>
            </w:pPr>
            <w:r w:rsidRPr="00A64C15">
              <w:rPr>
                <w:rStyle w:val="prop-enum"/>
              </w:rPr>
              <w:t>O</w:t>
            </w:r>
            <w:r w:rsidRPr="00A64C15">
              <w:rPr>
                <w:rStyle w:val="prop-enum"/>
                <w:rFonts w:cstheme="minorHAnsi"/>
                <w:sz w:val="18"/>
                <w:szCs w:val="18"/>
              </w:rPr>
              <w:t>ptional</w:t>
            </w:r>
          </w:p>
        </w:tc>
        <w:tc>
          <w:tcPr>
            <w:tcW w:w="1080" w:type="dxa"/>
            <w:vAlign w:val="center"/>
          </w:tcPr>
          <w:p w14:paraId="52B4B444" w14:textId="590FE081" w:rsidR="00C62680" w:rsidRPr="00A64C15" w:rsidRDefault="00C62680" w:rsidP="00C62680">
            <w:pPr>
              <w:spacing w:after="0" w:line="360" w:lineRule="auto"/>
              <w:contextualSpacing/>
              <w:rPr>
                <w:rStyle w:val="prop-enum"/>
                <w:rFonts w:cstheme="minorHAnsi"/>
                <w:bCs/>
                <w:sz w:val="18"/>
                <w:szCs w:val="18"/>
              </w:rPr>
            </w:pPr>
            <w:r w:rsidRPr="00A64C15">
              <w:rPr>
                <w:rStyle w:val="prop-enum"/>
                <w:rFonts w:cstheme="minorHAnsi"/>
                <w:sz w:val="18"/>
                <w:szCs w:val="18"/>
              </w:rPr>
              <w:t>ES, PT</w:t>
            </w:r>
          </w:p>
        </w:tc>
        <w:tc>
          <w:tcPr>
            <w:tcW w:w="4424" w:type="dxa"/>
            <w:vAlign w:val="center"/>
          </w:tcPr>
          <w:p w14:paraId="797480D2" w14:textId="51249D3D" w:rsidR="00C62680" w:rsidRPr="00A64C15" w:rsidRDefault="00C62680" w:rsidP="00C62680">
            <w:pPr>
              <w:spacing w:after="0" w:line="360" w:lineRule="auto"/>
              <w:contextualSpacing/>
              <w:rPr>
                <w:rStyle w:val="prop-enum"/>
                <w:rFonts w:cstheme="minorHAnsi"/>
                <w:bCs/>
                <w:sz w:val="18"/>
                <w:szCs w:val="18"/>
              </w:rPr>
            </w:pPr>
            <w:r w:rsidRPr="00A64C15">
              <w:rPr>
                <w:rStyle w:val="prop-enum"/>
                <w:rFonts w:cstheme="minorHAnsi"/>
                <w:sz w:val="18"/>
                <w:szCs w:val="18"/>
              </w:rPr>
              <w:t>Allowed values: Yes, No </w:t>
            </w:r>
          </w:p>
        </w:tc>
      </w:tr>
      <w:tr w:rsidR="00A64C15" w:rsidRPr="00A64C15" w14:paraId="05FAA5CE"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40F7F94D" w14:textId="77777777" w:rsidR="00C62680" w:rsidRPr="00A64C15" w:rsidRDefault="00C62680" w:rsidP="00C62680">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serviceType</w:t>
            </w:r>
          </w:p>
        </w:tc>
        <w:tc>
          <w:tcPr>
            <w:tcW w:w="1710" w:type="dxa"/>
            <w:vAlign w:val="center"/>
          </w:tcPr>
          <w:p w14:paraId="0423E0FC" w14:textId="77777777" w:rsidR="00C62680" w:rsidRPr="00A64C15" w:rsidRDefault="00C62680" w:rsidP="00C62680">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6F7AC723" w14:textId="051A7A80" w:rsidR="00C62680" w:rsidRPr="00A64C15" w:rsidRDefault="00C62680" w:rsidP="00C62680">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 except NL, ES and Zone B countries</w:t>
            </w:r>
          </w:p>
        </w:tc>
        <w:tc>
          <w:tcPr>
            <w:tcW w:w="4424" w:type="dxa"/>
            <w:vAlign w:val="center"/>
          </w:tcPr>
          <w:p w14:paraId="54366E45"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values:</w:t>
            </w:r>
          </w:p>
          <w:p w14:paraId="47311DEA" w14:textId="77777777" w:rsidR="00C62680" w:rsidRPr="00A64C15" w:rsidRDefault="00C62680" w:rsidP="005D43E6">
            <w:pPr>
              <w:pStyle w:val="ListParagraph"/>
              <w:numPr>
                <w:ilvl w:val="0"/>
                <w:numId w:val="59"/>
              </w:numPr>
              <w:spacing w:before="0" w:after="0" w:line="360" w:lineRule="auto"/>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SUBSCRIBER</w:t>
            </w:r>
          </w:p>
          <w:p w14:paraId="42557379" w14:textId="77777777" w:rsidR="00C62680" w:rsidRPr="00A64C15" w:rsidRDefault="00C62680" w:rsidP="005D43E6">
            <w:pPr>
              <w:pStyle w:val="ListParagraph"/>
              <w:numPr>
                <w:ilvl w:val="0"/>
                <w:numId w:val="59"/>
              </w:numPr>
              <w:spacing w:before="0" w:after="0" w:line="360" w:lineRule="auto"/>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SERVICE</w:t>
            </w:r>
          </w:p>
          <w:p w14:paraId="633BBE26" w14:textId="02580C64" w:rsidR="00C62680" w:rsidRPr="00A64C15" w:rsidRDefault="00C62680" w:rsidP="00C62680">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You should inform </w:t>
            </w:r>
            <w:hyperlink r:id="rId89" w:history="1">
              <w:r w:rsidRPr="00A64C15">
                <w:rPr>
                  <w:rStyle w:val="Hyperlink"/>
                  <w:rFonts w:asciiTheme="minorHAnsi" w:hAnsiTheme="minorHAnsi" w:cstheme="minorHAnsi"/>
                  <w:bCs/>
                  <w:color w:val="000000" w:themeColor="text1"/>
                  <w:sz w:val="18"/>
                  <w:szCs w:val="18"/>
                </w:rPr>
                <w:t>ResellerSupport.Voice@colt.net</w:t>
              </w:r>
            </w:hyperlink>
            <w:r w:rsidRPr="00A64C15">
              <w:rPr>
                <w:rStyle w:val="prop-enum"/>
                <w:rFonts w:asciiTheme="minorHAnsi" w:hAnsiTheme="minorHAnsi" w:cstheme="minorHAnsi"/>
                <w:bCs/>
                <w:sz w:val="18"/>
                <w:szCs w:val="18"/>
              </w:rPr>
              <w:t xml:space="preserve"> if you wish to use this field</w:t>
            </w:r>
          </w:p>
        </w:tc>
      </w:tr>
      <w:tr w:rsidR="00A64C15" w:rsidRPr="00A64C15" w14:paraId="6D810CD2" w14:textId="77777777" w:rsidTr="00D80355">
        <w:trPr>
          <w:jc w:val="center"/>
        </w:trPr>
        <w:tc>
          <w:tcPr>
            <w:tcW w:w="2425" w:type="dxa"/>
            <w:vAlign w:val="center"/>
          </w:tcPr>
          <w:p w14:paraId="59C69B0E" w14:textId="77777777" w:rsidR="00C62680" w:rsidRPr="00A64C15" w:rsidRDefault="00C62680" w:rsidP="00C62680">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providedCVP</w:t>
            </w:r>
          </w:p>
        </w:tc>
        <w:tc>
          <w:tcPr>
            <w:tcW w:w="1710" w:type="dxa"/>
            <w:vAlign w:val="center"/>
          </w:tcPr>
          <w:p w14:paraId="333741C7" w14:textId="0B7BF601" w:rsidR="00C62680" w:rsidRPr="00A64C15" w:rsidRDefault="00C62680" w:rsidP="00C62680">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69E33307" w14:textId="77777777" w:rsidR="00C62680" w:rsidRPr="00A64C15" w:rsidRDefault="00C62680" w:rsidP="00C62680">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PT</w:t>
            </w:r>
          </w:p>
        </w:tc>
        <w:tc>
          <w:tcPr>
            <w:tcW w:w="4424" w:type="dxa"/>
            <w:vAlign w:val="center"/>
          </w:tcPr>
          <w:p w14:paraId="4C29752D" w14:textId="77777777" w:rsidR="00C62680" w:rsidRPr="00A64C15" w:rsidRDefault="00C62680" w:rsidP="00C62680">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string</w:t>
            </w:r>
          </w:p>
        </w:tc>
      </w:tr>
      <w:tr w:rsidR="00A64C15" w:rsidRPr="00A64C15" w14:paraId="473783AD" w14:textId="77777777" w:rsidTr="00346BCF">
        <w:trPr>
          <w:cnfStyle w:val="000000010000" w:firstRow="0" w:lastRow="0" w:firstColumn="0" w:lastColumn="0" w:oddVBand="0" w:evenVBand="0" w:oddHBand="0" w:evenHBand="1" w:firstRowFirstColumn="0" w:firstRowLastColumn="0" w:lastRowFirstColumn="0" w:lastRowLastColumn="0"/>
          <w:jc w:val="center"/>
        </w:trPr>
        <w:tc>
          <w:tcPr>
            <w:tcW w:w="9639" w:type="dxa"/>
            <w:gridSpan w:val="4"/>
            <w:shd w:val="clear" w:color="auto" w:fill="C4FFF7" w:themeFill="accent1" w:themeFillTint="33"/>
            <w:vAlign w:val="center"/>
          </w:tcPr>
          <w:p w14:paraId="063067BA" w14:textId="7CD37041" w:rsidR="00C62680" w:rsidRPr="00A64C15" w:rsidRDefault="00C62680" w:rsidP="00C62680">
            <w:pPr>
              <w:spacing w:before="0" w:after="0" w:line="360" w:lineRule="auto"/>
              <w:contextualSpacing/>
              <w:rPr>
                <w:rFonts w:asciiTheme="minorHAnsi" w:hAnsiTheme="minorHAnsi" w:cstheme="minorHAnsi"/>
                <w:b/>
                <w:sz w:val="18"/>
                <w:szCs w:val="18"/>
              </w:rPr>
            </w:pPr>
            <w:r w:rsidRPr="00A64C15">
              <w:rPr>
                <w:rFonts w:asciiTheme="minorHAnsi" w:hAnsiTheme="minorHAnsi" w:cstheme="minorHAnsi"/>
                <w:b/>
                <w:sz w:val="18"/>
                <w:szCs w:val="18"/>
              </w:rPr>
              <w:t xml:space="preserve">endCustomerAddress (current address- mandatory) and </w:t>
            </w:r>
          </w:p>
          <w:p w14:paraId="0AD5CD74" w14:textId="62B2F365" w:rsidR="00C62680" w:rsidRPr="00A64C15" w:rsidRDefault="00C62680" w:rsidP="00C62680">
            <w:pPr>
              <w:spacing w:before="0" w:after="0" w:line="360" w:lineRule="auto"/>
              <w:contextualSpacing/>
              <w:rPr>
                <w:rStyle w:val="prop-enum"/>
                <w:rFonts w:asciiTheme="minorHAnsi" w:hAnsiTheme="minorHAnsi" w:cstheme="minorHAnsi"/>
                <w:b/>
                <w:sz w:val="18"/>
                <w:szCs w:val="18"/>
              </w:rPr>
            </w:pPr>
            <w:r w:rsidRPr="00A64C15">
              <w:rPr>
                <w:rStyle w:val="prop-enum"/>
                <w:rFonts w:asciiTheme="minorHAnsi" w:hAnsiTheme="minorHAnsi" w:cstheme="minorHAnsi"/>
                <w:b/>
                <w:sz w:val="18"/>
                <w:szCs w:val="18"/>
              </w:rPr>
              <w:t>newCustomerAddress (optional)</w:t>
            </w:r>
          </w:p>
        </w:tc>
      </w:tr>
      <w:tr w:rsidR="00260FE1" w:rsidRPr="00A64C15" w14:paraId="5B98DCF0" w14:textId="77777777" w:rsidTr="00D80355">
        <w:trPr>
          <w:jc w:val="center"/>
        </w:trPr>
        <w:tc>
          <w:tcPr>
            <w:tcW w:w="2425" w:type="dxa"/>
            <w:vAlign w:val="center"/>
          </w:tcPr>
          <w:p w14:paraId="37C367F4" w14:textId="59BA57AB" w:rsidR="00260FE1" w:rsidRPr="00A94AB9" w:rsidRDefault="00260FE1" w:rsidP="00260FE1">
            <w:pPr>
              <w:spacing w:before="0" w:after="0" w:line="360" w:lineRule="auto"/>
              <w:contextualSpacing/>
              <w:rPr>
                <w:rFonts w:asciiTheme="minorHAnsi" w:hAnsiTheme="minorHAnsi" w:cstheme="minorHAnsi"/>
                <w:bCs/>
                <w:sz w:val="18"/>
                <w:szCs w:val="18"/>
              </w:rPr>
            </w:pPr>
            <w:r w:rsidRPr="00A94AB9">
              <w:rPr>
                <w:rFonts w:cstheme="minorHAnsi"/>
                <w:bCs/>
                <w:sz w:val="18"/>
                <w:szCs w:val="18"/>
              </w:rPr>
              <w:t>floorNumber</w:t>
            </w:r>
          </w:p>
        </w:tc>
        <w:tc>
          <w:tcPr>
            <w:tcW w:w="1710" w:type="dxa"/>
            <w:vAlign w:val="center"/>
          </w:tcPr>
          <w:p w14:paraId="5E77C8E4" w14:textId="1F6293BF" w:rsidR="00260FE1" w:rsidRPr="00A94AB9" w:rsidRDefault="00260FE1" w:rsidP="00260FE1">
            <w:pPr>
              <w:spacing w:before="0" w:after="0" w:line="360" w:lineRule="auto"/>
              <w:contextualSpacing/>
              <w:rPr>
                <w:rFonts w:asciiTheme="minorHAnsi" w:hAnsiTheme="minorHAnsi" w:cstheme="minorHAnsi"/>
                <w:bCs/>
                <w:sz w:val="18"/>
                <w:szCs w:val="18"/>
              </w:rPr>
            </w:pPr>
            <w:r w:rsidRPr="00A94AB9">
              <w:rPr>
                <w:rFonts w:cstheme="minorHAnsi"/>
                <w:bCs/>
                <w:sz w:val="18"/>
                <w:szCs w:val="18"/>
              </w:rPr>
              <w:t>O</w:t>
            </w:r>
            <w:r w:rsidRPr="00A94AB9">
              <w:rPr>
                <w:rFonts w:cstheme="minorHAnsi"/>
                <w:sz w:val="18"/>
                <w:szCs w:val="18"/>
              </w:rPr>
              <w:t>ptional</w:t>
            </w:r>
          </w:p>
        </w:tc>
        <w:tc>
          <w:tcPr>
            <w:tcW w:w="1080" w:type="dxa"/>
            <w:vAlign w:val="center"/>
          </w:tcPr>
          <w:p w14:paraId="3462B715" w14:textId="333DA57A"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PT</w:t>
            </w:r>
            <w:r w:rsidRPr="00A94AB9">
              <w:rPr>
                <w:rStyle w:val="prop-enum"/>
                <w:rFonts w:asciiTheme="minorHAnsi" w:hAnsiTheme="minorHAnsi" w:cstheme="minorHAnsi"/>
                <w:bCs/>
                <w:sz w:val="18"/>
                <w:szCs w:val="18"/>
              </w:rPr>
              <w:t>,</w:t>
            </w:r>
            <w:r w:rsidRPr="00A94AB9">
              <w:rPr>
                <w:rStyle w:val="prop-enum"/>
                <w:bCs/>
                <w:sz w:val="18"/>
                <w:szCs w:val="18"/>
              </w:rPr>
              <w:t xml:space="preserve"> IE, RO, AT</w:t>
            </w:r>
          </w:p>
        </w:tc>
        <w:tc>
          <w:tcPr>
            <w:tcW w:w="4424" w:type="dxa"/>
            <w:vAlign w:val="center"/>
          </w:tcPr>
          <w:p w14:paraId="6A4D441A" w14:textId="77777777" w:rsidR="00260FE1" w:rsidRPr="00A94AB9" w:rsidRDefault="00260FE1" w:rsidP="00260FE1">
            <w:pPr>
              <w:spacing w:before="0" w:after="0" w:line="360" w:lineRule="auto"/>
              <w:contextualSpacing/>
              <w:rPr>
                <w:rStyle w:val="prop-enum"/>
                <w:rFonts w:asciiTheme="minorHAnsi" w:hAnsiTheme="minorHAnsi" w:cstheme="minorHAnsi"/>
                <w:sz w:val="18"/>
                <w:szCs w:val="18"/>
              </w:rPr>
            </w:pPr>
            <w:r w:rsidRPr="00A94AB9">
              <w:rPr>
                <w:rStyle w:val="prop-enum"/>
                <w:rFonts w:asciiTheme="minorHAnsi" w:hAnsiTheme="minorHAnsi" w:cstheme="minorHAnsi"/>
                <w:bCs/>
                <w:sz w:val="18"/>
                <w:szCs w:val="18"/>
              </w:rPr>
              <w:t>M</w:t>
            </w:r>
            <w:r w:rsidRPr="00A94AB9">
              <w:rPr>
                <w:rStyle w:val="prop-enum"/>
                <w:rFonts w:asciiTheme="minorHAnsi" w:hAnsiTheme="minorHAnsi" w:cstheme="minorHAnsi"/>
                <w:sz w:val="18"/>
                <w:szCs w:val="18"/>
              </w:rPr>
              <w:t xml:space="preserve">ax length allowed: </w:t>
            </w:r>
          </w:p>
          <w:p w14:paraId="313A99A6" w14:textId="77777777" w:rsidR="00260FE1" w:rsidRPr="00A94AB9" w:rsidRDefault="00260FE1" w:rsidP="00260FE1">
            <w:pPr>
              <w:spacing w:before="0" w:after="0" w:line="360" w:lineRule="auto"/>
              <w:ind w:left="720"/>
              <w:contextualSpacing/>
              <w:rPr>
                <w:rStyle w:val="prop-enum"/>
                <w:sz w:val="18"/>
                <w:szCs w:val="18"/>
              </w:rPr>
            </w:pPr>
            <w:r w:rsidRPr="00A94AB9">
              <w:rPr>
                <w:rStyle w:val="prop-enum"/>
                <w:sz w:val="18"/>
                <w:szCs w:val="18"/>
              </w:rPr>
              <w:t>AT: 3</w:t>
            </w:r>
          </w:p>
          <w:p w14:paraId="302546FA" w14:textId="77777777" w:rsidR="00260FE1" w:rsidRPr="00A94AB9" w:rsidRDefault="00260FE1" w:rsidP="00260FE1">
            <w:pPr>
              <w:spacing w:before="0" w:after="0" w:line="360" w:lineRule="auto"/>
              <w:ind w:left="720"/>
              <w:contextualSpacing/>
              <w:rPr>
                <w:rStyle w:val="prop-enum"/>
                <w:sz w:val="18"/>
                <w:szCs w:val="18"/>
              </w:rPr>
            </w:pPr>
            <w:r w:rsidRPr="00A94AB9">
              <w:rPr>
                <w:rStyle w:val="prop-enum"/>
                <w:sz w:val="18"/>
                <w:szCs w:val="18"/>
              </w:rPr>
              <w:t xml:space="preserve">RO: </w:t>
            </w:r>
            <w:r w:rsidRPr="00A94AB9">
              <w:rPr>
                <w:rStyle w:val="prop-enum"/>
                <w:rFonts w:asciiTheme="minorHAnsi" w:hAnsiTheme="minorHAnsi" w:cstheme="minorHAnsi"/>
                <w:sz w:val="18"/>
                <w:szCs w:val="18"/>
              </w:rPr>
              <w:t>5</w:t>
            </w:r>
          </w:p>
          <w:p w14:paraId="2120BE36" w14:textId="77777777" w:rsidR="00260FE1" w:rsidRPr="00A94AB9" w:rsidRDefault="00260FE1" w:rsidP="00260FE1">
            <w:pPr>
              <w:spacing w:before="0" w:after="0" w:line="360" w:lineRule="auto"/>
              <w:ind w:left="720"/>
              <w:contextualSpacing/>
              <w:rPr>
                <w:rStyle w:val="prop-enum"/>
                <w:rFonts w:asciiTheme="minorHAnsi" w:hAnsiTheme="minorHAnsi" w:cstheme="minorHAnsi"/>
                <w:sz w:val="18"/>
                <w:szCs w:val="18"/>
              </w:rPr>
            </w:pPr>
            <w:r w:rsidRPr="00A94AB9">
              <w:rPr>
                <w:rStyle w:val="prop-enum"/>
                <w:rFonts w:asciiTheme="minorHAnsi" w:hAnsiTheme="minorHAnsi" w:cstheme="minorHAnsi"/>
                <w:sz w:val="18"/>
                <w:szCs w:val="18"/>
              </w:rPr>
              <w:t>PT: 11</w:t>
            </w:r>
          </w:p>
          <w:p w14:paraId="4A167BD1" w14:textId="002DEBD9" w:rsidR="00260FE1" w:rsidRPr="00A94AB9" w:rsidRDefault="00260FE1" w:rsidP="00260FE1">
            <w:pPr>
              <w:spacing w:before="0" w:after="0" w:line="360" w:lineRule="auto"/>
              <w:ind w:left="720"/>
              <w:contextualSpacing/>
              <w:rPr>
                <w:rStyle w:val="prop-enum"/>
                <w:rFonts w:asciiTheme="minorHAnsi" w:hAnsiTheme="minorHAnsi" w:cstheme="minorHAnsi"/>
                <w:bCs/>
                <w:sz w:val="18"/>
                <w:szCs w:val="18"/>
              </w:rPr>
            </w:pPr>
            <w:r w:rsidRPr="00A94AB9">
              <w:rPr>
                <w:rStyle w:val="prop-enum"/>
                <w:rFonts w:cstheme="minorHAnsi"/>
                <w:bCs/>
                <w:sz w:val="18"/>
                <w:szCs w:val="18"/>
              </w:rPr>
              <w:t>I</w:t>
            </w:r>
            <w:r w:rsidRPr="00A94AB9">
              <w:rPr>
                <w:rStyle w:val="prop-enum"/>
                <w:bCs/>
                <w:sz w:val="18"/>
                <w:szCs w:val="18"/>
              </w:rPr>
              <w:t>E</w:t>
            </w:r>
            <w:r w:rsidRPr="00A94AB9">
              <w:rPr>
                <w:rStyle w:val="prop-enum"/>
                <w:rFonts w:cstheme="minorHAnsi"/>
                <w:bCs/>
                <w:sz w:val="18"/>
                <w:szCs w:val="18"/>
              </w:rPr>
              <w:t>: 25</w:t>
            </w:r>
          </w:p>
        </w:tc>
      </w:tr>
      <w:tr w:rsidR="00260FE1" w:rsidRPr="00A64C15" w14:paraId="38CEA2BC"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1260BF21" w14:textId="0E461BB0" w:rsidR="00260FE1" w:rsidRPr="00A94AB9" w:rsidRDefault="00260FE1" w:rsidP="00260FE1">
            <w:pPr>
              <w:spacing w:before="0" w:after="0" w:line="360" w:lineRule="auto"/>
              <w:contextualSpacing/>
              <w:rPr>
                <w:rFonts w:asciiTheme="minorHAnsi" w:hAnsiTheme="minorHAnsi" w:cstheme="minorHAnsi"/>
                <w:bCs/>
                <w:sz w:val="18"/>
                <w:szCs w:val="18"/>
              </w:rPr>
            </w:pPr>
            <w:r w:rsidRPr="00A94AB9">
              <w:rPr>
                <w:rFonts w:cstheme="minorHAnsi"/>
                <w:bCs/>
                <w:sz w:val="18"/>
                <w:szCs w:val="18"/>
              </w:rPr>
              <w:t>houseNumber</w:t>
            </w:r>
          </w:p>
        </w:tc>
        <w:tc>
          <w:tcPr>
            <w:tcW w:w="1710" w:type="dxa"/>
            <w:vAlign w:val="center"/>
          </w:tcPr>
          <w:p w14:paraId="24910398" w14:textId="6450E931" w:rsidR="00260FE1" w:rsidRPr="00A94AB9" w:rsidRDefault="00260FE1" w:rsidP="00260FE1">
            <w:pPr>
              <w:spacing w:before="0" w:after="0" w:line="360" w:lineRule="auto"/>
              <w:contextualSpacing/>
              <w:rPr>
                <w:rFonts w:asciiTheme="minorHAnsi" w:hAnsiTheme="minorHAnsi" w:cstheme="minorHAnsi"/>
                <w:bCs/>
                <w:sz w:val="18"/>
                <w:szCs w:val="18"/>
              </w:rPr>
            </w:pPr>
            <w:r w:rsidRPr="00A94AB9">
              <w:rPr>
                <w:rFonts w:cstheme="minorHAnsi"/>
                <w:bCs/>
                <w:sz w:val="18"/>
                <w:szCs w:val="18"/>
              </w:rPr>
              <w:t>Conditional Mandatory/ Mandatory</w:t>
            </w:r>
          </w:p>
        </w:tc>
        <w:tc>
          <w:tcPr>
            <w:tcW w:w="1080" w:type="dxa"/>
            <w:vAlign w:val="center"/>
          </w:tcPr>
          <w:p w14:paraId="6A43B74E" w14:textId="48D411A9"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A</w:t>
            </w:r>
            <w:r w:rsidRPr="00A94AB9">
              <w:rPr>
                <w:rStyle w:val="prop-enum"/>
                <w:rFonts w:cstheme="minorHAnsi"/>
                <w:sz w:val="18"/>
                <w:szCs w:val="18"/>
              </w:rPr>
              <w:t>ll</w:t>
            </w:r>
          </w:p>
        </w:tc>
        <w:tc>
          <w:tcPr>
            <w:tcW w:w="4424" w:type="dxa"/>
            <w:vAlign w:val="center"/>
          </w:tcPr>
          <w:p w14:paraId="12DE2862"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Conditional mandatory with building name for DK, DE, IE, NL</w:t>
            </w:r>
          </w:p>
          <w:p w14:paraId="6FBFF0C5"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Mandatory for IT, ES, CH, BE, SE, FR, AT, PT</w:t>
            </w:r>
          </w:p>
          <w:p w14:paraId="3184A61C"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Max allowed length (L):</w:t>
            </w:r>
          </w:p>
          <w:p w14:paraId="48E5536B" w14:textId="77777777" w:rsidR="00260FE1" w:rsidRPr="00A94AB9" w:rsidRDefault="00260FE1" w:rsidP="00260FE1">
            <w:pPr>
              <w:spacing w:before="0" w:after="0" w:line="360" w:lineRule="auto"/>
              <w:ind w:left="720"/>
              <w:contextualSpacing/>
              <w:rPr>
                <w:rStyle w:val="prop-enum"/>
                <w:rFonts w:cstheme="minorHAnsi"/>
                <w:bCs/>
                <w:sz w:val="18"/>
                <w:szCs w:val="18"/>
              </w:rPr>
            </w:pPr>
            <w:r w:rsidRPr="00A94AB9">
              <w:rPr>
                <w:rStyle w:val="prop-enum"/>
                <w:rFonts w:cstheme="minorHAnsi"/>
                <w:bCs/>
                <w:sz w:val="18"/>
                <w:szCs w:val="18"/>
              </w:rPr>
              <w:t>SE, BE : 5</w:t>
            </w:r>
          </w:p>
          <w:p w14:paraId="20BE0225" w14:textId="77777777" w:rsidR="00260FE1" w:rsidRPr="00A94AB9" w:rsidRDefault="00260FE1" w:rsidP="00260FE1">
            <w:pPr>
              <w:spacing w:before="0" w:after="0" w:line="360" w:lineRule="auto"/>
              <w:ind w:left="720"/>
              <w:contextualSpacing/>
              <w:rPr>
                <w:rStyle w:val="prop-enum"/>
                <w:rFonts w:asciiTheme="minorHAnsi" w:hAnsiTheme="minorHAnsi" w:cstheme="minorHAnsi"/>
                <w:bCs/>
                <w:sz w:val="18"/>
                <w:szCs w:val="18"/>
                <w:lang w:val="de-DE"/>
              </w:rPr>
            </w:pPr>
            <w:r w:rsidRPr="00A94AB9">
              <w:rPr>
                <w:rStyle w:val="prop-enum"/>
                <w:rFonts w:cstheme="minorHAnsi"/>
                <w:bCs/>
                <w:sz w:val="18"/>
                <w:szCs w:val="18"/>
                <w:lang w:val="de-DE"/>
              </w:rPr>
              <w:t>NL: 1 ≤ L ≤ 5</w:t>
            </w:r>
          </w:p>
          <w:p w14:paraId="346509DA" w14:textId="77777777" w:rsidR="00260FE1" w:rsidRPr="00A94AB9" w:rsidRDefault="00260FE1" w:rsidP="00260FE1">
            <w:pPr>
              <w:spacing w:before="0" w:after="0" w:line="360" w:lineRule="auto"/>
              <w:ind w:left="720"/>
              <w:contextualSpacing/>
              <w:rPr>
                <w:rStyle w:val="prop-enum"/>
                <w:rFonts w:asciiTheme="minorHAnsi" w:hAnsiTheme="minorHAnsi" w:cstheme="minorHAnsi"/>
                <w:bCs/>
                <w:sz w:val="18"/>
                <w:szCs w:val="18"/>
                <w:lang w:val="de-DE"/>
              </w:rPr>
            </w:pPr>
            <w:r w:rsidRPr="00A94AB9">
              <w:rPr>
                <w:rStyle w:val="prop-enum"/>
                <w:rFonts w:cstheme="minorHAnsi"/>
                <w:bCs/>
                <w:sz w:val="18"/>
                <w:szCs w:val="18"/>
                <w:lang w:val="de-DE"/>
              </w:rPr>
              <w:t>IE, FR: 7</w:t>
            </w:r>
          </w:p>
          <w:p w14:paraId="2337C3D1" w14:textId="77777777" w:rsidR="00260FE1" w:rsidRPr="00A94AB9" w:rsidRDefault="00260FE1" w:rsidP="00260FE1">
            <w:pPr>
              <w:spacing w:before="0" w:after="0" w:line="360" w:lineRule="auto"/>
              <w:ind w:left="720"/>
              <w:contextualSpacing/>
              <w:rPr>
                <w:rStyle w:val="prop-enum"/>
                <w:rFonts w:asciiTheme="minorHAnsi" w:hAnsiTheme="minorHAnsi" w:cstheme="minorHAnsi"/>
                <w:bCs/>
                <w:sz w:val="18"/>
                <w:szCs w:val="18"/>
                <w:lang w:val="de-DE"/>
              </w:rPr>
            </w:pPr>
            <w:r w:rsidRPr="00A94AB9">
              <w:rPr>
                <w:rStyle w:val="prop-enum"/>
                <w:rFonts w:asciiTheme="minorHAnsi" w:hAnsiTheme="minorHAnsi" w:cstheme="minorHAnsi"/>
                <w:bCs/>
                <w:sz w:val="18"/>
                <w:szCs w:val="18"/>
                <w:lang w:val="de-DE"/>
              </w:rPr>
              <w:t>IT, ES, GB: 10</w:t>
            </w:r>
          </w:p>
          <w:p w14:paraId="2D5FF7AD" w14:textId="77777777" w:rsidR="00260FE1" w:rsidRPr="00A94AB9" w:rsidRDefault="00260FE1" w:rsidP="00260FE1">
            <w:pPr>
              <w:spacing w:before="0" w:after="0" w:line="360" w:lineRule="auto"/>
              <w:ind w:left="720"/>
              <w:contextualSpacing/>
              <w:rPr>
                <w:rStyle w:val="prop-enum"/>
                <w:rFonts w:asciiTheme="minorHAnsi" w:hAnsiTheme="minorHAnsi" w:cstheme="minorHAnsi"/>
                <w:bCs/>
                <w:sz w:val="18"/>
                <w:szCs w:val="18"/>
                <w:lang w:val="da-DK"/>
              </w:rPr>
            </w:pPr>
            <w:r w:rsidRPr="00A94AB9">
              <w:rPr>
                <w:rStyle w:val="prop-enum"/>
                <w:rFonts w:asciiTheme="minorHAnsi" w:hAnsiTheme="minorHAnsi" w:cstheme="minorHAnsi"/>
                <w:bCs/>
                <w:sz w:val="18"/>
                <w:szCs w:val="18"/>
                <w:lang w:val="da-DK"/>
              </w:rPr>
              <w:t>CH, PT: 12</w:t>
            </w:r>
          </w:p>
          <w:p w14:paraId="55AD7E04" w14:textId="77777777" w:rsidR="00260FE1" w:rsidRPr="00A94AB9" w:rsidRDefault="00260FE1" w:rsidP="00260FE1">
            <w:pPr>
              <w:spacing w:before="0" w:after="0" w:line="360" w:lineRule="auto"/>
              <w:ind w:left="720"/>
              <w:contextualSpacing/>
              <w:rPr>
                <w:rStyle w:val="prop-enum"/>
                <w:rFonts w:asciiTheme="minorHAnsi" w:hAnsiTheme="minorHAnsi" w:cstheme="minorHAnsi"/>
                <w:bCs/>
                <w:sz w:val="18"/>
                <w:szCs w:val="18"/>
                <w:lang w:val="da-DK"/>
              </w:rPr>
            </w:pPr>
            <w:r w:rsidRPr="00A94AB9">
              <w:rPr>
                <w:rStyle w:val="prop-enum"/>
                <w:rFonts w:asciiTheme="minorHAnsi" w:hAnsiTheme="minorHAnsi" w:cstheme="minorHAnsi"/>
                <w:bCs/>
                <w:sz w:val="18"/>
                <w:szCs w:val="18"/>
                <w:lang w:val="da-DK"/>
              </w:rPr>
              <w:t xml:space="preserve">AT,DK, DE, </w:t>
            </w:r>
            <w:r w:rsidRPr="00A94AB9">
              <w:rPr>
                <w:rStyle w:val="prop-enum"/>
                <w:bCs/>
                <w:sz w:val="18"/>
                <w:szCs w:val="18"/>
                <w:lang w:val="da-DK"/>
              </w:rPr>
              <w:t>LU, CZ, FI, PL, NO, SK, RO</w:t>
            </w:r>
            <w:r w:rsidRPr="00A94AB9">
              <w:rPr>
                <w:rStyle w:val="prop-enum"/>
                <w:rFonts w:asciiTheme="minorHAnsi" w:hAnsiTheme="minorHAnsi" w:cstheme="minorHAnsi"/>
                <w:bCs/>
                <w:sz w:val="18"/>
                <w:szCs w:val="18"/>
                <w:lang w:val="da-DK"/>
              </w:rPr>
              <w:t>: 20</w:t>
            </w:r>
          </w:p>
          <w:p w14:paraId="7BC834F1" w14:textId="77777777" w:rsidR="00260FE1" w:rsidRPr="00A94AB9" w:rsidRDefault="00260FE1" w:rsidP="00260FE1">
            <w:pPr>
              <w:spacing w:before="0" w:after="0" w:line="360" w:lineRule="auto"/>
              <w:ind w:left="720"/>
              <w:contextualSpacing/>
              <w:rPr>
                <w:rStyle w:val="prop-enum"/>
                <w:rFonts w:asciiTheme="minorHAnsi" w:hAnsiTheme="minorHAnsi" w:cstheme="minorHAnsi"/>
                <w:bCs/>
                <w:sz w:val="18"/>
                <w:szCs w:val="18"/>
                <w:lang w:val="da-DK"/>
              </w:rPr>
            </w:pPr>
          </w:p>
          <w:p w14:paraId="4AA40B6B"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Allowed pattern for NL: "^([1-9][0-9]{0,4})$"</w:t>
            </w:r>
          </w:p>
          <w:p w14:paraId="1256EA1B"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lang w:val="en-US"/>
              </w:rPr>
            </w:pPr>
          </w:p>
          <w:p w14:paraId="2B5FC64E"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ES: Street number will be entered here</w:t>
            </w:r>
          </w:p>
          <w:p w14:paraId="121488BE" w14:textId="14477688" w:rsidR="00260FE1" w:rsidRPr="00A94AB9" w:rsidRDefault="00260FE1" w:rsidP="00260FE1">
            <w:pPr>
              <w:spacing w:before="0" w:after="0" w:line="360" w:lineRule="auto"/>
              <w:contextualSpacing/>
              <w:rPr>
                <w:rStyle w:val="prop-enum"/>
                <w:rFonts w:asciiTheme="minorHAnsi" w:hAnsiTheme="minorHAnsi" w:cstheme="minorHAnsi"/>
                <w:bCs/>
                <w:sz w:val="18"/>
                <w:szCs w:val="18"/>
                <w:lang w:val="da-DK"/>
              </w:rPr>
            </w:pPr>
            <w:r w:rsidRPr="00A94AB9">
              <w:rPr>
                <w:rStyle w:val="prop-enum"/>
                <w:rFonts w:cstheme="minorHAnsi"/>
                <w:bCs/>
                <w:sz w:val="18"/>
                <w:szCs w:val="18"/>
                <w:lang w:val="en-US"/>
              </w:rPr>
              <w:t xml:space="preserve">BE: It includes the values of premisesNumber + premisesNumberLetter without a space. </w:t>
            </w:r>
            <w:r w:rsidRPr="00A94AB9">
              <w:rPr>
                <w:rStyle w:val="prop-enum"/>
                <w:rFonts w:cstheme="minorHAnsi"/>
                <w:bCs/>
                <w:sz w:val="18"/>
                <w:szCs w:val="18"/>
                <w:lang w:val="da-DK"/>
              </w:rPr>
              <w:t>Ex:14a</w:t>
            </w:r>
          </w:p>
        </w:tc>
      </w:tr>
      <w:tr w:rsidR="00260FE1" w:rsidRPr="00A64C15" w14:paraId="3C54413C" w14:textId="77777777" w:rsidTr="00D80355">
        <w:trPr>
          <w:jc w:val="center"/>
        </w:trPr>
        <w:tc>
          <w:tcPr>
            <w:tcW w:w="2425" w:type="dxa"/>
            <w:vAlign w:val="center"/>
          </w:tcPr>
          <w:p w14:paraId="5D4FD4F0" w14:textId="1631079D" w:rsidR="00260FE1" w:rsidRPr="00A64C15" w:rsidRDefault="00260FE1" w:rsidP="00260FE1">
            <w:pPr>
              <w:spacing w:after="0" w:line="360" w:lineRule="auto"/>
              <w:contextualSpacing/>
              <w:rPr>
                <w:rFonts w:cstheme="minorHAnsi"/>
                <w:bCs/>
                <w:sz w:val="18"/>
                <w:szCs w:val="18"/>
              </w:rPr>
            </w:pPr>
            <w:r w:rsidRPr="00A64C15">
              <w:rPr>
                <w:rFonts w:cstheme="minorHAnsi"/>
                <w:bCs/>
                <w:sz w:val="18"/>
                <w:szCs w:val="18"/>
              </w:rPr>
              <w:t>orientationNumber</w:t>
            </w:r>
          </w:p>
        </w:tc>
        <w:tc>
          <w:tcPr>
            <w:tcW w:w="1710" w:type="dxa"/>
            <w:vAlign w:val="center"/>
          </w:tcPr>
          <w:p w14:paraId="5AA8E283" w14:textId="32550452" w:rsidR="00260FE1" w:rsidRPr="00A64C15" w:rsidRDefault="00260FE1" w:rsidP="00260FE1">
            <w:pPr>
              <w:spacing w:after="0" w:line="360" w:lineRule="auto"/>
              <w:contextualSpacing/>
              <w:rPr>
                <w:rFonts w:cstheme="minorHAnsi"/>
                <w:bCs/>
                <w:sz w:val="18"/>
                <w:szCs w:val="18"/>
              </w:rPr>
            </w:pPr>
            <w:r w:rsidRPr="00A64C15">
              <w:rPr>
                <w:rFonts w:cstheme="minorHAnsi"/>
                <w:bCs/>
                <w:sz w:val="18"/>
                <w:szCs w:val="18"/>
              </w:rPr>
              <w:t>Optional</w:t>
            </w:r>
          </w:p>
        </w:tc>
        <w:tc>
          <w:tcPr>
            <w:tcW w:w="1080" w:type="dxa"/>
            <w:vAlign w:val="center"/>
          </w:tcPr>
          <w:p w14:paraId="1C06A7F0" w14:textId="700DB11C" w:rsidR="00260FE1" w:rsidRPr="00A64C15" w:rsidRDefault="00260FE1" w:rsidP="00260FE1">
            <w:pPr>
              <w:spacing w:after="0" w:line="360" w:lineRule="auto"/>
              <w:contextualSpacing/>
              <w:rPr>
                <w:rStyle w:val="prop-enum"/>
                <w:rFonts w:cstheme="minorHAnsi"/>
                <w:bCs/>
                <w:sz w:val="18"/>
                <w:szCs w:val="18"/>
              </w:rPr>
            </w:pPr>
            <w:r w:rsidRPr="00A64C15">
              <w:rPr>
                <w:rFonts w:cstheme="minorHAnsi"/>
                <w:sz w:val="18"/>
                <w:szCs w:val="18"/>
              </w:rPr>
              <w:t>CZ</w:t>
            </w:r>
          </w:p>
        </w:tc>
        <w:tc>
          <w:tcPr>
            <w:tcW w:w="4424" w:type="dxa"/>
            <w:vAlign w:val="center"/>
          </w:tcPr>
          <w:p w14:paraId="2258F861" w14:textId="77777777" w:rsidR="00260FE1" w:rsidRPr="00A64C15" w:rsidRDefault="00260FE1" w:rsidP="00260FE1">
            <w:pPr>
              <w:spacing w:after="0" w:line="360" w:lineRule="auto"/>
              <w:contextualSpacing/>
              <w:rPr>
                <w:rStyle w:val="prop-enum"/>
                <w:rFonts w:cstheme="minorHAnsi"/>
                <w:bCs/>
                <w:sz w:val="18"/>
                <w:szCs w:val="18"/>
              </w:rPr>
            </w:pPr>
            <w:r w:rsidRPr="00A64C15">
              <w:rPr>
                <w:rStyle w:val="prop-enum"/>
                <w:rFonts w:cstheme="minorHAnsi"/>
                <w:bCs/>
                <w:sz w:val="18"/>
                <w:szCs w:val="18"/>
              </w:rPr>
              <w:t>We are currently capturing Street Name, House Number, Post Code and City, however there is one additional field called Orientation Number. It is possible to have addresses with same Post Code, City, Street Name and House Number but different orientation number. Each of these addresses has a different Address Code which needs to be sent to EDB.</w:t>
            </w:r>
          </w:p>
          <w:p w14:paraId="4A3D77DB" w14:textId="77777777" w:rsidR="00260FE1" w:rsidRPr="00A64C15" w:rsidRDefault="00260FE1" w:rsidP="00260FE1">
            <w:pPr>
              <w:spacing w:after="0" w:line="360" w:lineRule="auto"/>
              <w:contextualSpacing/>
              <w:rPr>
                <w:rStyle w:val="prop-enum"/>
                <w:rFonts w:cstheme="minorHAnsi"/>
                <w:bCs/>
                <w:sz w:val="18"/>
                <w:szCs w:val="18"/>
              </w:rPr>
            </w:pPr>
          </w:p>
          <w:p w14:paraId="332BE580" w14:textId="77777777" w:rsidR="00260FE1" w:rsidRPr="00A64C15" w:rsidRDefault="00260FE1" w:rsidP="00260FE1">
            <w:pPr>
              <w:spacing w:after="0" w:line="360" w:lineRule="auto"/>
              <w:contextualSpacing/>
              <w:rPr>
                <w:rStyle w:val="prop-enum"/>
                <w:rFonts w:cstheme="minorHAnsi"/>
                <w:bCs/>
                <w:sz w:val="18"/>
                <w:szCs w:val="18"/>
              </w:rPr>
            </w:pPr>
            <w:r w:rsidRPr="00A64C15">
              <w:rPr>
                <w:rStyle w:val="prop-enum"/>
                <w:rFonts w:cstheme="minorHAnsi"/>
                <w:bCs/>
                <w:sz w:val="18"/>
                <w:szCs w:val="18"/>
              </w:rPr>
              <w:t>Allowed pattern: ^[0-9]+[ ]?[A-Za-z]*([- ][0-9]+[A-Za-z]*)*$</w:t>
            </w:r>
          </w:p>
          <w:p w14:paraId="36102A48" w14:textId="77777777" w:rsidR="00260FE1" w:rsidRPr="00A64C15" w:rsidRDefault="00260FE1" w:rsidP="00260FE1">
            <w:pPr>
              <w:spacing w:after="0" w:line="360" w:lineRule="auto"/>
              <w:contextualSpacing/>
              <w:rPr>
                <w:rStyle w:val="prop-enum"/>
                <w:rFonts w:cstheme="minorHAnsi"/>
                <w:bCs/>
                <w:sz w:val="18"/>
                <w:szCs w:val="18"/>
              </w:rPr>
            </w:pPr>
          </w:p>
          <w:p w14:paraId="46656EB0" w14:textId="2532CA46" w:rsidR="00260FE1" w:rsidRPr="00A64C15" w:rsidRDefault="00260FE1" w:rsidP="00260FE1">
            <w:pPr>
              <w:spacing w:after="0" w:line="360" w:lineRule="auto"/>
              <w:contextualSpacing/>
              <w:rPr>
                <w:rStyle w:val="prop-enum"/>
                <w:rFonts w:cstheme="minorHAnsi"/>
                <w:bCs/>
                <w:sz w:val="18"/>
                <w:szCs w:val="18"/>
              </w:rPr>
            </w:pPr>
            <w:r w:rsidRPr="00A64C15">
              <w:rPr>
                <w:rStyle w:val="prop-enum"/>
                <w:rFonts w:cstheme="minorHAnsi"/>
                <w:bCs/>
                <w:sz w:val="18"/>
                <w:szCs w:val="18"/>
              </w:rPr>
              <w:t>Max allowed length (L) ≤ 20</w:t>
            </w:r>
          </w:p>
        </w:tc>
      </w:tr>
      <w:tr w:rsidR="00260FE1" w:rsidRPr="00A64C15" w14:paraId="4E85A435"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A45EB99" w14:textId="5114598B" w:rsidR="00260FE1" w:rsidRPr="00A94AB9" w:rsidRDefault="00260FE1" w:rsidP="00260FE1">
            <w:pPr>
              <w:spacing w:before="0" w:after="0" w:line="360" w:lineRule="auto"/>
              <w:contextualSpacing/>
              <w:rPr>
                <w:rFonts w:asciiTheme="minorHAnsi" w:hAnsiTheme="minorHAnsi" w:cstheme="minorHAnsi"/>
                <w:bCs/>
                <w:sz w:val="18"/>
                <w:szCs w:val="18"/>
              </w:rPr>
            </w:pPr>
            <w:r w:rsidRPr="00A94AB9">
              <w:rPr>
                <w:rFonts w:cstheme="minorHAnsi"/>
                <w:bCs/>
                <w:sz w:val="18"/>
                <w:szCs w:val="18"/>
              </w:rPr>
              <w:t>buildingName</w:t>
            </w:r>
          </w:p>
        </w:tc>
        <w:tc>
          <w:tcPr>
            <w:tcW w:w="1710" w:type="dxa"/>
            <w:vAlign w:val="center"/>
          </w:tcPr>
          <w:p w14:paraId="176C3C9A" w14:textId="0C54665B" w:rsidR="00260FE1" w:rsidRPr="00A94AB9" w:rsidRDefault="00260FE1" w:rsidP="00260FE1">
            <w:pPr>
              <w:spacing w:before="0" w:after="0" w:line="360" w:lineRule="auto"/>
              <w:contextualSpacing/>
              <w:rPr>
                <w:rFonts w:asciiTheme="minorHAnsi" w:hAnsiTheme="minorHAnsi" w:cstheme="minorHAnsi"/>
                <w:bCs/>
                <w:sz w:val="18"/>
                <w:szCs w:val="18"/>
              </w:rPr>
            </w:pPr>
            <w:r w:rsidRPr="00A94AB9">
              <w:rPr>
                <w:rFonts w:cstheme="minorHAnsi"/>
                <w:bCs/>
                <w:sz w:val="18"/>
                <w:szCs w:val="18"/>
              </w:rPr>
              <w:t>Conditional Mandatory / Optional</w:t>
            </w:r>
          </w:p>
        </w:tc>
        <w:tc>
          <w:tcPr>
            <w:tcW w:w="1080" w:type="dxa"/>
            <w:vAlign w:val="center"/>
          </w:tcPr>
          <w:p w14:paraId="2E5DA8A1" w14:textId="7627F4FF"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A</w:t>
            </w:r>
            <w:r w:rsidRPr="00A94AB9">
              <w:rPr>
                <w:rStyle w:val="prop-enum"/>
                <w:rFonts w:cstheme="minorHAnsi"/>
                <w:sz w:val="18"/>
                <w:szCs w:val="18"/>
              </w:rPr>
              <w:t>ll (except ES, SE, FR, CH, AT and Zone B countries)</w:t>
            </w:r>
          </w:p>
        </w:tc>
        <w:tc>
          <w:tcPr>
            <w:tcW w:w="4424" w:type="dxa"/>
            <w:vAlign w:val="center"/>
          </w:tcPr>
          <w:p w14:paraId="657F70BF"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Conditional mandatory with premises number for DK, DE, IE, NL</w:t>
            </w:r>
          </w:p>
          <w:p w14:paraId="6515421A"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Optional for PT, IT</w:t>
            </w:r>
          </w:p>
          <w:p w14:paraId="7B95BCCD"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Max allowed length:</w:t>
            </w:r>
          </w:p>
          <w:p w14:paraId="3A79111D" w14:textId="77777777" w:rsidR="00260FE1" w:rsidRPr="00A94AB9" w:rsidRDefault="00260FE1" w:rsidP="00260FE1">
            <w:pPr>
              <w:spacing w:before="0" w:after="0" w:line="360" w:lineRule="auto"/>
              <w:ind w:left="720"/>
              <w:contextualSpacing/>
              <w:rPr>
                <w:rStyle w:val="prop-enum"/>
                <w:rFonts w:asciiTheme="minorHAnsi" w:hAnsiTheme="minorHAnsi" w:cstheme="minorHAnsi"/>
                <w:bCs/>
                <w:sz w:val="18"/>
                <w:szCs w:val="18"/>
                <w:lang w:val="nl-NL"/>
              </w:rPr>
            </w:pPr>
            <w:r w:rsidRPr="00A94AB9">
              <w:rPr>
                <w:rStyle w:val="prop-enum"/>
                <w:rFonts w:cstheme="minorHAnsi"/>
                <w:bCs/>
                <w:sz w:val="18"/>
                <w:szCs w:val="18"/>
                <w:lang w:val="nl-NL"/>
              </w:rPr>
              <w:t>PT: 30</w:t>
            </w:r>
          </w:p>
          <w:p w14:paraId="51925D20" w14:textId="77777777" w:rsidR="00260FE1" w:rsidRPr="00A94AB9" w:rsidRDefault="00260FE1" w:rsidP="00260FE1">
            <w:pPr>
              <w:spacing w:before="0" w:after="0" w:line="360" w:lineRule="auto"/>
              <w:ind w:left="720"/>
              <w:contextualSpacing/>
              <w:rPr>
                <w:rStyle w:val="prop-enum"/>
                <w:rFonts w:asciiTheme="minorHAnsi" w:hAnsiTheme="minorHAnsi" w:cstheme="minorHAnsi"/>
                <w:bCs/>
                <w:sz w:val="18"/>
                <w:szCs w:val="18"/>
                <w:lang w:val="nl-NL"/>
              </w:rPr>
            </w:pPr>
            <w:r w:rsidRPr="00A94AB9">
              <w:rPr>
                <w:rStyle w:val="prop-enum"/>
                <w:rFonts w:asciiTheme="minorHAnsi" w:hAnsiTheme="minorHAnsi" w:cstheme="minorHAnsi"/>
                <w:bCs/>
                <w:sz w:val="18"/>
                <w:szCs w:val="18"/>
                <w:lang w:val="nl-NL"/>
              </w:rPr>
              <w:t>DK, FR, DE, IT, NL, CH, IE: 50</w:t>
            </w:r>
          </w:p>
          <w:p w14:paraId="770B7B6C" w14:textId="77777777" w:rsidR="00260FE1" w:rsidRPr="00A94AB9" w:rsidRDefault="00260FE1" w:rsidP="00260FE1">
            <w:pPr>
              <w:spacing w:before="0" w:after="0" w:line="360" w:lineRule="auto"/>
              <w:ind w:left="720"/>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GB: 55</w:t>
            </w:r>
          </w:p>
          <w:p w14:paraId="0E8AE688"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Allowed pattern: [A-Za-z0-9_\w]+[A-Za-z0-9:_,/\-\+\.\(\)&amp;apos;&amp;amp;&amp;quot;&amp;#x20;\w]*</w:t>
            </w:r>
          </w:p>
          <w:p w14:paraId="01BAB279"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lang w:val="en-US"/>
              </w:rPr>
            </w:pPr>
          </w:p>
          <w:p w14:paraId="046FC282" w14:textId="725D6EDF" w:rsidR="00260FE1" w:rsidRPr="00A94AB9" w:rsidRDefault="00260FE1" w:rsidP="00260FE1">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 xml:space="preserve">Characters not allowed for GB: </w:t>
            </w:r>
            <w:r w:rsidRPr="00A94AB9">
              <w:rPr>
                <w:rStyle w:val="prop-enum"/>
                <w:rFonts w:asciiTheme="minorHAnsi" w:hAnsiTheme="minorHAnsi" w:cstheme="minorHAnsi"/>
                <w:bCs/>
                <w:i/>
                <w:iCs/>
                <w:sz w:val="18"/>
                <w:szCs w:val="18"/>
                <w:lang w:val="en-US"/>
              </w:rPr>
              <w:t>?\$£*+&lt;&gt;</w:t>
            </w:r>
          </w:p>
        </w:tc>
      </w:tr>
      <w:tr w:rsidR="00260FE1" w:rsidRPr="00A64C15" w14:paraId="087B24D1" w14:textId="77777777" w:rsidTr="00D80355">
        <w:trPr>
          <w:jc w:val="center"/>
        </w:trPr>
        <w:tc>
          <w:tcPr>
            <w:tcW w:w="2425" w:type="dxa"/>
            <w:vAlign w:val="center"/>
          </w:tcPr>
          <w:p w14:paraId="77F95AD2" w14:textId="345A3B32" w:rsidR="00260FE1" w:rsidRPr="00A94AB9" w:rsidRDefault="00260FE1" w:rsidP="00260FE1">
            <w:pPr>
              <w:spacing w:before="0" w:after="0" w:line="360" w:lineRule="auto"/>
              <w:contextualSpacing/>
              <w:rPr>
                <w:rFonts w:asciiTheme="minorHAnsi" w:hAnsiTheme="minorHAnsi" w:cstheme="minorHAnsi"/>
                <w:bCs/>
                <w:sz w:val="18"/>
                <w:szCs w:val="18"/>
              </w:rPr>
            </w:pPr>
            <w:r w:rsidRPr="00A94AB9">
              <w:rPr>
                <w:rFonts w:cstheme="minorHAnsi"/>
                <w:bCs/>
                <w:sz w:val="18"/>
                <w:szCs w:val="18"/>
              </w:rPr>
              <w:t>streetName</w:t>
            </w:r>
          </w:p>
        </w:tc>
        <w:tc>
          <w:tcPr>
            <w:tcW w:w="1710" w:type="dxa"/>
            <w:vAlign w:val="center"/>
          </w:tcPr>
          <w:p w14:paraId="341E14C3" w14:textId="2FE61135" w:rsidR="00260FE1" w:rsidRPr="00A94AB9" w:rsidRDefault="00260FE1" w:rsidP="00260FE1">
            <w:pPr>
              <w:spacing w:before="0" w:after="0" w:line="360" w:lineRule="auto"/>
              <w:contextualSpacing/>
              <w:rPr>
                <w:rFonts w:asciiTheme="minorHAnsi" w:hAnsiTheme="minorHAnsi" w:cstheme="minorHAnsi"/>
                <w:bCs/>
                <w:sz w:val="18"/>
                <w:szCs w:val="18"/>
              </w:rPr>
            </w:pPr>
            <w:r w:rsidRPr="00A94AB9">
              <w:rPr>
                <w:rFonts w:cstheme="minorHAnsi"/>
                <w:bCs/>
                <w:sz w:val="18"/>
                <w:szCs w:val="18"/>
              </w:rPr>
              <w:t>Mandatory</w:t>
            </w:r>
          </w:p>
        </w:tc>
        <w:tc>
          <w:tcPr>
            <w:tcW w:w="1080" w:type="dxa"/>
            <w:vAlign w:val="center"/>
          </w:tcPr>
          <w:p w14:paraId="010F5B07" w14:textId="29220E3C"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A</w:t>
            </w:r>
            <w:r w:rsidRPr="00A94AB9">
              <w:rPr>
                <w:rStyle w:val="prop-enum"/>
                <w:rFonts w:cstheme="minorHAnsi"/>
                <w:sz w:val="18"/>
                <w:szCs w:val="18"/>
              </w:rPr>
              <w:t>ll except GB</w:t>
            </w:r>
          </w:p>
        </w:tc>
        <w:tc>
          <w:tcPr>
            <w:tcW w:w="4424" w:type="dxa"/>
            <w:vAlign w:val="center"/>
          </w:tcPr>
          <w:p w14:paraId="0EA49F56"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Max allowed length:</w:t>
            </w:r>
          </w:p>
          <w:p w14:paraId="5C815033" w14:textId="77777777" w:rsidR="00260FE1" w:rsidRPr="00A94AB9" w:rsidRDefault="00260FE1" w:rsidP="00260FE1">
            <w:pPr>
              <w:spacing w:before="0" w:after="0" w:line="360" w:lineRule="auto"/>
              <w:ind w:left="720"/>
              <w:contextualSpacing/>
              <w:rPr>
                <w:rStyle w:val="prop-enum"/>
                <w:rFonts w:cstheme="minorHAnsi"/>
                <w:bCs/>
                <w:sz w:val="18"/>
                <w:szCs w:val="18"/>
                <w:lang w:val="en-US"/>
              </w:rPr>
            </w:pPr>
            <w:r w:rsidRPr="00A94AB9">
              <w:rPr>
                <w:rStyle w:val="prop-enum"/>
                <w:rFonts w:cstheme="minorHAnsi"/>
                <w:bCs/>
                <w:sz w:val="18"/>
                <w:szCs w:val="18"/>
                <w:lang w:val="en-US"/>
              </w:rPr>
              <w:t>NL: 24</w:t>
            </w:r>
          </w:p>
          <w:p w14:paraId="67EEA9F0" w14:textId="77777777" w:rsidR="00260FE1" w:rsidRPr="00A94AB9" w:rsidRDefault="00260FE1" w:rsidP="00260FE1">
            <w:pPr>
              <w:spacing w:before="0" w:after="0" w:line="360" w:lineRule="auto"/>
              <w:ind w:left="720"/>
              <w:contextualSpacing/>
              <w:rPr>
                <w:rStyle w:val="prop-enum"/>
                <w:rFonts w:asciiTheme="minorHAnsi" w:hAnsiTheme="minorHAnsi" w:cstheme="minorHAnsi"/>
                <w:sz w:val="18"/>
                <w:szCs w:val="18"/>
                <w:lang w:val="en-US"/>
              </w:rPr>
            </w:pPr>
            <w:r w:rsidRPr="00A94AB9">
              <w:rPr>
                <w:rStyle w:val="prop-enum"/>
                <w:rFonts w:cstheme="minorHAnsi"/>
                <w:sz w:val="18"/>
                <w:szCs w:val="18"/>
                <w:lang w:val="en-US"/>
              </w:rPr>
              <w:t>IE, FR: 40</w:t>
            </w:r>
          </w:p>
          <w:p w14:paraId="49FA4E3A" w14:textId="77777777" w:rsidR="00260FE1" w:rsidRPr="00A94AB9" w:rsidRDefault="00260FE1" w:rsidP="00260FE1">
            <w:pPr>
              <w:spacing w:before="0" w:after="0" w:line="360" w:lineRule="auto"/>
              <w:ind w:left="720"/>
              <w:contextualSpacing/>
              <w:rPr>
                <w:rStyle w:val="prop-enum"/>
                <w:rFonts w:asciiTheme="minorHAnsi" w:hAnsiTheme="minorHAnsi" w:cstheme="minorHAnsi"/>
                <w:sz w:val="18"/>
                <w:szCs w:val="18"/>
                <w:lang w:val="en-US"/>
              </w:rPr>
            </w:pPr>
            <w:r w:rsidRPr="00A94AB9">
              <w:rPr>
                <w:rStyle w:val="prop-enum"/>
                <w:rFonts w:cstheme="minorHAnsi"/>
                <w:sz w:val="18"/>
                <w:szCs w:val="18"/>
                <w:lang w:val="en-US"/>
              </w:rPr>
              <w:t>DK, DE, SE, CH: 50</w:t>
            </w:r>
          </w:p>
          <w:p w14:paraId="2297F272" w14:textId="77777777" w:rsidR="00260FE1" w:rsidRPr="00A94AB9" w:rsidRDefault="00260FE1" w:rsidP="00260FE1">
            <w:pPr>
              <w:spacing w:before="0" w:after="0" w:line="360" w:lineRule="auto"/>
              <w:ind w:left="720"/>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BE: 60</w:t>
            </w:r>
          </w:p>
          <w:p w14:paraId="3A3CBE0E" w14:textId="77777777" w:rsidR="00260FE1" w:rsidRPr="00A94AB9" w:rsidRDefault="00260FE1" w:rsidP="00260FE1">
            <w:pPr>
              <w:spacing w:before="0" w:after="0" w:line="360" w:lineRule="auto"/>
              <w:ind w:left="720"/>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IT, PT: 70</w:t>
            </w:r>
          </w:p>
          <w:p w14:paraId="4753F33B" w14:textId="77777777" w:rsidR="00260FE1" w:rsidRPr="00A94AB9" w:rsidRDefault="00260FE1" w:rsidP="00260FE1">
            <w:pPr>
              <w:spacing w:before="0" w:after="0" w:line="360" w:lineRule="auto"/>
              <w:ind w:left="720"/>
              <w:contextualSpacing/>
              <w:rPr>
                <w:rStyle w:val="prop-enum"/>
                <w:rFonts w:asciiTheme="minorHAnsi" w:hAnsiTheme="minorHAnsi" w:cstheme="minorHAnsi"/>
                <w:bCs/>
                <w:sz w:val="18"/>
                <w:szCs w:val="18"/>
                <w:lang w:val="es-ES"/>
              </w:rPr>
            </w:pPr>
            <w:r w:rsidRPr="00A94AB9">
              <w:rPr>
                <w:rStyle w:val="prop-enum"/>
                <w:rFonts w:asciiTheme="minorHAnsi" w:hAnsiTheme="minorHAnsi" w:cstheme="minorHAnsi"/>
                <w:bCs/>
                <w:sz w:val="18"/>
                <w:szCs w:val="18"/>
                <w:lang w:val="es-ES"/>
              </w:rPr>
              <w:t>AT: 80</w:t>
            </w:r>
          </w:p>
          <w:p w14:paraId="7AA6F798" w14:textId="77777777" w:rsidR="00260FE1" w:rsidRPr="00A94AB9" w:rsidRDefault="00260FE1" w:rsidP="00260FE1">
            <w:pPr>
              <w:spacing w:before="0" w:after="0" w:line="360" w:lineRule="auto"/>
              <w:ind w:left="720"/>
              <w:contextualSpacing/>
              <w:rPr>
                <w:rStyle w:val="prop-enum"/>
                <w:rFonts w:asciiTheme="minorHAnsi" w:hAnsiTheme="minorHAnsi" w:cstheme="minorHAnsi"/>
                <w:sz w:val="18"/>
                <w:szCs w:val="18"/>
                <w:lang w:val="es-ES"/>
              </w:rPr>
            </w:pPr>
            <w:r w:rsidRPr="00A94AB9">
              <w:rPr>
                <w:rStyle w:val="prop-enum"/>
                <w:rFonts w:asciiTheme="minorHAnsi" w:hAnsiTheme="minorHAnsi" w:cstheme="minorHAnsi"/>
                <w:sz w:val="18"/>
                <w:szCs w:val="18"/>
                <w:lang w:val="es-ES"/>
              </w:rPr>
              <w:t>ES</w:t>
            </w:r>
            <w:r w:rsidRPr="00A94AB9">
              <w:rPr>
                <w:rStyle w:val="prop-enum"/>
                <w:rFonts w:cstheme="minorHAnsi"/>
                <w:bCs/>
                <w:sz w:val="18"/>
                <w:szCs w:val="18"/>
                <w:lang w:val="es-ES"/>
              </w:rPr>
              <w:t>,</w:t>
            </w:r>
            <w:r w:rsidRPr="00A94AB9">
              <w:rPr>
                <w:rStyle w:val="prop-enum"/>
                <w:bCs/>
                <w:sz w:val="18"/>
                <w:szCs w:val="18"/>
                <w:lang w:val="es-ES"/>
              </w:rPr>
              <w:t xml:space="preserve"> LU, CZ, FI, NO, SK, RO</w:t>
            </w:r>
            <w:r w:rsidRPr="00A94AB9">
              <w:rPr>
                <w:rStyle w:val="prop-enum"/>
                <w:rFonts w:asciiTheme="minorHAnsi" w:hAnsiTheme="minorHAnsi" w:cstheme="minorHAnsi"/>
                <w:sz w:val="18"/>
                <w:szCs w:val="18"/>
                <w:lang w:val="es-ES"/>
              </w:rPr>
              <w:t>, PL: 200</w:t>
            </w:r>
          </w:p>
          <w:p w14:paraId="589FE0AD" w14:textId="72758843"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Allowed pattern: "([^×Þ÷þ])[A-Za-z0-9À-ÖØ-öø-ÿ:,!`'/\-\.\(\)'@=~+&amp;amp;&amp;quot;&amp;lt;&amp;gt; \w]*"</w:t>
            </w:r>
          </w:p>
        </w:tc>
      </w:tr>
      <w:tr w:rsidR="00260FE1" w:rsidRPr="00A64C15" w14:paraId="2E4E438E"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16B803A3" w14:textId="796CD316" w:rsidR="00260FE1" w:rsidRPr="00A94AB9" w:rsidRDefault="00260FE1" w:rsidP="00260FE1">
            <w:pPr>
              <w:spacing w:before="0" w:after="0" w:line="360" w:lineRule="auto"/>
              <w:contextualSpacing/>
              <w:rPr>
                <w:rFonts w:asciiTheme="minorHAnsi" w:hAnsiTheme="minorHAnsi" w:cstheme="minorHAnsi"/>
                <w:bCs/>
                <w:sz w:val="18"/>
                <w:szCs w:val="18"/>
              </w:rPr>
            </w:pPr>
            <w:r w:rsidRPr="00A94AB9">
              <w:rPr>
                <w:rFonts w:cstheme="minorHAnsi"/>
                <w:bCs/>
                <w:sz w:val="18"/>
                <w:szCs w:val="18"/>
              </w:rPr>
              <w:t>s</w:t>
            </w:r>
            <w:r w:rsidRPr="00A94AB9">
              <w:rPr>
                <w:sz w:val="18"/>
                <w:szCs w:val="18"/>
              </w:rPr>
              <w:t>treetName</w:t>
            </w:r>
          </w:p>
        </w:tc>
        <w:tc>
          <w:tcPr>
            <w:tcW w:w="1710" w:type="dxa"/>
            <w:vAlign w:val="center"/>
          </w:tcPr>
          <w:p w14:paraId="2C704807" w14:textId="73D195BE" w:rsidR="00260FE1" w:rsidRPr="00A94AB9" w:rsidRDefault="00260FE1" w:rsidP="00260FE1">
            <w:pPr>
              <w:spacing w:before="0" w:after="0" w:line="360" w:lineRule="auto"/>
              <w:contextualSpacing/>
              <w:rPr>
                <w:rFonts w:asciiTheme="minorHAnsi" w:hAnsiTheme="minorHAnsi" w:cstheme="minorHAnsi"/>
                <w:bCs/>
                <w:sz w:val="18"/>
                <w:szCs w:val="18"/>
              </w:rPr>
            </w:pPr>
            <w:r w:rsidRPr="00A94AB9">
              <w:rPr>
                <w:rFonts w:cstheme="minorHAnsi"/>
                <w:bCs/>
                <w:sz w:val="18"/>
                <w:szCs w:val="18"/>
              </w:rPr>
              <w:t>O</w:t>
            </w:r>
            <w:r w:rsidRPr="00A94AB9">
              <w:rPr>
                <w:sz w:val="18"/>
                <w:szCs w:val="18"/>
              </w:rPr>
              <w:t>ptional</w:t>
            </w:r>
          </w:p>
        </w:tc>
        <w:tc>
          <w:tcPr>
            <w:tcW w:w="1080" w:type="dxa"/>
            <w:vAlign w:val="center"/>
          </w:tcPr>
          <w:p w14:paraId="6A87F6C7" w14:textId="74BA2B43"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GB</w:t>
            </w:r>
          </w:p>
        </w:tc>
        <w:tc>
          <w:tcPr>
            <w:tcW w:w="4424" w:type="dxa"/>
            <w:vAlign w:val="center"/>
          </w:tcPr>
          <w:p w14:paraId="0A882F97" w14:textId="77777777" w:rsidR="00260FE1" w:rsidRPr="00A94AB9" w:rsidRDefault="00260FE1" w:rsidP="00260FE1">
            <w:pPr>
              <w:spacing w:before="0" w:after="0" w:line="360" w:lineRule="auto"/>
              <w:contextualSpacing/>
              <w:rPr>
                <w:rStyle w:val="prop-enum"/>
                <w:rFonts w:cstheme="minorHAnsi"/>
                <w:bCs/>
                <w:sz w:val="18"/>
                <w:szCs w:val="18"/>
              </w:rPr>
            </w:pPr>
            <w:r w:rsidRPr="00A94AB9">
              <w:rPr>
                <w:rStyle w:val="prop-enum"/>
                <w:rFonts w:cstheme="minorHAnsi"/>
                <w:bCs/>
                <w:sz w:val="18"/>
                <w:szCs w:val="18"/>
              </w:rPr>
              <w:t>Max allowed length: 50</w:t>
            </w:r>
          </w:p>
          <w:p w14:paraId="2596635D"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Allowed pattern: "([^×Þ÷þ])[A-Za-z0-9À-ÖØ-öø-ÿ:,!`'/\-\.\(\)'@=~+&amp;amp;&amp;quot; \w]*"</w:t>
            </w:r>
          </w:p>
          <w:p w14:paraId="156EA068"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lang w:val="en-US"/>
              </w:rPr>
            </w:pPr>
          </w:p>
          <w:p w14:paraId="27818168" w14:textId="500C8368"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lang w:val="en-US"/>
              </w:rPr>
              <w:t xml:space="preserve">Characters not allowed for GB: </w:t>
            </w:r>
            <w:r w:rsidRPr="00A94AB9">
              <w:rPr>
                <w:rStyle w:val="prop-enum"/>
                <w:rFonts w:asciiTheme="minorHAnsi" w:hAnsiTheme="minorHAnsi" w:cstheme="minorHAnsi"/>
                <w:bCs/>
                <w:i/>
                <w:iCs/>
                <w:sz w:val="18"/>
                <w:szCs w:val="18"/>
                <w:lang w:val="en-US"/>
              </w:rPr>
              <w:t>?\$£*+&lt;&gt;</w:t>
            </w:r>
          </w:p>
        </w:tc>
      </w:tr>
      <w:tr w:rsidR="00260FE1" w:rsidRPr="00A64C15" w14:paraId="377E16C5" w14:textId="77777777" w:rsidTr="00D80355">
        <w:trPr>
          <w:jc w:val="center"/>
        </w:trPr>
        <w:tc>
          <w:tcPr>
            <w:tcW w:w="2425" w:type="dxa"/>
            <w:vAlign w:val="center"/>
          </w:tcPr>
          <w:p w14:paraId="0B827116" w14:textId="0185478A" w:rsidR="00260FE1" w:rsidRPr="00A94AB9" w:rsidRDefault="00260FE1" w:rsidP="00260FE1">
            <w:pPr>
              <w:spacing w:before="0" w:after="0" w:line="360" w:lineRule="auto"/>
              <w:contextualSpacing/>
              <w:rPr>
                <w:rFonts w:asciiTheme="minorHAnsi" w:hAnsiTheme="minorHAnsi" w:cstheme="minorHAnsi"/>
                <w:bCs/>
                <w:sz w:val="18"/>
                <w:szCs w:val="18"/>
              </w:rPr>
            </w:pPr>
            <w:r w:rsidRPr="00A94AB9">
              <w:rPr>
                <w:rFonts w:cstheme="minorHAnsi"/>
                <w:bCs/>
                <w:sz w:val="18"/>
                <w:szCs w:val="18"/>
              </w:rPr>
              <w:t>city</w:t>
            </w:r>
          </w:p>
        </w:tc>
        <w:tc>
          <w:tcPr>
            <w:tcW w:w="1710" w:type="dxa"/>
            <w:vAlign w:val="center"/>
          </w:tcPr>
          <w:p w14:paraId="26390BF2" w14:textId="7B55675C" w:rsidR="00260FE1" w:rsidRPr="00A94AB9" w:rsidRDefault="00260FE1" w:rsidP="00260FE1">
            <w:pPr>
              <w:spacing w:before="0" w:after="0" w:line="360" w:lineRule="auto"/>
              <w:contextualSpacing/>
              <w:rPr>
                <w:rFonts w:asciiTheme="minorHAnsi" w:hAnsiTheme="minorHAnsi" w:cstheme="minorHAnsi"/>
                <w:bCs/>
                <w:sz w:val="18"/>
                <w:szCs w:val="18"/>
              </w:rPr>
            </w:pPr>
            <w:r w:rsidRPr="00A94AB9">
              <w:rPr>
                <w:rFonts w:cstheme="minorHAnsi"/>
                <w:bCs/>
                <w:sz w:val="18"/>
                <w:szCs w:val="18"/>
              </w:rPr>
              <w:t>Mandatory</w:t>
            </w:r>
          </w:p>
        </w:tc>
        <w:tc>
          <w:tcPr>
            <w:tcW w:w="1080" w:type="dxa"/>
            <w:vAlign w:val="center"/>
          </w:tcPr>
          <w:p w14:paraId="758C0A2B" w14:textId="26DD91C2"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A</w:t>
            </w:r>
            <w:r w:rsidRPr="00A94AB9">
              <w:rPr>
                <w:rStyle w:val="prop-enum"/>
                <w:rFonts w:cstheme="minorHAnsi"/>
                <w:sz w:val="18"/>
                <w:szCs w:val="18"/>
              </w:rPr>
              <w:t>ll</w:t>
            </w:r>
          </w:p>
        </w:tc>
        <w:tc>
          <w:tcPr>
            <w:tcW w:w="4424" w:type="dxa"/>
            <w:vAlign w:val="center"/>
          </w:tcPr>
          <w:p w14:paraId="756E977D"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Max allowed length:</w:t>
            </w:r>
          </w:p>
          <w:p w14:paraId="2EB68ADA"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cstheme="minorHAnsi"/>
                <w:bCs/>
                <w:sz w:val="18"/>
                <w:szCs w:val="18"/>
                <w:lang w:val="en-US"/>
              </w:rPr>
              <w:t>IE: 20</w:t>
            </w:r>
          </w:p>
          <w:p w14:paraId="2BF98B2A"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GB, CH: 30</w:t>
            </w:r>
          </w:p>
          <w:p w14:paraId="1F5C860E" w14:textId="77777777" w:rsidR="00260FE1" w:rsidRPr="00A94AB9" w:rsidRDefault="00260FE1" w:rsidP="00260FE1">
            <w:pPr>
              <w:spacing w:before="0" w:after="0" w:line="360" w:lineRule="auto"/>
              <w:contextualSpacing/>
              <w:rPr>
                <w:rStyle w:val="prop-enum"/>
                <w:rFonts w:asciiTheme="minorHAnsi" w:hAnsiTheme="minorHAnsi" w:cstheme="minorHAnsi"/>
                <w:sz w:val="18"/>
                <w:szCs w:val="18"/>
                <w:lang w:val="da-DK"/>
              </w:rPr>
            </w:pPr>
            <w:r w:rsidRPr="00A94AB9">
              <w:rPr>
                <w:rStyle w:val="prop-enum"/>
                <w:rFonts w:asciiTheme="minorHAnsi" w:hAnsiTheme="minorHAnsi" w:cstheme="minorHAnsi"/>
                <w:bCs/>
                <w:sz w:val="18"/>
                <w:szCs w:val="18"/>
                <w:lang w:val="da-DK"/>
              </w:rPr>
              <w:t>A</w:t>
            </w:r>
            <w:r w:rsidRPr="00A94AB9">
              <w:rPr>
                <w:rStyle w:val="prop-enum"/>
                <w:rFonts w:asciiTheme="minorHAnsi" w:hAnsiTheme="minorHAnsi" w:cstheme="minorHAnsi"/>
                <w:sz w:val="18"/>
                <w:szCs w:val="18"/>
                <w:lang w:val="da-DK"/>
              </w:rPr>
              <w:t>T, DK, DE, NL, PT, SE: 50</w:t>
            </w:r>
          </w:p>
          <w:p w14:paraId="3B8F789D"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BE, FR: 60</w:t>
            </w:r>
          </w:p>
          <w:p w14:paraId="0A12FB5A"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IT: 70</w:t>
            </w:r>
          </w:p>
          <w:p w14:paraId="154156C8" w14:textId="77777777" w:rsidR="00260FE1" w:rsidRPr="00A94AB9" w:rsidRDefault="00260FE1" w:rsidP="00260FE1">
            <w:pPr>
              <w:spacing w:before="0" w:after="0" w:line="360" w:lineRule="auto"/>
              <w:contextualSpacing/>
              <w:rPr>
                <w:rStyle w:val="prop-enum"/>
                <w:rFonts w:asciiTheme="minorHAnsi" w:hAnsiTheme="minorHAnsi" w:cstheme="minorHAnsi"/>
                <w:sz w:val="18"/>
                <w:szCs w:val="18"/>
                <w:lang w:val="en-US"/>
              </w:rPr>
            </w:pPr>
            <w:r w:rsidRPr="00A94AB9">
              <w:rPr>
                <w:rStyle w:val="prop-enum"/>
                <w:rFonts w:asciiTheme="minorHAnsi" w:hAnsiTheme="minorHAnsi" w:cstheme="minorHAnsi"/>
                <w:sz w:val="18"/>
                <w:szCs w:val="18"/>
                <w:lang w:val="en-US"/>
              </w:rPr>
              <w:t>ES</w:t>
            </w:r>
            <w:r w:rsidRPr="00A94AB9">
              <w:rPr>
                <w:rStyle w:val="prop-enum"/>
                <w:rFonts w:cstheme="minorHAnsi"/>
                <w:bCs/>
                <w:sz w:val="18"/>
                <w:szCs w:val="18"/>
                <w:lang w:val="en-US"/>
              </w:rPr>
              <w:t>,</w:t>
            </w:r>
            <w:r w:rsidRPr="00A94AB9">
              <w:rPr>
                <w:rStyle w:val="prop-enum"/>
                <w:bCs/>
                <w:sz w:val="18"/>
                <w:szCs w:val="18"/>
                <w:lang w:val="en-US"/>
              </w:rPr>
              <w:t xml:space="preserve"> LU, CZ, FI, NO, PL, SK, RO</w:t>
            </w:r>
            <w:r w:rsidRPr="00A94AB9">
              <w:rPr>
                <w:rStyle w:val="prop-enum"/>
                <w:rFonts w:asciiTheme="minorHAnsi" w:hAnsiTheme="minorHAnsi" w:cstheme="minorHAnsi"/>
                <w:sz w:val="18"/>
                <w:szCs w:val="18"/>
                <w:lang w:val="en-US"/>
              </w:rPr>
              <w:t xml:space="preserve"> : 100</w:t>
            </w:r>
          </w:p>
          <w:p w14:paraId="06AAFB25"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p>
          <w:p w14:paraId="68716EAA"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Allowed pattern: "([^×Þ÷þ])[A-Za-z0-9À-ÖØ-öø-ÿ:,!`'/\-\.\(\)'@=~+&amp;amp;&amp;quot;&amp;lt;&amp;gt; \w]*"</w:t>
            </w:r>
          </w:p>
          <w:p w14:paraId="62AF60BF"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lang w:val="en-US"/>
              </w:rPr>
            </w:pPr>
          </w:p>
          <w:p w14:paraId="65097944" w14:textId="7D1F7C4A" w:rsidR="00260FE1" w:rsidRPr="00A94AB9" w:rsidRDefault="00260FE1" w:rsidP="00260FE1">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 xml:space="preserve">Characters not allowed for GB: </w:t>
            </w:r>
            <w:r w:rsidRPr="00A94AB9">
              <w:rPr>
                <w:rStyle w:val="prop-enum"/>
                <w:rFonts w:asciiTheme="minorHAnsi" w:hAnsiTheme="minorHAnsi" w:cstheme="minorHAnsi"/>
                <w:bCs/>
                <w:i/>
                <w:iCs/>
                <w:sz w:val="18"/>
                <w:szCs w:val="18"/>
                <w:lang w:val="en-US"/>
              </w:rPr>
              <w:t>?\$£*+&lt;&gt;</w:t>
            </w:r>
          </w:p>
        </w:tc>
      </w:tr>
      <w:tr w:rsidR="00260FE1" w:rsidRPr="00A64C15" w14:paraId="5A410BB9"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7B3C6113" w14:textId="05510266" w:rsidR="00260FE1" w:rsidRPr="00A94AB9" w:rsidRDefault="00260FE1" w:rsidP="00260FE1">
            <w:pPr>
              <w:spacing w:before="0" w:after="0" w:line="360" w:lineRule="auto"/>
              <w:contextualSpacing/>
              <w:rPr>
                <w:rFonts w:asciiTheme="minorHAnsi" w:hAnsiTheme="minorHAnsi" w:cstheme="minorHAnsi"/>
                <w:bCs/>
                <w:sz w:val="18"/>
                <w:szCs w:val="18"/>
              </w:rPr>
            </w:pPr>
            <w:r w:rsidRPr="00A94AB9">
              <w:rPr>
                <w:rFonts w:cstheme="minorHAnsi"/>
                <w:bCs/>
                <w:sz w:val="18"/>
                <w:szCs w:val="18"/>
              </w:rPr>
              <w:t>postalCode</w:t>
            </w:r>
          </w:p>
        </w:tc>
        <w:tc>
          <w:tcPr>
            <w:tcW w:w="1710" w:type="dxa"/>
            <w:vAlign w:val="center"/>
          </w:tcPr>
          <w:p w14:paraId="56650A1D" w14:textId="12A90986" w:rsidR="00260FE1" w:rsidRPr="00A94AB9" w:rsidRDefault="00260FE1" w:rsidP="00260FE1">
            <w:pPr>
              <w:spacing w:before="0" w:after="0" w:line="360" w:lineRule="auto"/>
              <w:contextualSpacing/>
              <w:rPr>
                <w:rFonts w:asciiTheme="minorHAnsi" w:hAnsiTheme="minorHAnsi" w:cstheme="minorHAnsi"/>
                <w:bCs/>
                <w:sz w:val="18"/>
                <w:szCs w:val="18"/>
              </w:rPr>
            </w:pPr>
            <w:r w:rsidRPr="00A94AB9">
              <w:rPr>
                <w:rFonts w:cstheme="minorHAnsi"/>
                <w:bCs/>
                <w:sz w:val="18"/>
                <w:szCs w:val="18"/>
              </w:rPr>
              <w:t>Mandatory</w:t>
            </w:r>
          </w:p>
        </w:tc>
        <w:tc>
          <w:tcPr>
            <w:tcW w:w="1080" w:type="dxa"/>
            <w:vAlign w:val="center"/>
          </w:tcPr>
          <w:p w14:paraId="7D41F03E" w14:textId="7EB4D5EE"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A</w:t>
            </w:r>
            <w:r w:rsidRPr="00A94AB9">
              <w:rPr>
                <w:rStyle w:val="prop-enum"/>
                <w:rFonts w:cstheme="minorHAnsi"/>
                <w:sz w:val="18"/>
                <w:szCs w:val="18"/>
              </w:rPr>
              <w:t>ll</w:t>
            </w:r>
          </w:p>
        </w:tc>
        <w:tc>
          <w:tcPr>
            <w:tcW w:w="4424" w:type="dxa"/>
            <w:vAlign w:val="center"/>
          </w:tcPr>
          <w:p w14:paraId="1D354B8B"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Max allowed length:</w:t>
            </w:r>
          </w:p>
          <w:p w14:paraId="209FC82C" w14:textId="77777777" w:rsidR="00260FE1" w:rsidRPr="00A94AB9" w:rsidRDefault="00260FE1" w:rsidP="00260FE1">
            <w:pPr>
              <w:spacing w:before="0" w:after="0" w:line="360" w:lineRule="auto"/>
              <w:contextualSpacing/>
              <w:rPr>
                <w:rStyle w:val="prop-enum"/>
                <w:rFonts w:asciiTheme="minorHAnsi" w:hAnsiTheme="minorHAnsi" w:cstheme="minorHAnsi"/>
                <w:sz w:val="18"/>
                <w:szCs w:val="18"/>
                <w:lang w:val="en-US"/>
              </w:rPr>
            </w:pPr>
            <w:r w:rsidRPr="00A94AB9">
              <w:rPr>
                <w:rStyle w:val="prop-enum"/>
                <w:rFonts w:asciiTheme="minorHAnsi" w:hAnsiTheme="minorHAnsi" w:cstheme="minorHAnsi"/>
                <w:bCs/>
                <w:sz w:val="18"/>
                <w:szCs w:val="18"/>
                <w:lang w:val="en-US"/>
              </w:rPr>
              <w:t>A</w:t>
            </w:r>
            <w:r w:rsidRPr="00A94AB9">
              <w:rPr>
                <w:rStyle w:val="prop-enum"/>
                <w:rFonts w:asciiTheme="minorHAnsi" w:hAnsiTheme="minorHAnsi" w:cstheme="minorHAnsi"/>
                <w:sz w:val="18"/>
                <w:szCs w:val="18"/>
                <w:lang w:val="en-US"/>
              </w:rPr>
              <w:t>T, DK, CH, BE, LU, NO: 4</w:t>
            </w:r>
          </w:p>
          <w:p w14:paraId="2CCF0E10" w14:textId="77777777" w:rsidR="00260FE1" w:rsidRPr="00A94AB9" w:rsidRDefault="00260FE1" w:rsidP="00260FE1">
            <w:pPr>
              <w:spacing w:before="0" w:after="0" w:line="360" w:lineRule="auto"/>
              <w:contextualSpacing/>
              <w:rPr>
                <w:rStyle w:val="prop-enum"/>
                <w:rFonts w:asciiTheme="minorHAnsi" w:hAnsiTheme="minorHAnsi" w:cstheme="minorHAnsi"/>
                <w:sz w:val="18"/>
                <w:szCs w:val="18"/>
                <w:lang w:val="es-ES"/>
              </w:rPr>
            </w:pPr>
            <w:r w:rsidRPr="00A94AB9">
              <w:rPr>
                <w:rStyle w:val="prop-enum"/>
                <w:rFonts w:asciiTheme="minorHAnsi" w:hAnsiTheme="minorHAnsi" w:cstheme="minorHAnsi"/>
                <w:bCs/>
                <w:sz w:val="18"/>
                <w:szCs w:val="18"/>
                <w:lang w:val="es-ES"/>
              </w:rPr>
              <w:t>F</w:t>
            </w:r>
            <w:r w:rsidRPr="00A94AB9">
              <w:rPr>
                <w:rStyle w:val="prop-enum"/>
                <w:rFonts w:asciiTheme="minorHAnsi" w:hAnsiTheme="minorHAnsi" w:cstheme="minorHAnsi"/>
                <w:sz w:val="18"/>
                <w:szCs w:val="18"/>
                <w:lang w:val="es-ES"/>
              </w:rPr>
              <w:t>R, DE, IT, ES, FI : 5</w:t>
            </w:r>
          </w:p>
          <w:p w14:paraId="1E5B39A1"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RO, SK: 6</w:t>
            </w:r>
          </w:p>
          <w:p w14:paraId="2CBEA9B6" w14:textId="77777777" w:rsidR="00260FE1" w:rsidRPr="00A94AB9" w:rsidRDefault="00260FE1" w:rsidP="00260FE1">
            <w:pPr>
              <w:spacing w:before="0" w:after="0" w:line="360" w:lineRule="auto"/>
              <w:contextualSpacing/>
              <w:rPr>
                <w:rStyle w:val="prop-enum"/>
                <w:rFonts w:asciiTheme="minorHAnsi" w:hAnsiTheme="minorHAnsi" w:cstheme="minorHAnsi"/>
                <w:sz w:val="18"/>
                <w:szCs w:val="18"/>
                <w:lang w:val="en-US"/>
              </w:rPr>
            </w:pPr>
            <w:r w:rsidRPr="00A94AB9">
              <w:rPr>
                <w:rStyle w:val="prop-enum"/>
                <w:rFonts w:asciiTheme="minorHAnsi" w:hAnsiTheme="minorHAnsi" w:cstheme="minorHAnsi"/>
                <w:sz w:val="18"/>
                <w:szCs w:val="18"/>
                <w:lang w:val="en-US"/>
              </w:rPr>
              <w:t>CZ: 6 (3 digits followed by a space and then 2 digits e.g. 119 99 )</w:t>
            </w:r>
          </w:p>
          <w:p w14:paraId="298164E3" w14:textId="77777777" w:rsidR="00260FE1" w:rsidRPr="00A94AB9" w:rsidRDefault="00260FE1" w:rsidP="00260FE1">
            <w:pPr>
              <w:spacing w:before="0" w:after="0" w:line="360" w:lineRule="auto"/>
              <w:contextualSpacing/>
              <w:rPr>
                <w:rStyle w:val="prop-enum"/>
                <w:rFonts w:asciiTheme="minorHAnsi" w:hAnsiTheme="minorHAnsi" w:cstheme="minorHAnsi"/>
                <w:b/>
                <w:bCs/>
                <w:sz w:val="18"/>
                <w:szCs w:val="18"/>
                <w:lang w:val="en-US"/>
              </w:rPr>
            </w:pPr>
            <w:r w:rsidRPr="00A94AB9">
              <w:rPr>
                <w:rStyle w:val="prop-enum"/>
                <w:rFonts w:asciiTheme="minorHAnsi" w:hAnsiTheme="minorHAnsi" w:cstheme="minorHAnsi"/>
                <w:sz w:val="18"/>
                <w:szCs w:val="18"/>
                <w:lang w:val="en-US"/>
              </w:rPr>
              <w:t>PL: 6 (2 digits followed by a hyphen and then 3 digits e.g. 00-003)</w:t>
            </w:r>
          </w:p>
          <w:p w14:paraId="64083406"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NL: 7 (4 characters followed by a space and then 2 character</w:t>
            </w:r>
            <w:r w:rsidRPr="00A94AB9">
              <w:rPr>
                <w:rStyle w:val="prop-enum"/>
                <w:rFonts w:cstheme="minorHAnsi"/>
                <w:bCs/>
                <w:sz w:val="18"/>
                <w:szCs w:val="18"/>
                <w:lang w:val="en-US"/>
              </w:rPr>
              <w:t>s e.g. 1010 BT)</w:t>
            </w:r>
          </w:p>
          <w:p w14:paraId="29C0C909"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lang w:val="en-US"/>
              </w:rPr>
            </w:pPr>
          </w:p>
          <w:p w14:paraId="63ED2599"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cstheme="minorHAnsi"/>
                <w:bCs/>
                <w:sz w:val="18"/>
                <w:szCs w:val="18"/>
                <w:lang w:val="en-US"/>
              </w:rPr>
              <w:t>IE: 8 (3 characters followed by a space and then 4 characters e.g. A65 B2CD)</w:t>
            </w:r>
          </w:p>
          <w:p w14:paraId="1BC85BCA"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lang w:val="en-US"/>
              </w:rPr>
            </w:pPr>
          </w:p>
          <w:p w14:paraId="70761BDD"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cstheme="minorHAnsi"/>
                <w:bCs/>
                <w:sz w:val="18"/>
                <w:szCs w:val="18"/>
                <w:lang w:val="en-US"/>
              </w:rPr>
              <w:t>GB: 1 ≤ L ≤ 8 (BX XAA, BBX XAA, BXX XAA, BBXX XAA, BXB XAA, BBXB XAA or BBXX AAA - A and B are alphabetical type (A to Z), X is a number type (0 to 9), always with a space between the 2 strings.)</w:t>
            </w:r>
          </w:p>
          <w:p w14:paraId="7E17D20F"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lang w:val="en-US"/>
              </w:rPr>
            </w:pPr>
          </w:p>
          <w:p w14:paraId="65AA8870" w14:textId="72E2957D"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lang w:val="en-US"/>
              </w:rPr>
              <w:t>SE: 8</w:t>
            </w:r>
          </w:p>
        </w:tc>
      </w:tr>
      <w:tr w:rsidR="00260FE1" w:rsidRPr="00A64C15" w14:paraId="6700823F" w14:textId="77777777" w:rsidTr="00D80355">
        <w:trPr>
          <w:jc w:val="center"/>
        </w:trPr>
        <w:tc>
          <w:tcPr>
            <w:tcW w:w="2425" w:type="dxa"/>
            <w:vAlign w:val="center"/>
          </w:tcPr>
          <w:p w14:paraId="0C6BACA6" w14:textId="4F6426AA" w:rsidR="00260FE1" w:rsidRPr="00A94AB9" w:rsidRDefault="00260FE1" w:rsidP="00260FE1">
            <w:pPr>
              <w:spacing w:before="0" w:after="0" w:line="360" w:lineRule="auto"/>
              <w:contextualSpacing/>
              <w:rPr>
                <w:rFonts w:asciiTheme="minorHAnsi" w:hAnsiTheme="minorHAnsi" w:cstheme="minorHAnsi"/>
                <w:bCs/>
                <w:sz w:val="18"/>
                <w:szCs w:val="18"/>
              </w:rPr>
            </w:pPr>
            <w:r w:rsidRPr="00A94AB9">
              <w:rPr>
                <w:rFonts w:asciiTheme="minorHAnsi" w:eastAsia="Times New Roman" w:hAnsiTheme="minorHAnsi" w:cstheme="minorHAnsi"/>
                <w:sz w:val="18"/>
                <w:szCs w:val="18"/>
                <w:lang w:val="en-US" w:eastAsia="ja-JP"/>
              </w:rPr>
              <w:t>poBoxNumber</w:t>
            </w:r>
          </w:p>
        </w:tc>
        <w:tc>
          <w:tcPr>
            <w:tcW w:w="1710" w:type="dxa"/>
            <w:vAlign w:val="center"/>
          </w:tcPr>
          <w:p w14:paraId="19CB1A20" w14:textId="49E3674E" w:rsidR="00260FE1" w:rsidRPr="00A94AB9" w:rsidRDefault="00260FE1" w:rsidP="00260FE1">
            <w:pPr>
              <w:spacing w:before="0" w:after="0" w:line="360" w:lineRule="auto"/>
              <w:contextualSpacing/>
              <w:rPr>
                <w:rFonts w:asciiTheme="minorHAnsi" w:hAnsiTheme="minorHAnsi" w:cstheme="minorHAnsi"/>
                <w:bCs/>
                <w:sz w:val="18"/>
                <w:szCs w:val="18"/>
              </w:rPr>
            </w:pPr>
            <w:r w:rsidRPr="00A94AB9">
              <w:rPr>
                <w:rFonts w:cstheme="minorHAnsi"/>
                <w:bCs/>
                <w:sz w:val="18"/>
                <w:szCs w:val="18"/>
              </w:rPr>
              <w:t>O</w:t>
            </w:r>
            <w:r w:rsidRPr="00A94AB9">
              <w:t>ptional</w:t>
            </w:r>
          </w:p>
        </w:tc>
        <w:tc>
          <w:tcPr>
            <w:tcW w:w="1080" w:type="dxa"/>
            <w:vAlign w:val="center"/>
          </w:tcPr>
          <w:p w14:paraId="1FB5EB7C" w14:textId="54AF2C70"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FR</w:t>
            </w:r>
          </w:p>
        </w:tc>
        <w:tc>
          <w:tcPr>
            <w:tcW w:w="4424" w:type="dxa"/>
            <w:vAlign w:val="center"/>
          </w:tcPr>
          <w:p w14:paraId="7E97C27D"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Max allowed length:</w:t>
            </w:r>
          </w:p>
          <w:p w14:paraId="1229C1E7" w14:textId="1F0D3936"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lang w:val="da-DK"/>
              </w:rPr>
              <w:t>FR: 5</w:t>
            </w:r>
          </w:p>
        </w:tc>
      </w:tr>
      <w:tr w:rsidR="00260FE1" w:rsidRPr="00A64C15" w14:paraId="01C46751"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1991A818" w14:textId="362248C4" w:rsidR="00260FE1" w:rsidRPr="00A94AB9" w:rsidRDefault="00260FE1" w:rsidP="00260FE1">
            <w:pPr>
              <w:spacing w:before="0" w:after="0" w:line="360" w:lineRule="auto"/>
              <w:contextualSpacing/>
              <w:rPr>
                <w:rFonts w:asciiTheme="minorHAnsi" w:hAnsiTheme="minorHAnsi" w:cstheme="minorHAnsi"/>
                <w:bCs/>
                <w:sz w:val="18"/>
                <w:szCs w:val="18"/>
              </w:rPr>
            </w:pPr>
            <w:r w:rsidRPr="00A94AB9">
              <w:rPr>
                <w:rFonts w:cstheme="minorHAnsi"/>
                <w:bCs/>
                <w:sz w:val="18"/>
                <w:szCs w:val="18"/>
              </w:rPr>
              <w:t>country</w:t>
            </w:r>
          </w:p>
        </w:tc>
        <w:tc>
          <w:tcPr>
            <w:tcW w:w="1710" w:type="dxa"/>
            <w:vAlign w:val="center"/>
          </w:tcPr>
          <w:p w14:paraId="03EA6834" w14:textId="4643F0CA" w:rsidR="00260FE1" w:rsidRPr="00A94AB9" w:rsidRDefault="00260FE1" w:rsidP="00260FE1">
            <w:pPr>
              <w:spacing w:before="0" w:after="0" w:line="360" w:lineRule="auto"/>
              <w:contextualSpacing/>
              <w:rPr>
                <w:rFonts w:asciiTheme="minorHAnsi" w:hAnsiTheme="minorHAnsi" w:cstheme="minorHAnsi"/>
                <w:bCs/>
                <w:sz w:val="18"/>
                <w:szCs w:val="18"/>
              </w:rPr>
            </w:pPr>
            <w:r w:rsidRPr="00A94AB9">
              <w:rPr>
                <w:rFonts w:cstheme="minorHAnsi"/>
                <w:bCs/>
                <w:sz w:val="18"/>
                <w:szCs w:val="18"/>
              </w:rPr>
              <w:t>Mandatory</w:t>
            </w:r>
          </w:p>
        </w:tc>
        <w:tc>
          <w:tcPr>
            <w:tcW w:w="1080" w:type="dxa"/>
            <w:vAlign w:val="center"/>
          </w:tcPr>
          <w:p w14:paraId="52AC514E" w14:textId="42881EE6"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N</w:t>
            </w:r>
            <w:r w:rsidRPr="00A94AB9">
              <w:rPr>
                <w:rStyle w:val="prop-enum"/>
                <w:rFonts w:cstheme="minorHAnsi"/>
                <w:sz w:val="18"/>
                <w:szCs w:val="18"/>
              </w:rPr>
              <w:t>L</w:t>
            </w:r>
          </w:p>
        </w:tc>
        <w:tc>
          <w:tcPr>
            <w:tcW w:w="4424" w:type="dxa"/>
            <w:vAlign w:val="center"/>
          </w:tcPr>
          <w:p w14:paraId="5383C90A" w14:textId="1DA5B762"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P</w:t>
            </w:r>
            <w:r w:rsidRPr="00A94AB9">
              <w:rPr>
                <w:rStyle w:val="prop-enum"/>
                <w:rFonts w:cstheme="minorHAnsi"/>
                <w:sz w:val="18"/>
                <w:szCs w:val="18"/>
              </w:rPr>
              <w:t xml:space="preserve">lease refer to </w:t>
            </w:r>
            <w:r w:rsidRPr="00A94AB9">
              <w:rPr>
                <w:rStyle w:val="prop-enum"/>
                <w:rFonts w:cstheme="minorHAnsi"/>
                <w:sz w:val="18"/>
                <w:szCs w:val="18"/>
              </w:rPr>
              <w:fldChar w:fldCharType="begin"/>
            </w:r>
            <w:r w:rsidRPr="00A94AB9">
              <w:rPr>
                <w:rStyle w:val="prop-enum"/>
                <w:rFonts w:cstheme="minorHAnsi"/>
                <w:sz w:val="18"/>
                <w:szCs w:val="18"/>
              </w:rPr>
              <w:instrText xml:space="preserve"> REF _Ref90305431 \h  \* MERGEFORMAT </w:instrText>
            </w:r>
            <w:r w:rsidRPr="00A94AB9">
              <w:rPr>
                <w:rStyle w:val="prop-enum"/>
                <w:rFonts w:cstheme="minorHAnsi"/>
                <w:sz w:val="18"/>
                <w:szCs w:val="18"/>
              </w:rPr>
            </w:r>
            <w:r w:rsidRPr="00A94AB9">
              <w:rPr>
                <w:rStyle w:val="prop-enum"/>
                <w:rFonts w:cstheme="minorHAnsi"/>
                <w:sz w:val="18"/>
                <w:szCs w:val="18"/>
              </w:rPr>
              <w:fldChar w:fldCharType="separate"/>
            </w:r>
            <w:r w:rsidRPr="00A94AB9">
              <w:rPr>
                <w:rFonts w:asciiTheme="minorHAnsi" w:hAnsiTheme="minorHAnsi" w:cstheme="minorHAnsi"/>
                <w:b/>
                <w:bCs/>
                <w:sz w:val="18"/>
                <w:szCs w:val="18"/>
              </w:rPr>
              <w:t>APPENDIX C: EEA Country Code List</w:t>
            </w:r>
            <w:r w:rsidRPr="00A94AB9">
              <w:rPr>
                <w:rStyle w:val="prop-enum"/>
                <w:rFonts w:cstheme="minorHAnsi"/>
                <w:sz w:val="18"/>
                <w:szCs w:val="18"/>
              </w:rPr>
              <w:fldChar w:fldCharType="end"/>
            </w:r>
            <w:r w:rsidRPr="00A94AB9">
              <w:rPr>
                <w:rStyle w:val="prop-enum"/>
                <w:rFonts w:asciiTheme="minorHAnsi" w:hAnsiTheme="minorHAnsi" w:cstheme="minorHAnsi"/>
                <w:sz w:val="18"/>
                <w:szCs w:val="18"/>
              </w:rPr>
              <w:t xml:space="preserve"> for allowed values</w:t>
            </w:r>
          </w:p>
        </w:tc>
      </w:tr>
      <w:tr w:rsidR="00260FE1" w:rsidRPr="00A64C15" w14:paraId="425A1A6B" w14:textId="77777777" w:rsidTr="00D80355">
        <w:trPr>
          <w:jc w:val="center"/>
        </w:trPr>
        <w:tc>
          <w:tcPr>
            <w:tcW w:w="2425" w:type="dxa"/>
            <w:vAlign w:val="center"/>
          </w:tcPr>
          <w:p w14:paraId="66BC4A5E" w14:textId="30A6CC01" w:rsidR="00260FE1" w:rsidRPr="00A94AB9" w:rsidRDefault="00260FE1" w:rsidP="00260FE1">
            <w:pPr>
              <w:spacing w:before="0" w:after="0" w:line="360" w:lineRule="auto"/>
              <w:contextualSpacing/>
              <w:rPr>
                <w:rFonts w:asciiTheme="minorHAnsi" w:hAnsiTheme="minorHAnsi" w:cstheme="minorHAnsi"/>
                <w:bCs/>
                <w:sz w:val="18"/>
                <w:szCs w:val="18"/>
              </w:rPr>
            </w:pPr>
            <w:r w:rsidRPr="00A94AB9">
              <w:rPr>
                <w:rFonts w:cstheme="minorHAnsi"/>
                <w:bCs/>
                <w:sz w:val="18"/>
                <w:szCs w:val="18"/>
              </w:rPr>
              <w:t>streetType</w:t>
            </w:r>
          </w:p>
        </w:tc>
        <w:tc>
          <w:tcPr>
            <w:tcW w:w="1710" w:type="dxa"/>
            <w:vAlign w:val="center"/>
          </w:tcPr>
          <w:p w14:paraId="6482F50C" w14:textId="77777777" w:rsidR="00260FE1" w:rsidRPr="00A94AB9" w:rsidRDefault="00260FE1" w:rsidP="00260FE1">
            <w:pPr>
              <w:spacing w:before="0" w:after="0" w:line="360" w:lineRule="auto"/>
              <w:contextualSpacing/>
              <w:rPr>
                <w:rFonts w:cstheme="minorHAnsi"/>
                <w:sz w:val="18"/>
                <w:szCs w:val="18"/>
              </w:rPr>
            </w:pPr>
            <w:r w:rsidRPr="00A94AB9">
              <w:rPr>
                <w:rFonts w:cstheme="minorHAnsi"/>
                <w:bCs/>
                <w:sz w:val="18"/>
                <w:szCs w:val="18"/>
              </w:rPr>
              <w:t>M</w:t>
            </w:r>
            <w:r w:rsidRPr="00A94AB9">
              <w:rPr>
                <w:rFonts w:cstheme="minorHAnsi"/>
                <w:sz w:val="18"/>
                <w:szCs w:val="18"/>
              </w:rPr>
              <w:t>andatory/</w:t>
            </w:r>
          </w:p>
          <w:p w14:paraId="607DDDFA" w14:textId="0EFFCB51" w:rsidR="00260FE1" w:rsidRPr="00A94AB9" w:rsidRDefault="00260FE1" w:rsidP="00260FE1">
            <w:pPr>
              <w:spacing w:before="0" w:after="0" w:line="360" w:lineRule="auto"/>
              <w:contextualSpacing/>
              <w:rPr>
                <w:rFonts w:asciiTheme="minorHAnsi" w:hAnsiTheme="minorHAnsi" w:cstheme="minorHAnsi"/>
                <w:bCs/>
                <w:sz w:val="18"/>
                <w:szCs w:val="18"/>
              </w:rPr>
            </w:pPr>
            <w:r w:rsidRPr="00A94AB9">
              <w:rPr>
                <w:sz w:val="18"/>
                <w:szCs w:val="18"/>
              </w:rPr>
              <w:t>Optional</w:t>
            </w:r>
          </w:p>
        </w:tc>
        <w:tc>
          <w:tcPr>
            <w:tcW w:w="1080" w:type="dxa"/>
            <w:vAlign w:val="center"/>
          </w:tcPr>
          <w:p w14:paraId="57B9AAE4" w14:textId="399FDA38"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IT, ES</w:t>
            </w:r>
            <w:r w:rsidRPr="00A94AB9">
              <w:rPr>
                <w:rStyle w:val="prop-enum"/>
                <w:rFonts w:asciiTheme="minorHAnsi" w:hAnsiTheme="minorHAnsi" w:cstheme="minorHAnsi"/>
                <w:bCs/>
                <w:sz w:val="18"/>
                <w:szCs w:val="18"/>
              </w:rPr>
              <w:t>,</w:t>
            </w:r>
            <w:r w:rsidRPr="00A94AB9">
              <w:rPr>
                <w:rStyle w:val="prop-enum"/>
                <w:bCs/>
                <w:sz w:val="18"/>
                <w:szCs w:val="18"/>
              </w:rPr>
              <w:t xml:space="preserve"> RO</w:t>
            </w:r>
          </w:p>
        </w:tc>
        <w:tc>
          <w:tcPr>
            <w:tcW w:w="4424" w:type="dxa"/>
            <w:vAlign w:val="center"/>
          </w:tcPr>
          <w:p w14:paraId="7E06D430"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Mandatory for IT, ES, RO</w:t>
            </w:r>
          </w:p>
          <w:p w14:paraId="67072C1F"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Optional for FR</w:t>
            </w:r>
          </w:p>
          <w:p w14:paraId="193496AD"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Max allowed length:</w:t>
            </w:r>
          </w:p>
          <w:p w14:paraId="11853687" w14:textId="77777777" w:rsidR="00260FE1" w:rsidRPr="00A94AB9" w:rsidRDefault="00260FE1" w:rsidP="00260FE1">
            <w:pPr>
              <w:spacing w:before="0" w:after="0" w:line="360" w:lineRule="auto"/>
              <w:ind w:left="720"/>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FR: 40</w:t>
            </w:r>
          </w:p>
          <w:p w14:paraId="3E899E0D" w14:textId="77777777" w:rsidR="00260FE1" w:rsidRPr="00A94AB9" w:rsidRDefault="00260FE1" w:rsidP="00260FE1">
            <w:pPr>
              <w:spacing w:before="0" w:after="0" w:line="360" w:lineRule="auto"/>
              <w:ind w:left="720"/>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ES,</w:t>
            </w:r>
            <w:r w:rsidRPr="00A94AB9">
              <w:rPr>
                <w:rStyle w:val="prop-enum"/>
                <w:bCs/>
                <w:sz w:val="18"/>
                <w:szCs w:val="18"/>
                <w:lang w:val="en-US"/>
              </w:rPr>
              <w:t xml:space="preserve"> RO</w:t>
            </w:r>
            <w:r w:rsidRPr="00A94AB9">
              <w:rPr>
                <w:rStyle w:val="prop-enum"/>
                <w:rFonts w:asciiTheme="minorHAnsi" w:hAnsiTheme="minorHAnsi" w:cstheme="minorHAnsi"/>
                <w:bCs/>
                <w:sz w:val="18"/>
                <w:szCs w:val="18"/>
                <w:lang w:val="en-US"/>
              </w:rPr>
              <w:t>: 50</w:t>
            </w:r>
          </w:p>
          <w:p w14:paraId="08DDDC53" w14:textId="40813DBA"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lang w:val="da-DK"/>
              </w:rPr>
              <w:t>IT: 30</w:t>
            </w:r>
          </w:p>
        </w:tc>
      </w:tr>
      <w:tr w:rsidR="00260FE1" w:rsidRPr="00A64C15" w14:paraId="7BE397C1"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15B4528A" w14:textId="160531A6" w:rsidR="00260FE1" w:rsidRPr="00A94AB9" w:rsidRDefault="00260FE1" w:rsidP="00260FE1">
            <w:pPr>
              <w:spacing w:before="0" w:after="0" w:line="360" w:lineRule="auto"/>
              <w:contextualSpacing/>
              <w:rPr>
                <w:rFonts w:asciiTheme="minorHAnsi" w:hAnsiTheme="minorHAnsi" w:cstheme="minorHAnsi"/>
                <w:bCs/>
                <w:sz w:val="18"/>
                <w:szCs w:val="18"/>
              </w:rPr>
            </w:pPr>
            <w:r w:rsidRPr="00A94AB9">
              <w:rPr>
                <w:rFonts w:cstheme="minorHAnsi"/>
                <w:bCs/>
                <w:sz w:val="18"/>
                <w:szCs w:val="18"/>
              </w:rPr>
              <w:t>province</w:t>
            </w:r>
          </w:p>
        </w:tc>
        <w:tc>
          <w:tcPr>
            <w:tcW w:w="1710" w:type="dxa"/>
            <w:vAlign w:val="center"/>
          </w:tcPr>
          <w:p w14:paraId="46C56EF1" w14:textId="3AC3E03E" w:rsidR="00260FE1" w:rsidRPr="00A94AB9" w:rsidRDefault="00260FE1" w:rsidP="00260FE1">
            <w:pPr>
              <w:spacing w:before="0" w:after="0" w:line="360" w:lineRule="auto"/>
              <w:contextualSpacing/>
              <w:rPr>
                <w:rFonts w:asciiTheme="minorHAnsi" w:hAnsiTheme="minorHAnsi" w:cstheme="minorHAnsi"/>
                <w:bCs/>
                <w:sz w:val="18"/>
                <w:szCs w:val="18"/>
              </w:rPr>
            </w:pPr>
            <w:r w:rsidRPr="00A94AB9">
              <w:rPr>
                <w:rFonts w:cstheme="minorHAnsi"/>
                <w:bCs/>
                <w:sz w:val="18"/>
                <w:szCs w:val="18"/>
              </w:rPr>
              <w:t>M</w:t>
            </w:r>
            <w:r w:rsidRPr="00A94AB9">
              <w:rPr>
                <w:rFonts w:cstheme="minorHAnsi"/>
                <w:sz w:val="18"/>
                <w:szCs w:val="18"/>
              </w:rPr>
              <w:t>andatory</w:t>
            </w:r>
          </w:p>
        </w:tc>
        <w:tc>
          <w:tcPr>
            <w:tcW w:w="1080" w:type="dxa"/>
            <w:vAlign w:val="center"/>
          </w:tcPr>
          <w:p w14:paraId="1F3DFD47" w14:textId="1969CF53"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IT, ES</w:t>
            </w:r>
          </w:p>
        </w:tc>
        <w:tc>
          <w:tcPr>
            <w:tcW w:w="4424" w:type="dxa"/>
            <w:vAlign w:val="center"/>
          </w:tcPr>
          <w:p w14:paraId="3416D0DD"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Max allowed length:</w:t>
            </w:r>
          </w:p>
          <w:p w14:paraId="6A5787D2" w14:textId="77777777" w:rsidR="00260FE1" w:rsidRPr="00A94AB9" w:rsidRDefault="00260FE1" w:rsidP="00260FE1">
            <w:pPr>
              <w:spacing w:before="0" w:after="0" w:line="360" w:lineRule="auto"/>
              <w:ind w:left="720"/>
              <w:contextualSpacing/>
              <w:rPr>
                <w:rStyle w:val="prop-enum"/>
                <w:rFonts w:asciiTheme="minorHAnsi" w:hAnsiTheme="minorHAnsi" w:cstheme="minorHAnsi"/>
                <w:bCs/>
                <w:sz w:val="18"/>
                <w:szCs w:val="18"/>
              </w:rPr>
            </w:pPr>
            <w:r w:rsidRPr="00A94AB9">
              <w:rPr>
                <w:rStyle w:val="prop-enum"/>
                <w:rFonts w:cstheme="minorHAnsi"/>
                <w:bCs/>
                <w:sz w:val="18"/>
                <w:szCs w:val="18"/>
              </w:rPr>
              <w:t>ES: 50</w:t>
            </w:r>
          </w:p>
          <w:p w14:paraId="76AD92BF" w14:textId="3B0285D1"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IT: 2</w:t>
            </w:r>
          </w:p>
        </w:tc>
      </w:tr>
      <w:tr w:rsidR="00260FE1" w:rsidRPr="00A64C15" w14:paraId="541D89D5" w14:textId="77777777" w:rsidTr="00C8668F">
        <w:trPr>
          <w:jc w:val="center"/>
        </w:trPr>
        <w:tc>
          <w:tcPr>
            <w:tcW w:w="2425" w:type="dxa"/>
            <w:vAlign w:val="center"/>
          </w:tcPr>
          <w:p w14:paraId="00995E3F" w14:textId="716AA369" w:rsidR="00260FE1" w:rsidRPr="00A94AB9" w:rsidRDefault="00260FE1" w:rsidP="00260FE1">
            <w:pPr>
              <w:spacing w:after="0" w:line="360" w:lineRule="auto"/>
              <w:contextualSpacing/>
              <w:rPr>
                <w:rFonts w:cstheme="minorHAnsi"/>
                <w:bCs/>
                <w:sz w:val="18"/>
                <w:szCs w:val="18"/>
              </w:rPr>
            </w:pPr>
            <w:r w:rsidRPr="00A94AB9">
              <w:rPr>
                <w:rFonts w:cstheme="minorHAnsi"/>
                <w:bCs/>
                <w:sz w:val="18"/>
                <w:szCs w:val="18"/>
              </w:rPr>
              <w:t>houseNumberExtension</w:t>
            </w:r>
          </w:p>
        </w:tc>
        <w:tc>
          <w:tcPr>
            <w:tcW w:w="1710" w:type="dxa"/>
            <w:vAlign w:val="center"/>
          </w:tcPr>
          <w:p w14:paraId="16C146C5" w14:textId="1C836F15" w:rsidR="00260FE1" w:rsidRPr="00A94AB9" w:rsidRDefault="00260FE1" w:rsidP="00260FE1">
            <w:pPr>
              <w:spacing w:after="0" w:line="360" w:lineRule="auto"/>
              <w:contextualSpacing/>
              <w:rPr>
                <w:rFonts w:cstheme="minorHAnsi"/>
                <w:bCs/>
                <w:sz w:val="18"/>
                <w:szCs w:val="18"/>
              </w:rPr>
            </w:pPr>
            <w:r w:rsidRPr="00A94AB9">
              <w:rPr>
                <w:rFonts w:cstheme="minorHAnsi"/>
                <w:bCs/>
                <w:sz w:val="18"/>
                <w:szCs w:val="18"/>
              </w:rPr>
              <w:t>O</w:t>
            </w:r>
            <w:r w:rsidRPr="00A94AB9">
              <w:rPr>
                <w:rFonts w:cstheme="minorHAnsi"/>
                <w:sz w:val="18"/>
                <w:szCs w:val="18"/>
              </w:rPr>
              <w:t>ptional</w:t>
            </w:r>
          </w:p>
        </w:tc>
        <w:tc>
          <w:tcPr>
            <w:tcW w:w="1080" w:type="dxa"/>
            <w:vAlign w:val="center"/>
          </w:tcPr>
          <w:p w14:paraId="0FC4A9AB" w14:textId="0827EE3C" w:rsidR="00260FE1" w:rsidRPr="00A94AB9" w:rsidRDefault="00260FE1" w:rsidP="00260FE1">
            <w:pPr>
              <w:spacing w:after="0" w:line="360" w:lineRule="auto"/>
              <w:contextualSpacing/>
              <w:rPr>
                <w:rStyle w:val="prop-enum"/>
                <w:rFonts w:cstheme="minorHAnsi"/>
                <w:bCs/>
                <w:sz w:val="18"/>
                <w:szCs w:val="18"/>
              </w:rPr>
            </w:pPr>
            <w:r w:rsidRPr="00A94AB9">
              <w:rPr>
                <w:rStyle w:val="prop-enum"/>
                <w:rFonts w:cstheme="minorHAnsi"/>
                <w:bCs/>
                <w:sz w:val="18"/>
                <w:szCs w:val="18"/>
              </w:rPr>
              <w:t>NL</w:t>
            </w:r>
          </w:p>
        </w:tc>
        <w:tc>
          <w:tcPr>
            <w:tcW w:w="4424" w:type="dxa"/>
            <w:vAlign w:val="center"/>
          </w:tcPr>
          <w:p w14:paraId="06ADC9A6" w14:textId="1C4351A4" w:rsidR="00260FE1" w:rsidRPr="00A94AB9" w:rsidRDefault="00260FE1" w:rsidP="00260FE1">
            <w:pPr>
              <w:spacing w:after="0" w:line="360" w:lineRule="auto"/>
              <w:contextualSpacing/>
              <w:rPr>
                <w:rStyle w:val="prop-enum"/>
                <w:rFonts w:cstheme="minorHAnsi"/>
                <w:bCs/>
                <w:sz w:val="18"/>
                <w:szCs w:val="18"/>
              </w:rPr>
            </w:pPr>
            <w:r w:rsidRPr="00A94AB9">
              <w:rPr>
                <w:rStyle w:val="prop-enum"/>
                <w:rFonts w:cstheme="minorHAnsi"/>
                <w:bCs/>
                <w:sz w:val="18"/>
                <w:szCs w:val="18"/>
              </w:rPr>
              <w:t>Allowed length (L): 1 ≤L ≤ 4</w:t>
            </w:r>
          </w:p>
        </w:tc>
      </w:tr>
      <w:tr w:rsidR="00260FE1" w:rsidRPr="00A64C15" w14:paraId="2731660B" w14:textId="77777777" w:rsidTr="00C8668F">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EDA4A6D" w14:textId="55E4AB10" w:rsidR="00260FE1" w:rsidRPr="00A94AB9" w:rsidRDefault="00260FE1" w:rsidP="00260FE1">
            <w:pPr>
              <w:spacing w:after="0" w:line="360" w:lineRule="auto"/>
              <w:contextualSpacing/>
              <w:rPr>
                <w:rFonts w:cstheme="minorHAnsi"/>
                <w:bCs/>
                <w:sz w:val="18"/>
                <w:szCs w:val="18"/>
              </w:rPr>
            </w:pPr>
            <w:r w:rsidRPr="00A94AB9">
              <w:rPr>
                <w:rFonts w:cstheme="minorHAnsi"/>
                <w:bCs/>
                <w:sz w:val="18"/>
                <w:szCs w:val="18"/>
              </w:rPr>
              <w:t>subLocality</w:t>
            </w:r>
          </w:p>
        </w:tc>
        <w:tc>
          <w:tcPr>
            <w:tcW w:w="1710" w:type="dxa"/>
            <w:vAlign w:val="center"/>
          </w:tcPr>
          <w:p w14:paraId="0CC727D7" w14:textId="77777777" w:rsidR="00260FE1" w:rsidRPr="00A94AB9" w:rsidRDefault="00260FE1" w:rsidP="00260FE1">
            <w:pPr>
              <w:spacing w:before="0" w:after="0" w:line="360" w:lineRule="auto"/>
              <w:contextualSpacing/>
              <w:rPr>
                <w:rFonts w:asciiTheme="minorHAnsi" w:hAnsiTheme="minorHAnsi" w:cstheme="minorHAnsi"/>
                <w:sz w:val="18"/>
                <w:szCs w:val="18"/>
              </w:rPr>
            </w:pPr>
            <w:r w:rsidRPr="00A94AB9">
              <w:rPr>
                <w:rFonts w:cstheme="minorHAnsi"/>
                <w:bCs/>
                <w:sz w:val="18"/>
                <w:szCs w:val="18"/>
              </w:rPr>
              <w:t>M</w:t>
            </w:r>
            <w:r w:rsidRPr="00A94AB9">
              <w:rPr>
                <w:rFonts w:cstheme="minorHAnsi"/>
                <w:sz w:val="18"/>
                <w:szCs w:val="18"/>
              </w:rPr>
              <w:t>andatory/</w:t>
            </w:r>
          </w:p>
          <w:p w14:paraId="476620B9" w14:textId="4F5021F8" w:rsidR="00260FE1" w:rsidRPr="00A94AB9" w:rsidRDefault="00260FE1" w:rsidP="00260FE1">
            <w:pPr>
              <w:spacing w:after="0" w:line="360" w:lineRule="auto"/>
              <w:contextualSpacing/>
              <w:rPr>
                <w:rFonts w:cstheme="minorHAnsi"/>
                <w:bCs/>
                <w:sz w:val="18"/>
                <w:szCs w:val="18"/>
              </w:rPr>
            </w:pPr>
            <w:r w:rsidRPr="00A94AB9">
              <w:rPr>
                <w:rFonts w:cstheme="minorHAnsi"/>
                <w:sz w:val="18"/>
                <w:szCs w:val="18"/>
              </w:rPr>
              <w:t>Optional</w:t>
            </w:r>
          </w:p>
        </w:tc>
        <w:tc>
          <w:tcPr>
            <w:tcW w:w="1080" w:type="dxa"/>
            <w:vAlign w:val="center"/>
          </w:tcPr>
          <w:p w14:paraId="34022D0E" w14:textId="785C283D" w:rsidR="00260FE1" w:rsidRPr="00A94AB9" w:rsidRDefault="00260FE1" w:rsidP="00260FE1">
            <w:pPr>
              <w:spacing w:after="0" w:line="360" w:lineRule="auto"/>
              <w:contextualSpacing/>
              <w:rPr>
                <w:rStyle w:val="prop-enum"/>
                <w:rFonts w:cstheme="minorHAnsi"/>
                <w:bCs/>
                <w:sz w:val="18"/>
                <w:szCs w:val="18"/>
              </w:rPr>
            </w:pPr>
            <w:r w:rsidRPr="00A94AB9">
              <w:rPr>
                <w:rStyle w:val="prop-enum"/>
                <w:rFonts w:cstheme="minorHAnsi"/>
                <w:bCs/>
                <w:sz w:val="18"/>
                <w:szCs w:val="18"/>
              </w:rPr>
              <w:t>PT, BE, IT, IE</w:t>
            </w:r>
          </w:p>
        </w:tc>
        <w:tc>
          <w:tcPr>
            <w:tcW w:w="4424" w:type="dxa"/>
            <w:vAlign w:val="center"/>
          </w:tcPr>
          <w:p w14:paraId="1E6C916F"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Mandatory for PT</w:t>
            </w:r>
          </w:p>
          <w:p w14:paraId="461402BA"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Optional for BE, IT</w:t>
            </w:r>
            <w:r w:rsidRPr="00A94AB9">
              <w:rPr>
                <w:rStyle w:val="prop-enum"/>
                <w:rFonts w:cstheme="minorHAnsi"/>
                <w:bCs/>
                <w:sz w:val="18"/>
                <w:szCs w:val="18"/>
              </w:rPr>
              <w:t>, IE</w:t>
            </w:r>
          </w:p>
          <w:p w14:paraId="08B97B48" w14:textId="77777777" w:rsidR="00260FE1" w:rsidRPr="00A94AB9" w:rsidRDefault="00260FE1" w:rsidP="00260FE1">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Max allowed length:</w:t>
            </w:r>
          </w:p>
          <w:p w14:paraId="4EBB273D" w14:textId="77777777" w:rsidR="00260FE1" w:rsidRPr="00A94AB9" w:rsidRDefault="00260FE1" w:rsidP="00260FE1">
            <w:pPr>
              <w:spacing w:before="0" w:after="0" w:line="360" w:lineRule="auto"/>
              <w:ind w:left="720"/>
              <w:contextualSpacing/>
              <w:rPr>
                <w:rStyle w:val="prop-enum"/>
                <w:rFonts w:asciiTheme="minorHAnsi" w:hAnsiTheme="minorHAnsi" w:cstheme="minorHAnsi"/>
                <w:bCs/>
                <w:sz w:val="18"/>
                <w:szCs w:val="18"/>
              </w:rPr>
            </w:pPr>
            <w:r w:rsidRPr="00A94AB9">
              <w:rPr>
                <w:rStyle w:val="prop-enum"/>
                <w:rFonts w:cstheme="minorHAnsi"/>
                <w:bCs/>
                <w:sz w:val="18"/>
                <w:szCs w:val="18"/>
              </w:rPr>
              <w:t>IE: 21</w:t>
            </w:r>
          </w:p>
          <w:p w14:paraId="7CDD1DD5" w14:textId="77777777" w:rsidR="00260FE1" w:rsidRPr="00A94AB9" w:rsidRDefault="00260FE1" w:rsidP="00260FE1">
            <w:pPr>
              <w:spacing w:before="0" w:after="0" w:line="360" w:lineRule="auto"/>
              <w:ind w:left="720"/>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PT: 50</w:t>
            </w:r>
          </w:p>
          <w:p w14:paraId="52872F60" w14:textId="49CE69F1" w:rsidR="00260FE1" w:rsidRPr="00A94AB9" w:rsidRDefault="00260FE1" w:rsidP="00260FE1">
            <w:pPr>
              <w:spacing w:after="0" w:line="360" w:lineRule="auto"/>
              <w:contextualSpacing/>
              <w:rPr>
                <w:rStyle w:val="prop-enum"/>
                <w:rFonts w:cstheme="minorHAnsi"/>
                <w:bCs/>
                <w:sz w:val="18"/>
                <w:szCs w:val="18"/>
              </w:rPr>
            </w:pPr>
            <w:r w:rsidRPr="00A94AB9">
              <w:rPr>
                <w:rStyle w:val="prop-enum"/>
                <w:rFonts w:asciiTheme="minorHAnsi" w:hAnsiTheme="minorHAnsi" w:cstheme="minorHAnsi"/>
                <w:bCs/>
                <w:sz w:val="18"/>
                <w:szCs w:val="18"/>
              </w:rPr>
              <w:t>BE, IT: 70</w:t>
            </w:r>
          </w:p>
        </w:tc>
      </w:tr>
      <w:tr w:rsidR="00260FE1" w:rsidRPr="00A64C15" w14:paraId="5C4C7484" w14:textId="77777777" w:rsidTr="00C8668F">
        <w:trPr>
          <w:jc w:val="center"/>
        </w:trPr>
        <w:tc>
          <w:tcPr>
            <w:tcW w:w="2425" w:type="dxa"/>
            <w:vAlign w:val="center"/>
          </w:tcPr>
          <w:p w14:paraId="48FEC748" w14:textId="6E1F3A42" w:rsidR="00260FE1" w:rsidRPr="00A94AB9" w:rsidRDefault="00260FE1" w:rsidP="00260FE1">
            <w:pPr>
              <w:spacing w:after="0" w:line="360" w:lineRule="auto"/>
              <w:contextualSpacing/>
              <w:rPr>
                <w:rFonts w:cstheme="minorHAnsi"/>
                <w:bCs/>
                <w:sz w:val="18"/>
                <w:szCs w:val="18"/>
              </w:rPr>
            </w:pPr>
            <w:r w:rsidRPr="00A94AB9">
              <w:rPr>
                <w:rFonts w:eastAsia="Times New Roman" w:cstheme="minorHAnsi"/>
                <w:sz w:val="18"/>
                <w:szCs w:val="18"/>
                <w:lang w:val="en-US" w:eastAsia="ja-JP"/>
              </w:rPr>
              <w:t>block</w:t>
            </w:r>
          </w:p>
        </w:tc>
        <w:tc>
          <w:tcPr>
            <w:tcW w:w="1710" w:type="dxa"/>
          </w:tcPr>
          <w:p w14:paraId="713002EC" w14:textId="1DFE493A" w:rsidR="00260FE1" w:rsidRPr="00A94AB9" w:rsidRDefault="00260FE1" w:rsidP="00260FE1">
            <w:pPr>
              <w:spacing w:after="0" w:line="360" w:lineRule="auto"/>
              <w:contextualSpacing/>
              <w:rPr>
                <w:rFonts w:cstheme="minorHAnsi"/>
                <w:bCs/>
                <w:sz w:val="18"/>
                <w:szCs w:val="18"/>
              </w:rPr>
            </w:pPr>
            <w:r w:rsidRPr="00A94AB9">
              <w:rPr>
                <w:rFonts w:cstheme="minorHAnsi"/>
                <w:sz w:val="18"/>
                <w:szCs w:val="18"/>
              </w:rPr>
              <w:t>Optional</w:t>
            </w:r>
          </w:p>
        </w:tc>
        <w:tc>
          <w:tcPr>
            <w:tcW w:w="1080" w:type="dxa"/>
            <w:vAlign w:val="center"/>
          </w:tcPr>
          <w:p w14:paraId="59ED1BE8" w14:textId="5E4891A9" w:rsidR="00260FE1" w:rsidRPr="00A94AB9" w:rsidRDefault="00260FE1" w:rsidP="00260FE1">
            <w:pPr>
              <w:spacing w:after="0" w:line="360" w:lineRule="auto"/>
              <w:contextualSpacing/>
              <w:rPr>
                <w:rStyle w:val="prop-enum"/>
                <w:rFonts w:cstheme="minorHAnsi"/>
                <w:bCs/>
                <w:sz w:val="18"/>
                <w:szCs w:val="18"/>
              </w:rPr>
            </w:pPr>
            <w:r w:rsidRPr="00A94AB9">
              <w:rPr>
                <w:rStyle w:val="prop-enum"/>
                <w:rFonts w:cstheme="minorHAnsi"/>
                <w:bCs/>
                <w:sz w:val="18"/>
                <w:szCs w:val="18"/>
              </w:rPr>
              <w:t>AT</w:t>
            </w:r>
          </w:p>
        </w:tc>
        <w:tc>
          <w:tcPr>
            <w:tcW w:w="4424" w:type="dxa"/>
            <w:vAlign w:val="center"/>
          </w:tcPr>
          <w:p w14:paraId="78547D01" w14:textId="6C35DB21" w:rsidR="00260FE1" w:rsidRPr="00A94AB9" w:rsidRDefault="00260FE1" w:rsidP="00260FE1">
            <w:pPr>
              <w:spacing w:after="0" w:line="360" w:lineRule="auto"/>
              <w:contextualSpacing/>
              <w:rPr>
                <w:rStyle w:val="prop-enum"/>
                <w:rFonts w:cstheme="minorHAnsi"/>
                <w:bCs/>
                <w:sz w:val="18"/>
                <w:szCs w:val="18"/>
              </w:rPr>
            </w:pPr>
            <w:r w:rsidRPr="00A94AB9">
              <w:rPr>
                <w:rStyle w:val="prop-enum"/>
                <w:rFonts w:asciiTheme="minorHAnsi" w:hAnsiTheme="minorHAnsi" w:cstheme="minorHAnsi"/>
                <w:bCs/>
                <w:sz w:val="18"/>
                <w:szCs w:val="18"/>
              </w:rPr>
              <w:t>Max allowed length: 3</w:t>
            </w:r>
          </w:p>
        </w:tc>
      </w:tr>
      <w:tr w:rsidR="00260FE1" w:rsidRPr="00A64C15" w14:paraId="2F65FBD2" w14:textId="77777777" w:rsidTr="00B47B2D">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7F2D6868" w14:textId="692476A0" w:rsidR="00260FE1" w:rsidRPr="00A94AB9" w:rsidRDefault="00260FE1" w:rsidP="00260FE1">
            <w:pPr>
              <w:spacing w:after="0" w:line="360" w:lineRule="auto"/>
              <w:contextualSpacing/>
              <w:rPr>
                <w:rFonts w:eastAsia="Times New Roman" w:cstheme="minorHAnsi"/>
                <w:sz w:val="18"/>
                <w:szCs w:val="18"/>
                <w:lang w:val="en-US" w:eastAsia="ja-JP"/>
              </w:rPr>
            </w:pPr>
            <w:r w:rsidRPr="00A94AB9">
              <w:rPr>
                <w:rFonts w:eastAsia="Times New Roman" w:cstheme="minorHAnsi"/>
                <w:sz w:val="18"/>
                <w:szCs w:val="18"/>
                <w:lang w:val="en-US" w:eastAsia="ja-JP"/>
              </w:rPr>
              <w:t>stairs</w:t>
            </w:r>
          </w:p>
        </w:tc>
        <w:tc>
          <w:tcPr>
            <w:tcW w:w="1710" w:type="dxa"/>
          </w:tcPr>
          <w:p w14:paraId="0C0B5E23" w14:textId="36E7B8DC" w:rsidR="00260FE1" w:rsidRPr="00A94AB9" w:rsidRDefault="00260FE1" w:rsidP="00260FE1">
            <w:pPr>
              <w:spacing w:after="0" w:line="360" w:lineRule="auto"/>
              <w:contextualSpacing/>
              <w:rPr>
                <w:rFonts w:cstheme="minorHAnsi"/>
                <w:sz w:val="18"/>
                <w:szCs w:val="18"/>
              </w:rPr>
            </w:pPr>
            <w:r w:rsidRPr="00A94AB9">
              <w:rPr>
                <w:rFonts w:cstheme="minorHAnsi"/>
                <w:sz w:val="18"/>
                <w:szCs w:val="18"/>
              </w:rPr>
              <w:t>Optional</w:t>
            </w:r>
          </w:p>
        </w:tc>
        <w:tc>
          <w:tcPr>
            <w:tcW w:w="1080" w:type="dxa"/>
          </w:tcPr>
          <w:p w14:paraId="2B271E09" w14:textId="72AB9680" w:rsidR="00260FE1" w:rsidRPr="00A94AB9" w:rsidRDefault="00260FE1" w:rsidP="00260FE1">
            <w:pPr>
              <w:spacing w:after="0" w:line="360" w:lineRule="auto"/>
              <w:contextualSpacing/>
              <w:rPr>
                <w:rStyle w:val="prop-enum"/>
                <w:rFonts w:cstheme="minorHAnsi"/>
                <w:bCs/>
                <w:sz w:val="18"/>
                <w:szCs w:val="18"/>
              </w:rPr>
            </w:pPr>
            <w:r w:rsidRPr="00A94AB9">
              <w:rPr>
                <w:rStyle w:val="prop-enum"/>
                <w:rFonts w:cstheme="minorHAnsi"/>
                <w:bCs/>
                <w:sz w:val="18"/>
                <w:szCs w:val="18"/>
              </w:rPr>
              <w:t>AT</w:t>
            </w:r>
          </w:p>
        </w:tc>
        <w:tc>
          <w:tcPr>
            <w:tcW w:w="4424" w:type="dxa"/>
            <w:vAlign w:val="center"/>
          </w:tcPr>
          <w:p w14:paraId="16B81763" w14:textId="3BB9B0C0" w:rsidR="00260FE1" w:rsidRPr="00A94AB9" w:rsidRDefault="00260FE1" w:rsidP="00260FE1">
            <w:pPr>
              <w:spacing w:after="0" w:line="360" w:lineRule="auto"/>
              <w:contextualSpacing/>
              <w:rPr>
                <w:rStyle w:val="prop-enum"/>
                <w:rFonts w:cstheme="minorHAnsi"/>
                <w:bCs/>
                <w:sz w:val="18"/>
                <w:szCs w:val="18"/>
              </w:rPr>
            </w:pPr>
            <w:r w:rsidRPr="00A94AB9">
              <w:rPr>
                <w:rStyle w:val="prop-enum"/>
                <w:rFonts w:asciiTheme="minorHAnsi" w:hAnsiTheme="minorHAnsi" w:cstheme="minorHAnsi"/>
                <w:bCs/>
                <w:sz w:val="18"/>
                <w:szCs w:val="18"/>
              </w:rPr>
              <w:t>Max allowed length: 3</w:t>
            </w:r>
          </w:p>
        </w:tc>
      </w:tr>
      <w:tr w:rsidR="00260FE1" w:rsidRPr="00A64C15" w14:paraId="5012EC56" w14:textId="77777777" w:rsidTr="00B47B2D">
        <w:trPr>
          <w:jc w:val="center"/>
        </w:trPr>
        <w:tc>
          <w:tcPr>
            <w:tcW w:w="2425" w:type="dxa"/>
            <w:vAlign w:val="center"/>
          </w:tcPr>
          <w:p w14:paraId="33296252" w14:textId="5DBE8027" w:rsidR="00260FE1" w:rsidRPr="00A94AB9" w:rsidRDefault="00260FE1" w:rsidP="00260FE1">
            <w:pPr>
              <w:spacing w:after="0" w:line="360" w:lineRule="auto"/>
              <w:contextualSpacing/>
              <w:rPr>
                <w:rFonts w:eastAsia="Times New Roman" w:cstheme="minorHAnsi"/>
                <w:sz w:val="18"/>
                <w:szCs w:val="18"/>
                <w:lang w:val="en-US" w:eastAsia="ja-JP"/>
              </w:rPr>
            </w:pPr>
            <w:r w:rsidRPr="00A94AB9">
              <w:rPr>
                <w:rFonts w:eastAsia="Times New Roman" w:cstheme="minorHAnsi"/>
                <w:sz w:val="18"/>
                <w:szCs w:val="18"/>
                <w:lang w:val="en-US" w:eastAsia="ja-JP"/>
              </w:rPr>
              <w:t>doorNumber</w:t>
            </w:r>
          </w:p>
        </w:tc>
        <w:tc>
          <w:tcPr>
            <w:tcW w:w="1710" w:type="dxa"/>
          </w:tcPr>
          <w:p w14:paraId="55ADA7AC" w14:textId="7047402A" w:rsidR="00260FE1" w:rsidRPr="00A94AB9" w:rsidRDefault="00260FE1" w:rsidP="00260FE1">
            <w:pPr>
              <w:spacing w:after="0" w:line="360" w:lineRule="auto"/>
              <w:contextualSpacing/>
              <w:rPr>
                <w:rFonts w:cstheme="minorHAnsi"/>
                <w:sz w:val="18"/>
                <w:szCs w:val="18"/>
              </w:rPr>
            </w:pPr>
            <w:r w:rsidRPr="00A94AB9">
              <w:rPr>
                <w:rFonts w:cstheme="minorHAnsi"/>
                <w:sz w:val="18"/>
                <w:szCs w:val="18"/>
              </w:rPr>
              <w:t>Optional</w:t>
            </w:r>
          </w:p>
        </w:tc>
        <w:tc>
          <w:tcPr>
            <w:tcW w:w="1080" w:type="dxa"/>
          </w:tcPr>
          <w:p w14:paraId="0206610F" w14:textId="78758FF4" w:rsidR="00260FE1" w:rsidRPr="00A94AB9" w:rsidRDefault="00260FE1" w:rsidP="00260FE1">
            <w:pPr>
              <w:spacing w:after="0" w:line="360" w:lineRule="auto"/>
              <w:contextualSpacing/>
              <w:rPr>
                <w:rStyle w:val="prop-enum"/>
                <w:rFonts w:cstheme="minorHAnsi"/>
                <w:bCs/>
                <w:sz w:val="18"/>
                <w:szCs w:val="18"/>
              </w:rPr>
            </w:pPr>
            <w:r w:rsidRPr="00A94AB9">
              <w:rPr>
                <w:rStyle w:val="prop-enum"/>
                <w:rFonts w:cstheme="minorHAnsi"/>
                <w:bCs/>
                <w:sz w:val="18"/>
                <w:szCs w:val="18"/>
              </w:rPr>
              <w:t>AT</w:t>
            </w:r>
          </w:p>
        </w:tc>
        <w:tc>
          <w:tcPr>
            <w:tcW w:w="4424" w:type="dxa"/>
            <w:vAlign w:val="center"/>
          </w:tcPr>
          <w:p w14:paraId="49C61B52" w14:textId="512077DB" w:rsidR="00260FE1" w:rsidRPr="00A94AB9" w:rsidRDefault="00260FE1" w:rsidP="00260FE1">
            <w:pPr>
              <w:spacing w:after="0" w:line="360" w:lineRule="auto"/>
              <w:contextualSpacing/>
              <w:rPr>
                <w:rStyle w:val="prop-enum"/>
                <w:rFonts w:cstheme="minorHAnsi"/>
                <w:bCs/>
                <w:sz w:val="18"/>
                <w:szCs w:val="18"/>
              </w:rPr>
            </w:pPr>
            <w:r w:rsidRPr="00A94AB9">
              <w:rPr>
                <w:rStyle w:val="prop-enum"/>
                <w:rFonts w:asciiTheme="minorHAnsi" w:hAnsiTheme="minorHAnsi" w:cstheme="minorHAnsi"/>
                <w:bCs/>
                <w:sz w:val="18"/>
                <w:szCs w:val="18"/>
              </w:rPr>
              <w:t>Max allowed length: 3</w:t>
            </w:r>
          </w:p>
        </w:tc>
      </w:tr>
      <w:tr w:rsidR="0090787B" w:rsidRPr="00A64C15" w14:paraId="050F863D" w14:textId="77777777" w:rsidTr="007461BF">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3FEEB7E1" w14:textId="34319BF7" w:rsidR="0090787B" w:rsidRPr="00A94AB9" w:rsidRDefault="0090787B" w:rsidP="0090787B">
            <w:pPr>
              <w:spacing w:after="0" w:line="360" w:lineRule="auto"/>
              <w:contextualSpacing/>
              <w:rPr>
                <w:rFonts w:eastAsia="Times New Roman" w:cstheme="minorHAnsi"/>
                <w:sz w:val="18"/>
                <w:szCs w:val="18"/>
                <w:lang w:val="en-US" w:eastAsia="ja-JP"/>
              </w:rPr>
            </w:pPr>
            <w:r w:rsidRPr="00A94AB9">
              <w:rPr>
                <w:rFonts w:eastAsia="Times New Roman" w:cstheme="minorHAnsi"/>
                <w:sz w:val="18"/>
                <w:szCs w:val="18"/>
                <w:lang w:val="en-US" w:eastAsia="ja-JP"/>
              </w:rPr>
              <w:t>room</w:t>
            </w:r>
          </w:p>
        </w:tc>
        <w:tc>
          <w:tcPr>
            <w:tcW w:w="1710" w:type="dxa"/>
            <w:vAlign w:val="center"/>
          </w:tcPr>
          <w:p w14:paraId="44110B01" w14:textId="6E3927FF" w:rsidR="0090787B" w:rsidRPr="00A94AB9" w:rsidRDefault="0090787B" w:rsidP="0090787B">
            <w:pPr>
              <w:spacing w:after="0" w:line="360" w:lineRule="auto"/>
              <w:contextualSpacing/>
              <w:rPr>
                <w:rFonts w:cstheme="minorHAnsi"/>
                <w:sz w:val="18"/>
                <w:szCs w:val="18"/>
              </w:rPr>
            </w:pPr>
            <w:r w:rsidRPr="00A94AB9">
              <w:rPr>
                <w:rFonts w:cstheme="minorHAnsi"/>
                <w:sz w:val="18"/>
                <w:szCs w:val="18"/>
              </w:rPr>
              <w:t>Optional</w:t>
            </w:r>
          </w:p>
        </w:tc>
        <w:tc>
          <w:tcPr>
            <w:tcW w:w="1080" w:type="dxa"/>
            <w:vAlign w:val="center"/>
          </w:tcPr>
          <w:p w14:paraId="5CDFFE27" w14:textId="21C0569A" w:rsidR="0090787B" w:rsidRPr="00A94AB9" w:rsidRDefault="0090787B" w:rsidP="0090787B">
            <w:pPr>
              <w:spacing w:after="0" w:line="360" w:lineRule="auto"/>
              <w:contextualSpacing/>
              <w:rPr>
                <w:rStyle w:val="prop-enum"/>
                <w:rFonts w:cstheme="minorHAnsi"/>
                <w:bCs/>
                <w:sz w:val="18"/>
                <w:szCs w:val="18"/>
              </w:rPr>
            </w:pPr>
            <w:r w:rsidRPr="00A94AB9">
              <w:rPr>
                <w:rStyle w:val="prop-enum"/>
                <w:rFonts w:cstheme="minorHAnsi"/>
                <w:bCs/>
                <w:sz w:val="18"/>
                <w:szCs w:val="18"/>
              </w:rPr>
              <w:t>P</w:t>
            </w:r>
            <w:r w:rsidRPr="00A94AB9">
              <w:rPr>
                <w:rStyle w:val="prop-enum"/>
                <w:bCs/>
                <w:sz w:val="18"/>
                <w:szCs w:val="18"/>
              </w:rPr>
              <w:t>T</w:t>
            </w:r>
          </w:p>
        </w:tc>
        <w:tc>
          <w:tcPr>
            <w:tcW w:w="4424" w:type="dxa"/>
            <w:vAlign w:val="center"/>
          </w:tcPr>
          <w:p w14:paraId="6AC71A40" w14:textId="77777777" w:rsidR="0090787B" w:rsidRPr="00A94AB9" w:rsidRDefault="0090787B" w:rsidP="0090787B">
            <w:pPr>
              <w:spacing w:after="0" w:line="360" w:lineRule="auto"/>
              <w:contextualSpacing/>
              <w:rPr>
                <w:rFonts w:eastAsia="Times New Roman" w:cstheme="minorHAnsi"/>
                <w:sz w:val="18"/>
                <w:szCs w:val="18"/>
                <w:lang w:val="en-US" w:eastAsia="ja-JP"/>
              </w:rPr>
            </w:pPr>
            <w:r w:rsidRPr="00A94AB9">
              <w:rPr>
                <w:rFonts w:eastAsia="Times New Roman" w:cstheme="minorHAnsi"/>
                <w:sz w:val="18"/>
                <w:szCs w:val="18"/>
                <w:lang w:val="en-US" w:eastAsia="ja-JP"/>
              </w:rPr>
              <w:t>unit (apartment, suite)</w:t>
            </w:r>
          </w:p>
          <w:p w14:paraId="18260160" w14:textId="7346EDF3" w:rsidR="0090787B" w:rsidRPr="00A94AB9" w:rsidRDefault="0090787B" w:rsidP="0090787B">
            <w:pPr>
              <w:spacing w:after="0" w:line="360" w:lineRule="auto"/>
              <w:contextualSpacing/>
              <w:rPr>
                <w:rStyle w:val="prop-enum"/>
                <w:rFonts w:cstheme="minorHAnsi"/>
                <w:bCs/>
                <w:sz w:val="18"/>
                <w:szCs w:val="18"/>
              </w:rPr>
            </w:pPr>
            <w:r w:rsidRPr="00A94AB9">
              <w:rPr>
                <w:rStyle w:val="prop-enum"/>
                <w:rFonts w:cstheme="minorHAnsi"/>
                <w:bCs/>
                <w:sz w:val="18"/>
                <w:szCs w:val="18"/>
              </w:rPr>
              <w:t>M</w:t>
            </w:r>
            <w:r w:rsidRPr="00A94AB9">
              <w:rPr>
                <w:rStyle w:val="prop-enum"/>
                <w:bCs/>
                <w:sz w:val="18"/>
                <w:szCs w:val="18"/>
              </w:rPr>
              <w:t>ax allowed length: 10</w:t>
            </w:r>
          </w:p>
        </w:tc>
      </w:tr>
      <w:tr w:rsidR="0090787B" w:rsidRPr="00A64C15" w14:paraId="1028C952" w14:textId="77777777" w:rsidTr="007461BF">
        <w:trPr>
          <w:jc w:val="center"/>
        </w:trPr>
        <w:tc>
          <w:tcPr>
            <w:tcW w:w="2425" w:type="dxa"/>
            <w:vAlign w:val="center"/>
          </w:tcPr>
          <w:p w14:paraId="6B35B3BF" w14:textId="03238847" w:rsidR="0090787B" w:rsidRPr="00A94AB9" w:rsidRDefault="0090787B" w:rsidP="0090787B">
            <w:pPr>
              <w:spacing w:after="0" w:line="360" w:lineRule="auto"/>
              <w:contextualSpacing/>
              <w:rPr>
                <w:rFonts w:eastAsia="Times New Roman" w:cstheme="minorHAnsi"/>
                <w:sz w:val="18"/>
                <w:szCs w:val="18"/>
                <w:lang w:val="en-US" w:eastAsia="ja-JP"/>
              </w:rPr>
            </w:pPr>
            <w:r w:rsidRPr="00A94AB9">
              <w:rPr>
                <w:rFonts w:eastAsia="Times New Roman" w:cstheme="minorHAnsi"/>
                <w:sz w:val="18"/>
                <w:szCs w:val="18"/>
                <w:lang w:val="en-US" w:eastAsia="ja-JP"/>
              </w:rPr>
              <w:t>u</w:t>
            </w:r>
            <w:r w:rsidRPr="00A94AB9">
              <w:rPr>
                <w:rFonts w:eastAsia="Times New Roman"/>
                <w:sz w:val="18"/>
                <w:szCs w:val="18"/>
                <w:lang w:val="en-US" w:eastAsia="ja-JP"/>
              </w:rPr>
              <w:t>nit</w:t>
            </w:r>
          </w:p>
        </w:tc>
        <w:tc>
          <w:tcPr>
            <w:tcW w:w="1710" w:type="dxa"/>
            <w:vAlign w:val="center"/>
          </w:tcPr>
          <w:p w14:paraId="063D92F6" w14:textId="052FCF28" w:rsidR="0090787B" w:rsidRPr="00A94AB9" w:rsidRDefault="0090787B" w:rsidP="0090787B">
            <w:pPr>
              <w:spacing w:after="0" w:line="360" w:lineRule="auto"/>
              <w:contextualSpacing/>
              <w:rPr>
                <w:rFonts w:cstheme="minorHAnsi"/>
                <w:sz w:val="18"/>
                <w:szCs w:val="18"/>
              </w:rPr>
            </w:pPr>
            <w:r w:rsidRPr="00A94AB9">
              <w:rPr>
                <w:rFonts w:cstheme="minorHAnsi"/>
                <w:sz w:val="18"/>
                <w:szCs w:val="18"/>
              </w:rPr>
              <w:t>Optional</w:t>
            </w:r>
          </w:p>
        </w:tc>
        <w:tc>
          <w:tcPr>
            <w:tcW w:w="1080" w:type="dxa"/>
            <w:vAlign w:val="center"/>
          </w:tcPr>
          <w:p w14:paraId="033BA27D" w14:textId="162AF054" w:rsidR="0090787B" w:rsidRPr="00A94AB9" w:rsidRDefault="0090787B" w:rsidP="0090787B">
            <w:pPr>
              <w:spacing w:after="0" w:line="360" w:lineRule="auto"/>
              <w:contextualSpacing/>
              <w:rPr>
                <w:rStyle w:val="prop-enum"/>
                <w:rFonts w:cstheme="minorHAnsi"/>
                <w:bCs/>
                <w:sz w:val="18"/>
                <w:szCs w:val="18"/>
              </w:rPr>
            </w:pPr>
            <w:r w:rsidRPr="00A94AB9">
              <w:rPr>
                <w:rStyle w:val="prop-enum"/>
                <w:rFonts w:cstheme="minorHAnsi"/>
                <w:bCs/>
                <w:sz w:val="18"/>
                <w:szCs w:val="18"/>
              </w:rPr>
              <w:t>P</w:t>
            </w:r>
            <w:r w:rsidRPr="00A94AB9">
              <w:rPr>
                <w:rStyle w:val="prop-enum"/>
                <w:bCs/>
                <w:sz w:val="18"/>
                <w:szCs w:val="18"/>
              </w:rPr>
              <w:t>T</w:t>
            </w:r>
          </w:p>
        </w:tc>
        <w:tc>
          <w:tcPr>
            <w:tcW w:w="4424" w:type="dxa"/>
            <w:vAlign w:val="center"/>
          </w:tcPr>
          <w:p w14:paraId="085272DE" w14:textId="77777777" w:rsidR="0090787B" w:rsidRPr="00A94AB9" w:rsidRDefault="0090787B" w:rsidP="0090787B">
            <w:pPr>
              <w:spacing w:after="0" w:line="360" w:lineRule="auto"/>
              <w:contextualSpacing/>
              <w:rPr>
                <w:rFonts w:eastAsia="Times New Roman" w:cstheme="minorHAnsi"/>
                <w:sz w:val="18"/>
                <w:szCs w:val="18"/>
                <w:lang w:val="en-US" w:eastAsia="ja-JP"/>
              </w:rPr>
            </w:pPr>
            <w:r w:rsidRPr="00A94AB9">
              <w:rPr>
                <w:rFonts w:eastAsia="Times New Roman" w:cstheme="minorHAnsi"/>
                <w:sz w:val="18"/>
                <w:szCs w:val="18"/>
                <w:lang w:val="en-US" w:eastAsia="ja-JP"/>
              </w:rPr>
              <w:t>A "room" (CAtype 28) is the smallest identifiable subdivision of a structure.</w:t>
            </w:r>
          </w:p>
          <w:p w14:paraId="21D554F4" w14:textId="5E0D6741" w:rsidR="0090787B" w:rsidRPr="00A94AB9" w:rsidRDefault="0090787B" w:rsidP="0090787B">
            <w:pPr>
              <w:spacing w:after="0" w:line="360" w:lineRule="auto"/>
              <w:contextualSpacing/>
              <w:rPr>
                <w:rStyle w:val="prop-enum"/>
                <w:rFonts w:cstheme="minorHAnsi"/>
                <w:bCs/>
                <w:sz w:val="18"/>
                <w:szCs w:val="18"/>
              </w:rPr>
            </w:pPr>
            <w:r w:rsidRPr="00A94AB9">
              <w:rPr>
                <w:rStyle w:val="prop-enum"/>
                <w:rFonts w:cstheme="minorHAnsi"/>
                <w:bCs/>
                <w:sz w:val="18"/>
                <w:szCs w:val="18"/>
              </w:rPr>
              <w:t>M</w:t>
            </w:r>
            <w:r w:rsidRPr="00A94AB9">
              <w:rPr>
                <w:rStyle w:val="prop-enum"/>
                <w:bCs/>
                <w:sz w:val="18"/>
                <w:szCs w:val="18"/>
              </w:rPr>
              <w:t>ax allowed length: 15</w:t>
            </w:r>
          </w:p>
        </w:tc>
      </w:tr>
      <w:tr w:rsidR="0090787B" w:rsidRPr="00A64C15" w14:paraId="09244362"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174CDFB8" w14:textId="457736D5" w:rsidR="0090787B" w:rsidRPr="00A94AB9" w:rsidRDefault="0090787B" w:rsidP="0090787B">
            <w:pPr>
              <w:spacing w:after="0" w:line="360" w:lineRule="auto"/>
              <w:contextualSpacing/>
              <w:rPr>
                <w:rFonts w:asciiTheme="minorHAnsi" w:hAnsiTheme="minorHAnsi" w:cstheme="minorHAnsi"/>
                <w:bCs/>
                <w:sz w:val="18"/>
                <w:szCs w:val="18"/>
              </w:rPr>
            </w:pPr>
            <w:r w:rsidRPr="00A94AB9">
              <w:rPr>
                <w:rFonts w:asciiTheme="minorHAnsi" w:hAnsiTheme="minorHAnsi" w:cstheme="minorHAnsi"/>
                <w:bCs/>
                <w:sz w:val="18"/>
                <w:szCs w:val="18"/>
              </w:rPr>
              <w:t>county</w:t>
            </w:r>
          </w:p>
        </w:tc>
        <w:tc>
          <w:tcPr>
            <w:tcW w:w="1710" w:type="dxa"/>
            <w:vAlign w:val="center"/>
          </w:tcPr>
          <w:p w14:paraId="7B2F46D8" w14:textId="6C794615" w:rsidR="0090787B" w:rsidRPr="00A94AB9" w:rsidRDefault="0090787B" w:rsidP="0090787B">
            <w:pPr>
              <w:spacing w:after="0" w:line="360" w:lineRule="auto"/>
              <w:contextualSpacing/>
              <w:rPr>
                <w:rFonts w:asciiTheme="minorHAnsi" w:hAnsiTheme="minorHAnsi" w:cstheme="minorHAnsi"/>
                <w:bCs/>
                <w:sz w:val="18"/>
                <w:szCs w:val="18"/>
              </w:rPr>
            </w:pPr>
            <w:r w:rsidRPr="00A94AB9">
              <w:rPr>
                <w:rFonts w:asciiTheme="minorHAnsi" w:hAnsiTheme="minorHAnsi" w:cstheme="minorHAnsi"/>
                <w:bCs/>
                <w:sz w:val="18"/>
                <w:szCs w:val="18"/>
              </w:rPr>
              <w:t>Mandatory</w:t>
            </w:r>
          </w:p>
        </w:tc>
        <w:tc>
          <w:tcPr>
            <w:tcW w:w="1080" w:type="dxa"/>
            <w:vAlign w:val="center"/>
          </w:tcPr>
          <w:p w14:paraId="5FBDC4BA" w14:textId="3E74BD58" w:rsidR="0090787B" w:rsidRPr="00A94AB9" w:rsidRDefault="0090787B" w:rsidP="0090787B">
            <w:pPr>
              <w:spacing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IE</w:t>
            </w:r>
          </w:p>
        </w:tc>
        <w:tc>
          <w:tcPr>
            <w:tcW w:w="4424" w:type="dxa"/>
            <w:vAlign w:val="center"/>
          </w:tcPr>
          <w:p w14:paraId="0E3101F1" w14:textId="287103B3" w:rsidR="0090787B" w:rsidRPr="00A94AB9" w:rsidRDefault="0090787B" w:rsidP="0090787B">
            <w:pPr>
              <w:spacing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Allowed max length: 15</w:t>
            </w:r>
          </w:p>
        </w:tc>
      </w:tr>
      <w:tr w:rsidR="0090787B" w:rsidRPr="00A64C15" w14:paraId="1008BD82" w14:textId="77777777" w:rsidTr="00D80355">
        <w:trPr>
          <w:jc w:val="center"/>
        </w:trPr>
        <w:tc>
          <w:tcPr>
            <w:tcW w:w="2425" w:type="dxa"/>
            <w:vAlign w:val="center"/>
          </w:tcPr>
          <w:p w14:paraId="6541B661"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addressID</w:t>
            </w:r>
          </w:p>
        </w:tc>
        <w:tc>
          <w:tcPr>
            <w:tcW w:w="1710" w:type="dxa"/>
            <w:vAlign w:val="center"/>
          </w:tcPr>
          <w:p w14:paraId="24FE9D67"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w:t>
            </w:r>
            <w:r w:rsidRPr="00A64C15">
              <w:rPr>
                <w:rFonts w:asciiTheme="minorHAnsi" w:hAnsiTheme="minorHAnsi" w:cstheme="minorHAnsi"/>
                <w:sz w:val="18"/>
                <w:szCs w:val="18"/>
              </w:rPr>
              <w:t>ptional</w:t>
            </w:r>
          </w:p>
        </w:tc>
        <w:tc>
          <w:tcPr>
            <w:tcW w:w="1080" w:type="dxa"/>
            <w:vAlign w:val="center"/>
          </w:tcPr>
          <w:p w14:paraId="56E93D0D" w14:textId="78F0DA52"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ES, BE, SE, IE, </w:t>
            </w:r>
            <w:r w:rsidRPr="00A64C15">
              <w:rPr>
                <w:rStyle w:val="prop-enum"/>
                <w:rFonts w:asciiTheme="minorHAnsi" w:hAnsiTheme="minorHAnsi" w:cstheme="minorHAnsi"/>
                <w:bCs/>
                <w:sz w:val="18"/>
                <w:szCs w:val="18"/>
              </w:rPr>
              <w:t>IT, PT, GB, FR, DE,</w:t>
            </w:r>
            <w:r w:rsidRPr="00A64C15">
              <w:rPr>
                <w:rStyle w:val="prop-enum"/>
                <w:bCs/>
                <w:sz w:val="18"/>
                <w:szCs w:val="18"/>
              </w:rPr>
              <w:t xml:space="preserve"> LU, NO, RO, CZ, SK, FI, PL, CH, AT</w:t>
            </w:r>
          </w:p>
        </w:tc>
        <w:tc>
          <w:tcPr>
            <w:tcW w:w="4424" w:type="dxa"/>
            <w:vAlign w:val="center"/>
          </w:tcPr>
          <w:p w14:paraId="4CD8043F"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address reference ID can be used instead of complete address</w:t>
            </w:r>
          </w:p>
          <w:p w14:paraId="1627CDA4"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max length: 20</w:t>
            </w:r>
          </w:p>
        </w:tc>
      </w:tr>
      <w:tr w:rsidR="0090787B" w:rsidRPr="00A64C15" w14:paraId="7E0C7824"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5FCF5DB3" w14:textId="4A65AE6B"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poBoxNumber</w:t>
            </w:r>
          </w:p>
        </w:tc>
        <w:tc>
          <w:tcPr>
            <w:tcW w:w="1710" w:type="dxa"/>
            <w:vAlign w:val="center"/>
          </w:tcPr>
          <w:p w14:paraId="314A7B7D" w14:textId="3E213B41"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11702DA0" w14:textId="24436C38"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FR</w:t>
            </w:r>
          </w:p>
        </w:tc>
        <w:tc>
          <w:tcPr>
            <w:tcW w:w="4424" w:type="dxa"/>
            <w:vAlign w:val="center"/>
          </w:tcPr>
          <w:p w14:paraId="179303FB" w14:textId="068C92B9"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 5</w:t>
            </w:r>
          </w:p>
        </w:tc>
      </w:tr>
      <w:tr w:rsidR="0090787B" w:rsidRPr="00A64C15" w14:paraId="6FCE1BF8" w14:textId="77777777" w:rsidTr="00502FE2">
        <w:trPr>
          <w:jc w:val="center"/>
        </w:trPr>
        <w:tc>
          <w:tcPr>
            <w:tcW w:w="9639" w:type="dxa"/>
            <w:gridSpan w:val="4"/>
            <w:shd w:val="clear" w:color="auto" w:fill="C4FFF7" w:themeFill="accent1" w:themeFillTint="33"/>
            <w:vAlign w:val="center"/>
          </w:tcPr>
          <w:p w14:paraId="36C2F217" w14:textId="26D6A189"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
                <w:sz w:val="18"/>
                <w:szCs w:val="18"/>
              </w:rPr>
              <w:t>adminAddress (optional)- Applicable for NL only</w:t>
            </w:r>
          </w:p>
        </w:tc>
      </w:tr>
      <w:tr w:rsidR="0090787B" w:rsidRPr="00A64C15" w14:paraId="3143BD2F"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962B8D9" w14:textId="195C8D14"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houseNumber</w:t>
            </w:r>
          </w:p>
        </w:tc>
        <w:tc>
          <w:tcPr>
            <w:tcW w:w="1710" w:type="dxa"/>
            <w:vAlign w:val="center"/>
          </w:tcPr>
          <w:p w14:paraId="0B5A3CAB" w14:textId="0E9CF08A"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Conditional Mandatory</w:t>
            </w:r>
          </w:p>
        </w:tc>
        <w:tc>
          <w:tcPr>
            <w:tcW w:w="1080" w:type="dxa"/>
            <w:vAlign w:val="center"/>
          </w:tcPr>
          <w:p w14:paraId="1FD62BD0" w14:textId="2E1C07B2"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5371640E" w14:textId="23574F76"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Conditional mandatory with </w:t>
            </w:r>
            <w:r w:rsidRPr="00A64C15">
              <w:rPr>
                <w:rFonts w:asciiTheme="minorHAnsi" w:hAnsiTheme="minorHAnsi" w:cstheme="minorHAnsi"/>
                <w:bCs/>
                <w:sz w:val="18"/>
                <w:szCs w:val="18"/>
              </w:rPr>
              <w:t>buildingName</w:t>
            </w:r>
            <w:r w:rsidRPr="00A64C15">
              <w:rPr>
                <w:rStyle w:val="prop-enum"/>
                <w:rFonts w:asciiTheme="minorHAnsi" w:hAnsiTheme="minorHAnsi" w:cstheme="minorHAnsi"/>
                <w:bCs/>
                <w:sz w:val="18"/>
                <w:szCs w:val="18"/>
              </w:rPr>
              <w:t xml:space="preserve"> for NL</w:t>
            </w:r>
          </w:p>
          <w:p w14:paraId="0A7A6F76"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NL: 1 ≤ L ≤ 5</w:t>
            </w:r>
          </w:p>
          <w:p w14:paraId="765B8D2C" w14:textId="1F0DF171" w:rsidR="0090787B" w:rsidRPr="00A64C15" w:rsidRDefault="0090787B" w:rsidP="0090787B">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NL: "^([1-9][0-9]{0,4})$"</w:t>
            </w:r>
          </w:p>
        </w:tc>
      </w:tr>
      <w:tr w:rsidR="0090787B" w:rsidRPr="00A64C15" w14:paraId="2C9E04CD" w14:textId="77777777" w:rsidTr="00D80355">
        <w:trPr>
          <w:jc w:val="center"/>
        </w:trPr>
        <w:tc>
          <w:tcPr>
            <w:tcW w:w="2425" w:type="dxa"/>
            <w:vAlign w:val="center"/>
          </w:tcPr>
          <w:p w14:paraId="05D2E9AA" w14:textId="712C3530"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buildingName</w:t>
            </w:r>
          </w:p>
        </w:tc>
        <w:tc>
          <w:tcPr>
            <w:tcW w:w="1710" w:type="dxa"/>
            <w:vAlign w:val="center"/>
          </w:tcPr>
          <w:p w14:paraId="075ADDA1" w14:textId="6426AB65"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Conditional Mandatory</w:t>
            </w:r>
          </w:p>
        </w:tc>
        <w:tc>
          <w:tcPr>
            <w:tcW w:w="1080" w:type="dxa"/>
            <w:vAlign w:val="center"/>
          </w:tcPr>
          <w:p w14:paraId="43F51CCE" w14:textId="15C93C9A"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1DA06606" w14:textId="648D65AE"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Conditional mandatory with </w:t>
            </w:r>
            <w:r w:rsidRPr="00A64C15">
              <w:rPr>
                <w:rFonts w:asciiTheme="minorHAnsi" w:hAnsiTheme="minorHAnsi" w:cstheme="minorHAnsi"/>
                <w:bCs/>
                <w:sz w:val="18"/>
                <w:szCs w:val="18"/>
              </w:rPr>
              <w:t>houseNumber</w:t>
            </w:r>
            <w:r w:rsidRPr="00A64C15">
              <w:rPr>
                <w:rStyle w:val="prop-enum"/>
                <w:rFonts w:asciiTheme="minorHAnsi" w:hAnsiTheme="minorHAnsi" w:cstheme="minorHAnsi"/>
                <w:bCs/>
                <w:sz w:val="18"/>
                <w:szCs w:val="18"/>
              </w:rPr>
              <w:t xml:space="preserve"> for NL</w:t>
            </w:r>
          </w:p>
          <w:p w14:paraId="2D76BBBD"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Optional for PT, IT, CH</w:t>
            </w:r>
          </w:p>
          <w:p w14:paraId="3F0D070B"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6FD5B838" w14:textId="0891620E"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 50</w:t>
            </w:r>
          </w:p>
          <w:p w14:paraId="2D5EE5AE" w14:textId="7E929689"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lang w:val="en-US"/>
              </w:rPr>
              <w:t>Allowed pattern: [A-Za-z0-9_\w]+[A-Za-z0-9:_,/\-\+\.\(\)&amp;apos;&amp;amp;&amp;quot;&amp;#x20;\w]*</w:t>
            </w:r>
          </w:p>
        </w:tc>
      </w:tr>
      <w:tr w:rsidR="0090787B" w:rsidRPr="00A64C15" w14:paraId="7A548A72"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8D00E49" w14:textId="58A5F0FE"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streetName</w:t>
            </w:r>
          </w:p>
        </w:tc>
        <w:tc>
          <w:tcPr>
            <w:tcW w:w="1710" w:type="dxa"/>
            <w:vAlign w:val="center"/>
          </w:tcPr>
          <w:p w14:paraId="10C0FCD6" w14:textId="711B176A"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56B049F3" w14:textId="4878A8F2"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311F92BB"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5704D5DF" w14:textId="4C6B5F5E" w:rsidR="0090787B" w:rsidRPr="00A64C15" w:rsidRDefault="0090787B" w:rsidP="0090787B">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bCs/>
                <w:sz w:val="18"/>
                <w:szCs w:val="18"/>
                <w:lang w:val="en-US"/>
              </w:rPr>
              <w:t>NL: 24</w:t>
            </w:r>
          </w:p>
          <w:p w14:paraId="4411CF8F" w14:textId="0E4FB820"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"([^×Þ÷þ])[A-Za-z0-9À-ÖØ-öø-ÿ:,!`'/\-\.\(\)'@=~+&amp;amp;&amp;quot;&amp;lt;&amp;gt; \w]*"</w:t>
            </w:r>
          </w:p>
        </w:tc>
      </w:tr>
      <w:tr w:rsidR="0090787B" w:rsidRPr="00A64C15" w14:paraId="1F9EF367" w14:textId="77777777" w:rsidTr="00D80355">
        <w:trPr>
          <w:jc w:val="center"/>
        </w:trPr>
        <w:tc>
          <w:tcPr>
            <w:tcW w:w="2425" w:type="dxa"/>
            <w:vAlign w:val="center"/>
          </w:tcPr>
          <w:p w14:paraId="35267036" w14:textId="69389814"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city</w:t>
            </w:r>
          </w:p>
        </w:tc>
        <w:tc>
          <w:tcPr>
            <w:tcW w:w="1710" w:type="dxa"/>
            <w:vAlign w:val="center"/>
          </w:tcPr>
          <w:p w14:paraId="1EABA49B" w14:textId="3B2F2A35"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39D691BF" w14:textId="1B72FF29"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w:t>
            </w:r>
            <w:r w:rsidRPr="00A64C15">
              <w:rPr>
                <w:rStyle w:val="prop-enum"/>
                <w:rFonts w:asciiTheme="minorHAnsi" w:hAnsiTheme="minorHAnsi" w:cstheme="minorHAnsi"/>
                <w:sz w:val="18"/>
                <w:szCs w:val="18"/>
              </w:rPr>
              <w:t>ll</w:t>
            </w:r>
          </w:p>
        </w:tc>
        <w:tc>
          <w:tcPr>
            <w:tcW w:w="4424" w:type="dxa"/>
            <w:vAlign w:val="center"/>
          </w:tcPr>
          <w:p w14:paraId="25B37B72"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46FCF75B" w14:textId="46ACFD7B" w:rsidR="0090787B" w:rsidRPr="00A64C15" w:rsidRDefault="0090787B" w:rsidP="0090787B">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sz w:val="18"/>
                <w:szCs w:val="18"/>
                <w:lang w:val="en-US"/>
              </w:rPr>
              <w:t>NL: 50</w:t>
            </w:r>
          </w:p>
          <w:p w14:paraId="77A21224" w14:textId="7CA564D2"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"([^×Þ÷þ])[A-Za-z0-9À-ÖØ-öø-ÿ:,!`'/\-\.\(\)'@=~+&amp;amp;&amp;quot;&amp;lt;&amp;gt; \w]*"</w:t>
            </w:r>
          </w:p>
        </w:tc>
      </w:tr>
      <w:tr w:rsidR="0090787B" w:rsidRPr="00A64C15" w14:paraId="18A89452"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157D60C" w14:textId="1B2BEC16"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postalCode</w:t>
            </w:r>
          </w:p>
        </w:tc>
        <w:tc>
          <w:tcPr>
            <w:tcW w:w="1710" w:type="dxa"/>
            <w:vAlign w:val="center"/>
          </w:tcPr>
          <w:p w14:paraId="01BB77AF" w14:textId="7F0CDB75"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0FEB2894" w14:textId="2B4C250C"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w:t>
            </w:r>
            <w:r w:rsidRPr="00A64C15">
              <w:rPr>
                <w:rStyle w:val="prop-enum"/>
                <w:rFonts w:asciiTheme="minorHAnsi" w:hAnsiTheme="minorHAnsi" w:cstheme="minorHAnsi"/>
                <w:sz w:val="18"/>
                <w:szCs w:val="18"/>
              </w:rPr>
              <w:t>ll</w:t>
            </w:r>
          </w:p>
        </w:tc>
        <w:tc>
          <w:tcPr>
            <w:tcW w:w="4424" w:type="dxa"/>
            <w:vAlign w:val="center"/>
          </w:tcPr>
          <w:p w14:paraId="2335F57C"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4B806B7E" w14:textId="494C8B2E"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lang w:val="en-US"/>
              </w:rPr>
              <w:t>NL: 7 (4 characters followed by a space and then 2 characters e.g. 1010 BT)</w:t>
            </w:r>
          </w:p>
        </w:tc>
      </w:tr>
      <w:tr w:rsidR="0090787B" w:rsidRPr="00A64C15" w14:paraId="0E8EDE22" w14:textId="77777777" w:rsidTr="00D80355">
        <w:trPr>
          <w:jc w:val="center"/>
        </w:trPr>
        <w:tc>
          <w:tcPr>
            <w:tcW w:w="2425" w:type="dxa"/>
            <w:vAlign w:val="center"/>
          </w:tcPr>
          <w:p w14:paraId="5A479116" w14:textId="2FC14416"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country</w:t>
            </w:r>
          </w:p>
        </w:tc>
        <w:tc>
          <w:tcPr>
            <w:tcW w:w="1710" w:type="dxa"/>
            <w:vAlign w:val="center"/>
          </w:tcPr>
          <w:p w14:paraId="0695D768" w14:textId="245DC2AE"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3D755F2A" w14:textId="3C025A03"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w:t>
            </w:r>
            <w:r w:rsidRPr="00A64C15">
              <w:rPr>
                <w:rStyle w:val="prop-enum"/>
                <w:rFonts w:asciiTheme="minorHAnsi" w:hAnsiTheme="minorHAnsi" w:cstheme="minorHAnsi"/>
                <w:sz w:val="18"/>
                <w:szCs w:val="18"/>
              </w:rPr>
              <w:t>L</w:t>
            </w:r>
          </w:p>
        </w:tc>
        <w:tc>
          <w:tcPr>
            <w:tcW w:w="4424" w:type="dxa"/>
            <w:vAlign w:val="center"/>
          </w:tcPr>
          <w:p w14:paraId="5AD09271" w14:textId="414405E6"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w:t>
            </w:r>
            <w:r w:rsidRPr="00A64C15">
              <w:rPr>
                <w:rStyle w:val="prop-enum"/>
                <w:rFonts w:asciiTheme="minorHAnsi" w:hAnsiTheme="minorHAnsi" w:cstheme="minorHAnsi"/>
                <w:sz w:val="18"/>
                <w:szCs w:val="18"/>
              </w:rPr>
              <w:t xml:space="preserve">lease refer to </w:t>
            </w:r>
            <w:r w:rsidRPr="00A64C15">
              <w:rPr>
                <w:rStyle w:val="prop-enum"/>
                <w:rFonts w:cstheme="minorHAnsi"/>
                <w:sz w:val="18"/>
                <w:szCs w:val="18"/>
              </w:rPr>
              <w:fldChar w:fldCharType="begin"/>
            </w:r>
            <w:r w:rsidRPr="00A64C15">
              <w:rPr>
                <w:rStyle w:val="prop-enum"/>
                <w:rFonts w:asciiTheme="minorHAnsi" w:hAnsiTheme="minorHAnsi" w:cstheme="minorHAnsi"/>
                <w:sz w:val="18"/>
                <w:szCs w:val="18"/>
              </w:rPr>
              <w:instrText xml:space="preserve"> REF _Ref90305431 \h  \* MERGEFORMAT </w:instrText>
            </w:r>
            <w:r w:rsidRPr="00A64C15">
              <w:rPr>
                <w:rStyle w:val="prop-enum"/>
                <w:rFonts w:cstheme="minorHAnsi"/>
                <w:sz w:val="18"/>
                <w:szCs w:val="18"/>
              </w:rPr>
            </w:r>
            <w:r w:rsidRPr="00A64C15">
              <w:rPr>
                <w:rStyle w:val="prop-enum"/>
                <w:rFonts w:cstheme="minorHAnsi"/>
                <w:sz w:val="18"/>
                <w:szCs w:val="18"/>
              </w:rPr>
              <w:fldChar w:fldCharType="separate"/>
            </w:r>
            <w:r w:rsidRPr="00A64C15">
              <w:rPr>
                <w:rFonts w:asciiTheme="minorHAnsi" w:hAnsiTheme="minorHAnsi" w:cstheme="minorHAnsi"/>
                <w:b/>
                <w:bCs/>
                <w:sz w:val="18"/>
                <w:szCs w:val="18"/>
              </w:rPr>
              <w:t>APPENDIX C: EEA Country Code List</w:t>
            </w:r>
            <w:r w:rsidRPr="00A64C15">
              <w:rPr>
                <w:rStyle w:val="prop-enum"/>
                <w:rFonts w:cstheme="minorHAnsi"/>
                <w:sz w:val="18"/>
                <w:szCs w:val="18"/>
              </w:rPr>
              <w:fldChar w:fldCharType="end"/>
            </w:r>
            <w:r w:rsidRPr="00A64C15">
              <w:rPr>
                <w:rStyle w:val="prop-enum"/>
                <w:rFonts w:asciiTheme="minorHAnsi" w:hAnsiTheme="minorHAnsi" w:cstheme="minorHAnsi"/>
                <w:sz w:val="18"/>
                <w:szCs w:val="18"/>
              </w:rPr>
              <w:t xml:space="preserve"> for allowed values</w:t>
            </w:r>
          </w:p>
        </w:tc>
      </w:tr>
      <w:tr w:rsidR="0090787B" w:rsidRPr="00A64C15" w14:paraId="0BEC243B"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9B5D26F" w14:textId="09BC04B8"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houseNumberExtension</w:t>
            </w:r>
          </w:p>
        </w:tc>
        <w:tc>
          <w:tcPr>
            <w:tcW w:w="1710" w:type="dxa"/>
            <w:vAlign w:val="center"/>
          </w:tcPr>
          <w:p w14:paraId="7F56C9D5" w14:textId="0D0DCB08"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w:t>
            </w:r>
            <w:r w:rsidRPr="00A64C15">
              <w:rPr>
                <w:rFonts w:asciiTheme="minorHAnsi" w:hAnsiTheme="minorHAnsi" w:cstheme="minorHAnsi"/>
                <w:sz w:val="18"/>
                <w:szCs w:val="18"/>
              </w:rPr>
              <w:t>ptional</w:t>
            </w:r>
          </w:p>
        </w:tc>
        <w:tc>
          <w:tcPr>
            <w:tcW w:w="1080" w:type="dxa"/>
            <w:vAlign w:val="center"/>
          </w:tcPr>
          <w:p w14:paraId="3F89E498" w14:textId="6532B09F"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28136A92" w14:textId="64AE9EDF"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length (L): 1 ≤L ≤ 4</w:t>
            </w:r>
          </w:p>
        </w:tc>
      </w:tr>
      <w:tr w:rsidR="0090787B" w:rsidRPr="00A64C15" w14:paraId="599F9AD1" w14:textId="77777777" w:rsidTr="00D80355">
        <w:trPr>
          <w:jc w:val="center"/>
        </w:trPr>
        <w:tc>
          <w:tcPr>
            <w:tcW w:w="2425" w:type="dxa"/>
            <w:vAlign w:val="center"/>
          </w:tcPr>
          <w:p w14:paraId="5F9582EE" w14:textId="4F991643"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addressID</w:t>
            </w:r>
          </w:p>
        </w:tc>
        <w:tc>
          <w:tcPr>
            <w:tcW w:w="1710" w:type="dxa"/>
            <w:vAlign w:val="center"/>
          </w:tcPr>
          <w:p w14:paraId="05CCCB58" w14:textId="3EF7F6B6"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w:t>
            </w:r>
            <w:r w:rsidRPr="00A64C15">
              <w:rPr>
                <w:rFonts w:asciiTheme="minorHAnsi" w:hAnsiTheme="minorHAnsi" w:cstheme="minorHAnsi"/>
                <w:sz w:val="18"/>
                <w:szCs w:val="18"/>
              </w:rPr>
              <w:t>ptional</w:t>
            </w:r>
          </w:p>
        </w:tc>
        <w:tc>
          <w:tcPr>
            <w:tcW w:w="1080" w:type="dxa"/>
            <w:vAlign w:val="center"/>
          </w:tcPr>
          <w:p w14:paraId="1CA1A226" w14:textId="18844199"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76206F08"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address reference ID can be used instead of complete address</w:t>
            </w:r>
          </w:p>
          <w:p w14:paraId="7FD6419A" w14:textId="55506E0E"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max length: 20</w:t>
            </w:r>
          </w:p>
        </w:tc>
      </w:tr>
      <w:tr w:rsidR="0090787B" w:rsidRPr="00A64C15" w14:paraId="6BD34220" w14:textId="77777777" w:rsidTr="00346BCF">
        <w:trPr>
          <w:cnfStyle w:val="000000010000" w:firstRow="0" w:lastRow="0" w:firstColumn="0" w:lastColumn="0" w:oddVBand="0" w:evenVBand="0" w:oddHBand="0" w:evenHBand="1" w:firstRowFirstColumn="0" w:firstRowLastColumn="0" w:lastRowFirstColumn="0" w:lastRowLastColumn="0"/>
          <w:jc w:val="center"/>
        </w:trPr>
        <w:tc>
          <w:tcPr>
            <w:tcW w:w="9639" w:type="dxa"/>
            <w:gridSpan w:val="4"/>
            <w:shd w:val="clear" w:color="auto" w:fill="C4FFF7" w:themeFill="accent1" w:themeFillTint="33"/>
            <w:vAlign w:val="center"/>
          </w:tcPr>
          <w:p w14:paraId="538D3912" w14:textId="16A210BD"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
                <w:sz w:val="18"/>
                <w:szCs w:val="18"/>
              </w:rPr>
              <w:t>productOffering</w:t>
            </w:r>
          </w:p>
        </w:tc>
      </w:tr>
      <w:tr w:rsidR="0090787B" w:rsidRPr="00A64C15" w14:paraId="2FE9BF3D" w14:textId="77777777" w:rsidTr="00D80355">
        <w:trPr>
          <w:jc w:val="center"/>
        </w:trPr>
        <w:tc>
          <w:tcPr>
            <w:tcW w:w="2425" w:type="dxa"/>
            <w:vAlign w:val="center"/>
          </w:tcPr>
          <w:p w14:paraId="6E1C0A25" w14:textId="15345417"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productName</w:t>
            </w:r>
          </w:p>
        </w:tc>
        <w:tc>
          <w:tcPr>
            <w:tcW w:w="1710" w:type="dxa"/>
            <w:vAlign w:val="center"/>
          </w:tcPr>
          <w:p w14:paraId="44BE2913" w14:textId="138AC542"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4E3A8CA7" w14:textId="4DBE32B8"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Fonts w:asciiTheme="minorHAnsi" w:hAnsiTheme="minorHAnsi" w:cstheme="minorHAnsi"/>
                <w:bCs/>
                <w:sz w:val="18"/>
                <w:szCs w:val="18"/>
              </w:rPr>
              <w:t>All</w:t>
            </w:r>
          </w:p>
        </w:tc>
        <w:tc>
          <w:tcPr>
            <w:tcW w:w="4424" w:type="dxa"/>
            <w:vAlign w:val="center"/>
          </w:tcPr>
          <w:p w14:paraId="3732B8D6" w14:textId="14AC8A19"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w:t>
            </w:r>
            <w:r w:rsidRPr="00A64C15">
              <w:rPr>
                <w:rStyle w:val="prop-enum"/>
                <w:rFonts w:asciiTheme="minorHAnsi" w:hAnsiTheme="minorHAnsi" w:cstheme="minorHAnsi"/>
                <w:sz w:val="18"/>
                <w:szCs w:val="18"/>
              </w:rPr>
              <w:t>eographic Number Hosting</w:t>
            </w:r>
          </w:p>
        </w:tc>
      </w:tr>
      <w:tr w:rsidR="0090787B" w:rsidRPr="00A64C15" w14:paraId="3E062BE0" w14:textId="77777777" w:rsidTr="001845F6">
        <w:trPr>
          <w:cnfStyle w:val="000000010000" w:firstRow="0" w:lastRow="0" w:firstColumn="0" w:lastColumn="0" w:oddVBand="0" w:evenVBand="0" w:oddHBand="0" w:evenHBand="1" w:firstRowFirstColumn="0" w:firstRowLastColumn="0" w:lastRowFirstColumn="0" w:lastRowLastColumn="0"/>
          <w:jc w:val="center"/>
        </w:trPr>
        <w:tc>
          <w:tcPr>
            <w:tcW w:w="9639" w:type="dxa"/>
            <w:gridSpan w:val="4"/>
            <w:shd w:val="clear" w:color="auto" w:fill="C4FFF7" w:themeFill="accent1" w:themeFillTint="33"/>
            <w:vAlign w:val="center"/>
          </w:tcPr>
          <w:p w14:paraId="39D86476" w14:textId="6CEFE833" w:rsidR="0090787B" w:rsidRPr="00A64C15" w:rsidRDefault="0090787B" w:rsidP="0090787B">
            <w:pPr>
              <w:spacing w:before="0" w:after="0" w:line="360" w:lineRule="auto"/>
              <w:contextualSpacing/>
              <w:rPr>
                <w:rFonts w:asciiTheme="minorHAnsi" w:hAnsiTheme="minorHAnsi" w:cstheme="minorHAnsi"/>
                <w:b/>
                <w:sz w:val="18"/>
                <w:szCs w:val="18"/>
              </w:rPr>
            </w:pPr>
            <w:r w:rsidRPr="00A64C15">
              <w:rPr>
                <w:rFonts w:asciiTheme="minorHAnsi" w:hAnsiTheme="minorHAnsi" w:cstheme="minorHAnsi"/>
                <w:b/>
                <w:sz w:val="18"/>
                <w:szCs w:val="18"/>
              </w:rPr>
              <w:t>directoryServicesDetails</w:t>
            </w:r>
          </w:p>
          <w:p w14:paraId="4BD6136D"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Mandatory for ES, NL, SE and BE</w:t>
            </w:r>
          </w:p>
          <w:p w14:paraId="5CAEEEA6" w14:textId="0F286A33"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Not applicable for FR</w:t>
            </w:r>
          </w:p>
        </w:tc>
      </w:tr>
      <w:tr w:rsidR="0090787B" w:rsidRPr="00A64C15" w14:paraId="22500AD4" w14:textId="77777777" w:rsidTr="00D80355">
        <w:trPr>
          <w:jc w:val="center"/>
        </w:trPr>
        <w:tc>
          <w:tcPr>
            <w:tcW w:w="2425" w:type="dxa"/>
            <w:vAlign w:val="center"/>
          </w:tcPr>
          <w:p w14:paraId="0DCDF47D"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orderType</w:t>
            </w:r>
          </w:p>
        </w:tc>
        <w:tc>
          <w:tcPr>
            <w:tcW w:w="1710" w:type="dxa"/>
            <w:vAlign w:val="center"/>
          </w:tcPr>
          <w:p w14:paraId="31291728" w14:textId="66CF9FB0"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106A38C5" w14:textId="7163979A" w:rsidR="0090787B" w:rsidRPr="00A64C15" w:rsidRDefault="0090787B" w:rsidP="0090787B">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AT, DE, CH</w:t>
            </w:r>
          </w:p>
        </w:tc>
        <w:tc>
          <w:tcPr>
            <w:tcW w:w="4424" w:type="dxa"/>
            <w:vAlign w:val="center"/>
          </w:tcPr>
          <w:p w14:paraId="7D4FA2C9" w14:textId="77777777" w:rsidR="0090787B" w:rsidRPr="00A64C15" w:rsidRDefault="0090787B" w:rsidP="0090787B">
            <w:pPr>
              <w:spacing w:before="0" w:after="0" w:line="360" w:lineRule="auto"/>
              <w:contextualSpacing/>
              <w:rPr>
                <w:rFonts w:cstheme="minorHAnsi"/>
                <w:sz w:val="18"/>
                <w:szCs w:val="18"/>
              </w:rPr>
            </w:pPr>
            <w:r w:rsidRPr="00A64C15">
              <w:rPr>
                <w:rFonts w:cstheme="minorHAnsi"/>
                <w:sz w:val="18"/>
                <w:szCs w:val="18"/>
              </w:rPr>
              <w:t>New - Additional DSU number to be published in DSU.</w:t>
            </w:r>
            <w:r w:rsidRPr="00A64C15">
              <w:rPr>
                <w:rFonts w:cstheme="minorHAnsi"/>
                <w:sz w:val="18"/>
                <w:szCs w:val="18"/>
              </w:rPr>
              <w:br/>
              <w:t>Cease - Existing DSU telephone number details can be ceased.</w:t>
            </w:r>
            <w:r w:rsidRPr="00A64C15">
              <w:rPr>
                <w:rFonts w:cstheme="minorHAnsi"/>
                <w:sz w:val="18"/>
                <w:szCs w:val="18"/>
              </w:rPr>
              <w:br/>
              <w:t>Amend - Existing DSU telephone number details can be modified.</w:t>
            </w:r>
          </w:p>
          <w:p w14:paraId="7324FB3E" w14:textId="41E07206" w:rsidR="0090787B" w:rsidRPr="00A64C15" w:rsidRDefault="0090787B" w:rsidP="0090787B">
            <w:pPr>
              <w:spacing w:before="0" w:after="0" w:line="360" w:lineRule="auto"/>
              <w:contextualSpacing/>
              <w:rPr>
                <w:rFonts w:eastAsia="Times New Roman" w:cstheme="minorHAnsi"/>
                <w:b/>
                <w:bCs/>
                <w:sz w:val="18"/>
                <w:szCs w:val="18"/>
                <w:lang w:val="en-US" w:eastAsia="ja-JP"/>
              </w:rPr>
            </w:pPr>
            <w:r w:rsidRPr="00A64C15">
              <w:rPr>
                <w:rFonts w:eastAsia="Times New Roman" w:cstheme="minorHAnsi"/>
                <w:b/>
                <w:bCs/>
                <w:sz w:val="18"/>
                <w:szCs w:val="18"/>
                <w:lang w:val="en-US" w:eastAsia="ja-JP"/>
              </w:rPr>
              <w:t>CH, AT</w:t>
            </w:r>
          </w:p>
          <w:p w14:paraId="6246D340" w14:textId="77777777" w:rsidR="0090787B" w:rsidRPr="00A64C15" w:rsidRDefault="0090787B" w:rsidP="0090787B">
            <w:pPr>
              <w:spacing w:after="0" w:line="240" w:lineRule="auto"/>
              <w:rPr>
                <w:rFonts w:eastAsia="Times New Roman" w:cstheme="minorHAnsi"/>
                <w:sz w:val="18"/>
                <w:szCs w:val="18"/>
                <w:lang w:val="en-US" w:eastAsia="ja-JP"/>
              </w:rPr>
            </w:pPr>
            <w:r w:rsidRPr="00A64C15">
              <w:rPr>
                <w:rFonts w:eastAsia="Times New Roman" w:cstheme="minorHAnsi"/>
                <w:sz w:val="18"/>
                <w:szCs w:val="18"/>
                <w:lang w:val="en-US" w:eastAsia="ja-JP"/>
              </w:rPr>
              <w:t xml:space="preserve">Only "New" value is applicable for Activation and Portin orders. </w:t>
            </w:r>
          </w:p>
          <w:p w14:paraId="52232786" w14:textId="77777777" w:rsidR="0090787B" w:rsidRPr="00A64C15" w:rsidRDefault="0090787B" w:rsidP="0090787B">
            <w:pPr>
              <w:spacing w:after="0" w:line="240" w:lineRule="auto"/>
              <w:rPr>
                <w:rFonts w:eastAsia="Times New Roman" w:cstheme="minorHAnsi"/>
                <w:sz w:val="18"/>
                <w:szCs w:val="18"/>
                <w:lang w:val="en-US" w:eastAsia="ja-JP"/>
              </w:rPr>
            </w:pPr>
          </w:p>
          <w:p w14:paraId="29B02163" w14:textId="77777777" w:rsidR="0090787B" w:rsidRPr="00A64C15" w:rsidRDefault="0090787B" w:rsidP="0090787B">
            <w:pPr>
              <w:spacing w:after="0" w:line="240" w:lineRule="auto"/>
              <w:rPr>
                <w:rFonts w:eastAsia="Times New Roman" w:cstheme="minorHAnsi"/>
                <w:sz w:val="18"/>
                <w:szCs w:val="18"/>
                <w:lang w:val="en-US" w:eastAsia="ja-JP"/>
              </w:rPr>
            </w:pPr>
            <w:r w:rsidRPr="00A64C15">
              <w:rPr>
                <w:rFonts w:eastAsia="Times New Roman" w:cstheme="minorHAnsi"/>
                <w:sz w:val="18"/>
                <w:szCs w:val="18"/>
                <w:lang w:val="en-US" w:eastAsia="ja-JP"/>
              </w:rPr>
              <w:t xml:space="preserve">Only "Cease" value is applicable for Deactivation and PortOut Journeys. </w:t>
            </w:r>
          </w:p>
          <w:p w14:paraId="64FDA768" w14:textId="77777777" w:rsidR="0090787B" w:rsidRPr="00A64C15" w:rsidRDefault="0090787B" w:rsidP="0090787B">
            <w:pPr>
              <w:spacing w:after="0" w:line="240" w:lineRule="auto"/>
              <w:rPr>
                <w:rFonts w:eastAsia="Times New Roman" w:cstheme="minorHAnsi"/>
                <w:sz w:val="18"/>
                <w:szCs w:val="18"/>
                <w:lang w:val="en-US" w:eastAsia="ja-JP"/>
              </w:rPr>
            </w:pPr>
          </w:p>
          <w:p w14:paraId="5926030E" w14:textId="720C35D1" w:rsidR="0090787B" w:rsidRPr="00A64C15" w:rsidRDefault="0090787B" w:rsidP="0090787B">
            <w:pPr>
              <w:spacing w:before="0" w:after="0" w:line="240" w:lineRule="auto"/>
              <w:contextualSpacing/>
              <w:rPr>
                <w:rStyle w:val="prop-enum"/>
                <w:rFonts w:asciiTheme="minorHAnsi" w:hAnsiTheme="minorHAnsi" w:cstheme="minorHAnsi"/>
                <w:sz w:val="18"/>
                <w:szCs w:val="18"/>
              </w:rPr>
            </w:pPr>
            <w:r w:rsidRPr="00A64C15">
              <w:rPr>
                <w:rFonts w:eastAsia="Times New Roman" w:cstheme="minorHAnsi"/>
                <w:sz w:val="18"/>
                <w:szCs w:val="18"/>
                <w:lang w:val="en-US" w:eastAsia="ja-JP"/>
              </w:rPr>
              <w:t>All 3 New, Modify and Cease values are applicable in Modify Operation when DSU changes are required.</w:t>
            </w:r>
          </w:p>
        </w:tc>
      </w:tr>
      <w:tr w:rsidR="0090787B" w:rsidRPr="00A64C15" w14:paraId="42693B42"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73BC1937"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endCustomerName</w:t>
            </w:r>
          </w:p>
        </w:tc>
        <w:tc>
          <w:tcPr>
            <w:tcW w:w="1710" w:type="dxa"/>
            <w:vAlign w:val="center"/>
          </w:tcPr>
          <w:p w14:paraId="122047A6" w14:textId="230147AB"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 / Conditional Mandatory</w:t>
            </w:r>
          </w:p>
        </w:tc>
        <w:tc>
          <w:tcPr>
            <w:tcW w:w="1080" w:type="dxa"/>
            <w:vAlign w:val="center"/>
          </w:tcPr>
          <w:p w14:paraId="7B6957BC" w14:textId="107CD1DC"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da-DK"/>
              </w:rPr>
              <w:t>DE</w:t>
            </w:r>
            <w:r w:rsidRPr="00A64C15">
              <w:rPr>
                <w:rStyle w:val="prop-enum"/>
                <w:rFonts w:cstheme="minorHAnsi"/>
                <w:bCs/>
                <w:sz w:val="18"/>
                <w:szCs w:val="18"/>
              </w:rPr>
              <w:t>, IT, AT</w:t>
            </w:r>
          </w:p>
        </w:tc>
        <w:tc>
          <w:tcPr>
            <w:tcW w:w="4424" w:type="dxa"/>
            <w:vAlign w:val="center"/>
          </w:tcPr>
          <w:p w14:paraId="48AA7202"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4DE48241"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5265D50C" w14:textId="21A1B76D"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en-US"/>
              </w:rPr>
              <w:t>DE: 50</w:t>
            </w:r>
          </w:p>
          <w:p w14:paraId="27AB1A9B" w14:textId="77777777" w:rsidR="0090787B" w:rsidRPr="00A64C15" w:rsidRDefault="0090787B" w:rsidP="0090787B">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IT: 100</w:t>
            </w:r>
          </w:p>
          <w:p w14:paraId="6A287FB4"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"([^×Þ÷þ])[A-Za-z0-9À-ÖØ-öø-ÿ:,!`'/\-\.\(\)'@=~+&amp;amp;&amp;quot;&amp;lt;&amp;gt; \w]*"</w:t>
            </w:r>
          </w:p>
          <w:p w14:paraId="2EB7FC9A" w14:textId="77777777" w:rsidR="0090787B" w:rsidRPr="00A64C15" w:rsidRDefault="0090787B" w:rsidP="0090787B">
            <w:pPr>
              <w:spacing w:before="0" w:after="0" w:line="360" w:lineRule="auto"/>
              <w:contextualSpacing/>
              <w:rPr>
                <w:rStyle w:val="prop-enum"/>
                <w:rFonts w:cstheme="minorHAnsi"/>
                <w:bCs/>
                <w:sz w:val="18"/>
                <w:szCs w:val="18"/>
              </w:rPr>
            </w:pPr>
            <w:r w:rsidRPr="00A64C15">
              <w:rPr>
                <w:rStyle w:val="prop-enum"/>
                <w:rFonts w:cstheme="minorHAnsi"/>
                <w:bCs/>
                <w:sz w:val="18"/>
                <w:szCs w:val="18"/>
              </w:rPr>
              <w:t>For ‘Residential’ customer type this field is not required</w:t>
            </w:r>
          </w:p>
          <w:p w14:paraId="63625C1C" w14:textId="77777777" w:rsidR="0090787B" w:rsidRPr="00A64C15" w:rsidRDefault="0090787B" w:rsidP="0090787B">
            <w:pPr>
              <w:spacing w:before="0" w:after="0" w:line="360" w:lineRule="auto"/>
              <w:contextualSpacing/>
              <w:rPr>
                <w:rStyle w:val="prop-enum"/>
                <w:rFonts w:cstheme="minorHAnsi"/>
                <w:bCs/>
                <w:sz w:val="18"/>
                <w:szCs w:val="18"/>
              </w:rPr>
            </w:pPr>
          </w:p>
          <w:p w14:paraId="4F7498E7"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AT: 250</w:t>
            </w:r>
          </w:p>
          <w:p w14:paraId="471AC3FD" w14:textId="77777777" w:rsidR="0090787B" w:rsidRPr="00A64C15" w:rsidRDefault="0090787B" w:rsidP="0090787B">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If customer Type is  Business  then ‘endCustomerName/Organization Name’ is  Mandatory.</w:t>
            </w:r>
          </w:p>
          <w:p w14:paraId="1DE702F5" w14:textId="68DD943A"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If customer Type is Mixed then either ‘end Customer Name’ or ‘First Name and Last name’ is  Mandatory.</w:t>
            </w:r>
          </w:p>
        </w:tc>
      </w:tr>
      <w:tr w:rsidR="0090787B" w:rsidRPr="00A64C15" w14:paraId="6B066051" w14:textId="77777777" w:rsidTr="00D80355">
        <w:trPr>
          <w:jc w:val="center"/>
        </w:trPr>
        <w:tc>
          <w:tcPr>
            <w:tcW w:w="2425" w:type="dxa"/>
            <w:vAlign w:val="center"/>
          </w:tcPr>
          <w:p w14:paraId="5A132D0A" w14:textId="2827604C" w:rsidR="0090787B" w:rsidRPr="00A94AB9" w:rsidRDefault="0090787B" w:rsidP="0090787B">
            <w:pPr>
              <w:spacing w:before="0" w:after="0" w:line="360" w:lineRule="auto"/>
              <w:contextualSpacing/>
              <w:rPr>
                <w:rFonts w:asciiTheme="minorHAnsi" w:hAnsiTheme="minorHAnsi" w:cstheme="minorHAnsi"/>
                <w:bCs/>
                <w:sz w:val="18"/>
                <w:szCs w:val="18"/>
              </w:rPr>
            </w:pPr>
            <w:r w:rsidRPr="00A94AB9">
              <w:rPr>
                <w:rFonts w:cstheme="minorHAnsi"/>
                <w:bCs/>
                <w:sz w:val="18"/>
                <w:szCs w:val="18"/>
              </w:rPr>
              <w:t>businessSuffix</w:t>
            </w:r>
          </w:p>
        </w:tc>
        <w:tc>
          <w:tcPr>
            <w:tcW w:w="1710" w:type="dxa"/>
            <w:vAlign w:val="center"/>
          </w:tcPr>
          <w:p w14:paraId="2CB3BF36" w14:textId="4194522E" w:rsidR="0090787B" w:rsidRPr="00A94AB9" w:rsidRDefault="0090787B" w:rsidP="0090787B">
            <w:pPr>
              <w:spacing w:before="0" w:after="0" w:line="360" w:lineRule="auto"/>
              <w:contextualSpacing/>
              <w:rPr>
                <w:rFonts w:asciiTheme="minorHAnsi" w:hAnsiTheme="minorHAnsi" w:cstheme="minorHAnsi"/>
                <w:bCs/>
                <w:sz w:val="18"/>
                <w:szCs w:val="18"/>
              </w:rPr>
            </w:pPr>
            <w:r w:rsidRPr="00A94AB9">
              <w:rPr>
                <w:rFonts w:cstheme="minorHAnsi"/>
                <w:bCs/>
                <w:sz w:val="18"/>
                <w:szCs w:val="18"/>
              </w:rPr>
              <w:t>Optional</w:t>
            </w:r>
          </w:p>
        </w:tc>
        <w:tc>
          <w:tcPr>
            <w:tcW w:w="1080" w:type="dxa"/>
            <w:vAlign w:val="center"/>
          </w:tcPr>
          <w:p w14:paraId="06BB47A6" w14:textId="0CFEA9B3" w:rsidR="0090787B" w:rsidRPr="00A94AB9" w:rsidRDefault="0090787B" w:rsidP="0090787B">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IE, I</w:t>
            </w:r>
            <w:r w:rsidRPr="00A94AB9">
              <w:rPr>
                <w:rStyle w:val="prop-enum"/>
                <w:rFonts w:cstheme="minorHAnsi"/>
                <w:sz w:val="18"/>
                <w:szCs w:val="18"/>
              </w:rPr>
              <w:t>T, GB, AT</w:t>
            </w:r>
          </w:p>
        </w:tc>
        <w:tc>
          <w:tcPr>
            <w:tcW w:w="4424" w:type="dxa"/>
            <w:vAlign w:val="center"/>
          </w:tcPr>
          <w:p w14:paraId="22629932" w14:textId="77777777" w:rsidR="0090787B" w:rsidRPr="00A94AB9"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A94AB9">
              <w:rPr>
                <w:rFonts w:eastAsia="Times New Roman" w:cstheme="minorHAnsi"/>
                <w:sz w:val="18"/>
                <w:szCs w:val="18"/>
                <w:lang w:val="en-US" w:eastAsia="ja-JP"/>
              </w:rPr>
              <w:t>User should enter the Official business suffix abbreviations only or word(s) in full. For example, Ltd, Limited, Plc, Co LTD, Company Ltd, &amp; Co etc.</w:t>
            </w:r>
          </w:p>
          <w:p w14:paraId="3B9BD2C7" w14:textId="77777777" w:rsidR="0090787B" w:rsidRPr="00A94AB9" w:rsidRDefault="0090787B" w:rsidP="0090787B">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Allowed max length:</w:t>
            </w:r>
          </w:p>
          <w:p w14:paraId="63F1FE4C" w14:textId="77777777" w:rsidR="0090787B" w:rsidRPr="00A94AB9" w:rsidRDefault="0090787B" w:rsidP="0090787B">
            <w:pPr>
              <w:spacing w:before="0" w:after="0" w:line="360" w:lineRule="auto"/>
              <w:ind w:left="720"/>
              <w:contextualSpacing/>
              <w:rPr>
                <w:rStyle w:val="prop-enum"/>
                <w:rFonts w:asciiTheme="minorHAnsi" w:hAnsiTheme="minorHAnsi" w:cstheme="minorHAnsi"/>
                <w:bCs/>
                <w:sz w:val="18"/>
                <w:szCs w:val="18"/>
              </w:rPr>
            </w:pPr>
            <w:r w:rsidRPr="00A94AB9">
              <w:rPr>
                <w:rStyle w:val="prop-enum"/>
                <w:rFonts w:cstheme="minorHAnsi"/>
                <w:bCs/>
                <w:sz w:val="18"/>
                <w:szCs w:val="18"/>
              </w:rPr>
              <w:t>GB: 50</w:t>
            </w:r>
          </w:p>
          <w:p w14:paraId="55B599ED" w14:textId="77777777" w:rsidR="0090787B" w:rsidRPr="00A94AB9" w:rsidRDefault="0090787B" w:rsidP="0090787B">
            <w:pPr>
              <w:spacing w:before="0" w:after="0" w:line="360" w:lineRule="auto"/>
              <w:ind w:left="720"/>
              <w:contextualSpacing/>
              <w:rPr>
                <w:rStyle w:val="prop-enum"/>
                <w:rFonts w:asciiTheme="minorHAnsi" w:hAnsiTheme="minorHAnsi" w:cstheme="minorHAnsi"/>
                <w:bCs/>
                <w:sz w:val="18"/>
                <w:szCs w:val="18"/>
              </w:rPr>
            </w:pPr>
            <w:r w:rsidRPr="00A94AB9">
              <w:rPr>
                <w:rStyle w:val="prop-enum"/>
                <w:rFonts w:cstheme="minorHAnsi"/>
                <w:bCs/>
                <w:sz w:val="18"/>
                <w:szCs w:val="18"/>
              </w:rPr>
              <w:t>IE: 30</w:t>
            </w:r>
          </w:p>
          <w:p w14:paraId="32DEFDA7" w14:textId="77777777" w:rsidR="0090787B" w:rsidRPr="00A94AB9" w:rsidRDefault="0090787B" w:rsidP="0090787B">
            <w:pPr>
              <w:spacing w:before="0" w:after="0" w:line="360" w:lineRule="auto"/>
              <w:ind w:left="720"/>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IT: 100</w:t>
            </w:r>
          </w:p>
          <w:p w14:paraId="51EF791E" w14:textId="2FB5C05E" w:rsidR="0090787B" w:rsidRPr="00A94AB9" w:rsidRDefault="0090787B" w:rsidP="0090787B">
            <w:pPr>
              <w:spacing w:before="0" w:after="0" w:line="360" w:lineRule="auto"/>
              <w:ind w:left="720"/>
              <w:contextualSpacing/>
              <w:rPr>
                <w:rStyle w:val="prop-enum"/>
                <w:rFonts w:asciiTheme="minorHAnsi" w:eastAsia="Times New Roman" w:hAnsiTheme="minorHAnsi" w:cstheme="minorHAnsi"/>
                <w:sz w:val="18"/>
                <w:szCs w:val="18"/>
                <w:lang w:val="en-US" w:eastAsia="ja-JP"/>
              </w:rPr>
            </w:pPr>
            <w:r w:rsidRPr="00A94AB9">
              <w:rPr>
                <w:rStyle w:val="prop-enum"/>
                <w:rFonts w:asciiTheme="minorHAnsi" w:eastAsia="Times New Roman" w:hAnsiTheme="minorHAnsi" w:cstheme="minorHAnsi"/>
                <w:sz w:val="18"/>
                <w:szCs w:val="18"/>
                <w:lang w:val="en-US" w:eastAsia="ja-JP"/>
              </w:rPr>
              <w:t xml:space="preserve">AT: 50 </w:t>
            </w:r>
            <w:r w:rsidRPr="00A94AB9">
              <w:rPr>
                <w:rStyle w:val="prop-enum"/>
                <w:rFonts w:eastAsia="Times New Roman"/>
                <w:lang w:val="en-US" w:eastAsia="ja-JP"/>
              </w:rPr>
              <w:t>(</w:t>
            </w:r>
            <w:r w:rsidRPr="00A94AB9">
              <w:rPr>
                <w:rStyle w:val="normaltextrun"/>
                <w:rFonts w:eastAsia="Times New Roman" w:cstheme="minorHAnsi"/>
                <w:bCs/>
                <w:sz w:val="18"/>
                <w:szCs w:val="18"/>
                <w:lang w:val="en-US" w:eastAsia="ja-JP"/>
              </w:rPr>
              <w:t>businessSuffix is now an optional field irrespective of customerType passed in the request.)</w:t>
            </w:r>
          </w:p>
        </w:tc>
      </w:tr>
      <w:tr w:rsidR="0090787B" w:rsidRPr="00A64C15" w14:paraId="577AE183"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EA9FD42"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businessDescription</w:t>
            </w:r>
          </w:p>
        </w:tc>
        <w:tc>
          <w:tcPr>
            <w:tcW w:w="1710" w:type="dxa"/>
            <w:vAlign w:val="center"/>
          </w:tcPr>
          <w:p w14:paraId="0A65B44E"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7AC2DA64" w14:textId="0AABB33E"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IE, I</w:t>
            </w:r>
            <w:r w:rsidRPr="00A64C15">
              <w:rPr>
                <w:rStyle w:val="prop-enum"/>
                <w:rFonts w:cstheme="minorHAnsi"/>
                <w:sz w:val="18"/>
                <w:szCs w:val="18"/>
              </w:rPr>
              <w:t>T, GB, AT</w:t>
            </w:r>
          </w:p>
        </w:tc>
        <w:tc>
          <w:tcPr>
            <w:tcW w:w="4424" w:type="dxa"/>
            <w:vAlign w:val="center"/>
          </w:tcPr>
          <w:p w14:paraId="66922439" w14:textId="77777777" w:rsidR="0090787B" w:rsidRPr="00A64C15"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This field is used at the customer’s request, if additional words are required to describe what a business actual does, e.g. Accountants, Solicitors, etc</w:t>
            </w:r>
          </w:p>
          <w:p w14:paraId="0F848357"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max length:</w:t>
            </w:r>
          </w:p>
          <w:p w14:paraId="69AF51E8" w14:textId="77777777" w:rsidR="0090787B" w:rsidRPr="00A64C15" w:rsidRDefault="0090787B" w:rsidP="0090787B">
            <w:pPr>
              <w:spacing w:before="0" w:after="0" w:line="360" w:lineRule="auto"/>
              <w:contextualSpacing/>
              <w:rPr>
                <w:rStyle w:val="prop-enum"/>
                <w:rFonts w:cstheme="minorHAnsi"/>
                <w:bCs/>
                <w:sz w:val="18"/>
                <w:szCs w:val="18"/>
              </w:rPr>
            </w:pPr>
            <w:r w:rsidRPr="00A64C15">
              <w:rPr>
                <w:rStyle w:val="prop-enum"/>
                <w:rFonts w:cstheme="minorHAnsi"/>
                <w:bCs/>
                <w:sz w:val="18"/>
                <w:szCs w:val="18"/>
              </w:rPr>
              <w:t>GB, IE: 50</w:t>
            </w:r>
          </w:p>
          <w:p w14:paraId="05E61F0E"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AT: 80</w:t>
            </w:r>
          </w:p>
          <w:p w14:paraId="621B96F3" w14:textId="68421388"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100</w:t>
            </w:r>
          </w:p>
        </w:tc>
      </w:tr>
      <w:tr w:rsidR="0090787B" w:rsidRPr="00A64C15" w14:paraId="2914DDF8" w14:textId="77777777" w:rsidTr="00D80355">
        <w:trPr>
          <w:jc w:val="center"/>
        </w:trPr>
        <w:tc>
          <w:tcPr>
            <w:tcW w:w="2425" w:type="dxa"/>
            <w:vAlign w:val="center"/>
          </w:tcPr>
          <w:p w14:paraId="202A3463"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subHeader</w:t>
            </w:r>
          </w:p>
        </w:tc>
        <w:tc>
          <w:tcPr>
            <w:tcW w:w="1710" w:type="dxa"/>
            <w:vAlign w:val="center"/>
          </w:tcPr>
          <w:p w14:paraId="0E286C9F"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3FDBBB25" w14:textId="2D9C660B"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sz w:val="18"/>
                <w:szCs w:val="18"/>
              </w:rPr>
              <w:t>GB</w:t>
            </w:r>
          </w:p>
        </w:tc>
        <w:tc>
          <w:tcPr>
            <w:tcW w:w="4424" w:type="dxa"/>
            <w:vAlign w:val="center"/>
          </w:tcPr>
          <w:p w14:paraId="6BA75ACC" w14:textId="77777777" w:rsidR="0090787B" w:rsidRPr="00A64C15"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 xml:space="preserve">Text that further qualifies and groups together entries within a DMS group structure </w:t>
            </w:r>
            <w:r w:rsidRPr="00A64C15">
              <w:rPr>
                <w:rFonts w:asciiTheme="minorHAnsi" w:eastAsia="Times New Roman" w:hAnsiTheme="minorHAnsi" w:cstheme="minorHAnsi"/>
                <w:sz w:val="18"/>
                <w:szCs w:val="18"/>
                <w:lang w:val="en-US" w:eastAsia="ja-JP"/>
              </w:rPr>
              <w:br/>
              <w:t xml:space="preserve">Sub Headers are used to sub-divide groups into different departments or divisions etc, where there is more than one telephone number for that department or division, e.g. Accounts, Sales.  Address details or telephone numbers are not included in Sub Headers. </w:t>
            </w:r>
            <w:r w:rsidRPr="00A64C15">
              <w:rPr>
                <w:rFonts w:asciiTheme="minorHAnsi" w:eastAsia="Times New Roman" w:hAnsiTheme="minorHAnsi" w:cstheme="minorHAnsi"/>
                <w:sz w:val="18"/>
                <w:szCs w:val="18"/>
                <w:lang w:val="en-US" w:eastAsia="ja-JP"/>
              </w:rPr>
              <w:br/>
              <w:t xml:space="preserve">Sub Headers appear below the main header (the business trading name), but above the relevant listings.  </w:t>
            </w:r>
            <w:r w:rsidRPr="00A64C15">
              <w:rPr>
                <w:rFonts w:asciiTheme="minorHAnsi" w:eastAsia="Times New Roman" w:hAnsiTheme="minorHAnsi" w:cstheme="minorHAnsi"/>
                <w:sz w:val="18"/>
                <w:szCs w:val="18"/>
                <w:lang w:val="en-US" w:eastAsia="ja-JP"/>
              </w:rPr>
              <w:br/>
              <w:t xml:space="preserve"> </w:t>
            </w:r>
            <w:r w:rsidRPr="00A64C15">
              <w:rPr>
                <w:rFonts w:asciiTheme="minorHAnsi" w:eastAsia="Times New Roman" w:hAnsiTheme="minorHAnsi" w:cstheme="minorHAnsi"/>
                <w:sz w:val="18"/>
                <w:szCs w:val="18"/>
                <w:lang w:val="en-US" w:eastAsia="ja-JP"/>
              </w:rPr>
              <w:br/>
              <w:t xml:space="preserve">Note: Sub Header must be blank if entry format is </w:t>
            </w:r>
            <w:r w:rsidRPr="00A64C15">
              <w:rPr>
                <w:rFonts w:asciiTheme="minorHAnsi" w:eastAsia="Times New Roman" w:hAnsiTheme="minorHAnsi" w:cstheme="minorHAnsi"/>
                <w:sz w:val="18"/>
                <w:szCs w:val="18"/>
                <w:lang w:val="en-US" w:eastAsia="ja-JP"/>
              </w:rPr>
              <w:br/>
              <w:t>A (single) or C (single Cross Ref)</w:t>
            </w:r>
          </w:p>
          <w:p w14:paraId="0363420C"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7A6C0557"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0E533495" w14:textId="7457685C"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20</w:t>
            </w:r>
          </w:p>
        </w:tc>
      </w:tr>
      <w:tr w:rsidR="0090787B" w:rsidRPr="00A64C15" w14:paraId="759F320D"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20944285"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subSubHeader</w:t>
            </w:r>
          </w:p>
        </w:tc>
        <w:tc>
          <w:tcPr>
            <w:tcW w:w="1710" w:type="dxa"/>
            <w:vAlign w:val="center"/>
          </w:tcPr>
          <w:p w14:paraId="72C8B078"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1826E8BA" w14:textId="64037841"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sz w:val="18"/>
                <w:szCs w:val="18"/>
              </w:rPr>
              <w:t>GB</w:t>
            </w:r>
          </w:p>
        </w:tc>
        <w:tc>
          <w:tcPr>
            <w:tcW w:w="4424" w:type="dxa"/>
            <w:vAlign w:val="center"/>
          </w:tcPr>
          <w:p w14:paraId="27BAE83C" w14:textId="77777777" w:rsidR="0090787B" w:rsidRPr="00A64C15"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 xml:space="preserve">Text that further qualifies and groups together entries within a DMS group structure. </w:t>
            </w:r>
            <w:r w:rsidRPr="00A64C15">
              <w:rPr>
                <w:rFonts w:asciiTheme="minorHAnsi" w:eastAsia="Times New Roman" w:hAnsiTheme="minorHAnsi" w:cstheme="minorHAnsi"/>
                <w:sz w:val="18"/>
                <w:szCs w:val="18"/>
                <w:lang w:val="en-US" w:eastAsia="ja-JP"/>
              </w:rPr>
              <w:br/>
              <w:t xml:space="preserve">Note: Sub Header must be blank if entry format is </w:t>
            </w:r>
            <w:r w:rsidRPr="00A64C15">
              <w:rPr>
                <w:rFonts w:asciiTheme="minorHAnsi" w:eastAsia="Times New Roman" w:hAnsiTheme="minorHAnsi" w:cstheme="minorHAnsi"/>
                <w:sz w:val="18"/>
                <w:szCs w:val="18"/>
                <w:lang w:val="en-US" w:eastAsia="ja-JP"/>
              </w:rPr>
              <w:br/>
              <w:t xml:space="preserve">A (single) or C (single Cross Ref) </w:t>
            </w:r>
            <w:r w:rsidRPr="00A64C15">
              <w:rPr>
                <w:rFonts w:asciiTheme="minorHAnsi" w:eastAsia="Times New Roman" w:hAnsiTheme="minorHAnsi" w:cstheme="minorHAnsi"/>
                <w:sz w:val="18"/>
                <w:szCs w:val="18"/>
                <w:lang w:val="en-US" w:eastAsia="ja-JP"/>
              </w:rPr>
              <w:br/>
              <w:t>Sub Sub Header must have a parent Sub Header</w:t>
            </w:r>
          </w:p>
          <w:p w14:paraId="6B62B7D3"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276DDD91"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486C1645" w14:textId="3CD9BA60"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20</w:t>
            </w:r>
          </w:p>
        </w:tc>
      </w:tr>
      <w:tr w:rsidR="0090787B" w:rsidRPr="00A64C15" w14:paraId="71B6F397" w14:textId="77777777" w:rsidTr="00D80355">
        <w:trPr>
          <w:jc w:val="center"/>
        </w:trPr>
        <w:tc>
          <w:tcPr>
            <w:tcW w:w="2425" w:type="dxa"/>
            <w:vAlign w:val="center"/>
          </w:tcPr>
          <w:p w14:paraId="77500685"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subSubSubHeader</w:t>
            </w:r>
          </w:p>
        </w:tc>
        <w:tc>
          <w:tcPr>
            <w:tcW w:w="1710" w:type="dxa"/>
            <w:vAlign w:val="center"/>
          </w:tcPr>
          <w:p w14:paraId="54170870"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12AB8EBA" w14:textId="742941A8"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sz w:val="18"/>
                <w:szCs w:val="18"/>
              </w:rPr>
              <w:t>GB</w:t>
            </w:r>
          </w:p>
        </w:tc>
        <w:tc>
          <w:tcPr>
            <w:tcW w:w="4424" w:type="dxa"/>
            <w:vAlign w:val="center"/>
          </w:tcPr>
          <w:p w14:paraId="5A8F2779" w14:textId="77777777" w:rsidR="0090787B" w:rsidRPr="00A64C15"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 xml:space="preserve">Text that further qualifies and groups together entries within a DMS group structure. Note: Sub Sub Header must be blank if entry format is A (single) or C (single Cross Ref) </w:t>
            </w:r>
            <w:r w:rsidRPr="00A64C15">
              <w:rPr>
                <w:rFonts w:asciiTheme="minorHAnsi" w:eastAsia="Times New Roman" w:hAnsiTheme="minorHAnsi" w:cstheme="minorHAnsi"/>
                <w:sz w:val="18"/>
                <w:szCs w:val="18"/>
                <w:lang w:val="en-US" w:eastAsia="ja-JP"/>
              </w:rPr>
              <w:br/>
              <w:t>Sub Sub Sub Header must have a parent Sub Sub Header</w:t>
            </w:r>
          </w:p>
          <w:p w14:paraId="5354453D"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47E9EECB"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40EA25BF" w14:textId="747AC014"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20</w:t>
            </w:r>
          </w:p>
        </w:tc>
      </w:tr>
      <w:tr w:rsidR="0090787B" w:rsidRPr="00A64C15" w14:paraId="6CE3B295"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12ABD494"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qualifier</w:t>
            </w:r>
          </w:p>
        </w:tc>
        <w:tc>
          <w:tcPr>
            <w:tcW w:w="1710" w:type="dxa"/>
            <w:vAlign w:val="center"/>
          </w:tcPr>
          <w:p w14:paraId="6506FAD2"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57D127F3" w14:textId="6DC8C762"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w:t>
            </w:r>
          </w:p>
        </w:tc>
        <w:tc>
          <w:tcPr>
            <w:tcW w:w="4424" w:type="dxa"/>
            <w:vAlign w:val="center"/>
          </w:tcPr>
          <w:p w14:paraId="0DF67111" w14:textId="77777777" w:rsidR="0090787B" w:rsidRPr="00A64C15"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This field is used to distinguish a specific department where only one number exists for that department. This data will appear before any address data on the listing. This field is only applicable to group listing i.e. if the user enters this data then the “Listing Category” should be selected as “Group”.</w:t>
            </w:r>
            <w:r w:rsidRPr="00A64C15">
              <w:rPr>
                <w:rFonts w:asciiTheme="minorHAnsi" w:eastAsia="Times New Roman" w:hAnsiTheme="minorHAnsi" w:cstheme="minorHAnsi"/>
                <w:sz w:val="18"/>
                <w:szCs w:val="18"/>
                <w:lang w:val="en-US" w:eastAsia="ja-JP"/>
              </w:rPr>
              <w:br/>
              <w:t>E.g: Sales, General Enquiries, etc.</w:t>
            </w:r>
          </w:p>
          <w:p w14:paraId="1EDC4554"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221A653D" w14:textId="4A8B5FED"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425C6035" w14:textId="4A96A9F0"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30</w:t>
            </w:r>
          </w:p>
        </w:tc>
      </w:tr>
      <w:tr w:rsidR="0090787B" w:rsidRPr="00A64C15" w14:paraId="1DF9F8CF" w14:textId="77777777" w:rsidTr="00D80355">
        <w:trPr>
          <w:jc w:val="center"/>
        </w:trPr>
        <w:tc>
          <w:tcPr>
            <w:tcW w:w="2425" w:type="dxa"/>
            <w:vAlign w:val="center"/>
          </w:tcPr>
          <w:p w14:paraId="7646FC74" w14:textId="029C58AA"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DSUAddress</w:t>
            </w:r>
          </w:p>
        </w:tc>
        <w:tc>
          <w:tcPr>
            <w:tcW w:w="1710" w:type="dxa"/>
            <w:vAlign w:val="center"/>
          </w:tcPr>
          <w:p w14:paraId="1C4FF7F0" w14:textId="4604AD55"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Mandatory</w:t>
            </w:r>
          </w:p>
        </w:tc>
        <w:tc>
          <w:tcPr>
            <w:tcW w:w="1080" w:type="dxa"/>
            <w:vAlign w:val="center"/>
          </w:tcPr>
          <w:p w14:paraId="42E76729" w14:textId="51529951"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w:t>
            </w:r>
            <w:r w:rsidRPr="00A64C15">
              <w:rPr>
                <w:rStyle w:val="prop-enum"/>
                <w:rFonts w:asciiTheme="minorHAnsi" w:hAnsiTheme="minorHAnsi" w:cstheme="minorHAnsi"/>
                <w:sz w:val="18"/>
                <w:szCs w:val="18"/>
              </w:rPr>
              <w:t>T, GB, BE, IE, CH, AT</w:t>
            </w:r>
          </w:p>
        </w:tc>
        <w:tc>
          <w:tcPr>
            <w:tcW w:w="4424" w:type="dxa"/>
            <w:vAlign w:val="center"/>
          </w:tcPr>
          <w:p w14:paraId="541B59F4" w14:textId="77777777" w:rsidR="0090787B" w:rsidRPr="00A64C15" w:rsidRDefault="0090787B" w:rsidP="0090787B">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Address parameters or addressID to be provided in this node</w:t>
            </w:r>
          </w:p>
          <w:p w14:paraId="3856C83F" w14:textId="77777777" w:rsidR="0090787B" w:rsidRPr="00A64C15" w:rsidRDefault="0090787B" w:rsidP="0090787B">
            <w:pPr>
              <w:spacing w:before="0" w:after="0" w:line="360" w:lineRule="auto"/>
              <w:contextualSpacing/>
              <w:rPr>
                <w:rFonts w:asciiTheme="minorHAnsi" w:hAnsiTheme="minorHAnsi" w:cstheme="minorHAnsi"/>
                <w:b/>
                <w:bCs/>
                <w:sz w:val="18"/>
                <w:szCs w:val="18"/>
              </w:rPr>
            </w:pPr>
            <w:r w:rsidRPr="00A64C15">
              <w:rPr>
                <w:rFonts w:asciiTheme="minorHAnsi" w:hAnsiTheme="minorHAnsi" w:cstheme="minorHAnsi"/>
                <w:b/>
                <w:bCs/>
                <w:sz w:val="18"/>
                <w:szCs w:val="18"/>
              </w:rPr>
              <w:t>Address parameters</w:t>
            </w:r>
          </w:p>
          <w:p w14:paraId="744CF439" w14:textId="77777777" w:rsidR="0090787B" w:rsidRPr="00A64C15" w:rsidRDefault="0090787B" w:rsidP="0090787B">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b/>
                <w:bCs/>
                <w:sz w:val="18"/>
                <w:szCs w:val="18"/>
              </w:rPr>
              <w:t>IT</w:t>
            </w:r>
            <w:r w:rsidRPr="00A64C15">
              <w:rPr>
                <w:rFonts w:asciiTheme="minorHAnsi" w:hAnsiTheme="minorHAnsi" w:cstheme="minorHAnsi"/>
                <w:sz w:val="18"/>
                <w:szCs w:val="18"/>
              </w:rPr>
              <w:t>: end customer address (houseNumber, streetName, Province, city, postalCode, houseNumberExtension, streetType, subLocality) or addressID</w:t>
            </w:r>
          </w:p>
          <w:p w14:paraId="474218A8" w14:textId="77777777" w:rsidR="0090787B" w:rsidRPr="00A64C15" w:rsidRDefault="0090787B" w:rsidP="0090787B">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b/>
                <w:sz w:val="18"/>
                <w:szCs w:val="18"/>
              </w:rPr>
              <w:t xml:space="preserve">GB: </w:t>
            </w:r>
            <w:r w:rsidRPr="00A64C15">
              <w:rPr>
                <w:rFonts w:asciiTheme="minorHAnsi" w:hAnsiTheme="minorHAnsi" w:cstheme="minorHAnsi"/>
                <w:sz w:val="18"/>
                <w:szCs w:val="18"/>
              </w:rPr>
              <w:t>end customer address (houseNumber, buildingName, streetName, city, postalCode) or addressID</w:t>
            </w:r>
          </w:p>
          <w:p w14:paraId="4DB8B8E0" w14:textId="77777777" w:rsidR="0090787B" w:rsidRPr="00A64C15" w:rsidRDefault="0090787B" w:rsidP="0090787B">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b/>
                <w:bCs/>
                <w:sz w:val="18"/>
                <w:szCs w:val="18"/>
              </w:rPr>
              <w:t>B</w:t>
            </w:r>
            <w:r w:rsidRPr="00A64C15">
              <w:rPr>
                <w:rFonts w:asciiTheme="minorHAnsi" w:hAnsiTheme="minorHAnsi" w:cstheme="minorHAnsi"/>
                <w:sz w:val="18"/>
                <w:szCs w:val="18"/>
              </w:rPr>
              <w:t>E: end customer address (houseNumber, houseNumberExtension , streetName, city, postalCode) or addressID</w:t>
            </w:r>
          </w:p>
          <w:p w14:paraId="2E437682"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lang w:val="en-US"/>
              </w:rPr>
              <w:t xml:space="preserve">IE: </w:t>
            </w:r>
            <w:r w:rsidRPr="00A64C15">
              <w:rPr>
                <w:rFonts w:asciiTheme="minorHAnsi" w:hAnsiTheme="minorHAnsi" w:cstheme="minorHAnsi"/>
                <w:bCs/>
                <w:sz w:val="18"/>
                <w:szCs w:val="18"/>
              </w:rPr>
              <w:t xml:space="preserve">end customer address ( floorSuite, </w:t>
            </w:r>
            <w:r w:rsidRPr="00A64C15">
              <w:rPr>
                <w:rFonts w:asciiTheme="minorHAnsi" w:hAnsiTheme="minorHAnsi" w:cstheme="minorHAnsi"/>
                <w:sz w:val="18"/>
                <w:szCs w:val="18"/>
              </w:rPr>
              <w:t>houseNumber, buildingName</w:t>
            </w:r>
            <w:r w:rsidRPr="00A64C15">
              <w:rPr>
                <w:rFonts w:asciiTheme="minorHAnsi" w:hAnsiTheme="minorHAnsi" w:cstheme="minorHAnsi"/>
                <w:bCs/>
                <w:sz w:val="18"/>
                <w:szCs w:val="18"/>
              </w:rPr>
              <w:t>, streetName, city, postalCode, subLocality, county) or addressID</w:t>
            </w:r>
          </w:p>
          <w:p w14:paraId="726DF783" w14:textId="77777777" w:rsidR="0090787B" w:rsidRPr="00A64C15" w:rsidRDefault="0090787B" w:rsidP="0090787B">
            <w:pPr>
              <w:spacing w:before="0" w:after="0" w:line="360" w:lineRule="auto"/>
              <w:contextualSpacing/>
              <w:rPr>
                <w:rFonts w:cstheme="minorHAnsi"/>
                <w:sz w:val="18"/>
                <w:szCs w:val="18"/>
              </w:rPr>
            </w:pPr>
            <w:r w:rsidRPr="00A64C15">
              <w:rPr>
                <w:rFonts w:cstheme="minorHAnsi"/>
                <w:b/>
                <w:bCs/>
                <w:sz w:val="18"/>
                <w:szCs w:val="18"/>
              </w:rPr>
              <w:t>CH</w:t>
            </w:r>
            <w:r w:rsidRPr="00A64C15">
              <w:rPr>
                <w:rFonts w:cstheme="minorHAnsi"/>
                <w:sz w:val="18"/>
                <w:szCs w:val="18"/>
              </w:rPr>
              <w:t>: e</w:t>
            </w:r>
            <w:r w:rsidRPr="00A64C15">
              <w:rPr>
                <w:sz w:val="18"/>
                <w:szCs w:val="18"/>
              </w:rPr>
              <w:t>nd customer address (</w:t>
            </w:r>
            <w:r w:rsidRPr="00A64C15">
              <w:rPr>
                <w:rFonts w:cstheme="minorHAnsi"/>
                <w:sz w:val="18"/>
                <w:szCs w:val="18"/>
              </w:rPr>
              <w:t>houseNumber, streetName, city, postalCode) or addressID</w:t>
            </w:r>
          </w:p>
          <w:p w14:paraId="27C72598" w14:textId="6B70C630" w:rsidR="0090787B" w:rsidRPr="00A64C15" w:rsidRDefault="0090787B" w:rsidP="0090787B">
            <w:pPr>
              <w:spacing w:before="0" w:after="0" w:line="360" w:lineRule="auto"/>
              <w:contextualSpacing/>
              <w:rPr>
                <w:rStyle w:val="prop-enum"/>
                <w:rFonts w:cstheme="minorHAnsi"/>
                <w:b/>
                <w:sz w:val="18"/>
                <w:szCs w:val="18"/>
                <w:lang w:val="en-US"/>
              </w:rPr>
            </w:pPr>
            <w:r w:rsidRPr="00A64C15">
              <w:rPr>
                <w:rStyle w:val="prop-enum"/>
                <w:rFonts w:cstheme="minorHAnsi"/>
                <w:b/>
                <w:sz w:val="18"/>
                <w:szCs w:val="18"/>
                <w:lang w:val="en-US"/>
              </w:rPr>
              <w:t xml:space="preserve">AT: </w:t>
            </w:r>
            <w:r w:rsidRPr="00A64C15">
              <w:t xml:space="preserve"> </w:t>
            </w:r>
            <w:r w:rsidRPr="00A64C15">
              <w:rPr>
                <w:rFonts w:cstheme="minorHAnsi"/>
                <w:sz w:val="18"/>
                <w:szCs w:val="18"/>
              </w:rPr>
              <w:t>end customer</w:t>
            </w:r>
            <w:r w:rsidRPr="00A64C15">
              <w:t xml:space="preserve"> </w:t>
            </w:r>
            <w:r w:rsidRPr="00A64C15">
              <w:rPr>
                <w:rFonts w:cstheme="minorHAnsi"/>
                <w:sz w:val="18"/>
                <w:szCs w:val="18"/>
              </w:rPr>
              <w:t>address</w:t>
            </w:r>
            <w:r w:rsidRPr="00A64C15">
              <w:t xml:space="preserve"> (</w:t>
            </w:r>
            <w:r w:rsidRPr="00A64C15">
              <w:rPr>
                <w:rFonts w:cstheme="minorHAnsi"/>
                <w:sz w:val="18"/>
                <w:szCs w:val="18"/>
              </w:rPr>
              <w:t>houseNumber, streetName, city, postalCode, block, stairs, doorNumber) or address ID</w:t>
            </w:r>
          </w:p>
        </w:tc>
      </w:tr>
      <w:tr w:rsidR="0090787B" w:rsidRPr="00A64C15" w14:paraId="167C7E57"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5E7CA826" w14:textId="534F3221"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DSUAddress</w:t>
            </w:r>
          </w:p>
        </w:tc>
        <w:tc>
          <w:tcPr>
            <w:tcW w:w="1710" w:type="dxa"/>
            <w:vAlign w:val="center"/>
          </w:tcPr>
          <w:p w14:paraId="6F4BA89F" w14:textId="2042FC0C" w:rsidR="0090787B" w:rsidRPr="00A64C15" w:rsidRDefault="0090787B" w:rsidP="0090787B">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Mandatory</w:t>
            </w:r>
          </w:p>
        </w:tc>
        <w:tc>
          <w:tcPr>
            <w:tcW w:w="1080" w:type="dxa"/>
            <w:vAlign w:val="center"/>
          </w:tcPr>
          <w:p w14:paraId="4490CE67" w14:textId="3F676CD4" w:rsidR="0090787B" w:rsidRPr="00A64C15" w:rsidRDefault="0090787B" w:rsidP="0090787B">
            <w:pPr>
              <w:spacing w:after="0" w:line="360" w:lineRule="auto"/>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DE</w:t>
            </w:r>
          </w:p>
        </w:tc>
        <w:tc>
          <w:tcPr>
            <w:tcW w:w="4424" w:type="dxa"/>
            <w:vAlign w:val="center"/>
          </w:tcPr>
          <w:p w14:paraId="24A2B28D" w14:textId="46AC90B7" w:rsidR="0090787B" w:rsidRPr="00A64C15" w:rsidRDefault="0090787B" w:rsidP="0090787B">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Address parameters to be provided in this node</w:t>
            </w:r>
          </w:p>
          <w:p w14:paraId="10A89F5F" w14:textId="77777777" w:rsidR="0090787B" w:rsidRPr="00A64C15" w:rsidRDefault="0090787B" w:rsidP="0090787B">
            <w:pPr>
              <w:spacing w:before="0" w:after="0" w:line="360" w:lineRule="auto"/>
              <w:contextualSpacing/>
              <w:rPr>
                <w:rFonts w:asciiTheme="minorHAnsi" w:hAnsiTheme="minorHAnsi" w:cstheme="minorHAnsi"/>
                <w:b/>
                <w:bCs/>
                <w:sz w:val="18"/>
                <w:szCs w:val="18"/>
              </w:rPr>
            </w:pPr>
            <w:r w:rsidRPr="00A64C15">
              <w:rPr>
                <w:rFonts w:asciiTheme="minorHAnsi" w:hAnsiTheme="minorHAnsi" w:cstheme="minorHAnsi"/>
                <w:b/>
                <w:bCs/>
                <w:sz w:val="18"/>
                <w:szCs w:val="18"/>
              </w:rPr>
              <w:t>Address parameters</w:t>
            </w:r>
          </w:p>
          <w:p w14:paraId="024B1BF7" w14:textId="6CC17A41" w:rsidR="0090787B" w:rsidRPr="00A64C15" w:rsidRDefault="0090787B" w:rsidP="0090787B">
            <w:pPr>
              <w:spacing w:before="0" w:after="0" w:line="360" w:lineRule="auto"/>
              <w:contextualSpacing/>
              <w:rPr>
                <w:rFonts w:asciiTheme="minorHAnsi" w:hAnsiTheme="minorHAnsi" w:cstheme="minorHAnsi"/>
                <w:sz w:val="18"/>
                <w:szCs w:val="18"/>
              </w:rPr>
            </w:pPr>
            <w:r w:rsidRPr="00A64C15">
              <w:rPr>
                <w:rStyle w:val="prop-enum"/>
                <w:rFonts w:asciiTheme="minorHAnsi" w:hAnsiTheme="minorHAnsi" w:cstheme="minorHAnsi"/>
                <w:b/>
                <w:sz w:val="18"/>
                <w:szCs w:val="18"/>
                <w:lang w:val="en-US"/>
              </w:rPr>
              <w:t>DE</w:t>
            </w:r>
            <w:r w:rsidRPr="00A64C15">
              <w:rPr>
                <w:rFonts w:asciiTheme="minorHAnsi" w:hAnsiTheme="minorHAnsi" w:cstheme="minorHAnsi"/>
                <w:sz w:val="18"/>
                <w:szCs w:val="18"/>
              </w:rPr>
              <w:t>: houseNumber, streetName, city, postalCode</w:t>
            </w:r>
          </w:p>
        </w:tc>
      </w:tr>
      <w:tr w:rsidR="0090787B" w:rsidRPr="00A64C15" w14:paraId="34EC69DF" w14:textId="77777777" w:rsidTr="00D80355">
        <w:trPr>
          <w:jc w:val="center"/>
        </w:trPr>
        <w:tc>
          <w:tcPr>
            <w:tcW w:w="2425" w:type="dxa"/>
            <w:vAlign w:val="center"/>
          </w:tcPr>
          <w:p w14:paraId="19CAE6B5"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telephoneNumber</w:t>
            </w:r>
          </w:p>
        </w:tc>
        <w:tc>
          <w:tcPr>
            <w:tcW w:w="1710" w:type="dxa"/>
            <w:vAlign w:val="center"/>
          </w:tcPr>
          <w:p w14:paraId="18016880"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Mandatory</w:t>
            </w:r>
          </w:p>
        </w:tc>
        <w:tc>
          <w:tcPr>
            <w:tcW w:w="1080" w:type="dxa"/>
            <w:vAlign w:val="center"/>
          </w:tcPr>
          <w:p w14:paraId="0912B991" w14:textId="0EF4E08C"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AT, DE, CH, I</w:t>
            </w:r>
            <w:r w:rsidRPr="00A64C15">
              <w:rPr>
                <w:rStyle w:val="prop-enum"/>
                <w:rFonts w:cstheme="minorHAnsi"/>
                <w:sz w:val="18"/>
                <w:szCs w:val="18"/>
              </w:rPr>
              <w:t>T</w:t>
            </w:r>
          </w:p>
        </w:tc>
        <w:tc>
          <w:tcPr>
            <w:tcW w:w="4424" w:type="dxa"/>
            <w:vAlign w:val="center"/>
          </w:tcPr>
          <w:p w14:paraId="1CF354BF" w14:textId="77777777" w:rsidR="0090787B" w:rsidRPr="00A64C15" w:rsidRDefault="0090787B" w:rsidP="0090787B">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b/>
                <w:bCs/>
                <w:sz w:val="18"/>
                <w:szCs w:val="18"/>
                <w:lang w:val="en-US" w:eastAsia="ja-JP"/>
              </w:rPr>
              <w:t>IT:</w:t>
            </w:r>
          </w:p>
          <w:p w14:paraId="3E06DCB5" w14:textId="77777777" w:rsidR="0090787B" w:rsidRPr="00A64C15" w:rsidRDefault="0090787B" w:rsidP="0090787B">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For the Directory Service, it is possible to publish a number that is part of a numbering range (that starts always with ‘0’ and end with ‘9’)</w:t>
            </w:r>
          </w:p>
          <w:p w14:paraId="284DE3DF" w14:textId="77777777" w:rsidR="0090787B" w:rsidRPr="00A64C15" w:rsidRDefault="0090787B" w:rsidP="0090787B">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For this purpose, a short number range identifying an extension of the user's switchboard (e.g. the switchboard operator's desk) is acceptable.</w:t>
            </w:r>
          </w:p>
          <w:p w14:paraId="4F2BACDD" w14:textId="77777777" w:rsidR="0090787B" w:rsidRPr="00A64C15" w:rsidRDefault="0090787B" w:rsidP="0090787B">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Here is a practical example for a number range of 100 numbers ( range from 02 32803900 to 02 32803999 ) where all the followings examples are acceptable :</w:t>
            </w:r>
          </w:p>
          <w:p w14:paraId="599385BB" w14:textId="77777777" w:rsidR="0090787B" w:rsidRPr="00A64C15" w:rsidRDefault="0090787B" w:rsidP="0090787B">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- 02 328039</w:t>
            </w:r>
          </w:p>
          <w:p w14:paraId="0B7E42E9" w14:textId="77777777" w:rsidR="0090787B" w:rsidRPr="00A64C15" w:rsidRDefault="0090787B" w:rsidP="0090787B">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- 02 3280390 or 1 or ….. 9</w:t>
            </w:r>
          </w:p>
          <w:p w14:paraId="05D98E4F" w14:textId="77777777" w:rsidR="0090787B" w:rsidRPr="00A64C15" w:rsidRDefault="0090787B" w:rsidP="0090787B">
            <w:pPr>
              <w:spacing w:before="0" w:after="0" w:line="360" w:lineRule="auto"/>
              <w:contextualSpacing/>
              <w:rPr>
                <w:rFonts w:eastAsia="Times New Roman" w:cstheme="minorHAnsi"/>
                <w:sz w:val="18"/>
                <w:szCs w:val="18"/>
                <w:lang w:val="en-US" w:eastAsia="ja-JP"/>
              </w:rPr>
            </w:pPr>
            <w:r w:rsidRPr="00A64C15">
              <w:rPr>
                <w:rFonts w:eastAsia="Times New Roman" w:cstheme="minorHAnsi"/>
                <w:sz w:val="18"/>
                <w:szCs w:val="18"/>
                <w:lang w:val="en-US" w:eastAsia="ja-JP"/>
              </w:rPr>
              <w:t>- 02 32803900 or 01 or … 99</w:t>
            </w:r>
          </w:p>
          <w:p w14:paraId="06351FE1" w14:textId="77777777" w:rsidR="0090787B" w:rsidRPr="00A64C15" w:rsidRDefault="0090787B" w:rsidP="0090787B">
            <w:pPr>
              <w:spacing w:after="0" w:line="240" w:lineRule="auto"/>
              <w:rPr>
                <w:b/>
                <w:bCs/>
              </w:rPr>
            </w:pPr>
            <w:r w:rsidRPr="00A64C15">
              <w:rPr>
                <w:rFonts w:eastAsia="Times New Roman" w:cstheme="minorHAnsi"/>
                <w:b/>
                <w:bCs/>
                <w:sz w:val="18"/>
                <w:szCs w:val="18"/>
                <w:lang w:val="en-US" w:eastAsia="ja-JP"/>
              </w:rPr>
              <w:t>CH:</w:t>
            </w:r>
            <w:r w:rsidRPr="00A64C15">
              <w:rPr>
                <w:b/>
                <w:bCs/>
              </w:rPr>
              <w:t xml:space="preserve"> </w:t>
            </w:r>
          </w:p>
          <w:p w14:paraId="3F14B08A" w14:textId="77777777" w:rsidR="0090787B" w:rsidRPr="00A64C15" w:rsidRDefault="0090787B" w:rsidP="0090787B">
            <w:pPr>
              <w:spacing w:after="0" w:line="240" w:lineRule="auto"/>
              <w:rPr>
                <w:rFonts w:cstheme="minorHAnsi"/>
                <w:sz w:val="18"/>
                <w:szCs w:val="18"/>
              </w:rPr>
            </w:pPr>
            <w:r w:rsidRPr="00A64C15">
              <w:rPr>
                <w:rFonts w:cstheme="minorHAnsi"/>
                <w:sz w:val="18"/>
                <w:szCs w:val="18"/>
              </w:rPr>
              <w:t>Publish only 1 CLI number for the DSU without short number logic. DSU Telephone number should be validated with number range selected in the order. include for each number range selected in UI needs to populate individual DSU Telephone number.</w:t>
            </w:r>
          </w:p>
          <w:p w14:paraId="17C561A5" w14:textId="77777777" w:rsidR="0090787B" w:rsidRPr="00A64C15" w:rsidRDefault="0090787B" w:rsidP="0090787B">
            <w:pPr>
              <w:spacing w:before="0" w:after="0" w:line="360" w:lineRule="auto"/>
              <w:contextualSpacing/>
              <w:rPr>
                <w:rFonts w:asciiTheme="minorHAnsi" w:eastAsia="Times New Roman" w:hAnsiTheme="minorHAnsi" w:cstheme="minorHAnsi"/>
                <w:sz w:val="18"/>
                <w:szCs w:val="18"/>
                <w:lang w:eastAsia="ja-JP"/>
              </w:rPr>
            </w:pPr>
          </w:p>
          <w:p w14:paraId="0A3FC3AC"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max length:</w:t>
            </w:r>
          </w:p>
          <w:p w14:paraId="4B4250F6"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IT: 13</w:t>
            </w:r>
          </w:p>
          <w:p w14:paraId="4A28BF0A"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DE, IE: 14</w:t>
            </w:r>
          </w:p>
          <w:p w14:paraId="1835BC06"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CH: 12</w:t>
            </w:r>
          </w:p>
          <w:p w14:paraId="4705647A" w14:textId="607B0067" w:rsidR="0090787B" w:rsidRPr="00A64C15" w:rsidRDefault="0090787B" w:rsidP="0090787B">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da-DK"/>
              </w:rPr>
              <w:t>AT: 20</w:t>
            </w:r>
          </w:p>
        </w:tc>
      </w:tr>
      <w:tr w:rsidR="0090787B" w:rsidRPr="00A64C15" w14:paraId="1FAC190E"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5C0BE0D9" w14:textId="03D31DD2" w:rsidR="0090787B" w:rsidRPr="00A64C15" w:rsidRDefault="0090787B" w:rsidP="0090787B">
            <w:pPr>
              <w:spacing w:after="0" w:line="360" w:lineRule="auto"/>
              <w:contextualSpacing/>
              <w:rPr>
                <w:rFonts w:cstheme="minorHAnsi"/>
                <w:bCs/>
                <w:sz w:val="18"/>
                <w:szCs w:val="18"/>
              </w:rPr>
            </w:pPr>
            <w:r w:rsidRPr="00A64C15">
              <w:rPr>
                <w:rFonts w:eastAsia="Times New Roman" w:cstheme="minorHAnsi"/>
                <w:sz w:val="18"/>
                <w:szCs w:val="18"/>
                <w:lang w:eastAsia="ja-JP"/>
              </w:rPr>
              <w:t>isFaxNumber</w:t>
            </w:r>
          </w:p>
        </w:tc>
        <w:tc>
          <w:tcPr>
            <w:tcW w:w="1710" w:type="dxa"/>
            <w:vAlign w:val="center"/>
          </w:tcPr>
          <w:p w14:paraId="4EBDCC02" w14:textId="552BBA02" w:rsidR="0090787B" w:rsidRPr="00A64C15" w:rsidRDefault="0090787B" w:rsidP="0090787B">
            <w:pPr>
              <w:spacing w:after="0" w:line="360" w:lineRule="auto"/>
              <w:contextualSpacing/>
              <w:rPr>
                <w:rFonts w:cstheme="minorHAnsi"/>
                <w:sz w:val="18"/>
                <w:szCs w:val="18"/>
              </w:rPr>
            </w:pPr>
            <w:r w:rsidRPr="00A64C15">
              <w:rPr>
                <w:rFonts w:eastAsia="Times New Roman" w:cstheme="minorHAnsi"/>
                <w:sz w:val="18"/>
                <w:szCs w:val="18"/>
                <w:lang w:eastAsia="ja-JP"/>
              </w:rPr>
              <w:t>Optional</w:t>
            </w:r>
          </w:p>
        </w:tc>
        <w:tc>
          <w:tcPr>
            <w:tcW w:w="1080" w:type="dxa"/>
            <w:vAlign w:val="center"/>
          </w:tcPr>
          <w:p w14:paraId="62484722" w14:textId="098BCBD3" w:rsidR="0090787B" w:rsidRPr="00A64C15" w:rsidRDefault="0090787B" w:rsidP="0090787B">
            <w:pPr>
              <w:spacing w:after="0" w:line="360" w:lineRule="auto"/>
              <w:contextualSpacing/>
              <w:rPr>
                <w:rStyle w:val="prop-enum"/>
                <w:rFonts w:cstheme="minorHAnsi"/>
                <w:bCs/>
                <w:sz w:val="18"/>
                <w:szCs w:val="18"/>
              </w:rPr>
            </w:pPr>
            <w:r w:rsidRPr="00A64C15">
              <w:rPr>
                <w:rFonts w:eastAsia="Times New Roman"/>
                <w:lang w:eastAsia="ja-JP"/>
              </w:rPr>
              <w:t>AT</w:t>
            </w:r>
          </w:p>
        </w:tc>
        <w:tc>
          <w:tcPr>
            <w:tcW w:w="4424" w:type="dxa"/>
            <w:vAlign w:val="center"/>
          </w:tcPr>
          <w:p w14:paraId="5317231C" w14:textId="77777777" w:rsidR="0090787B" w:rsidRPr="00A64C15" w:rsidRDefault="0090787B" w:rsidP="0090787B">
            <w:pPr>
              <w:spacing w:after="0" w:line="240" w:lineRule="auto"/>
              <w:contextualSpacing/>
              <w:rPr>
                <w:rFonts w:eastAsia="Times New Roman" w:cstheme="minorHAnsi"/>
                <w:sz w:val="18"/>
                <w:szCs w:val="18"/>
                <w:lang w:val="en-US" w:eastAsia="ja-JP"/>
              </w:rPr>
            </w:pPr>
            <w:r w:rsidRPr="00A64C15">
              <w:rPr>
                <w:rFonts w:eastAsia="Times New Roman" w:cstheme="minorHAnsi"/>
                <w:sz w:val="18"/>
                <w:szCs w:val="18"/>
                <w:lang w:val="en-US" w:eastAsia="ja-JP"/>
              </w:rPr>
              <w:t>Is the DSU Telephone number a Fax number</w:t>
            </w:r>
          </w:p>
          <w:p w14:paraId="39AAD19F" w14:textId="77777777" w:rsidR="0090787B" w:rsidRPr="00A64C15" w:rsidRDefault="0090787B" w:rsidP="0090787B">
            <w:pPr>
              <w:spacing w:after="0" w:line="240" w:lineRule="auto"/>
              <w:contextualSpacing/>
              <w:rPr>
                <w:rFonts w:eastAsia="Times New Roman" w:cstheme="minorHAnsi"/>
                <w:sz w:val="18"/>
                <w:szCs w:val="18"/>
                <w:lang w:eastAsia="ja-JP"/>
              </w:rPr>
            </w:pPr>
            <w:r w:rsidRPr="00A64C15">
              <w:rPr>
                <w:rFonts w:eastAsia="Times New Roman" w:cstheme="minorHAnsi"/>
                <w:sz w:val="18"/>
                <w:szCs w:val="18"/>
                <w:lang w:eastAsia="ja-JP"/>
              </w:rPr>
              <w:t xml:space="preserve"> </w:t>
            </w:r>
          </w:p>
          <w:p w14:paraId="6938A28A" w14:textId="77777777" w:rsidR="0090787B" w:rsidRPr="00A64C15" w:rsidRDefault="0090787B" w:rsidP="0090787B">
            <w:pPr>
              <w:spacing w:after="0" w:line="360" w:lineRule="auto"/>
              <w:contextualSpacing/>
              <w:rPr>
                <w:rFonts w:eastAsia="Times New Roman" w:cstheme="minorHAnsi"/>
                <w:sz w:val="18"/>
                <w:szCs w:val="18"/>
                <w:lang w:eastAsia="ja-JP"/>
              </w:rPr>
            </w:pPr>
            <w:r w:rsidRPr="00A64C15">
              <w:rPr>
                <w:rFonts w:eastAsia="Times New Roman" w:cstheme="minorHAnsi"/>
                <w:sz w:val="18"/>
                <w:szCs w:val="18"/>
                <w:lang w:eastAsia="ja-JP"/>
              </w:rPr>
              <w:t>Boolean</w:t>
            </w:r>
          </w:p>
          <w:p w14:paraId="3CC089E9" w14:textId="77777777" w:rsidR="0090787B" w:rsidRPr="00A64C15" w:rsidRDefault="0090787B" w:rsidP="0090787B">
            <w:pPr>
              <w:spacing w:after="0" w:line="360" w:lineRule="auto"/>
              <w:contextualSpacing/>
              <w:rPr>
                <w:rFonts w:eastAsia="Times New Roman" w:cstheme="minorHAnsi"/>
                <w:sz w:val="18"/>
                <w:szCs w:val="18"/>
                <w:lang w:eastAsia="ja-JP"/>
              </w:rPr>
            </w:pPr>
            <w:r w:rsidRPr="00A64C15">
              <w:rPr>
                <w:rFonts w:eastAsia="Times New Roman" w:cstheme="minorHAnsi"/>
                <w:sz w:val="18"/>
                <w:szCs w:val="18"/>
                <w:lang w:eastAsia="ja-JP"/>
              </w:rPr>
              <w:t>Allowed values:</w:t>
            </w:r>
          </w:p>
          <w:p w14:paraId="51F8988B" w14:textId="11CDADCA" w:rsidR="0090787B" w:rsidRPr="00A64C15" w:rsidRDefault="0090787B" w:rsidP="005D43E6">
            <w:pPr>
              <w:pStyle w:val="ListParagraph"/>
              <w:numPr>
                <w:ilvl w:val="0"/>
                <w:numId w:val="125"/>
              </w:numPr>
              <w:spacing w:after="0" w:line="360" w:lineRule="auto"/>
              <w:rPr>
                <w:rFonts w:eastAsia="Times New Roman" w:cstheme="minorHAnsi"/>
                <w:sz w:val="18"/>
                <w:szCs w:val="18"/>
                <w:lang w:eastAsia="ja-JP"/>
              </w:rPr>
            </w:pPr>
            <w:r w:rsidRPr="00A64C15">
              <w:rPr>
                <w:rFonts w:eastAsia="Times New Roman" w:cstheme="minorHAnsi"/>
                <w:sz w:val="18"/>
                <w:szCs w:val="18"/>
                <w:lang w:eastAsia="ja-JP"/>
              </w:rPr>
              <w:t>true</w:t>
            </w:r>
          </w:p>
          <w:p w14:paraId="09DDDE76" w14:textId="120B2E36" w:rsidR="0090787B" w:rsidRPr="00A64C15" w:rsidRDefault="0090787B" w:rsidP="005D43E6">
            <w:pPr>
              <w:pStyle w:val="ListParagraph"/>
              <w:numPr>
                <w:ilvl w:val="0"/>
                <w:numId w:val="125"/>
              </w:numPr>
              <w:spacing w:after="0" w:line="360" w:lineRule="auto"/>
              <w:rPr>
                <w:rFonts w:eastAsia="Times New Roman" w:cstheme="minorHAnsi"/>
                <w:sz w:val="18"/>
                <w:szCs w:val="18"/>
                <w:lang w:eastAsia="ja-JP"/>
              </w:rPr>
            </w:pPr>
            <w:r w:rsidRPr="00A64C15">
              <w:rPr>
                <w:rFonts w:eastAsia="Times New Roman" w:cstheme="minorHAnsi"/>
                <w:sz w:val="18"/>
                <w:szCs w:val="18"/>
                <w:lang w:eastAsia="ja-JP"/>
              </w:rPr>
              <w:t>false</w:t>
            </w:r>
          </w:p>
        </w:tc>
      </w:tr>
      <w:tr w:rsidR="0090787B" w:rsidRPr="00A64C15" w14:paraId="60DE2229" w14:textId="77777777" w:rsidTr="00D80355">
        <w:trPr>
          <w:jc w:val="center"/>
        </w:trPr>
        <w:tc>
          <w:tcPr>
            <w:tcW w:w="2425" w:type="dxa"/>
            <w:vAlign w:val="center"/>
          </w:tcPr>
          <w:p w14:paraId="6CA669C6"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entryType</w:t>
            </w:r>
          </w:p>
        </w:tc>
        <w:tc>
          <w:tcPr>
            <w:tcW w:w="1710" w:type="dxa"/>
            <w:vAlign w:val="center"/>
          </w:tcPr>
          <w:p w14:paraId="4734C1FF"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Mandatory</w:t>
            </w:r>
          </w:p>
        </w:tc>
        <w:tc>
          <w:tcPr>
            <w:tcW w:w="1080" w:type="dxa"/>
            <w:vAlign w:val="center"/>
          </w:tcPr>
          <w:p w14:paraId="4E033139" w14:textId="6C533D39"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w:t>
            </w:r>
          </w:p>
        </w:tc>
        <w:tc>
          <w:tcPr>
            <w:tcW w:w="4424" w:type="dxa"/>
            <w:vAlign w:val="center"/>
          </w:tcPr>
          <w:p w14:paraId="6B842C86" w14:textId="77777777" w:rsidR="0090787B" w:rsidRPr="00A64C15" w:rsidRDefault="0090787B" w:rsidP="0090787B">
            <w:pPr>
              <w:autoSpaceDE w:val="0"/>
              <w:autoSpaceDN w:val="0"/>
              <w:adjustRightInd w:val="0"/>
              <w:spacing w:before="0" w:after="0" w:line="360" w:lineRule="auto"/>
              <w:contextualSpacing/>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Allowed values:</w:t>
            </w:r>
          </w:p>
          <w:p w14:paraId="48AD0232" w14:textId="77777777" w:rsidR="0090787B" w:rsidRPr="00A64C15" w:rsidRDefault="0090787B" w:rsidP="005D43E6">
            <w:pPr>
              <w:pStyle w:val="ListParagraph"/>
              <w:numPr>
                <w:ilvl w:val="0"/>
                <w:numId w:val="65"/>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b/>
                <w:bCs/>
                <w:sz w:val="18"/>
                <w:szCs w:val="18"/>
                <w:lang w:eastAsia="ja-JP"/>
              </w:rPr>
              <w:t>DE</w:t>
            </w:r>
            <w:r w:rsidRPr="00A64C15">
              <w:rPr>
                <w:rFonts w:asciiTheme="minorHAnsi" w:eastAsia="Times New Roman" w:hAnsiTheme="minorHAnsi" w:cstheme="minorHAnsi"/>
                <w:sz w:val="18"/>
                <w:szCs w:val="18"/>
                <w:lang w:eastAsia="ja-JP"/>
              </w:rPr>
              <w:t>: Directory Entry –will feed to all directory services including the local BT Phone Book if it is a Main DQ listing. Only business listings are passed to classified services.</w:t>
            </w:r>
          </w:p>
          <w:p w14:paraId="303A1933" w14:textId="77777777" w:rsidR="0090787B" w:rsidRPr="00A64C15"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b/>
                <w:bCs/>
                <w:sz w:val="18"/>
                <w:szCs w:val="18"/>
                <w:lang w:eastAsia="ja-JP"/>
              </w:rPr>
              <w:t>DQR</w:t>
            </w:r>
            <w:r w:rsidRPr="00A64C15">
              <w:rPr>
                <w:rFonts w:asciiTheme="minorHAnsi" w:eastAsia="Times New Roman" w:hAnsiTheme="minorHAnsi" w:cstheme="minorHAnsi"/>
                <w:sz w:val="18"/>
                <w:szCs w:val="18"/>
                <w:lang w:eastAsia="ja-JP"/>
              </w:rPr>
              <w:t>: Directory Enquiry Record – listing will be available to Voice 118 services and Tele-Appenders only. Business listings only are also passed to Classified products.</w:t>
            </w:r>
          </w:p>
          <w:p w14:paraId="3FE5759F" w14:textId="77777777" w:rsidR="0090787B" w:rsidRPr="00A64C15" w:rsidRDefault="0090787B"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asciiTheme="minorHAnsi" w:eastAsia="Times New Roman" w:hAnsiTheme="minorHAnsi" w:cstheme="minorHAnsi"/>
                <w:b/>
                <w:bCs/>
                <w:sz w:val="18"/>
                <w:szCs w:val="18"/>
                <w:lang w:eastAsia="ja-JP"/>
              </w:rPr>
              <w:t>XD/NC</w:t>
            </w:r>
            <w:r w:rsidRPr="00A64C15">
              <w:rPr>
                <w:rFonts w:asciiTheme="minorHAnsi" w:eastAsia="Times New Roman" w:hAnsiTheme="minorHAnsi" w:cstheme="minorHAnsi"/>
                <w:sz w:val="18"/>
                <w:szCs w:val="18"/>
                <w:lang w:eastAsia="ja-JP"/>
              </w:rPr>
              <w:t>: Ex-Directory No Calls – listing will feed to Voice 118 services but the telephone number is withheld.</w:t>
            </w:r>
          </w:p>
        </w:tc>
      </w:tr>
      <w:tr w:rsidR="0090787B" w:rsidRPr="00A64C15" w14:paraId="276164CE"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44D17116" w14:textId="77777777"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listingCategory</w:t>
            </w:r>
          </w:p>
        </w:tc>
        <w:tc>
          <w:tcPr>
            <w:tcW w:w="1710" w:type="dxa"/>
            <w:vAlign w:val="center"/>
          </w:tcPr>
          <w:p w14:paraId="31EC2BF0" w14:textId="77777777" w:rsidR="0090787B" w:rsidRPr="00A64C15" w:rsidRDefault="0090787B" w:rsidP="0090787B">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Mandatory</w:t>
            </w:r>
          </w:p>
        </w:tc>
        <w:tc>
          <w:tcPr>
            <w:tcW w:w="1080" w:type="dxa"/>
            <w:vAlign w:val="center"/>
          </w:tcPr>
          <w:p w14:paraId="4C5E72F3" w14:textId="3997119F"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IE</w:t>
            </w:r>
          </w:p>
        </w:tc>
        <w:tc>
          <w:tcPr>
            <w:tcW w:w="4424" w:type="dxa"/>
            <w:vAlign w:val="center"/>
          </w:tcPr>
          <w:p w14:paraId="5E6CA92B" w14:textId="77777777" w:rsidR="0090787B" w:rsidRPr="00A64C15" w:rsidRDefault="0090787B" w:rsidP="0090787B">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 xml:space="preserve">Allowed values: </w:t>
            </w:r>
          </w:p>
          <w:p w14:paraId="09A2CF1C" w14:textId="77777777" w:rsidR="0090787B" w:rsidRPr="00A64C15" w:rsidRDefault="0090787B" w:rsidP="005D43E6">
            <w:pPr>
              <w:pStyle w:val="ListParagraph"/>
              <w:numPr>
                <w:ilvl w:val="0"/>
                <w:numId w:val="82"/>
              </w:num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Single</w:t>
            </w:r>
          </w:p>
          <w:p w14:paraId="45F01BA5" w14:textId="77777777" w:rsidR="0090787B" w:rsidRPr="00A64C15" w:rsidRDefault="0090787B" w:rsidP="005D43E6">
            <w:pPr>
              <w:pStyle w:val="ListParagraph"/>
              <w:numPr>
                <w:ilvl w:val="0"/>
                <w:numId w:val="82"/>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val="en-US" w:eastAsia="ja-JP"/>
              </w:rPr>
              <w:t>Group</w:t>
            </w:r>
          </w:p>
        </w:tc>
      </w:tr>
      <w:tr w:rsidR="0090787B" w:rsidRPr="00A64C15" w14:paraId="7EF6E0BE" w14:textId="77777777" w:rsidTr="00D80355">
        <w:trPr>
          <w:jc w:val="center"/>
        </w:trPr>
        <w:tc>
          <w:tcPr>
            <w:tcW w:w="2425" w:type="dxa"/>
            <w:vAlign w:val="center"/>
          </w:tcPr>
          <w:p w14:paraId="5E6500D6"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typeFace</w:t>
            </w:r>
          </w:p>
        </w:tc>
        <w:tc>
          <w:tcPr>
            <w:tcW w:w="1710" w:type="dxa"/>
            <w:vAlign w:val="center"/>
          </w:tcPr>
          <w:p w14:paraId="63DDEEF3"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Mandatory</w:t>
            </w:r>
          </w:p>
        </w:tc>
        <w:tc>
          <w:tcPr>
            <w:tcW w:w="1080" w:type="dxa"/>
            <w:vAlign w:val="center"/>
          </w:tcPr>
          <w:p w14:paraId="5424DEFB" w14:textId="21602268"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w:t>
            </w:r>
          </w:p>
        </w:tc>
        <w:tc>
          <w:tcPr>
            <w:tcW w:w="4424" w:type="dxa"/>
            <w:vAlign w:val="center"/>
          </w:tcPr>
          <w:p w14:paraId="258B22F2" w14:textId="77777777" w:rsidR="0090787B" w:rsidRPr="00A64C15"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Allowed values:</w:t>
            </w:r>
          </w:p>
          <w:p w14:paraId="65C856A2" w14:textId="77777777" w:rsidR="0090787B" w:rsidRPr="00A64C15"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Ordinary</w:t>
            </w:r>
          </w:p>
          <w:p w14:paraId="51B071F2" w14:textId="77777777" w:rsidR="0090787B" w:rsidRPr="00A64C15"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Bold</w:t>
            </w:r>
          </w:p>
          <w:p w14:paraId="79103CBC" w14:textId="77777777" w:rsidR="0090787B" w:rsidRPr="00A64C15" w:rsidRDefault="0090787B"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asciiTheme="minorHAnsi" w:eastAsia="Times New Roman" w:hAnsiTheme="minorHAnsi" w:cstheme="minorHAnsi"/>
                <w:sz w:val="18"/>
                <w:szCs w:val="18"/>
                <w:lang w:eastAsia="ja-JP"/>
              </w:rPr>
              <w:t>Superbold</w:t>
            </w:r>
          </w:p>
        </w:tc>
      </w:tr>
      <w:tr w:rsidR="0090787B" w:rsidRPr="00A64C15" w14:paraId="3F4FFF23"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018E151"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priority</w:t>
            </w:r>
          </w:p>
        </w:tc>
        <w:tc>
          <w:tcPr>
            <w:tcW w:w="1710" w:type="dxa"/>
            <w:vAlign w:val="center"/>
          </w:tcPr>
          <w:p w14:paraId="3588C9DA"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Mandatory</w:t>
            </w:r>
          </w:p>
        </w:tc>
        <w:tc>
          <w:tcPr>
            <w:tcW w:w="1080" w:type="dxa"/>
            <w:vAlign w:val="center"/>
          </w:tcPr>
          <w:p w14:paraId="5BB47979" w14:textId="19E34800"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w:t>
            </w:r>
          </w:p>
        </w:tc>
        <w:tc>
          <w:tcPr>
            <w:tcW w:w="4424" w:type="dxa"/>
            <w:vAlign w:val="center"/>
          </w:tcPr>
          <w:p w14:paraId="35A50986" w14:textId="77777777" w:rsidR="0090787B" w:rsidRPr="00A64C15" w:rsidRDefault="0090787B" w:rsidP="0090787B">
            <w:pPr>
              <w:spacing w:before="0" w:after="0" w:line="24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Allowed values:</w:t>
            </w:r>
          </w:p>
          <w:p w14:paraId="176B291B" w14:textId="77777777" w:rsidR="0090787B" w:rsidRPr="00A64C15"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A</w:t>
            </w:r>
          </w:p>
          <w:p w14:paraId="0514B8F8" w14:textId="77777777" w:rsidR="0090787B" w:rsidRPr="00A64C15"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S</w:t>
            </w:r>
          </w:p>
          <w:p w14:paraId="0708B280" w14:textId="77777777" w:rsidR="0090787B" w:rsidRPr="00A64C15"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Z</w:t>
            </w:r>
          </w:p>
          <w:p w14:paraId="73B49903" w14:textId="77777777" w:rsidR="0090787B" w:rsidRPr="00A64C15" w:rsidRDefault="0090787B" w:rsidP="0090787B">
            <w:pPr>
              <w:spacing w:before="0" w:after="0" w:line="24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 to list first</w:t>
            </w:r>
            <w:r w:rsidRPr="00A64C15">
              <w:rPr>
                <w:rFonts w:asciiTheme="minorHAnsi" w:eastAsia="Times New Roman" w:hAnsiTheme="minorHAnsi" w:cstheme="minorHAnsi"/>
                <w:sz w:val="18"/>
                <w:szCs w:val="18"/>
                <w:lang w:val="en-US" w:eastAsia="ja-JP"/>
              </w:rPr>
              <w:br/>
              <w:t>S to list alphabetically</w:t>
            </w:r>
            <w:r w:rsidRPr="00A64C15">
              <w:rPr>
                <w:rFonts w:asciiTheme="minorHAnsi" w:eastAsia="Times New Roman" w:hAnsiTheme="minorHAnsi" w:cstheme="minorHAnsi"/>
                <w:sz w:val="18"/>
                <w:szCs w:val="18"/>
                <w:lang w:val="en-US" w:eastAsia="ja-JP"/>
              </w:rPr>
              <w:br/>
              <w:t>Z to list last</w:t>
            </w:r>
            <w:r w:rsidRPr="00A64C15">
              <w:rPr>
                <w:rFonts w:asciiTheme="minorHAnsi" w:eastAsia="Times New Roman" w:hAnsiTheme="minorHAnsi" w:cstheme="minorHAnsi"/>
                <w:sz w:val="18"/>
                <w:szCs w:val="18"/>
                <w:lang w:val="en-US" w:eastAsia="ja-JP"/>
              </w:rPr>
              <w:br/>
              <w:t>If Listing Category is Group then A,S or Z values are applicable.</w:t>
            </w:r>
            <w:r w:rsidRPr="00A64C15">
              <w:rPr>
                <w:rFonts w:asciiTheme="minorHAnsi" w:eastAsia="Times New Roman" w:hAnsiTheme="minorHAnsi" w:cstheme="minorHAnsi"/>
                <w:sz w:val="18"/>
                <w:szCs w:val="18"/>
                <w:lang w:val="en-US" w:eastAsia="ja-JP"/>
              </w:rPr>
              <w:br/>
              <w:t>If Listing Category is Single then only S value is applicable.</w:t>
            </w:r>
          </w:p>
          <w:p w14:paraId="725EF0FD"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Fonts w:asciiTheme="minorHAnsi" w:eastAsia="Times New Roman" w:hAnsiTheme="minorHAnsi" w:cstheme="minorHAnsi"/>
                <w:sz w:val="18"/>
                <w:szCs w:val="18"/>
                <w:lang w:val="en-US" w:eastAsia="ja-JP"/>
              </w:rPr>
              <w:t>The values defined for "Priority" are conditional upon the selection of "Listing Category" Field values.</w:t>
            </w:r>
          </w:p>
        </w:tc>
      </w:tr>
      <w:tr w:rsidR="0090787B" w:rsidRPr="00A64C15" w14:paraId="05C1B42F" w14:textId="77777777" w:rsidTr="00D80355">
        <w:trPr>
          <w:jc w:val="center"/>
        </w:trPr>
        <w:tc>
          <w:tcPr>
            <w:tcW w:w="2425" w:type="dxa"/>
            <w:vAlign w:val="center"/>
          </w:tcPr>
          <w:p w14:paraId="7AFBCAD6"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listingType</w:t>
            </w:r>
          </w:p>
        </w:tc>
        <w:tc>
          <w:tcPr>
            <w:tcW w:w="1710" w:type="dxa"/>
            <w:vAlign w:val="center"/>
          </w:tcPr>
          <w:p w14:paraId="28A16DE1"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Mandatory</w:t>
            </w:r>
          </w:p>
        </w:tc>
        <w:tc>
          <w:tcPr>
            <w:tcW w:w="1080" w:type="dxa"/>
            <w:vAlign w:val="center"/>
          </w:tcPr>
          <w:p w14:paraId="54010736" w14:textId="1F5AC66C"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w:t>
            </w:r>
          </w:p>
        </w:tc>
        <w:tc>
          <w:tcPr>
            <w:tcW w:w="4424" w:type="dxa"/>
            <w:vAlign w:val="center"/>
          </w:tcPr>
          <w:p w14:paraId="467E7E7B" w14:textId="77777777" w:rsidR="0090787B" w:rsidRPr="00A64C15"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Allowed values:</w:t>
            </w:r>
          </w:p>
          <w:p w14:paraId="715C875B" w14:textId="58B53E14" w:rsidR="0090787B" w:rsidRPr="00A64C15" w:rsidRDefault="0090787B" w:rsidP="005D43E6">
            <w:pPr>
              <w:pStyle w:val="ListParagraph"/>
              <w:numPr>
                <w:ilvl w:val="0"/>
                <w:numId w:val="63"/>
              </w:numPr>
              <w:autoSpaceDE w:val="0"/>
              <w:autoSpaceDN w:val="0"/>
              <w:adjustRightInd w:val="0"/>
              <w:spacing w:before="0" w:after="0" w:line="360" w:lineRule="auto"/>
              <w:rPr>
                <w:rStyle w:val="prop-enum"/>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DQMain</w:t>
            </w:r>
          </w:p>
        </w:tc>
      </w:tr>
      <w:tr w:rsidR="0090787B" w:rsidRPr="00A64C15" w14:paraId="215BB1E0"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732A27F1"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additionalIinstructions</w:t>
            </w:r>
          </w:p>
        </w:tc>
        <w:tc>
          <w:tcPr>
            <w:tcW w:w="1710" w:type="dxa"/>
            <w:vAlign w:val="center"/>
          </w:tcPr>
          <w:p w14:paraId="334B4396"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696C8EDB" w14:textId="25590C16" w:rsidR="0090787B" w:rsidRPr="00A64C15" w:rsidRDefault="0090787B" w:rsidP="0090787B">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da-DK"/>
              </w:rPr>
              <w:t>AT, DE, IT, IE</w:t>
            </w:r>
          </w:p>
        </w:tc>
        <w:tc>
          <w:tcPr>
            <w:tcW w:w="4424" w:type="dxa"/>
            <w:vAlign w:val="center"/>
          </w:tcPr>
          <w:p w14:paraId="59CD56DF" w14:textId="77777777" w:rsidR="0090787B" w:rsidRPr="00A64C15" w:rsidRDefault="0090787B" w:rsidP="0090787B">
            <w:pPr>
              <w:snapToGrid w:val="0"/>
              <w:spacing w:before="0" w:after="0" w:line="0" w:lineRule="atLeast"/>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Additional Address (ULTERIORE INDIRIZZO)</w:t>
            </w:r>
          </w:p>
          <w:p w14:paraId="358A9955" w14:textId="77777777" w:rsidR="0090787B" w:rsidRPr="00A64C15"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It can be used for Web Site or Branch address (More than 1 address)</w:t>
            </w:r>
          </w:p>
          <w:p w14:paraId="21291012"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Allowed length: </w:t>
            </w:r>
          </w:p>
          <w:p w14:paraId="3F5A533D"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IT: 200</w:t>
            </w:r>
          </w:p>
          <w:p w14:paraId="073816B1" w14:textId="77777777" w:rsidR="0090787B" w:rsidRPr="00A64C15" w:rsidRDefault="0090787B" w:rsidP="0090787B">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DE, IE: 250</w:t>
            </w:r>
          </w:p>
          <w:p w14:paraId="18EEEF36" w14:textId="0DCB3B60" w:rsidR="0090787B" w:rsidRPr="00A64C15" w:rsidRDefault="0090787B" w:rsidP="0090787B">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rPr>
              <w:t>AT: 500</w:t>
            </w:r>
          </w:p>
        </w:tc>
      </w:tr>
      <w:tr w:rsidR="0090787B" w:rsidRPr="00A64C15" w14:paraId="3FBB0D19" w14:textId="77777777" w:rsidTr="00D80355">
        <w:trPr>
          <w:jc w:val="center"/>
        </w:trPr>
        <w:tc>
          <w:tcPr>
            <w:tcW w:w="2425" w:type="dxa"/>
            <w:vAlign w:val="center"/>
          </w:tcPr>
          <w:p w14:paraId="1D9E4323" w14:textId="1F0B5951"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cstheme="minorHAnsi"/>
                <w:bCs/>
                <w:sz w:val="18"/>
                <w:szCs w:val="18"/>
              </w:rPr>
              <w:t>companyRegistrationNumber</w:t>
            </w:r>
          </w:p>
        </w:tc>
        <w:tc>
          <w:tcPr>
            <w:tcW w:w="1710" w:type="dxa"/>
            <w:vAlign w:val="center"/>
          </w:tcPr>
          <w:p w14:paraId="5B82478A" w14:textId="4B2F67BC"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cstheme="minorHAnsi"/>
                <w:bCs/>
                <w:sz w:val="18"/>
                <w:szCs w:val="18"/>
              </w:rPr>
              <w:t>Mandatory / Conditional Mandatory</w:t>
            </w:r>
          </w:p>
        </w:tc>
        <w:tc>
          <w:tcPr>
            <w:tcW w:w="1080" w:type="dxa"/>
            <w:vAlign w:val="center"/>
          </w:tcPr>
          <w:p w14:paraId="2FFF7152" w14:textId="71D229DB" w:rsidR="0090787B" w:rsidRPr="00A64C15" w:rsidRDefault="0090787B" w:rsidP="0090787B">
            <w:pPr>
              <w:spacing w:after="0" w:line="360" w:lineRule="auto"/>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da-DK"/>
              </w:rPr>
              <w:t>IT, AT</w:t>
            </w:r>
          </w:p>
        </w:tc>
        <w:tc>
          <w:tcPr>
            <w:tcW w:w="4424" w:type="dxa"/>
            <w:vAlign w:val="center"/>
          </w:tcPr>
          <w:p w14:paraId="63C8F7D8"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Allowed length: </w:t>
            </w:r>
          </w:p>
          <w:p w14:paraId="2FD913C1" w14:textId="77777777" w:rsidR="0090787B" w:rsidRPr="00A64C15" w:rsidRDefault="0090787B" w:rsidP="0090787B">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IT= 11 (if customerType is Business)</w:t>
            </w:r>
          </w:p>
          <w:p w14:paraId="75AB17C0" w14:textId="35D79760" w:rsidR="0090787B" w:rsidRPr="00A64C15" w:rsidRDefault="0090787B" w:rsidP="0090787B">
            <w:pPr>
              <w:spacing w:before="0" w:after="0" w:line="360" w:lineRule="auto"/>
              <w:contextualSpacing/>
              <w:rPr>
                <w:rFonts w:asciiTheme="minorHAnsi" w:hAnsiTheme="minorHAnsi" w:cstheme="minorHAnsi"/>
                <w:bCs/>
                <w:sz w:val="18"/>
                <w:szCs w:val="18"/>
                <w:lang w:val="en-US"/>
              </w:rPr>
            </w:pPr>
            <w:r w:rsidRPr="00A64C15">
              <w:rPr>
                <w:rStyle w:val="prop-enum"/>
                <w:rFonts w:cstheme="minorHAnsi"/>
                <w:bCs/>
                <w:sz w:val="18"/>
                <w:szCs w:val="18"/>
                <w:lang w:val="en-US"/>
              </w:rPr>
              <w:t>AT: 11 (Mandatory if customerType is Business)</w:t>
            </w:r>
          </w:p>
        </w:tc>
      </w:tr>
      <w:tr w:rsidR="0090787B" w:rsidRPr="00A64C15" w14:paraId="3D0BF086"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55C3AE3F"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companyEmailAddress</w:t>
            </w:r>
          </w:p>
        </w:tc>
        <w:tc>
          <w:tcPr>
            <w:tcW w:w="1710" w:type="dxa"/>
            <w:vAlign w:val="center"/>
          </w:tcPr>
          <w:p w14:paraId="4F0098DA"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64F4C799" w14:textId="7E7EF256"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 CH</w:t>
            </w:r>
          </w:p>
        </w:tc>
        <w:tc>
          <w:tcPr>
            <w:tcW w:w="4424" w:type="dxa"/>
            <w:vAlign w:val="center"/>
          </w:tcPr>
          <w:p w14:paraId="1D9A21B5"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Email address</w:t>
            </w:r>
          </w:p>
        </w:tc>
      </w:tr>
      <w:tr w:rsidR="0090787B" w:rsidRPr="00A64C15" w14:paraId="215C4A8A" w14:textId="77777777" w:rsidTr="00D80355">
        <w:trPr>
          <w:jc w:val="center"/>
        </w:trPr>
        <w:tc>
          <w:tcPr>
            <w:tcW w:w="2425" w:type="dxa"/>
            <w:vAlign w:val="center"/>
          </w:tcPr>
          <w:p w14:paraId="0E17215F" w14:textId="77777777"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listingLanguage</w:t>
            </w:r>
          </w:p>
        </w:tc>
        <w:tc>
          <w:tcPr>
            <w:tcW w:w="1710" w:type="dxa"/>
            <w:vAlign w:val="center"/>
          </w:tcPr>
          <w:p w14:paraId="2867E113" w14:textId="77777777"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34326C25" w14:textId="10ADF124"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w:t>
            </w:r>
          </w:p>
        </w:tc>
        <w:tc>
          <w:tcPr>
            <w:tcW w:w="4424" w:type="dxa"/>
            <w:vAlign w:val="center"/>
          </w:tcPr>
          <w:p w14:paraId="0D6BA3E8" w14:textId="77777777" w:rsidR="0090787B" w:rsidRPr="00A64C15" w:rsidRDefault="0090787B" w:rsidP="0090787B">
            <w:pPr>
              <w:spacing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 xml:space="preserve">Official language of the listing address, or the preferred language in case of more than one official language for a location: </w:t>
            </w:r>
          </w:p>
          <w:p w14:paraId="757BB44C" w14:textId="77777777" w:rsidR="0090787B" w:rsidRPr="00A64C15" w:rsidRDefault="0090787B" w:rsidP="005D43E6">
            <w:pPr>
              <w:pStyle w:val="ListParagraph"/>
              <w:numPr>
                <w:ilvl w:val="0"/>
                <w:numId w:val="81"/>
              </w:numPr>
              <w:spacing w:after="0" w:line="360" w:lineRule="auto"/>
              <w:rPr>
                <w:rFonts w:asciiTheme="minorHAnsi" w:hAnsiTheme="minorHAnsi" w:cstheme="minorHAnsi"/>
                <w:sz w:val="18"/>
                <w:szCs w:val="18"/>
                <w:lang w:val="en-US"/>
              </w:rPr>
            </w:pPr>
            <w:r w:rsidRPr="00A64C15">
              <w:rPr>
                <w:rFonts w:asciiTheme="minorHAnsi" w:hAnsiTheme="minorHAnsi" w:cstheme="minorHAnsi"/>
                <w:b/>
                <w:bCs/>
                <w:sz w:val="18"/>
                <w:szCs w:val="18"/>
                <w:lang w:val="en-US"/>
              </w:rPr>
              <w:t>NL</w:t>
            </w:r>
            <w:r w:rsidRPr="00A64C15">
              <w:rPr>
                <w:rFonts w:asciiTheme="minorHAnsi" w:hAnsiTheme="minorHAnsi" w:cstheme="minorHAnsi"/>
                <w:sz w:val="18"/>
                <w:szCs w:val="18"/>
                <w:lang w:val="en-US"/>
              </w:rPr>
              <w:t xml:space="preserve">: Dutch </w:t>
            </w:r>
          </w:p>
          <w:p w14:paraId="25C0D095" w14:textId="77777777" w:rsidR="0090787B" w:rsidRPr="00A64C15" w:rsidRDefault="0090787B" w:rsidP="005D43E6">
            <w:pPr>
              <w:pStyle w:val="ListParagraph"/>
              <w:numPr>
                <w:ilvl w:val="0"/>
                <w:numId w:val="81"/>
              </w:numPr>
              <w:spacing w:after="0" w:line="360" w:lineRule="auto"/>
              <w:rPr>
                <w:rFonts w:asciiTheme="minorHAnsi" w:hAnsiTheme="minorHAnsi" w:cstheme="minorHAnsi"/>
                <w:sz w:val="18"/>
                <w:szCs w:val="18"/>
                <w:lang w:val="en-US"/>
              </w:rPr>
            </w:pPr>
            <w:r w:rsidRPr="00A64C15">
              <w:rPr>
                <w:rFonts w:asciiTheme="minorHAnsi" w:hAnsiTheme="minorHAnsi" w:cstheme="minorHAnsi"/>
                <w:b/>
                <w:bCs/>
                <w:sz w:val="18"/>
                <w:szCs w:val="18"/>
                <w:lang w:val="en-US"/>
              </w:rPr>
              <w:t>FR</w:t>
            </w:r>
            <w:r w:rsidRPr="00A64C15">
              <w:rPr>
                <w:rFonts w:asciiTheme="minorHAnsi" w:hAnsiTheme="minorHAnsi" w:cstheme="minorHAnsi"/>
                <w:sz w:val="18"/>
                <w:szCs w:val="18"/>
                <w:lang w:val="en-US"/>
              </w:rPr>
              <w:t xml:space="preserve">: French </w:t>
            </w:r>
          </w:p>
          <w:p w14:paraId="710E991A" w14:textId="77777777" w:rsidR="0090787B" w:rsidRPr="00A64C15" w:rsidRDefault="0090787B" w:rsidP="005D43E6">
            <w:pPr>
              <w:pStyle w:val="ListParagraph"/>
              <w:numPr>
                <w:ilvl w:val="0"/>
                <w:numId w:val="81"/>
              </w:numPr>
              <w:spacing w:after="0" w:line="360" w:lineRule="auto"/>
              <w:rPr>
                <w:rFonts w:asciiTheme="minorHAnsi" w:hAnsiTheme="minorHAnsi" w:cstheme="minorHAnsi"/>
                <w:sz w:val="18"/>
                <w:szCs w:val="18"/>
                <w:lang w:val="en-US"/>
              </w:rPr>
            </w:pPr>
            <w:r w:rsidRPr="00A64C15">
              <w:rPr>
                <w:rFonts w:asciiTheme="minorHAnsi" w:hAnsiTheme="minorHAnsi" w:cstheme="minorHAnsi"/>
                <w:b/>
                <w:bCs/>
                <w:sz w:val="18"/>
                <w:szCs w:val="18"/>
                <w:lang w:val="en-US"/>
              </w:rPr>
              <w:t>DE</w:t>
            </w:r>
            <w:r w:rsidRPr="00A64C15">
              <w:rPr>
                <w:rFonts w:asciiTheme="minorHAnsi" w:hAnsiTheme="minorHAnsi" w:cstheme="minorHAnsi"/>
                <w:sz w:val="18"/>
                <w:szCs w:val="18"/>
                <w:lang w:val="en-US"/>
              </w:rPr>
              <w:t xml:space="preserve">: German </w:t>
            </w:r>
          </w:p>
          <w:p w14:paraId="58146465" w14:textId="77777777"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Fonts w:asciiTheme="minorHAnsi" w:hAnsiTheme="minorHAnsi" w:cstheme="minorHAnsi"/>
                <w:sz w:val="18"/>
                <w:szCs w:val="18"/>
                <w:lang w:val="en-US"/>
              </w:rPr>
              <w:t>The value must correspond to the language used for fields Street name and locality name.</w:t>
            </w:r>
          </w:p>
        </w:tc>
      </w:tr>
      <w:tr w:rsidR="0090787B" w:rsidRPr="00A64C15" w14:paraId="21786149"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7A358211" w14:textId="57D13504"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listingLanguage</w:t>
            </w:r>
          </w:p>
        </w:tc>
        <w:tc>
          <w:tcPr>
            <w:tcW w:w="1710" w:type="dxa"/>
            <w:vAlign w:val="center"/>
          </w:tcPr>
          <w:p w14:paraId="71CBB3DE" w14:textId="0FEBC408"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2EC048DB" w14:textId="2044F66A"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CH</w:t>
            </w:r>
          </w:p>
        </w:tc>
        <w:tc>
          <w:tcPr>
            <w:tcW w:w="4424" w:type="dxa"/>
            <w:vAlign w:val="center"/>
          </w:tcPr>
          <w:p w14:paraId="4AB857CD" w14:textId="77777777" w:rsidR="0090787B" w:rsidRPr="00A64C15" w:rsidRDefault="0090787B" w:rsidP="0090787B">
            <w:pPr>
              <w:spacing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 xml:space="preserve">Official language of the listing address, or the preferred language in case of more than one official language for a location: </w:t>
            </w:r>
          </w:p>
          <w:p w14:paraId="1D0D23A6" w14:textId="0C4C6E92" w:rsidR="0090787B" w:rsidRPr="00A64C15" w:rsidRDefault="0090787B" w:rsidP="005D43E6">
            <w:pPr>
              <w:pStyle w:val="ListParagraph"/>
              <w:numPr>
                <w:ilvl w:val="0"/>
                <w:numId w:val="81"/>
              </w:numPr>
              <w:spacing w:after="0" w:line="360" w:lineRule="auto"/>
              <w:rPr>
                <w:rFonts w:asciiTheme="minorHAnsi" w:hAnsiTheme="minorHAnsi" w:cstheme="minorHAnsi"/>
                <w:sz w:val="18"/>
                <w:szCs w:val="18"/>
                <w:lang w:val="en-US"/>
              </w:rPr>
            </w:pPr>
            <w:r w:rsidRPr="00A64C15">
              <w:rPr>
                <w:rFonts w:asciiTheme="minorHAnsi" w:hAnsiTheme="minorHAnsi" w:cstheme="minorHAnsi"/>
                <w:b/>
                <w:bCs/>
                <w:sz w:val="18"/>
                <w:szCs w:val="18"/>
                <w:lang w:val="en-US"/>
              </w:rPr>
              <w:t>E</w:t>
            </w:r>
            <w:r w:rsidRPr="00A64C15">
              <w:rPr>
                <w:rFonts w:asciiTheme="minorHAnsi" w:hAnsiTheme="minorHAnsi" w:cstheme="minorHAnsi"/>
                <w:sz w:val="18"/>
                <w:szCs w:val="18"/>
                <w:lang w:val="en-US"/>
              </w:rPr>
              <w:t xml:space="preserve">: English  </w:t>
            </w:r>
          </w:p>
          <w:p w14:paraId="1C1D586B" w14:textId="6B3A81F8" w:rsidR="0090787B" w:rsidRPr="00A64C15" w:rsidRDefault="0090787B" w:rsidP="005D43E6">
            <w:pPr>
              <w:pStyle w:val="ListParagraph"/>
              <w:numPr>
                <w:ilvl w:val="0"/>
                <w:numId w:val="81"/>
              </w:numPr>
              <w:spacing w:after="0" w:line="360" w:lineRule="auto"/>
              <w:rPr>
                <w:rFonts w:asciiTheme="minorHAnsi" w:hAnsiTheme="minorHAnsi" w:cstheme="minorHAnsi"/>
                <w:sz w:val="18"/>
                <w:szCs w:val="18"/>
                <w:lang w:val="en-US"/>
              </w:rPr>
            </w:pPr>
            <w:r w:rsidRPr="00A64C15">
              <w:rPr>
                <w:rFonts w:asciiTheme="minorHAnsi" w:hAnsiTheme="minorHAnsi" w:cstheme="minorHAnsi"/>
                <w:b/>
                <w:bCs/>
                <w:sz w:val="18"/>
                <w:szCs w:val="18"/>
                <w:lang w:val="en-US"/>
              </w:rPr>
              <w:t>F</w:t>
            </w:r>
            <w:r w:rsidRPr="00A64C15">
              <w:rPr>
                <w:rFonts w:asciiTheme="minorHAnsi" w:hAnsiTheme="minorHAnsi" w:cstheme="minorHAnsi"/>
                <w:sz w:val="18"/>
                <w:szCs w:val="18"/>
                <w:lang w:val="en-US"/>
              </w:rPr>
              <w:t xml:space="preserve">: French </w:t>
            </w:r>
          </w:p>
          <w:p w14:paraId="2CD5D4CB" w14:textId="102F9AFB" w:rsidR="0090787B" w:rsidRPr="00A64C15" w:rsidRDefault="0090787B" w:rsidP="005D43E6">
            <w:pPr>
              <w:pStyle w:val="ListParagraph"/>
              <w:numPr>
                <w:ilvl w:val="0"/>
                <w:numId w:val="81"/>
              </w:numPr>
              <w:spacing w:after="0" w:line="360" w:lineRule="auto"/>
              <w:rPr>
                <w:rFonts w:asciiTheme="minorHAnsi" w:hAnsiTheme="minorHAnsi" w:cstheme="minorHAnsi"/>
                <w:sz w:val="18"/>
                <w:szCs w:val="18"/>
                <w:lang w:val="en-US"/>
              </w:rPr>
            </w:pPr>
            <w:r w:rsidRPr="00A64C15">
              <w:rPr>
                <w:rFonts w:asciiTheme="minorHAnsi" w:hAnsiTheme="minorHAnsi" w:cstheme="minorHAnsi"/>
                <w:b/>
                <w:bCs/>
                <w:sz w:val="18"/>
                <w:szCs w:val="18"/>
                <w:lang w:val="en-US"/>
              </w:rPr>
              <w:t>D</w:t>
            </w:r>
            <w:r w:rsidRPr="00A64C15">
              <w:rPr>
                <w:rFonts w:asciiTheme="minorHAnsi" w:hAnsiTheme="minorHAnsi" w:cstheme="minorHAnsi"/>
                <w:sz w:val="18"/>
                <w:szCs w:val="18"/>
                <w:lang w:val="en-US"/>
              </w:rPr>
              <w:t xml:space="preserve">: German </w:t>
            </w:r>
          </w:p>
          <w:p w14:paraId="21B7C11E" w14:textId="13394F63" w:rsidR="0090787B" w:rsidRPr="00A64C15" w:rsidRDefault="0090787B" w:rsidP="005D43E6">
            <w:pPr>
              <w:pStyle w:val="ListParagraph"/>
              <w:numPr>
                <w:ilvl w:val="0"/>
                <w:numId w:val="81"/>
              </w:numPr>
              <w:spacing w:after="0" w:line="360" w:lineRule="auto"/>
              <w:rPr>
                <w:rFonts w:asciiTheme="minorHAnsi" w:hAnsiTheme="minorHAnsi" w:cstheme="minorHAnsi"/>
                <w:sz w:val="18"/>
                <w:szCs w:val="18"/>
                <w:lang w:val="en-US"/>
              </w:rPr>
            </w:pPr>
            <w:r w:rsidRPr="00A64C15">
              <w:rPr>
                <w:rFonts w:asciiTheme="minorHAnsi" w:hAnsiTheme="minorHAnsi" w:cstheme="minorHAnsi"/>
                <w:b/>
                <w:bCs/>
                <w:sz w:val="18"/>
                <w:szCs w:val="18"/>
                <w:lang w:val="en-US"/>
              </w:rPr>
              <w:t>I</w:t>
            </w:r>
            <w:r w:rsidRPr="00A64C15">
              <w:rPr>
                <w:rFonts w:asciiTheme="minorHAnsi" w:hAnsiTheme="minorHAnsi" w:cstheme="minorHAnsi"/>
                <w:sz w:val="18"/>
                <w:szCs w:val="18"/>
                <w:lang w:val="en-US"/>
              </w:rPr>
              <w:t>: Italian</w:t>
            </w:r>
          </w:p>
        </w:tc>
      </w:tr>
      <w:tr w:rsidR="0090787B" w:rsidRPr="00A64C15" w14:paraId="76537467" w14:textId="77777777" w:rsidTr="00D80355">
        <w:trPr>
          <w:jc w:val="center"/>
        </w:trPr>
        <w:tc>
          <w:tcPr>
            <w:tcW w:w="2425" w:type="dxa"/>
            <w:vAlign w:val="center"/>
          </w:tcPr>
          <w:p w14:paraId="6CA44D6C"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usageType</w:t>
            </w:r>
          </w:p>
        </w:tc>
        <w:tc>
          <w:tcPr>
            <w:tcW w:w="1710" w:type="dxa"/>
            <w:vAlign w:val="center"/>
          </w:tcPr>
          <w:p w14:paraId="763B1866"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Optional</w:t>
            </w:r>
          </w:p>
        </w:tc>
        <w:tc>
          <w:tcPr>
            <w:tcW w:w="1080" w:type="dxa"/>
            <w:vAlign w:val="center"/>
          </w:tcPr>
          <w:p w14:paraId="5423FE1C"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w:t>
            </w:r>
          </w:p>
        </w:tc>
        <w:tc>
          <w:tcPr>
            <w:tcW w:w="4424" w:type="dxa"/>
            <w:vAlign w:val="center"/>
          </w:tcPr>
          <w:p w14:paraId="03D85829" w14:textId="77777777" w:rsidR="0090787B" w:rsidRPr="00A64C15" w:rsidRDefault="0090787B" w:rsidP="0090787B">
            <w:pPr>
              <w:spacing w:before="0" w:after="0" w:line="360" w:lineRule="auto"/>
              <w:contextualSpacing/>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Allowed values:</w:t>
            </w:r>
          </w:p>
          <w:p w14:paraId="1DBAC429" w14:textId="77777777" w:rsidR="0090787B" w:rsidRPr="00A64C15"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‘1-Telephone’</w:t>
            </w:r>
          </w:p>
          <w:p w14:paraId="21041344" w14:textId="77777777" w:rsidR="0090787B" w:rsidRPr="00A64C15"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‘2-SemiAutomaticFax’</w:t>
            </w:r>
          </w:p>
          <w:p w14:paraId="3463DE49" w14:textId="77777777" w:rsidR="0090787B" w:rsidRPr="00A64C15" w:rsidRDefault="0090787B"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‘3-AutomaticFax’</w:t>
            </w:r>
          </w:p>
        </w:tc>
      </w:tr>
      <w:tr w:rsidR="0090787B" w:rsidRPr="00A64C15" w14:paraId="70F0EDF3"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7AA5841B"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searchOnTelephoneOnly</w:t>
            </w:r>
          </w:p>
        </w:tc>
        <w:tc>
          <w:tcPr>
            <w:tcW w:w="1710" w:type="dxa"/>
            <w:vAlign w:val="center"/>
          </w:tcPr>
          <w:p w14:paraId="3ACA0734"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7383386B"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w:t>
            </w:r>
          </w:p>
        </w:tc>
        <w:tc>
          <w:tcPr>
            <w:tcW w:w="4424" w:type="dxa"/>
            <w:vAlign w:val="center"/>
          </w:tcPr>
          <w:p w14:paraId="0C185B9B" w14:textId="77777777" w:rsidR="0090787B" w:rsidRPr="00A64C15"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Allowed values:</w:t>
            </w:r>
          </w:p>
          <w:p w14:paraId="1D7F112B" w14:textId="77777777" w:rsidR="0090787B" w:rsidRPr="00A64C15"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‘Yes’ = visible in derived / market research</w:t>
            </w:r>
          </w:p>
          <w:p w14:paraId="2EC25984" w14:textId="77777777" w:rsidR="0090787B" w:rsidRPr="00A64C15" w:rsidRDefault="0090787B"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‘No’ = not visible in derived / market research (Default)</w:t>
            </w:r>
          </w:p>
        </w:tc>
      </w:tr>
      <w:tr w:rsidR="0090787B" w:rsidRPr="00A64C15" w14:paraId="49236799" w14:textId="77777777" w:rsidTr="00D80355">
        <w:trPr>
          <w:jc w:val="center"/>
        </w:trPr>
        <w:tc>
          <w:tcPr>
            <w:tcW w:w="2425" w:type="dxa"/>
            <w:vAlign w:val="center"/>
          </w:tcPr>
          <w:p w14:paraId="65E56AAD"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allowAdvertisingEmails</w:t>
            </w:r>
          </w:p>
        </w:tc>
        <w:tc>
          <w:tcPr>
            <w:tcW w:w="1710" w:type="dxa"/>
            <w:vAlign w:val="center"/>
          </w:tcPr>
          <w:p w14:paraId="2D3A622A"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33D4ADA4"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w:t>
            </w:r>
          </w:p>
        </w:tc>
        <w:tc>
          <w:tcPr>
            <w:tcW w:w="4424" w:type="dxa"/>
            <w:vAlign w:val="center"/>
          </w:tcPr>
          <w:p w14:paraId="011631E4" w14:textId="77777777" w:rsidR="0090787B" w:rsidRPr="00A64C15"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Allowed values:</w:t>
            </w:r>
          </w:p>
          <w:p w14:paraId="4B84ABFA" w14:textId="77777777" w:rsidR="0090787B" w:rsidRPr="00A64C15"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‘Yes’ = agree to receive advertising emails</w:t>
            </w:r>
          </w:p>
          <w:p w14:paraId="3BC67FD8" w14:textId="77777777" w:rsidR="0090787B" w:rsidRPr="00A64C15" w:rsidRDefault="0090787B"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‘No’ = do not agree to receive advertising emails (Default)</w:t>
            </w:r>
          </w:p>
        </w:tc>
      </w:tr>
      <w:tr w:rsidR="0090787B" w:rsidRPr="00A64C15" w14:paraId="31AE6428"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E4A2229"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allowAdvertisingCalls</w:t>
            </w:r>
          </w:p>
        </w:tc>
        <w:tc>
          <w:tcPr>
            <w:tcW w:w="1710" w:type="dxa"/>
            <w:vAlign w:val="center"/>
          </w:tcPr>
          <w:p w14:paraId="2D0D66F9" w14:textId="1FA8DB1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76341D78" w14:textId="66D4DE65"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 CH</w:t>
            </w:r>
          </w:p>
        </w:tc>
        <w:tc>
          <w:tcPr>
            <w:tcW w:w="4424" w:type="dxa"/>
            <w:vAlign w:val="center"/>
          </w:tcPr>
          <w:p w14:paraId="485B7B94" w14:textId="66508382" w:rsidR="0090787B" w:rsidRPr="00A64C15"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Mandatory for IT, CH</w:t>
            </w:r>
          </w:p>
          <w:p w14:paraId="4B198C7E" w14:textId="77777777" w:rsidR="0090787B" w:rsidRPr="00A64C15"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Allowed values:</w:t>
            </w:r>
          </w:p>
          <w:p w14:paraId="2E2FAACC" w14:textId="77777777" w:rsidR="0090787B" w:rsidRPr="00A64C15"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‘Yes’ = agree to receive advertising calls</w:t>
            </w:r>
          </w:p>
          <w:p w14:paraId="75B81299" w14:textId="77777777" w:rsidR="0090787B" w:rsidRPr="00A64C15" w:rsidRDefault="0090787B"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‘No’ = do not agree to receive advertising calls (Default)</w:t>
            </w:r>
          </w:p>
        </w:tc>
      </w:tr>
      <w:tr w:rsidR="0090787B" w:rsidRPr="00A64C15" w14:paraId="39B32FCD" w14:textId="77777777" w:rsidTr="00D80355">
        <w:trPr>
          <w:jc w:val="center"/>
        </w:trPr>
        <w:tc>
          <w:tcPr>
            <w:tcW w:w="2425" w:type="dxa"/>
            <w:vAlign w:val="center"/>
          </w:tcPr>
          <w:p w14:paraId="0A450DA7"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basicDirectoryEntry</w:t>
            </w:r>
          </w:p>
        </w:tc>
        <w:tc>
          <w:tcPr>
            <w:tcW w:w="1710" w:type="dxa"/>
            <w:vAlign w:val="center"/>
          </w:tcPr>
          <w:p w14:paraId="16297F36"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5101EF4B"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ES</w:t>
            </w:r>
          </w:p>
        </w:tc>
        <w:tc>
          <w:tcPr>
            <w:tcW w:w="4424" w:type="dxa"/>
            <w:vAlign w:val="center"/>
          </w:tcPr>
          <w:p w14:paraId="5245DE52" w14:textId="77777777" w:rsidR="0090787B" w:rsidRPr="00A64C15" w:rsidRDefault="0090787B" w:rsidP="0090787B">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lang w:val="en-US"/>
              </w:rPr>
              <w:t xml:space="preserve">Confirms consent or not to </w:t>
            </w:r>
            <w:r w:rsidRPr="00A64C15">
              <w:rPr>
                <w:rFonts w:asciiTheme="minorHAnsi" w:hAnsiTheme="minorHAnsi" w:cstheme="minorHAnsi"/>
                <w:sz w:val="18"/>
                <w:szCs w:val="18"/>
              </w:rPr>
              <w:t>the appearance of user data in guides / consultation services.</w:t>
            </w:r>
          </w:p>
          <w:p w14:paraId="5D6ED3F7" w14:textId="77777777" w:rsidR="0090787B" w:rsidRPr="00A64C15" w:rsidRDefault="0090787B" w:rsidP="0090787B">
            <w:pPr>
              <w:spacing w:before="0"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Allowed values:</w:t>
            </w:r>
          </w:p>
          <w:p w14:paraId="7FC6A54F" w14:textId="77777777" w:rsidR="0090787B" w:rsidRPr="00A64C15"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‘N’ = (No), data will not appear in query</w:t>
            </w:r>
          </w:p>
          <w:p w14:paraId="02C0CE33" w14:textId="77777777" w:rsidR="0090787B" w:rsidRPr="00A64C15" w:rsidRDefault="0090787B"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‘Y’ = (Yes), data will appear in query</w:t>
            </w:r>
          </w:p>
        </w:tc>
      </w:tr>
      <w:tr w:rsidR="0090787B" w:rsidRPr="00A64C15" w14:paraId="667C859E"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2A3DAAEF"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directSalesMarketingEntry</w:t>
            </w:r>
          </w:p>
        </w:tc>
        <w:tc>
          <w:tcPr>
            <w:tcW w:w="1710" w:type="dxa"/>
            <w:vAlign w:val="center"/>
          </w:tcPr>
          <w:p w14:paraId="1AD36D0A"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3C0AE6C9"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ES</w:t>
            </w:r>
          </w:p>
        </w:tc>
        <w:tc>
          <w:tcPr>
            <w:tcW w:w="4424" w:type="dxa"/>
            <w:vAlign w:val="center"/>
          </w:tcPr>
          <w:p w14:paraId="094471CF" w14:textId="77777777" w:rsidR="0090787B" w:rsidRPr="00A64C15" w:rsidRDefault="0090787B" w:rsidP="0090787B">
            <w:pPr>
              <w:spacing w:before="0"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Confirms consent or not to data being published in guides / services used for commercial or advertising purposes.</w:t>
            </w:r>
          </w:p>
          <w:p w14:paraId="21CEBBF0" w14:textId="77777777" w:rsidR="0090787B" w:rsidRPr="00A64C15" w:rsidRDefault="0090787B" w:rsidP="0090787B">
            <w:pPr>
              <w:spacing w:before="0"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Allowed values:</w:t>
            </w:r>
          </w:p>
          <w:p w14:paraId="130CA056" w14:textId="77777777" w:rsidR="0090787B" w:rsidRPr="00A64C15"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‘N’ = (No), do not allow the use of data for commercial &amp; advertising purposes,</w:t>
            </w:r>
          </w:p>
          <w:p w14:paraId="666FB4EB" w14:textId="77777777" w:rsidR="0090787B" w:rsidRPr="00A64C15" w:rsidRDefault="0090787B"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‘Y’ = (Yes) , allow the use of data for commercial &amp; advertising purposes.</w:t>
            </w:r>
          </w:p>
        </w:tc>
      </w:tr>
      <w:tr w:rsidR="0090787B" w:rsidRPr="00A64C15" w14:paraId="0674A11D" w14:textId="77777777" w:rsidTr="00D80355">
        <w:trPr>
          <w:jc w:val="center"/>
        </w:trPr>
        <w:tc>
          <w:tcPr>
            <w:tcW w:w="2425" w:type="dxa"/>
            <w:vAlign w:val="center"/>
          </w:tcPr>
          <w:p w14:paraId="521EEDF7"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secretListing</w:t>
            </w:r>
          </w:p>
        </w:tc>
        <w:tc>
          <w:tcPr>
            <w:tcW w:w="1710" w:type="dxa"/>
            <w:vAlign w:val="center"/>
          </w:tcPr>
          <w:p w14:paraId="079C0855"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07F85210"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SE</w:t>
            </w:r>
          </w:p>
        </w:tc>
        <w:tc>
          <w:tcPr>
            <w:tcW w:w="4424" w:type="dxa"/>
            <w:vAlign w:val="center"/>
          </w:tcPr>
          <w:p w14:paraId="5C70F798" w14:textId="77777777" w:rsidR="0090787B" w:rsidRPr="00A64C15" w:rsidRDefault="0090787B" w:rsidP="0090787B">
            <w:pPr>
              <w:spacing w:before="0"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Confirms consent or not to data being published in guides / services used for public or secret listing purposes.</w:t>
            </w:r>
          </w:p>
          <w:p w14:paraId="74D75C81" w14:textId="77777777" w:rsidR="0090787B" w:rsidRPr="00A64C15" w:rsidRDefault="0090787B" w:rsidP="0090787B">
            <w:pPr>
              <w:spacing w:before="0"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Allowed values:</w:t>
            </w:r>
          </w:p>
          <w:p w14:paraId="0504BC59" w14:textId="77777777" w:rsidR="0090787B" w:rsidRPr="00A64C15"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‘N’ = Allows use of data for public listing</w:t>
            </w:r>
          </w:p>
          <w:p w14:paraId="21BA62FF" w14:textId="77777777" w:rsidR="0090787B" w:rsidRPr="00A64C15" w:rsidRDefault="0090787B"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‘Y’ = Allows use of data for secret listing</w:t>
            </w:r>
          </w:p>
        </w:tc>
      </w:tr>
      <w:tr w:rsidR="0090787B" w:rsidRPr="00A64C15" w14:paraId="0AACA61D"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43558C28"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directoryListingOptions</w:t>
            </w:r>
          </w:p>
        </w:tc>
        <w:tc>
          <w:tcPr>
            <w:tcW w:w="1710" w:type="dxa"/>
            <w:vAlign w:val="center"/>
          </w:tcPr>
          <w:p w14:paraId="43EEC455"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39EEB6A3"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w:t>
            </w:r>
          </w:p>
        </w:tc>
        <w:tc>
          <w:tcPr>
            <w:tcW w:w="4424" w:type="dxa"/>
            <w:vAlign w:val="center"/>
          </w:tcPr>
          <w:p w14:paraId="15E1692E" w14:textId="77777777" w:rsidR="0090787B" w:rsidRPr="00A64C15" w:rsidRDefault="0090787B" w:rsidP="0090787B">
            <w:pPr>
              <w:spacing w:before="0"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Allowed values:</w:t>
            </w:r>
          </w:p>
          <w:p w14:paraId="038CB4A6" w14:textId="77777777" w:rsidR="0090787B" w:rsidRPr="00A64C15" w:rsidRDefault="0090787B" w:rsidP="005D43E6">
            <w:pPr>
              <w:pStyle w:val="ListParagraph"/>
              <w:numPr>
                <w:ilvl w:val="0"/>
                <w:numId w:val="63"/>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No consent</w:t>
            </w:r>
          </w:p>
          <w:p w14:paraId="47FAFADA" w14:textId="77777777" w:rsidR="0090787B" w:rsidRPr="00A64C15" w:rsidRDefault="0090787B" w:rsidP="005D43E6">
            <w:pPr>
              <w:pStyle w:val="ListParagraph"/>
              <w:numPr>
                <w:ilvl w:val="0"/>
                <w:numId w:val="63"/>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 xml:space="preserve">Full Address consent, no Reverse  </w:t>
            </w:r>
          </w:p>
          <w:p w14:paraId="02766008" w14:textId="77777777" w:rsidR="0090787B" w:rsidRPr="00A64C15" w:rsidRDefault="0090787B" w:rsidP="005D43E6">
            <w:pPr>
              <w:pStyle w:val="ListParagraph"/>
              <w:numPr>
                <w:ilvl w:val="0"/>
                <w:numId w:val="63"/>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Partial Address consent, no Reverse</w:t>
            </w:r>
          </w:p>
          <w:p w14:paraId="124EB66D" w14:textId="77777777" w:rsidR="0090787B" w:rsidRPr="00A64C15" w:rsidRDefault="0090787B" w:rsidP="005D43E6">
            <w:pPr>
              <w:pStyle w:val="ListParagraph"/>
              <w:numPr>
                <w:ilvl w:val="0"/>
                <w:numId w:val="63"/>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Full Address consent, with Reverse</w:t>
            </w:r>
          </w:p>
          <w:p w14:paraId="70B92AD2" w14:textId="77777777" w:rsidR="0090787B" w:rsidRPr="00A64C15" w:rsidRDefault="0090787B"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Partial Address consent, with Reverse</w:t>
            </w:r>
          </w:p>
        </w:tc>
      </w:tr>
      <w:tr w:rsidR="0090787B" w:rsidRPr="00A64C15" w14:paraId="0A6E90E7" w14:textId="77777777" w:rsidTr="00D80355">
        <w:trPr>
          <w:jc w:val="center"/>
        </w:trPr>
        <w:tc>
          <w:tcPr>
            <w:tcW w:w="2425" w:type="dxa"/>
            <w:vAlign w:val="center"/>
          </w:tcPr>
          <w:p w14:paraId="638ADB29" w14:textId="2C8F8684"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eastAsia="Times New Roman" w:hAnsiTheme="minorHAnsi" w:cstheme="minorHAnsi"/>
                <w:sz w:val="18"/>
                <w:szCs w:val="18"/>
                <w:lang w:val="en-US" w:eastAsia="ja-JP"/>
              </w:rPr>
              <w:t>directoryListingOptions</w:t>
            </w:r>
          </w:p>
        </w:tc>
        <w:tc>
          <w:tcPr>
            <w:tcW w:w="1710" w:type="dxa"/>
            <w:vAlign w:val="center"/>
          </w:tcPr>
          <w:p w14:paraId="610693E0" w14:textId="192848FA"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5463EC5D" w14:textId="39845C30"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w:t>
            </w:r>
          </w:p>
        </w:tc>
        <w:tc>
          <w:tcPr>
            <w:tcW w:w="4424" w:type="dxa"/>
            <w:vAlign w:val="center"/>
          </w:tcPr>
          <w:p w14:paraId="25D16E36" w14:textId="77777777" w:rsidR="0090787B" w:rsidRPr="00A64C15" w:rsidRDefault="0090787B" w:rsidP="0090787B">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Allowed values:</w:t>
            </w:r>
          </w:p>
          <w:p w14:paraId="6E7DE01C" w14:textId="77777777" w:rsidR="0090787B" w:rsidRPr="00A64C15" w:rsidRDefault="0090787B" w:rsidP="005D43E6">
            <w:pPr>
              <w:pStyle w:val="ListParagraph"/>
              <w:numPr>
                <w:ilvl w:val="0"/>
                <w:numId w:val="90"/>
              </w:num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Listed</w:t>
            </w:r>
          </w:p>
          <w:p w14:paraId="0ADAE326" w14:textId="77777777" w:rsidR="0090787B" w:rsidRPr="00A64C15" w:rsidRDefault="0090787B" w:rsidP="005D43E6">
            <w:pPr>
              <w:pStyle w:val="ListParagraph"/>
              <w:numPr>
                <w:ilvl w:val="0"/>
                <w:numId w:val="90"/>
              </w:num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Unlisted</w:t>
            </w:r>
          </w:p>
          <w:p w14:paraId="186F8C85" w14:textId="3ABD4A5F" w:rsidR="0090787B" w:rsidRPr="00A64C15" w:rsidRDefault="0090787B" w:rsidP="005D43E6">
            <w:pPr>
              <w:pStyle w:val="ListParagraph"/>
              <w:numPr>
                <w:ilvl w:val="0"/>
                <w:numId w:val="90"/>
              </w:num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ExDirectory</w:t>
            </w:r>
          </w:p>
        </w:tc>
      </w:tr>
      <w:tr w:rsidR="0090787B" w:rsidRPr="00A64C15" w14:paraId="6235A152"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1C6D68B3"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confidentialityFlag</w:t>
            </w:r>
          </w:p>
        </w:tc>
        <w:tc>
          <w:tcPr>
            <w:tcW w:w="1710" w:type="dxa"/>
            <w:vAlign w:val="center"/>
          </w:tcPr>
          <w:p w14:paraId="2C565D6A"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Mandatory</w:t>
            </w:r>
          </w:p>
        </w:tc>
        <w:tc>
          <w:tcPr>
            <w:tcW w:w="1080" w:type="dxa"/>
            <w:vAlign w:val="center"/>
          </w:tcPr>
          <w:p w14:paraId="084A82CE"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w:t>
            </w:r>
          </w:p>
        </w:tc>
        <w:tc>
          <w:tcPr>
            <w:tcW w:w="4424" w:type="dxa"/>
            <w:vAlign w:val="center"/>
          </w:tcPr>
          <w:p w14:paraId="2D88BD67" w14:textId="77777777" w:rsidR="0090787B" w:rsidRPr="00A64C15" w:rsidRDefault="0090787B" w:rsidP="0090787B">
            <w:pPr>
              <w:autoSpaceDE w:val="0"/>
              <w:autoSpaceDN w:val="0"/>
              <w:adjustRightInd w:val="0"/>
              <w:spacing w:before="0" w:after="0" w:line="360" w:lineRule="auto"/>
              <w:contextualSpacing/>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Allowed values:</w:t>
            </w:r>
          </w:p>
          <w:p w14:paraId="71D6E478" w14:textId="77777777" w:rsidR="0090787B" w:rsidRPr="00A64C15"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‘n-notconfidential’ - visible in the public listing</w:t>
            </w:r>
          </w:p>
          <w:p w14:paraId="5C07B771" w14:textId="77777777" w:rsidR="0090787B" w:rsidRPr="00A64C15"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‘m-confidentialaddress’ - address is not visible in the public listing</w:t>
            </w:r>
          </w:p>
          <w:p w14:paraId="2F1560F7" w14:textId="77777777" w:rsidR="0090787B" w:rsidRPr="00A64C15"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‘c-totallyconfidential’ - not visible in the public listing (Default)</w:t>
            </w:r>
          </w:p>
        </w:tc>
      </w:tr>
      <w:tr w:rsidR="0090787B" w:rsidRPr="00A64C15" w14:paraId="368E41EB" w14:textId="77777777" w:rsidTr="00D80355">
        <w:trPr>
          <w:jc w:val="center"/>
        </w:trPr>
        <w:tc>
          <w:tcPr>
            <w:tcW w:w="2425" w:type="dxa"/>
            <w:vAlign w:val="center"/>
          </w:tcPr>
          <w:p w14:paraId="3E7AAC78"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confidentialityOtherFlag</w:t>
            </w:r>
          </w:p>
        </w:tc>
        <w:tc>
          <w:tcPr>
            <w:tcW w:w="1710" w:type="dxa"/>
            <w:vAlign w:val="center"/>
          </w:tcPr>
          <w:p w14:paraId="03373DBB"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Optional</w:t>
            </w:r>
          </w:p>
        </w:tc>
        <w:tc>
          <w:tcPr>
            <w:tcW w:w="1080" w:type="dxa"/>
            <w:vAlign w:val="center"/>
          </w:tcPr>
          <w:p w14:paraId="7947E301"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w:t>
            </w:r>
          </w:p>
        </w:tc>
        <w:tc>
          <w:tcPr>
            <w:tcW w:w="4424" w:type="dxa"/>
            <w:vAlign w:val="center"/>
          </w:tcPr>
          <w:p w14:paraId="55DCA6C8" w14:textId="77777777" w:rsidR="0090787B" w:rsidRPr="00A64C15" w:rsidRDefault="0090787B" w:rsidP="0090787B">
            <w:pPr>
              <w:spacing w:before="0"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Allowed values:</w:t>
            </w:r>
          </w:p>
          <w:p w14:paraId="0CF73C86" w14:textId="77777777" w:rsidR="0090787B" w:rsidRPr="00A64C15"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‘n-notconfidential’ - visible in the public listing</w:t>
            </w:r>
          </w:p>
          <w:p w14:paraId="03D98972" w14:textId="77777777" w:rsidR="0090787B" w:rsidRPr="00A64C15"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‘m-confidentialaddress’ - address is not visible in the public listing</w:t>
            </w:r>
          </w:p>
          <w:p w14:paraId="4B7A86B2" w14:textId="77777777" w:rsidR="0090787B" w:rsidRPr="00A64C15" w:rsidRDefault="0090787B"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‘c-totallyconfidential’ - not visible in the public listing (Default)</w:t>
            </w:r>
          </w:p>
        </w:tc>
      </w:tr>
      <w:tr w:rsidR="0090787B" w:rsidRPr="00A64C15" w14:paraId="1E96442B" w14:textId="77777777" w:rsidTr="00D80355">
        <w:trPr>
          <w:cnfStyle w:val="000000010000" w:firstRow="0" w:lastRow="0" w:firstColumn="0" w:lastColumn="0" w:oddVBand="0" w:evenVBand="0" w:oddHBand="0" w:evenHBand="1" w:firstRowFirstColumn="0" w:firstRowLastColumn="0" w:lastRowFirstColumn="0" w:lastRowLastColumn="0"/>
          <w:trHeight w:val="578"/>
          <w:jc w:val="center"/>
        </w:trPr>
        <w:tc>
          <w:tcPr>
            <w:tcW w:w="2425" w:type="dxa"/>
            <w:vAlign w:val="center"/>
          </w:tcPr>
          <w:p w14:paraId="0A839364"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confidentialityReverseSearch</w:t>
            </w:r>
          </w:p>
        </w:tc>
        <w:tc>
          <w:tcPr>
            <w:tcW w:w="1710" w:type="dxa"/>
            <w:vAlign w:val="center"/>
          </w:tcPr>
          <w:p w14:paraId="74BA0D96"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Mandatory</w:t>
            </w:r>
          </w:p>
        </w:tc>
        <w:tc>
          <w:tcPr>
            <w:tcW w:w="1080" w:type="dxa"/>
            <w:vAlign w:val="center"/>
          </w:tcPr>
          <w:p w14:paraId="20A81E6B"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w:t>
            </w:r>
          </w:p>
        </w:tc>
        <w:tc>
          <w:tcPr>
            <w:tcW w:w="4424" w:type="dxa"/>
            <w:vAlign w:val="center"/>
          </w:tcPr>
          <w:p w14:paraId="6CA3AA23" w14:textId="77777777" w:rsidR="0090787B" w:rsidRPr="00A64C15" w:rsidRDefault="0090787B" w:rsidP="0090787B">
            <w:pPr>
              <w:spacing w:before="0" w:after="0" w:line="360" w:lineRule="auto"/>
              <w:contextualSpacing/>
              <w:rPr>
                <w:rFonts w:asciiTheme="minorHAnsi" w:hAnsiTheme="minorHAnsi" w:cstheme="minorHAnsi"/>
                <w:bCs/>
                <w:sz w:val="18"/>
                <w:szCs w:val="18"/>
                <w:lang w:val="en-US"/>
              </w:rPr>
            </w:pPr>
            <w:r w:rsidRPr="00A64C15">
              <w:rPr>
                <w:rFonts w:asciiTheme="minorHAnsi" w:hAnsiTheme="minorHAnsi" w:cstheme="minorHAnsi"/>
                <w:bCs/>
                <w:sz w:val="18"/>
                <w:szCs w:val="18"/>
                <w:lang w:val="en-US"/>
              </w:rPr>
              <w:t>Allowed values:</w:t>
            </w:r>
          </w:p>
          <w:p w14:paraId="5DC2F48D" w14:textId="77777777" w:rsidR="0090787B" w:rsidRPr="00A64C15" w:rsidRDefault="0090787B" w:rsidP="005D43E6">
            <w:pPr>
              <w:pStyle w:val="ListParagraph"/>
              <w:numPr>
                <w:ilvl w:val="0"/>
                <w:numId w:val="63"/>
              </w:numPr>
              <w:autoSpaceDE w:val="0"/>
              <w:autoSpaceDN w:val="0"/>
              <w:adjustRightInd w:val="0"/>
              <w:spacing w:before="0" w:after="0" w:line="360" w:lineRule="auto"/>
              <w:rPr>
                <w:rFonts w:asciiTheme="minorHAnsi" w:hAnsiTheme="minorHAnsi" w:cstheme="minorHAnsi"/>
                <w:sz w:val="18"/>
                <w:szCs w:val="18"/>
              </w:rPr>
            </w:pPr>
            <w:r w:rsidRPr="00A64C15">
              <w:rPr>
                <w:rFonts w:asciiTheme="minorHAnsi" w:eastAsia="Times New Roman" w:hAnsiTheme="minorHAnsi" w:cstheme="minorHAnsi"/>
                <w:sz w:val="18"/>
                <w:szCs w:val="18"/>
                <w:lang w:eastAsia="ja-JP"/>
              </w:rPr>
              <w:t>‘n-not_opposed_reversesearch’ = available in reverse search (not confidential)</w:t>
            </w:r>
          </w:p>
          <w:p w14:paraId="1B2CBE89" w14:textId="77777777" w:rsidR="0090787B" w:rsidRPr="00A64C15" w:rsidRDefault="0090787B"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‘s-opposed_reversesearch’ = not available in reverse search (confidential) (Default)</w:t>
            </w:r>
          </w:p>
        </w:tc>
      </w:tr>
      <w:tr w:rsidR="0090787B" w:rsidRPr="00A64C15" w14:paraId="05AD4751" w14:textId="77777777" w:rsidTr="00D80355">
        <w:trPr>
          <w:jc w:val="center"/>
        </w:trPr>
        <w:tc>
          <w:tcPr>
            <w:tcW w:w="2425" w:type="dxa"/>
            <w:vAlign w:val="center"/>
          </w:tcPr>
          <w:p w14:paraId="05C1FA85"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advertisementFlag</w:t>
            </w:r>
          </w:p>
        </w:tc>
        <w:tc>
          <w:tcPr>
            <w:tcW w:w="1710" w:type="dxa"/>
            <w:vAlign w:val="center"/>
          </w:tcPr>
          <w:p w14:paraId="7DB46C12"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0DA2F1BE"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w:t>
            </w:r>
          </w:p>
        </w:tc>
        <w:tc>
          <w:tcPr>
            <w:tcW w:w="4424" w:type="dxa"/>
            <w:vAlign w:val="center"/>
          </w:tcPr>
          <w:p w14:paraId="3F20BB99" w14:textId="77777777" w:rsidR="0090787B" w:rsidRPr="00A64C15"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Allowed values:</w:t>
            </w:r>
          </w:p>
          <w:p w14:paraId="65C9B18C"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Fonts w:asciiTheme="minorHAnsi" w:eastAsia="Times New Roman" w:hAnsiTheme="minorHAnsi" w:cstheme="minorHAnsi"/>
                <w:sz w:val="18"/>
                <w:szCs w:val="18"/>
                <w:lang w:eastAsia="ja-JP"/>
              </w:rPr>
              <w:t>‘0-No’ = do not agree to receive advertisements on other channels (Default)</w:t>
            </w:r>
          </w:p>
        </w:tc>
      </w:tr>
      <w:tr w:rsidR="0090787B" w:rsidRPr="00A64C15" w14:paraId="53C7EF84"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395A0C7"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subscriptionCategoryIndex</w:t>
            </w:r>
          </w:p>
        </w:tc>
        <w:tc>
          <w:tcPr>
            <w:tcW w:w="1710" w:type="dxa"/>
            <w:vAlign w:val="center"/>
          </w:tcPr>
          <w:p w14:paraId="7E45CE87"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571101E2"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w:t>
            </w:r>
          </w:p>
        </w:tc>
        <w:tc>
          <w:tcPr>
            <w:tcW w:w="4424" w:type="dxa"/>
            <w:vAlign w:val="center"/>
          </w:tcPr>
          <w:p w14:paraId="42822A38" w14:textId="77777777" w:rsidR="0090787B" w:rsidRPr="00A64C15" w:rsidRDefault="0090787B" w:rsidP="0090787B">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Identifies the category to which the customer belongs (e.g. retail, business, public or semi-public administration)</w:t>
            </w:r>
          </w:p>
          <w:p w14:paraId="169A8E7F" w14:textId="77777777" w:rsidR="0090787B" w:rsidRPr="00A64C15" w:rsidRDefault="0090787B" w:rsidP="0090787B">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Allowed values:</w:t>
            </w:r>
          </w:p>
          <w:p w14:paraId="4259640C" w14:textId="77777777" w:rsidR="0090787B" w:rsidRPr="00A64C15" w:rsidRDefault="0090787B" w:rsidP="005D43E6">
            <w:pPr>
              <w:pStyle w:val="ListParagraph"/>
              <w:numPr>
                <w:ilvl w:val="0"/>
                <w:numId w:val="62"/>
              </w:numPr>
              <w:autoSpaceDE w:val="0"/>
              <w:autoSpaceDN w:val="0"/>
              <w:adjustRightInd w:val="0"/>
              <w:spacing w:before="0" w:after="0" w:line="360" w:lineRule="auto"/>
              <w:rPr>
                <w:rFonts w:asciiTheme="minorHAnsi" w:hAnsiTheme="minorHAnsi" w:cstheme="minorHAnsi"/>
                <w:sz w:val="18"/>
                <w:szCs w:val="18"/>
              </w:rPr>
            </w:pPr>
            <w:r w:rsidRPr="00A64C15">
              <w:rPr>
                <w:rFonts w:asciiTheme="minorHAnsi" w:hAnsiTheme="minorHAnsi" w:cstheme="minorHAnsi"/>
                <w:sz w:val="18"/>
                <w:szCs w:val="18"/>
              </w:rPr>
              <w:t>‘00-PrivateCustomerCategory’</w:t>
            </w:r>
          </w:p>
          <w:p w14:paraId="7A5FE5E4" w14:textId="77777777" w:rsidR="0090787B" w:rsidRPr="00A64C15" w:rsidRDefault="0090787B" w:rsidP="005D43E6">
            <w:pPr>
              <w:pStyle w:val="ListParagraph"/>
              <w:numPr>
                <w:ilvl w:val="0"/>
                <w:numId w:val="62"/>
              </w:numPr>
              <w:autoSpaceDE w:val="0"/>
              <w:autoSpaceDN w:val="0"/>
              <w:adjustRightInd w:val="0"/>
              <w:spacing w:before="0" w:after="0" w:line="360" w:lineRule="auto"/>
              <w:rPr>
                <w:rFonts w:asciiTheme="minorHAnsi" w:hAnsiTheme="minorHAnsi" w:cstheme="minorHAnsi"/>
                <w:sz w:val="18"/>
                <w:szCs w:val="18"/>
              </w:rPr>
            </w:pPr>
            <w:r w:rsidRPr="00A64C15">
              <w:rPr>
                <w:rFonts w:asciiTheme="minorHAnsi" w:hAnsiTheme="minorHAnsi" w:cstheme="minorHAnsi"/>
                <w:sz w:val="18"/>
                <w:szCs w:val="18"/>
              </w:rPr>
              <w:t>‘01-CompanyCustomerCategory’ (Default)</w:t>
            </w:r>
          </w:p>
          <w:p w14:paraId="4C034B3F" w14:textId="77777777" w:rsidR="0090787B" w:rsidRPr="00A64C15" w:rsidRDefault="0090787B" w:rsidP="005D43E6">
            <w:pPr>
              <w:pStyle w:val="ListParagraph"/>
              <w:numPr>
                <w:ilvl w:val="0"/>
                <w:numId w:val="62"/>
              </w:numPr>
              <w:autoSpaceDE w:val="0"/>
              <w:autoSpaceDN w:val="0"/>
              <w:adjustRightInd w:val="0"/>
              <w:spacing w:before="0" w:after="0" w:line="360" w:lineRule="auto"/>
              <w:rPr>
                <w:rFonts w:asciiTheme="minorHAnsi" w:hAnsiTheme="minorHAnsi" w:cstheme="minorHAnsi"/>
                <w:sz w:val="18"/>
                <w:szCs w:val="18"/>
              </w:rPr>
            </w:pPr>
            <w:r w:rsidRPr="00A64C15">
              <w:rPr>
                <w:rFonts w:asciiTheme="minorHAnsi" w:hAnsiTheme="minorHAnsi" w:cstheme="minorHAnsi"/>
                <w:sz w:val="18"/>
                <w:szCs w:val="18"/>
              </w:rPr>
              <w:t>‘02-SemiPublicCustomerCategory’</w:t>
            </w:r>
          </w:p>
          <w:p w14:paraId="356A8D9F" w14:textId="77777777" w:rsidR="0090787B" w:rsidRPr="00A64C15" w:rsidRDefault="0090787B" w:rsidP="005D43E6">
            <w:pPr>
              <w:pStyle w:val="ListParagraph"/>
              <w:numPr>
                <w:ilvl w:val="0"/>
                <w:numId w:val="62"/>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hAnsiTheme="minorHAnsi" w:cstheme="minorHAnsi"/>
                <w:sz w:val="18"/>
                <w:szCs w:val="18"/>
              </w:rPr>
              <w:t>‘03-PublicCustomerCategory’</w:t>
            </w:r>
          </w:p>
        </w:tc>
      </w:tr>
      <w:tr w:rsidR="0090787B" w:rsidRPr="00A64C15" w14:paraId="38FAA398" w14:textId="77777777" w:rsidTr="00D80355">
        <w:trPr>
          <w:jc w:val="center"/>
        </w:trPr>
        <w:tc>
          <w:tcPr>
            <w:tcW w:w="2425" w:type="dxa"/>
            <w:vAlign w:val="center"/>
          </w:tcPr>
          <w:p w14:paraId="383C843A" w14:textId="3C571D25"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electronicDirectory</w:t>
            </w:r>
          </w:p>
        </w:tc>
        <w:tc>
          <w:tcPr>
            <w:tcW w:w="1710" w:type="dxa"/>
            <w:vAlign w:val="center"/>
          </w:tcPr>
          <w:p w14:paraId="2AE6448D" w14:textId="77777777" w:rsidR="0090787B" w:rsidRPr="00A64C15" w:rsidRDefault="0090787B" w:rsidP="005D43E6">
            <w:pPr>
              <w:pStyle w:val="m8986800559144335335msolistparagraph"/>
              <w:numPr>
                <w:ilvl w:val="0"/>
                <w:numId w:val="106"/>
              </w:numPr>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Activation and Address Update (‘ADD’)</w:t>
            </w:r>
          </w:p>
          <w:p w14:paraId="04A986C8" w14:textId="1FEEE57A" w:rsidR="0090787B" w:rsidRPr="00A64C15" w:rsidRDefault="0090787B" w:rsidP="005D43E6">
            <w:pPr>
              <w:pStyle w:val="m8986800559144335335msolistparagraph"/>
              <w:numPr>
                <w:ilvl w:val="0"/>
                <w:numId w:val="106"/>
              </w:numPr>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rPr>
              <w:t>Mandatory for Port-In Order if keepCurrentSettings=No</w:t>
            </w:r>
          </w:p>
        </w:tc>
        <w:tc>
          <w:tcPr>
            <w:tcW w:w="1080" w:type="dxa"/>
            <w:vAlign w:val="center"/>
          </w:tcPr>
          <w:p w14:paraId="76A454BC" w14:textId="60BA660E"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519CB0FC" w14:textId="77777777" w:rsidR="0090787B" w:rsidRPr="00A64C15" w:rsidRDefault="0090787B" w:rsidP="0090787B">
            <w:pPr>
              <w:spacing w:before="120" w:line="360" w:lineRule="auto"/>
              <w:rPr>
                <w:rFonts w:asciiTheme="minorHAnsi" w:eastAsia="Times New Roman" w:hAnsiTheme="minorHAnsi" w:cstheme="minorHAnsi"/>
                <w:bCs/>
                <w:sz w:val="18"/>
                <w:szCs w:val="18"/>
                <w:lang w:val="en-US" w:eastAsia="ja-JP"/>
              </w:rPr>
            </w:pPr>
            <w:r w:rsidRPr="00A64C15">
              <w:rPr>
                <w:rFonts w:asciiTheme="minorHAnsi" w:hAnsiTheme="minorHAnsi" w:cstheme="minorHAnsi"/>
                <w:sz w:val="18"/>
                <w:szCs w:val="18"/>
              </w:rPr>
              <w:t>Will be used to specify Customers agreement to be listed in the Electronic Directory Services</w:t>
            </w:r>
            <w:r w:rsidRPr="00A64C15">
              <w:rPr>
                <w:rFonts w:asciiTheme="minorHAnsi" w:eastAsia="Times New Roman" w:hAnsiTheme="minorHAnsi" w:cstheme="minorHAnsi"/>
                <w:bCs/>
                <w:sz w:val="18"/>
                <w:szCs w:val="18"/>
                <w:lang w:val="en-US" w:eastAsia="ja-JP"/>
              </w:rPr>
              <w:t xml:space="preserve"> </w:t>
            </w:r>
          </w:p>
          <w:p w14:paraId="1953A556" w14:textId="033E8DEA" w:rsidR="0090787B" w:rsidRPr="00A64C15" w:rsidRDefault="0090787B" w:rsidP="0090787B">
            <w:pPr>
              <w:spacing w:before="0" w:after="0" w:line="360" w:lineRule="auto"/>
              <w:contextualSpacing/>
              <w:rPr>
                <w:rStyle w:val="prop-enum"/>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Mandatory for the non Portin orders and if a port-in order has keepCurrentSettings = No</w:t>
            </w:r>
            <w:r w:rsidRPr="00A64C15">
              <w:rPr>
                <w:rFonts w:asciiTheme="minorHAnsi" w:eastAsia="Times New Roman" w:hAnsiTheme="minorHAnsi" w:cstheme="minorHAnsi"/>
                <w:sz w:val="18"/>
                <w:szCs w:val="18"/>
                <w:lang w:val="en-US" w:eastAsia="ja-JP"/>
              </w:rPr>
              <w:br/>
              <w:t>Allowed values are:</w:t>
            </w:r>
            <w:r w:rsidRPr="00A64C15">
              <w:rPr>
                <w:rFonts w:asciiTheme="minorHAnsi" w:eastAsia="Times New Roman" w:hAnsiTheme="minorHAnsi" w:cstheme="minorHAnsi"/>
                <w:sz w:val="18"/>
                <w:szCs w:val="18"/>
                <w:lang w:val="en-US" w:eastAsia="ja-JP"/>
              </w:rPr>
              <w:br/>
              <w:t xml:space="preserve">• </w:t>
            </w:r>
            <w:r w:rsidRPr="00A64C15">
              <w:rPr>
                <w:rFonts w:asciiTheme="minorHAnsi" w:eastAsia="Times New Roman" w:hAnsiTheme="minorHAnsi" w:cstheme="minorHAnsi"/>
                <w:b/>
                <w:sz w:val="18"/>
                <w:szCs w:val="18"/>
                <w:lang w:val="en-US" w:eastAsia="ja-JP"/>
              </w:rPr>
              <w:t>Yes</w:t>
            </w:r>
            <w:r w:rsidRPr="00A64C15">
              <w:rPr>
                <w:rFonts w:asciiTheme="minorHAnsi" w:eastAsia="Times New Roman" w:hAnsiTheme="minorHAnsi" w:cstheme="minorHAnsi"/>
                <w:sz w:val="18"/>
                <w:szCs w:val="18"/>
                <w:lang w:val="en-US" w:eastAsia="ja-JP"/>
              </w:rPr>
              <w:t xml:space="preserve"> = visible in Electronic Directories listing</w:t>
            </w:r>
            <w:r w:rsidRPr="00A64C15">
              <w:rPr>
                <w:rFonts w:asciiTheme="minorHAnsi" w:eastAsia="Times New Roman" w:hAnsiTheme="minorHAnsi" w:cstheme="minorHAnsi"/>
                <w:sz w:val="18"/>
                <w:szCs w:val="18"/>
                <w:lang w:val="en-US" w:eastAsia="ja-JP"/>
              </w:rPr>
              <w:br/>
              <w:t xml:space="preserve">• </w:t>
            </w:r>
            <w:r w:rsidRPr="00A64C15">
              <w:rPr>
                <w:rFonts w:asciiTheme="minorHAnsi" w:eastAsia="Times New Roman" w:hAnsiTheme="minorHAnsi" w:cstheme="minorHAnsi"/>
                <w:b/>
                <w:sz w:val="18"/>
                <w:szCs w:val="18"/>
                <w:lang w:val="en-US" w:eastAsia="ja-JP"/>
              </w:rPr>
              <w:t>No</w:t>
            </w:r>
            <w:r w:rsidRPr="00A64C15">
              <w:rPr>
                <w:rFonts w:asciiTheme="minorHAnsi" w:eastAsia="Times New Roman" w:hAnsiTheme="minorHAnsi" w:cstheme="minorHAnsi"/>
                <w:sz w:val="18"/>
                <w:szCs w:val="18"/>
                <w:lang w:val="en-US" w:eastAsia="ja-JP"/>
              </w:rPr>
              <w:t xml:space="preserve"> = not visible in  Electronic Directories listing</w:t>
            </w:r>
          </w:p>
        </w:tc>
      </w:tr>
      <w:tr w:rsidR="0090787B" w:rsidRPr="00A64C15" w14:paraId="5D89ABAF"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5607475F" w14:textId="11D6FFBC"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eastAsia="Times New Roman" w:hAnsiTheme="minorHAnsi" w:cstheme="minorHAnsi"/>
                <w:bCs/>
                <w:sz w:val="18"/>
                <w:szCs w:val="18"/>
                <w:lang w:val="fr-FR" w:eastAsia="ja-JP"/>
              </w:rPr>
              <w:t>subscriberInformationServices</w:t>
            </w:r>
          </w:p>
        </w:tc>
        <w:tc>
          <w:tcPr>
            <w:tcW w:w="1710" w:type="dxa"/>
            <w:vAlign w:val="center"/>
          </w:tcPr>
          <w:p w14:paraId="5EE3FC5A" w14:textId="77777777" w:rsidR="0090787B" w:rsidRPr="00A64C15" w:rsidRDefault="0090787B" w:rsidP="005D43E6">
            <w:pPr>
              <w:pStyle w:val="m8986800559144335335msolistparagraph"/>
              <w:numPr>
                <w:ilvl w:val="0"/>
                <w:numId w:val="106"/>
              </w:numPr>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Activation and Address Update (‘ADD’)</w:t>
            </w:r>
          </w:p>
          <w:p w14:paraId="7049F6A1" w14:textId="34453A8D" w:rsidR="0090787B" w:rsidRPr="00A64C15" w:rsidRDefault="0090787B" w:rsidP="005D43E6">
            <w:pPr>
              <w:pStyle w:val="m8986800559144335335msolistparagraph"/>
              <w:numPr>
                <w:ilvl w:val="0"/>
                <w:numId w:val="106"/>
              </w:numPr>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rPr>
              <w:t>Mandatory for Port-In Order if keepCurrentSettings=No</w:t>
            </w:r>
          </w:p>
        </w:tc>
        <w:tc>
          <w:tcPr>
            <w:tcW w:w="1080" w:type="dxa"/>
            <w:vAlign w:val="center"/>
          </w:tcPr>
          <w:p w14:paraId="608766A3" w14:textId="4900ED67"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43A06CD0" w14:textId="77777777" w:rsidR="0090787B" w:rsidRPr="00A64C15" w:rsidRDefault="0090787B" w:rsidP="0090787B">
            <w:pPr>
              <w:spacing w:before="120" w:line="360" w:lineRule="auto"/>
              <w:rPr>
                <w:rFonts w:asciiTheme="minorHAnsi" w:eastAsia="Times New Roman" w:hAnsiTheme="minorHAnsi" w:cstheme="minorHAnsi"/>
                <w:bCs/>
                <w:sz w:val="18"/>
                <w:szCs w:val="18"/>
                <w:lang w:val="en-US" w:eastAsia="ja-JP"/>
              </w:rPr>
            </w:pPr>
            <w:r w:rsidRPr="00A64C15">
              <w:rPr>
                <w:rFonts w:asciiTheme="minorHAnsi" w:eastAsia="Times New Roman" w:hAnsiTheme="minorHAnsi" w:cstheme="minorHAnsi"/>
                <w:bCs/>
                <w:sz w:val="18"/>
                <w:szCs w:val="18"/>
                <w:lang w:val="en-US" w:eastAsia="ja-JP"/>
              </w:rPr>
              <w:t>Will be used to specify Customers agreement to be listed in the Directory Enquiry Services</w:t>
            </w:r>
          </w:p>
          <w:p w14:paraId="457967A3" w14:textId="7C7B4166" w:rsidR="0090787B" w:rsidRPr="00A64C15" w:rsidRDefault="0090787B" w:rsidP="0090787B">
            <w:pPr>
              <w:spacing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bCs/>
                <w:sz w:val="18"/>
                <w:szCs w:val="18"/>
                <w:lang w:val="en-US" w:eastAsia="ja-JP"/>
              </w:rPr>
              <w:t>Mandatory for the non Portin orders and if a Port-In order has keepCurrentSettings = No</w:t>
            </w:r>
            <w:r w:rsidRPr="00A64C15">
              <w:rPr>
                <w:rFonts w:asciiTheme="minorHAnsi" w:eastAsia="Times New Roman" w:hAnsiTheme="minorHAnsi" w:cstheme="minorHAnsi"/>
                <w:bCs/>
                <w:sz w:val="18"/>
                <w:szCs w:val="18"/>
                <w:lang w:val="en-US" w:eastAsia="ja-JP"/>
              </w:rPr>
              <w:br/>
            </w:r>
            <w:r w:rsidRPr="00A64C15">
              <w:rPr>
                <w:rFonts w:asciiTheme="minorHAnsi" w:hAnsiTheme="minorHAnsi" w:cstheme="minorHAnsi"/>
                <w:bCs/>
                <w:sz w:val="18"/>
                <w:szCs w:val="18"/>
              </w:rPr>
              <w:t>Permitted Values</w:t>
            </w:r>
            <w:r w:rsidRPr="00A64C15">
              <w:rPr>
                <w:rFonts w:asciiTheme="minorHAnsi" w:eastAsia="Times New Roman" w:hAnsiTheme="minorHAnsi" w:cstheme="minorHAnsi"/>
                <w:bCs/>
                <w:sz w:val="18"/>
                <w:szCs w:val="18"/>
                <w:lang w:val="en-US" w:eastAsia="ja-JP"/>
              </w:rPr>
              <w:t>:</w:t>
            </w:r>
            <w:r w:rsidRPr="00A64C15">
              <w:rPr>
                <w:rFonts w:asciiTheme="minorHAnsi" w:eastAsia="Times New Roman" w:hAnsiTheme="minorHAnsi" w:cstheme="minorHAnsi"/>
                <w:bCs/>
                <w:sz w:val="18"/>
                <w:szCs w:val="18"/>
                <w:lang w:val="en-US" w:eastAsia="ja-JP"/>
              </w:rPr>
              <w:br/>
              <w:t>• Yes = visible in information services listing</w:t>
            </w:r>
            <w:r w:rsidRPr="00A64C15">
              <w:rPr>
                <w:rFonts w:asciiTheme="minorHAnsi" w:eastAsia="Times New Roman" w:hAnsiTheme="minorHAnsi" w:cstheme="minorHAnsi"/>
                <w:bCs/>
                <w:sz w:val="18"/>
                <w:szCs w:val="18"/>
                <w:lang w:val="en-US" w:eastAsia="ja-JP"/>
              </w:rPr>
              <w:br/>
              <w:t>• No = not visible in  information services listing</w:t>
            </w:r>
          </w:p>
        </w:tc>
      </w:tr>
      <w:tr w:rsidR="0090787B" w:rsidRPr="00A64C15" w14:paraId="4B97F402" w14:textId="77777777" w:rsidTr="00D80355">
        <w:trPr>
          <w:jc w:val="center"/>
        </w:trPr>
        <w:tc>
          <w:tcPr>
            <w:tcW w:w="2425" w:type="dxa"/>
            <w:vAlign w:val="center"/>
          </w:tcPr>
          <w:p w14:paraId="1E2ABCCB" w14:textId="1F88DE18"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numberMasking</w:t>
            </w:r>
          </w:p>
        </w:tc>
        <w:tc>
          <w:tcPr>
            <w:tcW w:w="1710" w:type="dxa"/>
            <w:vAlign w:val="center"/>
          </w:tcPr>
          <w:p w14:paraId="5F8B3487" w14:textId="77777777" w:rsidR="0090787B" w:rsidRPr="00A64C15" w:rsidRDefault="0090787B" w:rsidP="005D43E6">
            <w:pPr>
              <w:pStyle w:val="m8986800559144335335msolistparagraph"/>
              <w:numPr>
                <w:ilvl w:val="0"/>
                <w:numId w:val="106"/>
              </w:numPr>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Activation and Address Update (‘ADD’)</w:t>
            </w:r>
          </w:p>
          <w:p w14:paraId="6899685F" w14:textId="21D4108A" w:rsidR="0090787B" w:rsidRPr="00A64C15" w:rsidRDefault="0090787B" w:rsidP="005D43E6">
            <w:pPr>
              <w:pStyle w:val="m8986800559144335335msolistparagraph"/>
              <w:numPr>
                <w:ilvl w:val="0"/>
                <w:numId w:val="106"/>
              </w:numPr>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rPr>
              <w:t>Mandatory for Port-In Order if keepCurrentSettings=No</w:t>
            </w:r>
          </w:p>
        </w:tc>
        <w:tc>
          <w:tcPr>
            <w:tcW w:w="1080" w:type="dxa"/>
            <w:vAlign w:val="center"/>
          </w:tcPr>
          <w:p w14:paraId="6046004B" w14:textId="3D31F892"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4119C5C4" w14:textId="77777777" w:rsidR="0090787B" w:rsidRPr="00A64C15" w:rsidRDefault="0090787B" w:rsidP="0090787B">
            <w:pPr>
              <w:rPr>
                <w:rFonts w:asciiTheme="minorHAnsi" w:hAnsiTheme="minorHAnsi" w:cstheme="minorHAnsi"/>
                <w:sz w:val="18"/>
                <w:szCs w:val="18"/>
              </w:rPr>
            </w:pPr>
            <w:r w:rsidRPr="00A64C15">
              <w:rPr>
                <w:rFonts w:asciiTheme="minorHAnsi" w:hAnsiTheme="minorHAnsi" w:cstheme="minorHAnsi"/>
                <w:sz w:val="18"/>
                <w:szCs w:val="18"/>
              </w:rPr>
              <w:t>Will be used to specify Customer's request to mask their number in the invoices</w:t>
            </w:r>
          </w:p>
          <w:p w14:paraId="788619C8" w14:textId="14C4CA0C" w:rsidR="0090787B" w:rsidRPr="00A64C15" w:rsidRDefault="0090787B" w:rsidP="0090787B">
            <w:pPr>
              <w:spacing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Mandatory for the non Portin orders and if a port-in order has keepCurrentSettings = No</w:t>
            </w:r>
            <w:r w:rsidRPr="00A64C15">
              <w:rPr>
                <w:rFonts w:asciiTheme="minorHAnsi" w:eastAsia="Times New Roman" w:hAnsiTheme="minorHAnsi" w:cstheme="minorHAnsi"/>
                <w:sz w:val="18"/>
                <w:szCs w:val="18"/>
                <w:lang w:val="en-US" w:eastAsia="ja-JP"/>
              </w:rPr>
              <w:br/>
              <w:t>Values are:</w:t>
            </w:r>
            <w:r w:rsidRPr="00A64C15">
              <w:rPr>
                <w:rFonts w:asciiTheme="minorHAnsi" w:eastAsia="Times New Roman" w:hAnsiTheme="minorHAnsi" w:cstheme="minorHAnsi"/>
                <w:sz w:val="18"/>
                <w:szCs w:val="18"/>
                <w:lang w:val="en-US" w:eastAsia="ja-JP"/>
              </w:rPr>
              <w:br/>
              <w:t xml:space="preserve">• </w:t>
            </w:r>
            <w:r w:rsidRPr="00A64C15">
              <w:rPr>
                <w:rFonts w:asciiTheme="minorHAnsi" w:eastAsia="Times New Roman" w:hAnsiTheme="minorHAnsi" w:cstheme="minorHAnsi"/>
                <w:b/>
                <w:sz w:val="18"/>
                <w:szCs w:val="18"/>
                <w:lang w:val="en-US" w:eastAsia="ja-JP"/>
              </w:rPr>
              <w:t>Yes</w:t>
            </w:r>
            <w:r w:rsidRPr="00A64C15">
              <w:rPr>
                <w:rFonts w:asciiTheme="minorHAnsi" w:eastAsia="Times New Roman" w:hAnsiTheme="minorHAnsi" w:cstheme="minorHAnsi"/>
                <w:sz w:val="18"/>
                <w:szCs w:val="18"/>
                <w:lang w:val="en-US" w:eastAsia="ja-JP"/>
              </w:rPr>
              <w:t xml:space="preserve"> = CLI is to be masked in the invoices</w:t>
            </w:r>
            <w:r w:rsidRPr="00A64C15">
              <w:rPr>
                <w:rFonts w:asciiTheme="minorHAnsi" w:eastAsia="Times New Roman" w:hAnsiTheme="minorHAnsi" w:cstheme="minorHAnsi"/>
                <w:sz w:val="18"/>
                <w:szCs w:val="18"/>
                <w:lang w:val="en-US" w:eastAsia="ja-JP"/>
              </w:rPr>
              <w:br/>
              <w:t xml:space="preserve">• </w:t>
            </w:r>
            <w:r w:rsidRPr="00A64C15">
              <w:rPr>
                <w:rFonts w:asciiTheme="minorHAnsi" w:eastAsia="Times New Roman" w:hAnsiTheme="minorHAnsi" w:cstheme="minorHAnsi"/>
                <w:b/>
                <w:sz w:val="18"/>
                <w:szCs w:val="18"/>
                <w:lang w:val="en-US" w:eastAsia="ja-JP"/>
              </w:rPr>
              <w:t>No</w:t>
            </w:r>
            <w:r w:rsidRPr="00A64C15">
              <w:rPr>
                <w:rFonts w:asciiTheme="minorHAnsi" w:eastAsia="Times New Roman" w:hAnsiTheme="minorHAnsi" w:cstheme="minorHAnsi"/>
                <w:sz w:val="18"/>
                <w:szCs w:val="18"/>
                <w:lang w:val="en-US" w:eastAsia="ja-JP"/>
              </w:rPr>
              <w:t xml:space="preserve"> = CLI can be visible in the invoices</w:t>
            </w:r>
          </w:p>
        </w:tc>
      </w:tr>
      <w:tr w:rsidR="0090787B" w:rsidRPr="00A64C15" w14:paraId="48126BFE"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0262BF69" w14:textId="6D5F8350"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keepCurrentSettings</w:t>
            </w:r>
          </w:p>
        </w:tc>
        <w:tc>
          <w:tcPr>
            <w:tcW w:w="1710" w:type="dxa"/>
            <w:vAlign w:val="center"/>
          </w:tcPr>
          <w:p w14:paraId="4D359F4A" w14:textId="77777777" w:rsidR="0090787B" w:rsidRPr="00A64C15" w:rsidRDefault="0090787B" w:rsidP="005D43E6">
            <w:pPr>
              <w:pStyle w:val="m8986800559144335335msolistparagraph"/>
              <w:numPr>
                <w:ilvl w:val="0"/>
                <w:numId w:val="106"/>
              </w:numPr>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Port-In</w:t>
            </w:r>
          </w:p>
          <w:p w14:paraId="2155D3AC" w14:textId="1D2CAFAE" w:rsidR="0090787B" w:rsidRPr="00A64C15" w:rsidRDefault="0090787B" w:rsidP="005D43E6">
            <w:pPr>
              <w:pStyle w:val="m8986800559144335335msolistparagraph"/>
              <w:numPr>
                <w:ilvl w:val="0"/>
                <w:numId w:val="106"/>
              </w:numPr>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rPr>
              <w:t>NA for activation and address update</w:t>
            </w:r>
          </w:p>
        </w:tc>
        <w:tc>
          <w:tcPr>
            <w:tcW w:w="1080" w:type="dxa"/>
            <w:vAlign w:val="center"/>
          </w:tcPr>
          <w:p w14:paraId="74A62D9F" w14:textId="2FC9E809"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6BFD7208" w14:textId="77777777" w:rsidR="0090787B" w:rsidRPr="00A64C15" w:rsidRDefault="0090787B" w:rsidP="0090787B">
            <w:pPr>
              <w:spacing w:before="120" w:line="360" w:lineRule="auto"/>
              <w:rPr>
                <w:rFonts w:asciiTheme="minorHAnsi" w:eastAsia="Times New Roman" w:hAnsiTheme="minorHAnsi" w:cstheme="minorHAnsi"/>
                <w:bCs/>
                <w:sz w:val="18"/>
                <w:szCs w:val="18"/>
                <w:lang w:val="en-US" w:eastAsia="ja-JP"/>
              </w:rPr>
            </w:pPr>
            <w:r w:rsidRPr="00A64C15">
              <w:rPr>
                <w:rFonts w:asciiTheme="minorHAnsi" w:eastAsia="Times New Roman" w:hAnsiTheme="minorHAnsi" w:cstheme="minorHAnsi"/>
                <w:bCs/>
                <w:sz w:val="18"/>
                <w:szCs w:val="18"/>
                <w:lang w:val="en-US" w:eastAsia="ja-JP"/>
              </w:rPr>
              <w:t>Will be used in Port-In order to specify that if customer wishes to retain the existing DS as provided to the Regulator by the current Operator.</w:t>
            </w:r>
          </w:p>
          <w:p w14:paraId="750C89B3" w14:textId="77777777" w:rsidR="0090787B" w:rsidRPr="00A64C15" w:rsidRDefault="0090787B" w:rsidP="0090787B">
            <w:pPr>
              <w:spacing w:before="120" w:line="360" w:lineRule="auto"/>
              <w:rPr>
                <w:rFonts w:asciiTheme="minorHAnsi" w:eastAsia="Times New Roman" w:hAnsiTheme="minorHAnsi" w:cstheme="minorHAnsi"/>
                <w:bCs/>
                <w:sz w:val="18"/>
                <w:szCs w:val="18"/>
                <w:lang w:val="en-US" w:eastAsia="ja-JP"/>
              </w:rPr>
            </w:pPr>
            <w:r w:rsidRPr="00A64C15">
              <w:rPr>
                <w:rFonts w:asciiTheme="minorHAnsi" w:eastAsia="Times New Roman" w:hAnsiTheme="minorHAnsi" w:cstheme="minorHAnsi"/>
                <w:bCs/>
                <w:sz w:val="18"/>
                <w:szCs w:val="18"/>
                <w:lang w:val="en-US" w:eastAsia="ja-JP"/>
              </w:rPr>
              <w:t>keepCurrentSettings field is only applicable in PortIn orders and not be visible in non-portin order.</w:t>
            </w:r>
          </w:p>
          <w:p w14:paraId="26313030" w14:textId="7D0B8E56"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Fonts w:asciiTheme="minorHAnsi" w:eastAsia="Times New Roman" w:hAnsiTheme="minorHAnsi" w:cstheme="minorHAnsi"/>
                <w:bCs/>
                <w:sz w:val="18"/>
                <w:szCs w:val="18"/>
                <w:lang w:val="en-US" w:eastAsia="ja-JP"/>
              </w:rPr>
              <w:br/>
              <w:t>If the value of keepCurrentSettings is “Yes” in a Port-In order, then ignore sending the values of informationServices, numberMasking,  electronicDirectory to Colt.</w:t>
            </w:r>
            <w:r w:rsidRPr="00A64C15">
              <w:rPr>
                <w:rFonts w:asciiTheme="minorHAnsi" w:eastAsia="Times New Roman" w:hAnsiTheme="minorHAnsi" w:cstheme="minorHAnsi"/>
                <w:bCs/>
                <w:sz w:val="18"/>
                <w:szCs w:val="18"/>
                <w:lang w:val="en-US" w:eastAsia="ja-JP"/>
              </w:rPr>
              <w:br/>
              <w:t>If the value of keepCurrentSettings is “No” in a Port-In order,  then mandatorily send the values of informationServices,  numberMasking, and electronicDirectory to Colt.</w:t>
            </w:r>
          </w:p>
        </w:tc>
      </w:tr>
      <w:tr w:rsidR="0090787B" w:rsidRPr="00A64C15" w14:paraId="4B5A9380" w14:textId="77777777" w:rsidTr="00D80355">
        <w:trPr>
          <w:jc w:val="center"/>
        </w:trPr>
        <w:tc>
          <w:tcPr>
            <w:tcW w:w="2425" w:type="dxa"/>
            <w:vAlign w:val="center"/>
          </w:tcPr>
          <w:p w14:paraId="4527828A"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oldTelephoneNumber</w:t>
            </w:r>
          </w:p>
        </w:tc>
        <w:tc>
          <w:tcPr>
            <w:tcW w:w="1710" w:type="dxa"/>
            <w:vAlign w:val="center"/>
          </w:tcPr>
          <w:p w14:paraId="17C7D0CF"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w:t>
            </w:r>
            <w:r w:rsidRPr="00A64C15">
              <w:rPr>
                <w:rFonts w:asciiTheme="minorHAnsi" w:hAnsiTheme="minorHAnsi" w:cstheme="minorHAnsi"/>
                <w:sz w:val="18"/>
                <w:szCs w:val="18"/>
              </w:rPr>
              <w:t>ptional</w:t>
            </w:r>
          </w:p>
        </w:tc>
        <w:tc>
          <w:tcPr>
            <w:tcW w:w="1080" w:type="dxa"/>
            <w:vAlign w:val="center"/>
          </w:tcPr>
          <w:p w14:paraId="67A26585" w14:textId="447CAC92"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 CH</w:t>
            </w:r>
          </w:p>
        </w:tc>
        <w:tc>
          <w:tcPr>
            <w:tcW w:w="4424" w:type="dxa"/>
            <w:vAlign w:val="center"/>
          </w:tcPr>
          <w:p w14:paraId="7513EF1E" w14:textId="77777777" w:rsidR="0090787B" w:rsidRPr="00A64C15" w:rsidRDefault="0090787B" w:rsidP="0090787B">
            <w:pPr>
              <w:spacing w:before="0" w:after="0" w:line="360" w:lineRule="auto"/>
              <w:contextualSpacing/>
              <w:rPr>
                <w:rStyle w:val="prop-enum"/>
                <w:rFonts w:asciiTheme="minorHAnsi" w:hAnsiTheme="minorHAnsi" w:cstheme="minorHAnsi"/>
                <w:b/>
                <w:sz w:val="18"/>
                <w:szCs w:val="18"/>
              </w:rPr>
            </w:pPr>
            <w:r w:rsidRPr="00A64C15">
              <w:rPr>
                <w:rStyle w:val="prop-enum"/>
                <w:rFonts w:asciiTheme="minorHAnsi" w:hAnsiTheme="minorHAnsi" w:cstheme="minorHAnsi"/>
                <w:b/>
                <w:sz w:val="18"/>
                <w:szCs w:val="18"/>
              </w:rPr>
              <w:t xml:space="preserve">IT: </w:t>
            </w:r>
          </w:p>
          <w:p w14:paraId="5C1D94BA" w14:textId="53F83B9E"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Used if DSU telephone number needs to be changed from one number to another without changing the other DSU details.</w:t>
            </w:r>
          </w:p>
          <w:p w14:paraId="75DF959C"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Only used when OrderType(DSU) is Amend.</w:t>
            </w:r>
          </w:p>
          <w:p w14:paraId="1D7B6D0C"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p>
          <w:p w14:paraId="23132414"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the Directory Service, it is possible to publish a number that is part of a numbering range (that starts always with ‘0’ and end with ‘9’)</w:t>
            </w:r>
          </w:p>
          <w:p w14:paraId="305BC804"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this purpose, a short numbering range identifying an extension of the user's switchboard (e.g. the switchboard operator's desk) is acceptable.</w:t>
            </w:r>
          </w:p>
          <w:p w14:paraId="4C15167F"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Here is a practical example for a numbering range of 100 numbers ( range from 02 32803900 to 02 32803999 ) where are acceptable all the followings examples :</w:t>
            </w:r>
          </w:p>
          <w:p w14:paraId="600CE631"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w:t>
            </w:r>
            <w:r w:rsidRPr="00A64C15">
              <w:rPr>
                <w:rStyle w:val="prop-enum"/>
                <w:rFonts w:asciiTheme="minorHAnsi" w:hAnsiTheme="minorHAnsi" w:cstheme="minorHAnsi"/>
                <w:bCs/>
                <w:sz w:val="18"/>
                <w:szCs w:val="18"/>
              </w:rPr>
              <w:tab/>
              <w:t>02 328039</w:t>
            </w:r>
          </w:p>
          <w:p w14:paraId="69E7E0C2"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w:t>
            </w:r>
            <w:r w:rsidRPr="00A64C15">
              <w:rPr>
                <w:rStyle w:val="prop-enum"/>
                <w:rFonts w:asciiTheme="minorHAnsi" w:hAnsiTheme="minorHAnsi" w:cstheme="minorHAnsi"/>
                <w:bCs/>
                <w:sz w:val="18"/>
                <w:szCs w:val="18"/>
              </w:rPr>
              <w:tab/>
              <w:t>02 3280390 or 1 or ….. 9</w:t>
            </w:r>
          </w:p>
          <w:p w14:paraId="7FA64F16"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w:t>
            </w:r>
            <w:r w:rsidRPr="00A64C15">
              <w:rPr>
                <w:rStyle w:val="prop-enum"/>
                <w:rFonts w:asciiTheme="minorHAnsi" w:hAnsiTheme="minorHAnsi" w:cstheme="minorHAnsi"/>
                <w:bCs/>
                <w:sz w:val="18"/>
                <w:szCs w:val="18"/>
              </w:rPr>
              <w:tab/>
              <w:t>02 32803900 or 01 or … 99</w:t>
            </w:r>
          </w:p>
          <w:p w14:paraId="52C30BF1" w14:textId="77777777" w:rsidR="0090787B" w:rsidRPr="00A64C15" w:rsidRDefault="0090787B" w:rsidP="0090787B">
            <w:pPr>
              <w:spacing w:before="0" w:after="0" w:line="360" w:lineRule="auto"/>
              <w:contextualSpacing/>
              <w:rPr>
                <w:b/>
                <w:bCs/>
                <w:sz w:val="18"/>
                <w:szCs w:val="21"/>
              </w:rPr>
            </w:pPr>
            <w:r w:rsidRPr="00A64C15">
              <w:rPr>
                <w:b/>
                <w:bCs/>
                <w:sz w:val="18"/>
                <w:szCs w:val="21"/>
              </w:rPr>
              <w:t>CH:</w:t>
            </w:r>
          </w:p>
          <w:p w14:paraId="1FADF651" w14:textId="77777777" w:rsidR="0090787B" w:rsidRPr="00A64C15" w:rsidRDefault="0090787B" w:rsidP="0090787B">
            <w:pPr>
              <w:spacing w:after="0" w:line="240" w:lineRule="auto"/>
              <w:rPr>
                <w:rFonts w:cstheme="minorHAnsi"/>
                <w:sz w:val="18"/>
                <w:szCs w:val="18"/>
              </w:rPr>
            </w:pPr>
            <w:r w:rsidRPr="00A64C15">
              <w:rPr>
                <w:rFonts w:cstheme="minorHAnsi"/>
                <w:sz w:val="18"/>
                <w:szCs w:val="18"/>
              </w:rPr>
              <w:t xml:space="preserve">Only used when OrderType(DSU) is AMEND. </w:t>
            </w:r>
          </w:p>
          <w:p w14:paraId="6FCF4C20" w14:textId="77777777" w:rsidR="0090787B" w:rsidRPr="00A64C15" w:rsidRDefault="0090787B" w:rsidP="0090787B">
            <w:pPr>
              <w:spacing w:before="0" w:after="0" w:line="360" w:lineRule="auto"/>
              <w:contextualSpacing/>
              <w:rPr>
                <w:rFonts w:cstheme="minorHAnsi"/>
                <w:sz w:val="18"/>
                <w:szCs w:val="18"/>
              </w:rPr>
            </w:pPr>
            <w:r w:rsidRPr="00A64C15">
              <w:rPr>
                <w:rFonts w:cstheme="minorHAnsi"/>
                <w:sz w:val="18"/>
                <w:szCs w:val="18"/>
              </w:rPr>
              <w:t>Used if DSU telephone number to be changed from one number to another with or without changing the other DSU details.</w:t>
            </w:r>
            <w:r w:rsidRPr="00A64C15">
              <w:rPr>
                <w:rFonts w:cstheme="minorHAnsi"/>
                <w:sz w:val="18"/>
                <w:szCs w:val="18"/>
              </w:rPr>
              <w:br/>
              <w:t>Publish only 1 CLI number for the DSU without short number logic.</w:t>
            </w:r>
          </w:p>
          <w:p w14:paraId="672A09B3"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p>
          <w:p w14:paraId="1A8FD400" w14:textId="77777777" w:rsidR="0090787B" w:rsidRPr="00A64C15" w:rsidRDefault="0090787B" w:rsidP="0090787B">
            <w:pPr>
              <w:spacing w:before="0" w:after="0" w:line="360" w:lineRule="auto"/>
              <w:contextualSpacing/>
              <w:rPr>
                <w:rStyle w:val="prop-enum"/>
                <w:rFonts w:cstheme="minorHAnsi"/>
                <w:bCs/>
                <w:sz w:val="18"/>
                <w:szCs w:val="18"/>
              </w:rPr>
            </w:pPr>
            <w:r w:rsidRPr="00A64C15">
              <w:rPr>
                <w:rStyle w:val="prop-enum"/>
                <w:rFonts w:cstheme="minorHAnsi"/>
                <w:bCs/>
                <w:sz w:val="18"/>
                <w:szCs w:val="18"/>
              </w:rPr>
              <w:t xml:space="preserve">Allowed max length: </w:t>
            </w:r>
          </w:p>
          <w:p w14:paraId="1AC4B767" w14:textId="77777777" w:rsidR="0090787B" w:rsidRPr="00A64C15" w:rsidRDefault="0090787B" w:rsidP="0090787B">
            <w:pPr>
              <w:spacing w:before="0" w:after="0" w:line="360" w:lineRule="auto"/>
              <w:contextualSpacing/>
              <w:rPr>
                <w:rStyle w:val="prop-enum"/>
                <w:rFonts w:cstheme="minorHAnsi"/>
                <w:bCs/>
                <w:sz w:val="18"/>
                <w:szCs w:val="18"/>
              </w:rPr>
            </w:pPr>
            <w:r w:rsidRPr="00A64C15">
              <w:rPr>
                <w:rStyle w:val="prop-enum"/>
                <w:rFonts w:cstheme="minorHAnsi"/>
                <w:bCs/>
                <w:sz w:val="18"/>
                <w:szCs w:val="18"/>
              </w:rPr>
              <w:t>IT: 13</w:t>
            </w:r>
          </w:p>
          <w:p w14:paraId="2A34EC50" w14:textId="07BCB520"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CH: 12</w:t>
            </w:r>
          </w:p>
        </w:tc>
      </w:tr>
      <w:tr w:rsidR="0090787B" w:rsidRPr="00A64C15" w14:paraId="509E1250"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CD9788E" w14:textId="49E12AE2"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cstheme="minorHAnsi"/>
                <w:bCs/>
                <w:sz w:val="18"/>
                <w:szCs w:val="18"/>
              </w:rPr>
              <w:t>customerType</w:t>
            </w:r>
          </w:p>
        </w:tc>
        <w:tc>
          <w:tcPr>
            <w:tcW w:w="1710" w:type="dxa"/>
            <w:vAlign w:val="center"/>
          </w:tcPr>
          <w:p w14:paraId="6DF2BE5E" w14:textId="7FD45090"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1080" w:type="dxa"/>
            <w:vAlign w:val="center"/>
          </w:tcPr>
          <w:p w14:paraId="147E13D0" w14:textId="63770433"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AT</w:t>
            </w:r>
          </w:p>
        </w:tc>
        <w:tc>
          <w:tcPr>
            <w:tcW w:w="4424" w:type="dxa"/>
            <w:vAlign w:val="center"/>
          </w:tcPr>
          <w:p w14:paraId="739A78C9" w14:textId="77777777" w:rsidR="0090787B" w:rsidRPr="00A64C15" w:rsidRDefault="0090787B" w:rsidP="0090787B">
            <w:pPr>
              <w:spacing w:before="0" w:after="0" w:line="360" w:lineRule="auto"/>
              <w:contextualSpacing/>
              <w:rPr>
                <w:rStyle w:val="prop-enum"/>
                <w:rFonts w:cstheme="minorHAnsi"/>
                <w:bCs/>
                <w:sz w:val="18"/>
                <w:szCs w:val="18"/>
              </w:rPr>
            </w:pPr>
            <w:r w:rsidRPr="00A64C15">
              <w:rPr>
                <w:rStyle w:val="prop-enum"/>
                <w:rFonts w:cstheme="minorHAnsi"/>
                <w:bCs/>
                <w:sz w:val="18"/>
                <w:szCs w:val="18"/>
              </w:rPr>
              <w:t>Allowed values:</w:t>
            </w:r>
          </w:p>
          <w:p w14:paraId="0818A877"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bCs/>
                <w:sz w:val="18"/>
                <w:szCs w:val="18"/>
              </w:rPr>
              <w:t>IT:</w:t>
            </w:r>
          </w:p>
          <w:p w14:paraId="35039102" w14:textId="77777777" w:rsidR="0090787B" w:rsidRPr="00A64C15" w:rsidRDefault="0090787B" w:rsidP="005D43E6">
            <w:pPr>
              <w:pStyle w:val="ListParagraph"/>
              <w:numPr>
                <w:ilvl w:val="0"/>
                <w:numId w:val="64"/>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Business</w:t>
            </w:r>
          </w:p>
          <w:p w14:paraId="64DEC0E8" w14:textId="77777777" w:rsidR="0090787B" w:rsidRPr="00A64C15" w:rsidRDefault="0090787B" w:rsidP="005D43E6">
            <w:pPr>
              <w:pStyle w:val="ListParagraph"/>
              <w:numPr>
                <w:ilvl w:val="0"/>
                <w:numId w:val="64"/>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Residential</w:t>
            </w:r>
          </w:p>
          <w:p w14:paraId="509B738D" w14:textId="77777777" w:rsidR="0090787B" w:rsidRPr="00A64C15" w:rsidRDefault="0090787B" w:rsidP="0090787B">
            <w:pPr>
              <w:spacing w:after="0" w:line="360" w:lineRule="auto"/>
              <w:rPr>
                <w:rStyle w:val="prop-enum"/>
                <w:bCs/>
                <w:sz w:val="18"/>
                <w:szCs w:val="18"/>
              </w:rPr>
            </w:pPr>
            <w:r w:rsidRPr="00A64C15">
              <w:rPr>
                <w:rStyle w:val="prop-enum"/>
                <w:rFonts w:asciiTheme="minorHAnsi" w:hAnsiTheme="minorHAnsi" w:cstheme="minorHAnsi"/>
                <w:bCs/>
                <w:sz w:val="18"/>
                <w:szCs w:val="18"/>
              </w:rPr>
              <w:t>A</w:t>
            </w:r>
            <w:r w:rsidRPr="00A64C15">
              <w:rPr>
                <w:rStyle w:val="prop-enum"/>
                <w:bCs/>
                <w:sz w:val="18"/>
                <w:szCs w:val="18"/>
              </w:rPr>
              <w:t xml:space="preserve">T: </w:t>
            </w:r>
          </w:p>
          <w:p w14:paraId="76ACB7F1" w14:textId="77777777" w:rsidR="0090787B" w:rsidRPr="00A64C15" w:rsidRDefault="0090787B" w:rsidP="005D43E6">
            <w:pPr>
              <w:pStyle w:val="ListParagraph"/>
              <w:numPr>
                <w:ilvl w:val="0"/>
                <w:numId w:val="64"/>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Business</w:t>
            </w:r>
          </w:p>
          <w:p w14:paraId="5B19A2F1" w14:textId="77777777" w:rsidR="0090787B" w:rsidRPr="00A64C15" w:rsidRDefault="0090787B" w:rsidP="005D43E6">
            <w:pPr>
              <w:pStyle w:val="ListParagraph"/>
              <w:numPr>
                <w:ilvl w:val="0"/>
                <w:numId w:val="64"/>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Residential</w:t>
            </w:r>
          </w:p>
          <w:p w14:paraId="4F42CC22" w14:textId="018CE447" w:rsidR="0090787B" w:rsidRPr="00A64C15" w:rsidRDefault="0090787B" w:rsidP="005D43E6">
            <w:pPr>
              <w:pStyle w:val="ListParagraph"/>
              <w:numPr>
                <w:ilvl w:val="0"/>
                <w:numId w:val="64"/>
              </w:numPr>
              <w:spacing w:before="0" w:after="0" w:line="360" w:lineRule="auto"/>
              <w:rPr>
                <w:rStyle w:val="prop-enum"/>
                <w:rFonts w:asciiTheme="minorHAnsi" w:hAnsiTheme="minorHAnsi" w:cstheme="minorHAnsi"/>
                <w:bCs/>
                <w:sz w:val="18"/>
                <w:szCs w:val="18"/>
              </w:rPr>
            </w:pPr>
            <w:r w:rsidRPr="00A64C15">
              <w:rPr>
                <w:rStyle w:val="prop-enum"/>
                <w:bCs/>
                <w:sz w:val="18"/>
                <w:szCs w:val="18"/>
              </w:rPr>
              <w:t>Mixed</w:t>
            </w:r>
          </w:p>
        </w:tc>
      </w:tr>
      <w:tr w:rsidR="0090787B" w:rsidRPr="00A64C15" w14:paraId="05AFD204" w14:textId="77777777" w:rsidTr="00D80355">
        <w:trPr>
          <w:jc w:val="center"/>
        </w:trPr>
        <w:tc>
          <w:tcPr>
            <w:tcW w:w="2425" w:type="dxa"/>
            <w:vAlign w:val="center"/>
          </w:tcPr>
          <w:p w14:paraId="5B31585C" w14:textId="367552B5"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cstheme="minorHAnsi"/>
                <w:bCs/>
                <w:sz w:val="18"/>
                <w:szCs w:val="18"/>
              </w:rPr>
              <w:t>firstName</w:t>
            </w:r>
          </w:p>
        </w:tc>
        <w:tc>
          <w:tcPr>
            <w:tcW w:w="1710" w:type="dxa"/>
            <w:vAlign w:val="center"/>
          </w:tcPr>
          <w:p w14:paraId="0F179E56" w14:textId="74189D78"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cstheme="minorHAnsi"/>
                <w:bCs/>
                <w:sz w:val="18"/>
                <w:szCs w:val="18"/>
              </w:rPr>
              <w:t>C</w:t>
            </w:r>
            <w:r w:rsidRPr="00A64C15">
              <w:rPr>
                <w:rFonts w:cstheme="minorHAnsi"/>
                <w:sz w:val="18"/>
                <w:szCs w:val="18"/>
              </w:rPr>
              <w:t>onditional Mandatory</w:t>
            </w:r>
          </w:p>
        </w:tc>
        <w:tc>
          <w:tcPr>
            <w:tcW w:w="1080" w:type="dxa"/>
            <w:vAlign w:val="center"/>
          </w:tcPr>
          <w:p w14:paraId="182205B6" w14:textId="00B4E848"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AT</w:t>
            </w:r>
          </w:p>
        </w:tc>
        <w:tc>
          <w:tcPr>
            <w:tcW w:w="4424" w:type="dxa"/>
            <w:vAlign w:val="center"/>
          </w:tcPr>
          <w:p w14:paraId="2620176C"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382F473A"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 50</w:t>
            </w:r>
          </w:p>
          <w:p w14:paraId="08CC505E"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"([^×Þ÷þ])[A-Za-z0-9À-ÖØ-öø-ÿ:,!`'/\-\.\(\)'@=~+&amp;amp;&amp;quot;&amp;lt;&amp;gt; \w]*"</w:t>
            </w:r>
          </w:p>
          <w:p w14:paraId="2133E6E4" w14:textId="77777777" w:rsidR="0090787B" w:rsidRPr="00A64C15" w:rsidRDefault="0090787B" w:rsidP="0090787B">
            <w:pPr>
              <w:spacing w:before="0" w:after="0" w:line="360" w:lineRule="auto"/>
              <w:contextualSpacing/>
              <w:rPr>
                <w:rStyle w:val="prop-enum"/>
                <w:rFonts w:cstheme="minorHAnsi"/>
                <w:bCs/>
                <w:sz w:val="18"/>
                <w:szCs w:val="18"/>
              </w:rPr>
            </w:pPr>
            <w:r w:rsidRPr="00A64C15">
              <w:rPr>
                <w:rStyle w:val="prop-enum"/>
                <w:rFonts w:cstheme="minorHAnsi"/>
                <w:bCs/>
                <w:sz w:val="18"/>
                <w:szCs w:val="18"/>
              </w:rPr>
              <w:t xml:space="preserve">IT: </w:t>
            </w:r>
          </w:p>
          <w:p w14:paraId="5F2D69E8" w14:textId="77777777" w:rsidR="0090787B" w:rsidRPr="00A64C15" w:rsidRDefault="0090787B" w:rsidP="0090787B">
            <w:pPr>
              <w:spacing w:before="0" w:after="0" w:line="360" w:lineRule="auto"/>
              <w:contextualSpacing/>
              <w:rPr>
                <w:rStyle w:val="prop-enum"/>
                <w:rFonts w:cstheme="minorHAnsi"/>
                <w:bCs/>
                <w:sz w:val="18"/>
                <w:szCs w:val="18"/>
              </w:rPr>
            </w:pPr>
            <w:r w:rsidRPr="00A64C15">
              <w:rPr>
                <w:rStyle w:val="prop-enum"/>
                <w:rFonts w:cstheme="minorHAnsi"/>
                <w:bCs/>
                <w:sz w:val="18"/>
                <w:szCs w:val="18"/>
              </w:rPr>
              <w:t>For ‘Business’ customer type this field is not required</w:t>
            </w:r>
          </w:p>
          <w:p w14:paraId="6C44C225" w14:textId="77777777" w:rsidR="0090787B" w:rsidRPr="00A64C15" w:rsidRDefault="0090787B" w:rsidP="0090787B">
            <w:pPr>
              <w:spacing w:after="0" w:line="360" w:lineRule="auto"/>
              <w:rPr>
                <w:rStyle w:val="prop-enum"/>
                <w:rFonts w:cstheme="minorHAnsi"/>
                <w:bCs/>
                <w:sz w:val="18"/>
                <w:szCs w:val="18"/>
              </w:rPr>
            </w:pPr>
            <w:r w:rsidRPr="00A64C15">
              <w:rPr>
                <w:rStyle w:val="prop-enum"/>
                <w:rFonts w:cstheme="minorHAnsi"/>
                <w:bCs/>
                <w:sz w:val="18"/>
                <w:szCs w:val="18"/>
              </w:rPr>
              <w:t xml:space="preserve">AT: </w:t>
            </w:r>
          </w:p>
          <w:p w14:paraId="24D8EF9E" w14:textId="77777777" w:rsidR="0090787B" w:rsidRPr="00A64C15" w:rsidRDefault="0090787B" w:rsidP="0090787B">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If customer Type is  Residential  then ‘First Name’ and ‘Last name’ is  Mandatory.</w:t>
            </w:r>
          </w:p>
          <w:p w14:paraId="316D42B6" w14:textId="77777777" w:rsidR="0090787B" w:rsidRPr="00A64C15" w:rsidRDefault="0090787B" w:rsidP="0090787B">
            <w:pPr>
              <w:spacing w:after="0" w:line="240" w:lineRule="auto"/>
              <w:rPr>
                <w:rFonts w:eastAsia="Times New Roman" w:cstheme="minorHAnsi"/>
                <w:sz w:val="18"/>
                <w:szCs w:val="18"/>
                <w:lang w:val="en-US" w:eastAsia="ja-JP"/>
              </w:rPr>
            </w:pPr>
          </w:p>
          <w:p w14:paraId="4F297D11" w14:textId="47A51071"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If customer Type is Mixed then either ‘end Customer Name’ or ‘First Name and Last name’ is  Mandatory.</w:t>
            </w:r>
          </w:p>
        </w:tc>
      </w:tr>
      <w:tr w:rsidR="0090787B" w:rsidRPr="00A64C15" w14:paraId="1B2F3DDB"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451898F4" w14:textId="6C7C471F"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cstheme="minorHAnsi"/>
                <w:bCs/>
                <w:sz w:val="18"/>
                <w:szCs w:val="18"/>
              </w:rPr>
              <w:t>lastName</w:t>
            </w:r>
          </w:p>
        </w:tc>
        <w:tc>
          <w:tcPr>
            <w:tcW w:w="1710" w:type="dxa"/>
            <w:vAlign w:val="center"/>
          </w:tcPr>
          <w:p w14:paraId="5BB096A4" w14:textId="72E53AED"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cstheme="minorHAnsi"/>
                <w:bCs/>
                <w:sz w:val="18"/>
                <w:szCs w:val="18"/>
              </w:rPr>
              <w:t>C</w:t>
            </w:r>
            <w:r w:rsidRPr="00A64C15">
              <w:rPr>
                <w:rFonts w:cstheme="minorHAnsi"/>
                <w:sz w:val="18"/>
                <w:szCs w:val="18"/>
              </w:rPr>
              <w:t>onditional Mandatory</w:t>
            </w:r>
          </w:p>
        </w:tc>
        <w:tc>
          <w:tcPr>
            <w:tcW w:w="1080" w:type="dxa"/>
            <w:vAlign w:val="center"/>
          </w:tcPr>
          <w:p w14:paraId="208FEECB" w14:textId="67509764"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AT</w:t>
            </w:r>
          </w:p>
        </w:tc>
        <w:tc>
          <w:tcPr>
            <w:tcW w:w="4424" w:type="dxa"/>
            <w:vAlign w:val="center"/>
          </w:tcPr>
          <w:p w14:paraId="5E1160A5"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5BB57368"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 50</w:t>
            </w:r>
          </w:p>
          <w:p w14:paraId="5B1931F9"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"([^×Þ÷þ])[A-Za-z0-9À-ÖØ-öø-ÿ:,!`'/\-\.\(\)'@=~+&amp;amp;&amp;quot;&amp;lt;&amp;gt; \w]*"</w:t>
            </w:r>
          </w:p>
          <w:p w14:paraId="709F0B73" w14:textId="77777777" w:rsidR="0090787B" w:rsidRPr="00A64C15" w:rsidRDefault="0090787B" w:rsidP="0090787B">
            <w:pPr>
              <w:spacing w:after="0" w:line="240" w:lineRule="auto"/>
              <w:rPr>
                <w:rStyle w:val="prop-enum"/>
                <w:rFonts w:cstheme="minorHAnsi"/>
                <w:bCs/>
                <w:sz w:val="18"/>
                <w:szCs w:val="18"/>
              </w:rPr>
            </w:pPr>
            <w:r w:rsidRPr="00A64C15">
              <w:rPr>
                <w:rStyle w:val="prop-enum"/>
                <w:rFonts w:cstheme="minorHAnsi"/>
                <w:bCs/>
                <w:sz w:val="18"/>
                <w:szCs w:val="18"/>
              </w:rPr>
              <w:t xml:space="preserve">IT: </w:t>
            </w:r>
          </w:p>
          <w:p w14:paraId="20872D7F" w14:textId="77777777" w:rsidR="0090787B" w:rsidRPr="00A64C15" w:rsidRDefault="0090787B" w:rsidP="0090787B">
            <w:pPr>
              <w:spacing w:after="0" w:line="360" w:lineRule="auto"/>
              <w:rPr>
                <w:rStyle w:val="prop-enum"/>
                <w:rFonts w:cstheme="minorHAnsi"/>
                <w:bCs/>
                <w:sz w:val="18"/>
                <w:szCs w:val="18"/>
              </w:rPr>
            </w:pPr>
            <w:r w:rsidRPr="00A64C15">
              <w:rPr>
                <w:rStyle w:val="prop-enum"/>
                <w:rFonts w:cstheme="minorHAnsi"/>
                <w:bCs/>
                <w:sz w:val="18"/>
                <w:szCs w:val="18"/>
              </w:rPr>
              <w:t>For ‘Business’ customer type this field is not required</w:t>
            </w:r>
          </w:p>
          <w:p w14:paraId="7CE91835" w14:textId="77777777" w:rsidR="0090787B" w:rsidRPr="00A64C15" w:rsidRDefault="0090787B" w:rsidP="0090787B">
            <w:pPr>
              <w:spacing w:after="0" w:line="240" w:lineRule="auto"/>
              <w:rPr>
                <w:rStyle w:val="prop-enum"/>
                <w:rFonts w:asciiTheme="minorHAnsi" w:hAnsiTheme="minorHAnsi" w:cstheme="minorHAnsi"/>
                <w:sz w:val="18"/>
                <w:szCs w:val="18"/>
              </w:rPr>
            </w:pPr>
            <w:r w:rsidRPr="00A64C15">
              <w:rPr>
                <w:rStyle w:val="prop-enum"/>
                <w:rFonts w:asciiTheme="minorHAnsi" w:hAnsiTheme="minorHAnsi" w:cstheme="minorHAnsi"/>
                <w:sz w:val="18"/>
                <w:szCs w:val="18"/>
              </w:rPr>
              <w:t>AT:</w:t>
            </w:r>
          </w:p>
          <w:p w14:paraId="15529681" w14:textId="77777777" w:rsidR="0090787B" w:rsidRPr="00A64C15" w:rsidRDefault="0090787B" w:rsidP="0090787B">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If customer Type is  Residential  then ‘First Name’ and ‘Last name’ is  Mandatory.</w:t>
            </w:r>
          </w:p>
          <w:p w14:paraId="72B169A8" w14:textId="1C64800C"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If customer Type is Mixed then either ‘end Customer Name’ or ‘First Name and Last name’ is  Mandatory.</w:t>
            </w:r>
          </w:p>
        </w:tc>
      </w:tr>
      <w:tr w:rsidR="0090787B" w:rsidRPr="00A64C15" w14:paraId="46A7F34C" w14:textId="77777777" w:rsidTr="00D80355">
        <w:trPr>
          <w:jc w:val="center"/>
        </w:trPr>
        <w:tc>
          <w:tcPr>
            <w:tcW w:w="2425" w:type="dxa"/>
            <w:vAlign w:val="center"/>
          </w:tcPr>
          <w:p w14:paraId="7E64BCB7"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fiscalCode</w:t>
            </w:r>
          </w:p>
        </w:tc>
        <w:tc>
          <w:tcPr>
            <w:tcW w:w="1710" w:type="dxa"/>
            <w:vAlign w:val="center"/>
          </w:tcPr>
          <w:p w14:paraId="79A8C797"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w:t>
            </w:r>
            <w:r w:rsidRPr="00A64C15">
              <w:rPr>
                <w:rFonts w:asciiTheme="minorHAnsi" w:hAnsiTheme="minorHAnsi" w:cstheme="minorHAnsi"/>
                <w:sz w:val="18"/>
                <w:szCs w:val="18"/>
              </w:rPr>
              <w:t>onditional Mandatory</w:t>
            </w:r>
          </w:p>
        </w:tc>
        <w:tc>
          <w:tcPr>
            <w:tcW w:w="1080" w:type="dxa"/>
            <w:vAlign w:val="center"/>
          </w:tcPr>
          <w:p w14:paraId="5AFDE9A9"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w:t>
            </w:r>
          </w:p>
        </w:tc>
        <w:tc>
          <w:tcPr>
            <w:tcW w:w="4424" w:type="dxa"/>
            <w:vAlign w:val="center"/>
          </w:tcPr>
          <w:p w14:paraId="59F9D155"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If customer Type is  ‘Residential’ then this field is mandatory for IT</w:t>
            </w:r>
          </w:p>
          <w:p w14:paraId="5FE09B05"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fixed allowed length: 16</w:t>
            </w:r>
          </w:p>
        </w:tc>
      </w:tr>
      <w:tr w:rsidR="0090787B" w:rsidRPr="00A64C15" w14:paraId="0892D541"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342D7457"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importAndCease</w:t>
            </w:r>
          </w:p>
        </w:tc>
        <w:tc>
          <w:tcPr>
            <w:tcW w:w="1710" w:type="dxa"/>
            <w:vAlign w:val="center"/>
          </w:tcPr>
          <w:p w14:paraId="4ED4FD41" w14:textId="37F84EA0"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5C0483AC"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w:t>
            </w:r>
          </w:p>
        </w:tc>
        <w:tc>
          <w:tcPr>
            <w:tcW w:w="4424" w:type="dxa"/>
            <w:vAlign w:val="center"/>
          </w:tcPr>
          <w:p w14:paraId="343C4E41"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NA</w:t>
            </w:r>
          </w:p>
        </w:tc>
      </w:tr>
      <w:tr w:rsidR="0090787B" w:rsidRPr="00A64C15" w14:paraId="26EA09AE" w14:textId="77777777" w:rsidTr="00D80355">
        <w:trPr>
          <w:jc w:val="center"/>
        </w:trPr>
        <w:tc>
          <w:tcPr>
            <w:tcW w:w="2425" w:type="dxa"/>
            <w:vAlign w:val="center"/>
          </w:tcPr>
          <w:p w14:paraId="040BD697"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amalgamateWithVAT</w:t>
            </w:r>
          </w:p>
        </w:tc>
        <w:tc>
          <w:tcPr>
            <w:tcW w:w="1710" w:type="dxa"/>
            <w:vAlign w:val="center"/>
          </w:tcPr>
          <w:p w14:paraId="55340644" w14:textId="77777777" w:rsidR="0090787B" w:rsidRPr="00A64C15" w:rsidRDefault="0090787B" w:rsidP="0090787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w:t>
            </w:r>
            <w:r w:rsidRPr="00A64C15">
              <w:rPr>
                <w:rFonts w:asciiTheme="minorHAnsi" w:hAnsiTheme="minorHAnsi" w:cstheme="minorHAnsi"/>
                <w:sz w:val="18"/>
                <w:szCs w:val="18"/>
              </w:rPr>
              <w:t>andatory</w:t>
            </w:r>
          </w:p>
        </w:tc>
        <w:tc>
          <w:tcPr>
            <w:tcW w:w="1080" w:type="dxa"/>
            <w:vAlign w:val="center"/>
          </w:tcPr>
          <w:p w14:paraId="47E14D5F"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w:t>
            </w:r>
          </w:p>
        </w:tc>
        <w:tc>
          <w:tcPr>
            <w:tcW w:w="4424" w:type="dxa"/>
            <w:vAlign w:val="center"/>
          </w:tcPr>
          <w:p w14:paraId="29621A38" w14:textId="77777777" w:rsidR="0090787B" w:rsidRPr="00A64C15" w:rsidRDefault="0090787B" w:rsidP="0090787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Amalgamate numbers with VAT/tax code</w:t>
            </w:r>
          </w:p>
          <w:p w14:paraId="33948E9E" w14:textId="77777777" w:rsidR="0090787B" w:rsidRPr="00A64C15" w:rsidRDefault="0090787B" w:rsidP="0090787B">
            <w:pPr>
              <w:spacing w:before="0" w:after="0" w:line="24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values are in bold:</w:t>
            </w:r>
          </w:p>
          <w:p w14:paraId="653006AF" w14:textId="77777777" w:rsidR="0090787B" w:rsidRPr="00A64C15" w:rsidRDefault="0090787B" w:rsidP="005D43E6">
            <w:pPr>
              <w:pStyle w:val="ListParagraph"/>
              <w:numPr>
                <w:ilvl w:val="0"/>
                <w:numId w:val="61"/>
              </w:numPr>
              <w:spacing w:before="0" w:after="0" w:line="240" w:lineRule="auto"/>
              <w:rPr>
                <w:rStyle w:val="prop-enum"/>
                <w:rFonts w:asciiTheme="minorHAnsi" w:hAnsiTheme="minorHAnsi" w:cstheme="minorHAnsi"/>
                <w:sz w:val="18"/>
                <w:szCs w:val="18"/>
              </w:rPr>
            </w:pPr>
            <w:r w:rsidRPr="00A64C15">
              <w:rPr>
                <w:rStyle w:val="prop-enum"/>
                <w:rFonts w:asciiTheme="minorHAnsi" w:hAnsiTheme="minorHAnsi" w:cstheme="minorHAnsi"/>
                <w:b/>
                <w:bCs/>
                <w:sz w:val="18"/>
                <w:szCs w:val="18"/>
              </w:rPr>
              <w:t>Yes</w:t>
            </w:r>
            <w:r w:rsidRPr="00A64C15">
              <w:rPr>
                <w:rStyle w:val="prop-enum"/>
                <w:rFonts w:asciiTheme="minorHAnsi" w:hAnsiTheme="minorHAnsi" w:cstheme="minorHAnsi"/>
                <w:bCs/>
                <w:sz w:val="18"/>
                <w:szCs w:val="18"/>
              </w:rPr>
              <w:t xml:space="preserve"> = Grouping</w:t>
            </w:r>
          </w:p>
          <w:p w14:paraId="7E7D45C1" w14:textId="77777777" w:rsidR="0090787B" w:rsidRPr="00A64C15" w:rsidRDefault="0090787B" w:rsidP="005D43E6">
            <w:pPr>
              <w:pStyle w:val="ListParagraph"/>
              <w:numPr>
                <w:ilvl w:val="0"/>
                <w:numId w:val="61"/>
              </w:numPr>
              <w:spacing w:before="0" w:after="0" w:line="240" w:lineRule="auto"/>
              <w:rPr>
                <w:rStyle w:val="prop-enum"/>
                <w:rFonts w:asciiTheme="minorHAnsi" w:hAnsiTheme="minorHAnsi" w:cstheme="minorHAnsi"/>
                <w:sz w:val="18"/>
                <w:szCs w:val="18"/>
              </w:rPr>
            </w:pPr>
            <w:r w:rsidRPr="00A64C15">
              <w:rPr>
                <w:rStyle w:val="prop-enum"/>
                <w:rFonts w:asciiTheme="minorHAnsi" w:hAnsiTheme="minorHAnsi" w:cstheme="minorHAnsi"/>
                <w:b/>
                <w:bCs/>
                <w:sz w:val="18"/>
                <w:szCs w:val="18"/>
              </w:rPr>
              <w:t>No</w:t>
            </w:r>
            <w:r w:rsidRPr="00A64C15">
              <w:rPr>
                <w:rStyle w:val="prop-enum"/>
                <w:rFonts w:asciiTheme="minorHAnsi" w:hAnsiTheme="minorHAnsi" w:cstheme="minorHAnsi"/>
                <w:bCs/>
                <w:sz w:val="18"/>
                <w:szCs w:val="18"/>
              </w:rPr>
              <w:t xml:space="preserve"> = No grouping</w:t>
            </w:r>
          </w:p>
        </w:tc>
      </w:tr>
      <w:tr w:rsidR="0090787B" w:rsidRPr="00A64C15" w14:paraId="6E542FA2"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1FF9E796" w14:textId="0A915C8C"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eastAsia="Times New Roman" w:hAnsiTheme="minorHAnsi" w:cstheme="minorHAnsi"/>
                <w:sz w:val="18"/>
                <w:szCs w:val="18"/>
                <w:lang w:val="en-US" w:eastAsia="ja-JP"/>
              </w:rPr>
              <w:t>directMarketingPreference</w:t>
            </w:r>
          </w:p>
        </w:tc>
        <w:tc>
          <w:tcPr>
            <w:tcW w:w="1710" w:type="dxa"/>
            <w:vAlign w:val="center"/>
          </w:tcPr>
          <w:p w14:paraId="51363930" w14:textId="05981F6F"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 xml:space="preserve">Optional </w:t>
            </w:r>
          </w:p>
        </w:tc>
        <w:tc>
          <w:tcPr>
            <w:tcW w:w="1080" w:type="dxa"/>
            <w:vAlign w:val="center"/>
          </w:tcPr>
          <w:p w14:paraId="283CBC28" w14:textId="37FA9E1F"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w:t>
            </w:r>
          </w:p>
        </w:tc>
        <w:tc>
          <w:tcPr>
            <w:tcW w:w="4424" w:type="dxa"/>
            <w:vAlign w:val="center"/>
          </w:tcPr>
          <w:p w14:paraId="2490D8F7" w14:textId="77777777" w:rsidR="0090787B" w:rsidRPr="00A64C15" w:rsidRDefault="0090787B" w:rsidP="0090787B">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 xml:space="preserve">Allowed values: </w:t>
            </w:r>
          </w:p>
          <w:p w14:paraId="12020A69" w14:textId="77777777" w:rsidR="0090787B" w:rsidRPr="00A64C15" w:rsidRDefault="0090787B" w:rsidP="005D43E6">
            <w:pPr>
              <w:pStyle w:val="ListParagraph"/>
              <w:numPr>
                <w:ilvl w:val="0"/>
                <w:numId w:val="91"/>
              </w:num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Y</w:t>
            </w:r>
          </w:p>
          <w:p w14:paraId="3D0B1C94" w14:textId="00532D6B" w:rsidR="0090787B" w:rsidRPr="00A64C15" w:rsidRDefault="0090787B" w:rsidP="005D43E6">
            <w:pPr>
              <w:pStyle w:val="ListParagraph"/>
              <w:numPr>
                <w:ilvl w:val="0"/>
                <w:numId w:val="91"/>
              </w:numPr>
              <w:spacing w:after="0" w:line="240" w:lineRule="auto"/>
              <w:rPr>
                <w:rStyle w:val="prop-enum"/>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N</w:t>
            </w:r>
          </w:p>
        </w:tc>
      </w:tr>
      <w:tr w:rsidR="0090787B" w:rsidRPr="00A64C15" w14:paraId="16D89AAB" w14:textId="77777777" w:rsidTr="00921688">
        <w:trPr>
          <w:jc w:val="center"/>
        </w:trPr>
        <w:tc>
          <w:tcPr>
            <w:tcW w:w="9639" w:type="dxa"/>
            <w:gridSpan w:val="4"/>
            <w:shd w:val="clear" w:color="auto" w:fill="C4FFF7" w:themeFill="accent1" w:themeFillTint="33"/>
            <w:vAlign w:val="center"/>
          </w:tcPr>
          <w:p w14:paraId="37F6EC6B" w14:textId="75FDEDA3" w:rsidR="0090787B" w:rsidRPr="00A64C15" w:rsidRDefault="0090787B" w:rsidP="0090787B">
            <w:pPr>
              <w:spacing w:after="0" w:line="360" w:lineRule="auto"/>
              <w:contextualSpacing/>
              <w:rPr>
                <w:rStyle w:val="prop-enum"/>
                <w:rFonts w:asciiTheme="minorHAnsi" w:hAnsiTheme="minorHAnsi" w:cstheme="minorHAnsi"/>
                <w:b/>
                <w:sz w:val="18"/>
                <w:szCs w:val="18"/>
              </w:rPr>
            </w:pPr>
            <w:r w:rsidRPr="00A64C15">
              <w:rPr>
                <w:rFonts w:asciiTheme="minorHAnsi" w:hAnsiTheme="minorHAnsi" w:cstheme="minorHAnsi"/>
                <w:b/>
                <w:sz w:val="18"/>
                <w:szCs w:val="18"/>
              </w:rPr>
              <w:t>order</w:t>
            </w:r>
          </w:p>
        </w:tc>
      </w:tr>
      <w:tr w:rsidR="0090787B" w:rsidRPr="00A64C15" w14:paraId="441A819D"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8966E8C" w14:textId="3AFE41BB"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notes</w:t>
            </w:r>
          </w:p>
        </w:tc>
        <w:tc>
          <w:tcPr>
            <w:tcW w:w="1710" w:type="dxa"/>
            <w:vAlign w:val="center"/>
          </w:tcPr>
          <w:p w14:paraId="6E1BDFAD" w14:textId="2166F239"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3E60E27D" w14:textId="6B3CEC2B"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w:t>
            </w:r>
          </w:p>
        </w:tc>
        <w:tc>
          <w:tcPr>
            <w:tcW w:w="4424" w:type="dxa"/>
            <w:vAlign w:val="center"/>
          </w:tcPr>
          <w:p w14:paraId="64E38918" w14:textId="64CA12CD"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Maximum Allowed Length:</w:t>
            </w:r>
          </w:p>
          <w:p w14:paraId="583601FF" w14:textId="77777777"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 100</w:t>
            </w:r>
          </w:p>
          <w:p w14:paraId="25DDABF4" w14:textId="675389F6"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Other: 2048</w:t>
            </w:r>
          </w:p>
        </w:tc>
      </w:tr>
      <w:tr w:rsidR="0090787B" w:rsidRPr="00A64C15" w14:paraId="10CA5008" w14:textId="77777777" w:rsidTr="00D80355">
        <w:trPr>
          <w:jc w:val="center"/>
        </w:trPr>
        <w:tc>
          <w:tcPr>
            <w:tcW w:w="2425" w:type="dxa"/>
            <w:vAlign w:val="center"/>
          </w:tcPr>
          <w:p w14:paraId="6D27F777" w14:textId="68863FA1" w:rsidR="0090787B" w:rsidRPr="00A64C15" w:rsidRDefault="0090787B" w:rsidP="0090787B">
            <w:pPr>
              <w:spacing w:after="0" w:line="360" w:lineRule="auto"/>
              <w:contextualSpacing/>
              <w:rPr>
                <w:rFonts w:cstheme="minorHAnsi"/>
                <w:bCs/>
                <w:sz w:val="18"/>
                <w:szCs w:val="18"/>
              </w:rPr>
            </w:pPr>
            <w:r w:rsidRPr="00A64C15">
              <w:rPr>
                <w:rFonts w:cstheme="minorHAnsi"/>
                <w:bCs/>
                <w:sz w:val="18"/>
                <w:szCs w:val="18"/>
              </w:rPr>
              <w:t>newActivation</w:t>
            </w:r>
          </w:p>
        </w:tc>
        <w:tc>
          <w:tcPr>
            <w:tcW w:w="1710" w:type="dxa"/>
            <w:vAlign w:val="center"/>
          </w:tcPr>
          <w:p w14:paraId="314D84BF" w14:textId="32DDCF6C" w:rsidR="0090787B" w:rsidRPr="00A64C15" w:rsidRDefault="0090787B" w:rsidP="0090787B">
            <w:pPr>
              <w:spacing w:after="0" w:line="360" w:lineRule="auto"/>
              <w:contextualSpacing/>
              <w:rPr>
                <w:rFonts w:cstheme="minorHAnsi"/>
                <w:bCs/>
                <w:sz w:val="18"/>
                <w:szCs w:val="18"/>
              </w:rPr>
            </w:pPr>
            <w:r w:rsidRPr="00A64C15">
              <w:rPr>
                <w:rFonts w:cstheme="minorHAnsi"/>
                <w:bCs/>
                <w:sz w:val="18"/>
                <w:szCs w:val="18"/>
              </w:rPr>
              <w:t>Optional</w:t>
            </w:r>
          </w:p>
        </w:tc>
        <w:tc>
          <w:tcPr>
            <w:tcW w:w="1080" w:type="dxa"/>
            <w:vAlign w:val="center"/>
          </w:tcPr>
          <w:p w14:paraId="05EA5840" w14:textId="63D8DA02" w:rsidR="0090787B" w:rsidRPr="00A64C15" w:rsidRDefault="0090787B" w:rsidP="0090787B">
            <w:pPr>
              <w:spacing w:after="0" w:line="360" w:lineRule="auto"/>
              <w:contextualSpacing/>
              <w:rPr>
                <w:rStyle w:val="prop-enum"/>
                <w:rFonts w:cstheme="minorHAnsi"/>
                <w:bCs/>
                <w:sz w:val="18"/>
                <w:szCs w:val="18"/>
              </w:rPr>
            </w:pPr>
            <w:r w:rsidRPr="00A64C15">
              <w:rPr>
                <w:rStyle w:val="prop-enum"/>
                <w:rFonts w:cstheme="minorHAnsi"/>
                <w:bCs/>
                <w:sz w:val="18"/>
                <w:szCs w:val="18"/>
              </w:rPr>
              <w:t>NL</w:t>
            </w:r>
          </w:p>
        </w:tc>
        <w:tc>
          <w:tcPr>
            <w:tcW w:w="4424" w:type="dxa"/>
            <w:vAlign w:val="center"/>
          </w:tcPr>
          <w:p w14:paraId="6CC62FC1" w14:textId="77777777" w:rsidR="0090787B" w:rsidRPr="00A64C15" w:rsidRDefault="0090787B" w:rsidP="0090787B">
            <w:pPr>
              <w:spacing w:after="0" w:line="360" w:lineRule="auto"/>
              <w:contextualSpacing/>
              <w:rPr>
                <w:rStyle w:val="prop-enum"/>
                <w:rFonts w:cstheme="minorHAnsi"/>
                <w:bCs/>
                <w:sz w:val="18"/>
                <w:szCs w:val="18"/>
              </w:rPr>
            </w:pPr>
            <w:r w:rsidRPr="00A64C15">
              <w:rPr>
                <w:rStyle w:val="prop-enum"/>
                <w:rFonts w:cstheme="minorHAnsi"/>
                <w:bCs/>
                <w:sz w:val="18"/>
                <w:szCs w:val="18"/>
              </w:rPr>
              <w:t>Allowed value: Yes, No</w:t>
            </w:r>
          </w:p>
          <w:p w14:paraId="0A483FF5" w14:textId="6BC6833B" w:rsidR="0090787B" w:rsidRPr="00A64C15" w:rsidRDefault="0090787B" w:rsidP="0090787B">
            <w:pPr>
              <w:spacing w:after="0" w:line="360" w:lineRule="auto"/>
              <w:contextualSpacing/>
              <w:rPr>
                <w:rStyle w:val="prop-enum"/>
                <w:rFonts w:cstheme="minorHAnsi"/>
                <w:bCs/>
                <w:sz w:val="18"/>
                <w:szCs w:val="18"/>
              </w:rPr>
            </w:pPr>
            <w:r w:rsidRPr="00A64C15">
              <w:rPr>
                <w:rStyle w:val="prop-enum"/>
                <w:rFonts w:cstheme="minorHAnsi"/>
                <w:bCs/>
                <w:sz w:val="18"/>
                <w:szCs w:val="18"/>
              </w:rPr>
              <w:t>Applicable for NL 088 number activation only</w:t>
            </w:r>
          </w:p>
        </w:tc>
      </w:tr>
      <w:tr w:rsidR="0090787B" w:rsidRPr="00A64C15" w14:paraId="39728683" w14:textId="77777777" w:rsidTr="00C53292">
        <w:trPr>
          <w:cnfStyle w:val="000000010000" w:firstRow="0" w:lastRow="0" w:firstColumn="0" w:lastColumn="0" w:oddVBand="0" w:evenVBand="0" w:oddHBand="0" w:evenHBand="1" w:firstRowFirstColumn="0" w:firstRowLastColumn="0" w:lastRowFirstColumn="0" w:lastRowLastColumn="0"/>
          <w:jc w:val="center"/>
        </w:trPr>
        <w:tc>
          <w:tcPr>
            <w:tcW w:w="9639" w:type="dxa"/>
            <w:gridSpan w:val="4"/>
            <w:shd w:val="clear" w:color="auto" w:fill="BAFFFA" w:themeFill="accent2" w:themeFillTint="33"/>
            <w:vAlign w:val="center"/>
          </w:tcPr>
          <w:p w14:paraId="57F506A0" w14:textId="09B29279"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
                <w:sz w:val="18"/>
                <w:szCs w:val="18"/>
              </w:rPr>
              <w:t xml:space="preserve">groupedClisRangeSpecList </w:t>
            </w:r>
            <w:r w:rsidRPr="00A64C15">
              <w:rPr>
                <w:rStyle w:val="prop-enum"/>
                <w:rFonts w:asciiTheme="minorHAnsi" w:hAnsiTheme="minorHAnsi" w:cstheme="minorHAnsi"/>
                <w:bCs/>
                <w:sz w:val="18"/>
                <w:szCs w:val="18"/>
              </w:rPr>
              <w:t>(Optional node)</w:t>
            </w:r>
          </w:p>
          <w:p w14:paraId="2D7D42A5" w14:textId="3DA0AC0B"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
                <w:sz w:val="18"/>
                <w:szCs w:val="18"/>
              </w:rPr>
              <w:t xml:space="preserve"> </w:t>
            </w:r>
            <w:r w:rsidRPr="00A64C15">
              <w:rPr>
                <w:rStyle w:val="prop-enum"/>
                <w:rFonts w:asciiTheme="minorHAnsi" w:hAnsiTheme="minorHAnsi" w:cstheme="minorHAnsi"/>
                <w:bCs/>
                <w:sz w:val="18"/>
                <w:szCs w:val="18"/>
              </w:rPr>
              <w:t>(for NL only)</w:t>
            </w:r>
          </w:p>
        </w:tc>
      </w:tr>
      <w:tr w:rsidR="0090787B" w:rsidRPr="00A64C15" w14:paraId="48095829" w14:textId="77777777" w:rsidTr="00D80355">
        <w:trPr>
          <w:jc w:val="center"/>
        </w:trPr>
        <w:tc>
          <w:tcPr>
            <w:tcW w:w="2425" w:type="dxa"/>
            <w:vAlign w:val="center"/>
          </w:tcPr>
          <w:p w14:paraId="56C7F051" w14:textId="77777777" w:rsidR="0090787B" w:rsidRPr="00A64C15" w:rsidRDefault="0090787B" w:rsidP="0090787B">
            <w:pPr>
              <w:spacing w:after="0" w:line="360" w:lineRule="auto"/>
              <w:contextualSpacing/>
              <w:rPr>
                <w:rFonts w:cstheme="minorHAnsi"/>
                <w:bCs/>
                <w:sz w:val="18"/>
                <w:szCs w:val="18"/>
              </w:rPr>
            </w:pPr>
            <w:r w:rsidRPr="00A64C15">
              <w:rPr>
                <w:rFonts w:cstheme="minorHAnsi"/>
                <w:bCs/>
                <w:sz w:val="18"/>
                <w:szCs w:val="18"/>
              </w:rPr>
              <w:t>parentCliRange</w:t>
            </w:r>
          </w:p>
          <w:p w14:paraId="4F5B337C" w14:textId="77777777" w:rsidR="0090787B" w:rsidRPr="00A64C15" w:rsidRDefault="0090787B" w:rsidP="0090787B">
            <w:pPr>
              <w:spacing w:after="0" w:line="360" w:lineRule="auto"/>
              <w:contextualSpacing/>
              <w:rPr>
                <w:rFonts w:cstheme="minorHAnsi"/>
                <w:bCs/>
                <w:sz w:val="18"/>
                <w:szCs w:val="18"/>
              </w:rPr>
            </w:pPr>
            <w:r w:rsidRPr="00A64C15">
              <w:rPr>
                <w:rFonts w:cstheme="minorHAnsi"/>
                <w:bCs/>
                <w:sz w:val="18"/>
                <w:szCs w:val="18"/>
              </w:rPr>
              <w:t xml:space="preserve">     startFullNumber</w:t>
            </w:r>
          </w:p>
          <w:p w14:paraId="7B999DA4" w14:textId="78D2F0A3"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cstheme="minorHAnsi"/>
                <w:bCs/>
                <w:sz w:val="18"/>
                <w:szCs w:val="18"/>
              </w:rPr>
              <w:t xml:space="preserve">     endFullNumber</w:t>
            </w:r>
          </w:p>
        </w:tc>
        <w:tc>
          <w:tcPr>
            <w:tcW w:w="1710" w:type="dxa"/>
            <w:vAlign w:val="center"/>
          </w:tcPr>
          <w:p w14:paraId="4F418627" w14:textId="2F1C3EC2"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1080" w:type="dxa"/>
            <w:vAlign w:val="center"/>
          </w:tcPr>
          <w:p w14:paraId="1FC45D76" w14:textId="4B627E31"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NL</w:t>
            </w:r>
          </w:p>
        </w:tc>
        <w:tc>
          <w:tcPr>
            <w:tcW w:w="4424" w:type="dxa"/>
            <w:vAlign w:val="center"/>
          </w:tcPr>
          <w:p w14:paraId="5B77F09A" w14:textId="77777777" w:rsidR="0090787B" w:rsidRPr="00A64C15" w:rsidRDefault="0090787B" w:rsidP="0090787B">
            <w:pPr>
              <w:spacing w:after="0" w:line="360" w:lineRule="auto"/>
              <w:contextualSpacing/>
              <w:rPr>
                <w:rStyle w:val="prop-name"/>
                <w:rFonts w:asciiTheme="minorHAnsi" w:hAnsiTheme="minorHAnsi" w:cstheme="minorHAnsi"/>
                <w:sz w:val="18"/>
                <w:szCs w:val="18"/>
              </w:rPr>
            </w:pPr>
            <w:r w:rsidRPr="00A64C15">
              <w:rPr>
                <w:rStyle w:val="prop-name"/>
                <w:rFonts w:asciiTheme="minorHAnsi" w:hAnsiTheme="minorHAnsi" w:cstheme="minorHAnsi"/>
                <w:sz w:val="18"/>
                <w:szCs w:val="18"/>
              </w:rPr>
              <w:t>E164NumberType</w:t>
            </w:r>
          </w:p>
          <w:p w14:paraId="4B4242CC" w14:textId="23561D69" w:rsidR="0090787B" w:rsidRPr="00A64C15" w:rsidRDefault="0090787B" w:rsidP="0090787B">
            <w:pPr>
              <w:spacing w:after="0" w:line="360" w:lineRule="auto"/>
              <w:contextualSpacing/>
              <w:rPr>
                <w:rStyle w:val="prop-enum"/>
                <w:rFonts w:asciiTheme="minorHAnsi" w:hAnsiTheme="minorHAnsi" w:cstheme="minorHAnsi"/>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maxLength: 20</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example: +31XXXXXXXXXX</w:t>
            </w:r>
          </w:p>
        </w:tc>
      </w:tr>
      <w:tr w:rsidR="0090787B" w:rsidRPr="00A64C15" w14:paraId="0B6AE715"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39B31A57" w14:textId="77777777" w:rsidR="0090787B" w:rsidRPr="00A64C15" w:rsidRDefault="0090787B" w:rsidP="0090787B">
            <w:pPr>
              <w:spacing w:after="0" w:line="360" w:lineRule="auto"/>
              <w:contextualSpacing/>
              <w:rPr>
                <w:rFonts w:cstheme="minorHAnsi"/>
                <w:bCs/>
                <w:sz w:val="18"/>
                <w:szCs w:val="18"/>
              </w:rPr>
            </w:pPr>
            <w:r w:rsidRPr="00A64C15">
              <w:rPr>
                <w:rFonts w:cstheme="minorHAnsi"/>
                <w:bCs/>
                <w:sz w:val="18"/>
                <w:szCs w:val="18"/>
              </w:rPr>
              <w:t>parentCliRange</w:t>
            </w:r>
          </w:p>
          <w:p w14:paraId="2706433D" w14:textId="77777777" w:rsidR="0090787B" w:rsidRPr="00A64C15" w:rsidRDefault="0090787B" w:rsidP="0090787B">
            <w:pPr>
              <w:spacing w:after="0" w:line="360" w:lineRule="auto"/>
              <w:contextualSpacing/>
              <w:rPr>
                <w:rFonts w:cstheme="minorHAnsi"/>
                <w:bCs/>
                <w:sz w:val="18"/>
                <w:szCs w:val="18"/>
              </w:rPr>
            </w:pPr>
            <w:r w:rsidRPr="00A64C15">
              <w:rPr>
                <w:rFonts w:cstheme="minorHAnsi"/>
                <w:bCs/>
                <w:sz w:val="18"/>
                <w:szCs w:val="18"/>
              </w:rPr>
              <w:t xml:space="preserve">     startFullNumber</w:t>
            </w:r>
          </w:p>
          <w:p w14:paraId="2B347472" w14:textId="364E4783" w:rsidR="0090787B" w:rsidRPr="00A64C15" w:rsidRDefault="0090787B" w:rsidP="0090787B">
            <w:pPr>
              <w:spacing w:after="0" w:line="360" w:lineRule="auto"/>
              <w:contextualSpacing/>
              <w:rPr>
                <w:rFonts w:cstheme="minorHAnsi"/>
                <w:bCs/>
                <w:sz w:val="18"/>
                <w:szCs w:val="18"/>
              </w:rPr>
            </w:pPr>
            <w:r w:rsidRPr="00A64C15">
              <w:rPr>
                <w:rFonts w:cstheme="minorHAnsi"/>
                <w:bCs/>
                <w:sz w:val="18"/>
                <w:szCs w:val="18"/>
              </w:rPr>
              <w:t xml:space="preserve">     endFullNumber</w:t>
            </w:r>
          </w:p>
        </w:tc>
        <w:tc>
          <w:tcPr>
            <w:tcW w:w="1710" w:type="dxa"/>
            <w:vAlign w:val="center"/>
          </w:tcPr>
          <w:p w14:paraId="1664089E" w14:textId="741A49F3" w:rsidR="0090787B" w:rsidRPr="00A64C15" w:rsidRDefault="0090787B" w:rsidP="0090787B">
            <w:pPr>
              <w:spacing w:after="0" w:line="360" w:lineRule="auto"/>
              <w:contextualSpacing/>
              <w:rPr>
                <w:rFonts w:cstheme="minorHAnsi"/>
                <w:bCs/>
                <w:sz w:val="18"/>
                <w:szCs w:val="18"/>
              </w:rPr>
            </w:pPr>
            <w:r w:rsidRPr="00A64C15">
              <w:rPr>
                <w:rFonts w:cstheme="minorHAnsi"/>
                <w:bCs/>
                <w:sz w:val="18"/>
                <w:szCs w:val="18"/>
              </w:rPr>
              <w:t>Optional</w:t>
            </w:r>
          </w:p>
        </w:tc>
        <w:tc>
          <w:tcPr>
            <w:tcW w:w="1080" w:type="dxa"/>
            <w:vAlign w:val="center"/>
          </w:tcPr>
          <w:p w14:paraId="16AB48A7" w14:textId="2F93D58E" w:rsidR="0090787B" w:rsidRPr="00A64C15" w:rsidRDefault="0090787B" w:rsidP="0090787B">
            <w:pPr>
              <w:spacing w:after="0" w:line="360" w:lineRule="auto"/>
              <w:contextualSpacing/>
              <w:rPr>
                <w:rStyle w:val="prop-enum"/>
                <w:rFonts w:cstheme="minorHAnsi"/>
                <w:bCs/>
                <w:sz w:val="18"/>
                <w:szCs w:val="18"/>
              </w:rPr>
            </w:pPr>
            <w:r w:rsidRPr="00A64C15">
              <w:rPr>
                <w:rStyle w:val="prop-enum"/>
                <w:rFonts w:cstheme="minorHAnsi"/>
                <w:bCs/>
                <w:sz w:val="18"/>
                <w:szCs w:val="18"/>
              </w:rPr>
              <w:t>C</w:t>
            </w:r>
            <w:r w:rsidRPr="00A64C15">
              <w:rPr>
                <w:rStyle w:val="prop-enum"/>
                <w:sz w:val="18"/>
                <w:szCs w:val="18"/>
              </w:rPr>
              <w:t>H</w:t>
            </w:r>
          </w:p>
        </w:tc>
        <w:tc>
          <w:tcPr>
            <w:tcW w:w="4424" w:type="dxa"/>
            <w:vAlign w:val="center"/>
          </w:tcPr>
          <w:p w14:paraId="5574802D" w14:textId="77777777" w:rsidR="0090787B" w:rsidRPr="00A64C15" w:rsidRDefault="0090787B" w:rsidP="0090787B">
            <w:pPr>
              <w:spacing w:after="0" w:line="360" w:lineRule="auto"/>
              <w:contextualSpacing/>
              <w:rPr>
                <w:rFonts w:cstheme="minorHAnsi"/>
                <w:sz w:val="18"/>
                <w:szCs w:val="18"/>
              </w:rPr>
            </w:pPr>
            <w:r w:rsidRPr="00A64C15">
              <w:rPr>
                <w:rFonts w:cstheme="minorHAnsi"/>
                <w:sz w:val="18"/>
                <w:szCs w:val="18"/>
              </w:rPr>
              <w:t>Conditional Mandatory with order level startFullNumber and endFullNumber with multiple number ranges or multiple individual CLI's are provided if operation type is Activation and Portin Activation. Otherwise it is optional</w:t>
            </w:r>
          </w:p>
          <w:p w14:paraId="71662526" w14:textId="77777777" w:rsidR="0090787B" w:rsidRPr="00A64C15" w:rsidRDefault="0090787B" w:rsidP="0090787B">
            <w:pPr>
              <w:spacing w:after="0" w:line="360" w:lineRule="auto"/>
              <w:contextualSpacing/>
              <w:rPr>
                <w:rFonts w:cstheme="minorHAnsi"/>
                <w:sz w:val="18"/>
                <w:szCs w:val="18"/>
              </w:rPr>
            </w:pPr>
          </w:p>
          <w:p w14:paraId="76AC04BC" w14:textId="77777777" w:rsidR="0090787B" w:rsidRPr="00A64C15" w:rsidRDefault="0090787B" w:rsidP="0090787B">
            <w:pPr>
              <w:spacing w:after="0" w:line="360" w:lineRule="auto"/>
              <w:contextualSpacing/>
              <w:rPr>
                <w:rStyle w:val="prop-name"/>
                <w:rFonts w:asciiTheme="minorHAnsi" w:hAnsiTheme="minorHAnsi" w:cstheme="minorHAnsi"/>
                <w:sz w:val="18"/>
                <w:szCs w:val="18"/>
              </w:rPr>
            </w:pPr>
            <w:r w:rsidRPr="00A64C15">
              <w:rPr>
                <w:rStyle w:val="prop-name"/>
                <w:rFonts w:asciiTheme="minorHAnsi" w:hAnsiTheme="minorHAnsi" w:cstheme="minorHAnsi"/>
                <w:sz w:val="18"/>
                <w:szCs w:val="18"/>
              </w:rPr>
              <w:t>E164NumberType</w:t>
            </w:r>
          </w:p>
          <w:p w14:paraId="440EEB6F" w14:textId="403E89B9" w:rsidR="0090787B" w:rsidRPr="00A64C15" w:rsidRDefault="0090787B" w:rsidP="0090787B">
            <w:pPr>
              <w:spacing w:after="0" w:line="360" w:lineRule="auto"/>
              <w:contextualSpacing/>
              <w:rPr>
                <w:rStyle w:val="prop-name"/>
                <w:rFonts w:cstheme="minorHAnsi"/>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maxLength: 20</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example: +41XXXXXXXXXX</w:t>
            </w:r>
          </w:p>
        </w:tc>
      </w:tr>
      <w:tr w:rsidR="0090787B" w:rsidRPr="00A64C15" w14:paraId="2291CD00" w14:textId="77777777" w:rsidTr="00C53292">
        <w:trPr>
          <w:jc w:val="center"/>
        </w:trPr>
        <w:tc>
          <w:tcPr>
            <w:tcW w:w="9639" w:type="dxa"/>
            <w:gridSpan w:val="4"/>
            <w:shd w:val="clear" w:color="auto" w:fill="FFF3D8" w:themeFill="accent5" w:themeFillTint="33"/>
            <w:vAlign w:val="center"/>
          </w:tcPr>
          <w:p w14:paraId="623B9361" w14:textId="2A1967A0" w:rsidR="0090787B" w:rsidRPr="00A64C15" w:rsidRDefault="0090787B" w:rsidP="0090787B">
            <w:pPr>
              <w:spacing w:after="0" w:line="360" w:lineRule="auto"/>
              <w:contextualSpacing/>
              <w:rPr>
                <w:rStyle w:val="prop-enum"/>
                <w:rFonts w:asciiTheme="minorHAnsi" w:hAnsiTheme="minorHAnsi" w:cstheme="minorHAnsi"/>
                <w:sz w:val="18"/>
                <w:szCs w:val="18"/>
              </w:rPr>
            </w:pPr>
            <w:r w:rsidRPr="00A64C15">
              <w:rPr>
                <w:rFonts w:asciiTheme="minorHAnsi" w:hAnsiTheme="minorHAnsi" w:cstheme="minorHAnsi"/>
                <w:sz w:val="18"/>
                <w:szCs w:val="18"/>
              </w:rPr>
              <w:t>childCliRangeSpecs</w:t>
            </w:r>
          </w:p>
        </w:tc>
      </w:tr>
      <w:tr w:rsidR="0090787B" w:rsidRPr="00A64C15" w14:paraId="47A206FB"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433BD2AD" w14:textId="78911414"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 xml:space="preserve">       cliRange</w:t>
            </w:r>
          </w:p>
          <w:p w14:paraId="0F966427" w14:textId="77777777"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 xml:space="preserve">             startFullNumber</w:t>
            </w:r>
          </w:p>
          <w:p w14:paraId="63E6EADF" w14:textId="585C9ED6"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 xml:space="preserve">             endFullNumber</w:t>
            </w:r>
          </w:p>
        </w:tc>
        <w:tc>
          <w:tcPr>
            <w:tcW w:w="1710" w:type="dxa"/>
            <w:vAlign w:val="center"/>
          </w:tcPr>
          <w:p w14:paraId="2CCD4A39" w14:textId="60F07B06"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5AA5450C" w14:textId="0F3EE159"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1156BD1F" w14:textId="39D4FCA4" w:rsidR="0090787B" w:rsidRPr="00A64C15" w:rsidRDefault="0090787B" w:rsidP="0090787B">
            <w:pPr>
              <w:spacing w:after="0" w:line="360" w:lineRule="auto"/>
              <w:contextualSpacing/>
              <w:rPr>
                <w:rStyle w:val="prop-enum"/>
                <w:rFonts w:asciiTheme="minorHAnsi" w:hAnsiTheme="minorHAnsi" w:cstheme="minorHAnsi"/>
                <w:sz w:val="18"/>
                <w:szCs w:val="18"/>
              </w:rPr>
            </w:pPr>
            <w:r w:rsidRPr="00A64C15">
              <w:rPr>
                <w:rStyle w:val="prop-name"/>
                <w:rFonts w:asciiTheme="minorHAnsi" w:hAnsiTheme="minorHAnsi" w:cstheme="minorHAnsi"/>
                <w:sz w:val="18"/>
                <w:szCs w:val="18"/>
              </w:rPr>
              <w:t>E164NumberType</w:t>
            </w:r>
            <w:r w:rsidRPr="00A64C15">
              <w:rPr>
                <w:rStyle w:val="prop-type"/>
                <w:rFonts w:asciiTheme="minorHAnsi" w:hAnsiTheme="minorHAnsi" w:cstheme="minorHAnsi"/>
                <w:sz w:val="18"/>
                <w:szCs w:val="18"/>
              </w:rPr>
              <w:t>string</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maxLength: 20</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example: +31XXXXXXXXXX</w:t>
            </w:r>
          </w:p>
        </w:tc>
      </w:tr>
      <w:tr w:rsidR="0090787B" w:rsidRPr="00A64C15" w14:paraId="0437CFA5" w14:textId="77777777" w:rsidTr="00D80355">
        <w:trPr>
          <w:jc w:val="center"/>
        </w:trPr>
        <w:tc>
          <w:tcPr>
            <w:tcW w:w="2425" w:type="dxa"/>
            <w:vAlign w:val="center"/>
          </w:tcPr>
          <w:p w14:paraId="655A8B08" w14:textId="5AF16855"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 xml:space="preserve">       directoryServicesDetailsType</w:t>
            </w:r>
          </w:p>
        </w:tc>
        <w:tc>
          <w:tcPr>
            <w:tcW w:w="1710" w:type="dxa"/>
            <w:vAlign w:val="center"/>
          </w:tcPr>
          <w:p w14:paraId="5D94A9CA" w14:textId="0F9FEB9C"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2B429C33" w14:textId="16C2EA3C"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356F26FF" w14:textId="3F1AE56A"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CLI level DS details can be provided</w:t>
            </w:r>
          </w:p>
        </w:tc>
      </w:tr>
      <w:tr w:rsidR="0090787B" w:rsidRPr="00A64C15" w14:paraId="73FDAD10"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250BD33A" w14:textId="5208ADAD"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 xml:space="preserve">       endCustomerDetails</w:t>
            </w:r>
          </w:p>
          <w:p w14:paraId="6C940E3C" w14:textId="2B932738"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 xml:space="preserve">            emergencyAddress</w:t>
            </w:r>
          </w:p>
        </w:tc>
        <w:tc>
          <w:tcPr>
            <w:tcW w:w="1710" w:type="dxa"/>
            <w:vAlign w:val="center"/>
          </w:tcPr>
          <w:p w14:paraId="06F2FDAD" w14:textId="47A8C495" w:rsidR="0090787B" w:rsidRPr="00A64C15" w:rsidRDefault="0090787B" w:rsidP="0090787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32FA7C49" w14:textId="053B5F6B"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4E7EDD54" w14:textId="688BCAE0" w:rsidR="0090787B" w:rsidRPr="00A64C15" w:rsidRDefault="0090787B" w:rsidP="0090787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CLI level emergency address can be provided</w:t>
            </w:r>
          </w:p>
        </w:tc>
      </w:tr>
    </w:tbl>
    <w:p w14:paraId="3B27FD03" w14:textId="77777777" w:rsidR="00783DC1" w:rsidRPr="00C060A7" w:rsidRDefault="00783DC1" w:rsidP="000E3F5E">
      <w:pPr>
        <w:rPr>
          <w:rFonts w:cstheme="minorHAnsi"/>
          <w:b/>
          <w:bCs/>
          <w:u w:val="single"/>
        </w:rPr>
      </w:pPr>
    </w:p>
    <w:p w14:paraId="0C4CAFE6" w14:textId="5120FAC4" w:rsidR="000E3F5E" w:rsidRPr="00C060A7" w:rsidRDefault="000E3F5E" w:rsidP="000E3F5E">
      <w:pPr>
        <w:rPr>
          <w:rFonts w:cstheme="minorHAnsi"/>
          <w:b/>
          <w:bCs/>
          <w:u w:val="single"/>
        </w:rPr>
      </w:pPr>
      <w:r w:rsidRPr="00C060A7">
        <w:rPr>
          <w:rFonts w:cstheme="minorHAnsi"/>
          <w:b/>
          <w:bCs/>
          <w:u w:val="single"/>
        </w:rPr>
        <w:t>** Optional Field in porting flow (NL)</w:t>
      </w:r>
    </w:p>
    <w:p w14:paraId="7504CE36" w14:textId="77777777" w:rsidR="000E3F5E" w:rsidRPr="00C060A7" w:rsidRDefault="000E3F5E" w:rsidP="000E3F5E">
      <w:pPr>
        <w:rPr>
          <w:rFonts w:cstheme="minorHAnsi"/>
        </w:rPr>
      </w:pPr>
      <w:r w:rsidRPr="00C060A7">
        <w:rPr>
          <w:rFonts w:cstheme="minorHAnsi"/>
        </w:rPr>
        <w:t>In line with Regulation, a new optional field ‘Contract’ is being introduced in the NL porting process.</w:t>
      </w:r>
    </w:p>
    <w:p w14:paraId="5467EEA5" w14:textId="77777777" w:rsidR="000E3F5E" w:rsidRPr="00C060A7" w:rsidRDefault="000E3F5E" w:rsidP="000E3F5E">
      <w:pPr>
        <w:rPr>
          <w:rFonts w:cstheme="minorHAnsi"/>
        </w:rPr>
      </w:pPr>
      <w:r w:rsidRPr="00C060A7">
        <w:rPr>
          <w:rFonts w:cstheme="minorHAnsi"/>
        </w:rPr>
        <w:t>A subscriber will be able to keep his number based on the following process variants:</w:t>
      </w:r>
    </w:p>
    <w:tbl>
      <w:tblPr>
        <w:tblStyle w:val="Colttop"/>
        <w:tblW w:w="0" w:type="auto"/>
        <w:tblLook w:val="04A0" w:firstRow="1" w:lastRow="0" w:firstColumn="1" w:lastColumn="0" w:noHBand="0" w:noVBand="1"/>
      </w:tblPr>
      <w:tblGrid>
        <w:gridCol w:w="419"/>
        <w:gridCol w:w="4593"/>
        <w:gridCol w:w="4481"/>
      </w:tblGrid>
      <w:tr w:rsidR="000E3F5E" w:rsidRPr="00C060A7" w14:paraId="749BE720" w14:textId="77777777" w:rsidTr="001E557A">
        <w:trPr>
          <w:cnfStyle w:val="100000000000" w:firstRow="1" w:lastRow="0" w:firstColumn="0" w:lastColumn="0" w:oddVBand="0" w:evenVBand="0" w:oddHBand="0" w:evenHBand="0" w:firstRowFirstColumn="0" w:firstRowLastColumn="0" w:lastRowFirstColumn="0" w:lastRowLastColumn="0"/>
          <w:trHeight w:val="652"/>
        </w:trPr>
        <w:tc>
          <w:tcPr>
            <w:tcW w:w="419" w:type="dxa"/>
            <w:vAlign w:val="center"/>
          </w:tcPr>
          <w:p w14:paraId="323B01B0" w14:textId="77777777" w:rsidR="000E3F5E" w:rsidRPr="00C060A7" w:rsidRDefault="000E3F5E" w:rsidP="00505C1A">
            <w:pPr>
              <w:pStyle w:val="NormalWeb"/>
            </w:pPr>
          </w:p>
        </w:tc>
        <w:tc>
          <w:tcPr>
            <w:tcW w:w="4593" w:type="dxa"/>
            <w:vAlign w:val="center"/>
          </w:tcPr>
          <w:p w14:paraId="1CBC9D4C" w14:textId="77777777" w:rsidR="000E3F5E" w:rsidRPr="00664E7F" w:rsidRDefault="000E3F5E" w:rsidP="00505C1A">
            <w:pPr>
              <w:pStyle w:val="NormalWeb"/>
              <w:rPr>
                <w:color w:val="FFFFFF" w:themeColor="background1"/>
              </w:rPr>
            </w:pPr>
            <w:r w:rsidRPr="00664E7F">
              <w:rPr>
                <w:color w:val="FFFFFF" w:themeColor="background1"/>
              </w:rPr>
              <w:t>Process variant</w:t>
            </w:r>
          </w:p>
        </w:tc>
        <w:tc>
          <w:tcPr>
            <w:tcW w:w="4481" w:type="dxa"/>
            <w:vAlign w:val="center"/>
          </w:tcPr>
          <w:p w14:paraId="0AEB36B8" w14:textId="77777777" w:rsidR="000E3F5E" w:rsidRPr="00664E7F" w:rsidRDefault="000E3F5E" w:rsidP="00505C1A">
            <w:pPr>
              <w:pStyle w:val="NormalWeb"/>
              <w:rPr>
                <w:color w:val="FFFFFF" w:themeColor="background1"/>
              </w:rPr>
            </w:pPr>
            <w:r w:rsidRPr="00664E7F">
              <w:rPr>
                <w:color w:val="FFFFFF" w:themeColor="background1"/>
              </w:rPr>
              <w:t>New Contract field in port request</w:t>
            </w:r>
          </w:p>
          <w:p w14:paraId="7C9ED69B" w14:textId="77777777" w:rsidR="000E3F5E" w:rsidRPr="00664E7F" w:rsidRDefault="000E3F5E" w:rsidP="00505C1A">
            <w:pPr>
              <w:pStyle w:val="NormalWeb"/>
              <w:rPr>
                <w:color w:val="FFFFFF" w:themeColor="background1"/>
              </w:rPr>
            </w:pPr>
            <w:r w:rsidRPr="00664E7F">
              <w:rPr>
                <w:color w:val="FFFFFF" w:themeColor="background1"/>
              </w:rPr>
              <w:t>in new version REST API</w:t>
            </w:r>
          </w:p>
        </w:tc>
      </w:tr>
      <w:tr w:rsidR="000E3F5E" w:rsidRPr="00C060A7" w14:paraId="1E567323" w14:textId="77777777" w:rsidTr="001E557A">
        <w:trPr>
          <w:trHeight w:val="382"/>
        </w:trPr>
        <w:tc>
          <w:tcPr>
            <w:tcW w:w="419" w:type="dxa"/>
            <w:vAlign w:val="center"/>
          </w:tcPr>
          <w:p w14:paraId="1BFEA958" w14:textId="77777777" w:rsidR="000E3F5E" w:rsidRPr="00C060A7" w:rsidRDefault="000E3F5E" w:rsidP="00505C1A">
            <w:pPr>
              <w:pStyle w:val="NormalWeb"/>
            </w:pPr>
            <w:r w:rsidRPr="00C060A7">
              <w:t>1</w:t>
            </w:r>
          </w:p>
        </w:tc>
        <w:tc>
          <w:tcPr>
            <w:tcW w:w="4593" w:type="dxa"/>
            <w:vAlign w:val="center"/>
          </w:tcPr>
          <w:p w14:paraId="13B34C0B" w14:textId="77777777" w:rsidR="000E3F5E" w:rsidRPr="00C060A7" w:rsidRDefault="000E3F5E" w:rsidP="00505C1A">
            <w:pPr>
              <w:pStyle w:val="NormalWeb"/>
            </w:pPr>
            <w:r w:rsidRPr="00C060A7">
              <w:t>Standard porting and switching situation (per contract end date)</w:t>
            </w:r>
          </w:p>
        </w:tc>
        <w:tc>
          <w:tcPr>
            <w:tcW w:w="4481" w:type="dxa"/>
            <w:vAlign w:val="center"/>
          </w:tcPr>
          <w:p w14:paraId="607908E0" w14:textId="77777777" w:rsidR="000E3F5E" w:rsidRPr="00C060A7" w:rsidRDefault="000E3F5E" w:rsidP="00505C1A">
            <w:pPr>
              <w:pStyle w:val="NormalWeb"/>
            </w:pPr>
            <w:r w:rsidRPr="00C060A7">
              <w:t>NA</w:t>
            </w:r>
          </w:p>
        </w:tc>
      </w:tr>
      <w:tr w:rsidR="000E3F5E" w:rsidRPr="00C060A7" w14:paraId="5252A2AA" w14:textId="77777777" w:rsidTr="001E557A">
        <w:trPr>
          <w:cnfStyle w:val="000000010000" w:firstRow="0" w:lastRow="0" w:firstColumn="0" w:lastColumn="0" w:oddVBand="0" w:evenVBand="0" w:oddHBand="0" w:evenHBand="1" w:firstRowFirstColumn="0" w:firstRowLastColumn="0" w:lastRowFirstColumn="0" w:lastRowLastColumn="0"/>
          <w:trHeight w:val="589"/>
        </w:trPr>
        <w:tc>
          <w:tcPr>
            <w:tcW w:w="419" w:type="dxa"/>
            <w:vAlign w:val="center"/>
          </w:tcPr>
          <w:p w14:paraId="758BBF8E" w14:textId="77777777" w:rsidR="000E3F5E" w:rsidRPr="00C060A7" w:rsidRDefault="000E3F5E" w:rsidP="00505C1A">
            <w:pPr>
              <w:pStyle w:val="NormalWeb"/>
            </w:pPr>
            <w:r w:rsidRPr="00C060A7">
              <w:t>2</w:t>
            </w:r>
          </w:p>
        </w:tc>
        <w:tc>
          <w:tcPr>
            <w:tcW w:w="4593" w:type="dxa"/>
            <w:vAlign w:val="center"/>
          </w:tcPr>
          <w:p w14:paraId="0D40B37C" w14:textId="77777777" w:rsidR="000E3F5E" w:rsidRPr="00C060A7" w:rsidRDefault="000E3F5E" w:rsidP="00505C1A">
            <w:pPr>
              <w:pStyle w:val="NormalWeb"/>
            </w:pPr>
            <w:r w:rsidRPr="00C060A7">
              <w:t>Porting and transition situation with premature / early termination agreement</w:t>
            </w:r>
          </w:p>
        </w:tc>
        <w:tc>
          <w:tcPr>
            <w:tcW w:w="4481" w:type="dxa"/>
            <w:vAlign w:val="center"/>
          </w:tcPr>
          <w:p w14:paraId="06324A22" w14:textId="77777777" w:rsidR="000E3F5E" w:rsidRPr="00C060A7" w:rsidRDefault="000E3F5E" w:rsidP="00505C1A">
            <w:pPr>
              <w:pStyle w:val="NormalWeb"/>
            </w:pPr>
            <w:r w:rsidRPr="00C060A7">
              <w:t>‘Early Termination’, which indicates the subscriber requests premature/early contract termination.</w:t>
            </w:r>
          </w:p>
        </w:tc>
      </w:tr>
      <w:tr w:rsidR="000E3F5E" w:rsidRPr="00C060A7" w14:paraId="42A72ACC" w14:textId="77777777" w:rsidTr="001E557A">
        <w:trPr>
          <w:trHeight w:val="665"/>
        </w:trPr>
        <w:tc>
          <w:tcPr>
            <w:tcW w:w="419" w:type="dxa"/>
            <w:vAlign w:val="center"/>
          </w:tcPr>
          <w:p w14:paraId="473722F5" w14:textId="77777777" w:rsidR="000E3F5E" w:rsidRPr="00C060A7" w:rsidRDefault="000E3F5E" w:rsidP="00505C1A">
            <w:pPr>
              <w:pStyle w:val="NormalWeb"/>
            </w:pPr>
            <w:r w:rsidRPr="00C060A7">
              <w:t>3</w:t>
            </w:r>
          </w:p>
        </w:tc>
        <w:tc>
          <w:tcPr>
            <w:tcW w:w="4593" w:type="dxa"/>
            <w:vAlign w:val="center"/>
          </w:tcPr>
          <w:p w14:paraId="2944EA9F" w14:textId="77777777" w:rsidR="000E3F5E" w:rsidRPr="00C060A7" w:rsidRDefault="000E3F5E" w:rsidP="00505C1A">
            <w:pPr>
              <w:pStyle w:val="NormalWeb"/>
            </w:pPr>
            <w:r w:rsidRPr="00C060A7">
              <w:t>Keeping the subscriber’s number after the date of the termination agreement</w:t>
            </w:r>
          </w:p>
        </w:tc>
        <w:tc>
          <w:tcPr>
            <w:tcW w:w="4481" w:type="dxa"/>
            <w:vAlign w:val="center"/>
          </w:tcPr>
          <w:p w14:paraId="53E99287" w14:textId="77777777" w:rsidR="000E3F5E" w:rsidRPr="00C060A7" w:rsidRDefault="000E3F5E" w:rsidP="00505C1A">
            <w:pPr>
              <w:pStyle w:val="NormalWeb"/>
            </w:pPr>
            <w:r w:rsidRPr="00C060A7">
              <w:t>NA</w:t>
            </w:r>
          </w:p>
        </w:tc>
      </w:tr>
      <w:tr w:rsidR="000E3F5E" w:rsidRPr="00C060A7" w14:paraId="635736F3" w14:textId="77777777" w:rsidTr="001E557A">
        <w:trPr>
          <w:cnfStyle w:val="000000010000" w:firstRow="0" w:lastRow="0" w:firstColumn="0" w:lastColumn="0" w:oddVBand="0" w:evenVBand="0" w:oddHBand="0" w:evenHBand="1" w:firstRowFirstColumn="0" w:firstRowLastColumn="0" w:lastRowFirstColumn="0" w:lastRowLastColumn="0"/>
          <w:trHeight w:val="573"/>
        </w:trPr>
        <w:tc>
          <w:tcPr>
            <w:tcW w:w="419" w:type="dxa"/>
            <w:vAlign w:val="center"/>
          </w:tcPr>
          <w:p w14:paraId="2221A136" w14:textId="77777777" w:rsidR="000E3F5E" w:rsidRPr="00C060A7" w:rsidRDefault="000E3F5E" w:rsidP="00505C1A">
            <w:pPr>
              <w:pStyle w:val="NormalWeb"/>
            </w:pPr>
            <w:r w:rsidRPr="00C060A7">
              <w:t>4</w:t>
            </w:r>
          </w:p>
        </w:tc>
        <w:tc>
          <w:tcPr>
            <w:tcW w:w="4593" w:type="dxa"/>
            <w:vAlign w:val="center"/>
          </w:tcPr>
          <w:p w14:paraId="7F326AEE" w14:textId="77777777" w:rsidR="000E3F5E" w:rsidRPr="00C060A7" w:rsidRDefault="000E3F5E" w:rsidP="00505C1A">
            <w:pPr>
              <w:pStyle w:val="NormalWeb"/>
            </w:pPr>
            <w:r w:rsidRPr="00C060A7">
              <w:t>Number porting without a termination agreement</w:t>
            </w:r>
          </w:p>
        </w:tc>
        <w:tc>
          <w:tcPr>
            <w:tcW w:w="4481" w:type="dxa"/>
            <w:vAlign w:val="center"/>
          </w:tcPr>
          <w:p w14:paraId="4C3D3641" w14:textId="77777777" w:rsidR="000E3F5E" w:rsidRPr="00C060A7" w:rsidRDefault="000E3F5E" w:rsidP="00505C1A">
            <w:pPr>
              <w:pStyle w:val="NormalWeb"/>
            </w:pPr>
            <w:r w:rsidRPr="00C060A7">
              <w:t>'Continuation', which indicates that the subscriber requests number porting without terminating his agreement.</w:t>
            </w:r>
          </w:p>
        </w:tc>
      </w:tr>
    </w:tbl>
    <w:p w14:paraId="23E3F23A" w14:textId="77777777" w:rsidR="000E3F5E" w:rsidRPr="00C060A7" w:rsidRDefault="000E3F5E" w:rsidP="000E3F5E">
      <w:pPr>
        <w:rPr>
          <w:rFonts w:cstheme="minorHAnsi"/>
        </w:rPr>
      </w:pPr>
    </w:p>
    <w:p w14:paraId="7AD06EC3" w14:textId="77777777" w:rsidR="000E3F5E" w:rsidRPr="00C060A7" w:rsidRDefault="000E3F5E" w:rsidP="000E3F5E">
      <w:pPr>
        <w:rPr>
          <w:rFonts w:cstheme="minorHAnsi"/>
        </w:rPr>
      </w:pPr>
      <w:r w:rsidRPr="00C060A7">
        <w:rPr>
          <w:rFonts w:cstheme="minorHAnsi"/>
        </w:rPr>
        <w:t>Process variant 1 is the standard porting process in a transfer situation. The contract field is not included in the port request.</w:t>
      </w:r>
    </w:p>
    <w:p w14:paraId="29362AEC" w14:textId="77777777" w:rsidR="000E3F5E" w:rsidRPr="00C060A7" w:rsidRDefault="000E3F5E" w:rsidP="000E3F5E">
      <w:pPr>
        <w:rPr>
          <w:rFonts w:cstheme="minorHAnsi"/>
        </w:rPr>
      </w:pPr>
      <w:r w:rsidRPr="00C060A7">
        <w:rPr>
          <w:rFonts w:cstheme="minorHAnsi"/>
        </w:rPr>
        <w:t>Process variant 3 is an exception process, where the agreement has already been given notice or is terminated. For example this caters for number retention requests (porting requests) where the subscriber has terminated his agreement but decides he wants to retain his number after all.  The contract field is not included in the port request.</w:t>
      </w:r>
    </w:p>
    <w:p w14:paraId="1E1971C9" w14:textId="77777777" w:rsidR="000E3F5E" w:rsidRPr="00C060A7" w:rsidRDefault="000E3F5E" w:rsidP="000E3F5E">
      <w:pPr>
        <w:rPr>
          <w:rFonts w:cstheme="minorHAnsi"/>
        </w:rPr>
      </w:pPr>
      <w:r w:rsidRPr="00C060A7">
        <w:rPr>
          <w:rFonts w:cstheme="minorHAnsi"/>
        </w:rPr>
        <w:t>Process variants 2 and 4 are exception processes. In the port request, the contract field is included with standardized values that indicate the requirement of the subscriber with regard to his agreement(s) with the transferring provider.</w:t>
      </w:r>
    </w:p>
    <w:p w14:paraId="512EDB86" w14:textId="77777777" w:rsidR="000E3F5E" w:rsidRPr="00C060A7" w:rsidRDefault="000E3F5E" w:rsidP="000E3F5E">
      <w:pPr>
        <w:rPr>
          <w:rFonts w:cstheme="minorHAnsi"/>
        </w:rPr>
      </w:pPr>
      <w:r w:rsidRPr="00C060A7">
        <w:rPr>
          <w:rFonts w:cstheme="minorHAnsi"/>
        </w:rPr>
        <w:t>Values allowed in the ‘Contract’ field:</w:t>
      </w:r>
    </w:p>
    <w:p w14:paraId="0DA883AB" w14:textId="77777777" w:rsidR="000E3F5E" w:rsidRPr="00C060A7" w:rsidRDefault="000E3F5E" w:rsidP="005D43E6">
      <w:pPr>
        <w:pStyle w:val="ListParagraph"/>
        <w:numPr>
          <w:ilvl w:val="0"/>
          <w:numId w:val="80"/>
        </w:numPr>
        <w:autoSpaceDE w:val="0"/>
        <w:autoSpaceDN w:val="0"/>
        <w:adjustRightInd w:val="0"/>
        <w:spacing w:after="200" w:line="276" w:lineRule="auto"/>
        <w:rPr>
          <w:rFonts w:cstheme="minorHAnsi"/>
          <w:szCs w:val="20"/>
        </w:rPr>
      </w:pPr>
      <w:r w:rsidRPr="00C060A7">
        <w:rPr>
          <w:rFonts w:cstheme="minorHAnsi"/>
          <w:szCs w:val="20"/>
        </w:rPr>
        <w:t>Early Termination</w:t>
      </w:r>
    </w:p>
    <w:p w14:paraId="14CFDE63" w14:textId="77777777" w:rsidR="000E3F5E" w:rsidRPr="00C060A7" w:rsidRDefault="000E3F5E" w:rsidP="005D43E6">
      <w:pPr>
        <w:pStyle w:val="ListParagraph"/>
        <w:numPr>
          <w:ilvl w:val="0"/>
          <w:numId w:val="80"/>
        </w:numPr>
        <w:autoSpaceDE w:val="0"/>
        <w:autoSpaceDN w:val="0"/>
        <w:adjustRightInd w:val="0"/>
        <w:spacing w:after="200" w:line="276" w:lineRule="auto"/>
        <w:rPr>
          <w:rFonts w:cstheme="minorHAnsi"/>
          <w:szCs w:val="20"/>
        </w:rPr>
      </w:pPr>
      <w:r w:rsidRPr="00C060A7">
        <w:rPr>
          <w:rFonts w:cstheme="minorHAnsi"/>
          <w:szCs w:val="20"/>
        </w:rPr>
        <w:t>Continuation</w:t>
      </w:r>
    </w:p>
    <w:p w14:paraId="05933656" w14:textId="77777777" w:rsidR="000E3F5E" w:rsidRPr="00C060A7" w:rsidRDefault="000E3F5E" w:rsidP="000E3F5E">
      <w:pPr>
        <w:spacing w:after="0" w:line="240" w:lineRule="auto"/>
        <w:rPr>
          <w:rFonts w:cstheme="minorHAnsi"/>
        </w:rPr>
      </w:pPr>
    </w:p>
    <w:p w14:paraId="7B9847D2" w14:textId="77777777" w:rsidR="000E3F5E" w:rsidRPr="00C060A7" w:rsidRDefault="000E3F5E" w:rsidP="000E3F5E">
      <w:pPr>
        <w:spacing w:after="0" w:line="240" w:lineRule="auto"/>
        <w:rPr>
          <w:rFonts w:cstheme="minorHAnsi"/>
        </w:rPr>
      </w:pPr>
      <w:r w:rsidRPr="00C060A7">
        <w:rPr>
          <w:rFonts w:cstheme="minorHAnsi"/>
        </w:rPr>
        <w:t>If this field is not sent as part of the port-in request then the system will show the value as ‘Not Applicable’. This means that the port request will be treated as a ‘Regular Port’.</w:t>
      </w:r>
    </w:p>
    <w:p w14:paraId="1C08478A" w14:textId="77777777" w:rsidR="000E3F5E" w:rsidRPr="00C060A7" w:rsidRDefault="000E3F5E" w:rsidP="000E3F5E">
      <w:pPr>
        <w:spacing w:after="0" w:line="240" w:lineRule="auto"/>
        <w:rPr>
          <w:rFonts w:cstheme="minorHAnsi"/>
        </w:rPr>
      </w:pPr>
    </w:p>
    <w:p w14:paraId="04AD438A" w14:textId="77777777" w:rsidR="000E3F5E" w:rsidRPr="00C060A7" w:rsidRDefault="000E3F5E" w:rsidP="000E3F5E">
      <w:pPr>
        <w:rPr>
          <w:rFonts w:cstheme="minorHAnsi"/>
          <w:b/>
          <w:bCs/>
        </w:rPr>
      </w:pPr>
      <w:bookmarkStart w:id="256" w:name="_Hlk146368695"/>
      <w:r w:rsidRPr="00C060A7">
        <w:rPr>
          <w:rFonts w:cstheme="minorHAnsi"/>
          <w:b/>
          <w:bCs/>
        </w:rPr>
        <w:t>Port-Out</w:t>
      </w:r>
    </w:p>
    <w:p w14:paraId="6E17C5E4" w14:textId="77777777" w:rsidR="00F4538B" w:rsidRDefault="000E3F5E" w:rsidP="005D43E6">
      <w:pPr>
        <w:pStyle w:val="ListParagraph"/>
        <w:numPr>
          <w:ilvl w:val="0"/>
          <w:numId w:val="79"/>
        </w:numPr>
        <w:spacing w:after="0" w:line="360" w:lineRule="auto"/>
        <w:rPr>
          <w:rFonts w:cstheme="minorHAnsi"/>
        </w:rPr>
      </w:pPr>
      <w:r w:rsidRPr="00C060A7">
        <w:rPr>
          <w:rFonts w:cstheme="minorHAnsi"/>
        </w:rPr>
        <w:t xml:space="preserve">This field will be displayed for all applicable port-out </w:t>
      </w:r>
      <w:r w:rsidR="0030170B">
        <w:rPr>
          <w:rFonts w:cstheme="minorHAnsi"/>
        </w:rPr>
        <w:t>order</w:t>
      </w:r>
      <w:r w:rsidRPr="00C060A7">
        <w:rPr>
          <w:rFonts w:cstheme="minorHAnsi"/>
        </w:rPr>
        <w:t xml:space="preserve"> statuses in the relevant screens.</w:t>
      </w:r>
    </w:p>
    <w:p w14:paraId="139BA6B4" w14:textId="6266391B" w:rsidR="00F4538B" w:rsidRPr="00A8066C" w:rsidRDefault="00F4538B" w:rsidP="005D43E6">
      <w:pPr>
        <w:pStyle w:val="ListParagraph"/>
        <w:numPr>
          <w:ilvl w:val="0"/>
          <w:numId w:val="79"/>
        </w:numPr>
        <w:spacing w:after="0" w:line="360" w:lineRule="auto"/>
        <w:rPr>
          <w:rFonts w:cstheme="minorHAnsi"/>
          <w:sz w:val="21"/>
          <w:szCs w:val="24"/>
        </w:rPr>
      </w:pPr>
      <w:r w:rsidRPr="00A8066C">
        <w:rPr>
          <w:rFonts w:cstheme="minorHAnsi"/>
          <w:szCs w:val="20"/>
        </w:rPr>
        <w:t xml:space="preserve">the FPD date can be set to any date within 120 </w:t>
      </w:r>
      <w:r w:rsidRPr="00A8066C">
        <w:rPr>
          <w:rFonts w:cstheme="minorHAnsi"/>
          <w:b/>
          <w:bCs/>
          <w:szCs w:val="20"/>
        </w:rPr>
        <w:t>calendar days</w:t>
      </w:r>
    </w:p>
    <w:p w14:paraId="004A51E8" w14:textId="32D0E987" w:rsidR="000E3F5E" w:rsidRPr="00A8066C" w:rsidRDefault="000E3F5E" w:rsidP="005D43E6">
      <w:pPr>
        <w:pStyle w:val="ListParagraph"/>
        <w:numPr>
          <w:ilvl w:val="0"/>
          <w:numId w:val="79"/>
        </w:numPr>
        <w:spacing w:after="0" w:line="360" w:lineRule="auto"/>
        <w:rPr>
          <w:rFonts w:cstheme="minorHAnsi"/>
        </w:rPr>
      </w:pPr>
      <w:r w:rsidRPr="00A8066C">
        <w:rPr>
          <w:rFonts w:cstheme="minorHAnsi"/>
        </w:rPr>
        <w:t>If the ‘Contract’ value is “Early Termination”, these rules are applicable for the First Possible Date for porting (FPD)</w:t>
      </w:r>
    </w:p>
    <w:p w14:paraId="34621B2F" w14:textId="13EFCE53" w:rsidR="00F4538B" w:rsidRPr="00A8066C" w:rsidRDefault="00F4538B" w:rsidP="005D43E6">
      <w:pPr>
        <w:pStyle w:val="PlainText"/>
        <w:numPr>
          <w:ilvl w:val="1"/>
          <w:numId w:val="79"/>
        </w:numPr>
        <w:rPr>
          <w:rFonts w:asciiTheme="minorHAnsi" w:eastAsiaTheme="minorEastAsia" w:hAnsiTheme="minorHAnsi" w:cstheme="minorHAnsi"/>
          <w:color w:val="000000" w:themeColor="text1"/>
          <w:sz w:val="20"/>
          <w:lang w:val="en-GB" w:eastAsia="zh-TW"/>
        </w:rPr>
      </w:pPr>
      <w:r w:rsidRPr="00A8066C">
        <w:rPr>
          <w:rFonts w:asciiTheme="minorHAnsi" w:eastAsiaTheme="minorEastAsia" w:hAnsiTheme="minorHAnsi" w:cstheme="minorHAnsi"/>
          <w:color w:val="000000" w:themeColor="text1"/>
          <w:sz w:val="20"/>
          <w:lang w:val="en-GB" w:eastAsia="zh-TW"/>
        </w:rPr>
        <w:t>then the FPD cannot be less than 3 working days from the current date and the only possible date will be day 4.</w:t>
      </w:r>
    </w:p>
    <w:p w14:paraId="71CB0CF5" w14:textId="77777777" w:rsidR="00F4538B" w:rsidRPr="00F4538B" w:rsidRDefault="00F4538B" w:rsidP="00F4538B">
      <w:pPr>
        <w:pStyle w:val="PlainText"/>
        <w:ind w:left="1440"/>
        <w:rPr>
          <w:rFonts w:asciiTheme="minorHAnsi" w:eastAsiaTheme="minorEastAsia" w:hAnsiTheme="minorHAnsi" w:cstheme="minorHAnsi"/>
          <w:color w:val="000000" w:themeColor="text1"/>
          <w:sz w:val="20"/>
          <w:lang w:val="en-GB" w:eastAsia="zh-TW"/>
        </w:rPr>
      </w:pPr>
    </w:p>
    <w:p w14:paraId="0C69ECFA" w14:textId="77777777" w:rsidR="000E3F5E" w:rsidRPr="00C060A7" w:rsidRDefault="000E3F5E" w:rsidP="005D43E6">
      <w:pPr>
        <w:pStyle w:val="ListParagraph"/>
        <w:numPr>
          <w:ilvl w:val="1"/>
          <w:numId w:val="79"/>
        </w:numPr>
        <w:spacing w:after="0" w:line="360" w:lineRule="auto"/>
        <w:rPr>
          <w:rFonts w:cstheme="minorHAnsi"/>
        </w:rPr>
      </w:pPr>
      <w:r w:rsidRPr="00C060A7">
        <w:rPr>
          <w:rFonts w:cstheme="minorHAnsi"/>
        </w:rPr>
        <w:t>If you have not responded to the port request within 48 hours, the port-out request will automatically be accepted by the system (as is the case today)</w:t>
      </w:r>
    </w:p>
    <w:p w14:paraId="56B4D92F" w14:textId="77777777" w:rsidR="000E3F5E" w:rsidRPr="00C060A7" w:rsidRDefault="000E3F5E" w:rsidP="005D43E6">
      <w:pPr>
        <w:pStyle w:val="ListParagraph"/>
        <w:numPr>
          <w:ilvl w:val="1"/>
          <w:numId w:val="79"/>
        </w:numPr>
        <w:spacing w:after="0" w:line="360" w:lineRule="auto"/>
        <w:rPr>
          <w:rFonts w:cstheme="minorHAnsi"/>
        </w:rPr>
      </w:pPr>
      <w:r w:rsidRPr="00C060A7">
        <w:rPr>
          <w:rFonts w:cstheme="minorHAnsi"/>
        </w:rPr>
        <w:t>When the port-out request is automatically accepted, the system will not select the FPD within the first 3 working days (this is calculated from the time of automatic acceptance).</w:t>
      </w:r>
    </w:p>
    <w:p w14:paraId="72FCB9E9" w14:textId="756ECCF1" w:rsidR="000E3F5E" w:rsidRDefault="000E3F5E" w:rsidP="005D43E6">
      <w:pPr>
        <w:pStyle w:val="ListParagraph"/>
        <w:numPr>
          <w:ilvl w:val="1"/>
          <w:numId w:val="79"/>
        </w:numPr>
        <w:spacing w:after="0" w:line="360" w:lineRule="auto"/>
        <w:rPr>
          <w:rFonts w:cstheme="minorHAnsi"/>
        </w:rPr>
      </w:pPr>
      <w:r w:rsidRPr="00C060A7">
        <w:rPr>
          <w:rFonts w:cstheme="minorHAnsi"/>
        </w:rPr>
        <w:t>Existing rules for weekends and public holidays will be taken into consideration whilst calculating the working days (as is the case today)</w:t>
      </w:r>
    </w:p>
    <w:bookmarkEnd w:id="256"/>
    <w:p w14:paraId="4E26841E" w14:textId="7C116B9A" w:rsidR="00155E74" w:rsidRPr="00C060A7" w:rsidRDefault="00155E74" w:rsidP="000E3F5E">
      <w:pPr>
        <w:spacing w:before="120" w:line="360" w:lineRule="auto"/>
        <w:rPr>
          <w:rFonts w:cstheme="minorHAnsi"/>
          <w:b/>
          <w:bCs/>
          <w:u w:val="single"/>
        </w:rPr>
      </w:pPr>
      <w:r w:rsidRPr="00C060A7">
        <w:rPr>
          <w:rFonts w:cstheme="minorHAnsi"/>
          <w:b/>
          <w:bCs/>
          <w:u w:val="single"/>
        </w:rPr>
        <w:t>Allowed Maximum ranges per order</w:t>
      </w:r>
    </w:p>
    <w:p w14:paraId="1D73EC8B" w14:textId="64099829" w:rsidR="00924BCF" w:rsidRPr="00C060A7" w:rsidRDefault="00924BCF" w:rsidP="00924BCF">
      <w:pPr>
        <w:spacing w:line="360" w:lineRule="auto"/>
        <w:jc w:val="both"/>
        <w:rPr>
          <w:rFonts w:cstheme="minorHAnsi"/>
          <w:szCs w:val="20"/>
        </w:rPr>
      </w:pPr>
      <w:r w:rsidRPr="00C060A7">
        <w:rPr>
          <w:rFonts w:cstheme="minorHAnsi"/>
          <w:szCs w:val="20"/>
        </w:rPr>
        <w:t xml:space="preserve">Please find below the maximum ranges(s) per </w:t>
      </w:r>
      <w:r w:rsidR="0030170B">
        <w:rPr>
          <w:rFonts w:cstheme="minorHAnsi"/>
          <w:szCs w:val="20"/>
        </w:rPr>
        <w:t>order</w:t>
      </w:r>
      <w:r w:rsidRPr="00C060A7">
        <w:rPr>
          <w:rFonts w:cstheme="minorHAnsi"/>
          <w:szCs w:val="20"/>
        </w:rPr>
        <w:t>:</w:t>
      </w:r>
    </w:p>
    <w:tbl>
      <w:tblPr>
        <w:tblStyle w:val="Colttop"/>
        <w:tblW w:w="4867" w:type="pct"/>
        <w:tblInd w:w="0" w:type="dxa"/>
        <w:tblCellMar>
          <w:top w:w="28" w:type="dxa"/>
          <w:left w:w="28" w:type="dxa"/>
          <w:bottom w:w="28" w:type="dxa"/>
          <w:right w:w="28" w:type="dxa"/>
        </w:tblCellMar>
        <w:tblLook w:val="04A0" w:firstRow="1" w:lastRow="0" w:firstColumn="1" w:lastColumn="0" w:noHBand="0" w:noVBand="1"/>
      </w:tblPr>
      <w:tblGrid>
        <w:gridCol w:w="4675"/>
        <w:gridCol w:w="4675"/>
      </w:tblGrid>
      <w:tr w:rsidR="00924BCF" w:rsidRPr="00C060A7" w14:paraId="49FDF00F" w14:textId="77777777" w:rsidTr="00155E74">
        <w:trPr>
          <w:cnfStyle w:val="100000000000" w:firstRow="1" w:lastRow="0" w:firstColumn="0" w:lastColumn="0" w:oddVBand="0" w:evenVBand="0" w:oddHBand="0" w:evenHBand="0" w:firstRowFirstColumn="0" w:firstRowLastColumn="0" w:lastRowFirstColumn="0" w:lastRowLastColumn="0"/>
          <w:trHeight w:val="15"/>
        </w:trPr>
        <w:tc>
          <w:tcPr>
            <w:tcW w:w="2500" w:type="pct"/>
            <w:vAlign w:val="center"/>
          </w:tcPr>
          <w:p w14:paraId="03464DCB" w14:textId="77777777" w:rsidR="00924BCF" w:rsidRPr="001E557A" w:rsidRDefault="00924BCF" w:rsidP="00155E74">
            <w:pPr>
              <w:spacing w:before="0" w:after="0" w:line="240" w:lineRule="auto"/>
              <w:contextualSpacing/>
              <w:jc w:val="center"/>
              <w:rPr>
                <w:rFonts w:asciiTheme="minorHAnsi" w:hAnsiTheme="minorHAnsi" w:cstheme="minorHAnsi"/>
                <w:color w:val="FFFFFF" w:themeColor="background1"/>
                <w:sz w:val="18"/>
                <w:szCs w:val="18"/>
              </w:rPr>
            </w:pPr>
            <w:r w:rsidRPr="001E557A">
              <w:rPr>
                <w:rFonts w:asciiTheme="minorHAnsi" w:hAnsiTheme="minorHAnsi" w:cstheme="minorHAnsi"/>
                <w:color w:val="FFFFFF" w:themeColor="background1"/>
                <w:sz w:val="18"/>
                <w:szCs w:val="18"/>
              </w:rPr>
              <w:t>Country</w:t>
            </w:r>
          </w:p>
        </w:tc>
        <w:tc>
          <w:tcPr>
            <w:tcW w:w="2500" w:type="pct"/>
            <w:vAlign w:val="center"/>
          </w:tcPr>
          <w:p w14:paraId="3B230830" w14:textId="77777777" w:rsidR="00924BCF" w:rsidRPr="001E557A" w:rsidRDefault="00924BCF" w:rsidP="00155E74">
            <w:pPr>
              <w:spacing w:before="0" w:after="0" w:line="360" w:lineRule="auto"/>
              <w:contextualSpacing/>
              <w:jc w:val="center"/>
              <w:rPr>
                <w:rFonts w:asciiTheme="minorHAnsi" w:hAnsiTheme="minorHAnsi" w:cstheme="minorHAnsi"/>
                <w:color w:val="FFFFFF" w:themeColor="background1"/>
                <w:sz w:val="18"/>
                <w:szCs w:val="18"/>
              </w:rPr>
            </w:pPr>
            <w:r w:rsidRPr="001E557A">
              <w:rPr>
                <w:rFonts w:asciiTheme="minorHAnsi" w:hAnsiTheme="minorHAnsi" w:cstheme="minorHAnsi"/>
                <w:color w:val="FFFFFF" w:themeColor="background1"/>
                <w:sz w:val="18"/>
                <w:szCs w:val="18"/>
              </w:rPr>
              <w:t>Description</w:t>
            </w:r>
          </w:p>
        </w:tc>
      </w:tr>
      <w:tr w:rsidR="00924BCF" w:rsidRPr="00C060A7" w14:paraId="3656F7B4" w14:textId="77777777" w:rsidTr="00155E74">
        <w:trPr>
          <w:trHeight w:val="15"/>
        </w:trPr>
        <w:tc>
          <w:tcPr>
            <w:tcW w:w="2500" w:type="pct"/>
            <w:vAlign w:val="center"/>
          </w:tcPr>
          <w:p w14:paraId="2DEF3908" w14:textId="7E0F3FF5" w:rsidR="00924BCF" w:rsidRPr="00C060A7" w:rsidRDefault="00924BCF" w:rsidP="00155E74">
            <w:pPr>
              <w:spacing w:before="0" w:after="0" w:line="360" w:lineRule="auto"/>
              <w:contextualSpacing/>
              <w:jc w:val="center"/>
              <w:rPr>
                <w:rFonts w:asciiTheme="minorHAnsi" w:hAnsiTheme="minorHAnsi" w:cstheme="minorHAnsi"/>
                <w:b/>
                <w:sz w:val="18"/>
                <w:szCs w:val="18"/>
              </w:rPr>
            </w:pPr>
            <w:r w:rsidRPr="00C060A7">
              <w:rPr>
                <w:rFonts w:asciiTheme="minorHAnsi" w:hAnsiTheme="minorHAnsi" w:cstheme="minorHAnsi"/>
                <w:b/>
                <w:sz w:val="18"/>
                <w:szCs w:val="18"/>
              </w:rPr>
              <w:t xml:space="preserve">AT &amp; IT </w:t>
            </w:r>
          </w:p>
        </w:tc>
        <w:tc>
          <w:tcPr>
            <w:tcW w:w="2500" w:type="pct"/>
            <w:vAlign w:val="center"/>
          </w:tcPr>
          <w:p w14:paraId="4D6BA99E" w14:textId="77777777" w:rsidR="00924BCF" w:rsidRPr="00C060A7" w:rsidRDefault="00924BCF" w:rsidP="00155E74">
            <w:pPr>
              <w:spacing w:before="0" w:after="0" w:line="360" w:lineRule="auto"/>
              <w:contextualSpacing/>
              <w:jc w:val="center"/>
              <w:rPr>
                <w:rFonts w:asciiTheme="minorHAnsi" w:hAnsiTheme="minorHAnsi" w:cstheme="minorHAnsi"/>
                <w:sz w:val="18"/>
                <w:szCs w:val="18"/>
              </w:rPr>
            </w:pPr>
            <w:r w:rsidRPr="00C060A7">
              <w:rPr>
                <w:rFonts w:asciiTheme="minorHAnsi" w:hAnsiTheme="minorHAnsi" w:cstheme="minorHAnsi"/>
                <w:sz w:val="18"/>
                <w:szCs w:val="18"/>
              </w:rPr>
              <w:t>1</w:t>
            </w:r>
          </w:p>
        </w:tc>
      </w:tr>
      <w:tr w:rsidR="00924BCF" w:rsidRPr="00C060A7" w14:paraId="59526FD0" w14:textId="77777777" w:rsidTr="00155E74">
        <w:trPr>
          <w:cnfStyle w:val="000000010000" w:firstRow="0" w:lastRow="0" w:firstColumn="0" w:lastColumn="0" w:oddVBand="0" w:evenVBand="0" w:oddHBand="0" w:evenHBand="1" w:firstRowFirstColumn="0" w:firstRowLastColumn="0" w:lastRowFirstColumn="0" w:lastRowLastColumn="0"/>
          <w:trHeight w:val="15"/>
        </w:trPr>
        <w:tc>
          <w:tcPr>
            <w:tcW w:w="2500" w:type="pct"/>
            <w:vAlign w:val="center"/>
          </w:tcPr>
          <w:p w14:paraId="41697E0C" w14:textId="2A15A12D" w:rsidR="00924BCF" w:rsidRPr="00C060A7" w:rsidRDefault="00924BCF" w:rsidP="00155E74">
            <w:pPr>
              <w:spacing w:before="0" w:after="0" w:line="360" w:lineRule="auto"/>
              <w:contextualSpacing/>
              <w:jc w:val="center"/>
              <w:rPr>
                <w:rFonts w:asciiTheme="minorHAnsi" w:hAnsiTheme="minorHAnsi" w:cstheme="minorHAnsi"/>
                <w:b/>
                <w:sz w:val="18"/>
                <w:szCs w:val="18"/>
              </w:rPr>
            </w:pPr>
            <w:r w:rsidRPr="00C060A7">
              <w:rPr>
                <w:rFonts w:asciiTheme="minorHAnsi" w:hAnsiTheme="minorHAnsi" w:cstheme="minorHAnsi"/>
                <w:b/>
                <w:sz w:val="18"/>
                <w:szCs w:val="18"/>
              </w:rPr>
              <w:t xml:space="preserve">BE </w:t>
            </w:r>
          </w:p>
        </w:tc>
        <w:tc>
          <w:tcPr>
            <w:tcW w:w="2500" w:type="pct"/>
            <w:vAlign w:val="center"/>
          </w:tcPr>
          <w:p w14:paraId="07155B0B" w14:textId="77777777" w:rsidR="00924BCF" w:rsidRPr="00C060A7" w:rsidRDefault="00924BCF" w:rsidP="00155E74">
            <w:pPr>
              <w:spacing w:before="0" w:after="0" w:line="360" w:lineRule="auto"/>
              <w:contextualSpacing/>
              <w:jc w:val="center"/>
              <w:rPr>
                <w:rFonts w:asciiTheme="minorHAnsi" w:hAnsiTheme="minorHAnsi" w:cstheme="minorHAnsi"/>
                <w:sz w:val="18"/>
                <w:szCs w:val="18"/>
              </w:rPr>
            </w:pPr>
            <w:r w:rsidRPr="00C060A7">
              <w:rPr>
                <w:rFonts w:asciiTheme="minorHAnsi" w:hAnsiTheme="minorHAnsi" w:cstheme="minorHAnsi"/>
                <w:sz w:val="18"/>
                <w:szCs w:val="18"/>
                <w:lang w:val="en-US"/>
              </w:rPr>
              <w:t>Maximum of 25 number ranges and single CLI combination</w:t>
            </w:r>
          </w:p>
        </w:tc>
      </w:tr>
      <w:tr w:rsidR="00924BCF" w:rsidRPr="00C060A7" w14:paraId="015981D7" w14:textId="77777777" w:rsidTr="00155E74">
        <w:trPr>
          <w:trHeight w:val="15"/>
        </w:trPr>
        <w:tc>
          <w:tcPr>
            <w:tcW w:w="2500" w:type="pct"/>
            <w:vAlign w:val="center"/>
          </w:tcPr>
          <w:p w14:paraId="4A986EF4" w14:textId="1AD508E7" w:rsidR="00924BCF" w:rsidRPr="00C060A7" w:rsidRDefault="00924BCF" w:rsidP="00155E74">
            <w:pPr>
              <w:spacing w:before="0" w:after="0" w:line="360" w:lineRule="auto"/>
              <w:contextualSpacing/>
              <w:jc w:val="center"/>
              <w:rPr>
                <w:rFonts w:asciiTheme="minorHAnsi" w:hAnsiTheme="minorHAnsi" w:cstheme="minorHAnsi"/>
                <w:b/>
                <w:sz w:val="18"/>
                <w:szCs w:val="18"/>
              </w:rPr>
            </w:pPr>
            <w:r w:rsidRPr="00C060A7">
              <w:rPr>
                <w:rFonts w:asciiTheme="minorHAnsi" w:hAnsiTheme="minorHAnsi" w:cstheme="minorHAnsi"/>
                <w:b/>
                <w:sz w:val="18"/>
                <w:szCs w:val="18"/>
              </w:rPr>
              <w:t xml:space="preserve">CH </w:t>
            </w:r>
          </w:p>
        </w:tc>
        <w:tc>
          <w:tcPr>
            <w:tcW w:w="2500" w:type="pct"/>
            <w:vAlign w:val="center"/>
          </w:tcPr>
          <w:p w14:paraId="54E57229" w14:textId="77777777" w:rsidR="00924BCF" w:rsidRPr="00C060A7" w:rsidRDefault="00924BCF" w:rsidP="00155E74">
            <w:pPr>
              <w:spacing w:before="0" w:after="0" w:line="360" w:lineRule="auto"/>
              <w:contextualSpacing/>
              <w:jc w:val="center"/>
              <w:rPr>
                <w:rFonts w:asciiTheme="minorHAnsi" w:hAnsiTheme="minorHAnsi" w:cstheme="minorHAnsi"/>
                <w:sz w:val="18"/>
                <w:szCs w:val="18"/>
                <w:lang w:val="en-US"/>
              </w:rPr>
            </w:pPr>
            <w:r w:rsidRPr="00C060A7">
              <w:rPr>
                <w:rFonts w:asciiTheme="minorHAnsi" w:hAnsiTheme="minorHAnsi" w:cstheme="minorHAnsi"/>
                <w:sz w:val="18"/>
                <w:szCs w:val="18"/>
                <w:lang w:val="en-US"/>
              </w:rPr>
              <w:t>Maximum 20 number ranges or CLIs with the same LAC, or Maximum 10 different single CLIs with different LACs</w:t>
            </w:r>
          </w:p>
        </w:tc>
      </w:tr>
      <w:tr w:rsidR="00924BCF" w:rsidRPr="00C060A7" w14:paraId="2A9026AA" w14:textId="77777777" w:rsidTr="00155E74">
        <w:trPr>
          <w:cnfStyle w:val="000000010000" w:firstRow="0" w:lastRow="0" w:firstColumn="0" w:lastColumn="0" w:oddVBand="0" w:evenVBand="0" w:oddHBand="0" w:evenHBand="1" w:firstRowFirstColumn="0" w:firstRowLastColumn="0" w:lastRowFirstColumn="0" w:lastRowLastColumn="0"/>
          <w:trHeight w:val="15"/>
        </w:trPr>
        <w:tc>
          <w:tcPr>
            <w:tcW w:w="2500" w:type="pct"/>
            <w:vAlign w:val="center"/>
          </w:tcPr>
          <w:p w14:paraId="61D6BAA5" w14:textId="79C33951" w:rsidR="00924BCF" w:rsidRPr="00C060A7" w:rsidRDefault="00924BCF" w:rsidP="00155E74">
            <w:pPr>
              <w:spacing w:before="0" w:after="0" w:line="360" w:lineRule="auto"/>
              <w:contextualSpacing/>
              <w:jc w:val="center"/>
              <w:rPr>
                <w:rFonts w:asciiTheme="minorHAnsi" w:hAnsiTheme="minorHAnsi" w:cstheme="minorHAnsi"/>
                <w:b/>
                <w:bCs/>
                <w:sz w:val="18"/>
                <w:szCs w:val="18"/>
              </w:rPr>
            </w:pPr>
            <w:r w:rsidRPr="00C060A7">
              <w:rPr>
                <w:rFonts w:asciiTheme="minorHAnsi" w:hAnsiTheme="minorHAnsi" w:cstheme="minorHAnsi"/>
                <w:b/>
                <w:bCs/>
                <w:sz w:val="18"/>
                <w:szCs w:val="18"/>
              </w:rPr>
              <w:t xml:space="preserve">DE </w:t>
            </w:r>
          </w:p>
        </w:tc>
        <w:tc>
          <w:tcPr>
            <w:tcW w:w="2500" w:type="pct"/>
            <w:vAlign w:val="center"/>
          </w:tcPr>
          <w:p w14:paraId="05C325DC" w14:textId="77777777" w:rsidR="00924BCF" w:rsidRPr="00C060A7" w:rsidRDefault="00924BCF" w:rsidP="00155E74">
            <w:pPr>
              <w:spacing w:before="0" w:after="0" w:line="360" w:lineRule="auto"/>
              <w:contextualSpacing/>
              <w:jc w:val="center"/>
              <w:rPr>
                <w:rFonts w:asciiTheme="minorHAnsi" w:hAnsiTheme="minorHAnsi" w:cstheme="minorHAnsi"/>
                <w:sz w:val="18"/>
                <w:szCs w:val="18"/>
              </w:rPr>
            </w:pPr>
            <w:r w:rsidRPr="00C060A7">
              <w:rPr>
                <w:rFonts w:asciiTheme="minorHAnsi" w:hAnsiTheme="minorHAnsi" w:cstheme="minorHAnsi"/>
                <w:sz w:val="18"/>
                <w:szCs w:val="18"/>
                <w:lang w:val="en-US"/>
              </w:rPr>
              <w:t>1 range or maximum of 10 single numbers</w:t>
            </w:r>
          </w:p>
        </w:tc>
      </w:tr>
      <w:tr w:rsidR="00924BCF" w:rsidRPr="00C060A7" w14:paraId="35166586" w14:textId="77777777" w:rsidTr="00155E74">
        <w:trPr>
          <w:trHeight w:val="15"/>
        </w:trPr>
        <w:tc>
          <w:tcPr>
            <w:tcW w:w="2500" w:type="pct"/>
            <w:vAlign w:val="center"/>
          </w:tcPr>
          <w:p w14:paraId="77281501" w14:textId="517AC97E" w:rsidR="00924BCF" w:rsidRPr="00C060A7" w:rsidRDefault="00924BCF" w:rsidP="00155E74">
            <w:pPr>
              <w:spacing w:before="0" w:after="0" w:line="360" w:lineRule="auto"/>
              <w:contextualSpacing/>
              <w:jc w:val="center"/>
              <w:rPr>
                <w:rFonts w:asciiTheme="minorHAnsi" w:hAnsiTheme="minorHAnsi" w:cstheme="minorHAnsi"/>
                <w:b/>
                <w:bCs/>
                <w:sz w:val="18"/>
                <w:szCs w:val="18"/>
              </w:rPr>
            </w:pPr>
            <w:r w:rsidRPr="00C060A7">
              <w:rPr>
                <w:rFonts w:asciiTheme="minorHAnsi" w:hAnsiTheme="minorHAnsi" w:cstheme="minorHAnsi"/>
                <w:b/>
                <w:bCs/>
                <w:sz w:val="18"/>
                <w:szCs w:val="18"/>
              </w:rPr>
              <w:t xml:space="preserve">DK </w:t>
            </w:r>
          </w:p>
        </w:tc>
        <w:tc>
          <w:tcPr>
            <w:tcW w:w="2500" w:type="pct"/>
            <w:vAlign w:val="center"/>
          </w:tcPr>
          <w:p w14:paraId="57BAD1FB" w14:textId="77777777" w:rsidR="00924BCF" w:rsidRPr="00C060A7" w:rsidRDefault="00924BCF" w:rsidP="00155E74">
            <w:pPr>
              <w:spacing w:before="0" w:after="0" w:line="360" w:lineRule="auto"/>
              <w:contextualSpacing/>
              <w:jc w:val="center"/>
              <w:rPr>
                <w:rFonts w:asciiTheme="minorHAnsi" w:hAnsiTheme="minorHAnsi" w:cstheme="minorHAnsi"/>
                <w:sz w:val="18"/>
                <w:szCs w:val="18"/>
              </w:rPr>
            </w:pPr>
            <w:r w:rsidRPr="00C060A7">
              <w:rPr>
                <w:rFonts w:asciiTheme="minorHAnsi" w:hAnsiTheme="minorHAnsi" w:cstheme="minorHAnsi"/>
                <w:sz w:val="18"/>
                <w:szCs w:val="18"/>
                <w:lang w:val="en-US"/>
              </w:rPr>
              <w:t>Same LAC for a single port-in request (maximum 20 ranges per request)</w:t>
            </w:r>
          </w:p>
        </w:tc>
      </w:tr>
      <w:tr w:rsidR="00924BCF" w:rsidRPr="00C060A7" w14:paraId="58AA23C5" w14:textId="77777777" w:rsidTr="00155E74">
        <w:trPr>
          <w:cnfStyle w:val="000000010000" w:firstRow="0" w:lastRow="0" w:firstColumn="0" w:lastColumn="0" w:oddVBand="0" w:evenVBand="0" w:oddHBand="0" w:evenHBand="1" w:firstRowFirstColumn="0" w:firstRowLastColumn="0" w:lastRowFirstColumn="0" w:lastRowLastColumn="0"/>
          <w:trHeight w:val="15"/>
        </w:trPr>
        <w:tc>
          <w:tcPr>
            <w:tcW w:w="2500" w:type="pct"/>
            <w:vAlign w:val="center"/>
          </w:tcPr>
          <w:p w14:paraId="37418944" w14:textId="6E90C45B" w:rsidR="00924BCF" w:rsidRPr="00C060A7" w:rsidRDefault="00924BCF" w:rsidP="00155E74">
            <w:pPr>
              <w:spacing w:before="0" w:after="0" w:line="360" w:lineRule="auto"/>
              <w:contextualSpacing/>
              <w:jc w:val="center"/>
              <w:rPr>
                <w:rFonts w:asciiTheme="minorHAnsi" w:hAnsiTheme="minorHAnsi" w:cstheme="minorHAnsi"/>
                <w:b/>
                <w:bCs/>
                <w:sz w:val="18"/>
                <w:szCs w:val="18"/>
              </w:rPr>
            </w:pPr>
            <w:r w:rsidRPr="00C060A7">
              <w:rPr>
                <w:rFonts w:asciiTheme="minorHAnsi" w:hAnsiTheme="minorHAnsi" w:cstheme="minorHAnsi"/>
                <w:b/>
                <w:bCs/>
                <w:sz w:val="18"/>
                <w:szCs w:val="18"/>
              </w:rPr>
              <w:t xml:space="preserve">IE </w:t>
            </w:r>
          </w:p>
        </w:tc>
        <w:tc>
          <w:tcPr>
            <w:tcW w:w="2500" w:type="pct"/>
            <w:vAlign w:val="center"/>
          </w:tcPr>
          <w:p w14:paraId="683BC965" w14:textId="77777777" w:rsidR="00924BCF" w:rsidRPr="00C060A7" w:rsidRDefault="00924BCF" w:rsidP="00155E74">
            <w:pPr>
              <w:spacing w:before="0" w:after="0" w:line="360" w:lineRule="auto"/>
              <w:contextualSpacing/>
              <w:jc w:val="center"/>
              <w:rPr>
                <w:rFonts w:asciiTheme="minorHAnsi" w:hAnsiTheme="minorHAnsi" w:cstheme="minorHAnsi"/>
                <w:sz w:val="18"/>
                <w:szCs w:val="18"/>
                <w:lang w:val="en-US"/>
              </w:rPr>
            </w:pPr>
            <w:r w:rsidRPr="00C060A7">
              <w:rPr>
                <w:rFonts w:asciiTheme="minorHAnsi" w:hAnsiTheme="minorHAnsi" w:cstheme="minorHAnsi"/>
                <w:sz w:val="18"/>
                <w:szCs w:val="18"/>
                <w:lang w:val="en-US"/>
              </w:rPr>
              <w:t>Maximum 50 single CLIs, or maximum of 20 for a combination of single CLI and range</w:t>
            </w:r>
          </w:p>
        </w:tc>
      </w:tr>
      <w:tr w:rsidR="00924BCF" w:rsidRPr="00C060A7" w14:paraId="6904AFEB" w14:textId="77777777" w:rsidTr="00155E74">
        <w:trPr>
          <w:trHeight w:val="15"/>
        </w:trPr>
        <w:tc>
          <w:tcPr>
            <w:tcW w:w="2500" w:type="pct"/>
            <w:vAlign w:val="center"/>
          </w:tcPr>
          <w:p w14:paraId="122B34FB" w14:textId="42C9D23E" w:rsidR="00924BCF" w:rsidRPr="00C060A7" w:rsidRDefault="00924BCF" w:rsidP="00155E74">
            <w:pPr>
              <w:spacing w:before="0" w:after="0" w:line="360" w:lineRule="auto"/>
              <w:contextualSpacing/>
              <w:jc w:val="center"/>
              <w:rPr>
                <w:rFonts w:asciiTheme="minorHAnsi" w:hAnsiTheme="minorHAnsi" w:cstheme="minorHAnsi"/>
                <w:b/>
                <w:sz w:val="18"/>
                <w:szCs w:val="18"/>
              </w:rPr>
            </w:pPr>
            <w:r w:rsidRPr="00C060A7">
              <w:rPr>
                <w:rFonts w:asciiTheme="minorHAnsi" w:hAnsiTheme="minorHAnsi" w:cstheme="minorHAnsi"/>
                <w:b/>
                <w:sz w:val="18"/>
                <w:szCs w:val="18"/>
              </w:rPr>
              <w:t xml:space="preserve">NL </w:t>
            </w:r>
          </w:p>
        </w:tc>
        <w:tc>
          <w:tcPr>
            <w:tcW w:w="2500" w:type="pct"/>
            <w:vAlign w:val="center"/>
          </w:tcPr>
          <w:p w14:paraId="1E9C30B1" w14:textId="77777777" w:rsidR="00924BCF" w:rsidRPr="00C060A7" w:rsidRDefault="00924BCF" w:rsidP="00155E74">
            <w:pPr>
              <w:spacing w:before="0" w:after="0" w:line="360" w:lineRule="auto"/>
              <w:contextualSpacing/>
              <w:jc w:val="center"/>
              <w:rPr>
                <w:rFonts w:asciiTheme="minorHAnsi" w:hAnsiTheme="minorHAnsi" w:cstheme="minorHAnsi"/>
                <w:sz w:val="18"/>
                <w:szCs w:val="18"/>
              </w:rPr>
            </w:pPr>
            <w:r w:rsidRPr="00C060A7">
              <w:rPr>
                <w:rFonts w:asciiTheme="minorHAnsi" w:hAnsiTheme="minorHAnsi" w:cstheme="minorHAnsi"/>
                <w:sz w:val="18"/>
                <w:szCs w:val="18"/>
              </w:rPr>
              <w:t>250</w:t>
            </w:r>
          </w:p>
        </w:tc>
      </w:tr>
      <w:tr w:rsidR="00924BCF" w:rsidRPr="00C060A7" w14:paraId="595EB530" w14:textId="77777777" w:rsidTr="00155E74">
        <w:trPr>
          <w:cnfStyle w:val="000000010000" w:firstRow="0" w:lastRow="0" w:firstColumn="0" w:lastColumn="0" w:oddVBand="0" w:evenVBand="0" w:oddHBand="0" w:evenHBand="1" w:firstRowFirstColumn="0" w:firstRowLastColumn="0" w:lastRowFirstColumn="0" w:lastRowLastColumn="0"/>
          <w:trHeight w:val="15"/>
        </w:trPr>
        <w:tc>
          <w:tcPr>
            <w:tcW w:w="2500" w:type="pct"/>
            <w:vAlign w:val="center"/>
          </w:tcPr>
          <w:p w14:paraId="73DDBE5B" w14:textId="53935FAD" w:rsidR="00924BCF" w:rsidRPr="00C060A7" w:rsidRDefault="00924BCF" w:rsidP="00155E74">
            <w:pPr>
              <w:spacing w:before="0" w:after="0" w:line="360" w:lineRule="auto"/>
              <w:contextualSpacing/>
              <w:jc w:val="center"/>
              <w:rPr>
                <w:rFonts w:asciiTheme="minorHAnsi" w:hAnsiTheme="minorHAnsi" w:cstheme="minorHAnsi"/>
                <w:b/>
                <w:sz w:val="18"/>
                <w:szCs w:val="18"/>
              </w:rPr>
            </w:pPr>
            <w:r w:rsidRPr="00C060A7">
              <w:rPr>
                <w:rFonts w:asciiTheme="minorHAnsi" w:hAnsiTheme="minorHAnsi" w:cstheme="minorHAnsi"/>
                <w:b/>
                <w:sz w:val="18"/>
                <w:szCs w:val="18"/>
              </w:rPr>
              <w:t xml:space="preserve">Others </w:t>
            </w:r>
          </w:p>
        </w:tc>
        <w:tc>
          <w:tcPr>
            <w:tcW w:w="2500" w:type="pct"/>
            <w:vAlign w:val="center"/>
          </w:tcPr>
          <w:p w14:paraId="1CDCB028" w14:textId="77777777" w:rsidR="00924BCF" w:rsidRPr="00C060A7" w:rsidRDefault="00924BCF" w:rsidP="00155E74">
            <w:pPr>
              <w:spacing w:before="0" w:after="0" w:line="360" w:lineRule="auto"/>
              <w:contextualSpacing/>
              <w:jc w:val="center"/>
              <w:rPr>
                <w:rFonts w:asciiTheme="minorHAnsi" w:hAnsiTheme="minorHAnsi" w:cstheme="minorHAnsi"/>
                <w:sz w:val="18"/>
                <w:szCs w:val="18"/>
              </w:rPr>
            </w:pPr>
            <w:r w:rsidRPr="00C060A7">
              <w:rPr>
                <w:rFonts w:asciiTheme="minorHAnsi" w:hAnsiTheme="minorHAnsi" w:cstheme="minorHAnsi"/>
                <w:sz w:val="18"/>
                <w:szCs w:val="18"/>
              </w:rPr>
              <w:t>20</w:t>
            </w:r>
          </w:p>
        </w:tc>
      </w:tr>
    </w:tbl>
    <w:p w14:paraId="376E4C5A" w14:textId="3EC8B737" w:rsidR="00924BCF" w:rsidRPr="00C060A7" w:rsidRDefault="00924BCF" w:rsidP="000E3F5E">
      <w:pPr>
        <w:spacing w:before="120" w:line="360" w:lineRule="auto"/>
        <w:rPr>
          <w:rFonts w:cstheme="minorHAnsi"/>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41"/>
        <w:gridCol w:w="8765"/>
      </w:tblGrid>
      <w:tr w:rsidR="00924BCF" w:rsidRPr="00A8066C" w14:paraId="5DD44B00" w14:textId="77777777" w:rsidTr="00924BCF">
        <w:trPr>
          <w:cnfStyle w:val="100000000000" w:firstRow="1" w:lastRow="0" w:firstColumn="0" w:lastColumn="0" w:oddVBand="0" w:evenVBand="0" w:oddHBand="0" w:evenHBand="0" w:firstRowFirstColumn="0" w:firstRowLastColumn="0" w:lastRowFirstColumn="0" w:lastRowLastColumn="0"/>
          <w:trHeight w:val="2565"/>
        </w:trPr>
        <w:tc>
          <w:tcPr>
            <w:tcW w:w="43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6657A4D" w14:textId="77777777" w:rsidR="00924BCF" w:rsidRPr="00A8066C" w:rsidRDefault="00924BCF" w:rsidP="00783DC1">
            <w:pPr>
              <w:spacing w:before="120" w:line="360" w:lineRule="auto"/>
              <w:jc w:val="center"/>
              <w:rPr>
                <w:rFonts w:asciiTheme="minorHAnsi" w:hAnsiTheme="minorHAnsi" w:cstheme="minorHAnsi"/>
                <w:sz w:val="18"/>
                <w:szCs w:val="18"/>
              </w:rPr>
            </w:pPr>
            <w:r w:rsidRPr="00A8066C">
              <w:rPr>
                <w:rFonts w:cstheme="minorHAnsi"/>
                <w:noProof/>
                <w:sz w:val="18"/>
                <w:szCs w:val="18"/>
                <w:lang w:val="en-US" w:eastAsia="en-US"/>
              </w:rPr>
              <w:drawing>
                <wp:inline distT="0" distB="0" distL="0" distR="0" wp14:anchorId="344E3743" wp14:editId="37AACD46">
                  <wp:extent cx="403661" cy="360000"/>
                  <wp:effectExtent l="0" t="0" r="0" b="2540"/>
                  <wp:docPr id="2474" name="Picture 2474"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6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E11991D" w14:textId="77777777" w:rsidR="00924BCF" w:rsidRPr="00A8066C" w:rsidRDefault="00924BCF" w:rsidP="001347B1">
            <w:pPr>
              <w:pStyle w:val="ListParagraph"/>
              <w:numPr>
                <w:ilvl w:val="0"/>
                <w:numId w:val="19"/>
              </w:numPr>
              <w:autoSpaceDE w:val="0"/>
              <w:autoSpaceDN w:val="0"/>
              <w:adjustRightInd w:val="0"/>
              <w:spacing w:before="120" w:line="360" w:lineRule="auto"/>
              <w:contextualSpacing w:val="0"/>
              <w:rPr>
                <w:rFonts w:asciiTheme="minorHAnsi" w:hAnsiTheme="minorHAnsi" w:cstheme="minorHAnsi"/>
                <w:b w:val="0"/>
                <w:sz w:val="18"/>
                <w:szCs w:val="18"/>
              </w:rPr>
            </w:pPr>
            <w:r w:rsidRPr="00A8066C">
              <w:rPr>
                <w:rFonts w:asciiTheme="minorHAnsi" w:hAnsiTheme="minorHAnsi" w:cstheme="minorHAnsi"/>
                <w:b w:val="0"/>
                <w:sz w:val="18"/>
                <w:szCs w:val="18"/>
              </w:rPr>
              <w:t>portInNumberDetails can be repeated more than one time in some countries, meaning you can add more than 1 range per request. Please refer to the below table for the maximum ranges per request.</w:t>
            </w:r>
          </w:p>
          <w:p w14:paraId="142BCFC5" w14:textId="4FAB2C1E" w:rsidR="00924BCF" w:rsidRPr="00A8066C" w:rsidRDefault="00924BCF" w:rsidP="001347B1">
            <w:pPr>
              <w:pStyle w:val="ListParagraph"/>
              <w:numPr>
                <w:ilvl w:val="0"/>
                <w:numId w:val="19"/>
              </w:numPr>
              <w:autoSpaceDE w:val="0"/>
              <w:autoSpaceDN w:val="0"/>
              <w:adjustRightInd w:val="0"/>
              <w:spacing w:before="120" w:line="360" w:lineRule="auto"/>
              <w:contextualSpacing w:val="0"/>
              <w:rPr>
                <w:rFonts w:asciiTheme="minorHAnsi" w:hAnsiTheme="minorHAnsi" w:cstheme="minorHAnsi"/>
                <w:b w:val="0"/>
                <w:sz w:val="18"/>
                <w:szCs w:val="18"/>
              </w:rPr>
            </w:pPr>
            <w:r w:rsidRPr="00A8066C">
              <w:rPr>
                <w:rFonts w:asciiTheme="minorHAnsi" w:hAnsiTheme="minorHAnsi" w:cstheme="minorHAnsi"/>
                <w:b w:val="0"/>
                <w:sz w:val="18"/>
                <w:szCs w:val="18"/>
              </w:rPr>
              <w:t xml:space="preserve">Customer will be charged automatically (NRC) for OOH porting window, at the time of porting activation. Charging will be done only when Port_In </w:t>
            </w:r>
            <w:r w:rsidR="0030170B" w:rsidRPr="00A8066C">
              <w:rPr>
                <w:rFonts w:asciiTheme="minorHAnsi" w:hAnsiTheme="minorHAnsi" w:cstheme="minorHAnsi"/>
                <w:b w:val="0"/>
                <w:sz w:val="18"/>
                <w:szCs w:val="18"/>
              </w:rPr>
              <w:t>Order</w:t>
            </w:r>
            <w:r w:rsidRPr="00A8066C">
              <w:rPr>
                <w:rFonts w:asciiTheme="minorHAnsi" w:hAnsiTheme="minorHAnsi" w:cstheme="minorHAnsi"/>
                <w:b w:val="0"/>
                <w:sz w:val="18"/>
                <w:szCs w:val="18"/>
              </w:rPr>
              <w:t xml:space="preserve"> is in ‘Completed’ status. Same charges will also apply in case of a migration order.</w:t>
            </w:r>
          </w:p>
          <w:p w14:paraId="0D70434D" w14:textId="77777777" w:rsidR="00F4538B" w:rsidRPr="00A8066C" w:rsidRDefault="00924BCF" w:rsidP="00F4538B">
            <w:pPr>
              <w:pStyle w:val="ListParagraph"/>
              <w:numPr>
                <w:ilvl w:val="0"/>
                <w:numId w:val="19"/>
              </w:numPr>
              <w:autoSpaceDE w:val="0"/>
              <w:autoSpaceDN w:val="0"/>
              <w:adjustRightInd w:val="0"/>
              <w:spacing w:before="120" w:line="360" w:lineRule="auto"/>
              <w:contextualSpacing w:val="0"/>
              <w:rPr>
                <w:rFonts w:asciiTheme="minorHAnsi" w:hAnsiTheme="minorHAnsi" w:cstheme="minorHAnsi"/>
                <w:b w:val="0"/>
                <w:sz w:val="18"/>
                <w:szCs w:val="18"/>
              </w:rPr>
            </w:pPr>
            <w:r w:rsidRPr="00A8066C">
              <w:rPr>
                <w:rFonts w:asciiTheme="minorHAnsi" w:hAnsiTheme="minorHAnsi" w:cstheme="minorHAnsi"/>
                <w:b w:val="0"/>
                <w:sz w:val="18"/>
                <w:szCs w:val="18"/>
              </w:rPr>
              <w:t xml:space="preserve">In Portugal, all orders must include Tri-Party Agreement, available upon request to Colt. Tri-Party Agreement shall be sent to Colt Porting Desk Portugal via email, with the corresponding </w:t>
            </w:r>
            <w:r w:rsidR="0030170B" w:rsidRPr="00A8066C">
              <w:rPr>
                <w:rFonts w:asciiTheme="minorHAnsi" w:hAnsiTheme="minorHAnsi" w:cstheme="minorHAnsi"/>
                <w:b w:val="0"/>
                <w:sz w:val="18"/>
                <w:szCs w:val="18"/>
              </w:rPr>
              <w:t>order</w:t>
            </w:r>
            <w:r w:rsidRPr="00A8066C">
              <w:rPr>
                <w:rFonts w:asciiTheme="minorHAnsi" w:hAnsiTheme="minorHAnsi" w:cstheme="minorHAnsi"/>
                <w:b w:val="0"/>
                <w:sz w:val="18"/>
                <w:szCs w:val="18"/>
              </w:rPr>
              <w:t xml:space="preserve"> ID. Order</w:t>
            </w:r>
            <w:r w:rsidRPr="00A8066C">
              <w:rPr>
                <w:rFonts w:asciiTheme="minorHAnsi" w:hAnsiTheme="minorHAnsi" w:cstheme="minorHAnsi"/>
                <w:sz w:val="18"/>
                <w:szCs w:val="18"/>
              </w:rPr>
              <w:t xml:space="preserve"> </w:t>
            </w:r>
            <w:r w:rsidRPr="00A8066C">
              <w:rPr>
                <w:rFonts w:asciiTheme="minorHAnsi" w:hAnsiTheme="minorHAnsi" w:cstheme="minorHAnsi"/>
                <w:b w:val="0"/>
                <w:sz w:val="18"/>
                <w:szCs w:val="18"/>
              </w:rPr>
              <w:t>without Tri-Party Agreement will be rejected.</w:t>
            </w:r>
          </w:p>
          <w:p w14:paraId="2CB86C72" w14:textId="5664A1B5" w:rsidR="00F4538B" w:rsidRPr="00A8066C" w:rsidRDefault="00F4538B" w:rsidP="00F4538B">
            <w:pPr>
              <w:pStyle w:val="ListParagraph"/>
              <w:numPr>
                <w:ilvl w:val="0"/>
                <w:numId w:val="19"/>
              </w:numPr>
              <w:autoSpaceDE w:val="0"/>
              <w:autoSpaceDN w:val="0"/>
              <w:adjustRightInd w:val="0"/>
              <w:spacing w:before="120" w:line="360" w:lineRule="auto"/>
              <w:contextualSpacing w:val="0"/>
              <w:rPr>
                <w:b w:val="0"/>
              </w:rPr>
            </w:pPr>
            <w:r w:rsidRPr="00A8066C">
              <w:rPr>
                <w:rFonts w:asciiTheme="minorHAnsi" w:hAnsiTheme="minorHAnsi"/>
                <w:b w:val="0"/>
              </w:rPr>
              <w:t xml:space="preserve">Number validation will happen for Port-In requests to restrict numbers which are not allowed for </w:t>
            </w:r>
            <w:r w:rsidR="00E86CF5" w:rsidRPr="00E86CF5">
              <w:rPr>
                <w:rFonts w:asciiTheme="minorHAnsi" w:hAnsiTheme="minorHAnsi" w:cstheme="minorHAnsi"/>
                <w:b w:val="0"/>
              </w:rPr>
              <w:t>Wholesale SIP (</w:t>
            </w:r>
            <w:r w:rsidRPr="00A8066C">
              <w:rPr>
                <w:rFonts w:asciiTheme="minorHAnsi" w:hAnsiTheme="minorHAnsi"/>
                <w:b w:val="0"/>
              </w:rPr>
              <w:t>Number Hosting</w:t>
            </w:r>
            <w:r w:rsidR="00E86CF5">
              <w:rPr>
                <w:rFonts w:asciiTheme="minorHAnsi" w:hAnsiTheme="minorHAnsi"/>
                <w:b w:val="0"/>
              </w:rPr>
              <w:t>)</w:t>
            </w:r>
            <w:r w:rsidRPr="00A8066C">
              <w:rPr>
                <w:rFonts w:asciiTheme="minorHAnsi" w:hAnsiTheme="minorHAnsi"/>
                <w:b w:val="0"/>
              </w:rPr>
              <w:t xml:space="preserve"> to avoid Port-In rejections from Colt Porting Desk, e.g. port-in orders for freephone / tollfree numbers will get a validation error</w:t>
            </w:r>
          </w:p>
          <w:p w14:paraId="6FCE710F" w14:textId="5370E2C4" w:rsidR="00F4538B" w:rsidRPr="00A8066C" w:rsidRDefault="00F4538B" w:rsidP="00F4538B">
            <w:pPr>
              <w:pStyle w:val="ListParagraph"/>
              <w:autoSpaceDE w:val="0"/>
              <w:autoSpaceDN w:val="0"/>
              <w:adjustRightInd w:val="0"/>
              <w:spacing w:before="120" w:line="360" w:lineRule="auto"/>
              <w:contextualSpacing w:val="0"/>
              <w:rPr>
                <w:rFonts w:asciiTheme="minorHAnsi" w:hAnsiTheme="minorHAnsi" w:cstheme="minorHAnsi"/>
                <w:b w:val="0"/>
                <w:sz w:val="18"/>
                <w:szCs w:val="18"/>
              </w:rPr>
            </w:pPr>
            <w:r w:rsidRPr="00A8066C">
              <w:rPr>
                <w:rFonts w:asciiTheme="minorHAnsi" w:hAnsiTheme="minorHAnsi" w:cstheme="minorHAnsi"/>
                <w:b w:val="0"/>
                <w:szCs w:val="20"/>
              </w:rPr>
              <w:t>APIs will throw the validation error upfront if the number is not allowed for Port-In and will not allow request submission.</w:t>
            </w:r>
          </w:p>
        </w:tc>
      </w:tr>
    </w:tbl>
    <w:p w14:paraId="35298F26" w14:textId="77777777" w:rsidR="00924BCF" w:rsidRPr="00C060A7" w:rsidRDefault="00924BCF" w:rsidP="000E3F5E">
      <w:pPr>
        <w:spacing w:before="120" w:line="360" w:lineRule="auto"/>
        <w:rPr>
          <w:rFonts w:cstheme="minorHAnsi"/>
        </w:rPr>
      </w:pPr>
    </w:p>
    <w:p w14:paraId="0CE80ECA" w14:textId="3C4EC153" w:rsidR="00C060A7" w:rsidRPr="00C060A7" w:rsidRDefault="00C060A7" w:rsidP="00C060A7">
      <w:pPr>
        <w:pStyle w:val="Heading3"/>
        <w:numPr>
          <w:ilvl w:val="2"/>
          <w:numId w:val="5"/>
        </w:numPr>
        <w:spacing w:after="60"/>
        <w:ind w:left="720" w:hanging="720"/>
        <w:rPr>
          <w:rFonts w:asciiTheme="minorHAnsi" w:hAnsiTheme="minorHAnsi" w:cstheme="minorHAnsi"/>
          <w:sz w:val="22"/>
          <w:szCs w:val="28"/>
        </w:rPr>
      </w:pPr>
      <w:bookmarkStart w:id="257" w:name="_Toc205810485"/>
      <w:r w:rsidRPr="00C060A7">
        <w:rPr>
          <w:rFonts w:asciiTheme="minorHAnsi" w:hAnsiTheme="minorHAnsi" w:cstheme="minorHAnsi"/>
          <w:sz w:val="22"/>
          <w:szCs w:val="28"/>
        </w:rPr>
        <w:t>Response schema</w:t>
      </w:r>
      <w:bookmarkEnd w:id="257"/>
    </w:p>
    <w:p w14:paraId="29BB4D85" w14:textId="77777777" w:rsidR="00C060A7" w:rsidRPr="00FD2266" w:rsidRDefault="00C060A7" w:rsidP="00C060A7">
      <w:pPr>
        <w:pStyle w:val="ListParagraph"/>
        <w:ind w:left="360"/>
        <w:rPr>
          <w:rFonts w:eastAsia="Times New Roman" w:cstheme="minorHAnsi"/>
          <w:b/>
          <w:bCs/>
          <w:sz w:val="16"/>
          <w:szCs w:val="16"/>
          <w:lang w:val="en-US" w:eastAsia="ja-JP"/>
        </w:rPr>
      </w:pPr>
      <w:r w:rsidRPr="00FD2266">
        <w:rPr>
          <w:rFonts w:eastAsia="Times New Roman" w:cstheme="minorHAnsi"/>
          <w:b/>
          <w:bCs/>
          <w:sz w:val="16"/>
          <w:szCs w:val="16"/>
          <w:lang w:val="en-US" w:eastAsia="ja-JP"/>
        </w:rPr>
        <w:t>asynchResponseType</w:t>
      </w:r>
    </w:p>
    <w:p w14:paraId="1199BB2A" w14:textId="77777777" w:rsidR="00C060A7" w:rsidRPr="00FD2266" w:rsidRDefault="00C060A7" w:rsidP="00C060A7">
      <w:pPr>
        <w:pStyle w:val="ListParagraph"/>
        <w:ind w:left="360"/>
        <w:rPr>
          <w:rFonts w:eastAsia="Times New Roman" w:cstheme="minorHAnsi"/>
          <w:sz w:val="16"/>
          <w:szCs w:val="16"/>
          <w:lang w:val="en-US" w:eastAsia="ja-JP"/>
        </w:rPr>
      </w:pPr>
      <w:r w:rsidRPr="00FD2266">
        <w:rPr>
          <w:rFonts w:eastAsia="Times New Roman" w:cstheme="minorHAnsi"/>
          <w:sz w:val="16"/>
          <w:szCs w:val="16"/>
          <w:lang w:val="en-US" w:eastAsia="ja-JP"/>
        </w:rPr>
        <w:t>{</w:t>
      </w:r>
    </w:p>
    <w:p w14:paraId="51ADF78C" w14:textId="77777777" w:rsidR="00C060A7" w:rsidRPr="00FD2266" w:rsidRDefault="00C060A7" w:rsidP="00C060A7">
      <w:pPr>
        <w:pStyle w:val="ListParagraph"/>
        <w:ind w:left="360"/>
        <w:rPr>
          <w:rFonts w:cstheme="minorHAnsi"/>
          <w:sz w:val="16"/>
          <w:szCs w:val="16"/>
        </w:rPr>
      </w:pPr>
      <w:r w:rsidRPr="00FD2266">
        <w:rPr>
          <w:rFonts w:eastAsia="Times New Roman" w:cstheme="minorHAnsi"/>
          <w:sz w:val="16"/>
          <w:szCs w:val="16"/>
          <w:lang w:val="en-US" w:eastAsia="ja-JP"/>
        </w:rPr>
        <w:tab/>
      </w:r>
    </w:p>
    <w:tbl>
      <w:tblPr>
        <w:tblW w:w="9105" w:type="dxa"/>
        <w:tblCellMar>
          <w:left w:w="150" w:type="dxa"/>
          <w:right w:w="150" w:type="dxa"/>
        </w:tblCellMar>
        <w:tblLook w:val="04A0" w:firstRow="1" w:lastRow="0" w:firstColumn="1" w:lastColumn="0" w:noHBand="0" w:noVBand="1"/>
      </w:tblPr>
      <w:tblGrid>
        <w:gridCol w:w="1727"/>
        <w:gridCol w:w="7378"/>
      </w:tblGrid>
      <w:tr w:rsidR="00C060A7" w:rsidRPr="00FD2266" w14:paraId="019C43AA" w14:textId="77777777" w:rsidTr="00C060A7">
        <w:trPr>
          <w:trHeight w:val="2388"/>
        </w:trPr>
        <w:tc>
          <w:tcPr>
            <w:tcW w:w="1728" w:type="dxa"/>
            <w:tcMar>
              <w:top w:w="0" w:type="dxa"/>
              <w:left w:w="480" w:type="dxa"/>
              <w:bottom w:w="0" w:type="dxa"/>
              <w:right w:w="48" w:type="dxa"/>
            </w:tcMar>
            <w:hideMark/>
          </w:tcPr>
          <w:p w14:paraId="19FEA608"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order</w:t>
            </w:r>
          </w:p>
        </w:tc>
        <w:tc>
          <w:tcPr>
            <w:tcW w:w="0" w:type="auto"/>
            <w:tcMar>
              <w:top w:w="0" w:type="dxa"/>
              <w:left w:w="0" w:type="dxa"/>
              <w:bottom w:w="0" w:type="dxa"/>
              <w:right w:w="0" w:type="dxa"/>
            </w:tcMar>
            <w:hideMark/>
          </w:tcPr>
          <w:p w14:paraId="59343129" w14:textId="77777777" w:rsidR="00C060A7" w:rsidRPr="00FD2266" w:rsidRDefault="00C060A7" w:rsidP="00C060A7">
            <w:pPr>
              <w:spacing w:after="0" w:line="240" w:lineRule="auto"/>
              <w:rPr>
                <w:rFonts w:eastAsia="Times New Roman" w:cstheme="minorHAnsi"/>
                <w:sz w:val="22"/>
                <w:lang w:val="en-US" w:eastAsia="ja-JP"/>
              </w:rPr>
            </w:pPr>
            <w:r w:rsidRPr="00FD2266">
              <w:rPr>
                <w:rFonts w:eastAsia="Times New Roman" w:cstheme="minorHAnsi"/>
                <w:sz w:val="16"/>
                <w:szCs w:val="16"/>
                <w:lang w:val="en-US" w:eastAsia="ja-JP"/>
              </w:rPr>
              <w:t>{</w:t>
            </w:r>
          </w:p>
          <w:tbl>
            <w:tblPr>
              <w:tblW w:w="7366" w:type="dxa"/>
              <w:tblInd w:w="12" w:type="dxa"/>
              <w:tblCellMar>
                <w:left w:w="150" w:type="dxa"/>
                <w:right w:w="150" w:type="dxa"/>
              </w:tblCellMar>
              <w:tblLook w:val="04A0" w:firstRow="1" w:lastRow="0" w:firstColumn="1" w:lastColumn="0" w:noHBand="0" w:noVBand="1"/>
            </w:tblPr>
            <w:tblGrid>
              <w:gridCol w:w="2157"/>
              <w:gridCol w:w="5209"/>
            </w:tblGrid>
            <w:tr w:rsidR="00C060A7" w:rsidRPr="00FD2266" w14:paraId="1C972EC2" w14:textId="77777777" w:rsidTr="00C060A7">
              <w:trPr>
                <w:trHeight w:val="1083"/>
              </w:trPr>
              <w:tc>
                <w:tcPr>
                  <w:tcW w:w="2157" w:type="dxa"/>
                  <w:tcMar>
                    <w:top w:w="0" w:type="dxa"/>
                    <w:left w:w="480" w:type="dxa"/>
                    <w:bottom w:w="0" w:type="dxa"/>
                    <w:right w:w="48" w:type="dxa"/>
                  </w:tcMar>
                  <w:vAlign w:val="center"/>
                  <w:hideMark/>
                </w:tcPr>
                <w:p w14:paraId="424ECAD6" w14:textId="77777777" w:rsidR="00C060A7" w:rsidRPr="00FD2266" w:rsidRDefault="00C060A7" w:rsidP="00C060A7">
                  <w:pPr>
                    <w:spacing w:after="0" w:line="240" w:lineRule="auto"/>
                    <w:rPr>
                      <w:rFonts w:eastAsia="Times New Roman" w:cstheme="minorHAnsi"/>
                      <w:sz w:val="22"/>
                      <w:lang w:val="en-US" w:eastAsia="ja-JP"/>
                    </w:rPr>
                  </w:pPr>
                  <w:r w:rsidRPr="00FD2266">
                    <w:rPr>
                      <w:rFonts w:eastAsia="Times New Roman" w:cstheme="minorHAnsi"/>
                      <w:sz w:val="16"/>
                      <w:szCs w:val="16"/>
                      <w:lang w:val="en-US" w:eastAsia="ja-JP"/>
                    </w:rPr>
                    <w:t>id</w:t>
                  </w:r>
                </w:p>
              </w:tc>
              <w:tc>
                <w:tcPr>
                  <w:tcW w:w="0" w:type="auto"/>
                  <w:tcMar>
                    <w:top w:w="0" w:type="dxa"/>
                    <w:left w:w="0" w:type="dxa"/>
                    <w:bottom w:w="0" w:type="dxa"/>
                    <w:right w:w="0" w:type="dxa"/>
                  </w:tcMar>
                  <w:vAlign w:val="center"/>
                  <w:hideMark/>
                </w:tcPr>
                <w:p w14:paraId="63C83E85" w14:textId="77777777" w:rsidR="00C060A7" w:rsidRPr="00FD2266" w:rsidRDefault="00C060A7" w:rsidP="00C060A7">
                  <w:pPr>
                    <w:spacing w:after="0" w:line="240" w:lineRule="auto"/>
                    <w:rPr>
                      <w:rFonts w:eastAsia="Times New Roman" w:cstheme="minorHAnsi"/>
                      <w:sz w:val="16"/>
                      <w:szCs w:val="16"/>
                      <w:lang w:val="da-DK" w:eastAsia="ja-JP"/>
                    </w:rPr>
                  </w:pPr>
                  <w:r w:rsidRPr="00FD2266">
                    <w:rPr>
                      <w:rFonts w:eastAsia="Times New Roman" w:cstheme="minorHAnsi"/>
                      <w:sz w:val="16"/>
                      <w:szCs w:val="16"/>
                      <w:lang w:val="da-DK" w:eastAsia="ja-JP"/>
                    </w:rPr>
                    <w:t>orderIdType</w:t>
                  </w:r>
                </w:p>
                <w:p w14:paraId="141358CC" w14:textId="77777777" w:rsidR="00C060A7" w:rsidRPr="00FD2266" w:rsidRDefault="00C060A7" w:rsidP="00C060A7">
                  <w:pPr>
                    <w:spacing w:after="0" w:line="240" w:lineRule="auto"/>
                    <w:rPr>
                      <w:rFonts w:eastAsia="Times New Roman" w:cstheme="minorHAnsi"/>
                      <w:sz w:val="22"/>
                      <w:lang w:val="da-DK" w:eastAsia="ja-JP"/>
                    </w:rPr>
                  </w:pPr>
                  <w:r w:rsidRPr="00FD2266">
                    <w:rPr>
                      <w:rFonts w:eastAsia="Times New Roman" w:cstheme="minorHAnsi"/>
                      <w:sz w:val="16"/>
                      <w:szCs w:val="16"/>
                      <w:lang w:val="da-DK" w:eastAsia="ja-JP"/>
                    </w:rPr>
                    <w:t>string($[A-Za-z0-9\-]{1,36})</w:t>
                  </w:r>
                </w:p>
                <w:p w14:paraId="454253D7" w14:textId="77777777" w:rsidR="00C060A7" w:rsidRPr="00FD2266" w:rsidRDefault="00C060A7" w:rsidP="00C060A7">
                  <w:pPr>
                    <w:spacing w:before="240" w:after="240" w:line="240" w:lineRule="auto"/>
                    <w:rPr>
                      <w:rFonts w:eastAsia="Times New Roman" w:cstheme="minorHAnsi"/>
                      <w:sz w:val="22"/>
                      <w:lang w:val="en-US" w:eastAsia="ja-JP"/>
                    </w:rPr>
                  </w:pPr>
                  <w:r w:rsidRPr="00FD2266">
                    <w:rPr>
                      <w:rFonts w:eastAsia="Times New Roman" w:cstheme="minorHAnsi"/>
                      <w:sz w:val="16"/>
                      <w:szCs w:val="16"/>
                      <w:lang w:val="en-US" w:eastAsia="ja-JP"/>
                    </w:rPr>
                    <w:t>Pattern to be updated. GUID format</w:t>
                  </w:r>
                </w:p>
              </w:tc>
            </w:tr>
            <w:tr w:rsidR="00C060A7" w:rsidRPr="00FD2266" w14:paraId="1089CCD4" w14:textId="77777777" w:rsidTr="00C060A7">
              <w:trPr>
                <w:trHeight w:val="753"/>
              </w:trPr>
              <w:tc>
                <w:tcPr>
                  <w:tcW w:w="2157" w:type="dxa"/>
                  <w:tcMar>
                    <w:top w:w="0" w:type="dxa"/>
                    <w:left w:w="480" w:type="dxa"/>
                    <w:bottom w:w="0" w:type="dxa"/>
                    <w:right w:w="48" w:type="dxa"/>
                  </w:tcMar>
                  <w:vAlign w:val="center"/>
                  <w:hideMark/>
                </w:tcPr>
                <w:p w14:paraId="6EE97F2C"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href</w:t>
                  </w:r>
                </w:p>
              </w:tc>
              <w:tc>
                <w:tcPr>
                  <w:tcW w:w="0" w:type="auto"/>
                  <w:tcMar>
                    <w:top w:w="0" w:type="dxa"/>
                    <w:left w:w="0" w:type="dxa"/>
                    <w:bottom w:w="0" w:type="dxa"/>
                    <w:right w:w="0" w:type="dxa"/>
                  </w:tcMar>
                  <w:vAlign w:val="center"/>
                  <w:hideMark/>
                </w:tcPr>
                <w:p w14:paraId="0EC0ABC1"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w:t>
                  </w:r>
                  <w:r w:rsidRPr="00FD2266">
                    <w:rPr>
                      <w:rFonts w:eastAsia="Times New Roman" w:cstheme="minorHAnsi"/>
                      <w:i/>
                      <w:iCs/>
                      <w:sz w:val="16"/>
                      <w:szCs w:val="16"/>
                      <w:lang w:val="en-US" w:eastAsia="ja-JP"/>
                    </w:rPr>
                    <w:br/>
                    <w:t>example: https://apigw-uat.colt.net/numberCollection/v1/numberCollectionOperation</w:t>
                  </w:r>
                </w:p>
              </w:tc>
            </w:tr>
          </w:tbl>
          <w:p w14:paraId="11839FF5"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w:t>
            </w:r>
          </w:p>
        </w:tc>
      </w:tr>
    </w:tbl>
    <w:p w14:paraId="62DC7313" w14:textId="77777777" w:rsidR="00C060A7" w:rsidRPr="00FD2266" w:rsidRDefault="00C060A7" w:rsidP="00C060A7">
      <w:pPr>
        <w:pStyle w:val="ListParagraph"/>
        <w:ind w:left="360"/>
        <w:rPr>
          <w:rFonts w:cstheme="minorHAnsi"/>
          <w:sz w:val="16"/>
          <w:szCs w:val="16"/>
        </w:rPr>
      </w:pPr>
      <w:r w:rsidRPr="00FD2266">
        <w:rPr>
          <w:rFonts w:cstheme="minorHAnsi"/>
          <w:sz w:val="16"/>
          <w:szCs w:val="16"/>
        </w:rPr>
        <w:t>}</w:t>
      </w:r>
    </w:p>
    <w:p w14:paraId="4323D587" w14:textId="77777777" w:rsidR="00C060A7" w:rsidRPr="00C060A7" w:rsidRDefault="00C060A7" w:rsidP="00C060A7">
      <w:pPr>
        <w:pStyle w:val="ListParagraph"/>
        <w:ind w:left="360"/>
        <w:rPr>
          <w:rFonts w:eastAsia="Times New Roman" w:cstheme="minorHAnsi"/>
          <w:b/>
          <w:bCs/>
          <w:sz w:val="18"/>
          <w:szCs w:val="18"/>
          <w:lang w:val="en-US" w:eastAsia="ja-JP"/>
        </w:rPr>
      </w:pPr>
    </w:p>
    <w:p w14:paraId="3E378116" w14:textId="43D0FA6C" w:rsidR="00C060A7" w:rsidRPr="00C060A7" w:rsidRDefault="00C060A7" w:rsidP="00C060A7">
      <w:pPr>
        <w:pStyle w:val="ListParagraph"/>
        <w:ind w:left="360"/>
        <w:rPr>
          <w:rFonts w:eastAsia="Times New Roman" w:cstheme="minorHAnsi"/>
          <w:b/>
          <w:bCs/>
          <w:sz w:val="18"/>
          <w:szCs w:val="18"/>
          <w:lang w:val="en-US" w:eastAsia="ja-JP"/>
        </w:rPr>
      </w:pPr>
      <w:r w:rsidRPr="00C060A7">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2869"/>
        <w:gridCol w:w="3680"/>
      </w:tblGrid>
      <w:tr w:rsidR="00C060A7" w:rsidRPr="00C060A7" w14:paraId="26888600" w14:textId="77777777" w:rsidTr="00C060A7">
        <w:trPr>
          <w:cnfStyle w:val="100000000000" w:firstRow="1" w:lastRow="0" w:firstColumn="0" w:lastColumn="0" w:oddVBand="0" w:evenVBand="0" w:oddHBand="0" w:evenHBand="0" w:firstRowFirstColumn="0" w:firstRowLastColumn="0" w:lastRowFirstColumn="0" w:lastRowLastColumn="0"/>
          <w:trHeight w:val="183"/>
        </w:trPr>
        <w:tc>
          <w:tcPr>
            <w:tcW w:w="2963" w:type="dxa"/>
            <w:vAlign w:val="center"/>
          </w:tcPr>
          <w:p w14:paraId="725FFE7C" w14:textId="77777777" w:rsidR="00C060A7" w:rsidRPr="00C060A7" w:rsidRDefault="00C060A7" w:rsidP="00C060A7">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Name</w:t>
            </w:r>
          </w:p>
        </w:tc>
        <w:tc>
          <w:tcPr>
            <w:tcW w:w="2869" w:type="dxa"/>
            <w:vAlign w:val="center"/>
          </w:tcPr>
          <w:p w14:paraId="67B2BE8D" w14:textId="77777777" w:rsidR="00C060A7" w:rsidRPr="00C060A7" w:rsidRDefault="00C060A7" w:rsidP="00C060A7">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Description</w:t>
            </w:r>
          </w:p>
        </w:tc>
        <w:tc>
          <w:tcPr>
            <w:tcW w:w="3680" w:type="dxa"/>
            <w:vAlign w:val="center"/>
          </w:tcPr>
          <w:p w14:paraId="4F450974" w14:textId="77777777" w:rsidR="00C060A7" w:rsidRPr="00C060A7" w:rsidRDefault="00C060A7" w:rsidP="00C060A7">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Type</w:t>
            </w:r>
          </w:p>
        </w:tc>
      </w:tr>
      <w:tr w:rsidR="00C060A7" w:rsidRPr="00C060A7" w14:paraId="62A2F656" w14:textId="77777777" w:rsidTr="00C060A7">
        <w:trPr>
          <w:trHeight w:val="429"/>
        </w:trPr>
        <w:tc>
          <w:tcPr>
            <w:tcW w:w="2963" w:type="dxa"/>
            <w:vAlign w:val="center"/>
          </w:tcPr>
          <w:p w14:paraId="0DEF0C4F" w14:textId="77777777" w:rsidR="00A8066C" w:rsidRDefault="00C060A7" w:rsidP="00C060A7">
            <w:pPr>
              <w:tabs>
                <w:tab w:val="left" w:pos="1182"/>
              </w:tabs>
              <w:rPr>
                <w:rFonts w:asciiTheme="minorHAnsi" w:hAnsiTheme="minorHAnsi" w:cstheme="minorHAnsi"/>
                <w:sz w:val="18"/>
                <w:szCs w:val="18"/>
              </w:rPr>
            </w:pPr>
            <w:r w:rsidRPr="00C060A7">
              <w:rPr>
                <w:rFonts w:asciiTheme="minorHAnsi" w:hAnsiTheme="minorHAnsi" w:cstheme="minorHAnsi"/>
                <w:sz w:val="18"/>
                <w:szCs w:val="18"/>
              </w:rPr>
              <w:t>APIG</w:t>
            </w:r>
          </w:p>
          <w:p w14:paraId="5E898630" w14:textId="7E975043" w:rsidR="00C060A7" w:rsidRPr="00C060A7" w:rsidRDefault="00C060A7" w:rsidP="00C060A7">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WTrackingId</w:t>
            </w:r>
          </w:p>
        </w:tc>
        <w:tc>
          <w:tcPr>
            <w:tcW w:w="2869" w:type="dxa"/>
            <w:vAlign w:val="center"/>
          </w:tcPr>
          <w:p w14:paraId="5CEDD79F" w14:textId="77777777" w:rsidR="00C060A7" w:rsidRPr="00C060A7" w:rsidRDefault="00C060A7" w:rsidP="00C060A7">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Id to track the request end to end</w:t>
            </w:r>
          </w:p>
        </w:tc>
        <w:tc>
          <w:tcPr>
            <w:tcW w:w="3680" w:type="dxa"/>
            <w:vAlign w:val="center"/>
          </w:tcPr>
          <w:p w14:paraId="2B75D617" w14:textId="77777777" w:rsidR="00C060A7" w:rsidRPr="00C060A7" w:rsidRDefault="00C060A7" w:rsidP="00C060A7">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abcd456e-d45645-dfaafda-1232345667dd</w:t>
            </w:r>
          </w:p>
        </w:tc>
      </w:tr>
      <w:tr w:rsidR="00C060A7" w:rsidRPr="00C060A7" w14:paraId="734ACEBB" w14:textId="77777777" w:rsidTr="00C060A7">
        <w:trPr>
          <w:cnfStyle w:val="000000010000" w:firstRow="0" w:lastRow="0" w:firstColumn="0" w:lastColumn="0" w:oddVBand="0" w:evenVBand="0" w:oddHBand="0" w:evenHBand="1" w:firstRowFirstColumn="0" w:firstRowLastColumn="0" w:lastRowFirstColumn="0" w:lastRowLastColumn="0"/>
          <w:trHeight w:val="429"/>
        </w:trPr>
        <w:tc>
          <w:tcPr>
            <w:tcW w:w="2963" w:type="dxa"/>
            <w:vAlign w:val="center"/>
          </w:tcPr>
          <w:p w14:paraId="20D1341C" w14:textId="77777777" w:rsidR="00C060A7" w:rsidRPr="00C060A7" w:rsidRDefault="00C060A7" w:rsidP="00C060A7">
            <w:pPr>
              <w:tabs>
                <w:tab w:val="left" w:pos="1182"/>
              </w:tabs>
              <w:rPr>
                <w:rFonts w:asciiTheme="minorHAnsi" w:hAnsiTheme="minorHAnsi" w:cstheme="minorHAnsi"/>
                <w:sz w:val="18"/>
                <w:szCs w:val="18"/>
              </w:rPr>
            </w:pPr>
            <w:r w:rsidRPr="00C060A7">
              <w:rPr>
                <w:rFonts w:asciiTheme="minorHAnsi" w:hAnsiTheme="minorHAnsi" w:cstheme="minorHAnsi"/>
                <w:sz w:val="18"/>
                <w:szCs w:val="18"/>
                <w:lang w:val="en-US"/>
              </w:rPr>
              <w:t>Content-Type</w:t>
            </w:r>
          </w:p>
        </w:tc>
        <w:tc>
          <w:tcPr>
            <w:tcW w:w="2869" w:type="dxa"/>
            <w:vAlign w:val="center"/>
          </w:tcPr>
          <w:p w14:paraId="14C8DB1C" w14:textId="77777777" w:rsidR="00C060A7" w:rsidRPr="00C060A7" w:rsidRDefault="00C060A7" w:rsidP="00C060A7">
            <w:pPr>
              <w:tabs>
                <w:tab w:val="left" w:pos="1182"/>
              </w:tabs>
              <w:rPr>
                <w:rFonts w:asciiTheme="minorHAnsi" w:hAnsiTheme="minorHAnsi" w:cstheme="minorHAnsi"/>
                <w:sz w:val="18"/>
                <w:szCs w:val="18"/>
              </w:rPr>
            </w:pPr>
          </w:p>
        </w:tc>
        <w:tc>
          <w:tcPr>
            <w:tcW w:w="3680" w:type="dxa"/>
            <w:vAlign w:val="center"/>
          </w:tcPr>
          <w:p w14:paraId="788A78D7" w14:textId="77777777" w:rsidR="00C060A7" w:rsidRPr="00C060A7" w:rsidRDefault="00C060A7" w:rsidP="00C060A7">
            <w:pPr>
              <w:tabs>
                <w:tab w:val="left" w:pos="1182"/>
              </w:tabs>
              <w:rPr>
                <w:rFonts w:asciiTheme="minorHAnsi" w:hAnsiTheme="minorHAnsi" w:cstheme="minorHAnsi"/>
                <w:sz w:val="18"/>
                <w:szCs w:val="18"/>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multipart/form-data; boundary=645501572420247968528808</w:t>
            </w:r>
          </w:p>
        </w:tc>
      </w:tr>
    </w:tbl>
    <w:p w14:paraId="17E9DB3D" w14:textId="77777777" w:rsidR="00C060A7" w:rsidRPr="00C060A7" w:rsidRDefault="00C060A7" w:rsidP="00C060A7">
      <w:pPr>
        <w:pStyle w:val="ListParagraph"/>
        <w:ind w:left="360"/>
        <w:rPr>
          <w:rFonts w:eastAsia="Times New Roman" w:cstheme="minorHAnsi"/>
          <w:b/>
          <w:bCs/>
          <w:color w:val="3B4151"/>
          <w:sz w:val="18"/>
          <w:szCs w:val="18"/>
          <w:lang w:val="en-US" w:eastAsia="ja-JP"/>
        </w:rPr>
      </w:pPr>
      <w:r w:rsidRPr="00C060A7">
        <w:rPr>
          <w:rFonts w:cstheme="minorHAnsi"/>
          <w:b/>
          <w:bCs/>
          <w:color w:val="606060"/>
          <w:sz w:val="18"/>
          <w:szCs w:val="18"/>
        </w:rPr>
        <w:tab/>
      </w:r>
    </w:p>
    <w:p w14:paraId="14AE9459" w14:textId="384CA8C2" w:rsidR="000E3F5E" w:rsidRDefault="00C060A7" w:rsidP="00C060A7">
      <w:pPr>
        <w:pStyle w:val="Heading3"/>
        <w:numPr>
          <w:ilvl w:val="2"/>
          <w:numId w:val="5"/>
        </w:numPr>
        <w:spacing w:after="60"/>
        <w:ind w:left="720" w:hanging="720"/>
        <w:rPr>
          <w:rFonts w:asciiTheme="minorHAnsi" w:hAnsiTheme="minorHAnsi" w:cstheme="minorHAnsi"/>
          <w:sz w:val="22"/>
          <w:szCs w:val="28"/>
        </w:rPr>
      </w:pPr>
      <w:bookmarkStart w:id="258" w:name="_Toc205810486"/>
      <w:r w:rsidRPr="00C060A7">
        <w:rPr>
          <w:rFonts w:asciiTheme="minorHAnsi" w:hAnsiTheme="minorHAnsi" w:cstheme="minorHAnsi"/>
          <w:sz w:val="22"/>
          <w:szCs w:val="28"/>
        </w:rPr>
        <w:t>Sample Requests and Responses</w:t>
      </w:r>
      <w:bookmarkEnd w:id="258"/>
    </w:p>
    <w:p w14:paraId="6FF2E567" w14:textId="545792D5" w:rsidR="005C76FB" w:rsidRDefault="005C76FB" w:rsidP="005C76FB"/>
    <w:tbl>
      <w:tblPr>
        <w:tblStyle w:val="Colttop"/>
        <w:tblW w:w="0" w:type="auto"/>
        <w:tblLayout w:type="fixed"/>
        <w:tblLook w:val="04A0" w:firstRow="1" w:lastRow="0" w:firstColumn="1" w:lastColumn="0" w:noHBand="0" w:noVBand="1"/>
      </w:tblPr>
      <w:tblGrid>
        <w:gridCol w:w="5102"/>
        <w:gridCol w:w="4391"/>
      </w:tblGrid>
      <w:tr w:rsidR="005C76FB" w:rsidRPr="00C060A7" w14:paraId="2C963247" w14:textId="77777777" w:rsidTr="005C76FB">
        <w:trPr>
          <w:cnfStyle w:val="100000000000" w:firstRow="1" w:lastRow="0" w:firstColumn="0" w:lastColumn="0" w:oddVBand="0" w:evenVBand="0" w:oddHBand="0" w:evenHBand="0" w:firstRowFirstColumn="0" w:firstRowLastColumn="0" w:lastRowFirstColumn="0" w:lastRowLastColumn="0"/>
        </w:trPr>
        <w:tc>
          <w:tcPr>
            <w:tcW w:w="5102" w:type="dxa"/>
            <w:vAlign w:val="center"/>
          </w:tcPr>
          <w:p w14:paraId="3A14190B" w14:textId="0218B901" w:rsidR="005C76FB" w:rsidRPr="005C76FB" w:rsidRDefault="005C76FB" w:rsidP="005C76FB">
            <w:pPr>
              <w:spacing w:before="0" w:after="0" w:line="360" w:lineRule="auto"/>
              <w:contextualSpacing/>
              <w:rPr>
                <w:rFonts w:asciiTheme="minorHAnsi" w:hAnsiTheme="minorHAnsi" w:cstheme="minorHAnsi"/>
                <w:color w:val="FFFFFF" w:themeColor="background1"/>
                <w:sz w:val="18"/>
                <w:szCs w:val="18"/>
              </w:rPr>
            </w:pPr>
            <w:r w:rsidRPr="005C76FB">
              <w:rPr>
                <w:rFonts w:asciiTheme="minorHAnsi" w:hAnsiTheme="minorHAnsi" w:cstheme="minorHAnsi"/>
                <w:color w:val="FFFFFF" w:themeColor="background1"/>
                <w:sz w:val="18"/>
                <w:szCs w:val="18"/>
              </w:rPr>
              <w:t>Request</w:t>
            </w:r>
            <w:r w:rsidR="00F97EC0">
              <w:rPr>
                <w:rFonts w:asciiTheme="minorHAnsi" w:hAnsiTheme="minorHAnsi" w:cstheme="minorHAnsi"/>
                <w:color w:val="FFFFFF" w:themeColor="background1"/>
                <w:sz w:val="18"/>
                <w:szCs w:val="18"/>
              </w:rPr>
              <w:t xml:space="preserve"> (GB)</w:t>
            </w:r>
          </w:p>
        </w:tc>
        <w:tc>
          <w:tcPr>
            <w:tcW w:w="4391" w:type="dxa"/>
            <w:vAlign w:val="center"/>
          </w:tcPr>
          <w:p w14:paraId="30118E8B" w14:textId="5BC4A382" w:rsidR="005C76FB" w:rsidRPr="005C76FB" w:rsidRDefault="005C76FB" w:rsidP="005C76FB">
            <w:pPr>
              <w:spacing w:before="0" w:after="0" w:line="360" w:lineRule="auto"/>
              <w:contextualSpacing/>
              <w:rPr>
                <w:rFonts w:asciiTheme="minorHAnsi" w:hAnsiTheme="minorHAnsi" w:cstheme="minorHAnsi"/>
                <w:color w:val="FFFFFF" w:themeColor="background1"/>
                <w:sz w:val="18"/>
                <w:szCs w:val="18"/>
              </w:rPr>
            </w:pPr>
            <w:r w:rsidRPr="005C76FB">
              <w:rPr>
                <w:rFonts w:asciiTheme="minorHAnsi" w:hAnsiTheme="minorHAnsi" w:cstheme="minorHAnsi"/>
                <w:color w:val="FFFFFF" w:themeColor="background1"/>
                <w:sz w:val="18"/>
                <w:szCs w:val="18"/>
              </w:rPr>
              <w:t>Response</w:t>
            </w:r>
            <w:r w:rsidR="00F97EC0">
              <w:rPr>
                <w:rFonts w:asciiTheme="minorHAnsi" w:hAnsiTheme="minorHAnsi" w:cstheme="minorHAnsi"/>
                <w:color w:val="FFFFFF" w:themeColor="background1"/>
                <w:sz w:val="18"/>
                <w:szCs w:val="18"/>
              </w:rPr>
              <w:t xml:space="preserve"> (GB)</w:t>
            </w:r>
          </w:p>
        </w:tc>
      </w:tr>
      <w:tr w:rsidR="0092119F" w:rsidRPr="00C060A7" w14:paraId="39B99E2B" w14:textId="77777777" w:rsidTr="00EA1859">
        <w:tc>
          <w:tcPr>
            <w:tcW w:w="5102" w:type="dxa"/>
          </w:tcPr>
          <w:p w14:paraId="0E25248C"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w:t>
            </w:r>
          </w:p>
          <w:p w14:paraId="41F7D345"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"cliList"</w:t>
            </w:r>
            <w:r w:rsidRPr="0092119F">
              <w:rPr>
                <w:rFonts w:asciiTheme="minorHAnsi" w:eastAsia="Times New Roman" w:hAnsiTheme="minorHAnsi" w:cstheme="minorHAnsi"/>
                <w:bCs/>
                <w:color w:val="000000"/>
                <w:sz w:val="18"/>
                <w:szCs w:val="18"/>
                <w:lang w:val="en-US" w:eastAsia="ja-JP"/>
              </w:rPr>
              <w:t>: [</w:t>
            </w:r>
          </w:p>
          <w:p w14:paraId="5B70D1AF"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12291BB1" w14:textId="5ED7E820"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"startFullNumber"</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"+441145661000"</w:t>
            </w:r>
            <w:r w:rsidRPr="0092119F">
              <w:rPr>
                <w:rFonts w:asciiTheme="minorHAnsi" w:eastAsia="Times New Roman" w:hAnsiTheme="minorHAnsi" w:cstheme="minorHAnsi"/>
                <w:bCs/>
                <w:color w:val="000000"/>
                <w:sz w:val="18"/>
                <w:szCs w:val="18"/>
                <w:lang w:val="en-US" w:eastAsia="ja-JP"/>
              </w:rPr>
              <w:t>,</w:t>
            </w:r>
          </w:p>
          <w:p w14:paraId="4E18051B" w14:textId="07ACDF0F"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"endFullNumber"</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"+441145661000"</w:t>
            </w:r>
          </w:p>
          <w:p w14:paraId="0A88B24E"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392D177A"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11EA858E" w14:textId="37B8E3D1"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"startFullNumber"</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"+44114566100</w:t>
            </w:r>
            <w:r>
              <w:rPr>
                <w:rFonts w:asciiTheme="minorHAnsi" w:eastAsia="Times New Roman" w:hAnsiTheme="minorHAnsi" w:cstheme="minorHAnsi"/>
                <w:bCs/>
                <w:color w:val="0451A5"/>
                <w:sz w:val="18"/>
                <w:szCs w:val="18"/>
                <w:lang w:val="en-US" w:eastAsia="ja-JP"/>
              </w:rPr>
              <w:t>1</w:t>
            </w:r>
            <w:r w:rsidRPr="0092119F">
              <w:rPr>
                <w:rFonts w:asciiTheme="minorHAnsi" w:eastAsia="Times New Roman" w:hAnsiTheme="minorHAnsi" w:cstheme="minorHAnsi"/>
                <w:bCs/>
                <w:color w:val="0451A5"/>
                <w:sz w:val="18"/>
                <w:szCs w:val="18"/>
                <w:lang w:val="en-US" w:eastAsia="ja-JP"/>
              </w:rPr>
              <w:t>"</w:t>
            </w:r>
            <w:r>
              <w:rPr>
                <w:rFonts w:asciiTheme="minorHAnsi" w:eastAsia="Times New Roman" w:hAnsiTheme="minorHAnsi" w:cstheme="minorHAnsi"/>
                <w:bCs/>
                <w:color w:val="0451A5"/>
                <w:sz w:val="18"/>
                <w:szCs w:val="18"/>
                <w:lang w:val="en-US" w:eastAsia="ja-JP"/>
              </w:rPr>
              <w:t>,</w:t>
            </w:r>
          </w:p>
          <w:p w14:paraId="6D125114" w14:textId="2492B3CD"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"endFullNumber"</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"+44114566100</w:t>
            </w:r>
            <w:r>
              <w:rPr>
                <w:rFonts w:asciiTheme="minorHAnsi" w:eastAsia="Times New Roman" w:hAnsiTheme="minorHAnsi" w:cstheme="minorHAnsi"/>
                <w:bCs/>
                <w:color w:val="0451A5"/>
                <w:sz w:val="18"/>
                <w:szCs w:val="18"/>
                <w:lang w:val="en-US" w:eastAsia="ja-JP"/>
              </w:rPr>
              <w:t>9</w:t>
            </w:r>
            <w:r w:rsidRPr="0092119F">
              <w:rPr>
                <w:rFonts w:asciiTheme="minorHAnsi" w:eastAsia="Times New Roman" w:hAnsiTheme="minorHAnsi" w:cstheme="minorHAnsi"/>
                <w:bCs/>
                <w:color w:val="0451A5"/>
                <w:sz w:val="18"/>
                <w:szCs w:val="18"/>
                <w:lang w:val="en-US" w:eastAsia="ja-JP"/>
              </w:rPr>
              <w:t>"</w:t>
            </w:r>
          </w:p>
          <w:p w14:paraId="6E5E5CA4" w14:textId="007BEB71"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3514E7BB"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7E0AB6FD"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"portDetails"</w:t>
            </w:r>
            <w:r w:rsidRPr="0092119F">
              <w:rPr>
                <w:rFonts w:asciiTheme="minorHAnsi" w:eastAsia="Times New Roman" w:hAnsiTheme="minorHAnsi" w:cstheme="minorHAnsi"/>
                <w:bCs/>
                <w:color w:val="000000"/>
                <w:sz w:val="18"/>
                <w:szCs w:val="18"/>
                <w:lang w:val="en-US" w:eastAsia="ja-JP"/>
              </w:rPr>
              <w:t>: {</w:t>
            </w:r>
          </w:p>
          <w:p w14:paraId="7C1B01BD"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"portInDate"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"2022-11-29"</w:t>
            </w:r>
            <w:r w:rsidRPr="0092119F">
              <w:rPr>
                <w:rFonts w:asciiTheme="minorHAnsi" w:eastAsia="Times New Roman" w:hAnsiTheme="minorHAnsi" w:cstheme="minorHAnsi"/>
                <w:bCs/>
                <w:color w:val="000000"/>
                <w:sz w:val="18"/>
                <w:szCs w:val="18"/>
                <w:lang w:val="en-US" w:eastAsia="ja-JP"/>
              </w:rPr>
              <w:t>,</w:t>
            </w:r>
          </w:p>
          <w:p w14:paraId="331EBD5A" w14:textId="585B6CF0"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"portInWindow"</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"0900-1</w:t>
            </w:r>
            <w:r w:rsidR="00AF350A">
              <w:rPr>
                <w:rFonts w:asciiTheme="minorHAnsi" w:eastAsia="Times New Roman" w:hAnsiTheme="minorHAnsi" w:cstheme="minorHAnsi"/>
                <w:bCs/>
                <w:color w:val="0451A5"/>
                <w:sz w:val="18"/>
                <w:szCs w:val="18"/>
                <w:lang w:val="en-US" w:eastAsia="ja-JP"/>
              </w:rPr>
              <w:t>1</w:t>
            </w:r>
            <w:r w:rsidRPr="0092119F">
              <w:rPr>
                <w:rFonts w:asciiTheme="minorHAnsi" w:eastAsia="Times New Roman" w:hAnsiTheme="minorHAnsi" w:cstheme="minorHAnsi"/>
                <w:bCs/>
                <w:color w:val="0451A5"/>
                <w:sz w:val="18"/>
                <w:szCs w:val="18"/>
                <w:lang w:val="en-US" w:eastAsia="ja-JP"/>
              </w:rPr>
              <w:t>00"</w:t>
            </w:r>
            <w:r w:rsidRPr="0092119F">
              <w:rPr>
                <w:rFonts w:asciiTheme="minorHAnsi" w:eastAsia="Times New Roman" w:hAnsiTheme="minorHAnsi" w:cstheme="minorHAnsi"/>
                <w:bCs/>
                <w:color w:val="000000"/>
                <w:sz w:val="18"/>
                <w:szCs w:val="18"/>
                <w:lang w:val="en-US" w:eastAsia="ja-JP"/>
              </w:rPr>
              <w:t>,</w:t>
            </w:r>
          </w:p>
          <w:p w14:paraId="3D52EBC1"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"portingContact"</w:t>
            </w:r>
            <w:r w:rsidRPr="0092119F">
              <w:rPr>
                <w:rFonts w:asciiTheme="minorHAnsi" w:eastAsia="Times New Roman" w:hAnsiTheme="minorHAnsi" w:cstheme="minorHAnsi"/>
                <w:bCs/>
                <w:color w:val="000000"/>
                <w:sz w:val="18"/>
                <w:szCs w:val="18"/>
                <w:lang w:val="en-US" w:eastAsia="ja-JP"/>
              </w:rPr>
              <w:t>: {</w:t>
            </w:r>
          </w:p>
          <w:p w14:paraId="312B1E96"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"firstName"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"my"</w:t>
            </w:r>
            <w:r w:rsidRPr="0092119F">
              <w:rPr>
                <w:rFonts w:asciiTheme="minorHAnsi" w:eastAsia="Times New Roman" w:hAnsiTheme="minorHAnsi" w:cstheme="minorHAnsi"/>
                <w:bCs/>
                <w:color w:val="000000"/>
                <w:sz w:val="18"/>
                <w:szCs w:val="18"/>
                <w:lang w:val="en-US" w:eastAsia="ja-JP"/>
              </w:rPr>
              <w:t>,</w:t>
            </w:r>
          </w:p>
          <w:p w14:paraId="5E41214E"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"lastName"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"Customer"</w:t>
            </w:r>
            <w:r w:rsidRPr="0092119F">
              <w:rPr>
                <w:rFonts w:asciiTheme="minorHAnsi" w:eastAsia="Times New Roman" w:hAnsiTheme="minorHAnsi" w:cstheme="minorHAnsi"/>
                <w:bCs/>
                <w:color w:val="000000"/>
                <w:sz w:val="18"/>
                <w:szCs w:val="18"/>
                <w:lang w:val="en-US" w:eastAsia="ja-JP"/>
              </w:rPr>
              <w:t>,</w:t>
            </w:r>
          </w:p>
          <w:p w14:paraId="03A78BC0"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"phoneNumber"</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"+46111112048"</w:t>
            </w:r>
            <w:r w:rsidRPr="0092119F">
              <w:rPr>
                <w:rFonts w:asciiTheme="minorHAnsi" w:eastAsia="Times New Roman" w:hAnsiTheme="minorHAnsi" w:cstheme="minorHAnsi"/>
                <w:bCs/>
                <w:color w:val="000000"/>
                <w:sz w:val="18"/>
                <w:szCs w:val="18"/>
                <w:lang w:val="en-US" w:eastAsia="ja-JP"/>
              </w:rPr>
              <w:t>,</w:t>
            </w:r>
          </w:p>
          <w:p w14:paraId="4DA8F321"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"email"</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"MyCustomer@abc.com"</w:t>
            </w:r>
          </w:p>
          <w:p w14:paraId="65842389"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195423DA"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"currentOperator"</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"COLT"</w:t>
            </w:r>
            <w:r w:rsidRPr="0092119F">
              <w:rPr>
                <w:rFonts w:asciiTheme="minorHAnsi" w:eastAsia="Times New Roman" w:hAnsiTheme="minorHAnsi" w:cstheme="minorHAnsi"/>
                <w:bCs/>
                <w:color w:val="000000"/>
                <w:sz w:val="18"/>
                <w:szCs w:val="18"/>
                <w:lang w:val="en-US" w:eastAsia="ja-JP"/>
              </w:rPr>
              <w:t>,</w:t>
            </w:r>
          </w:p>
          <w:p w14:paraId="4BF016F2" w14:textId="220990A9"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"mainBillingNumber"</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w:t>
            </w:r>
            <w:r>
              <w:rPr>
                <w:rFonts w:asciiTheme="minorHAnsi" w:eastAsia="Times New Roman" w:hAnsiTheme="minorHAnsi" w:cstheme="minorHAnsi"/>
                <w:bCs/>
                <w:color w:val="0451A5"/>
                <w:sz w:val="18"/>
                <w:szCs w:val="18"/>
                <w:lang w:val="en-US" w:eastAsia="ja-JP"/>
              </w:rPr>
              <w:t>441145661009</w:t>
            </w:r>
            <w:r w:rsidRPr="0092119F">
              <w:rPr>
                <w:rFonts w:asciiTheme="minorHAnsi" w:eastAsia="Times New Roman" w:hAnsiTheme="minorHAnsi" w:cstheme="minorHAnsi"/>
                <w:bCs/>
                <w:color w:val="0451A5"/>
                <w:sz w:val="18"/>
                <w:szCs w:val="18"/>
                <w:lang w:val="en-US" w:eastAsia="ja-JP"/>
              </w:rPr>
              <w:t>"</w:t>
            </w:r>
            <w:r w:rsidRPr="0092119F">
              <w:rPr>
                <w:rFonts w:asciiTheme="minorHAnsi" w:eastAsia="Times New Roman" w:hAnsiTheme="minorHAnsi" w:cstheme="minorHAnsi"/>
                <w:bCs/>
                <w:color w:val="000000"/>
                <w:sz w:val="18"/>
                <w:szCs w:val="18"/>
                <w:lang w:val="en-US" w:eastAsia="ja-JP"/>
              </w:rPr>
              <w:t>,</w:t>
            </w:r>
          </w:p>
          <w:p w14:paraId="54AD16F5"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"portAttachment"</w:t>
            </w:r>
            <w:r w:rsidRPr="0092119F">
              <w:rPr>
                <w:rFonts w:asciiTheme="minorHAnsi" w:eastAsia="Times New Roman" w:hAnsiTheme="minorHAnsi" w:cstheme="minorHAnsi"/>
                <w:bCs/>
                <w:color w:val="000000"/>
                <w:sz w:val="18"/>
                <w:szCs w:val="18"/>
                <w:lang w:val="en-US" w:eastAsia="ja-JP"/>
              </w:rPr>
              <w:t>: {</w:t>
            </w:r>
          </w:p>
          <w:p w14:paraId="0F569511"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"letterOfAuthorityFileName"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"form.docx"</w:t>
            </w:r>
            <w:r w:rsidRPr="0092119F">
              <w:rPr>
                <w:rFonts w:asciiTheme="minorHAnsi" w:eastAsia="Times New Roman" w:hAnsiTheme="minorHAnsi" w:cstheme="minorHAnsi"/>
                <w:bCs/>
                <w:color w:val="000000"/>
                <w:sz w:val="18"/>
                <w:szCs w:val="18"/>
                <w:lang w:val="en-US" w:eastAsia="ja-JP"/>
              </w:rPr>
              <w:t>,</w:t>
            </w:r>
          </w:p>
          <w:p w14:paraId="07A15B69"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"letterOfAuthorityFileContent"</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"UEsDBBQAB"</w:t>
            </w:r>
            <w:r w:rsidRPr="0092119F">
              <w:rPr>
                <w:rFonts w:asciiTheme="minorHAnsi" w:eastAsia="Times New Roman" w:hAnsiTheme="minorHAnsi" w:cstheme="minorHAnsi"/>
                <w:bCs/>
                <w:color w:val="000000"/>
                <w:sz w:val="18"/>
                <w:szCs w:val="18"/>
                <w:lang w:val="en-US" w:eastAsia="ja-JP"/>
              </w:rPr>
              <w:t>,</w:t>
            </w:r>
          </w:p>
          <w:p w14:paraId="543C8164"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"invoiceDocumentFileName"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"form.docx"</w:t>
            </w:r>
            <w:r w:rsidRPr="0092119F">
              <w:rPr>
                <w:rFonts w:asciiTheme="minorHAnsi" w:eastAsia="Times New Roman" w:hAnsiTheme="minorHAnsi" w:cstheme="minorHAnsi"/>
                <w:bCs/>
                <w:color w:val="000000"/>
                <w:sz w:val="18"/>
                <w:szCs w:val="18"/>
                <w:lang w:val="en-US" w:eastAsia="ja-JP"/>
              </w:rPr>
              <w:t>,</w:t>
            </w:r>
          </w:p>
          <w:p w14:paraId="303CC6A6"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"invoicedocumentFileContent"</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"UEsDBBQA"</w:t>
            </w:r>
            <w:r w:rsidRPr="0092119F">
              <w:rPr>
                <w:rFonts w:asciiTheme="minorHAnsi" w:eastAsia="Times New Roman" w:hAnsiTheme="minorHAnsi" w:cstheme="minorHAnsi"/>
                <w:bCs/>
                <w:color w:val="000000"/>
                <w:sz w:val="18"/>
                <w:szCs w:val="18"/>
                <w:lang w:val="en-US" w:eastAsia="ja-JP"/>
              </w:rPr>
              <w:t>,</w:t>
            </w:r>
          </w:p>
          <w:p w14:paraId="269DA8AC"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"supplementaryDocumentFileName"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"form.docx"</w:t>
            </w:r>
            <w:r w:rsidRPr="0092119F">
              <w:rPr>
                <w:rFonts w:asciiTheme="minorHAnsi" w:eastAsia="Times New Roman" w:hAnsiTheme="minorHAnsi" w:cstheme="minorHAnsi"/>
                <w:bCs/>
                <w:color w:val="000000"/>
                <w:sz w:val="18"/>
                <w:szCs w:val="18"/>
                <w:lang w:val="en-US" w:eastAsia="ja-JP"/>
              </w:rPr>
              <w:t>,</w:t>
            </w:r>
          </w:p>
          <w:p w14:paraId="095C8436"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"supplementaryFileContent"</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"UEsDBBQAB"</w:t>
            </w:r>
          </w:p>
          <w:p w14:paraId="2C339DBE" w14:textId="1DB94043"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53375B7D"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0DBD9F9B"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"relatedParty"</w:t>
            </w:r>
            <w:r w:rsidRPr="0092119F">
              <w:rPr>
                <w:rFonts w:asciiTheme="minorHAnsi" w:eastAsia="Times New Roman" w:hAnsiTheme="minorHAnsi" w:cstheme="minorHAnsi"/>
                <w:bCs/>
                <w:color w:val="000000"/>
                <w:sz w:val="18"/>
                <w:szCs w:val="18"/>
                <w:lang w:val="en-US" w:eastAsia="ja-JP"/>
              </w:rPr>
              <w:t>: {</w:t>
            </w:r>
          </w:p>
          <w:p w14:paraId="3EA0C4F1"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"reseller"</w:t>
            </w:r>
            <w:r w:rsidRPr="0092119F">
              <w:rPr>
                <w:rFonts w:asciiTheme="minorHAnsi" w:eastAsia="Times New Roman" w:hAnsiTheme="minorHAnsi" w:cstheme="minorHAnsi"/>
                <w:bCs/>
                <w:color w:val="000000"/>
                <w:sz w:val="18"/>
                <w:szCs w:val="18"/>
                <w:lang w:val="en-US" w:eastAsia="ja-JP"/>
              </w:rPr>
              <w:t>: {</w:t>
            </w:r>
          </w:p>
          <w:p w14:paraId="38B01DE7" w14:textId="133FF012"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"serviceProfile"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w:t>
            </w:r>
            <w:r>
              <w:rPr>
                <w:rFonts w:asciiTheme="minorHAnsi" w:eastAsia="Times New Roman" w:hAnsiTheme="minorHAnsi" w:cstheme="minorHAnsi"/>
                <w:bCs/>
                <w:color w:val="0451A5"/>
                <w:sz w:val="18"/>
                <w:szCs w:val="18"/>
                <w:lang w:val="en-US" w:eastAsia="ja-JP"/>
              </w:rPr>
              <w:t>ANH</w:t>
            </w:r>
            <w:r w:rsidRPr="0092119F">
              <w:rPr>
                <w:rFonts w:asciiTheme="minorHAnsi" w:eastAsia="Times New Roman" w:hAnsiTheme="minorHAnsi" w:cstheme="minorHAnsi"/>
                <w:bCs/>
                <w:color w:val="0451A5"/>
                <w:sz w:val="18"/>
                <w:szCs w:val="18"/>
                <w:lang w:val="en-US" w:eastAsia="ja-JP"/>
              </w:rPr>
              <w:t>"</w:t>
            </w:r>
          </w:p>
          <w:p w14:paraId="57780447"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3248FE12"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"endCustomerDetails"</w:t>
            </w:r>
            <w:r w:rsidRPr="0092119F">
              <w:rPr>
                <w:rFonts w:asciiTheme="minorHAnsi" w:eastAsia="Times New Roman" w:hAnsiTheme="minorHAnsi" w:cstheme="minorHAnsi"/>
                <w:bCs/>
                <w:color w:val="000000"/>
                <w:sz w:val="18"/>
                <w:szCs w:val="18"/>
                <w:lang w:val="en-US" w:eastAsia="ja-JP"/>
              </w:rPr>
              <w:t>: {</w:t>
            </w:r>
          </w:p>
          <w:p w14:paraId="3547D00E"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"endCustomerName"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w:t>
            </w:r>
            <w:r w:rsidRPr="0092119F">
              <w:rPr>
                <w:rFonts w:asciiTheme="minorHAnsi" w:eastAsia="Times New Roman" w:hAnsiTheme="minorHAnsi" w:cstheme="minorHAnsi"/>
                <w:color w:val="0451A5"/>
                <w:sz w:val="18"/>
                <w:szCs w:val="18"/>
                <w:lang w:val="en-US" w:eastAsia="ja-JP"/>
              </w:rPr>
              <w:t>My Customer</w:t>
            </w:r>
            <w:r w:rsidRPr="0092119F">
              <w:rPr>
                <w:rFonts w:asciiTheme="minorHAnsi" w:eastAsia="Times New Roman" w:hAnsiTheme="minorHAnsi" w:cstheme="minorHAnsi"/>
                <w:bCs/>
                <w:color w:val="0451A5"/>
                <w:sz w:val="18"/>
                <w:szCs w:val="18"/>
                <w:lang w:val="en-US" w:eastAsia="ja-JP"/>
              </w:rPr>
              <w:t>"</w:t>
            </w:r>
            <w:r w:rsidRPr="0092119F">
              <w:rPr>
                <w:rFonts w:asciiTheme="minorHAnsi" w:eastAsia="Times New Roman" w:hAnsiTheme="minorHAnsi" w:cstheme="minorHAnsi"/>
                <w:bCs/>
                <w:color w:val="000000"/>
                <w:sz w:val="18"/>
                <w:szCs w:val="18"/>
                <w:lang w:val="en-US" w:eastAsia="ja-JP"/>
              </w:rPr>
              <w:t>,</w:t>
            </w:r>
          </w:p>
          <w:p w14:paraId="1F0588EC"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"endCustomerAddress"</w:t>
            </w:r>
            <w:r w:rsidRPr="0092119F">
              <w:rPr>
                <w:rFonts w:asciiTheme="minorHAnsi" w:eastAsia="Times New Roman" w:hAnsiTheme="minorHAnsi" w:cstheme="minorHAnsi"/>
                <w:bCs/>
                <w:color w:val="000000"/>
                <w:sz w:val="18"/>
                <w:szCs w:val="18"/>
                <w:lang w:val="en-US" w:eastAsia="ja-JP"/>
              </w:rPr>
              <w:t>: {</w:t>
            </w:r>
          </w:p>
          <w:p w14:paraId="3262856D" w14:textId="17266E3C"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"houseNumber"</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w:t>
            </w:r>
            <w:r>
              <w:rPr>
                <w:rFonts w:asciiTheme="minorHAnsi" w:eastAsia="Times New Roman" w:hAnsiTheme="minorHAnsi" w:cstheme="minorHAnsi"/>
                <w:bCs/>
                <w:color w:val="0451A5"/>
                <w:sz w:val="18"/>
                <w:szCs w:val="18"/>
                <w:lang w:val="en-US" w:eastAsia="ja-JP"/>
              </w:rPr>
              <w:t>20</w:t>
            </w:r>
            <w:r w:rsidRPr="0092119F">
              <w:rPr>
                <w:rFonts w:asciiTheme="minorHAnsi" w:eastAsia="Times New Roman" w:hAnsiTheme="minorHAnsi" w:cstheme="minorHAnsi"/>
                <w:bCs/>
                <w:color w:val="0451A5"/>
                <w:sz w:val="18"/>
                <w:szCs w:val="18"/>
                <w:lang w:val="en-US" w:eastAsia="ja-JP"/>
              </w:rPr>
              <w:t>"</w:t>
            </w:r>
            <w:r w:rsidRPr="0092119F">
              <w:rPr>
                <w:rFonts w:asciiTheme="minorHAnsi" w:eastAsia="Times New Roman" w:hAnsiTheme="minorHAnsi" w:cstheme="minorHAnsi"/>
                <w:bCs/>
                <w:color w:val="000000"/>
                <w:sz w:val="18"/>
                <w:szCs w:val="18"/>
                <w:lang w:val="en-US" w:eastAsia="ja-JP"/>
              </w:rPr>
              <w:t>,</w:t>
            </w:r>
          </w:p>
          <w:p w14:paraId="08A56936" w14:textId="115361CC"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"streetName"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w:t>
            </w:r>
            <w:r>
              <w:rPr>
                <w:rFonts w:asciiTheme="minorHAnsi" w:eastAsia="Times New Roman" w:hAnsiTheme="minorHAnsi" w:cstheme="minorHAnsi"/>
                <w:bCs/>
                <w:color w:val="0451A5"/>
                <w:sz w:val="18"/>
                <w:szCs w:val="18"/>
                <w:lang w:val="en-US" w:eastAsia="ja-JP"/>
              </w:rPr>
              <w:t>GREAT EASTERN STREET</w:t>
            </w:r>
            <w:r w:rsidRPr="0092119F">
              <w:rPr>
                <w:rFonts w:asciiTheme="minorHAnsi" w:eastAsia="Times New Roman" w:hAnsiTheme="minorHAnsi" w:cstheme="minorHAnsi"/>
                <w:bCs/>
                <w:color w:val="0451A5"/>
                <w:sz w:val="18"/>
                <w:szCs w:val="18"/>
                <w:lang w:val="en-US" w:eastAsia="ja-JP"/>
              </w:rPr>
              <w:t>"</w:t>
            </w:r>
            <w:r w:rsidRPr="0092119F">
              <w:rPr>
                <w:rFonts w:asciiTheme="minorHAnsi" w:eastAsia="Times New Roman" w:hAnsiTheme="minorHAnsi" w:cstheme="minorHAnsi"/>
                <w:bCs/>
                <w:color w:val="000000"/>
                <w:sz w:val="18"/>
                <w:szCs w:val="18"/>
                <w:lang w:val="en-US" w:eastAsia="ja-JP"/>
              </w:rPr>
              <w:t>,</w:t>
            </w:r>
          </w:p>
          <w:p w14:paraId="4CC20273" w14:textId="7D2563C6"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"city"</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w:t>
            </w:r>
            <w:r>
              <w:rPr>
                <w:rFonts w:asciiTheme="minorHAnsi" w:eastAsia="Times New Roman" w:hAnsiTheme="minorHAnsi" w:cstheme="minorHAnsi"/>
                <w:bCs/>
                <w:color w:val="0451A5"/>
                <w:sz w:val="18"/>
                <w:szCs w:val="18"/>
                <w:lang w:val="en-US" w:eastAsia="ja-JP"/>
              </w:rPr>
              <w:t>LONDON</w:t>
            </w:r>
            <w:r w:rsidRPr="0092119F">
              <w:rPr>
                <w:rFonts w:asciiTheme="minorHAnsi" w:eastAsia="Times New Roman" w:hAnsiTheme="minorHAnsi" w:cstheme="minorHAnsi"/>
                <w:bCs/>
                <w:color w:val="0451A5"/>
                <w:sz w:val="18"/>
                <w:szCs w:val="18"/>
                <w:lang w:val="en-US" w:eastAsia="ja-JP"/>
              </w:rPr>
              <w:t>"</w:t>
            </w:r>
            <w:r w:rsidRPr="0092119F">
              <w:rPr>
                <w:rFonts w:asciiTheme="minorHAnsi" w:eastAsia="Times New Roman" w:hAnsiTheme="minorHAnsi" w:cstheme="minorHAnsi"/>
                <w:bCs/>
                <w:color w:val="000000"/>
                <w:sz w:val="18"/>
                <w:szCs w:val="18"/>
                <w:lang w:val="en-US" w:eastAsia="ja-JP"/>
              </w:rPr>
              <w:t>,</w:t>
            </w:r>
          </w:p>
          <w:p w14:paraId="49E4DAB5" w14:textId="7D0CFA2D"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"postalCode"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w:t>
            </w:r>
            <w:r>
              <w:rPr>
                <w:rFonts w:asciiTheme="minorHAnsi" w:eastAsia="Times New Roman" w:hAnsiTheme="minorHAnsi" w:cstheme="minorHAnsi"/>
                <w:bCs/>
                <w:color w:val="0451A5"/>
                <w:sz w:val="18"/>
                <w:szCs w:val="18"/>
                <w:lang w:val="en-US" w:eastAsia="ja-JP"/>
              </w:rPr>
              <w:t>EC2A 3EH</w:t>
            </w:r>
            <w:r w:rsidRPr="0092119F">
              <w:rPr>
                <w:rFonts w:asciiTheme="minorHAnsi" w:eastAsia="Times New Roman" w:hAnsiTheme="minorHAnsi" w:cstheme="minorHAnsi"/>
                <w:bCs/>
                <w:color w:val="0451A5"/>
                <w:sz w:val="18"/>
                <w:szCs w:val="18"/>
                <w:lang w:val="en-US" w:eastAsia="ja-JP"/>
              </w:rPr>
              <w:t>"</w:t>
            </w:r>
          </w:p>
          <w:p w14:paraId="055A6DC0" w14:textId="26C05FF1"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793117C4"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6B69C32B"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53714A52"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"productOffering"</w:t>
            </w:r>
            <w:r w:rsidRPr="0092119F">
              <w:rPr>
                <w:rFonts w:asciiTheme="minorHAnsi" w:eastAsia="Times New Roman" w:hAnsiTheme="minorHAnsi" w:cstheme="minorHAnsi"/>
                <w:bCs/>
                <w:color w:val="000000"/>
                <w:sz w:val="18"/>
                <w:szCs w:val="18"/>
                <w:lang w:val="en-US" w:eastAsia="ja-JP"/>
              </w:rPr>
              <w:t>: {</w:t>
            </w:r>
          </w:p>
          <w:p w14:paraId="3C3D15D0"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"name"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"Geographic Number Hosting"</w:t>
            </w:r>
          </w:p>
          <w:p w14:paraId="0E7AA73B"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2754D279" w14:textId="126E2DAC" w:rsidR="0092119F" w:rsidRPr="0092119F" w:rsidRDefault="0092119F" w:rsidP="0092119F">
            <w:pPr>
              <w:spacing w:after="0" w:line="360" w:lineRule="auto"/>
              <w:contextualSpacing/>
              <w:jc w:val="both"/>
              <w:rPr>
                <w:rFonts w:cstheme="minorHAnsi"/>
                <w:sz w:val="18"/>
                <w:szCs w:val="18"/>
              </w:rPr>
            </w:pPr>
            <w:r w:rsidRPr="0092119F">
              <w:rPr>
                <w:rFonts w:asciiTheme="minorHAnsi" w:eastAsia="Times New Roman" w:hAnsiTheme="minorHAnsi" w:cstheme="minorHAnsi"/>
                <w:bCs/>
                <w:color w:val="000000"/>
                <w:sz w:val="18"/>
                <w:szCs w:val="18"/>
                <w:lang w:val="en-US" w:eastAsia="ja-JP"/>
              </w:rPr>
              <w:t>}</w:t>
            </w:r>
          </w:p>
        </w:tc>
        <w:tc>
          <w:tcPr>
            <w:tcW w:w="4391" w:type="dxa"/>
          </w:tcPr>
          <w:p w14:paraId="09E7314C" w14:textId="77777777" w:rsidR="00F97EC0" w:rsidRPr="0092119F" w:rsidRDefault="00F97EC0" w:rsidP="00F97EC0">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92119F">
              <w:rPr>
                <w:rFonts w:asciiTheme="minorHAnsi" w:eastAsia="Times New Roman" w:hAnsiTheme="minorHAnsi" w:cstheme="minorHAnsi"/>
                <w:bCs/>
                <w:color w:val="000000"/>
                <w:sz w:val="18"/>
                <w:szCs w:val="18"/>
              </w:rPr>
              <w:t>{</w:t>
            </w:r>
          </w:p>
          <w:p w14:paraId="055AE5D0" w14:textId="77777777" w:rsidR="00F97EC0" w:rsidRPr="0092119F" w:rsidRDefault="00F97EC0" w:rsidP="00F97EC0">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92119F">
              <w:rPr>
                <w:rFonts w:asciiTheme="minorHAnsi" w:eastAsia="Times New Roman" w:hAnsiTheme="minorHAnsi" w:cstheme="minorHAnsi"/>
                <w:bCs/>
                <w:color w:val="000000"/>
                <w:sz w:val="18"/>
                <w:szCs w:val="18"/>
              </w:rPr>
              <w:t>    </w:t>
            </w:r>
            <w:r w:rsidRPr="0092119F">
              <w:rPr>
                <w:rFonts w:asciiTheme="minorHAnsi" w:eastAsia="Times New Roman" w:hAnsiTheme="minorHAnsi" w:cstheme="minorHAnsi"/>
                <w:bCs/>
                <w:color w:val="A31515"/>
                <w:sz w:val="18"/>
                <w:szCs w:val="18"/>
              </w:rPr>
              <w:t>"order"</w:t>
            </w:r>
            <w:r w:rsidRPr="0092119F">
              <w:rPr>
                <w:rFonts w:asciiTheme="minorHAnsi" w:eastAsia="Times New Roman" w:hAnsiTheme="minorHAnsi" w:cstheme="minorHAnsi"/>
                <w:bCs/>
                <w:color w:val="000000"/>
                <w:sz w:val="18"/>
                <w:szCs w:val="18"/>
              </w:rPr>
              <w:t>: {</w:t>
            </w:r>
          </w:p>
          <w:p w14:paraId="0B2F0EB1" w14:textId="77777777" w:rsidR="00F97EC0" w:rsidRPr="0092119F" w:rsidRDefault="00F97EC0" w:rsidP="00F97EC0">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92119F">
              <w:rPr>
                <w:rFonts w:asciiTheme="minorHAnsi" w:eastAsia="Times New Roman" w:hAnsiTheme="minorHAnsi" w:cstheme="minorHAnsi"/>
                <w:bCs/>
                <w:color w:val="000000"/>
                <w:sz w:val="18"/>
                <w:szCs w:val="18"/>
              </w:rPr>
              <w:t>        </w:t>
            </w:r>
            <w:r w:rsidRPr="0092119F">
              <w:rPr>
                <w:rFonts w:asciiTheme="minorHAnsi" w:eastAsia="Times New Roman" w:hAnsiTheme="minorHAnsi" w:cstheme="minorHAnsi"/>
                <w:bCs/>
                <w:color w:val="A31515"/>
                <w:sz w:val="18"/>
                <w:szCs w:val="18"/>
              </w:rPr>
              <w:t>"id"</w:t>
            </w:r>
            <w:r w:rsidRPr="0092119F">
              <w:rPr>
                <w:rFonts w:asciiTheme="minorHAnsi" w:eastAsia="Times New Roman" w:hAnsiTheme="minorHAnsi" w:cstheme="minorHAnsi"/>
                <w:bCs/>
                <w:color w:val="000000"/>
                <w:sz w:val="18"/>
                <w:szCs w:val="18"/>
              </w:rPr>
              <w:t>: </w:t>
            </w:r>
            <w:r w:rsidRPr="0092119F">
              <w:rPr>
                <w:rFonts w:asciiTheme="minorHAnsi" w:eastAsia="Times New Roman" w:hAnsiTheme="minorHAnsi" w:cstheme="minorHAnsi"/>
                <w:bCs/>
                <w:color w:val="0451A5"/>
                <w:sz w:val="18"/>
                <w:szCs w:val="18"/>
              </w:rPr>
              <w:t>"d5b675cf-536f-4db3-86f7-98d8c91c6770"</w:t>
            </w:r>
            <w:r w:rsidRPr="0092119F">
              <w:rPr>
                <w:rFonts w:asciiTheme="minorHAnsi" w:eastAsia="Times New Roman" w:hAnsiTheme="minorHAnsi" w:cstheme="minorHAnsi"/>
                <w:bCs/>
                <w:color w:val="000000"/>
                <w:sz w:val="18"/>
                <w:szCs w:val="18"/>
              </w:rPr>
              <w:t>,</w:t>
            </w:r>
          </w:p>
          <w:p w14:paraId="275363A2" w14:textId="77777777" w:rsidR="00F97EC0" w:rsidRPr="0092119F" w:rsidRDefault="00F97EC0" w:rsidP="00F97EC0">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92119F">
              <w:rPr>
                <w:rFonts w:asciiTheme="minorHAnsi" w:eastAsia="Times New Roman" w:hAnsiTheme="minorHAnsi" w:cstheme="minorHAnsi"/>
                <w:bCs/>
                <w:color w:val="000000"/>
                <w:sz w:val="18"/>
                <w:szCs w:val="18"/>
              </w:rPr>
              <w:t>        </w:t>
            </w:r>
            <w:r w:rsidRPr="0092119F">
              <w:rPr>
                <w:rFonts w:asciiTheme="minorHAnsi" w:eastAsia="Times New Roman" w:hAnsiTheme="minorHAnsi" w:cstheme="minorHAnsi"/>
                <w:bCs/>
                <w:color w:val="A31515"/>
                <w:sz w:val="18"/>
                <w:szCs w:val="18"/>
              </w:rPr>
              <w:t>"href"</w:t>
            </w:r>
            <w:r w:rsidRPr="0092119F">
              <w:rPr>
                <w:rFonts w:asciiTheme="minorHAnsi" w:eastAsia="Times New Roman" w:hAnsiTheme="minorHAnsi" w:cstheme="minorHAnsi"/>
                <w:bCs/>
                <w:color w:val="000000"/>
                <w:sz w:val="18"/>
                <w:szCs w:val="18"/>
              </w:rPr>
              <w:t>: </w:t>
            </w:r>
            <w:r w:rsidRPr="0092119F">
              <w:rPr>
                <w:rFonts w:asciiTheme="minorHAnsi" w:eastAsia="Times New Roman" w:hAnsiTheme="minorHAnsi" w:cstheme="minorHAnsi"/>
                <w:bCs/>
                <w:color w:val="0451A5"/>
                <w:sz w:val="18"/>
                <w:szCs w:val="18"/>
              </w:rPr>
              <w:t>"https://apimgb</w:t>
            </w:r>
            <w:r>
              <w:rPr>
                <w:rFonts w:asciiTheme="minorHAnsi" w:eastAsia="Times New Roman" w:hAnsiTheme="minorHAnsi" w:cstheme="minorHAnsi"/>
                <w:bCs/>
                <w:color w:val="0451A5"/>
                <w:sz w:val="18"/>
                <w:szCs w:val="18"/>
              </w:rPr>
              <w:t>0</w:t>
            </w:r>
            <w:r w:rsidRPr="0092119F">
              <w:rPr>
                <w:rFonts w:asciiTheme="minorHAnsi" w:eastAsia="Times New Roman" w:hAnsiTheme="minorHAnsi" w:cstheme="minorHAnsi"/>
                <w:bCs/>
                <w:color w:val="0451A5"/>
                <w:sz w:val="18"/>
                <w:szCs w:val="18"/>
              </w:rPr>
              <w:t>1.colt.net:8443/numberManagement/v</w:t>
            </w:r>
            <w:r>
              <w:rPr>
                <w:rFonts w:asciiTheme="minorHAnsi" w:eastAsia="Times New Roman" w:hAnsiTheme="minorHAnsi" w:cstheme="minorHAnsi"/>
                <w:bCs/>
                <w:color w:val="0451A5"/>
                <w:sz w:val="18"/>
                <w:szCs w:val="18"/>
              </w:rPr>
              <w:t>2</w:t>
            </w:r>
            <w:r w:rsidRPr="0092119F">
              <w:rPr>
                <w:rFonts w:asciiTheme="minorHAnsi" w:eastAsia="Times New Roman" w:hAnsiTheme="minorHAnsi" w:cstheme="minorHAnsi"/>
                <w:bCs/>
                <w:color w:val="0451A5"/>
                <w:sz w:val="18"/>
                <w:szCs w:val="18"/>
              </w:rPr>
              <w:t>/numberCollectionPortIn"</w:t>
            </w:r>
          </w:p>
          <w:p w14:paraId="452214B2" w14:textId="77777777" w:rsidR="00F97EC0" w:rsidRPr="0092119F" w:rsidRDefault="00F97EC0" w:rsidP="00F97EC0">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92119F">
              <w:rPr>
                <w:rFonts w:asciiTheme="minorHAnsi" w:eastAsia="Times New Roman" w:hAnsiTheme="minorHAnsi" w:cstheme="minorHAnsi"/>
                <w:bCs/>
                <w:color w:val="000000"/>
                <w:sz w:val="18"/>
                <w:szCs w:val="18"/>
              </w:rPr>
              <w:t>    }</w:t>
            </w:r>
          </w:p>
          <w:p w14:paraId="4780B825" w14:textId="77777777" w:rsidR="00F97EC0" w:rsidRPr="0092119F" w:rsidRDefault="00F97EC0" w:rsidP="00F97EC0">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92119F">
              <w:rPr>
                <w:rFonts w:asciiTheme="minorHAnsi" w:eastAsia="Times New Roman" w:hAnsiTheme="minorHAnsi" w:cstheme="minorHAnsi"/>
                <w:bCs/>
                <w:color w:val="000000"/>
                <w:sz w:val="18"/>
                <w:szCs w:val="18"/>
              </w:rPr>
              <w:t>}</w:t>
            </w:r>
          </w:p>
          <w:p w14:paraId="7C1B2DD1" w14:textId="2F09113E"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p>
        </w:tc>
      </w:tr>
    </w:tbl>
    <w:p w14:paraId="3EA8DD4E" w14:textId="7272EA9B" w:rsidR="005C76FB" w:rsidRDefault="005C76FB" w:rsidP="005C76FB"/>
    <w:tbl>
      <w:tblPr>
        <w:tblStyle w:val="Colttop-left"/>
        <w:tblW w:w="9509" w:type="dxa"/>
        <w:tblLayout w:type="fixed"/>
        <w:tblLook w:val="04A0" w:firstRow="1" w:lastRow="0" w:firstColumn="1" w:lastColumn="0" w:noHBand="0" w:noVBand="1"/>
      </w:tblPr>
      <w:tblGrid>
        <w:gridCol w:w="4742"/>
        <w:gridCol w:w="10"/>
        <w:gridCol w:w="4757"/>
      </w:tblGrid>
      <w:tr w:rsidR="0092119F" w14:paraId="47E0F570" w14:textId="77777777" w:rsidTr="009211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2" w:type="dxa"/>
          </w:tcPr>
          <w:p w14:paraId="709AF472" w14:textId="21651BE8" w:rsidR="0092119F" w:rsidRPr="0092119F" w:rsidRDefault="0092119F" w:rsidP="005C76FB">
            <w:pPr>
              <w:rPr>
                <w:rFonts w:asciiTheme="minorHAnsi" w:hAnsiTheme="minorHAnsi" w:cstheme="minorHAnsi"/>
                <w:color w:val="FFFFFF" w:themeColor="background1"/>
              </w:rPr>
            </w:pPr>
            <w:r w:rsidRPr="0092119F">
              <w:rPr>
                <w:rFonts w:asciiTheme="minorHAnsi" w:hAnsiTheme="minorHAnsi" w:cstheme="minorHAnsi"/>
                <w:color w:val="FFFFFF" w:themeColor="background1"/>
              </w:rPr>
              <w:t>Request (FR)</w:t>
            </w:r>
          </w:p>
        </w:tc>
        <w:tc>
          <w:tcPr>
            <w:tcW w:w="4767" w:type="dxa"/>
            <w:gridSpan w:val="2"/>
          </w:tcPr>
          <w:p w14:paraId="03A0B8DF" w14:textId="11FA3AFE" w:rsidR="0092119F" w:rsidRPr="0092119F" w:rsidRDefault="0092119F" w:rsidP="005C76F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92119F">
              <w:rPr>
                <w:rFonts w:asciiTheme="minorHAnsi" w:hAnsiTheme="minorHAnsi" w:cstheme="minorHAnsi"/>
                <w:color w:val="FFFFFF" w:themeColor="background1"/>
              </w:rPr>
              <w:t>Response (FR)</w:t>
            </w:r>
          </w:p>
        </w:tc>
      </w:tr>
      <w:tr w:rsidR="0092119F" w14:paraId="54FE5134" w14:textId="77777777" w:rsidTr="0092119F">
        <w:tc>
          <w:tcPr>
            <w:cnfStyle w:val="001000000000" w:firstRow="0" w:lastRow="0" w:firstColumn="1" w:lastColumn="0" w:oddVBand="0" w:evenVBand="0" w:oddHBand="0" w:evenHBand="0" w:firstRowFirstColumn="0" w:firstRowLastColumn="0" w:lastRowFirstColumn="0" w:lastRowLastColumn="0"/>
            <w:tcW w:w="4752" w:type="dxa"/>
            <w:gridSpan w:val="2"/>
          </w:tcPr>
          <w:p w14:paraId="4F6B50F2"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w:t>
            </w:r>
          </w:p>
          <w:p w14:paraId="630D2EE0"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"cliList"</w:t>
            </w:r>
            <w:r w:rsidRPr="0092119F">
              <w:rPr>
                <w:rFonts w:asciiTheme="minorHAnsi" w:eastAsia="Times New Roman" w:hAnsiTheme="minorHAnsi" w:cstheme="minorHAnsi"/>
                <w:b w:val="0"/>
                <w:bCs/>
                <w:color w:val="000000"/>
                <w:sz w:val="18"/>
                <w:szCs w:val="18"/>
                <w:lang w:val="en-US" w:eastAsia="ja-JP"/>
              </w:rPr>
              <w:t>: [</w:t>
            </w:r>
          </w:p>
          <w:p w14:paraId="0BCC34D9"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34142AC5"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"startFullNumber"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"+33998980020"</w:t>
            </w:r>
            <w:r w:rsidRPr="0092119F">
              <w:rPr>
                <w:rFonts w:asciiTheme="minorHAnsi" w:eastAsia="Times New Roman" w:hAnsiTheme="minorHAnsi" w:cstheme="minorHAnsi"/>
                <w:b w:val="0"/>
                <w:bCs/>
                <w:color w:val="000000"/>
                <w:sz w:val="18"/>
                <w:szCs w:val="18"/>
                <w:lang w:val="en-US" w:eastAsia="ja-JP"/>
              </w:rPr>
              <w:t>,</w:t>
            </w:r>
          </w:p>
          <w:p w14:paraId="04B99B6A"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"endFullNumber"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"+33998980020"</w:t>
            </w:r>
          </w:p>
          <w:p w14:paraId="5F8BEECC"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1654F848"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54C59269"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"startFullNumber"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"+33298082040"</w:t>
            </w:r>
            <w:r w:rsidRPr="0092119F">
              <w:rPr>
                <w:rFonts w:asciiTheme="minorHAnsi" w:eastAsia="Times New Roman" w:hAnsiTheme="minorHAnsi" w:cstheme="minorHAnsi"/>
                <w:b w:val="0"/>
                <w:bCs/>
                <w:color w:val="000000"/>
                <w:sz w:val="18"/>
                <w:szCs w:val="18"/>
                <w:lang w:val="en-US" w:eastAsia="ja-JP"/>
              </w:rPr>
              <w:t>,</w:t>
            </w:r>
          </w:p>
          <w:p w14:paraId="3A8E9F16"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"endFullNumber"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"+33298082040"</w:t>
            </w:r>
          </w:p>
          <w:p w14:paraId="0C79D9C6"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39A43F0C"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6D137916"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"startFullNumber"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"+33298082038"</w:t>
            </w:r>
            <w:r w:rsidRPr="0092119F">
              <w:rPr>
                <w:rFonts w:asciiTheme="minorHAnsi" w:eastAsia="Times New Roman" w:hAnsiTheme="minorHAnsi" w:cstheme="minorHAnsi"/>
                <w:b w:val="0"/>
                <w:bCs/>
                <w:color w:val="000000"/>
                <w:sz w:val="18"/>
                <w:szCs w:val="18"/>
                <w:lang w:val="en-US" w:eastAsia="ja-JP"/>
              </w:rPr>
              <w:t>,</w:t>
            </w:r>
          </w:p>
          <w:p w14:paraId="1F193702"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"endFullNumber"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"+33298082039"</w:t>
            </w:r>
          </w:p>
          <w:p w14:paraId="255FFE80"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6EB345DF"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6E8C5FE3"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"portDetails"</w:t>
            </w:r>
            <w:r w:rsidRPr="0092119F">
              <w:rPr>
                <w:rFonts w:asciiTheme="minorHAnsi" w:eastAsia="Times New Roman" w:hAnsiTheme="minorHAnsi" w:cstheme="minorHAnsi"/>
                <w:b w:val="0"/>
                <w:bCs/>
                <w:color w:val="000000"/>
                <w:sz w:val="18"/>
                <w:szCs w:val="18"/>
                <w:lang w:val="en-US" w:eastAsia="ja-JP"/>
              </w:rPr>
              <w:t>: {</w:t>
            </w:r>
          </w:p>
          <w:p w14:paraId="1A478C9D"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"portInDate"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"2022-11-29"</w:t>
            </w:r>
            <w:r w:rsidRPr="0092119F">
              <w:rPr>
                <w:rFonts w:asciiTheme="minorHAnsi" w:eastAsia="Times New Roman" w:hAnsiTheme="minorHAnsi" w:cstheme="minorHAnsi"/>
                <w:b w:val="0"/>
                <w:bCs/>
                <w:color w:val="000000"/>
                <w:sz w:val="18"/>
                <w:szCs w:val="18"/>
                <w:lang w:val="en-US" w:eastAsia="ja-JP"/>
              </w:rPr>
              <w:t>,</w:t>
            </w:r>
          </w:p>
          <w:p w14:paraId="45EA3455"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"portInWindow"</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"0900-1200"</w:t>
            </w:r>
            <w:r w:rsidRPr="0092119F">
              <w:rPr>
                <w:rFonts w:asciiTheme="minorHAnsi" w:eastAsia="Times New Roman" w:hAnsiTheme="minorHAnsi" w:cstheme="minorHAnsi"/>
                <w:b w:val="0"/>
                <w:bCs/>
                <w:color w:val="000000"/>
                <w:sz w:val="18"/>
                <w:szCs w:val="18"/>
                <w:lang w:val="en-US" w:eastAsia="ja-JP"/>
              </w:rPr>
              <w:t>,</w:t>
            </w:r>
          </w:p>
          <w:p w14:paraId="44E67DCA"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"portingContact"</w:t>
            </w:r>
            <w:r w:rsidRPr="0092119F">
              <w:rPr>
                <w:rFonts w:asciiTheme="minorHAnsi" w:eastAsia="Times New Roman" w:hAnsiTheme="minorHAnsi" w:cstheme="minorHAnsi"/>
                <w:b w:val="0"/>
                <w:bCs/>
                <w:color w:val="000000"/>
                <w:sz w:val="18"/>
                <w:szCs w:val="18"/>
                <w:lang w:val="en-US" w:eastAsia="ja-JP"/>
              </w:rPr>
              <w:t>: {</w:t>
            </w:r>
          </w:p>
          <w:p w14:paraId="59749136" w14:textId="77195F86"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"firstName"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w:t>
            </w:r>
            <w:r>
              <w:rPr>
                <w:rFonts w:asciiTheme="minorHAnsi" w:eastAsia="Times New Roman" w:hAnsiTheme="minorHAnsi" w:cstheme="minorHAnsi"/>
                <w:b w:val="0"/>
                <w:bCs/>
                <w:color w:val="0451A5"/>
                <w:sz w:val="18"/>
                <w:szCs w:val="18"/>
                <w:lang w:val="en-US" w:eastAsia="ja-JP"/>
              </w:rPr>
              <w:t>my</w:t>
            </w:r>
            <w:r w:rsidRPr="0092119F">
              <w:rPr>
                <w:rFonts w:asciiTheme="minorHAnsi" w:eastAsia="Times New Roman" w:hAnsiTheme="minorHAnsi" w:cstheme="minorHAnsi"/>
                <w:b w:val="0"/>
                <w:bCs/>
                <w:color w:val="0451A5"/>
                <w:sz w:val="18"/>
                <w:szCs w:val="18"/>
                <w:lang w:val="en-US" w:eastAsia="ja-JP"/>
              </w:rPr>
              <w:t>"</w:t>
            </w:r>
            <w:r w:rsidRPr="0092119F">
              <w:rPr>
                <w:rFonts w:asciiTheme="minorHAnsi" w:eastAsia="Times New Roman" w:hAnsiTheme="minorHAnsi" w:cstheme="minorHAnsi"/>
                <w:b w:val="0"/>
                <w:bCs/>
                <w:color w:val="000000"/>
                <w:sz w:val="18"/>
                <w:szCs w:val="18"/>
                <w:lang w:val="en-US" w:eastAsia="ja-JP"/>
              </w:rPr>
              <w:t>,</w:t>
            </w:r>
          </w:p>
          <w:p w14:paraId="67F3B4DC" w14:textId="6FD7C6B1"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"lastName"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"C</w:t>
            </w:r>
            <w:r>
              <w:rPr>
                <w:rFonts w:asciiTheme="minorHAnsi" w:eastAsia="Times New Roman" w:hAnsiTheme="minorHAnsi" w:cstheme="minorHAnsi"/>
                <w:b w:val="0"/>
                <w:bCs/>
                <w:color w:val="0451A5"/>
                <w:sz w:val="18"/>
                <w:szCs w:val="18"/>
                <w:lang w:val="en-US" w:eastAsia="ja-JP"/>
              </w:rPr>
              <w:t>ustomer</w:t>
            </w:r>
            <w:r w:rsidRPr="0092119F">
              <w:rPr>
                <w:rFonts w:asciiTheme="minorHAnsi" w:eastAsia="Times New Roman" w:hAnsiTheme="minorHAnsi" w:cstheme="minorHAnsi"/>
                <w:b w:val="0"/>
                <w:bCs/>
                <w:color w:val="0451A5"/>
                <w:sz w:val="18"/>
                <w:szCs w:val="18"/>
                <w:lang w:val="en-US" w:eastAsia="ja-JP"/>
              </w:rPr>
              <w:t>"</w:t>
            </w:r>
            <w:r w:rsidRPr="0092119F">
              <w:rPr>
                <w:rFonts w:asciiTheme="minorHAnsi" w:eastAsia="Times New Roman" w:hAnsiTheme="minorHAnsi" w:cstheme="minorHAnsi"/>
                <w:b w:val="0"/>
                <w:bCs/>
                <w:color w:val="000000"/>
                <w:sz w:val="18"/>
                <w:szCs w:val="18"/>
                <w:lang w:val="en-US" w:eastAsia="ja-JP"/>
              </w:rPr>
              <w:t>,</w:t>
            </w:r>
          </w:p>
          <w:p w14:paraId="0B6E3983"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"phoneNumber"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"+46111112048"</w:t>
            </w:r>
            <w:r w:rsidRPr="0092119F">
              <w:rPr>
                <w:rFonts w:asciiTheme="minorHAnsi" w:eastAsia="Times New Roman" w:hAnsiTheme="minorHAnsi" w:cstheme="minorHAnsi"/>
                <w:b w:val="0"/>
                <w:bCs/>
                <w:color w:val="000000"/>
                <w:sz w:val="18"/>
                <w:szCs w:val="18"/>
                <w:lang w:val="en-US" w:eastAsia="ja-JP"/>
              </w:rPr>
              <w:t>,</w:t>
            </w:r>
          </w:p>
          <w:p w14:paraId="1EA1050C" w14:textId="43316AEC"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"email"</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w:t>
            </w:r>
            <w:r>
              <w:rPr>
                <w:rFonts w:asciiTheme="minorHAnsi" w:eastAsia="Times New Roman" w:hAnsiTheme="minorHAnsi" w:cstheme="minorHAnsi"/>
                <w:b w:val="0"/>
                <w:bCs/>
                <w:color w:val="0451A5"/>
                <w:sz w:val="18"/>
                <w:szCs w:val="18"/>
                <w:lang w:val="en-US" w:eastAsia="ja-JP"/>
              </w:rPr>
              <w:t>MyCustomer</w:t>
            </w:r>
            <w:r w:rsidRPr="0092119F">
              <w:rPr>
                <w:rFonts w:asciiTheme="minorHAnsi" w:eastAsia="Times New Roman" w:hAnsiTheme="minorHAnsi" w:cstheme="minorHAnsi"/>
                <w:b w:val="0"/>
                <w:bCs/>
                <w:color w:val="0451A5"/>
                <w:sz w:val="18"/>
                <w:szCs w:val="18"/>
                <w:lang w:val="en-US" w:eastAsia="ja-JP"/>
              </w:rPr>
              <w:t>@</w:t>
            </w:r>
            <w:r>
              <w:rPr>
                <w:rFonts w:asciiTheme="minorHAnsi" w:eastAsia="Times New Roman" w:hAnsiTheme="minorHAnsi" w:cstheme="minorHAnsi"/>
                <w:b w:val="0"/>
                <w:bCs/>
                <w:color w:val="0451A5"/>
                <w:sz w:val="18"/>
                <w:szCs w:val="18"/>
                <w:lang w:val="en-US" w:eastAsia="ja-JP"/>
              </w:rPr>
              <w:t>abc.com</w:t>
            </w:r>
            <w:r w:rsidRPr="0092119F">
              <w:rPr>
                <w:rFonts w:asciiTheme="minorHAnsi" w:eastAsia="Times New Roman" w:hAnsiTheme="minorHAnsi" w:cstheme="minorHAnsi"/>
                <w:b w:val="0"/>
                <w:bCs/>
                <w:color w:val="0451A5"/>
                <w:sz w:val="18"/>
                <w:szCs w:val="18"/>
                <w:lang w:val="en-US" w:eastAsia="ja-JP"/>
              </w:rPr>
              <w:t>"</w:t>
            </w:r>
          </w:p>
          <w:p w14:paraId="224B6884"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41F54A8C"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"currentOperator"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"COLT"</w:t>
            </w:r>
            <w:r w:rsidRPr="0092119F">
              <w:rPr>
                <w:rFonts w:asciiTheme="minorHAnsi" w:eastAsia="Times New Roman" w:hAnsiTheme="minorHAnsi" w:cstheme="minorHAnsi"/>
                <w:b w:val="0"/>
                <w:bCs/>
                <w:color w:val="000000"/>
                <w:sz w:val="18"/>
                <w:szCs w:val="18"/>
                <w:lang w:val="en-US" w:eastAsia="ja-JP"/>
              </w:rPr>
              <w:t>,</w:t>
            </w:r>
          </w:p>
          <w:p w14:paraId="7A39B858"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"mainBillingNumber"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"+33998980020"</w:t>
            </w:r>
            <w:r w:rsidRPr="0092119F">
              <w:rPr>
                <w:rFonts w:asciiTheme="minorHAnsi" w:eastAsia="Times New Roman" w:hAnsiTheme="minorHAnsi" w:cstheme="minorHAnsi"/>
                <w:b w:val="0"/>
                <w:bCs/>
                <w:color w:val="000000"/>
                <w:sz w:val="18"/>
                <w:szCs w:val="18"/>
                <w:lang w:val="en-US" w:eastAsia="ja-JP"/>
              </w:rPr>
              <w:t>,</w:t>
            </w:r>
          </w:p>
          <w:p w14:paraId="1361FFDB"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"portAttachment"</w:t>
            </w:r>
            <w:r w:rsidRPr="0092119F">
              <w:rPr>
                <w:rFonts w:asciiTheme="minorHAnsi" w:eastAsia="Times New Roman" w:hAnsiTheme="minorHAnsi" w:cstheme="minorHAnsi"/>
                <w:b w:val="0"/>
                <w:bCs/>
                <w:color w:val="000000"/>
                <w:sz w:val="18"/>
                <w:szCs w:val="18"/>
                <w:lang w:val="en-US" w:eastAsia="ja-JP"/>
              </w:rPr>
              <w:t>: {</w:t>
            </w:r>
          </w:p>
          <w:p w14:paraId="31A14003"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"letterOfAuthorityFileName"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"form.docx"</w:t>
            </w:r>
            <w:r w:rsidRPr="0092119F">
              <w:rPr>
                <w:rFonts w:asciiTheme="minorHAnsi" w:eastAsia="Times New Roman" w:hAnsiTheme="minorHAnsi" w:cstheme="minorHAnsi"/>
                <w:b w:val="0"/>
                <w:bCs/>
                <w:color w:val="000000"/>
                <w:sz w:val="18"/>
                <w:szCs w:val="18"/>
                <w:lang w:val="en-US" w:eastAsia="ja-JP"/>
              </w:rPr>
              <w:t>,</w:t>
            </w:r>
          </w:p>
          <w:p w14:paraId="1221898F"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"letterOfAuthorityFileContent"</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"UEsDBBQAB"</w:t>
            </w:r>
            <w:r w:rsidRPr="0092119F">
              <w:rPr>
                <w:rFonts w:asciiTheme="minorHAnsi" w:eastAsia="Times New Roman" w:hAnsiTheme="minorHAnsi" w:cstheme="minorHAnsi"/>
                <w:b w:val="0"/>
                <w:bCs/>
                <w:color w:val="000000"/>
                <w:sz w:val="18"/>
                <w:szCs w:val="18"/>
                <w:lang w:val="en-US" w:eastAsia="ja-JP"/>
              </w:rPr>
              <w:t>,</w:t>
            </w:r>
          </w:p>
          <w:p w14:paraId="2BA6FDF4"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"invoiceDocumentFileName"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"form.docx"</w:t>
            </w:r>
            <w:r w:rsidRPr="0092119F">
              <w:rPr>
                <w:rFonts w:asciiTheme="minorHAnsi" w:eastAsia="Times New Roman" w:hAnsiTheme="minorHAnsi" w:cstheme="minorHAnsi"/>
                <w:b w:val="0"/>
                <w:bCs/>
                <w:color w:val="000000"/>
                <w:sz w:val="18"/>
                <w:szCs w:val="18"/>
                <w:lang w:val="en-US" w:eastAsia="ja-JP"/>
              </w:rPr>
              <w:t>,</w:t>
            </w:r>
          </w:p>
          <w:p w14:paraId="40694CA9"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"invoicedocumentFileContent"</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"UEsDBBQA"</w:t>
            </w:r>
            <w:r w:rsidRPr="0092119F">
              <w:rPr>
                <w:rFonts w:asciiTheme="minorHAnsi" w:eastAsia="Times New Roman" w:hAnsiTheme="minorHAnsi" w:cstheme="minorHAnsi"/>
                <w:b w:val="0"/>
                <w:bCs/>
                <w:color w:val="000000"/>
                <w:sz w:val="18"/>
                <w:szCs w:val="18"/>
                <w:lang w:val="en-US" w:eastAsia="ja-JP"/>
              </w:rPr>
              <w:t>,</w:t>
            </w:r>
          </w:p>
          <w:p w14:paraId="22AED320"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"supplementaryDocumentFileName"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"form.docx"</w:t>
            </w:r>
            <w:r w:rsidRPr="0092119F">
              <w:rPr>
                <w:rFonts w:asciiTheme="minorHAnsi" w:eastAsia="Times New Roman" w:hAnsiTheme="minorHAnsi" w:cstheme="minorHAnsi"/>
                <w:b w:val="0"/>
                <w:bCs/>
                <w:color w:val="000000"/>
                <w:sz w:val="18"/>
                <w:szCs w:val="18"/>
                <w:lang w:val="en-US" w:eastAsia="ja-JP"/>
              </w:rPr>
              <w:t>,</w:t>
            </w:r>
          </w:p>
          <w:p w14:paraId="27E64366"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"supplementaryFileContent"</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"UEsDBBQAB"</w:t>
            </w:r>
          </w:p>
          <w:p w14:paraId="47B4728D"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709B6489"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"portingPrefix"</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"10001"</w:t>
            </w:r>
          </w:p>
          <w:p w14:paraId="146CC965"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2C76D147"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"relatedParty"</w:t>
            </w:r>
            <w:r w:rsidRPr="0092119F">
              <w:rPr>
                <w:rFonts w:asciiTheme="minorHAnsi" w:eastAsia="Times New Roman" w:hAnsiTheme="minorHAnsi" w:cstheme="minorHAnsi"/>
                <w:b w:val="0"/>
                <w:bCs/>
                <w:color w:val="000000"/>
                <w:sz w:val="18"/>
                <w:szCs w:val="18"/>
                <w:lang w:val="en-US" w:eastAsia="ja-JP"/>
              </w:rPr>
              <w:t>: {</w:t>
            </w:r>
          </w:p>
          <w:p w14:paraId="6547635D"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"reseller"</w:t>
            </w:r>
            <w:r w:rsidRPr="0092119F">
              <w:rPr>
                <w:rFonts w:asciiTheme="minorHAnsi" w:eastAsia="Times New Roman" w:hAnsiTheme="minorHAnsi" w:cstheme="minorHAnsi"/>
                <w:b w:val="0"/>
                <w:bCs/>
                <w:color w:val="000000"/>
                <w:sz w:val="18"/>
                <w:szCs w:val="18"/>
                <w:lang w:val="en-US" w:eastAsia="ja-JP"/>
              </w:rPr>
              <w:t>: {</w:t>
            </w:r>
          </w:p>
          <w:p w14:paraId="7EBBC711"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"serviceProfile"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"BOD"</w:t>
            </w:r>
          </w:p>
          <w:p w14:paraId="04D0C0AE"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577C7D18"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"endCustomerDetails"</w:t>
            </w:r>
            <w:r w:rsidRPr="0092119F">
              <w:rPr>
                <w:rFonts w:asciiTheme="minorHAnsi" w:eastAsia="Times New Roman" w:hAnsiTheme="minorHAnsi" w:cstheme="minorHAnsi"/>
                <w:b w:val="0"/>
                <w:bCs/>
                <w:color w:val="000000"/>
                <w:sz w:val="18"/>
                <w:szCs w:val="18"/>
                <w:lang w:val="en-US" w:eastAsia="ja-JP"/>
              </w:rPr>
              <w:t>: {</w:t>
            </w:r>
          </w:p>
          <w:p w14:paraId="5DD7F029" w14:textId="750AD74D"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"endCustomerName"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w:t>
            </w:r>
            <w:r>
              <w:rPr>
                <w:rFonts w:asciiTheme="minorHAnsi" w:eastAsia="Times New Roman" w:hAnsiTheme="minorHAnsi" w:cstheme="minorHAnsi"/>
                <w:b w:val="0"/>
                <w:bCs/>
                <w:color w:val="0451A5"/>
                <w:sz w:val="18"/>
                <w:szCs w:val="18"/>
                <w:lang w:val="en-US" w:eastAsia="ja-JP"/>
              </w:rPr>
              <w:t>My Customer</w:t>
            </w:r>
            <w:r w:rsidRPr="0092119F">
              <w:rPr>
                <w:rFonts w:asciiTheme="minorHAnsi" w:eastAsia="Times New Roman" w:hAnsiTheme="minorHAnsi" w:cstheme="minorHAnsi"/>
                <w:b w:val="0"/>
                <w:bCs/>
                <w:color w:val="0451A5"/>
                <w:sz w:val="18"/>
                <w:szCs w:val="18"/>
                <w:lang w:val="en-US" w:eastAsia="ja-JP"/>
              </w:rPr>
              <w:t>"</w:t>
            </w:r>
            <w:r w:rsidRPr="0092119F">
              <w:rPr>
                <w:rFonts w:asciiTheme="minorHAnsi" w:eastAsia="Times New Roman" w:hAnsiTheme="minorHAnsi" w:cstheme="minorHAnsi"/>
                <w:b w:val="0"/>
                <w:bCs/>
                <w:color w:val="000000"/>
                <w:sz w:val="18"/>
                <w:szCs w:val="18"/>
                <w:lang w:val="en-US" w:eastAsia="ja-JP"/>
              </w:rPr>
              <w:t>,</w:t>
            </w:r>
          </w:p>
          <w:p w14:paraId="40254B0F"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"endCustomerAddress"</w:t>
            </w:r>
            <w:r w:rsidRPr="0092119F">
              <w:rPr>
                <w:rFonts w:asciiTheme="minorHAnsi" w:eastAsia="Times New Roman" w:hAnsiTheme="minorHAnsi" w:cstheme="minorHAnsi"/>
                <w:b w:val="0"/>
                <w:bCs/>
                <w:color w:val="000000"/>
                <w:sz w:val="18"/>
                <w:szCs w:val="18"/>
                <w:lang w:val="en-US" w:eastAsia="ja-JP"/>
              </w:rPr>
              <w:t>: {</w:t>
            </w:r>
          </w:p>
          <w:p w14:paraId="71BD4315"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"houseNumber"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"23"</w:t>
            </w:r>
            <w:r w:rsidRPr="0092119F">
              <w:rPr>
                <w:rFonts w:asciiTheme="minorHAnsi" w:eastAsia="Times New Roman" w:hAnsiTheme="minorHAnsi" w:cstheme="minorHAnsi"/>
                <w:b w:val="0"/>
                <w:bCs/>
                <w:color w:val="000000"/>
                <w:sz w:val="18"/>
                <w:szCs w:val="18"/>
                <w:lang w:val="en-US" w:eastAsia="ja-JP"/>
              </w:rPr>
              <w:t>,</w:t>
            </w:r>
          </w:p>
          <w:p w14:paraId="04C36528" w14:textId="7EFC946C" w:rsid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"streetName"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"PIERRE VALETTE"</w:t>
            </w:r>
            <w:r w:rsidRPr="0092119F">
              <w:rPr>
                <w:rFonts w:asciiTheme="minorHAnsi" w:eastAsia="Times New Roman" w:hAnsiTheme="minorHAnsi" w:cstheme="minorHAnsi"/>
                <w:b w:val="0"/>
                <w:bCs/>
                <w:color w:val="000000"/>
                <w:sz w:val="18"/>
                <w:szCs w:val="18"/>
                <w:lang w:val="en-US" w:eastAsia="ja-JP"/>
              </w:rPr>
              <w:t>,</w:t>
            </w:r>
          </w:p>
          <w:p w14:paraId="316638B1" w14:textId="3CA9CBC1" w:rsidR="001E557A" w:rsidRPr="0092119F" w:rsidRDefault="001E557A" w:rsidP="0092119F">
            <w:pPr>
              <w:spacing w:after="0" w:line="240" w:lineRule="auto"/>
              <w:rPr>
                <w:rFonts w:asciiTheme="minorHAnsi" w:eastAsia="Times New Roman" w:hAnsiTheme="minorHAnsi" w:cstheme="minorHAnsi"/>
                <w:b w:val="0"/>
                <w:bCs/>
                <w:color w:val="auto"/>
                <w:sz w:val="18"/>
                <w:szCs w:val="18"/>
                <w:lang w:val="en-US" w:eastAsia="ja-JP"/>
              </w:rPr>
            </w:pPr>
            <w:r>
              <w:rPr>
                <w:rFonts w:asciiTheme="minorHAnsi" w:eastAsia="Times New Roman" w:hAnsiTheme="minorHAnsi" w:cstheme="minorHAnsi"/>
                <w:b w:val="0"/>
                <w:bCs/>
                <w:color w:val="000000"/>
                <w:sz w:val="18"/>
                <w:szCs w:val="18"/>
                <w:lang w:val="en-US" w:eastAsia="ja-JP"/>
              </w:rPr>
              <w:t xml:space="preserve">                </w:t>
            </w:r>
            <w:r w:rsidRPr="0092119F">
              <w:rPr>
                <w:rFonts w:asciiTheme="minorHAnsi" w:eastAsia="Times New Roman" w:hAnsiTheme="minorHAnsi" w:cstheme="minorHAnsi"/>
                <w:b w:val="0"/>
                <w:bCs/>
                <w:color w:val="A31515"/>
                <w:sz w:val="18"/>
                <w:szCs w:val="18"/>
                <w:lang w:val="en-US" w:eastAsia="ja-JP"/>
              </w:rPr>
              <w:t>"street</w:t>
            </w:r>
            <w:r>
              <w:rPr>
                <w:rFonts w:asciiTheme="minorHAnsi" w:eastAsia="Times New Roman" w:hAnsiTheme="minorHAnsi" w:cstheme="minorHAnsi"/>
                <w:b w:val="0"/>
                <w:bCs/>
                <w:color w:val="A31515"/>
                <w:sz w:val="18"/>
                <w:szCs w:val="18"/>
                <w:lang w:val="en-US" w:eastAsia="ja-JP"/>
              </w:rPr>
              <w:t>Type</w:t>
            </w:r>
            <w:r w:rsidRPr="0092119F">
              <w:rPr>
                <w:rFonts w:asciiTheme="minorHAnsi" w:eastAsia="Times New Roman" w:hAnsiTheme="minorHAnsi" w:cstheme="minorHAnsi"/>
                <w:b w:val="0"/>
                <w:bCs/>
                <w:color w:val="A31515"/>
                <w:sz w:val="18"/>
                <w:szCs w:val="18"/>
                <w:lang w:val="en-US" w:eastAsia="ja-JP"/>
              </w:rPr>
              <w:t>"</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"RUE "</w:t>
            </w:r>
            <w:r w:rsidRPr="0092119F">
              <w:rPr>
                <w:rFonts w:asciiTheme="minorHAnsi" w:eastAsia="Times New Roman" w:hAnsiTheme="minorHAnsi" w:cstheme="minorHAnsi"/>
                <w:b w:val="0"/>
                <w:bCs/>
                <w:color w:val="000000"/>
                <w:sz w:val="18"/>
                <w:szCs w:val="18"/>
                <w:lang w:val="en-US" w:eastAsia="ja-JP"/>
              </w:rPr>
              <w:t>,</w:t>
            </w:r>
          </w:p>
          <w:p w14:paraId="570C71FE"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"city"</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"MALAKOFF"</w:t>
            </w:r>
            <w:r w:rsidRPr="0092119F">
              <w:rPr>
                <w:rFonts w:asciiTheme="minorHAnsi" w:eastAsia="Times New Roman" w:hAnsiTheme="minorHAnsi" w:cstheme="minorHAnsi"/>
                <w:b w:val="0"/>
                <w:bCs/>
                <w:color w:val="000000"/>
                <w:sz w:val="18"/>
                <w:szCs w:val="18"/>
                <w:lang w:val="en-US" w:eastAsia="ja-JP"/>
              </w:rPr>
              <w:t>,</w:t>
            </w:r>
          </w:p>
          <w:p w14:paraId="137DFB89"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"postalCode"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"92240"</w:t>
            </w:r>
          </w:p>
          <w:p w14:paraId="63277D93"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7D096330"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"companyRegistrationNumber"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"12312322252145"</w:t>
            </w:r>
          </w:p>
          <w:p w14:paraId="6C2F3321"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69C95B38"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6CBD5247"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"productOffering"</w:t>
            </w:r>
            <w:r w:rsidRPr="0092119F">
              <w:rPr>
                <w:rFonts w:asciiTheme="minorHAnsi" w:eastAsia="Times New Roman" w:hAnsiTheme="minorHAnsi" w:cstheme="minorHAnsi"/>
                <w:b w:val="0"/>
                <w:bCs/>
                <w:color w:val="000000"/>
                <w:sz w:val="18"/>
                <w:szCs w:val="18"/>
                <w:lang w:val="en-US" w:eastAsia="ja-JP"/>
              </w:rPr>
              <w:t>: {</w:t>
            </w:r>
          </w:p>
          <w:p w14:paraId="360A4CF4"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"name"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"Geographic Number Hosting"</w:t>
            </w:r>
          </w:p>
          <w:p w14:paraId="4436FA7E"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1C34ACE5" w14:textId="65357B13"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w:t>
            </w:r>
          </w:p>
        </w:tc>
        <w:tc>
          <w:tcPr>
            <w:tcW w:w="4757" w:type="dxa"/>
          </w:tcPr>
          <w:p w14:paraId="3DFA0CBC" w14:textId="77777777" w:rsidR="0092119F" w:rsidRPr="0092119F" w:rsidRDefault="0092119F" w:rsidP="0092119F">
            <w:pPr>
              <w:pStyle w:val="NormalWeb"/>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val="it-IT"/>
              </w:rPr>
            </w:pPr>
            <w:r w:rsidRPr="0092119F">
              <w:rPr>
                <w:rFonts w:asciiTheme="minorHAnsi" w:hAnsiTheme="minorHAnsi"/>
                <w:color w:val="000000"/>
                <w:lang w:val="it-IT"/>
              </w:rPr>
              <w:t>{</w:t>
            </w:r>
          </w:p>
          <w:p w14:paraId="3CC74F54" w14:textId="77777777" w:rsidR="0092119F" w:rsidRPr="0092119F" w:rsidRDefault="0092119F" w:rsidP="0092119F">
            <w:pPr>
              <w:pStyle w:val="NormalWeb"/>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it-IT"/>
              </w:rPr>
            </w:pPr>
            <w:r w:rsidRPr="0092119F">
              <w:rPr>
                <w:rFonts w:asciiTheme="minorHAnsi" w:hAnsiTheme="minorHAnsi"/>
                <w:color w:val="000000"/>
                <w:lang w:val="it-IT"/>
              </w:rPr>
              <w:t>    </w:t>
            </w:r>
            <w:r w:rsidRPr="0092119F">
              <w:rPr>
                <w:rFonts w:asciiTheme="minorHAnsi" w:hAnsiTheme="minorHAnsi"/>
                <w:color w:val="A31515"/>
                <w:lang w:val="it-IT"/>
              </w:rPr>
              <w:t>"order"</w:t>
            </w:r>
            <w:r w:rsidRPr="0092119F">
              <w:rPr>
                <w:rFonts w:asciiTheme="minorHAnsi" w:hAnsiTheme="minorHAnsi"/>
                <w:color w:val="000000"/>
                <w:lang w:val="it-IT"/>
              </w:rPr>
              <w:t>: {</w:t>
            </w:r>
          </w:p>
          <w:p w14:paraId="453B2AD9" w14:textId="77777777" w:rsidR="0092119F" w:rsidRPr="0092119F" w:rsidRDefault="0092119F" w:rsidP="0092119F">
            <w:pPr>
              <w:pStyle w:val="NormalWeb"/>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lang w:val="it-IT"/>
              </w:rPr>
            </w:pPr>
            <w:r w:rsidRPr="0092119F">
              <w:rPr>
                <w:rFonts w:asciiTheme="minorHAnsi" w:hAnsiTheme="minorHAnsi"/>
                <w:color w:val="000000"/>
                <w:lang w:val="it-IT"/>
              </w:rPr>
              <w:t>        </w:t>
            </w:r>
            <w:r w:rsidRPr="0092119F">
              <w:rPr>
                <w:rFonts w:asciiTheme="minorHAnsi" w:hAnsiTheme="minorHAnsi"/>
                <w:color w:val="A31515"/>
                <w:lang w:val="it-IT"/>
              </w:rPr>
              <w:t>"id"</w:t>
            </w:r>
            <w:r w:rsidRPr="0092119F">
              <w:rPr>
                <w:rFonts w:asciiTheme="minorHAnsi" w:hAnsiTheme="minorHAnsi"/>
                <w:color w:val="000000"/>
                <w:lang w:val="it-IT"/>
              </w:rPr>
              <w:t>: </w:t>
            </w:r>
            <w:r w:rsidRPr="0092119F">
              <w:rPr>
                <w:rFonts w:asciiTheme="minorHAnsi" w:hAnsiTheme="minorHAnsi"/>
                <w:color w:val="0451A5"/>
                <w:lang w:val="it-IT"/>
              </w:rPr>
              <w:t>"28ec2840-c8ba-48e6-84c8-ec16165634e1"</w:t>
            </w:r>
            <w:r w:rsidRPr="0092119F">
              <w:rPr>
                <w:rFonts w:asciiTheme="minorHAnsi" w:hAnsiTheme="minorHAnsi"/>
                <w:color w:val="000000"/>
                <w:lang w:val="it-IT"/>
              </w:rPr>
              <w:t>,</w:t>
            </w:r>
          </w:p>
          <w:p w14:paraId="09E79ECD" w14:textId="77777777" w:rsidR="0092119F" w:rsidRPr="0092119F" w:rsidRDefault="0092119F" w:rsidP="0092119F">
            <w:pPr>
              <w:pStyle w:val="NormalWeb"/>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lang w:val="it-IT"/>
              </w:rPr>
            </w:pPr>
            <w:r w:rsidRPr="0092119F">
              <w:rPr>
                <w:rFonts w:asciiTheme="minorHAnsi" w:hAnsiTheme="minorHAnsi"/>
                <w:color w:val="000000"/>
                <w:lang w:val="it-IT"/>
              </w:rPr>
              <w:t>        </w:t>
            </w:r>
            <w:r w:rsidRPr="0092119F">
              <w:rPr>
                <w:rFonts w:asciiTheme="minorHAnsi" w:hAnsiTheme="minorHAnsi"/>
                <w:color w:val="A31515"/>
                <w:lang w:val="it-IT"/>
              </w:rPr>
              <w:t>"href"</w:t>
            </w:r>
            <w:r w:rsidRPr="0092119F">
              <w:rPr>
                <w:rFonts w:asciiTheme="minorHAnsi" w:hAnsiTheme="minorHAnsi"/>
                <w:color w:val="000000"/>
                <w:lang w:val="it-IT"/>
              </w:rPr>
              <w:t>: </w:t>
            </w:r>
            <w:r w:rsidRPr="0092119F">
              <w:rPr>
                <w:rFonts w:asciiTheme="minorHAnsi" w:hAnsiTheme="minorHAnsi"/>
                <w:color w:val="0451A5"/>
                <w:lang w:val="it-IT"/>
              </w:rPr>
              <w:t>"</w:t>
            </w:r>
            <w:hyperlink r:id="rId90" w:history="1">
              <w:r w:rsidRPr="0092119F">
                <w:rPr>
                  <w:rStyle w:val="Hyperlink"/>
                  <w:rFonts w:asciiTheme="minorHAnsi" w:hAnsiTheme="minorHAnsi"/>
                  <w:color w:val="0451A5"/>
                  <w:lang w:val="it-IT"/>
                </w:rPr>
                <w:t>http://wmisb251.internal.colt.net/numberManagement/v2/numberCollectionPortIn</w:t>
              </w:r>
            </w:hyperlink>
            <w:r w:rsidRPr="0092119F">
              <w:rPr>
                <w:rFonts w:asciiTheme="minorHAnsi" w:hAnsiTheme="minorHAnsi"/>
                <w:color w:val="0451A5"/>
                <w:lang w:val="it-IT"/>
              </w:rPr>
              <w:t>"</w:t>
            </w:r>
          </w:p>
          <w:p w14:paraId="15C3DB64" w14:textId="77777777" w:rsidR="0092119F" w:rsidRPr="0092119F" w:rsidRDefault="0092119F" w:rsidP="0092119F">
            <w:pPr>
              <w:pStyle w:val="NormalWeb"/>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92119F">
              <w:rPr>
                <w:rFonts w:asciiTheme="minorHAnsi" w:hAnsiTheme="minorHAnsi"/>
                <w:color w:val="000000"/>
                <w:lang w:val="it-IT"/>
              </w:rPr>
              <w:t>    </w:t>
            </w:r>
            <w:r w:rsidRPr="0092119F">
              <w:rPr>
                <w:rFonts w:asciiTheme="minorHAnsi" w:hAnsiTheme="minorHAnsi"/>
                <w:color w:val="000000"/>
              </w:rPr>
              <w:t>}</w:t>
            </w:r>
          </w:p>
          <w:p w14:paraId="15C458A8" w14:textId="77777777" w:rsidR="0092119F" w:rsidRPr="0092119F" w:rsidRDefault="0092119F" w:rsidP="0092119F">
            <w:pPr>
              <w:pStyle w:val="NormalWeb"/>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92119F">
              <w:rPr>
                <w:rFonts w:asciiTheme="minorHAnsi" w:hAnsiTheme="minorHAnsi"/>
                <w:color w:val="000000"/>
              </w:rPr>
              <w:t>}</w:t>
            </w:r>
          </w:p>
          <w:p w14:paraId="2BD9938D" w14:textId="77777777" w:rsidR="0092119F" w:rsidRPr="0092119F" w:rsidRDefault="0092119F" w:rsidP="005C76F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p>
        </w:tc>
      </w:tr>
    </w:tbl>
    <w:p w14:paraId="3D9F39E4" w14:textId="77777777" w:rsidR="0092119F" w:rsidRPr="005C76FB" w:rsidRDefault="0092119F" w:rsidP="005C76FB"/>
    <w:p w14:paraId="087DCB90" w14:textId="77777777" w:rsidR="000E3F5E" w:rsidRPr="00C060A7" w:rsidRDefault="000E3F5E" w:rsidP="00F632BA">
      <w:pPr>
        <w:pStyle w:val="Heading2"/>
        <w:numPr>
          <w:ilvl w:val="1"/>
          <w:numId w:val="5"/>
        </w:numPr>
        <w:spacing w:before="120" w:after="120"/>
        <w:ind w:left="720" w:hanging="720"/>
        <w:rPr>
          <w:rFonts w:asciiTheme="minorHAnsi" w:hAnsiTheme="minorHAnsi" w:cstheme="minorHAnsi"/>
        </w:rPr>
      </w:pPr>
      <w:bookmarkStart w:id="259" w:name="_Toc12017343"/>
      <w:bookmarkStart w:id="260" w:name="_Toc51773349"/>
      <w:bookmarkStart w:id="261" w:name="_Toc105689420"/>
      <w:bookmarkStart w:id="262" w:name="_Toc205810487"/>
      <w:bookmarkStart w:id="263" w:name="_Ref522279648"/>
      <w:bookmarkEnd w:id="253"/>
      <w:r w:rsidRPr="00C060A7">
        <w:rPr>
          <w:rFonts w:asciiTheme="minorHAnsi" w:hAnsiTheme="minorHAnsi" w:cstheme="minorHAnsi"/>
        </w:rPr>
        <w:t>Port-In Updates</w:t>
      </w:r>
      <w:bookmarkEnd w:id="259"/>
      <w:bookmarkEnd w:id="260"/>
      <w:bookmarkEnd w:id="261"/>
      <w:bookmarkEnd w:id="262"/>
    </w:p>
    <w:p w14:paraId="5CF713C0" w14:textId="77777777" w:rsidR="000E3F5E" w:rsidRPr="00C060A7" w:rsidRDefault="000E3F5E" w:rsidP="000E3F5E">
      <w:pPr>
        <w:spacing w:before="120" w:line="360" w:lineRule="auto"/>
        <w:jc w:val="both"/>
        <w:rPr>
          <w:rFonts w:cstheme="minorHAnsi"/>
          <w:szCs w:val="20"/>
        </w:rPr>
      </w:pPr>
      <w:r w:rsidRPr="00C060A7">
        <w:rPr>
          <w:rFonts w:cstheme="minorHAnsi"/>
          <w:szCs w:val="20"/>
        </w:rPr>
        <w:t>You can update port-in order using below API(s):</w:t>
      </w:r>
    </w:p>
    <w:tbl>
      <w:tblPr>
        <w:tblStyle w:val="Colttop2"/>
        <w:tblW w:w="5000" w:type="pct"/>
        <w:tblInd w:w="0" w:type="dxa"/>
        <w:tblLook w:val="04A0" w:firstRow="1" w:lastRow="0" w:firstColumn="1" w:lastColumn="0" w:noHBand="0" w:noVBand="1"/>
      </w:tblPr>
      <w:tblGrid>
        <w:gridCol w:w="2897"/>
        <w:gridCol w:w="3514"/>
        <w:gridCol w:w="3195"/>
      </w:tblGrid>
      <w:tr w:rsidR="000E3F5E" w:rsidRPr="00C060A7" w14:paraId="12ADAA74" w14:textId="77777777" w:rsidTr="00C060A7">
        <w:trPr>
          <w:cnfStyle w:val="100000000000" w:firstRow="1" w:lastRow="0" w:firstColumn="0" w:lastColumn="0" w:oddVBand="0" w:evenVBand="0" w:oddHBand="0" w:evenHBand="0" w:firstRowFirstColumn="0" w:firstRowLastColumn="0" w:lastRowFirstColumn="0" w:lastRowLastColumn="0"/>
          <w:trHeight w:val="300"/>
        </w:trPr>
        <w:tc>
          <w:tcPr>
            <w:tcW w:w="1508" w:type="pct"/>
          </w:tcPr>
          <w:p w14:paraId="0DBD8EAF" w14:textId="77777777" w:rsidR="000E3F5E" w:rsidRPr="0092119F" w:rsidRDefault="000E3F5E" w:rsidP="000E3F5E">
            <w:pPr>
              <w:spacing w:line="360" w:lineRule="auto"/>
              <w:jc w:val="left"/>
              <w:rPr>
                <w:rFonts w:asciiTheme="minorHAnsi" w:hAnsiTheme="minorHAnsi" w:cstheme="minorHAnsi"/>
                <w:bCs/>
                <w:color w:val="FFFFFF" w:themeColor="background1"/>
                <w:sz w:val="18"/>
                <w:szCs w:val="18"/>
                <w:lang w:eastAsia="en-US"/>
              </w:rPr>
            </w:pPr>
            <w:r w:rsidRPr="0092119F">
              <w:rPr>
                <w:rFonts w:asciiTheme="minorHAnsi" w:hAnsiTheme="minorHAnsi" w:cstheme="minorHAnsi"/>
                <w:bCs/>
                <w:color w:val="FFFFFF" w:themeColor="background1"/>
                <w:sz w:val="18"/>
                <w:szCs w:val="18"/>
                <w:lang w:eastAsia="en-US"/>
              </w:rPr>
              <w:t>API</w:t>
            </w:r>
          </w:p>
        </w:tc>
        <w:tc>
          <w:tcPr>
            <w:tcW w:w="1829" w:type="pct"/>
          </w:tcPr>
          <w:p w14:paraId="3C179290" w14:textId="77777777" w:rsidR="000E3F5E" w:rsidRPr="0092119F" w:rsidRDefault="000E3F5E" w:rsidP="000E3F5E">
            <w:pPr>
              <w:spacing w:line="360" w:lineRule="auto"/>
              <w:jc w:val="left"/>
              <w:rPr>
                <w:rFonts w:asciiTheme="minorHAnsi" w:hAnsiTheme="minorHAnsi" w:cstheme="minorHAnsi"/>
                <w:bCs/>
                <w:color w:val="FFFFFF" w:themeColor="background1"/>
                <w:sz w:val="18"/>
                <w:szCs w:val="18"/>
                <w:lang w:eastAsia="en-US"/>
              </w:rPr>
            </w:pPr>
            <w:r w:rsidRPr="0092119F">
              <w:rPr>
                <w:rFonts w:asciiTheme="minorHAnsi" w:hAnsiTheme="minorHAnsi" w:cstheme="minorHAnsi"/>
                <w:bCs/>
                <w:color w:val="FFFFFF" w:themeColor="background1"/>
                <w:sz w:val="18"/>
                <w:szCs w:val="18"/>
                <w:lang w:eastAsia="en-US"/>
              </w:rPr>
              <w:t>Update Type</w:t>
            </w:r>
          </w:p>
        </w:tc>
        <w:tc>
          <w:tcPr>
            <w:tcW w:w="1663" w:type="pct"/>
          </w:tcPr>
          <w:p w14:paraId="6F5E609F" w14:textId="77777777" w:rsidR="000E3F5E" w:rsidRPr="0092119F" w:rsidRDefault="000E3F5E" w:rsidP="000E3F5E">
            <w:pPr>
              <w:spacing w:line="360" w:lineRule="auto"/>
              <w:jc w:val="left"/>
              <w:rPr>
                <w:rFonts w:asciiTheme="minorHAnsi" w:hAnsiTheme="minorHAnsi" w:cstheme="minorHAnsi"/>
                <w:bCs/>
                <w:color w:val="FFFFFF" w:themeColor="background1"/>
                <w:sz w:val="18"/>
                <w:szCs w:val="18"/>
                <w:lang w:eastAsia="en-US"/>
              </w:rPr>
            </w:pPr>
            <w:r w:rsidRPr="0092119F">
              <w:rPr>
                <w:rFonts w:asciiTheme="minorHAnsi" w:hAnsiTheme="minorHAnsi" w:cstheme="minorHAnsi"/>
                <w:bCs/>
                <w:color w:val="FFFFFF" w:themeColor="background1"/>
                <w:sz w:val="18"/>
                <w:szCs w:val="18"/>
                <w:lang w:eastAsia="en-US"/>
              </w:rPr>
              <w:t> Country</w:t>
            </w:r>
          </w:p>
        </w:tc>
      </w:tr>
      <w:tr w:rsidR="000E3F5E" w:rsidRPr="00C060A7" w14:paraId="1C21C47D" w14:textId="77777777" w:rsidTr="00C060A7">
        <w:trPr>
          <w:trHeight w:val="300"/>
        </w:trPr>
        <w:tc>
          <w:tcPr>
            <w:tcW w:w="1508" w:type="pct"/>
          </w:tcPr>
          <w:p w14:paraId="2B70CCD4" w14:textId="77777777" w:rsidR="000E3F5E" w:rsidRPr="00C060A7" w:rsidRDefault="000E3F5E" w:rsidP="000E3F5E">
            <w:pPr>
              <w:spacing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updatePortIn</w:t>
            </w:r>
          </w:p>
        </w:tc>
        <w:tc>
          <w:tcPr>
            <w:tcW w:w="1829" w:type="pct"/>
          </w:tcPr>
          <w:p w14:paraId="216EACB2"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Port Date Change Request</w:t>
            </w:r>
          </w:p>
        </w:tc>
        <w:tc>
          <w:tcPr>
            <w:tcW w:w="1663" w:type="pct"/>
          </w:tcPr>
          <w:p w14:paraId="2DE3EDAD" w14:textId="57CA50CE" w:rsidR="000E3F5E" w:rsidRPr="00C060A7" w:rsidRDefault="000E3F5E" w:rsidP="000E3F5E">
            <w:pPr>
              <w:spacing w:line="360" w:lineRule="auto"/>
              <w:jc w:val="left"/>
              <w:rPr>
                <w:rFonts w:asciiTheme="minorHAnsi" w:hAnsiTheme="minorHAnsi" w:cstheme="minorHAnsi"/>
                <w:bCs/>
                <w:sz w:val="18"/>
                <w:szCs w:val="18"/>
                <w:lang w:eastAsia="en-US"/>
              </w:rPr>
            </w:pPr>
            <w:r w:rsidRPr="00C060A7">
              <w:rPr>
                <w:rFonts w:asciiTheme="minorHAnsi" w:hAnsiTheme="minorHAnsi" w:cstheme="minorHAnsi"/>
                <w:bCs/>
                <w:sz w:val="18"/>
                <w:szCs w:val="18"/>
                <w:lang w:eastAsia="en-US"/>
              </w:rPr>
              <w:t xml:space="preserve">All except NL &amp; IT </w:t>
            </w:r>
          </w:p>
        </w:tc>
      </w:tr>
      <w:tr w:rsidR="000E3F5E" w:rsidRPr="00C060A7" w14:paraId="20EA5A71" w14:textId="77777777" w:rsidTr="00C060A7">
        <w:trPr>
          <w:cnfStyle w:val="000000010000" w:firstRow="0" w:lastRow="0" w:firstColumn="0" w:lastColumn="0" w:oddVBand="0" w:evenVBand="0" w:oddHBand="0" w:evenHBand="1" w:firstRowFirstColumn="0" w:firstRowLastColumn="0" w:lastRowFirstColumn="0" w:lastRowLastColumn="0"/>
          <w:trHeight w:val="300"/>
        </w:trPr>
        <w:tc>
          <w:tcPr>
            <w:tcW w:w="1508" w:type="pct"/>
          </w:tcPr>
          <w:p w14:paraId="567BC38E" w14:textId="77777777" w:rsidR="000E3F5E" w:rsidRPr="00C060A7" w:rsidRDefault="000E3F5E" w:rsidP="000E3F5E">
            <w:pPr>
              <w:spacing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cancelPortIn</w:t>
            </w:r>
          </w:p>
        </w:tc>
        <w:tc>
          <w:tcPr>
            <w:tcW w:w="1829" w:type="pct"/>
          </w:tcPr>
          <w:p w14:paraId="6509F7C0"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Cancellation Request</w:t>
            </w:r>
          </w:p>
        </w:tc>
        <w:tc>
          <w:tcPr>
            <w:tcW w:w="1663" w:type="pct"/>
          </w:tcPr>
          <w:p w14:paraId="4A72606F" w14:textId="078ACA54" w:rsidR="000E3F5E" w:rsidRPr="00C060A7" w:rsidRDefault="000E3F5E" w:rsidP="000E3F5E">
            <w:pPr>
              <w:spacing w:line="360" w:lineRule="auto"/>
              <w:jc w:val="left"/>
              <w:rPr>
                <w:rFonts w:asciiTheme="minorHAnsi" w:hAnsiTheme="minorHAnsi" w:cstheme="minorHAnsi"/>
                <w:bCs/>
                <w:sz w:val="18"/>
                <w:szCs w:val="18"/>
                <w:lang w:eastAsia="en-US"/>
              </w:rPr>
            </w:pPr>
            <w:r w:rsidRPr="00C060A7">
              <w:rPr>
                <w:rFonts w:asciiTheme="minorHAnsi" w:hAnsiTheme="minorHAnsi" w:cstheme="minorHAnsi"/>
                <w:bCs/>
                <w:sz w:val="18"/>
                <w:szCs w:val="18"/>
                <w:lang w:eastAsia="en-US"/>
              </w:rPr>
              <w:t xml:space="preserve">All except NL </w:t>
            </w:r>
          </w:p>
        </w:tc>
      </w:tr>
      <w:tr w:rsidR="000E3F5E" w:rsidRPr="00C060A7" w14:paraId="3C8B1980" w14:textId="77777777" w:rsidTr="00C060A7">
        <w:trPr>
          <w:trHeight w:val="300"/>
        </w:trPr>
        <w:tc>
          <w:tcPr>
            <w:tcW w:w="1508" w:type="pct"/>
            <w:vMerge w:val="restart"/>
          </w:tcPr>
          <w:p w14:paraId="599C6BE7" w14:textId="6D0E242C" w:rsidR="000E3F5E" w:rsidRPr="00C060A7" w:rsidRDefault="0030170B" w:rsidP="000E3F5E">
            <w:pPr>
              <w:spacing w:line="360" w:lineRule="auto"/>
              <w:jc w:val="left"/>
              <w:rPr>
                <w:rFonts w:asciiTheme="minorHAnsi" w:hAnsiTheme="minorHAnsi" w:cstheme="minorHAnsi"/>
                <w:b/>
                <w:sz w:val="18"/>
                <w:szCs w:val="18"/>
                <w:lang w:eastAsia="en-US"/>
              </w:rPr>
            </w:pPr>
            <w:r>
              <w:rPr>
                <w:rFonts w:asciiTheme="minorHAnsi" w:hAnsiTheme="minorHAnsi" w:cstheme="minorHAnsi"/>
                <w:b/>
                <w:sz w:val="18"/>
                <w:szCs w:val="18"/>
                <w:lang w:eastAsia="en-US"/>
              </w:rPr>
              <w:t>order</w:t>
            </w:r>
            <w:r w:rsidR="000E3F5E" w:rsidRPr="00C060A7">
              <w:rPr>
                <w:rFonts w:asciiTheme="minorHAnsi" w:hAnsiTheme="minorHAnsi" w:cstheme="minorHAnsi"/>
                <w:b/>
                <w:sz w:val="18"/>
                <w:szCs w:val="18"/>
                <w:lang w:eastAsia="en-US"/>
              </w:rPr>
              <w:t>DataUpdateRequest</w:t>
            </w:r>
          </w:p>
        </w:tc>
        <w:tc>
          <w:tcPr>
            <w:tcW w:w="1829" w:type="pct"/>
          </w:tcPr>
          <w:p w14:paraId="60E4685D"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Cancellation Request</w:t>
            </w:r>
          </w:p>
        </w:tc>
        <w:tc>
          <w:tcPr>
            <w:tcW w:w="1663" w:type="pct"/>
          </w:tcPr>
          <w:p w14:paraId="3584A3C2" w14:textId="7280A3AC" w:rsidR="000E3F5E" w:rsidRPr="00C060A7" w:rsidRDefault="000E3F5E" w:rsidP="000E3F5E">
            <w:pPr>
              <w:spacing w:line="360" w:lineRule="auto"/>
              <w:jc w:val="left"/>
              <w:rPr>
                <w:rFonts w:asciiTheme="minorHAnsi" w:hAnsiTheme="minorHAnsi" w:cstheme="minorHAnsi"/>
                <w:bCs/>
                <w:sz w:val="18"/>
                <w:szCs w:val="18"/>
                <w:lang w:eastAsia="en-US"/>
              </w:rPr>
            </w:pPr>
            <w:r w:rsidRPr="00C060A7">
              <w:rPr>
                <w:rFonts w:asciiTheme="minorHAnsi" w:hAnsiTheme="minorHAnsi" w:cstheme="minorHAnsi"/>
                <w:bCs/>
                <w:sz w:val="18"/>
                <w:szCs w:val="18"/>
                <w:lang w:eastAsia="en-US"/>
              </w:rPr>
              <w:t xml:space="preserve">NL </w:t>
            </w:r>
          </w:p>
        </w:tc>
      </w:tr>
      <w:tr w:rsidR="000E3F5E" w:rsidRPr="00C060A7" w14:paraId="4F73857D" w14:textId="77777777" w:rsidTr="00C060A7">
        <w:trPr>
          <w:cnfStyle w:val="000000010000" w:firstRow="0" w:lastRow="0" w:firstColumn="0" w:lastColumn="0" w:oddVBand="0" w:evenVBand="0" w:oddHBand="0" w:evenHBand="1" w:firstRowFirstColumn="0" w:firstRowLastColumn="0" w:lastRowFirstColumn="0" w:lastRowLastColumn="0"/>
          <w:trHeight w:val="300"/>
        </w:trPr>
        <w:tc>
          <w:tcPr>
            <w:tcW w:w="1508" w:type="pct"/>
            <w:vMerge/>
          </w:tcPr>
          <w:p w14:paraId="3F5E1D0A" w14:textId="77777777" w:rsidR="000E3F5E" w:rsidRPr="00C060A7" w:rsidRDefault="000E3F5E" w:rsidP="000E3F5E">
            <w:pPr>
              <w:spacing w:line="360" w:lineRule="auto"/>
              <w:jc w:val="left"/>
              <w:rPr>
                <w:rFonts w:asciiTheme="minorHAnsi" w:hAnsiTheme="minorHAnsi" w:cstheme="minorHAnsi"/>
                <w:b/>
                <w:sz w:val="18"/>
                <w:szCs w:val="18"/>
                <w:lang w:eastAsia="en-US"/>
              </w:rPr>
            </w:pPr>
          </w:p>
        </w:tc>
        <w:tc>
          <w:tcPr>
            <w:tcW w:w="1829" w:type="pct"/>
          </w:tcPr>
          <w:p w14:paraId="188CE4CC"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Schedule Port</w:t>
            </w:r>
          </w:p>
        </w:tc>
        <w:tc>
          <w:tcPr>
            <w:tcW w:w="1663" w:type="pct"/>
          </w:tcPr>
          <w:p w14:paraId="7032299E" w14:textId="4C13EF4D" w:rsidR="000E3F5E" w:rsidRPr="00C060A7" w:rsidRDefault="000E3F5E" w:rsidP="000E3F5E">
            <w:pPr>
              <w:spacing w:line="360" w:lineRule="auto"/>
              <w:jc w:val="left"/>
              <w:rPr>
                <w:rFonts w:asciiTheme="minorHAnsi" w:hAnsiTheme="minorHAnsi" w:cstheme="minorHAnsi"/>
                <w:bCs/>
                <w:sz w:val="18"/>
                <w:szCs w:val="18"/>
                <w:lang w:eastAsia="en-US"/>
              </w:rPr>
            </w:pPr>
            <w:r w:rsidRPr="00C060A7">
              <w:rPr>
                <w:rFonts w:asciiTheme="minorHAnsi" w:hAnsiTheme="minorHAnsi" w:cstheme="minorHAnsi"/>
                <w:bCs/>
                <w:sz w:val="18"/>
                <w:szCs w:val="18"/>
                <w:lang w:eastAsia="en-US"/>
              </w:rPr>
              <w:t xml:space="preserve">NL </w:t>
            </w:r>
          </w:p>
        </w:tc>
      </w:tr>
      <w:tr w:rsidR="000E3F5E" w:rsidRPr="00C060A7" w14:paraId="05F7BADB" w14:textId="77777777" w:rsidTr="00C060A7">
        <w:trPr>
          <w:trHeight w:val="300"/>
        </w:trPr>
        <w:tc>
          <w:tcPr>
            <w:tcW w:w="1508" w:type="pct"/>
            <w:vMerge/>
          </w:tcPr>
          <w:p w14:paraId="1DD4E640" w14:textId="77777777" w:rsidR="000E3F5E" w:rsidRPr="00C060A7" w:rsidRDefault="000E3F5E" w:rsidP="000E3F5E">
            <w:pPr>
              <w:spacing w:line="360" w:lineRule="auto"/>
              <w:jc w:val="left"/>
              <w:rPr>
                <w:rFonts w:asciiTheme="minorHAnsi" w:hAnsiTheme="minorHAnsi" w:cstheme="minorHAnsi"/>
                <w:b/>
                <w:sz w:val="18"/>
                <w:szCs w:val="18"/>
                <w:lang w:eastAsia="en-US"/>
              </w:rPr>
            </w:pPr>
          </w:p>
        </w:tc>
        <w:tc>
          <w:tcPr>
            <w:tcW w:w="1829" w:type="pct"/>
          </w:tcPr>
          <w:p w14:paraId="0B91F6ED"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Initiate Port</w:t>
            </w:r>
          </w:p>
        </w:tc>
        <w:tc>
          <w:tcPr>
            <w:tcW w:w="1663" w:type="pct"/>
          </w:tcPr>
          <w:p w14:paraId="79BA951F" w14:textId="33D03384" w:rsidR="000E3F5E" w:rsidRPr="00C060A7" w:rsidRDefault="000E3F5E" w:rsidP="000E3F5E">
            <w:pPr>
              <w:spacing w:line="360" w:lineRule="auto"/>
              <w:jc w:val="left"/>
              <w:rPr>
                <w:rFonts w:asciiTheme="minorHAnsi" w:hAnsiTheme="minorHAnsi" w:cstheme="minorHAnsi"/>
                <w:bCs/>
                <w:sz w:val="18"/>
                <w:szCs w:val="18"/>
                <w:lang w:eastAsia="en-US"/>
              </w:rPr>
            </w:pPr>
            <w:r w:rsidRPr="00C060A7">
              <w:rPr>
                <w:rFonts w:asciiTheme="minorHAnsi" w:hAnsiTheme="minorHAnsi" w:cstheme="minorHAnsi"/>
                <w:bCs/>
                <w:sz w:val="18"/>
                <w:szCs w:val="18"/>
                <w:lang w:eastAsia="en-US"/>
              </w:rPr>
              <w:t>NL</w:t>
            </w:r>
          </w:p>
        </w:tc>
      </w:tr>
      <w:tr w:rsidR="00C060A7" w:rsidRPr="00C060A7" w14:paraId="5F74D0A7" w14:textId="77777777" w:rsidTr="00C060A7">
        <w:trPr>
          <w:cnfStyle w:val="000000010000" w:firstRow="0" w:lastRow="0" w:firstColumn="0" w:lastColumn="0" w:oddVBand="0" w:evenVBand="0" w:oddHBand="0" w:evenHBand="1" w:firstRowFirstColumn="0" w:firstRowLastColumn="0" w:lastRowFirstColumn="0" w:lastRowLastColumn="0"/>
          <w:trHeight w:val="381"/>
        </w:trPr>
        <w:tc>
          <w:tcPr>
            <w:tcW w:w="1508" w:type="pct"/>
            <w:vMerge/>
          </w:tcPr>
          <w:p w14:paraId="0BC808F4" w14:textId="77777777" w:rsidR="00C060A7" w:rsidRPr="00C060A7" w:rsidRDefault="00C060A7" w:rsidP="000E3F5E">
            <w:pPr>
              <w:spacing w:line="360" w:lineRule="auto"/>
              <w:jc w:val="left"/>
              <w:rPr>
                <w:rFonts w:asciiTheme="minorHAnsi" w:hAnsiTheme="minorHAnsi" w:cstheme="minorHAnsi"/>
                <w:b/>
                <w:sz w:val="18"/>
                <w:szCs w:val="18"/>
                <w:lang w:eastAsia="en-US"/>
              </w:rPr>
            </w:pPr>
          </w:p>
        </w:tc>
        <w:tc>
          <w:tcPr>
            <w:tcW w:w="1829" w:type="pct"/>
          </w:tcPr>
          <w:p w14:paraId="140C1E42" w14:textId="68ABFB8D" w:rsidR="00C060A7" w:rsidRPr="00C060A7" w:rsidRDefault="00C060A7"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Send Quick Notes</w:t>
            </w:r>
          </w:p>
        </w:tc>
        <w:tc>
          <w:tcPr>
            <w:tcW w:w="1663" w:type="pct"/>
          </w:tcPr>
          <w:p w14:paraId="2FF1847F" w14:textId="555520EC" w:rsidR="00C060A7" w:rsidRPr="00C060A7" w:rsidRDefault="00C060A7" w:rsidP="000E3F5E">
            <w:pPr>
              <w:spacing w:line="360" w:lineRule="auto"/>
              <w:jc w:val="left"/>
              <w:rPr>
                <w:rFonts w:asciiTheme="minorHAnsi" w:hAnsiTheme="minorHAnsi" w:cstheme="minorHAnsi"/>
                <w:bCs/>
                <w:sz w:val="18"/>
                <w:szCs w:val="18"/>
                <w:lang w:eastAsia="en-US"/>
              </w:rPr>
            </w:pPr>
            <w:r w:rsidRPr="00C060A7">
              <w:rPr>
                <w:rFonts w:asciiTheme="minorHAnsi" w:hAnsiTheme="minorHAnsi" w:cstheme="minorHAnsi"/>
                <w:bCs/>
                <w:sz w:val="18"/>
                <w:szCs w:val="18"/>
                <w:lang w:eastAsia="en-US"/>
              </w:rPr>
              <w:t xml:space="preserve">All except NL </w:t>
            </w:r>
          </w:p>
        </w:tc>
      </w:tr>
    </w:tbl>
    <w:p w14:paraId="5F3BF6F6" w14:textId="77777777" w:rsidR="000E3F5E" w:rsidRDefault="000E3F5E" w:rsidP="000E3F5E">
      <w:pPr>
        <w:spacing w:before="120" w:line="360" w:lineRule="auto"/>
        <w:rPr>
          <w:rFonts w:cstheme="minorHAnsi"/>
          <w:szCs w:val="20"/>
        </w:rPr>
      </w:pPr>
    </w:p>
    <w:p w14:paraId="68978EA1" w14:textId="77777777" w:rsidR="00EE7261" w:rsidRDefault="00EE7261" w:rsidP="000E3F5E">
      <w:pPr>
        <w:spacing w:before="120"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0E3F5E" w:rsidRPr="00C060A7" w14:paraId="48F54D0A" w14:textId="77777777" w:rsidTr="000E3F5E">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A7E2C96" w14:textId="77777777" w:rsidR="000E3F5E" w:rsidRPr="00C060A7" w:rsidRDefault="000E3F5E" w:rsidP="000E3F5E">
            <w:pPr>
              <w:spacing w:before="120"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23257F0A" wp14:editId="708777D3">
                  <wp:extent cx="403661" cy="360000"/>
                  <wp:effectExtent l="0" t="0" r="0" b="2540"/>
                  <wp:docPr id="12" name="Picture 12"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5813B93" w14:textId="46A43CDB" w:rsidR="000E3F5E" w:rsidRPr="00C060A7" w:rsidRDefault="000E3F5E" w:rsidP="005D43E6">
            <w:pPr>
              <w:pStyle w:val="ListParagraph"/>
              <w:numPr>
                <w:ilvl w:val="0"/>
                <w:numId w:val="73"/>
              </w:numPr>
              <w:autoSpaceDE w:val="0"/>
              <w:autoSpaceDN w:val="0"/>
              <w:adjustRightInd w:val="0"/>
              <w:spacing w:before="60" w:afterLines="60" w:after="144" w:line="360" w:lineRule="auto"/>
              <w:ind w:left="714" w:hanging="357"/>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 xml:space="preserve">For updates, Colt API will return a new </w:t>
            </w:r>
            <w:r w:rsidR="0030170B">
              <w:rPr>
                <w:rFonts w:asciiTheme="minorHAnsi" w:hAnsiTheme="minorHAnsi" w:cstheme="minorHAnsi"/>
                <w:b w:val="0"/>
                <w:sz w:val="18"/>
                <w:szCs w:val="21"/>
              </w:rPr>
              <w:t>order</w:t>
            </w:r>
            <w:r w:rsidRPr="00C060A7">
              <w:rPr>
                <w:rFonts w:asciiTheme="minorHAnsi" w:hAnsiTheme="minorHAnsi" w:cstheme="minorHAnsi"/>
                <w:b w:val="0"/>
                <w:sz w:val="18"/>
                <w:szCs w:val="21"/>
              </w:rPr>
              <w:t xml:space="preserve">ID, named ‘Child </w:t>
            </w:r>
            <w:r w:rsidR="005C76FB">
              <w:rPr>
                <w:rFonts w:asciiTheme="minorHAnsi" w:hAnsiTheme="minorHAnsi" w:cstheme="minorHAnsi"/>
                <w:b w:val="0"/>
                <w:sz w:val="18"/>
                <w:szCs w:val="21"/>
              </w:rPr>
              <w:t>Order</w:t>
            </w:r>
            <w:r w:rsidRPr="00C060A7">
              <w:rPr>
                <w:rFonts w:asciiTheme="minorHAnsi" w:hAnsiTheme="minorHAnsi" w:cstheme="minorHAnsi"/>
                <w:b w:val="0"/>
                <w:sz w:val="18"/>
                <w:szCs w:val="21"/>
              </w:rPr>
              <w:t xml:space="preserve"> ID’. </w:t>
            </w:r>
          </w:p>
          <w:p w14:paraId="79D7625F" w14:textId="0088154A" w:rsidR="000E3F5E" w:rsidRPr="00C060A7" w:rsidRDefault="000E3F5E" w:rsidP="005D43E6">
            <w:pPr>
              <w:pStyle w:val="ListParagraph"/>
              <w:numPr>
                <w:ilvl w:val="0"/>
                <w:numId w:val="73"/>
              </w:numPr>
              <w:autoSpaceDE w:val="0"/>
              <w:autoSpaceDN w:val="0"/>
              <w:adjustRightInd w:val="0"/>
              <w:spacing w:before="60" w:afterLines="60" w:after="144" w:line="360" w:lineRule="auto"/>
              <w:ind w:left="714" w:hanging="357"/>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 xml:space="preserve">Please track child </w:t>
            </w:r>
            <w:r w:rsidR="005C76FB">
              <w:rPr>
                <w:rFonts w:asciiTheme="minorHAnsi" w:hAnsiTheme="minorHAnsi" w:cstheme="minorHAnsi"/>
                <w:b w:val="0"/>
                <w:sz w:val="18"/>
                <w:szCs w:val="21"/>
              </w:rPr>
              <w:t>order</w:t>
            </w:r>
            <w:r w:rsidRPr="00C060A7">
              <w:rPr>
                <w:rFonts w:asciiTheme="minorHAnsi" w:hAnsiTheme="minorHAnsi" w:cstheme="minorHAnsi"/>
                <w:b w:val="0"/>
                <w:sz w:val="18"/>
                <w:szCs w:val="21"/>
              </w:rPr>
              <w:t>ID to get status of the update (mainly for cancellation &amp; date change) and please continue to track parent ID to get order status.</w:t>
            </w:r>
          </w:p>
          <w:p w14:paraId="56E5CCF9" w14:textId="2B6CA924" w:rsidR="000E3F5E" w:rsidRPr="00C060A7" w:rsidRDefault="000E3F5E" w:rsidP="005D43E6">
            <w:pPr>
              <w:pStyle w:val="ListParagraph"/>
              <w:numPr>
                <w:ilvl w:val="0"/>
                <w:numId w:val="73"/>
              </w:numPr>
              <w:autoSpaceDE w:val="0"/>
              <w:autoSpaceDN w:val="0"/>
              <w:adjustRightInd w:val="0"/>
              <w:spacing w:before="60" w:afterLines="60" w:after="144" w:line="360" w:lineRule="auto"/>
              <w:ind w:left="714" w:hanging="357"/>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 xml:space="preserve">Updates are available in </w:t>
            </w:r>
            <w:r w:rsidR="005C76FB">
              <w:rPr>
                <w:rFonts w:asciiTheme="minorHAnsi" w:hAnsiTheme="minorHAnsi" w:cstheme="minorHAnsi"/>
                <w:b w:val="0"/>
                <w:sz w:val="18"/>
                <w:szCs w:val="21"/>
              </w:rPr>
              <w:t>GET/order{orderID}</w:t>
            </w:r>
            <w:r w:rsidRPr="00C060A7">
              <w:rPr>
                <w:rFonts w:asciiTheme="minorHAnsi" w:hAnsiTheme="minorHAnsi" w:cstheme="minorHAnsi"/>
                <w:b w:val="0"/>
                <w:sz w:val="18"/>
                <w:szCs w:val="21"/>
              </w:rPr>
              <w:t xml:space="preserve"> API.</w:t>
            </w:r>
          </w:p>
        </w:tc>
      </w:tr>
    </w:tbl>
    <w:p w14:paraId="059957A5" w14:textId="6FCC64CA" w:rsidR="000E3F5E" w:rsidRPr="00C060A7" w:rsidRDefault="000E3F5E" w:rsidP="000E3F5E">
      <w:pPr>
        <w:spacing w:before="120" w:line="360" w:lineRule="auto"/>
        <w:rPr>
          <w:rFonts w:cstheme="minorHAnsi"/>
          <w:szCs w:val="20"/>
        </w:rPr>
      </w:pPr>
    </w:p>
    <w:p w14:paraId="0B5B2D56" w14:textId="77777777" w:rsidR="000E3F5E" w:rsidRPr="00C060A7" w:rsidRDefault="000E3F5E" w:rsidP="00C060A7">
      <w:pPr>
        <w:pStyle w:val="Heading3"/>
        <w:numPr>
          <w:ilvl w:val="2"/>
          <w:numId w:val="5"/>
        </w:numPr>
        <w:spacing w:after="60"/>
        <w:ind w:left="720" w:hanging="720"/>
        <w:rPr>
          <w:rFonts w:asciiTheme="minorHAnsi" w:hAnsiTheme="minorHAnsi" w:cstheme="minorHAnsi"/>
          <w:sz w:val="22"/>
          <w:szCs w:val="28"/>
        </w:rPr>
      </w:pPr>
      <w:bookmarkStart w:id="264" w:name="_Toc205810488"/>
      <w:r w:rsidRPr="00C060A7">
        <w:rPr>
          <w:rFonts w:asciiTheme="minorHAnsi" w:hAnsiTheme="minorHAnsi" w:cstheme="minorHAnsi"/>
          <w:sz w:val="22"/>
          <w:szCs w:val="28"/>
        </w:rPr>
        <w:t>Description</w:t>
      </w:r>
      <w:bookmarkEnd w:id="264"/>
    </w:p>
    <w:p w14:paraId="43E6FDF4" w14:textId="34936D03" w:rsidR="000E3F5E" w:rsidRPr="00C060A7" w:rsidRDefault="000E3F5E" w:rsidP="000E3F5E">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 xml:space="preserve">The </w:t>
      </w:r>
      <w:r w:rsidR="00C060A7" w:rsidRPr="00C060A7">
        <w:rPr>
          <w:rFonts w:asciiTheme="minorHAnsi" w:hAnsiTheme="minorHAnsi" w:cstheme="minorHAnsi"/>
          <w:b w:val="0"/>
          <w:bCs w:val="0"/>
          <w:noProof w:val="0"/>
          <w:color w:val="9C24FF" w:themeColor="accent4" w:themeTint="99"/>
          <w:sz w:val="20"/>
          <w:szCs w:val="20"/>
        </w:rPr>
        <w:t>POST/</w:t>
      </w:r>
      <w:r w:rsidR="00C060A7" w:rsidRPr="00C060A7">
        <w:rPr>
          <w:rFonts w:asciiTheme="minorHAnsi" w:hAnsiTheme="minorHAnsi" w:cstheme="minorHAnsi"/>
          <w:b w:val="0"/>
          <w:bCs w:val="0"/>
          <w:color w:val="9C24FF" w:themeColor="accent4" w:themeTint="99"/>
          <w:sz w:val="20"/>
          <w:szCs w:val="20"/>
        </w:rPr>
        <w:t>numberCollectionPortOrderUpdate</w:t>
      </w:r>
      <w:r w:rsidRPr="00C060A7">
        <w:rPr>
          <w:rFonts w:asciiTheme="minorHAnsi" w:hAnsiTheme="minorHAnsi" w:cstheme="minorHAnsi"/>
          <w:noProof w:val="0"/>
          <w:color w:val="9C24FF" w:themeColor="accent4" w:themeTint="99"/>
          <w:sz w:val="20"/>
          <w:szCs w:val="20"/>
        </w:rPr>
        <w:t xml:space="preserve"> </w:t>
      </w:r>
      <w:r w:rsidRPr="00C060A7">
        <w:rPr>
          <w:rFonts w:asciiTheme="minorHAnsi" w:hAnsiTheme="minorHAnsi" w:cstheme="minorHAnsi"/>
          <w:b w:val="0"/>
          <w:bCs w:val="0"/>
          <w:noProof w:val="0"/>
          <w:color w:val="000000" w:themeColor="text1"/>
          <w:sz w:val="20"/>
          <w:szCs w:val="20"/>
        </w:rPr>
        <w:t>API allows you t</w:t>
      </w:r>
      <w:r w:rsidR="00C060A7" w:rsidRPr="00C060A7">
        <w:rPr>
          <w:rFonts w:asciiTheme="minorHAnsi" w:hAnsiTheme="minorHAnsi" w:cstheme="minorHAnsi"/>
          <w:b w:val="0"/>
          <w:bCs w:val="0"/>
          <w:noProof w:val="0"/>
          <w:color w:val="000000" w:themeColor="text1"/>
          <w:sz w:val="20"/>
          <w:szCs w:val="20"/>
        </w:rPr>
        <w:t>o perform above updates on a port-in request</w:t>
      </w:r>
      <w:r w:rsidRPr="00C060A7">
        <w:rPr>
          <w:rFonts w:asciiTheme="minorHAnsi" w:hAnsiTheme="minorHAnsi" w:cstheme="minorHAnsi"/>
          <w:b w:val="0"/>
          <w:bCs w:val="0"/>
          <w:noProof w:val="0"/>
          <w:color w:val="000000" w:themeColor="text1"/>
          <w:sz w:val="20"/>
          <w:szCs w:val="20"/>
        </w:rPr>
        <w:t xml:space="preserve">. </w:t>
      </w:r>
    </w:p>
    <w:p w14:paraId="5E5BC14D" w14:textId="7653D86E" w:rsidR="005C76FB" w:rsidRPr="005C76FB" w:rsidRDefault="005C76FB" w:rsidP="005C76FB">
      <w:pPr>
        <w:pStyle w:val="Heading3"/>
        <w:numPr>
          <w:ilvl w:val="2"/>
          <w:numId w:val="5"/>
        </w:numPr>
        <w:spacing w:after="60"/>
        <w:ind w:left="720" w:hanging="720"/>
        <w:rPr>
          <w:rFonts w:asciiTheme="minorHAnsi" w:hAnsiTheme="minorHAnsi" w:cstheme="minorHAnsi"/>
          <w:sz w:val="22"/>
          <w:szCs w:val="28"/>
        </w:rPr>
      </w:pPr>
      <w:bookmarkStart w:id="265" w:name="_Toc205810489"/>
      <w:bookmarkStart w:id="266" w:name="_Toc51773350"/>
      <w:bookmarkStart w:id="267" w:name="_Toc94861836"/>
      <w:r w:rsidRPr="005C76FB">
        <w:rPr>
          <w:rFonts w:asciiTheme="minorHAnsi" w:hAnsiTheme="minorHAnsi" w:cstheme="minorHAnsi"/>
          <w:sz w:val="22"/>
          <w:szCs w:val="28"/>
        </w:rPr>
        <w:t>Port-In Date Change in all countries except NL &amp; IT</w:t>
      </w:r>
      <w:bookmarkEnd w:id="265"/>
      <w:r w:rsidRPr="005C76FB">
        <w:rPr>
          <w:rFonts w:asciiTheme="minorHAnsi" w:hAnsiTheme="minorHAnsi" w:cstheme="minorHAnsi"/>
          <w:sz w:val="22"/>
          <w:szCs w:val="28"/>
        </w:rPr>
        <w:t xml:space="preserve"> </w:t>
      </w:r>
      <w:bookmarkEnd w:id="266"/>
      <w:bookmarkEnd w:id="267"/>
    </w:p>
    <w:p w14:paraId="6222B612" w14:textId="77777777" w:rsidR="00AA4B74" w:rsidRPr="00AA4B74" w:rsidRDefault="00AA4B74" w:rsidP="00AA4B74">
      <w:pPr>
        <w:pStyle w:val="Heading4"/>
      </w:pPr>
      <w:r w:rsidRPr="00AA4B74">
        <w:t>Description</w:t>
      </w:r>
    </w:p>
    <w:p w14:paraId="6E35A8BE" w14:textId="61C9DBB6" w:rsidR="005C76FB" w:rsidRPr="002400F9" w:rsidRDefault="00AA4B74" w:rsidP="00AA4B74">
      <w:pPr>
        <w:rPr>
          <w:rFonts w:eastAsia="Times New Roman" w:cstheme="minorHAnsi"/>
          <w:color w:val="3B4151"/>
          <w:sz w:val="18"/>
          <w:szCs w:val="18"/>
          <w:lang w:val="en-US" w:eastAsia="ja-JP"/>
        </w:rPr>
      </w:pPr>
      <w:r w:rsidRPr="002400F9">
        <w:rPr>
          <w:rFonts w:cstheme="minorHAnsi"/>
          <w:szCs w:val="20"/>
        </w:rPr>
        <w:t>Th</w:t>
      </w:r>
      <w:r w:rsidR="002400F9" w:rsidRPr="002400F9">
        <w:rPr>
          <w:rFonts w:cstheme="minorHAnsi"/>
          <w:szCs w:val="20"/>
        </w:rPr>
        <w:t xml:space="preserve">e </w:t>
      </w:r>
      <w:r w:rsidR="002400F9" w:rsidRPr="002400F9">
        <w:rPr>
          <w:rFonts w:cstheme="minorHAnsi"/>
          <w:color w:val="9C24FF" w:themeColor="accent4" w:themeTint="99"/>
          <w:szCs w:val="20"/>
        </w:rPr>
        <w:t>PortOrderUpdate</w:t>
      </w:r>
      <w:r w:rsidR="002400F9" w:rsidRPr="002400F9">
        <w:rPr>
          <w:rFonts w:cstheme="minorHAnsi"/>
          <w:szCs w:val="20"/>
        </w:rPr>
        <w:t xml:space="preserve"> </w:t>
      </w:r>
      <w:r w:rsidRPr="002400F9">
        <w:rPr>
          <w:rFonts w:cstheme="minorHAnsi"/>
          <w:szCs w:val="20"/>
        </w:rPr>
        <w:t>API allows you to request for porting date.</w:t>
      </w:r>
      <w:r w:rsidR="005C76FB" w:rsidRPr="002400F9">
        <w:rPr>
          <w:rFonts w:cstheme="minorHAnsi"/>
          <w:color w:val="606060"/>
          <w:sz w:val="18"/>
          <w:szCs w:val="18"/>
        </w:rPr>
        <w:tab/>
      </w:r>
    </w:p>
    <w:p w14:paraId="77E46FB9" w14:textId="77777777" w:rsidR="005C76FB" w:rsidRPr="00C060A7" w:rsidRDefault="005C76FB" w:rsidP="005C76FB">
      <w:pPr>
        <w:spacing w:line="360" w:lineRule="auto"/>
        <w:rPr>
          <w:rFonts w:cstheme="minorHAnsi"/>
        </w:rPr>
      </w:pPr>
      <w:r w:rsidRPr="00C060A7">
        <w:rPr>
          <w:rFonts w:cstheme="minorHAnsi"/>
        </w:rPr>
        <w:t>Below image provides you high level flow:</w:t>
      </w:r>
    </w:p>
    <w:p w14:paraId="119F090A" w14:textId="78E4262A" w:rsidR="005C76FB" w:rsidRDefault="00E9056A" w:rsidP="005C76FB">
      <w:pPr>
        <w:spacing w:line="360" w:lineRule="auto"/>
        <w:jc w:val="center"/>
        <w:rPr>
          <w:rFonts w:cstheme="minorHAnsi"/>
          <w:bCs/>
          <w:sz w:val="18"/>
          <w:szCs w:val="20"/>
        </w:rPr>
      </w:pPr>
      <w:r>
        <w:rPr>
          <w:noProof/>
        </w:rPr>
        <w:drawing>
          <wp:inline distT="0" distB="0" distL="0" distR="0" wp14:anchorId="63992406" wp14:editId="29F5D610">
            <wp:extent cx="6106160" cy="1806579"/>
            <wp:effectExtent l="152400" t="152400" r="370840" b="365125"/>
            <wp:docPr id="1547709455"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09455" name="Picture 1" descr="A diagram of a diagram&#10;&#10;AI-generated content may be incorrect."/>
                    <pic:cNvPicPr/>
                  </pic:nvPicPr>
                  <pic:blipFill>
                    <a:blip r:embed="rId91"/>
                    <a:stretch>
                      <a:fillRect/>
                    </a:stretch>
                  </pic:blipFill>
                  <pic:spPr>
                    <a:xfrm>
                      <a:off x="0" y="0"/>
                      <a:ext cx="6106160" cy="1806579"/>
                    </a:xfrm>
                    <a:prstGeom prst="rect">
                      <a:avLst/>
                    </a:prstGeom>
                    <a:ln>
                      <a:noFill/>
                    </a:ln>
                    <a:effectLst>
                      <a:outerShdw blurRad="292100" dist="139700" dir="2700000" algn="tl" rotWithShape="0">
                        <a:srgbClr val="333333">
                          <a:alpha val="65000"/>
                        </a:srgbClr>
                      </a:outerShdw>
                    </a:effectLst>
                  </pic:spPr>
                </pic:pic>
              </a:graphicData>
            </a:graphic>
          </wp:inline>
        </w:drawing>
      </w:r>
    </w:p>
    <w:p w14:paraId="63ADF537" w14:textId="77777777" w:rsidR="00AA4B74" w:rsidRPr="00C060A7" w:rsidRDefault="00AA4B74" w:rsidP="005D43E6">
      <w:pPr>
        <w:pStyle w:val="ListParagraph"/>
        <w:numPr>
          <w:ilvl w:val="0"/>
          <w:numId w:val="74"/>
        </w:numPr>
        <w:autoSpaceDE w:val="0"/>
        <w:autoSpaceDN w:val="0"/>
        <w:adjustRightInd w:val="0"/>
        <w:spacing w:before="120" w:after="200" w:line="360" w:lineRule="auto"/>
        <w:jc w:val="both"/>
        <w:rPr>
          <w:rFonts w:cstheme="minorHAnsi"/>
          <w:szCs w:val="20"/>
        </w:rPr>
      </w:pPr>
      <w:r w:rsidRPr="00C060A7">
        <w:rPr>
          <w:rFonts w:cstheme="minorHAnsi"/>
          <w:szCs w:val="20"/>
        </w:rPr>
        <w:t xml:space="preserve">A child </w:t>
      </w:r>
      <w:r>
        <w:rPr>
          <w:rFonts w:cstheme="minorHAnsi"/>
          <w:b/>
          <w:bCs/>
          <w:szCs w:val="20"/>
        </w:rPr>
        <w:t>order</w:t>
      </w:r>
      <w:r w:rsidRPr="00C060A7">
        <w:rPr>
          <w:rFonts w:cstheme="minorHAnsi"/>
          <w:b/>
          <w:bCs/>
          <w:szCs w:val="20"/>
        </w:rPr>
        <w:t>ID</w:t>
      </w:r>
      <w:r w:rsidRPr="00C060A7">
        <w:rPr>
          <w:rFonts w:cstheme="minorHAnsi"/>
          <w:szCs w:val="20"/>
        </w:rPr>
        <w:t xml:space="preserve"> will be generated, with </w:t>
      </w:r>
      <w:r>
        <w:rPr>
          <w:rFonts w:cstheme="minorHAnsi"/>
          <w:szCs w:val="20"/>
        </w:rPr>
        <w:t>order</w:t>
      </w:r>
      <w:r w:rsidRPr="00C060A7">
        <w:rPr>
          <w:rFonts w:cstheme="minorHAnsi"/>
          <w:szCs w:val="20"/>
        </w:rPr>
        <w:t xml:space="preserve">Status = Validation In Progress. </w:t>
      </w:r>
    </w:p>
    <w:p w14:paraId="23A5373E" w14:textId="77777777" w:rsidR="00AA4B74" w:rsidRPr="00C060A7" w:rsidRDefault="00AA4B74" w:rsidP="005D43E6">
      <w:pPr>
        <w:pStyle w:val="ListParagraph"/>
        <w:numPr>
          <w:ilvl w:val="0"/>
          <w:numId w:val="74"/>
        </w:numPr>
        <w:autoSpaceDE w:val="0"/>
        <w:autoSpaceDN w:val="0"/>
        <w:adjustRightInd w:val="0"/>
        <w:spacing w:before="120" w:after="200" w:line="360" w:lineRule="auto"/>
        <w:jc w:val="both"/>
        <w:rPr>
          <w:rFonts w:cstheme="minorHAnsi"/>
          <w:szCs w:val="20"/>
        </w:rPr>
      </w:pPr>
      <w:r w:rsidRPr="00C060A7">
        <w:rPr>
          <w:rFonts w:cstheme="minorHAnsi"/>
          <w:szCs w:val="20"/>
        </w:rPr>
        <w:t xml:space="preserve">Parent </w:t>
      </w:r>
      <w:r>
        <w:rPr>
          <w:rFonts w:cstheme="minorHAnsi"/>
          <w:szCs w:val="20"/>
        </w:rPr>
        <w:t>order</w:t>
      </w:r>
      <w:r w:rsidRPr="00C060A7">
        <w:rPr>
          <w:rFonts w:cstheme="minorHAnsi"/>
          <w:szCs w:val="20"/>
        </w:rPr>
        <w:t>ID will remain in the same status until update completion.</w:t>
      </w:r>
    </w:p>
    <w:p w14:paraId="14450D75" w14:textId="77777777" w:rsidR="00AA4B74" w:rsidRPr="00C060A7" w:rsidRDefault="00AA4B74" w:rsidP="00AA4B74">
      <w:pPr>
        <w:spacing w:before="120" w:line="360" w:lineRule="auto"/>
        <w:jc w:val="both"/>
        <w:rPr>
          <w:rFonts w:cstheme="minorHAnsi"/>
          <w:szCs w:val="20"/>
        </w:rPr>
      </w:pPr>
      <w:r w:rsidRPr="00C060A7">
        <w:rPr>
          <w:rFonts w:cstheme="minorHAnsi"/>
          <w:szCs w:val="20"/>
        </w:rPr>
        <w:t xml:space="preserve">Following process completion, child &amp; parent </w:t>
      </w:r>
      <w:r>
        <w:rPr>
          <w:rFonts w:cstheme="minorHAnsi"/>
          <w:szCs w:val="20"/>
        </w:rPr>
        <w:t>order</w:t>
      </w:r>
      <w:r w:rsidRPr="00C060A7">
        <w:rPr>
          <w:rFonts w:cstheme="minorHAnsi"/>
          <w:szCs w:val="20"/>
        </w:rPr>
        <w:t>Status 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3202"/>
        <w:gridCol w:w="3201"/>
        <w:gridCol w:w="3203"/>
      </w:tblGrid>
      <w:tr w:rsidR="00AA4B74" w:rsidRPr="00C060A7" w14:paraId="1E584370" w14:textId="77777777" w:rsidTr="007817C7">
        <w:trPr>
          <w:cnfStyle w:val="100000000000" w:firstRow="1" w:lastRow="0" w:firstColumn="0" w:lastColumn="0" w:oddVBand="0" w:evenVBand="0" w:oddHBand="0" w:evenHBand="0" w:firstRowFirstColumn="0" w:firstRowLastColumn="0" w:lastRowFirstColumn="0" w:lastRowLastColumn="0"/>
          <w:trHeight w:val="300"/>
        </w:trPr>
        <w:tc>
          <w:tcPr>
            <w:tcW w:w="1666" w:type="pct"/>
          </w:tcPr>
          <w:p w14:paraId="3822035E" w14:textId="77777777" w:rsidR="00AA4B74" w:rsidRPr="00B0253A" w:rsidRDefault="00AA4B74" w:rsidP="00B0253A">
            <w:pPr>
              <w:spacing w:before="0" w:after="0" w:line="24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Action</w:t>
            </w:r>
          </w:p>
        </w:tc>
        <w:tc>
          <w:tcPr>
            <w:tcW w:w="1666" w:type="pct"/>
            <w:noWrap/>
            <w:hideMark/>
          </w:tcPr>
          <w:p w14:paraId="0BE7FA07" w14:textId="77777777" w:rsidR="00AA4B74" w:rsidRPr="00B0253A" w:rsidRDefault="00AA4B74" w:rsidP="00B0253A">
            <w:pPr>
              <w:spacing w:before="0" w:after="0" w:line="24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Child orderStatus Update</w:t>
            </w:r>
          </w:p>
        </w:tc>
        <w:tc>
          <w:tcPr>
            <w:tcW w:w="1667" w:type="pct"/>
          </w:tcPr>
          <w:p w14:paraId="5D6F9FF4" w14:textId="77777777" w:rsidR="00AA4B74" w:rsidRPr="00B0253A" w:rsidRDefault="00AA4B74" w:rsidP="00B0253A">
            <w:pPr>
              <w:spacing w:before="0" w:after="0" w:line="24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Parent orderStatus Update</w:t>
            </w:r>
          </w:p>
        </w:tc>
      </w:tr>
      <w:tr w:rsidR="00AA4B74" w:rsidRPr="00C060A7" w14:paraId="6B946C3B" w14:textId="77777777" w:rsidTr="007817C7">
        <w:trPr>
          <w:trHeight w:val="300"/>
        </w:trPr>
        <w:tc>
          <w:tcPr>
            <w:tcW w:w="1666" w:type="pct"/>
          </w:tcPr>
          <w:p w14:paraId="3B1FD377" w14:textId="77777777" w:rsidR="00AA4B74" w:rsidRPr="00C060A7" w:rsidRDefault="00AA4B74" w:rsidP="00B0253A">
            <w:pPr>
              <w:spacing w:before="0" w:after="0" w:line="240" w:lineRule="auto"/>
              <w:contextualSpacing/>
              <w:jc w:val="left"/>
              <w:rPr>
                <w:rFonts w:asciiTheme="minorHAnsi" w:hAnsiTheme="minorHAnsi" w:cstheme="minorHAnsi"/>
                <w:b/>
                <w:bCs/>
                <w:color w:val="auto"/>
                <w:sz w:val="18"/>
                <w:szCs w:val="18"/>
                <w:lang w:eastAsia="en-US"/>
              </w:rPr>
            </w:pPr>
            <w:r w:rsidRPr="00C060A7">
              <w:rPr>
                <w:rFonts w:asciiTheme="minorHAnsi" w:hAnsiTheme="minorHAnsi" w:cstheme="minorHAnsi"/>
                <w:b/>
                <w:bCs/>
                <w:color w:val="auto"/>
                <w:sz w:val="18"/>
                <w:szCs w:val="18"/>
                <w:lang w:eastAsia="en-US"/>
              </w:rPr>
              <w:t>Request accepted by Colt</w:t>
            </w:r>
          </w:p>
        </w:tc>
        <w:tc>
          <w:tcPr>
            <w:tcW w:w="1666" w:type="pct"/>
            <w:noWrap/>
          </w:tcPr>
          <w:p w14:paraId="4F004369" w14:textId="77777777" w:rsidR="00AA4B74" w:rsidRPr="00C060A7" w:rsidRDefault="00AA4B74" w:rsidP="00B0253A">
            <w:pPr>
              <w:spacing w:before="0" w:after="0" w:line="24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Accepted</w:t>
            </w:r>
          </w:p>
        </w:tc>
        <w:tc>
          <w:tcPr>
            <w:tcW w:w="1667" w:type="pct"/>
          </w:tcPr>
          <w:p w14:paraId="58270269" w14:textId="77777777" w:rsidR="00AA4B74" w:rsidRPr="00C060A7" w:rsidRDefault="00AA4B74" w:rsidP="00B0253A">
            <w:pPr>
              <w:spacing w:before="0" w:after="0" w:line="240" w:lineRule="auto"/>
              <w:contextualSpacing/>
              <w:jc w:val="left"/>
              <w:rPr>
                <w:rFonts w:asciiTheme="minorHAnsi" w:hAnsiTheme="minorHAnsi" w:cstheme="minorHAnsi"/>
                <w:color w:val="auto"/>
                <w:sz w:val="18"/>
                <w:szCs w:val="18"/>
                <w:lang w:eastAsia="en-US"/>
              </w:rPr>
            </w:pPr>
            <w:r w:rsidRPr="00C060A7">
              <w:rPr>
                <w:rFonts w:asciiTheme="minorHAnsi" w:hAnsiTheme="minorHAnsi" w:cstheme="minorHAnsi"/>
                <w:sz w:val="18"/>
                <w:szCs w:val="18"/>
              </w:rPr>
              <w:t>Submitted to operator</w:t>
            </w:r>
          </w:p>
        </w:tc>
      </w:tr>
      <w:tr w:rsidR="00AA4B74" w:rsidRPr="00C060A7" w14:paraId="6F3B936F"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666" w:type="pct"/>
          </w:tcPr>
          <w:p w14:paraId="3808F777" w14:textId="77777777" w:rsidR="00AA4B74" w:rsidRPr="00C060A7" w:rsidRDefault="00AA4B74" w:rsidP="00B0253A">
            <w:pPr>
              <w:spacing w:before="0" w:after="0" w:line="240" w:lineRule="auto"/>
              <w:contextualSpacing/>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t>Request rejected by Colt</w:t>
            </w:r>
          </w:p>
        </w:tc>
        <w:tc>
          <w:tcPr>
            <w:tcW w:w="1666" w:type="pct"/>
            <w:noWrap/>
            <w:hideMark/>
          </w:tcPr>
          <w:p w14:paraId="4B0A5696" w14:textId="77777777" w:rsidR="00AA4B74" w:rsidRPr="00C060A7" w:rsidRDefault="00AA4B74" w:rsidP="00B0253A">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Rejected</w:t>
            </w:r>
          </w:p>
        </w:tc>
        <w:tc>
          <w:tcPr>
            <w:tcW w:w="1667" w:type="pct"/>
          </w:tcPr>
          <w:p w14:paraId="66A8A7D5" w14:textId="77777777" w:rsidR="00AA4B74" w:rsidRPr="00C060A7" w:rsidRDefault="00AA4B74" w:rsidP="00B0253A">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status change</w:t>
            </w:r>
          </w:p>
        </w:tc>
      </w:tr>
    </w:tbl>
    <w:p w14:paraId="5B93E93B" w14:textId="77777777" w:rsidR="00AA4B74" w:rsidRPr="00C060A7" w:rsidRDefault="00AA4B74" w:rsidP="00AA4B74">
      <w:pPr>
        <w:spacing w:before="120"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AA4B74" w:rsidRPr="00C060A7" w14:paraId="679ACEE0" w14:textId="77777777" w:rsidTr="007817C7">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54676974" w14:textId="77777777" w:rsidR="00AA4B74" w:rsidRPr="00C060A7" w:rsidRDefault="00AA4B74" w:rsidP="007817C7">
            <w:pPr>
              <w:spacing w:before="120"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343923DC" wp14:editId="0F217CA0">
                  <wp:extent cx="403661" cy="360000"/>
                  <wp:effectExtent l="0" t="0" r="0" b="2540"/>
                  <wp:docPr id="18" name="Picture 18"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E456BFF" w14:textId="77777777" w:rsidR="00AA4B74" w:rsidRPr="00AA0E9D" w:rsidRDefault="00AA4B74" w:rsidP="001347B1">
            <w:pPr>
              <w:pStyle w:val="ListParagraph"/>
              <w:numPr>
                <w:ilvl w:val="0"/>
                <w:numId w:val="19"/>
              </w:numPr>
              <w:autoSpaceDE w:val="0"/>
              <w:autoSpaceDN w:val="0"/>
              <w:adjustRightInd w:val="0"/>
              <w:spacing w:before="120" w:line="360" w:lineRule="auto"/>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 xml:space="preserve">Request can only </w:t>
            </w:r>
            <w:r w:rsidRPr="00AA0E9D">
              <w:rPr>
                <w:rFonts w:asciiTheme="minorHAnsi" w:hAnsiTheme="minorHAnsi" w:cstheme="minorHAnsi"/>
                <w:b w:val="0"/>
                <w:sz w:val="18"/>
                <w:szCs w:val="21"/>
              </w:rPr>
              <w:t>be performed when orderStatus = ‘Validation in progress’, ‘Firm order commitment’ &amp; ‘Customer feedback awaited’.</w:t>
            </w:r>
          </w:p>
          <w:p w14:paraId="684CDBD8" w14:textId="6F1B82E7" w:rsidR="00AA4B74" w:rsidRPr="00C060A7" w:rsidRDefault="00AA4B74" w:rsidP="001347B1">
            <w:pPr>
              <w:pStyle w:val="ListParagraph"/>
              <w:numPr>
                <w:ilvl w:val="0"/>
                <w:numId w:val="19"/>
              </w:numPr>
              <w:autoSpaceDE w:val="0"/>
              <w:autoSpaceDN w:val="0"/>
              <w:adjustRightInd w:val="0"/>
              <w:spacing w:before="120" w:line="360" w:lineRule="auto"/>
              <w:contextualSpacing w:val="0"/>
              <w:rPr>
                <w:rFonts w:asciiTheme="minorHAnsi" w:hAnsiTheme="minorHAnsi" w:cstheme="minorHAnsi"/>
                <w:b w:val="0"/>
                <w:sz w:val="18"/>
                <w:szCs w:val="21"/>
              </w:rPr>
            </w:pPr>
            <w:r w:rsidRPr="00AA0E9D">
              <w:rPr>
                <w:rFonts w:asciiTheme="minorHAnsi" w:hAnsiTheme="minorHAnsi" w:cstheme="minorHAnsi"/>
                <w:b w:val="0"/>
                <w:sz w:val="18"/>
                <w:szCs w:val="21"/>
              </w:rPr>
              <w:t>Please note that when orderStatus = ‘Firm order commitment’, a date change can only be requested at the latest 2</w:t>
            </w:r>
            <w:r w:rsidR="00F97EC0" w:rsidRPr="00AA0E9D">
              <w:rPr>
                <w:rFonts w:asciiTheme="minorHAnsi" w:hAnsiTheme="minorHAnsi" w:cstheme="minorHAnsi"/>
                <w:b w:val="0"/>
                <w:sz w:val="18"/>
                <w:szCs w:val="21"/>
              </w:rPr>
              <w:t xml:space="preserve"> </w:t>
            </w:r>
            <w:r w:rsidRPr="00AA0E9D">
              <w:rPr>
                <w:rFonts w:asciiTheme="minorHAnsi" w:hAnsiTheme="minorHAnsi" w:cstheme="minorHAnsi"/>
                <w:b w:val="0"/>
                <w:sz w:val="18"/>
                <w:szCs w:val="21"/>
              </w:rPr>
              <w:t>working days before the agreed port date</w:t>
            </w:r>
            <w:r w:rsidR="0000402C" w:rsidRPr="00AA0E9D">
              <w:rPr>
                <w:rFonts w:asciiTheme="minorHAnsi" w:hAnsiTheme="minorHAnsi" w:cstheme="minorHAnsi"/>
                <w:b w:val="0"/>
                <w:sz w:val="18"/>
                <w:szCs w:val="21"/>
              </w:rPr>
              <w:t xml:space="preserve"> in all Zone A countries</w:t>
            </w:r>
            <w:r w:rsidR="00100438" w:rsidRPr="00AA0E9D">
              <w:rPr>
                <w:rFonts w:asciiTheme="minorHAnsi" w:hAnsiTheme="minorHAnsi" w:cstheme="minorHAnsi"/>
                <w:b w:val="0"/>
                <w:sz w:val="18"/>
                <w:szCs w:val="21"/>
              </w:rPr>
              <w:t xml:space="preserve"> (except FR)</w:t>
            </w:r>
            <w:r w:rsidR="0000402C" w:rsidRPr="00AA0E9D">
              <w:rPr>
                <w:rFonts w:asciiTheme="minorHAnsi" w:hAnsiTheme="minorHAnsi" w:cstheme="minorHAnsi"/>
                <w:b w:val="0"/>
                <w:sz w:val="18"/>
                <w:szCs w:val="21"/>
              </w:rPr>
              <w:t xml:space="preserve">, 3 working days in Finland, 4 working days in </w:t>
            </w:r>
            <w:r w:rsidR="00100438" w:rsidRPr="00AA0E9D">
              <w:rPr>
                <w:rFonts w:asciiTheme="minorHAnsi" w:hAnsiTheme="minorHAnsi" w:cstheme="minorHAnsi"/>
                <w:b w:val="0"/>
                <w:sz w:val="18"/>
                <w:szCs w:val="21"/>
              </w:rPr>
              <w:t xml:space="preserve">France &amp; </w:t>
            </w:r>
            <w:r w:rsidR="0000402C" w:rsidRPr="00AA0E9D">
              <w:rPr>
                <w:rFonts w:asciiTheme="minorHAnsi" w:hAnsiTheme="minorHAnsi" w:cstheme="minorHAnsi"/>
                <w:b w:val="0"/>
                <w:sz w:val="18"/>
                <w:szCs w:val="21"/>
              </w:rPr>
              <w:t>other Zone B countries</w:t>
            </w:r>
            <w:r w:rsidR="00AA0E9D">
              <w:rPr>
                <w:rFonts w:asciiTheme="minorHAnsi" w:hAnsiTheme="minorHAnsi" w:cstheme="minorHAnsi"/>
                <w:b w:val="0"/>
                <w:sz w:val="18"/>
                <w:szCs w:val="21"/>
              </w:rPr>
              <w:t>.</w:t>
            </w:r>
          </w:p>
        </w:tc>
      </w:tr>
    </w:tbl>
    <w:p w14:paraId="7A6C331B" w14:textId="77777777" w:rsidR="00AA4B74" w:rsidRDefault="00AA4B74" w:rsidP="00AA4B74">
      <w:pPr>
        <w:spacing w:line="360" w:lineRule="auto"/>
        <w:rPr>
          <w:rFonts w:cstheme="minorHAnsi"/>
          <w:bCs/>
          <w:sz w:val="18"/>
          <w:szCs w:val="20"/>
        </w:rPr>
      </w:pPr>
    </w:p>
    <w:p w14:paraId="228B8D0B" w14:textId="27413E9E" w:rsidR="00AC3770" w:rsidRDefault="00AC3770" w:rsidP="00AC3770">
      <w:pPr>
        <w:pStyle w:val="Heading4"/>
      </w:pPr>
      <w:r w:rsidRPr="00AC3770">
        <w:t>Input parameters</w:t>
      </w:r>
    </w:p>
    <w:p w14:paraId="0D0BFCC2" w14:textId="77777777" w:rsidR="00AA4B74" w:rsidRPr="00AA4B74" w:rsidRDefault="00AA4B74" w:rsidP="00AA4B74"/>
    <w:tbl>
      <w:tblPr>
        <w:tblStyle w:val="Colttop2"/>
        <w:tblW w:w="0" w:type="auto"/>
        <w:tblInd w:w="0" w:type="dxa"/>
        <w:tblLayout w:type="fixed"/>
        <w:tblLook w:val="04A0" w:firstRow="1" w:lastRow="0" w:firstColumn="1" w:lastColumn="0" w:noHBand="0" w:noVBand="1"/>
      </w:tblPr>
      <w:tblGrid>
        <w:gridCol w:w="1885"/>
        <w:gridCol w:w="1620"/>
        <w:gridCol w:w="2210"/>
        <w:gridCol w:w="3891"/>
      </w:tblGrid>
      <w:tr w:rsidR="00AC3770" w:rsidRPr="00C060A7" w14:paraId="3BE6C053" w14:textId="77777777" w:rsidTr="00EA1859">
        <w:trPr>
          <w:cnfStyle w:val="100000000000" w:firstRow="1" w:lastRow="0" w:firstColumn="0" w:lastColumn="0" w:oddVBand="0" w:evenVBand="0" w:oddHBand="0" w:evenHBand="0" w:firstRowFirstColumn="0" w:firstRowLastColumn="0" w:lastRowFirstColumn="0" w:lastRowLastColumn="0"/>
          <w:trHeight w:val="300"/>
        </w:trPr>
        <w:tc>
          <w:tcPr>
            <w:tcW w:w="1885" w:type="dxa"/>
          </w:tcPr>
          <w:p w14:paraId="0C0BDECB" w14:textId="63D0B5BF" w:rsidR="00AC3770" w:rsidRPr="00FB339D" w:rsidRDefault="00AC3770" w:rsidP="00AC3770">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Parameter</w:t>
            </w:r>
          </w:p>
        </w:tc>
        <w:tc>
          <w:tcPr>
            <w:tcW w:w="1620" w:type="dxa"/>
          </w:tcPr>
          <w:p w14:paraId="3E6EB869" w14:textId="2150AC99" w:rsidR="00AC3770" w:rsidRPr="00FB339D" w:rsidRDefault="00AC3770" w:rsidP="00AC3770">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Type</w:t>
            </w:r>
          </w:p>
        </w:tc>
        <w:tc>
          <w:tcPr>
            <w:tcW w:w="2210" w:type="dxa"/>
          </w:tcPr>
          <w:p w14:paraId="7F23ED30" w14:textId="2EFA2587" w:rsidR="00AC3770" w:rsidRPr="00FB339D" w:rsidRDefault="00AC3770" w:rsidP="00AC3770">
            <w:pPr>
              <w:spacing w:before="0" w:after="0" w:line="360" w:lineRule="auto"/>
              <w:contextualSpacing/>
              <w:rPr>
                <w:rFonts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Country</w:t>
            </w:r>
          </w:p>
        </w:tc>
        <w:tc>
          <w:tcPr>
            <w:tcW w:w="3891" w:type="dxa"/>
            <w:hideMark/>
          </w:tcPr>
          <w:p w14:paraId="38A5637F" w14:textId="05EF2E4D" w:rsidR="00AC3770" w:rsidRPr="00FB339D" w:rsidRDefault="00AC3770" w:rsidP="00AC3770">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Description</w:t>
            </w:r>
          </w:p>
        </w:tc>
      </w:tr>
      <w:tr w:rsidR="000F3930" w:rsidRPr="00C060A7" w14:paraId="1CEF53DA" w14:textId="77777777" w:rsidTr="000F3930">
        <w:trPr>
          <w:trHeight w:val="300"/>
        </w:trPr>
        <w:tc>
          <w:tcPr>
            <w:tcW w:w="9606" w:type="dxa"/>
            <w:gridSpan w:val="4"/>
            <w:shd w:val="clear" w:color="auto" w:fill="C4FFF7" w:themeFill="accent1" w:themeFillTint="33"/>
          </w:tcPr>
          <w:p w14:paraId="0DDAC61F" w14:textId="42F9F8F7" w:rsidR="000F3930" w:rsidRPr="000F3930" w:rsidRDefault="000F3930" w:rsidP="00AC3770">
            <w:pPr>
              <w:spacing w:before="0" w:after="0" w:line="360" w:lineRule="auto"/>
              <w:contextualSpacing/>
              <w:jc w:val="left"/>
              <w:rPr>
                <w:rFonts w:asciiTheme="minorHAnsi" w:eastAsia="Times New Roman" w:hAnsiTheme="minorHAnsi" w:cstheme="minorHAnsi"/>
                <w:b/>
                <w:sz w:val="18"/>
                <w:szCs w:val="18"/>
                <w:lang w:val="en-US" w:eastAsia="ja-JP"/>
              </w:rPr>
            </w:pPr>
            <w:r w:rsidRPr="000F3930">
              <w:rPr>
                <w:rFonts w:asciiTheme="minorHAnsi" w:hAnsiTheme="minorHAnsi" w:cstheme="minorHAnsi"/>
                <w:b/>
                <w:sz w:val="18"/>
                <w:szCs w:val="18"/>
              </w:rPr>
              <w:t>portDetails</w:t>
            </w:r>
          </w:p>
        </w:tc>
      </w:tr>
      <w:tr w:rsidR="000F3930" w:rsidRPr="00C060A7" w14:paraId="1C20B92A" w14:textId="77777777" w:rsidTr="000F3930">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2E8E57D4" w14:textId="4A84FC98" w:rsidR="000F3930" w:rsidRPr="000F3930" w:rsidRDefault="000F3930" w:rsidP="00AC3770">
            <w:pPr>
              <w:spacing w:before="0" w:after="0" w:line="360" w:lineRule="auto"/>
              <w:contextualSpacing/>
              <w:jc w:val="left"/>
              <w:rPr>
                <w:rFonts w:cstheme="minorHAnsi"/>
                <w:bCs/>
                <w:sz w:val="18"/>
                <w:szCs w:val="18"/>
                <w:lang w:eastAsia="en-US"/>
              </w:rPr>
            </w:pPr>
            <w:r w:rsidRPr="000F3930">
              <w:rPr>
                <w:rFonts w:asciiTheme="minorHAnsi" w:hAnsiTheme="minorHAnsi" w:cstheme="minorHAnsi"/>
                <w:bCs/>
                <w:sz w:val="18"/>
                <w:szCs w:val="18"/>
                <w:lang w:eastAsia="en-US"/>
              </w:rPr>
              <w:t>portingDate</w:t>
            </w:r>
          </w:p>
        </w:tc>
        <w:tc>
          <w:tcPr>
            <w:tcW w:w="1620" w:type="dxa"/>
          </w:tcPr>
          <w:p w14:paraId="25CC2BEB" w14:textId="27F7F687" w:rsidR="000F3930" w:rsidRPr="00C060A7" w:rsidRDefault="000F3930" w:rsidP="00AC3770">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Mandatory</w:t>
            </w:r>
          </w:p>
        </w:tc>
        <w:tc>
          <w:tcPr>
            <w:tcW w:w="2210" w:type="dxa"/>
          </w:tcPr>
          <w:p w14:paraId="12F2D68E" w14:textId="46159A4B" w:rsidR="000F3930" w:rsidRPr="00C060A7" w:rsidRDefault="000F3930" w:rsidP="00AC3770">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7A78792C" w14:textId="06F57E16" w:rsidR="000F3930" w:rsidRDefault="000F3930" w:rsidP="00AC3770">
            <w:pPr>
              <w:spacing w:before="0" w:after="0" w:line="36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p w14:paraId="7ACD8AB6" w14:textId="77777777" w:rsidR="000F3930" w:rsidRPr="00C060A7" w:rsidRDefault="000F3930" w:rsidP="00AC3770">
            <w:pPr>
              <w:spacing w:before="0" w:after="0" w:line="240" w:lineRule="auto"/>
              <w:contextualSpacing/>
              <w:jc w:val="left"/>
              <w:rPr>
                <w:rFonts w:asciiTheme="minorHAnsi" w:eastAsia="Times New Roman" w:hAnsiTheme="minorHAnsi" w:cstheme="minorHAnsi"/>
                <w:sz w:val="18"/>
                <w:szCs w:val="18"/>
                <w:lang w:val="en-US" w:eastAsia="ja-JP"/>
              </w:rPr>
            </w:pPr>
            <w:r w:rsidRPr="00C060A7">
              <w:rPr>
                <w:rFonts w:asciiTheme="minorHAnsi" w:eastAsia="Times New Roman" w:hAnsiTheme="minorHAnsi" w:cstheme="minorHAnsi"/>
                <w:sz w:val="18"/>
                <w:szCs w:val="18"/>
                <w:lang w:val="en-US" w:eastAsia="ja-JP"/>
              </w:rPr>
              <w:t>dateFormat</w:t>
            </w:r>
          </w:p>
          <w:p w14:paraId="3A4F6087" w14:textId="77777777" w:rsidR="000F3930" w:rsidRPr="00C060A7" w:rsidRDefault="000F3930" w:rsidP="00AC3770">
            <w:pPr>
              <w:spacing w:before="0" w:after="0" w:line="240" w:lineRule="auto"/>
              <w:contextualSpacing/>
              <w:jc w:val="left"/>
              <w:rPr>
                <w:rFonts w:asciiTheme="minorHAnsi" w:eastAsia="Times New Roman" w:hAnsiTheme="minorHAnsi" w:cstheme="minorHAnsi"/>
                <w:sz w:val="18"/>
                <w:szCs w:val="18"/>
                <w:lang w:val="en-US" w:eastAsia="ja-JP"/>
              </w:rPr>
            </w:pPr>
            <w:r w:rsidRPr="00C060A7">
              <w:rPr>
                <w:rFonts w:asciiTheme="minorHAnsi" w:eastAsia="Times New Roman" w:hAnsiTheme="minorHAnsi" w:cstheme="minorHAnsi"/>
                <w:sz w:val="18"/>
                <w:szCs w:val="18"/>
                <w:lang w:val="en-US" w:eastAsia="ja-JP"/>
              </w:rPr>
              <w:t>string($date)</w:t>
            </w:r>
            <w:r w:rsidRPr="00C060A7">
              <w:rPr>
                <w:rFonts w:asciiTheme="minorHAnsi" w:eastAsia="Times New Roman" w:hAnsiTheme="minorHAnsi" w:cstheme="minorHAnsi"/>
                <w:i/>
                <w:iCs/>
                <w:sz w:val="18"/>
                <w:szCs w:val="18"/>
                <w:lang w:val="en-US" w:eastAsia="ja-JP"/>
              </w:rPr>
              <w:br/>
              <w:t>example: 2019-05-17</w:t>
            </w:r>
          </w:p>
          <w:p w14:paraId="1236F0FD" w14:textId="77777777" w:rsidR="000F3930" w:rsidRPr="00C060A7" w:rsidRDefault="000F3930" w:rsidP="00AC3770">
            <w:pPr>
              <w:spacing w:before="0" w:after="0" w:line="240" w:lineRule="auto"/>
              <w:contextualSpacing/>
              <w:jc w:val="left"/>
              <w:rPr>
                <w:rFonts w:asciiTheme="minorHAnsi" w:eastAsia="Times New Roman" w:hAnsiTheme="minorHAnsi" w:cstheme="minorHAnsi"/>
                <w:sz w:val="18"/>
                <w:szCs w:val="18"/>
                <w:lang w:val="en-US" w:eastAsia="ja-JP"/>
              </w:rPr>
            </w:pPr>
            <w:r w:rsidRPr="00C060A7">
              <w:rPr>
                <w:rFonts w:asciiTheme="minorHAnsi" w:eastAsia="Times New Roman" w:hAnsiTheme="minorHAnsi" w:cstheme="minorHAnsi"/>
                <w:sz w:val="18"/>
                <w:szCs w:val="18"/>
                <w:lang w:val="en-US" w:eastAsia="ja-JP"/>
              </w:rPr>
              <w:t>date time in ISO 8601 format</w:t>
            </w:r>
          </w:p>
          <w:p w14:paraId="24BDB049" w14:textId="60C7DA7F" w:rsidR="000F3930" w:rsidRPr="00EA1859" w:rsidRDefault="000F3930" w:rsidP="00AC3770">
            <w:pPr>
              <w:spacing w:before="0" w:after="0" w:line="360" w:lineRule="auto"/>
              <w:contextualSpacing/>
              <w:jc w:val="left"/>
              <w:rPr>
                <w:rFonts w:cstheme="minorHAnsi"/>
                <w:sz w:val="18"/>
                <w:szCs w:val="18"/>
                <w:lang w:val="en-US" w:eastAsia="en-US"/>
              </w:rPr>
            </w:pPr>
            <w:r w:rsidRPr="00C060A7">
              <w:rPr>
                <w:rFonts w:asciiTheme="minorHAnsi" w:hAnsiTheme="minorHAnsi" w:cstheme="minorHAnsi"/>
                <w:sz w:val="18"/>
                <w:szCs w:val="18"/>
              </w:rPr>
              <w:t>The date you would like to port the number. Please note that minimum lead-time applies between the date of the request and the date entered. Please refer to Service Matrix for more information.</w:t>
            </w:r>
          </w:p>
        </w:tc>
      </w:tr>
      <w:tr w:rsidR="000F3930" w:rsidRPr="00C060A7" w14:paraId="3519400F" w14:textId="77777777" w:rsidTr="000F3930">
        <w:trPr>
          <w:trHeight w:val="300"/>
        </w:trPr>
        <w:tc>
          <w:tcPr>
            <w:tcW w:w="1885" w:type="dxa"/>
          </w:tcPr>
          <w:p w14:paraId="41EA703B" w14:textId="1CC610B6" w:rsidR="000F3930" w:rsidRPr="000F3930" w:rsidRDefault="000F3930" w:rsidP="00AC3770">
            <w:pPr>
              <w:spacing w:before="0" w:after="0" w:line="360" w:lineRule="auto"/>
              <w:contextualSpacing/>
              <w:jc w:val="left"/>
              <w:rPr>
                <w:rFonts w:asciiTheme="minorHAnsi" w:hAnsiTheme="minorHAnsi" w:cstheme="minorHAnsi"/>
                <w:bCs/>
                <w:sz w:val="18"/>
                <w:szCs w:val="18"/>
                <w:lang w:eastAsia="en-US"/>
              </w:rPr>
            </w:pPr>
            <w:r w:rsidRPr="000F3930">
              <w:rPr>
                <w:rFonts w:asciiTheme="minorHAnsi" w:hAnsiTheme="minorHAnsi" w:cstheme="minorHAnsi"/>
                <w:bCs/>
                <w:sz w:val="18"/>
                <w:szCs w:val="18"/>
                <w:lang w:eastAsia="en-US"/>
              </w:rPr>
              <w:t>portingWindow</w:t>
            </w:r>
          </w:p>
        </w:tc>
        <w:tc>
          <w:tcPr>
            <w:tcW w:w="1620" w:type="dxa"/>
          </w:tcPr>
          <w:p w14:paraId="59E065EB" w14:textId="5C40DBB5" w:rsidR="000F3930" w:rsidRPr="00FB339D" w:rsidRDefault="000F3930" w:rsidP="00AC3770">
            <w:pPr>
              <w:spacing w:before="0" w:after="0" w:line="36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rPr>
              <w:t>Mandatory</w:t>
            </w:r>
          </w:p>
        </w:tc>
        <w:tc>
          <w:tcPr>
            <w:tcW w:w="2210" w:type="dxa"/>
          </w:tcPr>
          <w:p w14:paraId="55797F2A" w14:textId="45CCF66E" w:rsidR="000F3930" w:rsidRPr="00C060A7" w:rsidRDefault="000F3930" w:rsidP="00AC3770">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36B00943" w14:textId="091DC0C8" w:rsidR="000F3930" w:rsidRDefault="000F3930" w:rsidP="00AC3770">
            <w:pPr>
              <w:spacing w:before="0" w:after="0" w:line="36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p w14:paraId="1A601C85" w14:textId="77777777" w:rsidR="000F3930" w:rsidRPr="00C060A7" w:rsidRDefault="000F3930" w:rsidP="00AC3770">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portingWindowType</w:t>
            </w:r>
          </w:p>
          <w:p w14:paraId="7432D13C" w14:textId="77777777" w:rsidR="000F3930" w:rsidRPr="00C060A7" w:rsidRDefault="000F3930" w:rsidP="00AC3770">
            <w:pPr>
              <w:spacing w:before="0" w:after="0" w:line="360" w:lineRule="auto"/>
              <w:contextualSpacing/>
              <w:jc w:val="left"/>
              <w:rPr>
                <w:rStyle w:val="prop-type"/>
                <w:rFonts w:asciiTheme="minorHAnsi" w:hAnsiTheme="minorHAnsi" w:cstheme="minorHAnsi"/>
                <w:sz w:val="18"/>
                <w:szCs w:val="18"/>
              </w:rPr>
            </w:pPr>
            <w:r w:rsidRPr="00C060A7">
              <w:rPr>
                <w:rStyle w:val="prop-type"/>
                <w:rFonts w:asciiTheme="minorHAnsi" w:hAnsiTheme="minorHAnsi" w:cstheme="minorHAnsi"/>
                <w:sz w:val="18"/>
                <w:szCs w:val="18"/>
              </w:rPr>
              <w:t>string</w:t>
            </w:r>
          </w:p>
          <w:p w14:paraId="5C91F078" w14:textId="4661B167" w:rsidR="000F3930" w:rsidRPr="00C060A7" w:rsidRDefault="000F3930" w:rsidP="00AC3770">
            <w:pPr>
              <w:spacing w:before="0" w:after="0" w:line="360" w:lineRule="auto"/>
              <w:contextualSpacing/>
              <w:jc w:val="left"/>
              <w:rPr>
                <w:rFonts w:asciiTheme="minorHAnsi" w:hAnsiTheme="minorHAnsi" w:cstheme="minorHAnsi"/>
                <w:sz w:val="18"/>
                <w:szCs w:val="18"/>
              </w:rPr>
            </w:pPr>
            <w:r>
              <w:rPr>
                <w:rFonts w:asciiTheme="minorHAnsi" w:hAnsiTheme="minorHAnsi" w:cstheme="minorHAnsi"/>
                <w:sz w:val="18"/>
                <w:szCs w:val="18"/>
              </w:rPr>
              <w:t>T</w:t>
            </w:r>
            <w:r w:rsidRPr="00C060A7">
              <w:rPr>
                <w:rFonts w:asciiTheme="minorHAnsi" w:hAnsiTheme="minorHAnsi" w:cstheme="minorHAnsi"/>
                <w:sz w:val="18"/>
                <w:szCs w:val="18"/>
              </w:rPr>
              <w:t>he time you would like to port the number. Please note that windows are country specific. Please refer to Service Matrix for more information.</w:t>
            </w:r>
          </w:p>
          <w:p w14:paraId="10B2C416" w14:textId="65C3073B" w:rsidR="000F3930" w:rsidRPr="00FB339D" w:rsidRDefault="000F3930" w:rsidP="00AC3770">
            <w:pPr>
              <w:spacing w:before="0" w:after="0" w:line="36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u w:val="single"/>
              </w:rPr>
              <w:t>Format</w:t>
            </w:r>
            <w:r w:rsidRPr="00C060A7">
              <w:rPr>
                <w:rFonts w:asciiTheme="minorHAnsi" w:hAnsiTheme="minorHAnsi" w:cstheme="minorHAnsi"/>
                <w:sz w:val="18"/>
                <w:szCs w:val="18"/>
              </w:rPr>
              <w:t>: HHMM-HHMM</w:t>
            </w:r>
          </w:p>
        </w:tc>
      </w:tr>
      <w:tr w:rsidR="00AC3770" w:rsidRPr="00C060A7" w14:paraId="1E3546AE" w14:textId="77777777" w:rsidTr="00AC3770">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41B8D9EB" w14:textId="77777777" w:rsidR="00AC3770" w:rsidRPr="00C060A7" w:rsidRDefault="00AC3770" w:rsidP="00AC3770">
            <w:pPr>
              <w:spacing w:before="0" w:after="0" w:line="360" w:lineRule="auto"/>
              <w:contextualSpacing/>
              <w:jc w:val="left"/>
              <w:rPr>
                <w:rFonts w:asciiTheme="minorHAnsi" w:hAnsiTheme="minorHAnsi" w:cstheme="minorHAnsi"/>
                <w:b/>
                <w:bCs/>
                <w:sz w:val="18"/>
                <w:szCs w:val="18"/>
              </w:rPr>
            </w:pPr>
            <w:r w:rsidRPr="00C060A7">
              <w:rPr>
                <w:rFonts w:asciiTheme="minorHAnsi" w:hAnsiTheme="minorHAnsi" w:cstheme="minorHAnsi"/>
                <w:b/>
                <w:bCs/>
                <w:sz w:val="18"/>
                <w:szCs w:val="18"/>
              </w:rPr>
              <w:t>portingContact (Optional node)</w:t>
            </w:r>
          </w:p>
          <w:p w14:paraId="16FDB5D4" w14:textId="564F0D2C" w:rsidR="00AC3770" w:rsidRPr="00AC3770" w:rsidRDefault="00AC3770" w:rsidP="00AC3770">
            <w:pPr>
              <w:spacing w:before="0" w:after="0" w:line="360" w:lineRule="auto"/>
              <w:contextualSpacing/>
              <w:jc w:val="left"/>
              <w:rPr>
                <w:rFonts w:cstheme="minorHAnsi"/>
                <w:b/>
                <w:sz w:val="18"/>
                <w:szCs w:val="18"/>
                <w:lang w:eastAsia="en-US"/>
              </w:rPr>
            </w:pPr>
            <w:r w:rsidRPr="00C060A7">
              <w:rPr>
                <w:rFonts w:asciiTheme="minorHAnsi" w:hAnsiTheme="minorHAnsi" w:cstheme="minorHAnsi"/>
                <w:i/>
                <w:iCs/>
                <w:sz w:val="18"/>
                <w:szCs w:val="18"/>
              </w:rPr>
              <w:t xml:space="preserve">If below information is not sent in the request- details will be fetched from </w:t>
            </w:r>
            <w:r>
              <w:rPr>
                <w:rFonts w:asciiTheme="minorHAnsi" w:hAnsiTheme="minorHAnsi" w:cstheme="minorHAnsi"/>
                <w:i/>
                <w:iCs/>
                <w:sz w:val="18"/>
                <w:szCs w:val="18"/>
              </w:rPr>
              <w:t>associated</w:t>
            </w:r>
            <w:r w:rsidRPr="00C060A7">
              <w:rPr>
                <w:rFonts w:asciiTheme="minorHAnsi" w:hAnsiTheme="minorHAnsi" w:cstheme="minorHAnsi"/>
                <w:i/>
                <w:iCs/>
                <w:sz w:val="18"/>
                <w:szCs w:val="18"/>
              </w:rPr>
              <w:t xml:space="preserve"> </w:t>
            </w:r>
            <w:r>
              <w:rPr>
                <w:rFonts w:asciiTheme="minorHAnsi" w:hAnsiTheme="minorHAnsi" w:cstheme="minorHAnsi"/>
                <w:i/>
                <w:iCs/>
                <w:sz w:val="18"/>
                <w:szCs w:val="18"/>
              </w:rPr>
              <w:t>parent order ID</w:t>
            </w:r>
          </w:p>
        </w:tc>
      </w:tr>
      <w:tr w:rsidR="00AC3770" w:rsidRPr="00C060A7" w14:paraId="61EE8D26" w14:textId="77777777" w:rsidTr="00AC3770">
        <w:trPr>
          <w:trHeight w:val="300"/>
        </w:trPr>
        <w:tc>
          <w:tcPr>
            <w:tcW w:w="1885" w:type="dxa"/>
          </w:tcPr>
          <w:p w14:paraId="74170941" w14:textId="1615468D" w:rsidR="00AC3770" w:rsidRPr="000F3930" w:rsidRDefault="00AC3770" w:rsidP="00AC3770">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firstName</w:t>
            </w:r>
          </w:p>
        </w:tc>
        <w:tc>
          <w:tcPr>
            <w:tcW w:w="1620" w:type="dxa"/>
          </w:tcPr>
          <w:p w14:paraId="32CAFFBF" w14:textId="49405C2C" w:rsidR="00AC3770" w:rsidRPr="000F3930" w:rsidRDefault="00AC3770" w:rsidP="00AC3770">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30C2030D" w14:textId="2E8EED81" w:rsidR="00AC3770" w:rsidRPr="0046506A" w:rsidRDefault="00AC3770" w:rsidP="00AC3770">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0298B53F" w14:textId="77777777" w:rsidR="00AC3770" w:rsidRPr="00C060A7" w:rsidRDefault="00AC3770" w:rsidP="00AC3770">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nameType</w:t>
            </w:r>
          </w:p>
          <w:p w14:paraId="1DFBDA33" w14:textId="376DE60A" w:rsidR="00AC3770" w:rsidRPr="00C060A7" w:rsidRDefault="00AC3770" w:rsidP="00AC3770">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60</w:t>
            </w:r>
          </w:p>
        </w:tc>
      </w:tr>
      <w:tr w:rsidR="00AC3770" w:rsidRPr="00C060A7" w14:paraId="5910B117" w14:textId="77777777" w:rsidTr="00AC3770">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0A71E26C" w14:textId="0E1ED14C" w:rsidR="00AC3770" w:rsidRPr="000F3930" w:rsidRDefault="00AC3770" w:rsidP="00AC3770">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lastName</w:t>
            </w:r>
          </w:p>
        </w:tc>
        <w:tc>
          <w:tcPr>
            <w:tcW w:w="1620" w:type="dxa"/>
          </w:tcPr>
          <w:p w14:paraId="4E0810A4" w14:textId="4F501BE9" w:rsidR="00AC3770" w:rsidRPr="000F3930" w:rsidRDefault="00AC3770" w:rsidP="00AC3770">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26734164" w14:textId="723DAB8F" w:rsidR="00AC3770" w:rsidRPr="0046506A" w:rsidRDefault="00AC3770" w:rsidP="00AC3770">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248D8961" w14:textId="77777777" w:rsidR="00AC3770" w:rsidRPr="00C060A7" w:rsidRDefault="00AC3770" w:rsidP="00AC3770">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customerNameType</w:t>
            </w:r>
          </w:p>
          <w:p w14:paraId="2EA05CB1" w14:textId="64DC2082" w:rsidR="00AC3770" w:rsidRPr="00C060A7" w:rsidRDefault="00AC3770" w:rsidP="00AC3770">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255</w:t>
            </w:r>
          </w:p>
        </w:tc>
      </w:tr>
      <w:tr w:rsidR="00AC3770" w:rsidRPr="00C060A7" w14:paraId="39194B98" w14:textId="77777777" w:rsidTr="00AC3770">
        <w:trPr>
          <w:trHeight w:val="300"/>
        </w:trPr>
        <w:tc>
          <w:tcPr>
            <w:tcW w:w="1885" w:type="dxa"/>
          </w:tcPr>
          <w:p w14:paraId="148FF585" w14:textId="6BD805FF" w:rsidR="00AC3770" w:rsidRPr="000F3930" w:rsidRDefault="00AC3770" w:rsidP="00AC3770">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phoneNumber</w:t>
            </w:r>
          </w:p>
        </w:tc>
        <w:tc>
          <w:tcPr>
            <w:tcW w:w="1620" w:type="dxa"/>
          </w:tcPr>
          <w:p w14:paraId="71CAAC75" w14:textId="596B019E" w:rsidR="00AC3770" w:rsidRPr="000F3930" w:rsidRDefault="00AC3770" w:rsidP="00AC3770">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0746E6BD" w14:textId="5FA1995D" w:rsidR="00AC3770" w:rsidRPr="0046506A" w:rsidRDefault="00AC3770" w:rsidP="00AC3770">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5B3C1AC2" w14:textId="77777777" w:rsidR="00AC3770" w:rsidRPr="00C060A7" w:rsidRDefault="00AC3770" w:rsidP="00AC3770">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460E993B" w14:textId="2BDB5A1F" w:rsidR="00AC3770" w:rsidRPr="00C060A7" w:rsidRDefault="00AC3770" w:rsidP="00AC3770">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AC3770" w:rsidRPr="00C060A7" w14:paraId="23E744BF" w14:textId="77777777" w:rsidTr="00AC3770">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6FB44D73" w14:textId="191D2258" w:rsidR="00AC3770" w:rsidRPr="000F3930" w:rsidRDefault="00AC3770" w:rsidP="00AC3770">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mobileNumber</w:t>
            </w:r>
          </w:p>
        </w:tc>
        <w:tc>
          <w:tcPr>
            <w:tcW w:w="1620" w:type="dxa"/>
          </w:tcPr>
          <w:p w14:paraId="730C1F06" w14:textId="0DBB3D99" w:rsidR="00AC3770" w:rsidRPr="000F3930" w:rsidRDefault="00AC3770" w:rsidP="00AC3770">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330F18E6" w14:textId="782D1610" w:rsidR="00AC3770" w:rsidRPr="0046506A" w:rsidRDefault="00AC3770" w:rsidP="00AC3770">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48CFC92A" w14:textId="77777777" w:rsidR="00AC3770" w:rsidRPr="00C060A7" w:rsidRDefault="00AC3770" w:rsidP="00AC3770">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653B02CC" w14:textId="66651F3B" w:rsidR="00AC3770" w:rsidRPr="00C060A7" w:rsidRDefault="00AC3770" w:rsidP="00AC3770">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AC3770" w:rsidRPr="00C060A7" w14:paraId="2A57DEB2" w14:textId="77777777" w:rsidTr="00AC3770">
        <w:trPr>
          <w:trHeight w:val="300"/>
        </w:trPr>
        <w:tc>
          <w:tcPr>
            <w:tcW w:w="1885" w:type="dxa"/>
          </w:tcPr>
          <w:p w14:paraId="2BC8EB97" w14:textId="506C0581" w:rsidR="00AC3770" w:rsidRPr="000F3930" w:rsidRDefault="00AC3770" w:rsidP="00AC3770">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email</w:t>
            </w:r>
          </w:p>
        </w:tc>
        <w:tc>
          <w:tcPr>
            <w:tcW w:w="1620" w:type="dxa"/>
          </w:tcPr>
          <w:p w14:paraId="5602D4C0" w14:textId="5B1C155B" w:rsidR="00AC3770" w:rsidRPr="000F3930" w:rsidRDefault="00AC3770" w:rsidP="00AC3770">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45A89BDF" w14:textId="44BEBE09" w:rsidR="00AC3770" w:rsidRPr="0046506A" w:rsidRDefault="00AC3770" w:rsidP="00AC3770">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5361BF9A" w14:textId="77777777" w:rsidR="00AC3770" w:rsidRPr="00C060A7" w:rsidRDefault="00AC3770" w:rsidP="00AC3770">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emailFormat</w:t>
            </w:r>
          </w:p>
          <w:p w14:paraId="707096D8" w14:textId="680064B7" w:rsidR="00AC3770" w:rsidRPr="00C060A7" w:rsidRDefault="00AC3770" w:rsidP="00AC3770">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p>
        </w:tc>
      </w:tr>
      <w:tr w:rsidR="00AC3770" w:rsidRPr="00C060A7" w14:paraId="30F6FF83" w14:textId="77777777" w:rsidTr="00AC3770">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0137BEB1" w14:textId="72249E4A" w:rsidR="00AC3770" w:rsidRPr="000F3930" w:rsidRDefault="00AC3770" w:rsidP="00AC3770">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fax</w:t>
            </w:r>
          </w:p>
        </w:tc>
        <w:tc>
          <w:tcPr>
            <w:tcW w:w="1620" w:type="dxa"/>
          </w:tcPr>
          <w:p w14:paraId="529B4013" w14:textId="01D9669C" w:rsidR="00AC3770" w:rsidRPr="000F3930" w:rsidRDefault="00AC3770" w:rsidP="00AC3770">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28F60673" w14:textId="16E64F17" w:rsidR="00AC3770" w:rsidRPr="0046506A" w:rsidRDefault="00AC3770" w:rsidP="00AC3770">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61D9C9D2" w14:textId="77777777" w:rsidR="00AC3770" w:rsidRPr="00C060A7" w:rsidRDefault="00AC3770" w:rsidP="00AC3770">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01623E27" w14:textId="7B206115" w:rsidR="00AC3770" w:rsidRPr="00C060A7" w:rsidRDefault="00AC3770" w:rsidP="00AC3770">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F44FA8" w:rsidRPr="00C060A7" w14:paraId="690330B7" w14:textId="77777777" w:rsidTr="00F44FA8">
        <w:trPr>
          <w:trHeight w:val="300"/>
        </w:trPr>
        <w:tc>
          <w:tcPr>
            <w:tcW w:w="9606" w:type="dxa"/>
            <w:gridSpan w:val="4"/>
            <w:shd w:val="clear" w:color="auto" w:fill="C4FFF7" w:themeFill="accent1" w:themeFillTint="33"/>
          </w:tcPr>
          <w:p w14:paraId="0D5DF817" w14:textId="685F6D67" w:rsidR="00F44FA8" w:rsidRPr="00C060A7" w:rsidRDefault="00F44FA8" w:rsidP="00F44FA8">
            <w:pPr>
              <w:spacing w:after="0" w:line="360" w:lineRule="auto"/>
              <w:contextualSpacing/>
              <w:jc w:val="left"/>
              <w:rPr>
                <w:rStyle w:val="false"/>
                <w:rFonts w:cstheme="minorHAnsi"/>
                <w:sz w:val="18"/>
                <w:szCs w:val="18"/>
              </w:rPr>
            </w:pPr>
            <w:r w:rsidRPr="00C060A7">
              <w:rPr>
                <w:rFonts w:asciiTheme="minorHAnsi" w:hAnsiTheme="minorHAnsi" w:cstheme="minorHAnsi"/>
                <w:b/>
                <w:sz w:val="18"/>
                <w:szCs w:val="18"/>
                <w:lang w:eastAsia="en-US"/>
              </w:rPr>
              <w:t>resellerType</w:t>
            </w:r>
          </w:p>
        </w:tc>
      </w:tr>
      <w:tr w:rsidR="00F44FA8" w:rsidRPr="00C060A7" w14:paraId="46D4B886" w14:textId="77777777" w:rsidTr="00F44FA8">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3BECF031" w14:textId="47DAC704" w:rsidR="00F44FA8" w:rsidRPr="00C060A7" w:rsidRDefault="00F44FA8" w:rsidP="00F44FA8">
            <w:pPr>
              <w:spacing w:after="0" w:line="360" w:lineRule="auto"/>
              <w:contextualSpacing/>
              <w:jc w:val="left"/>
              <w:rPr>
                <w:rFonts w:cstheme="minorHAnsi"/>
                <w:sz w:val="18"/>
                <w:szCs w:val="18"/>
              </w:rPr>
            </w:pPr>
            <w:r w:rsidRPr="000F3930">
              <w:rPr>
                <w:rFonts w:asciiTheme="minorHAnsi" w:hAnsiTheme="minorHAnsi" w:cstheme="minorHAnsi"/>
                <w:bCs/>
                <w:sz w:val="18"/>
                <w:szCs w:val="18"/>
              </w:rPr>
              <w:t>serviceProfile</w:t>
            </w:r>
          </w:p>
        </w:tc>
        <w:tc>
          <w:tcPr>
            <w:tcW w:w="1620" w:type="dxa"/>
          </w:tcPr>
          <w:p w14:paraId="0BC75D73" w14:textId="2F11C556" w:rsidR="00F44FA8" w:rsidRPr="00C060A7" w:rsidRDefault="00F44FA8" w:rsidP="00F44FA8">
            <w:pPr>
              <w:spacing w:after="0" w:line="360" w:lineRule="auto"/>
              <w:contextualSpacing/>
              <w:jc w:val="left"/>
              <w:rPr>
                <w:rFonts w:cstheme="minorHAnsi"/>
                <w:bCs/>
                <w:sz w:val="18"/>
                <w:szCs w:val="18"/>
              </w:rPr>
            </w:pPr>
            <w:r w:rsidRPr="00C060A7">
              <w:rPr>
                <w:rFonts w:asciiTheme="minorHAnsi" w:hAnsiTheme="minorHAnsi" w:cstheme="minorHAnsi"/>
                <w:bCs/>
                <w:sz w:val="18"/>
                <w:szCs w:val="18"/>
              </w:rPr>
              <w:t>Mandatory</w:t>
            </w:r>
          </w:p>
        </w:tc>
        <w:tc>
          <w:tcPr>
            <w:tcW w:w="2210" w:type="dxa"/>
          </w:tcPr>
          <w:p w14:paraId="7A58A97D" w14:textId="57CC48C3" w:rsidR="00F44FA8" w:rsidRPr="0046506A" w:rsidRDefault="00F44FA8" w:rsidP="00F44FA8">
            <w:pPr>
              <w:spacing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366B20C3" w14:textId="5310367B" w:rsidR="00F44FA8" w:rsidRPr="00C060A7" w:rsidRDefault="00F44FA8" w:rsidP="00F44FA8">
            <w:pPr>
              <w:spacing w:after="0" w:line="360" w:lineRule="auto"/>
              <w:contextualSpacing/>
              <w:jc w:val="left"/>
              <w:rPr>
                <w:rStyle w:val="false"/>
                <w:rFonts w:cstheme="minorHAnsi"/>
                <w:sz w:val="18"/>
                <w:szCs w:val="18"/>
              </w:rPr>
            </w:pPr>
            <w:r w:rsidRPr="00C060A7">
              <w:rPr>
                <w:rFonts w:asciiTheme="minorHAnsi" w:eastAsia="Times New Roman" w:hAnsiTheme="minorHAnsi" w:cstheme="minorHAnsi"/>
                <w:bCs/>
                <w:sz w:val="18"/>
                <w:szCs w:val="18"/>
                <w:lang w:val="en-US" w:eastAsia="ja-JP"/>
              </w:rPr>
              <w:t>service profile associated with customer request</w:t>
            </w:r>
          </w:p>
        </w:tc>
      </w:tr>
      <w:tr w:rsidR="00F44FA8" w:rsidRPr="00C060A7" w14:paraId="792D4BB9" w14:textId="77777777" w:rsidTr="00EA1859">
        <w:trPr>
          <w:trHeight w:val="300"/>
        </w:trPr>
        <w:tc>
          <w:tcPr>
            <w:tcW w:w="9606" w:type="dxa"/>
            <w:gridSpan w:val="4"/>
            <w:shd w:val="clear" w:color="auto" w:fill="C4FFF7" w:themeFill="accent1" w:themeFillTint="33"/>
          </w:tcPr>
          <w:p w14:paraId="6EC0E565" w14:textId="1B69E032" w:rsidR="00F44FA8" w:rsidRPr="00C060A7" w:rsidRDefault="00F44FA8" w:rsidP="00F44FA8">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
                <w:sz w:val="18"/>
                <w:szCs w:val="18"/>
              </w:rPr>
              <w:t>productOffering</w:t>
            </w:r>
          </w:p>
        </w:tc>
      </w:tr>
      <w:tr w:rsidR="00F44FA8" w:rsidRPr="00C060A7" w14:paraId="50AED2F4" w14:textId="77777777" w:rsidTr="000F3930">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6FFEEADF" w14:textId="22A3DF7D" w:rsidR="00F44FA8" w:rsidRDefault="00F44FA8" w:rsidP="00F44FA8">
            <w:pPr>
              <w:spacing w:before="0" w:after="0" w:line="360" w:lineRule="auto"/>
              <w:contextualSpacing/>
              <w:jc w:val="left"/>
              <w:rPr>
                <w:rFonts w:cstheme="minorHAnsi"/>
                <w:b/>
                <w:bCs/>
                <w:sz w:val="18"/>
                <w:szCs w:val="18"/>
                <w:lang w:eastAsia="en-US"/>
              </w:rPr>
            </w:pPr>
            <w:r w:rsidRPr="00C060A7">
              <w:rPr>
                <w:rFonts w:asciiTheme="minorHAnsi" w:hAnsiTheme="minorHAnsi" w:cstheme="minorHAnsi"/>
                <w:bCs/>
                <w:sz w:val="18"/>
                <w:szCs w:val="18"/>
              </w:rPr>
              <w:t>productName</w:t>
            </w:r>
          </w:p>
        </w:tc>
        <w:tc>
          <w:tcPr>
            <w:tcW w:w="1620" w:type="dxa"/>
          </w:tcPr>
          <w:p w14:paraId="21854E45" w14:textId="03C18DFD" w:rsidR="00F44FA8" w:rsidRDefault="00F44FA8" w:rsidP="00F44FA8">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04A27676" w14:textId="2E142204" w:rsidR="00F44FA8" w:rsidRPr="00C060A7" w:rsidRDefault="00F44FA8" w:rsidP="00F44FA8">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12187E38" w14:textId="0A4DAC1B" w:rsidR="00F44FA8" w:rsidRPr="00C060A7" w:rsidRDefault="00F44FA8" w:rsidP="00F44FA8">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Cs/>
                <w:sz w:val="18"/>
                <w:szCs w:val="18"/>
              </w:rPr>
              <w:t>G</w:t>
            </w:r>
            <w:r w:rsidRPr="00C060A7">
              <w:rPr>
                <w:rStyle w:val="prop-enum"/>
                <w:rFonts w:asciiTheme="minorHAnsi" w:hAnsiTheme="minorHAnsi" w:cstheme="minorHAnsi"/>
                <w:sz w:val="18"/>
                <w:szCs w:val="18"/>
              </w:rPr>
              <w:t>eographic Number Hosting</w:t>
            </w:r>
          </w:p>
        </w:tc>
      </w:tr>
      <w:tr w:rsidR="00F44FA8" w:rsidRPr="00C060A7" w14:paraId="082749A3" w14:textId="77777777" w:rsidTr="000F3930">
        <w:trPr>
          <w:trHeight w:val="300"/>
        </w:trPr>
        <w:tc>
          <w:tcPr>
            <w:tcW w:w="9606" w:type="dxa"/>
            <w:gridSpan w:val="4"/>
            <w:shd w:val="clear" w:color="auto" w:fill="C4FFF7" w:themeFill="accent1" w:themeFillTint="33"/>
          </w:tcPr>
          <w:p w14:paraId="265E3BC2" w14:textId="29B9F969" w:rsidR="00F44FA8" w:rsidRPr="00C060A7" w:rsidRDefault="00F44FA8" w:rsidP="00F44FA8">
            <w:pPr>
              <w:spacing w:before="0" w:after="0" w:line="360" w:lineRule="auto"/>
              <w:contextualSpacing/>
              <w:jc w:val="left"/>
              <w:rPr>
                <w:rStyle w:val="prop-enum"/>
                <w:rFonts w:cstheme="minorHAnsi"/>
                <w:bCs/>
                <w:sz w:val="18"/>
                <w:szCs w:val="18"/>
              </w:rPr>
            </w:pPr>
            <w:r w:rsidRPr="000F3930">
              <w:rPr>
                <w:rFonts w:asciiTheme="minorHAnsi" w:hAnsiTheme="minorHAnsi" w:cstheme="minorHAnsi"/>
                <w:b/>
                <w:sz w:val="18"/>
                <w:szCs w:val="18"/>
                <w:lang w:eastAsia="en-US"/>
              </w:rPr>
              <w:t>order</w:t>
            </w:r>
          </w:p>
        </w:tc>
      </w:tr>
      <w:tr w:rsidR="00F44FA8" w:rsidRPr="00C060A7" w14:paraId="01B2B03C" w14:textId="77777777" w:rsidTr="000F3930">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110A68E6" w14:textId="5AE555B4" w:rsidR="00F44FA8" w:rsidRPr="0016363E" w:rsidRDefault="00F44FA8" w:rsidP="00F44FA8">
            <w:pPr>
              <w:spacing w:before="0" w:after="0" w:line="360" w:lineRule="auto"/>
              <w:contextualSpacing/>
              <w:jc w:val="left"/>
              <w:rPr>
                <w:rFonts w:asciiTheme="minorHAnsi" w:hAnsiTheme="minorHAnsi" w:cstheme="minorHAnsi"/>
                <w:bCs/>
                <w:sz w:val="18"/>
                <w:szCs w:val="18"/>
                <w:lang w:eastAsia="en-US"/>
              </w:rPr>
            </w:pPr>
            <w:r w:rsidRPr="0016363E">
              <w:rPr>
                <w:rFonts w:asciiTheme="minorHAnsi" w:hAnsiTheme="minorHAnsi" w:cstheme="minorHAnsi"/>
                <w:bCs/>
                <w:sz w:val="18"/>
                <w:szCs w:val="18"/>
                <w:lang w:eastAsia="en-US"/>
              </w:rPr>
              <w:t>portupdateType</w:t>
            </w:r>
          </w:p>
        </w:tc>
        <w:tc>
          <w:tcPr>
            <w:tcW w:w="1620" w:type="dxa"/>
          </w:tcPr>
          <w:p w14:paraId="5766F50D" w14:textId="2B15CAB6" w:rsidR="00F44FA8" w:rsidRPr="00C060A7" w:rsidRDefault="00F44FA8" w:rsidP="00F44FA8">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23D3E817" w14:textId="44A2043C" w:rsidR="00F44FA8" w:rsidRPr="00C060A7" w:rsidRDefault="00F44FA8" w:rsidP="00F44FA8">
            <w:pPr>
              <w:spacing w:before="0" w:after="0" w:line="360" w:lineRule="auto"/>
              <w:contextualSpacing/>
              <w:jc w:val="left"/>
              <w:rPr>
                <w:rFonts w:cstheme="minorHAnsi"/>
                <w:bCs/>
                <w:sz w:val="18"/>
                <w:szCs w:val="18"/>
              </w:rPr>
            </w:pPr>
            <w:r w:rsidRPr="000F3930">
              <w:rPr>
                <w:rFonts w:asciiTheme="minorHAnsi" w:hAnsiTheme="minorHAnsi" w:cstheme="minorHAnsi"/>
                <w:sz w:val="18"/>
                <w:szCs w:val="18"/>
                <w:lang w:eastAsia="en-US"/>
              </w:rPr>
              <w:t>All except NL and IT</w:t>
            </w:r>
          </w:p>
        </w:tc>
        <w:tc>
          <w:tcPr>
            <w:tcW w:w="3891" w:type="dxa"/>
            <w:noWrap/>
          </w:tcPr>
          <w:p w14:paraId="137B7135" w14:textId="7E0E664E" w:rsidR="00F44FA8" w:rsidRPr="00C060A7" w:rsidRDefault="00F44FA8" w:rsidP="00F44FA8">
            <w:pPr>
              <w:spacing w:before="0" w:after="0" w:line="360" w:lineRule="auto"/>
              <w:contextualSpacing/>
              <w:jc w:val="left"/>
              <w:rPr>
                <w:rStyle w:val="prop-enum"/>
                <w:rFonts w:cstheme="minorHAnsi"/>
                <w:bCs/>
                <w:sz w:val="18"/>
                <w:szCs w:val="18"/>
              </w:rPr>
            </w:pPr>
            <w:r w:rsidRPr="00FB339D">
              <w:rPr>
                <w:rFonts w:asciiTheme="minorHAnsi" w:hAnsiTheme="minorHAnsi" w:cstheme="minorHAnsi"/>
                <w:sz w:val="18"/>
                <w:szCs w:val="18"/>
                <w:lang w:eastAsia="en-US"/>
              </w:rPr>
              <w:t>Value</w:t>
            </w:r>
            <w:r w:rsidRPr="00C060A7">
              <w:rPr>
                <w:rFonts w:asciiTheme="minorHAnsi" w:hAnsiTheme="minorHAnsi" w:cstheme="minorHAnsi"/>
                <w:sz w:val="18"/>
                <w:szCs w:val="18"/>
                <w:lang w:eastAsia="en-US"/>
              </w:rPr>
              <w:t xml:space="preserve"> = </w:t>
            </w:r>
            <w:r>
              <w:rPr>
                <w:rFonts w:asciiTheme="minorHAnsi" w:hAnsiTheme="minorHAnsi" w:cstheme="minorHAnsi"/>
                <w:sz w:val="18"/>
                <w:szCs w:val="18"/>
                <w:lang w:eastAsia="en-US"/>
              </w:rPr>
              <w:t>Update Port Date</w:t>
            </w:r>
          </w:p>
        </w:tc>
      </w:tr>
      <w:tr w:rsidR="00F44FA8" w:rsidRPr="00C060A7" w14:paraId="19988B57" w14:textId="77777777" w:rsidTr="00EA1859">
        <w:trPr>
          <w:trHeight w:val="300"/>
        </w:trPr>
        <w:tc>
          <w:tcPr>
            <w:tcW w:w="1885" w:type="dxa"/>
          </w:tcPr>
          <w:p w14:paraId="10D74873" w14:textId="67A550DE" w:rsidR="00F44FA8" w:rsidRPr="0016363E" w:rsidRDefault="00F44FA8" w:rsidP="00F44FA8">
            <w:pPr>
              <w:spacing w:before="0" w:after="0" w:line="360" w:lineRule="auto"/>
              <w:contextualSpacing/>
              <w:jc w:val="left"/>
              <w:rPr>
                <w:rFonts w:asciiTheme="minorHAnsi" w:hAnsiTheme="minorHAnsi" w:cstheme="minorHAnsi"/>
                <w:bCs/>
                <w:sz w:val="18"/>
                <w:szCs w:val="18"/>
                <w:lang w:eastAsia="en-US"/>
              </w:rPr>
            </w:pPr>
            <w:r w:rsidRPr="0016363E">
              <w:rPr>
                <w:rFonts w:asciiTheme="minorHAnsi" w:hAnsiTheme="minorHAnsi" w:cstheme="minorHAnsi"/>
                <w:bCs/>
                <w:sz w:val="18"/>
                <w:szCs w:val="18"/>
                <w:lang w:eastAsia="en-US"/>
              </w:rPr>
              <w:t>parentOrderID</w:t>
            </w:r>
          </w:p>
        </w:tc>
        <w:tc>
          <w:tcPr>
            <w:tcW w:w="1620" w:type="dxa"/>
          </w:tcPr>
          <w:p w14:paraId="2E031E73" w14:textId="331D66CC" w:rsidR="00F44FA8" w:rsidRPr="00C060A7" w:rsidRDefault="00F44FA8" w:rsidP="00F44FA8">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48B3DDDF" w14:textId="09FD7827" w:rsidR="00F44FA8" w:rsidRPr="00C060A7" w:rsidRDefault="00F44FA8" w:rsidP="00F44FA8">
            <w:pPr>
              <w:spacing w:before="0" w:after="0" w:line="360" w:lineRule="auto"/>
              <w:contextualSpacing/>
              <w:jc w:val="left"/>
              <w:rPr>
                <w:rFonts w:cstheme="minorHAnsi"/>
                <w:bCs/>
                <w:sz w:val="18"/>
                <w:szCs w:val="18"/>
              </w:rPr>
            </w:pPr>
            <w:r w:rsidRPr="000F3930">
              <w:rPr>
                <w:rFonts w:asciiTheme="minorHAnsi" w:hAnsiTheme="minorHAnsi" w:cstheme="minorHAnsi"/>
                <w:sz w:val="18"/>
                <w:szCs w:val="18"/>
                <w:lang w:eastAsia="en-US"/>
              </w:rPr>
              <w:t>All except NL and IT</w:t>
            </w:r>
          </w:p>
        </w:tc>
        <w:tc>
          <w:tcPr>
            <w:tcW w:w="3891" w:type="dxa"/>
            <w:noWrap/>
          </w:tcPr>
          <w:p w14:paraId="3753816A" w14:textId="0160FCEC" w:rsidR="00F44FA8" w:rsidRPr="00C060A7" w:rsidRDefault="00F44FA8" w:rsidP="00F44FA8">
            <w:pPr>
              <w:spacing w:before="0" w:after="0" w:line="360" w:lineRule="auto"/>
              <w:contextualSpacing/>
              <w:jc w:val="left"/>
              <w:rPr>
                <w:rStyle w:val="prop-enum"/>
                <w:rFonts w:cstheme="minorHAnsi"/>
                <w:bCs/>
                <w:sz w:val="18"/>
                <w:szCs w:val="18"/>
              </w:rPr>
            </w:pPr>
            <w:r w:rsidRPr="000F3930">
              <w:rPr>
                <w:rStyle w:val="prop-type"/>
                <w:rFonts w:asciiTheme="minorHAnsi" w:hAnsiTheme="minorHAnsi" w:cstheme="minorHAnsi"/>
                <w:sz w:val="18"/>
                <w:szCs w:val="18"/>
              </w:rPr>
              <w:t>string</w:t>
            </w:r>
            <w:r w:rsidRPr="000F3930">
              <w:rPr>
                <w:rFonts w:asciiTheme="minorHAnsi" w:hAnsiTheme="minorHAnsi" w:cstheme="minorHAnsi"/>
                <w:i/>
                <w:iCs/>
                <w:sz w:val="18"/>
                <w:szCs w:val="18"/>
              </w:rPr>
              <w:br/>
            </w:r>
            <w:r w:rsidRPr="000F3930">
              <w:rPr>
                <w:rStyle w:val="property"/>
                <w:rFonts w:asciiTheme="minorHAnsi" w:hAnsiTheme="minorHAnsi" w:cstheme="minorHAnsi"/>
                <w:i/>
                <w:iCs/>
                <w:sz w:val="18"/>
                <w:szCs w:val="18"/>
              </w:rPr>
              <w:t>pattern: ^[A-Za-z0-9-]{1,36}$</w:t>
            </w:r>
          </w:p>
        </w:tc>
      </w:tr>
    </w:tbl>
    <w:p w14:paraId="69C029AE" w14:textId="77777777" w:rsidR="00FB339D" w:rsidRPr="00C060A7" w:rsidRDefault="00FB339D" w:rsidP="005C76FB">
      <w:pPr>
        <w:spacing w:line="360" w:lineRule="auto"/>
        <w:jc w:val="center"/>
        <w:rPr>
          <w:rFonts w:cstheme="minorHAnsi"/>
          <w:bCs/>
          <w:sz w:val="18"/>
          <w:szCs w:val="20"/>
        </w:rPr>
      </w:pPr>
    </w:p>
    <w:p w14:paraId="35C93C2E" w14:textId="12B6C777" w:rsidR="005C76FB" w:rsidRDefault="0030170B" w:rsidP="005C76FB">
      <w:pPr>
        <w:pStyle w:val="Heading4"/>
      </w:pPr>
      <w:bookmarkStart w:id="268" w:name="_Toc51773351"/>
      <w:bookmarkStart w:id="269" w:name="_Toc105689422"/>
      <w:r>
        <w:t>Sample request and response</w:t>
      </w:r>
    </w:p>
    <w:p w14:paraId="090EE2B2" w14:textId="77777777" w:rsidR="00AA4B74" w:rsidRPr="00AA4B74" w:rsidRDefault="00AA4B74" w:rsidP="00AA4B74"/>
    <w:tbl>
      <w:tblPr>
        <w:tblStyle w:val="Colttop"/>
        <w:tblW w:w="0" w:type="auto"/>
        <w:tblLayout w:type="fixed"/>
        <w:tblLook w:val="04A0" w:firstRow="1" w:lastRow="0" w:firstColumn="1" w:lastColumn="0" w:noHBand="0" w:noVBand="1"/>
      </w:tblPr>
      <w:tblGrid>
        <w:gridCol w:w="5282"/>
        <w:gridCol w:w="4211"/>
      </w:tblGrid>
      <w:tr w:rsidR="005C76FB" w:rsidRPr="006A2A41" w14:paraId="36902B1C" w14:textId="77777777" w:rsidTr="0066157B">
        <w:trPr>
          <w:cnfStyle w:val="100000000000" w:firstRow="1" w:lastRow="0" w:firstColumn="0" w:lastColumn="0" w:oddVBand="0" w:evenVBand="0" w:oddHBand="0" w:evenHBand="0" w:firstRowFirstColumn="0" w:firstRowLastColumn="0" w:lastRowFirstColumn="0" w:lastRowLastColumn="0"/>
        </w:trPr>
        <w:tc>
          <w:tcPr>
            <w:tcW w:w="5282" w:type="dxa"/>
          </w:tcPr>
          <w:p w14:paraId="041684B6" w14:textId="77777777" w:rsidR="005C76FB" w:rsidRPr="0066157B" w:rsidRDefault="005C76FB" w:rsidP="00EA1859">
            <w:pPr>
              <w:spacing w:before="0" w:after="0"/>
              <w:contextualSpacing/>
              <w:rPr>
                <w:rFonts w:asciiTheme="minorHAnsi" w:hAnsiTheme="minorHAnsi" w:cstheme="minorHAnsi"/>
                <w:color w:val="FFFFFF" w:themeColor="background1"/>
                <w:sz w:val="16"/>
                <w:szCs w:val="16"/>
              </w:rPr>
            </w:pPr>
            <w:r w:rsidRPr="0066157B">
              <w:rPr>
                <w:rFonts w:asciiTheme="minorHAnsi" w:hAnsiTheme="minorHAnsi" w:cstheme="minorHAnsi"/>
                <w:color w:val="FFFFFF" w:themeColor="background1"/>
                <w:sz w:val="16"/>
                <w:szCs w:val="16"/>
              </w:rPr>
              <w:t>Request</w:t>
            </w:r>
          </w:p>
        </w:tc>
        <w:tc>
          <w:tcPr>
            <w:tcW w:w="4211" w:type="dxa"/>
          </w:tcPr>
          <w:p w14:paraId="6EEDDEFB" w14:textId="77777777" w:rsidR="005C76FB" w:rsidRPr="0066157B" w:rsidRDefault="005C76FB" w:rsidP="00EA1859">
            <w:pPr>
              <w:spacing w:before="0" w:after="0"/>
              <w:contextualSpacing/>
              <w:rPr>
                <w:rFonts w:asciiTheme="minorHAnsi" w:hAnsiTheme="minorHAnsi" w:cstheme="minorHAnsi"/>
                <w:color w:val="FFFFFF" w:themeColor="background1"/>
                <w:sz w:val="16"/>
                <w:szCs w:val="16"/>
              </w:rPr>
            </w:pPr>
            <w:r w:rsidRPr="0066157B">
              <w:rPr>
                <w:rFonts w:asciiTheme="minorHAnsi" w:hAnsiTheme="minorHAnsi" w:cstheme="minorHAnsi"/>
                <w:color w:val="FFFFFF" w:themeColor="background1"/>
                <w:sz w:val="16"/>
                <w:szCs w:val="16"/>
              </w:rPr>
              <w:t>Response</w:t>
            </w:r>
          </w:p>
        </w:tc>
      </w:tr>
      <w:tr w:rsidR="005C76FB" w:rsidRPr="006A2A41" w14:paraId="5758AD7C" w14:textId="77777777" w:rsidTr="0066157B">
        <w:tc>
          <w:tcPr>
            <w:tcW w:w="5282" w:type="dxa"/>
          </w:tcPr>
          <w:p w14:paraId="53D2A89D"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w:t>
            </w:r>
          </w:p>
          <w:p w14:paraId="539B67E6"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"portDetails"</w:t>
            </w:r>
            <w:r w:rsidRPr="0066157B">
              <w:rPr>
                <w:rFonts w:ascii="Courier New" w:eastAsia="Times New Roman" w:hAnsi="Courier New" w:cs="Courier New"/>
                <w:color w:val="000000"/>
                <w:sz w:val="18"/>
                <w:szCs w:val="18"/>
              </w:rPr>
              <w:t>: {</w:t>
            </w:r>
          </w:p>
          <w:p w14:paraId="0BEDCCBB"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"portInDate"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"2022-06-24"</w:t>
            </w:r>
            <w:r w:rsidRPr="0066157B">
              <w:rPr>
                <w:rFonts w:ascii="Courier New" w:eastAsia="Times New Roman" w:hAnsi="Courier New" w:cs="Courier New"/>
                <w:color w:val="000000"/>
                <w:sz w:val="18"/>
                <w:szCs w:val="18"/>
              </w:rPr>
              <w:t>,</w:t>
            </w:r>
          </w:p>
          <w:p w14:paraId="3CD3E42C"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"portInWindow"</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"1100-1300"</w:t>
            </w:r>
            <w:r w:rsidRPr="0066157B">
              <w:rPr>
                <w:rFonts w:ascii="Courier New" w:eastAsia="Times New Roman" w:hAnsi="Courier New" w:cs="Courier New"/>
                <w:color w:val="000000"/>
                <w:sz w:val="18"/>
                <w:szCs w:val="18"/>
              </w:rPr>
              <w:t>,</w:t>
            </w:r>
          </w:p>
          <w:p w14:paraId="27E53557"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"portingContact"</w:t>
            </w:r>
            <w:r w:rsidRPr="0066157B">
              <w:rPr>
                <w:rFonts w:ascii="Courier New" w:eastAsia="Times New Roman" w:hAnsi="Courier New" w:cs="Courier New"/>
                <w:color w:val="000000"/>
                <w:sz w:val="18"/>
                <w:szCs w:val="18"/>
              </w:rPr>
              <w:t>: {</w:t>
            </w:r>
          </w:p>
          <w:p w14:paraId="1F3C1DC7"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"firstName"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"My"</w:t>
            </w:r>
            <w:r w:rsidRPr="0066157B">
              <w:rPr>
                <w:rFonts w:ascii="Courier New" w:eastAsia="Times New Roman" w:hAnsi="Courier New" w:cs="Courier New"/>
                <w:color w:val="000000"/>
                <w:sz w:val="18"/>
                <w:szCs w:val="18"/>
              </w:rPr>
              <w:t>,</w:t>
            </w:r>
          </w:p>
          <w:p w14:paraId="604F2698"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"lastName"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"Customer"</w:t>
            </w:r>
            <w:r w:rsidRPr="0066157B">
              <w:rPr>
                <w:rFonts w:ascii="Courier New" w:eastAsia="Times New Roman" w:hAnsi="Courier New" w:cs="Courier New"/>
                <w:color w:val="000000"/>
                <w:sz w:val="18"/>
                <w:szCs w:val="18"/>
              </w:rPr>
              <w:t>,</w:t>
            </w:r>
          </w:p>
          <w:p w14:paraId="5788841D"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"phoneNumber"</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"+442081231234"</w:t>
            </w:r>
            <w:r w:rsidRPr="0066157B">
              <w:rPr>
                <w:rFonts w:ascii="Courier New" w:eastAsia="Times New Roman" w:hAnsi="Courier New" w:cs="Courier New"/>
                <w:color w:val="000000"/>
                <w:sz w:val="18"/>
                <w:szCs w:val="18"/>
              </w:rPr>
              <w:t>,</w:t>
            </w:r>
          </w:p>
          <w:p w14:paraId="2B411FC8"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"mobileNumber"</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"02081231234"</w:t>
            </w:r>
            <w:r w:rsidRPr="0066157B">
              <w:rPr>
                <w:rFonts w:ascii="Courier New" w:eastAsia="Times New Roman" w:hAnsi="Courier New" w:cs="Courier New"/>
                <w:color w:val="000000"/>
                <w:sz w:val="18"/>
                <w:szCs w:val="18"/>
              </w:rPr>
              <w:t>,</w:t>
            </w:r>
          </w:p>
          <w:p w14:paraId="7C6D0DED"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"email"</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"abc@colt.net"</w:t>
            </w:r>
          </w:p>
          <w:p w14:paraId="7EBC27DE"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135269B6"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5BAE1A8C"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"relatedParty"</w:t>
            </w:r>
            <w:r w:rsidRPr="0066157B">
              <w:rPr>
                <w:rFonts w:ascii="Courier New" w:eastAsia="Times New Roman" w:hAnsi="Courier New" w:cs="Courier New"/>
                <w:color w:val="000000"/>
                <w:sz w:val="18"/>
                <w:szCs w:val="18"/>
              </w:rPr>
              <w:t>: {</w:t>
            </w:r>
          </w:p>
          <w:p w14:paraId="413D45E0"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"reseller"</w:t>
            </w:r>
            <w:r w:rsidRPr="0066157B">
              <w:rPr>
                <w:rFonts w:ascii="Courier New" w:eastAsia="Times New Roman" w:hAnsi="Courier New" w:cs="Courier New"/>
                <w:color w:val="000000"/>
                <w:sz w:val="18"/>
                <w:szCs w:val="18"/>
              </w:rPr>
              <w:t>: {</w:t>
            </w:r>
          </w:p>
          <w:p w14:paraId="66AE741F"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"serviceProfile"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"ANH"</w:t>
            </w:r>
          </w:p>
          <w:p w14:paraId="4DA9A99E"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00DD02DF"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39C3CAC7"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"productOffering"</w:t>
            </w:r>
            <w:r w:rsidRPr="0066157B">
              <w:rPr>
                <w:rFonts w:ascii="Courier New" w:eastAsia="Times New Roman" w:hAnsi="Courier New" w:cs="Courier New"/>
                <w:color w:val="000000"/>
                <w:sz w:val="18"/>
                <w:szCs w:val="18"/>
              </w:rPr>
              <w:t>: {</w:t>
            </w:r>
          </w:p>
          <w:p w14:paraId="2746FCC0"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"Geographic Number Hosting"</w:t>
            </w:r>
          </w:p>
          <w:p w14:paraId="695B297D"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69539525"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"order"</w:t>
            </w:r>
            <w:r w:rsidRPr="0066157B">
              <w:rPr>
                <w:rFonts w:ascii="Courier New" w:eastAsia="Times New Roman" w:hAnsi="Courier New" w:cs="Courier New"/>
                <w:color w:val="000000"/>
                <w:sz w:val="18"/>
                <w:szCs w:val="18"/>
              </w:rPr>
              <w:t>: {</w:t>
            </w:r>
          </w:p>
          <w:p w14:paraId="468DAC7E"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"portUpdateType"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"Update Port Date"</w:t>
            </w:r>
            <w:r w:rsidRPr="0066157B">
              <w:rPr>
                <w:rFonts w:ascii="Courier New" w:eastAsia="Times New Roman" w:hAnsi="Courier New" w:cs="Courier New"/>
                <w:color w:val="000000"/>
                <w:sz w:val="18"/>
                <w:szCs w:val="18"/>
              </w:rPr>
              <w:t>,</w:t>
            </w:r>
          </w:p>
          <w:p w14:paraId="441F47DF"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"parentOrder"</w:t>
            </w:r>
            <w:r w:rsidRPr="0066157B">
              <w:rPr>
                <w:rFonts w:ascii="Courier New" w:eastAsia="Times New Roman" w:hAnsi="Courier New" w:cs="Courier New"/>
                <w:color w:val="000000"/>
                <w:sz w:val="18"/>
                <w:szCs w:val="18"/>
              </w:rPr>
              <w:t>: {</w:t>
            </w:r>
          </w:p>
          <w:p w14:paraId="7F1517A4"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"id"</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"07c44a6b-efb0-4144-8352-b3f31ce95b55"</w:t>
            </w:r>
          </w:p>
          <w:p w14:paraId="6738E26A"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0C52F5D2"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68B15962"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w:t>
            </w:r>
          </w:p>
          <w:p w14:paraId="65AD2FAF" w14:textId="1DAF49DD"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p>
        </w:tc>
        <w:tc>
          <w:tcPr>
            <w:tcW w:w="4211" w:type="dxa"/>
          </w:tcPr>
          <w:p w14:paraId="400B47D5"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w:t>
            </w:r>
          </w:p>
          <w:p w14:paraId="0BCF8881"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"order"</w:t>
            </w:r>
            <w:r w:rsidRPr="0066157B">
              <w:rPr>
                <w:rFonts w:ascii="Courier New" w:eastAsia="Times New Roman" w:hAnsi="Courier New" w:cs="Courier New"/>
                <w:color w:val="000000"/>
                <w:sz w:val="18"/>
                <w:szCs w:val="18"/>
              </w:rPr>
              <w:t>: {</w:t>
            </w:r>
          </w:p>
          <w:p w14:paraId="33B47356"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"id"</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"cf2334f2-3caa-4adf-a531-0f511f70ad9e"</w:t>
            </w:r>
            <w:r w:rsidRPr="0066157B">
              <w:rPr>
                <w:rFonts w:ascii="Courier New" w:eastAsia="Times New Roman" w:hAnsi="Courier New" w:cs="Courier New"/>
                <w:color w:val="000000"/>
                <w:sz w:val="18"/>
                <w:szCs w:val="18"/>
              </w:rPr>
              <w:t>,</w:t>
            </w:r>
          </w:p>
          <w:p w14:paraId="2CB9861B"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"href"</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"https://apimgd01.colt.net:8443/numberManagement/v2/numberCollectionPortOrderUpdate"</w:t>
            </w:r>
          </w:p>
          <w:p w14:paraId="645A87CF" w14:textId="77777777" w:rsidR="005C76FB" w:rsidRPr="0066157B" w:rsidRDefault="005C76FB" w:rsidP="00EA1859">
            <w:pPr>
              <w:spacing w:before="0" w:after="0"/>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0018ED6A" w14:textId="77777777" w:rsidR="005C76FB" w:rsidRPr="0066157B" w:rsidRDefault="005C76FB" w:rsidP="00EA1859">
            <w:pPr>
              <w:spacing w:before="0" w:after="0"/>
              <w:contextualSpacing/>
              <w:rPr>
                <w:rFonts w:ascii="Courier New" w:hAnsi="Courier New" w:cs="Courier New"/>
                <w:sz w:val="18"/>
                <w:szCs w:val="18"/>
              </w:rPr>
            </w:pPr>
            <w:r w:rsidRPr="0066157B">
              <w:rPr>
                <w:rFonts w:ascii="Courier New" w:hAnsi="Courier New" w:cs="Courier New"/>
                <w:sz w:val="18"/>
                <w:szCs w:val="18"/>
              </w:rPr>
              <w:t>}</w:t>
            </w:r>
          </w:p>
        </w:tc>
      </w:tr>
    </w:tbl>
    <w:p w14:paraId="5CE20ACF" w14:textId="77777777" w:rsidR="005C76FB" w:rsidRDefault="005C76FB" w:rsidP="005C76FB"/>
    <w:p w14:paraId="61EEBA41" w14:textId="09A2E901" w:rsidR="0030170B" w:rsidRPr="005C76FB" w:rsidRDefault="0030170B" w:rsidP="0030170B">
      <w:pPr>
        <w:pStyle w:val="Heading3"/>
        <w:numPr>
          <w:ilvl w:val="2"/>
          <w:numId w:val="5"/>
        </w:numPr>
        <w:spacing w:after="60"/>
        <w:ind w:left="720" w:hanging="720"/>
        <w:rPr>
          <w:rFonts w:asciiTheme="minorHAnsi" w:hAnsiTheme="minorHAnsi" w:cstheme="minorHAnsi"/>
          <w:sz w:val="22"/>
          <w:szCs w:val="28"/>
        </w:rPr>
      </w:pPr>
      <w:bookmarkStart w:id="270" w:name="_Ref152411892"/>
      <w:bookmarkStart w:id="271" w:name="_Toc205810490"/>
      <w:r>
        <w:rPr>
          <w:rFonts w:asciiTheme="minorHAnsi" w:hAnsiTheme="minorHAnsi" w:cstheme="minorHAnsi"/>
          <w:sz w:val="22"/>
          <w:szCs w:val="28"/>
        </w:rPr>
        <w:t>Modify Port</w:t>
      </w:r>
      <w:r w:rsidRPr="005C76FB">
        <w:rPr>
          <w:rFonts w:asciiTheme="minorHAnsi" w:hAnsiTheme="minorHAnsi" w:cstheme="minorHAnsi"/>
          <w:sz w:val="22"/>
          <w:szCs w:val="28"/>
        </w:rPr>
        <w:t xml:space="preserve"> in all countries except NL</w:t>
      </w:r>
      <w:bookmarkEnd w:id="270"/>
      <w:bookmarkEnd w:id="271"/>
      <w:r w:rsidRPr="005C76FB">
        <w:rPr>
          <w:rFonts w:asciiTheme="minorHAnsi" w:hAnsiTheme="minorHAnsi" w:cstheme="minorHAnsi"/>
          <w:sz w:val="22"/>
          <w:szCs w:val="28"/>
        </w:rPr>
        <w:t xml:space="preserve"> </w:t>
      </w:r>
    </w:p>
    <w:p w14:paraId="028B3780" w14:textId="77777777" w:rsidR="00AA4B74" w:rsidRPr="00AA4B74" w:rsidRDefault="00AA4B74" w:rsidP="00AA4B74">
      <w:pPr>
        <w:pStyle w:val="Heading4"/>
      </w:pPr>
      <w:r w:rsidRPr="00AA4B74">
        <w:t>Description</w:t>
      </w:r>
    </w:p>
    <w:p w14:paraId="601B78F8" w14:textId="517B5D8E" w:rsidR="0030170B" w:rsidRPr="0030170B" w:rsidRDefault="00AA4B74" w:rsidP="00AA4B74">
      <w:pPr>
        <w:pStyle w:val="Caption"/>
        <w:spacing w:line="360" w:lineRule="auto"/>
        <w:rPr>
          <w:szCs w:val="20"/>
        </w:rPr>
      </w:pPr>
      <w:r>
        <w:rPr>
          <w:rFonts w:asciiTheme="minorHAnsi" w:hAnsiTheme="minorHAnsi" w:cstheme="minorHAnsi"/>
          <w:b w:val="0"/>
          <w:bCs w:val="0"/>
          <w:noProof w:val="0"/>
          <w:color w:val="000000" w:themeColor="text1"/>
          <w:sz w:val="20"/>
          <w:szCs w:val="20"/>
        </w:rPr>
        <w:t>Th</w:t>
      </w:r>
      <w:r w:rsidR="002400F9">
        <w:rPr>
          <w:rFonts w:asciiTheme="minorHAnsi" w:hAnsiTheme="minorHAnsi" w:cstheme="minorHAnsi"/>
          <w:b w:val="0"/>
          <w:bCs w:val="0"/>
          <w:noProof w:val="0"/>
          <w:color w:val="000000" w:themeColor="text1"/>
          <w:sz w:val="20"/>
          <w:szCs w:val="20"/>
        </w:rPr>
        <w:t xml:space="preserve">e </w:t>
      </w:r>
      <w:r w:rsidR="002400F9" w:rsidRPr="002400F9">
        <w:rPr>
          <w:rFonts w:asciiTheme="minorHAnsi" w:hAnsiTheme="minorHAnsi" w:cstheme="minorHAnsi"/>
          <w:b w:val="0"/>
          <w:bCs w:val="0"/>
          <w:noProof w:val="0"/>
          <w:color w:val="9C24FF" w:themeColor="accent4" w:themeTint="99"/>
          <w:sz w:val="20"/>
          <w:szCs w:val="20"/>
        </w:rPr>
        <w:t>PortOrderUpdate</w:t>
      </w:r>
      <w:r w:rsidRPr="00C060A7">
        <w:rPr>
          <w:rFonts w:asciiTheme="minorHAnsi" w:hAnsiTheme="minorHAnsi" w:cstheme="minorHAnsi"/>
          <w:bCs w:val="0"/>
          <w:noProof w:val="0"/>
          <w:color w:val="000000" w:themeColor="text1"/>
          <w:sz w:val="20"/>
          <w:szCs w:val="20"/>
        </w:rPr>
        <w:t xml:space="preserve"> </w:t>
      </w:r>
      <w:r w:rsidRPr="00C060A7">
        <w:rPr>
          <w:rFonts w:asciiTheme="minorHAnsi" w:hAnsiTheme="minorHAnsi" w:cstheme="minorHAnsi"/>
          <w:b w:val="0"/>
          <w:bCs w:val="0"/>
          <w:noProof w:val="0"/>
          <w:color w:val="000000" w:themeColor="text1"/>
          <w:sz w:val="20"/>
          <w:szCs w:val="20"/>
        </w:rPr>
        <w:t xml:space="preserve">API allows you </w:t>
      </w:r>
      <w:r>
        <w:rPr>
          <w:rFonts w:asciiTheme="minorHAnsi" w:hAnsiTheme="minorHAnsi" w:cstheme="minorHAnsi"/>
          <w:b w:val="0"/>
          <w:bCs w:val="0"/>
          <w:noProof w:val="0"/>
          <w:color w:val="000000" w:themeColor="text1"/>
          <w:sz w:val="20"/>
          <w:szCs w:val="20"/>
        </w:rPr>
        <w:t xml:space="preserve">to </w:t>
      </w:r>
      <w:r w:rsidR="0030170B" w:rsidRPr="00AA4B74">
        <w:rPr>
          <w:rFonts w:asciiTheme="minorHAnsi" w:hAnsiTheme="minorHAnsi" w:cstheme="minorHAnsi"/>
          <w:b w:val="0"/>
          <w:bCs w:val="0"/>
          <w:noProof w:val="0"/>
          <w:color w:val="000000" w:themeColor="text1"/>
          <w:sz w:val="20"/>
          <w:szCs w:val="20"/>
        </w:rPr>
        <w:t>modify your port when the order moves to the ‘Customer feedback awaited’ status. This includes, modify porting date/window, current operator details, CLI list, main billing number, add new attachments and notes.</w:t>
      </w:r>
    </w:p>
    <w:p w14:paraId="07C9B9E8" w14:textId="1B006985" w:rsidR="0030170B" w:rsidRPr="00C060A7" w:rsidRDefault="0030170B" w:rsidP="005D43E6">
      <w:pPr>
        <w:pStyle w:val="ListParagraph"/>
        <w:numPr>
          <w:ilvl w:val="0"/>
          <w:numId w:val="74"/>
        </w:numPr>
        <w:autoSpaceDE w:val="0"/>
        <w:autoSpaceDN w:val="0"/>
        <w:adjustRightInd w:val="0"/>
        <w:spacing w:before="120" w:after="200" w:line="360" w:lineRule="auto"/>
        <w:jc w:val="both"/>
        <w:rPr>
          <w:rFonts w:cstheme="minorHAnsi"/>
          <w:szCs w:val="20"/>
        </w:rPr>
      </w:pPr>
      <w:r w:rsidRPr="00C060A7">
        <w:rPr>
          <w:rFonts w:cstheme="minorHAnsi"/>
          <w:szCs w:val="20"/>
        </w:rPr>
        <w:t xml:space="preserve">A child </w:t>
      </w:r>
      <w:r>
        <w:rPr>
          <w:rFonts w:cstheme="minorHAnsi"/>
          <w:b/>
          <w:bCs/>
          <w:szCs w:val="20"/>
        </w:rPr>
        <w:t>order</w:t>
      </w:r>
      <w:r w:rsidRPr="00C060A7">
        <w:rPr>
          <w:rFonts w:cstheme="minorHAnsi"/>
          <w:b/>
          <w:bCs/>
          <w:szCs w:val="20"/>
        </w:rPr>
        <w:t>ID</w:t>
      </w:r>
      <w:r w:rsidRPr="00C060A7">
        <w:rPr>
          <w:rFonts w:cstheme="minorHAnsi"/>
          <w:szCs w:val="20"/>
        </w:rPr>
        <w:t xml:space="preserve"> will be generated, with </w:t>
      </w:r>
      <w:r>
        <w:rPr>
          <w:rFonts w:cstheme="minorHAnsi"/>
          <w:szCs w:val="20"/>
        </w:rPr>
        <w:t>order</w:t>
      </w:r>
      <w:r w:rsidRPr="00C060A7">
        <w:rPr>
          <w:rFonts w:cstheme="minorHAnsi"/>
          <w:szCs w:val="20"/>
        </w:rPr>
        <w:t xml:space="preserve">Status = In Progress. </w:t>
      </w:r>
    </w:p>
    <w:p w14:paraId="5F409811" w14:textId="375B82B9" w:rsidR="005C76FB" w:rsidRDefault="0030170B" w:rsidP="005D43E6">
      <w:pPr>
        <w:pStyle w:val="ListParagraph"/>
        <w:numPr>
          <w:ilvl w:val="0"/>
          <w:numId w:val="74"/>
        </w:numPr>
        <w:autoSpaceDE w:val="0"/>
        <w:autoSpaceDN w:val="0"/>
        <w:adjustRightInd w:val="0"/>
        <w:spacing w:before="120" w:after="200" w:line="360" w:lineRule="auto"/>
        <w:jc w:val="both"/>
        <w:rPr>
          <w:rFonts w:cstheme="minorHAnsi"/>
          <w:szCs w:val="20"/>
        </w:rPr>
      </w:pPr>
      <w:r w:rsidRPr="00AA4B74">
        <w:rPr>
          <w:rFonts w:cstheme="minorHAnsi"/>
          <w:b/>
          <w:bCs/>
          <w:szCs w:val="20"/>
        </w:rPr>
        <w:t>Parent orderID</w:t>
      </w:r>
      <w:r w:rsidRPr="00C060A7">
        <w:rPr>
          <w:rFonts w:cstheme="minorHAnsi"/>
          <w:szCs w:val="20"/>
        </w:rPr>
        <w:t xml:space="preserve"> will remain in the same status until update completion.</w:t>
      </w:r>
      <w:r>
        <w:rPr>
          <w:rFonts w:cstheme="minorHAnsi"/>
          <w:szCs w:val="20"/>
        </w:rPr>
        <w:t xml:space="preserve"> Post completion of child order, parent order will move to Validation in progress status.</w:t>
      </w:r>
    </w:p>
    <w:p w14:paraId="54FA6B63" w14:textId="26AA6EB1" w:rsidR="00AC3770" w:rsidRDefault="00AC3770" w:rsidP="00AC3770">
      <w:pPr>
        <w:pStyle w:val="Heading4"/>
      </w:pPr>
      <w:r w:rsidRPr="00AC3770">
        <w:t>Input parameters</w:t>
      </w:r>
    </w:p>
    <w:p w14:paraId="73653A43" w14:textId="77777777" w:rsidR="00AA4B74" w:rsidRPr="00AA4B74" w:rsidRDefault="00AA4B74" w:rsidP="00AA4B74"/>
    <w:tbl>
      <w:tblPr>
        <w:tblStyle w:val="Colttop2"/>
        <w:tblW w:w="0" w:type="auto"/>
        <w:tblInd w:w="0" w:type="dxa"/>
        <w:tblLayout w:type="fixed"/>
        <w:tblLook w:val="04A0" w:firstRow="1" w:lastRow="0" w:firstColumn="1" w:lastColumn="0" w:noHBand="0" w:noVBand="1"/>
      </w:tblPr>
      <w:tblGrid>
        <w:gridCol w:w="1885"/>
        <w:gridCol w:w="1620"/>
        <w:gridCol w:w="2210"/>
        <w:gridCol w:w="3891"/>
      </w:tblGrid>
      <w:tr w:rsidR="00AC3770" w:rsidRPr="0066157B" w14:paraId="60E46D2A" w14:textId="77777777" w:rsidTr="002150AF">
        <w:trPr>
          <w:cnfStyle w:val="100000000000" w:firstRow="1" w:lastRow="0" w:firstColumn="0" w:lastColumn="0" w:oddVBand="0" w:evenVBand="0" w:oddHBand="0" w:evenHBand="0" w:firstRowFirstColumn="0" w:firstRowLastColumn="0" w:lastRowFirstColumn="0" w:lastRowLastColumn="0"/>
          <w:trHeight w:val="300"/>
        </w:trPr>
        <w:tc>
          <w:tcPr>
            <w:tcW w:w="1885" w:type="dxa"/>
          </w:tcPr>
          <w:p w14:paraId="6ACE2941" w14:textId="77777777" w:rsidR="00AC3770" w:rsidRPr="0066157B" w:rsidRDefault="00AC3770" w:rsidP="002150AF">
            <w:pPr>
              <w:spacing w:before="0" w:after="0" w:line="360" w:lineRule="auto"/>
              <w:contextualSpacing/>
              <w:jc w:val="left"/>
              <w:rPr>
                <w:rFonts w:asciiTheme="minorHAnsi" w:hAnsiTheme="minorHAnsi" w:cstheme="minorHAnsi"/>
                <w:bCs/>
                <w:color w:val="FFFFFF" w:themeColor="background1"/>
                <w:sz w:val="18"/>
                <w:szCs w:val="18"/>
                <w:lang w:eastAsia="en-US"/>
              </w:rPr>
            </w:pPr>
            <w:r w:rsidRPr="0066157B">
              <w:rPr>
                <w:rFonts w:asciiTheme="minorHAnsi" w:hAnsiTheme="minorHAnsi" w:cstheme="minorHAnsi"/>
                <w:color w:val="FFFFFF" w:themeColor="background1"/>
                <w:sz w:val="18"/>
                <w:szCs w:val="18"/>
              </w:rPr>
              <w:t>Parameter</w:t>
            </w:r>
          </w:p>
        </w:tc>
        <w:tc>
          <w:tcPr>
            <w:tcW w:w="1620" w:type="dxa"/>
          </w:tcPr>
          <w:p w14:paraId="021192B6" w14:textId="77777777" w:rsidR="00AC3770" w:rsidRPr="0066157B" w:rsidRDefault="00AC3770" w:rsidP="002150AF">
            <w:pPr>
              <w:spacing w:before="0" w:after="0" w:line="360" w:lineRule="auto"/>
              <w:contextualSpacing/>
              <w:jc w:val="left"/>
              <w:rPr>
                <w:rFonts w:asciiTheme="minorHAnsi" w:hAnsiTheme="minorHAnsi" w:cstheme="minorHAnsi"/>
                <w:bCs/>
                <w:color w:val="FFFFFF" w:themeColor="background1"/>
                <w:sz w:val="18"/>
                <w:szCs w:val="18"/>
                <w:lang w:eastAsia="en-US"/>
              </w:rPr>
            </w:pPr>
            <w:r w:rsidRPr="0066157B">
              <w:rPr>
                <w:rFonts w:asciiTheme="minorHAnsi" w:hAnsiTheme="minorHAnsi" w:cstheme="minorHAnsi"/>
                <w:color w:val="FFFFFF" w:themeColor="background1"/>
                <w:sz w:val="18"/>
                <w:szCs w:val="18"/>
              </w:rPr>
              <w:t>Type</w:t>
            </w:r>
          </w:p>
        </w:tc>
        <w:tc>
          <w:tcPr>
            <w:tcW w:w="2210" w:type="dxa"/>
          </w:tcPr>
          <w:p w14:paraId="7735F966" w14:textId="77777777" w:rsidR="00AC3770" w:rsidRPr="0066157B" w:rsidRDefault="00AC3770" w:rsidP="002150AF">
            <w:pPr>
              <w:spacing w:before="0" w:after="0" w:line="360" w:lineRule="auto"/>
              <w:contextualSpacing/>
              <w:rPr>
                <w:rFonts w:cstheme="minorHAnsi"/>
                <w:bCs/>
                <w:color w:val="FFFFFF" w:themeColor="background1"/>
                <w:sz w:val="18"/>
                <w:szCs w:val="18"/>
                <w:lang w:eastAsia="en-US"/>
              </w:rPr>
            </w:pPr>
            <w:r w:rsidRPr="0066157B">
              <w:rPr>
                <w:rFonts w:asciiTheme="minorHAnsi" w:hAnsiTheme="minorHAnsi" w:cstheme="minorHAnsi"/>
                <w:color w:val="FFFFFF" w:themeColor="background1"/>
                <w:sz w:val="18"/>
                <w:szCs w:val="18"/>
              </w:rPr>
              <w:t>Country</w:t>
            </w:r>
          </w:p>
        </w:tc>
        <w:tc>
          <w:tcPr>
            <w:tcW w:w="3891" w:type="dxa"/>
            <w:hideMark/>
          </w:tcPr>
          <w:p w14:paraId="6CADC17B" w14:textId="77777777" w:rsidR="00AC3770" w:rsidRPr="0066157B" w:rsidRDefault="00AC3770" w:rsidP="002150AF">
            <w:pPr>
              <w:spacing w:before="0" w:after="0" w:line="360" w:lineRule="auto"/>
              <w:contextualSpacing/>
              <w:jc w:val="left"/>
              <w:rPr>
                <w:rFonts w:asciiTheme="minorHAnsi" w:hAnsiTheme="minorHAnsi" w:cstheme="minorHAnsi"/>
                <w:bCs/>
                <w:color w:val="FFFFFF" w:themeColor="background1"/>
                <w:sz w:val="18"/>
                <w:szCs w:val="18"/>
                <w:lang w:eastAsia="en-US"/>
              </w:rPr>
            </w:pPr>
            <w:r w:rsidRPr="0066157B">
              <w:rPr>
                <w:rFonts w:asciiTheme="minorHAnsi" w:hAnsiTheme="minorHAnsi" w:cstheme="minorHAnsi"/>
                <w:color w:val="FFFFFF" w:themeColor="background1"/>
                <w:sz w:val="18"/>
                <w:szCs w:val="18"/>
              </w:rPr>
              <w:t>Description</w:t>
            </w:r>
          </w:p>
        </w:tc>
      </w:tr>
      <w:tr w:rsidR="002150AF" w:rsidRPr="0066157B" w14:paraId="645481B5" w14:textId="77777777" w:rsidTr="002150AF">
        <w:trPr>
          <w:trHeight w:val="300"/>
        </w:trPr>
        <w:tc>
          <w:tcPr>
            <w:tcW w:w="9606" w:type="dxa"/>
            <w:gridSpan w:val="4"/>
            <w:shd w:val="clear" w:color="auto" w:fill="C4FFF7" w:themeFill="accent1" w:themeFillTint="33"/>
          </w:tcPr>
          <w:p w14:paraId="0DE6A4FF" w14:textId="4B6A4B88" w:rsidR="002150AF" w:rsidRPr="0066157B" w:rsidRDefault="002150AF" w:rsidP="002150AF">
            <w:pPr>
              <w:spacing w:before="0" w:after="0" w:line="360" w:lineRule="auto"/>
              <w:contextualSpacing/>
              <w:jc w:val="left"/>
              <w:rPr>
                <w:rFonts w:cstheme="minorHAnsi"/>
                <w:sz w:val="18"/>
                <w:szCs w:val="18"/>
                <w:lang w:eastAsia="en-US"/>
              </w:rPr>
            </w:pPr>
            <w:r w:rsidRPr="0066157B">
              <w:rPr>
                <w:rFonts w:asciiTheme="minorHAnsi" w:hAnsiTheme="minorHAnsi" w:cstheme="minorHAnsi"/>
                <w:b/>
                <w:bCs/>
                <w:sz w:val="18"/>
                <w:szCs w:val="18"/>
              </w:rPr>
              <w:t>cliList (allowed ranges per order described in another table in this section)</w:t>
            </w:r>
          </w:p>
        </w:tc>
      </w:tr>
      <w:tr w:rsidR="00353CA7" w:rsidRPr="0066157B" w14:paraId="6FD9F773"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7EBEEDAE" w14:textId="662DC002" w:rsidR="00353CA7" w:rsidRPr="0066157B" w:rsidRDefault="00353CA7" w:rsidP="00353CA7">
            <w:pPr>
              <w:spacing w:after="0" w:line="360" w:lineRule="auto"/>
              <w:contextualSpacing/>
              <w:jc w:val="left"/>
              <w:rPr>
                <w:rFonts w:asciiTheme="minorHAnsi" w:hAnsiTheme="minorHAnsi" w:cstheme="minorHAnsi"/>
                <w:bCs/>
                <w:sz w:val="18"/>
                <w:szCs w:val="18"/>
              </w:rPr>
            </w:pPr>
            <w:r w:rsidRPr="0066157B">
              <w:rPr>
                <w:rFonts w:asciiTheme="minorHAnsi" w:hAnsiTheme="minorHAnsi" w:cstheme="minorHAnsi"/>
                <w:bCs/>
                <w:sz w:val="18"/>
                <w:szCs w:val="18"/>
              </w:rPr>
              <w:t>cli</w:t>
            </w:r>
          </w:p>
        </w:tc>
        <w:tc>
          <w:tcPr>
            <w:tcW w:w="1620" w:type="dxa"/>
          </w:tcPr>
          <w:p w14:paraId="7DB12212" w14:textId="042BF8B4" w:rsidR="00353CA7" w:rsidRPr="0066157B" w:rsidRDefault="00353CA7" w:rsidP="00353CA7">
            <w:pPr>
              <w:spacing w:after="0" w:line="360" w:lineRule="auto"/>
              <w:contextualSpacing/>
              <w:jc w:val="left"/>
              <w:rPr>
                <w:rFonts w:asciiTheme="minorHAnsi" w:hAnsiTheme="minorHAnsi" w:cstheme="minorHAnsi"/>
                <w:bCs/>
                <w:sz w:val="18"/>
                <w:szCs w:val="18"/>
              </w:rPr>
            </w:pPr>
            <w:r w:rsidRPr="0066157B">
              <w:rPr>
                <w:rFonts w:asciiTheme="minorHAnsi" w:hAnsiTheme="minorHAnsi" w:cstheme="minorHAnsi"/>
                <w:bCs/>
                <w:sz w:val="18"/>
                <w:szCs w:val="18"/>
              </w:rPr>
              <w:t>Conditional Mandatory</w:t>
            </w:r>
          </w:p>
        </w:tc>
        <w:tc>
          <w:tcPr>
            <w:tcW w:w="2210" w:type="dxa"/>
          </w:tcPr>
          <w:p w14:paraId="0F75021B" w14:textId="25F0BB0D" w:rsidR="00353CA7" w:rsidRPr="0066157B" w:rsidRDefault="00353CA7" w:rsidP="00353CA7">
            <w:pPr>
              <w:spacing w:after="0" w:line="360" w:lineRule="auto"/>
              <w:contextualSpacing/>
              <w:jc w:val="left"/>
              <w:rPr>
                <w:rFonts w:asciiTheme="minorHAnsi" w:hAnsiTheme="minorHAnsi" w:cstheme="minorHAnsi"/>
                <w:bCs/>
                <w:sz w:val="18"/>
                <w:szCs w:val="18"/>
              </w:rPr>
            </w:pPr>
            <w:r w:rsidRPr="0066157B">
              <w:rPr>
                <w:rFonts w:asciiTheme="minorHAnsi" w:hAnsiTheme="minorHAnsi" w:cstheme="minorHAnsi"/>
                <w:bCs/>
                <w:sz w:val="18"/>
                <w:szCs w:val="18"/>
              </w:rPr>
              <w:t>All</w:t>
            </w:r>
          </w:p>
        </w:tc>
        <w:tc>
          <w:tcPr>
            <w:tcW w:w="3891" w:type="dxa"/>
            <w:noWrap/>
          </w:tcPr>
          <w:p w14:paraId="1F44BB44" w14:textId="77777777" w:rsidR="00353CA7" w:rsidRPr="0066157B" w:rsidRDefault="00353CA7" w:rsidP="00353CA7">
            <w:pPr>
              <w:spacing w:before="120" w:line="360" w:lineRule="auto"/>
              <w:jc w:val="left"/>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maxLength: 20</w:t>
            </w:r>
            <w:r w:rsidRPr="0066157B">
              <w:rPr>
                <w:rFonts w:asciiTheme="minorHAnsi" w:eastAsia="Times New Roman" w:hAnsiTheme="minorHAnsi" w:cstheme="minorHAnsi"/>
                <w:sz w:val="18"/>
                <w:szCs w:val="18"/>
                <w:lang w:val="en-US" w:eastAsia="ja-JP"/>
              </w:rPr>
              <w:br/>
              <w:t>pattern: ^\+?[1-9]\d{6,15}$</w:t>
            </w:r>
            <w:r w:rsidRPr="0066157B">
              <w:rPr>
                <w:rFonts w:asciiTheme="minorHAnsi" w:eastAsia="Times New Roman" w:hAnsiTheme="minorHAnsi" w:cstheme="minorHAnsi"/>
                <w:sz w:val="18"/>
                <w:szCs w:val="18"/>
                <w:lang w:val="en-US" w:eastAsia="ja-JP"/>
              </w:rPr>
              <w:br/>
              <w:t>example: +442081324758</w:t>
            </w:r>
          </w:p>
          <w:p w14:paraId="2AD0D581" w14:textId="77777777" w:rsidR="00353CA7" w:rsidRPr="0066157B" w:rsidRDefault="00353CA7" w:rsidP="00353CA7">
            <w:pPr>
              <w:spacing w:after="0" w:line="240" w:lineRule="auto"/>
              <w:jc w:val="left"/>
              <w:rPr>
                <w:rStyle w:val="normaltextrun"/>
                <w:rFonts w:asciiTheme="minorHAnsi" w:eastAsia="Times New Roman" w:hAnsiTheme="minorHAnsi" w:cstheme="minorHAnsi"/>
                <w:sz w:val="18"/>
                <w:szCs w:val="18"/>
                <w:lang w:val="en-US" w:eastAsia="ja-JP"/>
              </w:rPr>
            </w:pPr>
            <w:r w:rsidRPr="0066157B">
              <w:rPr>
                <w:rStyle w:val="normaltextrun"/>
                <w:rFonts w:asciiTheme="minorHAnsi" w:eastAsia="Times New Roman" w:hAnsiTheme="minorHAnsi" w:cstheme="minorHAnsi"/>
                <w:sz w:val="18"/>
                <w:szCs w:val="18"/>
                <w:lang w:val="en-US" w:eastAsia="ja-JP"/>
              </w:rPr>
              <w:t>you can pass ‘cli’ if you want to place an order for one single number.</w:t>
            </w:r>
          </w:p>
          <w:p w14:paraId="16DE7923" w14:textId="289B7960" w:rsidR="00353CA7" w:rsidRPr="0066157B" w:rsidRDefault="00353CA7" w:rsidP="00353CA7">
            <w:pPr>
              <w:spacing w:after="0" w:line="360" w:lineRule="auto"/>
              <w:contextualSpacing/>
              <w:jc w:val="left"/>
              <w:rPr>
                <w:rFonts w:asciiTheme="minorHAnsi" w:eastAsia="Times New Roman" w:hAnsiTheme="minorHAnsi" w:cstheme="minorHAnsi"/>
                <w:sz w:val="18"/>
                <w:szCs w:val="18"/>
                <w:lang w:val="en-US" w:eastAsia="ja-JP"/>
              </w:rPr>
            </w:pPr>
            <w:r w:rsidRPr="0066157B">
              <w:rPr>
                <w:rFonts w:asciiTheme="minorHAnsi" w:hAnsiTheme="minorHAnsi" w:cstheme="minorHAnsi"/>
                <w:i/>
                <w:iCs/>
                <w:sz w:val="18"/>
                <w:szCs w:val="18"/>
              </w:rPr>
              <w:t xml:space="preserve">‘startFullNumber’ + ‘endFullNumber’ </w:t>
            </w:r>
            <w:r w:rsidRPr="0066157B">
              <w:rPr>
                <w:rFonts w:asciiTheme="minorHAnsi" w:hAnsiTheme="minorHAnsi" w:cstheme="minorHAnsi"/>
                <w:i/>
                <w:iCs/>
                <w:sz w:val="18"/>
                <w:szCs w:val="18"/>
                <w:u w:val="single"/>
              </w:rPr>
              <w:t>or</w:t>
            </w:r>
            <w:r w:rsidRPr="0066157B">
              <w:rPr>
                <w:rFonts w:asciiTheme="minorHAnsi" w:hAnsiTheme="minorHAnsi" w:cstheme="minorHAnsi"/>
                <w:i/>
                <w:iCs/>
                <w:sz w:val="18"/>
                <w:szCs w:val="18"/>
              </w:rPr>
              <w:t xml:space="preserve"> ‘cli’ is required in the request</w:t>
            </w:r>
          </w:p>
        </w:tc>
      </w:tr>
      <w:tr w:rsidR="00353CA7" w:rsidRPr="0066157B" w14:paraId="202665CB" w14:textId="77777777" w:rsidTr="00932049">
        <w:trPr>
          <w:trHeight w:val="300"/>
        </w:trPr>
        <w:tc>
          <w:tcPr>
            <w:tcW w:w="1885" w:type="dxa"/>
          </w:tcPr>
          <w:p w14:paraId="32B9C491" w14:textId="6E6501C8" w:rsidR="00353CA7" w:rsidRPr="0066157B" w:rsidRDefault="00353CA7" w:rsidP="00353CA7">
            <w:pPr>
              <w:spacing w:after="0" w:line="360" w:lineRule="auto"/>
              <w:contextualSpacing/>
              <w:jc w:val="left"/>
              <w:rPr>
                <w:rFonts w:asciiTheme="minorHAnsi" w:hAnsiTheme="minorHAnsi" w:cstheme="minorHAnsi"/>
                <w:bCs/>
                <w:sz w:val="18"/>
                <w:szCs w:val="18"/>
              </w:rPr>
            </w:pPr>
            <w:r w:rsidRPr="0066157B">
              <w:rPr>
                <w:rFonts w:asciiTheme="minorHAnsi" w:hAnsiTheme="minorHAnsi" w:cstheme="minorHAnsi"/>
                <w:bCs/>
                <w:sz w:val="18"/>
                <w:szCs w:val="18"/>
              </w:rPr>
              <w:t>startFullNumber</w:t>
            </w:r>
          </w:p>
        </w:tc>
        <w:tc>
          <w:tcPr>
            <w:tcW w:w="1620" w:type="dxa"/>
          </w:tcPr>
          <w:p w14:paraId="1BB6CE49" w14:textId="576E38A2" w:rsidR="00353CA7" w:rsidRPr="0066157B" w:rsidRDefault="00353CA7" w:rsidP="00353CA7">
            <w:pPr>
              <w:spacing w:after="0" w:line="360" w:lineRule="auto"/>
              <w:contextualSpacing/>
              <w:jc w:val="left"/>
              <w:rPr>
                <w:rFonts w:asciiTheme="minorHAnsi" w:hAnsiTheme="minorHAnsi" w:cstheme="minorHAnsi"/>
                <w:bCs/>
                <w:sz w:val="18"/>
                <w:szCs w:val="18"/>
              </w:rPr>
            </w:pPr>
            <w:r w:rsidRPr="0066157B">
              <w:rPr>
                <w:rFonts w:asciiTheme="minorHAnsi" w:hAnsiTheme="minorHAnsi" w:cstheme="minorHAnsi"/>
                <w:bCs/>
                <w:sz w:val="18"/>
                <w:szCs w:val="18"/>
              </w:rPr>
              <w:t>Conditional Mandatory</w:t>
            </w:r>
          </w:p>
        </w:tc>
        <w:tc>
          <w:tcPr>
            <w:tcW w:w="2210" w:type="dxa"/>
          </w:tcPr>
          <w:p w14:paraId="4F1497AB" w14:textId="4BB55CE3" w:rsidR="00353CA7" w:rsidRPr="0066157B" w:rsidRDefault="00353CA7" w:rsidP="00353CA7">
            <w:pPr>
              <w:spacing w:after="0" w:line="360" w:lineRule="auto"/>
              <w:contextualSpacing/>
              <w:jc w:val="left"/>
              <w:rPr>
                <w:rFonts w:asciiTheme="minorHAnsi" w:hAnsiTheme="minorHAnsi" w:cstheme="minorHAnsi"/>
                <w:sz w:val="18"/>
                <w:szCs w:val="18"/>
                <w:lang w:eastAsia="en-US"/>
              </w:rPr>
            </w:pPr>
            <w:r w:rsidRPr="0066157B">
              <w:rPr>
                <w:rFonts w:asciiTheme="minorHAnsi" w:eastAsia="Times New Roman" w:hAnsiTheme="minorHAnsi" w:cstheme="minorHAnsi"/>
                <w:sz w:val="18"/>
                <w:szCs w:val="18"/>
                <w:lang w:val="en-US" w:eastAsia="ja-JP"/>
              </w:rPr>
              <w:t>All</w:t>
            </w:r>
          </w:p>
        </w:tc>
        <w:tc>
          <w:tcPr>
            <w:tcW w:w="3891" w:type="dxa"/>
            <w:noWrap/>
            <w:vAlign w:val="top"/>
          </w:tcPr>
          <w:p w14:paraId="640B4A18" w14:textId="6D979F26" w:rsidR="00353CA7" w:rsidRPr="0066157B" w:rsidRDefault="00353CA7" w:rsidP="00353CA7">
            <w:pPr>
              <w:spacing w:after="0" w:line="360" w:lineRule="auto"/>
              <w:contextualSpacing/>
              <w:jc w:val="left"/>
              <w:rPr>
                <w:rFonts w:asciiTheme="minorHAnsi" w:eastAsia="Times New Roman" w:hAnsiTheme="minorHAnsi" w:cstheme="minorHAnsi"/>
                <w:bCs/>
                <w:sz w:val="18"/>
                <w:szCs w:val="18"/>
                <w:lang w:val="en-US" w:eastAsia="ja-JP"/>
              </w:rPr>
            </w:pPr>
            <w:r w:rsidRPr="0066157B">
              <w:rPr>
                <w:rFonts w:asciiTheme="minorHAnsi" w:eastAsia="Times New Roman" w:hAnsiTheme="minorHAnsi" w:cstheme="minorHAnsi"/>
                <w:sz w:val="18"/>
                <w:szCs w:val="18"/>
                <w:lang w:val="en-US" w:eastAsia="ja-JP"/>
              </w:rPr>
              <w:t>maxLength: 20</w:t>
            </w:r>
            <w:r w:rsidRPr="0066157B">
              <w:rPr>
                <w:rFonts w:asciiTheme="minorHAnsi" w:eastAsia="Times New Roman" w:hAnsiTheme="minorHAnsi" w:cstheme="minorHAnsi"/>
                <w:sz w:val="18"/>
                <w:szCs w:val="18"/>
                <w:lang w:val="en-US" w:eastAsia="ja-JP"/>
              </w:rPr>
              <w:br/>
              <w:t>pattern: ^\+?[1-9]\d{6,15}$</w:t>
            </w:r>
            <w:r w:rsidRPr="0066157B">
              <w:rPr>
                <w:rFonts w:asciiTheme="minorHAnsi" w:eastAsia="Times New Roman" w:hAnsiTheme="minorHAnsi" w:cstheme="minorHAnsi"/>
                <w:sz w:val="18"/>
                <w:szCs w:val="18"/>
                <w:lang w:val="en-US" w:eastAsia="ja-JP"/>
              </w:rPr>
              <w:br/>
              <w:t>example: +442081324758</w:t>
            </w:r>
          </w:p>
        </w:tc>
      </w:tr>
      <w:tr w:rsidR="00353CA7" w:rsidRPr="0066157B" w14:paraId="668DD948" w14:textId="77777777" w:rsidTr="00932049">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1AA8FA44" w14:textId="5117E910" w:rsidR="00353CA7" w:rsidRPr="0066157B" w:rsidRDefault="00353CA7" w:rsidP="00353CA7">
            <w:pPr>
              <w:spacing w:after="0" w:line="360" w:lineRule="auto"/>
              <w:contextualSpacing/>
              <w:jc w:val="left"/>
              <w:rPr>
                <w:rFonts w:asciiTheme="minorHAnsi" w:hAnsiTheme="minorHAnsi" w:cstheme="minorHAnsi"/>
                <w:bCs/>
                <w:sz w:val="18"/>
                <w:szCs w:val="18"/>
              </w:rPr>
            </w:pPr>
            <w:r w:rsidRPr="0066157B">
              <w:rPr>
                <w:rFonts w:asciiTheme="minorHAnsi" w:hAnsiTheme="minorHAnsi" w:cstheme="minorHAnsi"/>
                <w:bCs/>
                <w:sz w:val="18"/>
                <w:szCs w:val="18"/>
              </w:rPr>
              <w:t>endFullNumber</w:t>
            </w:r>
          </w:p>
        </w:tc>
        <w:tc>
          <w:tcPr>
            <w:tcW w:w="1620" w:type="dxa"/>
          </w:tcPr>
          <w:p w14:paraId="5F95B5BA" w14:textId="5BE33734" w:rsidR="00353CA7" w:rsidRPr="0066157B" w:rsidRDefault="00353CA7" w:rsidP="00353CA7">
            <w:pPr>
              <w:spacing w:after="0" w:line="360" w:lineRule="auto"/>
              <w:contextualSpacing/>
              <w:jc w:val="left"/>
              <w:rPr>
                <w:rFonts w:asciiTheme="minorHAnsi" w:hAnsiTheme="minorHAnsi" w:cstheme="minorHAnsi"/>
                <w:bCs/>
                <w:sz w:val="18"/>
                <w:szCs w:val="18"/>
              </w:rPr>
            </w:pPr>
            <w:r w:rsidRPr="0066157B">
              <w:rPr>
                <w:rFonts w:asciiTheme="minorHAnsi" w:hAnsiTheme="minorHAnsi" w:cstheme="minorHAnsi"/>
                <w:bCs/>
                <w:sz w:val="18"/>
                <w:szCs w:val="18"/>
              </w:rPr>
              <w:t>Conditional Mandatory</w:t>
            </w:r>
          </w:p>
        </w:tc>
        <w:tc>
          <w:tcPr>
            <w:tcW w:w="2210" w:type="dxa"/>
          </w:tcPr>
          <w:p w14:paraId="0D69952A" w14:textId="7012D9D4" w:rsidR="00353CA7" w:rsidRPr="0066157B" w:rsidRDefault="00353CA7" w:rsidP="00353CA7">
            <w:pPr>
              <w:spacing w:after="0" w:line="360" w:lineRule="auto"/>
              <w:contextualSpacing/>
              <w:jc w:val="left"/>
              <w:rPr>
                <w:rFonts w:asciiTheme="minorHAnsi" w:hAnsiTheme="minorHAnsi" w:cstheme="minorHAnsi"/>
                <w:sz w:val="18"/>
                <w:szCs w:val="18"/>
                <w:lang w:eastAsia="en-US"/>
              </w:rPr>
            </w:pPr>
            <w:r w:rsidRPr="0066157B">
              <w:rPr>
                <w:rFonts w:asciiTheme="minorHAnsi" w:eastAsia="Times New Roman" w:hAnsiTheme="minorHAnsi" w:cstheme="minorHAnsi"/>
                <w:sz w:val="18"/>
                <w:szCs w:val="18"/>
                <w:lang w:val="en-US" w:eastAsia="ja-JP"/>
              </w:rPr>
              <w:t>All</w:t>
            </w:r>
          </w:p>
        </w:tc>
        <w:tc>
          <w:tcPr>
            <w:tcW w:w="3891" w:type="dxa"/>
            <w:noWrap/>
            <w:vAlign w:val="top"/>
          </w:tcPr>
          <w:p w14:paraId="268C11A6" w14:textId="6BD2538B" w:rsidR="00353CA7" w:rsidRPr="0066157B" w:rsidRDefault="00353CA7" w:rsidP="00353CA7">
            <w:pPr>
              <w:spacing w:after="0" w:line="360" w:lineRule="auto"/>
              <w:contextualSpacing/>
              <w:jc w:val="left"/>
              <w:rPr>
                <w:rFonts w:asciiTheme="minorHAnsi" w:eastAsia="Times New Roman" w:hAnsiTheme="minorHAnsi" w:cstheme="minorHAnsi"/>
                <w:bCs/>
                <w:sz w:val="18"/>
                <w:szCs w:val="18"/>
                <w:lang w:val="en-US" w:eastAsia="ja-JP"/>
              </w:rPr>
            </w:pPr>
            <w:r w:rsidRPr="0066157B">
              <w:rPr>
                <w:rFonts w:asciiTheme="minorHAnsi" w:eastAsia="Times New Roman" w:hAnsiTheme="minorHAnsi" w:cstheme="minorHAnsi"/>
                <w:sz w:val="18"/>
                <w:szCs w:val="18"/>
                <w:lang w:val="en-US" w:eastAsia="ja-JP"/>
              </w:rPr>
              <w:t>maxLength: 20</w:t>
            </w:r>
            <w:r w:rsidRPr="0066157B">
              <w:rPr>
                <w:rFonts w:asciiTheme="minorHAnsi" w:eastAsia="Times New Roman" w:hAnsiTheme="minorHAnsi" w:cstheme="minorHAnsi"/>
                <w:sz w:val="18"/>
                <w:szCs w:val="18"/>
                <w:lang w:val="en-US" w:eastAsia="ja-JP"/>
              </w:rPr>
              <w:br/>
              <w:t>pattern: ^\+?[1-9]\d{6,15}$</w:t>
            </w:r>
            <w:r w:rsidRPr="0066157B">
              <w:rPr>
                <w:rFonts w:asciiTheme="minorHAnsi" w:eastAsia="Times New Roman" w:hAnsiTheme="minorHAnsi" w:cstheme="minorHAnsi"/>
                <w:sz w:val="18"/>
                <w:szCs w:val="18"/>
                <w:lang w:val="en-US" w:eastAsia="ja-JP"/>
              </w:rPr>
              <w:br/>
              <w:t>example: +442081324758</w:t>
            </w:r>
          </w:p>
        </w:tc>
      </w:tr>
      <w:tr w:rsidR="002150AF" w:rsidRPr="0066157B" w14:paraId="04562626" w14:textId="77777777" w:rsidTr="002150AF">
        <w:trPr>
          <w:trHeight w:val="300"/>
        </w:trPr>
        <w:tc>
          <w:tcPr>
            <w:tcW w:w="1885" w:type="dxa"/>
          </w:tcPr>
          <w:p w14:paraId="28F7CF52" w14:textId="46F09019" w:rsidR="002150AF" w:rsidRPr="0066157B" w:rsidRDefault="002150AF" w:rsidP="002150AF">
            <w:pPr>
              <w:spacing w:after="0" w:line="360" w:lineRule="auto"/>
              <w:contextualSpacing/>
              <w:jc w:val="left"/>
              <w:rPr>
                <w:rFonts w:cstheme="minorHAnsi"/>
                <w:bCs/>
                <w:sz w:val="18"/>
                <w:szCs w:val="18"/>
              </w:rPr>
            </w:pPr>
            <w:r w:rsidRPr="0066157B">
              <w:rPr>
                <w:rFonts w:asciiTheme="minorHAnsi" w:hAnsiTheme="minorHAnsi" w:cstheme="minorHAnsi"/>
                <w:bCs/>
                <w:sz w:val="18"/>
                <w:szCs w:val="18"/>
              </w:rPr>
              <w:t>singleLine</w:t>
            </w:r>
          </w:p>
        </w:tc>
        <w:tc>
          <w:tcPr>
            <w:tcW w:w="1620" w:type="dxa"/>
          </w:tcPr>
          <w:p w14:paraId="45D9513C" w14:textId="15D4EEFE" w:rsidR="002150AF" w:rsidRPr="0066157B" w:rsidRDefault="002150AF" w:rsidP="002150AF">
            <w:pPr>
              <w:spacing w:after="0" w:line="360" w:lineRule="auto"/>
              <w:contextualSpacing/>
              <w:jc w:val="left"/>
              <w:rPr>
                <w:rFonts w:cstheme="minorHAnsi"/>
                <w:bCs/>
                <w:sz w:val="18"/>
                <w:szCs w:val="18"/>
              </w:rPr>
            </w:pPr>
            <w:r w:rsidRPr="0066157B">
              <w:rPr>
                <w:rFonts w:asciiTheme="minorHAnsi" w:hAnsiTheme="minorHAnsi" w:cstheme="minorHAnsi"/>
                <w:bCs/>
                <w:sz w:val="18"/>
                <w:szCs w:val="18"/>
              </w:rPr>
              <w:t>Optional</w:t>
            </w:r>
          </w:p>
        </w:tc>
        <w:tc>
          <w:tcPr>
            <w:tcW w:w="2210" w:type="dxa"/>
          </w:tcPr>
          <w:p w14:paraId="3D0E3979" w14:textId="23CD06EA"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 DE</w:t>
            </w:r>
          </w:p>
        </w:tc>
        <w:tc>
          <w:tcPr>
            <w:tcW w:w="3891" w:type="dxa"/>
            <w:noWrap/>
          </w:tcPr>
          <w:p w14:paraId="72512B50" w14:textId="77777777" w:rsidR="002150AF" w:rsidRPr="0066157B" w:rsidRDefault="002150AF" w:rsidP="002150AF">
            <w:pPr>
              <w:spacing w:after="0" w:line="360" w:lineRule="auto"/>
              <w:contextualSpacing/>
              <w:jc w:val="left"/>
              <w:rPr>
                <w:rFonts w:asciiTheme="minorHAnsi" w:eastAsia="Times New Roman" w:hAnsiTheme="minorHAnsi" w:cstheme="minorHAnsi"/>
                <w:i/>
                <w:iCs/>
                <w:sz w:val="18"/>
                <w:szCs w:val="18"/>
                <w:lang w:val="en-US" w:eastAsia="ja-JP"/>
              </w:rPr>
            </w:pPr>
            <w:r w:rsidRPr="0066157B">
              <w:rPr>
                <w:rFonts w:asciiTheme="minorHAnsi" w:eastAsia="Times New Roman" w:hAnsiTheme="minorHAnsi" w:cstheme="minorHAnsi"/>
                <w:i/>
                <w:iCs/>
                <w:sz w:val="18"/>
                <w:szCs w:val="18"/>
                <w:lang w:val="en-US" w:eastAsia="ja-JP"/>
              </w:rPr>
              <w:t>singleLineType</w:t>
            </w:r>
          </w:p>
          <w:p w14:paraId="2EF788A3" w14:textId="77777777" w:rsidR="002150AF" w:rsidRPr="0066157B" w:rsidRDefault="002150AF" w:rsidP="002150AF">
            <w:pPr>
              <w:spacing w:after="0" w:line="360" w:lineRule="auto"/>
              <w:contextualSpacing/>
              <w:jc w:val="left"/>
              <w:rPr>
                <w:rFonts w:asciiTheme="minorHAnsi" w:eastAsia="Times New Roman" w:hAnsiTheme="minorHAnsi" w:cstheme="minorHAnsi"/>
                <w:i/>
                <w:iCs/>
                <w:sz w:val="18"/>
                <w:szCs w:val="18"/>
                <w:lang w:val="en-US" w:eastAsia="ja-JP"/>
              </w:rPr>
            </w:pPr>
            <w:r w:rsidRPr="0066157B">
              <w:rPr>
                <w:rFonts w:asciiTheme="minorHAnsi" w:eastAsia="Times New Roman" w:hAnsiTheme="minorHAnsi" w:cstheme="minorHAnsi"/>
                <w:i/>
                <w:iCs/>
                <w:sz w:val="18"/>
                <w:szCs w:val="18"/>
                <w:lang w:val="en-US" w:eastAsia="ja-JP"/>
              </w:rPr>
              <w:t>string</w:t>
            </w:r>
          </w:p>
          <w:p w14:paraId="65BFA627" w14:textId="69419055" w:rsidR="002150AF" w:rsidRPr="0066157B" w:rsidRDefault="002150AF" w:rsidP="002150AF">
            <w:pPr>
              <w:spacing w:after="0" w:line="360" w:lineRule="auto"/>
              <w:contextualSpacing/>
              <w:jc w:val="left"/>
              <w:rPr>
                <w:rFonts w:eastAsia="Times New Roman" w:cstheme="minorHAnsi"/>
                <w:bCs/>
                <w:sz w:val="18"/>
                <w:szCs w:val="18"/>
                <w:lang w:val="en-US" w:eastAsia="ja-JP"/>
              </w:rPr>
            </w:pPr>
            <w:r w:rsidRPr="0066157B">
              <w:rPr>
                <w:rFonts w:asciiTheme="minorHAnsi" w:eastAsia="Times New Roman" w:hAnsiTheme="minorHAnsi" w:cstheme="minorHAnsi"/>
                <w:i/>
                <w:iCs/>
                <w:sz w:val="18"/>
                <w:szCs w:val="18"/>
                <w:lang w:val="en-US" w:eastAsia="ja-JP"/>
              </w:rPr>
              <w:t>Enum:[ S ]</w:t>
            </w:r>
          </w:p>
        </w:tc>
      </w:tr>
      <w:tr w:rsidR="002150AF" w:rsidRPr="0066157B" w14:paraId="09B7BB2B"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2DA8680A" w14:textId="134AF2C9" w:rsidR="002150AF" w:rsidRPr="0066157B" w:rsidRDefault="002150AF" w:rsidP="002150AF">
            <w:pPr>
              <w:spacing w:after="0" w:line="360" w:lineRule="auto"/>
              <w:contextualSpacing/>
              <w:jc w:val="left"/>
              <w:rPr>
                <w:rFonts w:cstheme="minorHAnsi"/>
                <w:bCs/>
                <w:sz w:val="18"/>
                <w:szCs w:val="18"/>
              </w:rPr>
            </w:pPr>
            <w:r w:rsidRPr="0066157B">
              <w:rPr>
                <w:rFonts w:asciiTheme="minorHAnsi" w:hAnsiTheme="minorHAnsi" w:cstheme="minorHAnsi"/>
                <w:bCs/>
                <w:sz w:val="18"/>
                <w:szCs w:val="18"/>
              </w:rPr>
              <w:t>multiLine</w:t>
            </w:r>
          </w:p>
        </w:tc>
        <w:tc>
          <w:tcPr>
            <w:tcW w:w="1620" w:type="dxa"/>
          </w:tcPr>
          <w:p w14:paraId="30AC218C" w14:textId="3D50BDB2" w:rsidR="002150AF" w:rsidRPr="0066157B" w:rsidRDefault="002150AF" w:rsidP="002150AF">
            <w:pPr>
              <w:spacing w:after="0" w:line="360" w:lineRule="auto"/>
              <w:contextualSpacing/>
              <w:jc w:val="left"/>
              <w:rPr>
                <w:rFonts w:cstheme="minorHAnsi"/>
                <w:bCs/>
                <w:sz w:val="18"/>
                <w:szCs w:val="18"/>
              </w:rPr>
            </w:pPr>
            <w:r w:rsidRPr="0066157B">
              <w:rPr>
                <w:rFonts w:asciiTheme="minorHAnsi" w:hAnsiTheme="minorHAnsi" w:cstheme="minorHAnsi"/>
                <w:bCs/>
                <w:sz w:val="18"/>
                <w:szCs w:val="18"/>
              </w:rPr>
              <w:t>Optional</w:t>
            </w:r>
          </w:p>
        </w:tc>
        <w:tc>
          <w:tcPr>
            <w:tcW w:w="2210" w:type="dxa"/>
          </w:tcPr>
          <w:p w14:paraId="568FD080" w14:textId="413DA505"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 DE</w:t>
            </w:r>
          </w:p>
        </w:tc>
        <w:tc>
          <w:tcPr>
            <w:tcW w:w="3891" w:type="dxa"/>
            <w:noWrap/>
          </w:tcPr>
          <w:p w14:paraId="1789EDD8" w14:textId="77777777" w:rsidR="002150AF" w:rsidRPr="0066157B" w:rsidRDefault="002150AF" w:rsidP="002150AF">
            <w:pPr>
              <w:spacing w:after="0" w:line="360" w:lineRule="auto"/>
              <w:contextualSpacing/>
              <w:jc w:val="left"/>
              <w:rPr>
                <w:rFonts w:asciiTheme="minorHAnsi" w:eastAsia="Times New Roman" w:hAnsiTheme="minorHAnsi" w:cstheme="minorHAnsi"/>
                <w:i/>
                <w:iCs/>
                <w:sz w:val="18"/>
                <w:szCs w:val="18"/>
                <w:lang w:val="en-US" w:eastAsia="ja-JP"/>
              </w:rPr>
            </w:pPr>
            <w:r w:rsidRPr="0066157B">
              <w:rPr>
                <w:rFonts w:asciiTheme="minorHAnsi" w:eastAsia="Times New Roman" w:hAnsiTheme="minorHAnsi" w:cstheme="minorHAnsi"/>
                <w:i/>
                <w:iCs/>
                <w:sz w:val="18"/>
                <w:szCs w:val="18"/>
                <w:lang w:val="en-US" w:eastAsia="ja-JP"/>
              </w:rPr>
              <w:t>multiLineType</w:t>
            </w:r>
          </w:p>
          <w:p w14:paraId="21762554" w14:textId="77777777" w:rsidR="002150AF" w:rsidRPr="0066157B" w:rsidRDefault="002150AF" w:rsidP="002150AF">
            <w:pPr>
              <w:spacing w:after="0" w:line="360" w:lineRule="auto"/>
              <w:contextualSpacing/>
              <w:jc w:val="left"/>
              <w:rPr>
                <w:rFonts w:asciiTheme="minorHAnsi" w:eastAsia="Times New Roman" w:hAnsiTheme="minorHAnsi" w:cstheme="minorHAnsi"/>
                <w:i/>
                <w:iCs/>
                <w:sz w:val="18"/>
                <w:szCs w:val="18"/>
                <w:lang w:val="en-US" w:eastAsia="ja-JP"/>
              </w:rPr>
            </w:pPr>
            <w:r w:rsidRPr="0066157B">
              <w:rPr>
                <w:rFonts w:asciiTheme="minorHAnsi" w:eastAsia="Times New Roman" w:hAnsiTheme="minorHAnsi" w:cstheme="minorHAnsi"/>
                <w:i/>
                <w:iCs/>
                <w:sz w:val="18"/>
                <w:szCs w:val="18"/>
                <w:lang w:val="en-US" w:eastAsia="ja-JP"/>
              </w:rPr>
              <w:t>string</w:t>
            </w:r>
          </w:p>
          <w:p w14:paraId="663E93C4" w14:textId="4C82C149" w:rsidR="002150AF" w:rsidRPr="0066157B" w:rsidRDefault="002150AF" w:rsidP="002150AF">
            <w:pPr>
              <w:spacing w:after="0" w:line="360" w:lineRule="auto"/>
              <w:contextualSpacing/>
              <w:jc w:val="left"/>
              <w:rPr>
                <w:rFonts w:eastAsia="Times New Roman" w:cstheme="minorHAnsi"/>
                <w:bCs/>
                <w:sz w:val="18"/>
                <w:szCs w:val="18"/>
                <w:lang w:val="en-US" w:eastAsia="ja-JP"/>
              </w:rPr>
            </w:pPr>
            <w:r w:rsidRPr="0066157B">
              <w:rPr>
                <w:rFonts w:asciiTheme="minorHAnsi" w:eastAsia="Times New Roman" w:hAnsiTheme="minorHAnsi" w:cstheme="minorHAnsi"/>
                <w:i/>
                <w:iCs/>
                <w:sz w:val="18"/>
                <w:szCs w:val="18"/>
                <w:lang w:val="en-US" w:eastAsia="ja-JP"/>
              </w:rPr>
              <w:t>Enum:[ M ]</w:t>
            </w:r>
          </w:p>
        </w:tc>
      </w:tr>
      <w:tr w:rsidR="002150AF" w:rsidRPr="0066157B" w14:paraId="531DD565" w14:textId="77777777" w:rsidTr="002150AF">
        <w:trPr>
          <w:trHeight w:val="300"/>
        </w:trPr>
        <w:tc>
          <w:tcPr>
            <w:tcW w:w="9606" w:type="dxa"/>
            <w:gridSpan w:val="4"/>
            <w:shd w:val="clear" w:color="auto" w:fill="C4FFF7" w:themeFill="accent1" w:themeFillTint="33"/>
          </w:tcPr>
          <w:p w14:paraId="1900EA01" w14:textId="77777777" w:rsidR="002150AF" w:rsidRPr="0066157B" w:rsidRDefault="002150AF" w:rsidP="002150AF">
            <w:pPr>
              <w:spacing w:before="0" w:after="0" w:line="360" w:lineRule="auto"/>
              <w:contextualSpacing/>
              <w:jc w:val="left"/>
              <w:rPr>
                <w:rFonts w:asciiTheme="minorHAnsi" w:eastAsia="Times New Roman" w:hAnsiTheme="minorHAnsi" w:cstheme="minorHAnsi"/>
                <w:b/>
                <w:sz w:val="18"/>
                <w:szCs w:val="18"/>
                <w:lang w:val="en-US" w:eastAsia="ja-JP"/>
              </w:rPr>
            </w:pPr>
            <w:r w:rsidRPr="0066157B">
              <w:rPr>
                <w:rFonts w:asciiTheme="minorHAnsi" w:hAnsiTheme="minorHAnsi" w:cstheme="minorHAnsi"/>
                <w:b/>
                <w:sz w:val="18"/>
                <w:szCs w:val="18"/>
              </w:rPr>
              <w:t>portDetails</w:t>
            </w:r>
          </w:p>
        </w:tc>
      </w:tr>
      <w:tr w:rsidR="002150AF" w:rsidRPr="0066157B" w14:paraId="2B817B4B"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3A9063E6" w14:textId="77777777" w:rsidR="002150AF" w:rsidRPr="0066157B" w:rsidRDefault="002150AF" w:rsidP="002150AF">
            <w:pPr>
              <w:spacing w:before="0" w:after="0" w:line="360" w:lineRule="auto"/>
              <w:contextualSpacing/>
              <w:jc w:val="left"/>
              <w:rPr>
                <w:rFonts w:cstheme="minorHAnsi"/>
                <w:bCs/>
                <w:sz w:val="18"/>
                <w:szCs w:val="18"/>
                <w:lang w:eastAsia="en-US"/>
              </w:rPr>
            </w:pPr>
            <w:r w:rsidRPr="0066157B">
              <w:rPr>
                <w:rFonts w:asciiTheme="minorHAnsi" w:hAnsiTheme="minorHAnsi" w:cstheme="minorHAnsi"/>
                <w:bCs/>
                <w:sz w:val="18"/>
                <w:szCs w:val="18"/>
                <w:lang w:eastAsia="en-US"/>
              </w:rPr>
              <w:t>portingDate</w:t>
            </w:r>
          </w:p>
        </w:tc>
        <w:tc>
          <w:tcPr>
            <w:tcW w:w="1620" w:type="dxa"/>
          </w:tcPr>
          <w:p w14:paraId="50555116" w14:textId="77777777" w:rsidR="002150AF" w:rsidRPr="0066157B" w:rsidRDefault="002150AF" w:rsidP="002150AF">
            <w:pPr>
              <w:spacing w:before="0"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Mandatory</w:t>
            </w:r>
          </w:p>
        </w:tc>
        <w:tc>
          <w:tcPr>
            <w:tcW w:w="2210" w:type="dxa"/>
          </w:tcPr>
          <w:p w14:paraId="74148D5C" w14:textId="1448A2D3" w:rsidR="002150AF" w:rsidRPr="0066157B" w:rsidRDefault="002150AF" w:rsidP="002150AF">
            <w:pPr>
              <w:spacing w:before="0"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537FF07E" w14:textId="77777777" w:rsidR="002150AF" w:rsidRPr="0066157B" w:rsidRDefault="002150AF" w:rsidP="002150AF">
            <w:pPr>
              <w:spacing w:before="0" w:after="0" w:line="360" w:lineRule="auto"/>
              <w:contextualSpacing/>
              <w:jc w:val="left"/>
              <w:rPr>
                <w:rFonts w:asciiTheme="minorHAnsi" w:hAnsiTheme="minorHAnsi" w:cstheme="minorHAnsi"/>
                <w:sz w:val="18"/>
                <w:szCs w:val="18"/>
                <w:lang w:eastAsia="en-US"/>
              </w:rPr>
            </w:pPr>
            <w:r w:rsidRPr="0066157B">
              <w:rPr>
                <w:rFonts w:asciiTheme="minorHAnsi" w:hAnsiTheme="minorHAnsi" w:cstheme="minorHAnsi"/>
                <w:sz w:val="18"/>
                <w:szCs w:val="18"/>
                <w:lang w:eastAsia="en-US"/>
              </w:rPr>
              <w:t>All except NL</w:t>
            </w:r>
          </w:p>
          <w:p w14:paraId="6E39E52B" w14:textId="77777777" w:rsidR="002150AF" w:rsidRPr="0066157B" w:rsidRDefault="002150AF" w:rsidP="002150AF">
            <w:pPr>
              <w:spacing w:before="0" w:after="0" w:line="240" w:lineRule="auto"/>
              <w:contextualSpacing/>
              <w:jc w:val="left"/>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dateFormat</w:t>
            </w:r>
          </w:p>
          <w:p w14:paraId="3E1982D4" w14:textId="77777777" w:rsidR="002150AF" w:rsidRPr="0066157B" w:rsidRDefault="002150AF" w:rsidP="002150AF">
            <w:pPr>
              <w:spacing w:before="0" w:after="0" w:line="240" w:lineRule="auto"/>
              <w:contextualSpacing/>
              <w:jc w:val="left"/>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string($date)</w:t>
            </w:r>
            <w:r w:rsidRPr="0066157B">
              <w:rPr>
                <w:rFonts w:asciiTheme="minorHAnsi" w:eastAsia="Times New Roman" w:hAnsiTheme="minorHAnsi" w:cstheme="minorHAnsi"/>
                <w:i/>
                <w:iCs/>
                <w:sz w:val="18"/>
                <w:szCs w:val="18"/>
                <w:lang w:val="en-US" w:eastAsia="ja-JP"/>
              </w:rPr>
              <w:br/>
              <w:t>example: 2019-05-17</w:t>
            </w:r>
          </w:p>
          <w:p w14:paraId="73BCE18B" w14:textId="77777777" w:rsidR="002150AF" w:rsidRPr="0066157B" w:rsidRDefault="002150AF" w:rsidP="002150AF">
            <w:pPr>
              <w:spacing w:before="0" w:after="0" w:line="240" w:lineRule="auto"/>
              <w:contextualSpacing/>
              <w:jc w:val="left"/>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date time in ISO 8601 format</w:t>
            </w:r>
          </w:p>
          <w:p w14:paraId="30258C3B" w14:textId="77777777" w:rsidR="002150AF" w:rsidRPr="0066157B" w:rsidRDefault="002150AF" w:rsidP="002150AF">
            <w:pPr>
              <w:spacing w:before="0" w:after="0" w:line="360" w:lineRule="auto"/>
              <w:contextualSpacing/>
              <w:jc w:val="left"/>
              <w:rPr>
                <w:rFonts w:cstheme="minorHAnsi"/>
                <w:sz w:val="18"/>
                <w:szCs w:val="18"/>
                <w:lang w:val="en-US" w:eastAsia="en-US"/>
              </w:rPr>
            </w:pPr>
            <w:r w:rsidRPr="0066157B">
              <w:rPr>
                <w:rFonts w:asciiTheme="minorHAnsi" w:hAnsiTheme="minorHAnsi" w:cstheme="minorHAnsi"/>
                <w:sz w:val="18"/>
                <w:szCs w:val="18"/>
              </w:rPr>
              <w:t>The date you would like to port the number. Please note that minimum lead-time applies between the date of the request and the date entered. Please refer to Service Matrix for more information.</w:t>
            </w:r>
          </w:p>
        </w:tc>
      </w:tr>
      <w:tr w:rsidR="002150AF" w:rsidRPr="0066157B" w14:paraId="56B42DC2" w14:textId="77777777" w:rsidTr="002150AF">
        <w:trPr>
          <w:trHeight w:val="300"/>
        </w:trPr>
        <w:tc>
          <w:tcPr>
            <w:tcW w:w="1885" w:type="dxa"/>
          </w:tcPr>
          <w:p w14:paraId="2163A724" w14:textId="77777777" w:rsidR="002150AF" w:rsidRPr="0066157B" w:rsidRDefault="002150AF" w:rsidP="002150AF">
            <w:pPr>
              <w:spacing w:before="0" w:after="0" w:line="360" w:lineRule="auto"/>
              <w:contextualSpacing/>
              <w:jc w:val="left"/>
              <w:rPr>
                <w:rFonts w:asciiTheme="minorHAnsi" w:hAnsiTheme="minorHAnsi" w:cstheme="minorHAnsi"/>
                <w:bCs/>
                <w:sz w:val="18"/>
                <w:szCs w:val="18"/>
                <w:lang w:eastAsia="en-US"/>
              </w:rPr>
            </w:pPr>
            <w:r w:rsidRPr="0066157B">
              <w:rPr>
                <w:rFonts w:asciiTheme="minorHAnsi" w:hAnsiTheme="minorHAnsi" w:cstheme="minorHAnsi"/>
                <w:bCs/>
                <w:sz w:val="18"/>
                <w:szCs w:val="18"/>
                <w:lang w:eastAsia="en-US"/>
              </w:rPr>
              <w:t>portingWindow</w:t>
            </w:r>
          </w:p>
        </w:tc>
        <w:tc>
          <w:tcPr>
            <w:tcW w:w="1620" w:type="dxa"/>
          </w:tcPr>
          <w:p w14:paraId="070FE114" w14:textId="77777777" w:rsidR="002150AF" w:rsidRPr="0066157B" w:rsidRDefault="002150AF" w:rsidP="002150AF">
            <w:pPr>
              <w:spacing w:before="0" w:after="0" w:line="360" w:lineRule="auto"/>
              <w:contextualSpacing/>
              <w:jc w:val="left"/>
              <w:rPr>
                <w:rFonts w:asciiTheme="minorHAnsi" w:hAnsiTheme="minorHAnsi" w:cstheme="minorHAnsi"/>
                <w:sz w:val="18"/>
                <w:szCs w:val="18"/>
                <w:lang w:eastAsia="en-US"/>
              </w:rPr>
            </w:pPr>
            <w:r w:rsidRPr="0066157B">
              <w:rPr>
                <w:rFonts w:asciiTheme="minorHAnsi" w:hAnsiTheme="minorHAnsi" w:cstheme="minorHAnsi"/>
                <w:sz w:val="18"/>
                <w:szCs w:val="18"/>
              </w:rPr>
              <w:t>Mandatory</w:t>
            </w:r>
          </w:p>
        </w:tc>
        <w:tc>
          <w:tcPr>
            <w:tcW w:w="2210" w:type="dxa"/>
          </w:tcPr>
          <w:p w14:paraId="073A7D4F" w14:textId="7CDB52E9" w:rsidR="002150AF" w:rsidRPr="0066157B" w:rsidRDefault="002150AF" w:rsidP="002150AF">
            <w:pPr>
              <w:spacing w:before="0"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69E5E649" w14:textId="77777777" w:rsidR="002150AF" w:rsidRPr="0066157B" w:rsidRDefault="002150AF" w:rsidP="002150AF">
            <w:pPr>
              <w:spacing w:before="0" w:after="0" w:line="360" w:lineRule="auto"/>
              <w:contextualSpacing/>
              <w:jc w:val="left"/>
              <w:rPr>
                <w:rFonts w:asciiTheme="minorHAnsi" w:hAnsiTheme="minorHAnsi" w:cstheme="minorHAnsi"/>
                <w:sz w:val="18"/>
                <w:szCs w:val="18"/>
                <w:lang w:eastAsia="en-US"/>
              </w:rPr>
            </w:pPr>
            <w:r w:rsidRPr="0066157B">
              <w:rPr>
                <w:rFonts w:asciiTheme="minorHAnsi" w:hAnsiTheme="minorHAnsi" w:cstheme="minorHAnsi"/>
                <w:sz w:val="18"/>
                <w:szCs w:val="18"/>
                <w:lang w:eastAsia="en-US"/>
              </w:rPr>
              <w:t>All except NL</w:t>
            </w:r>
          </w:p>
          <w:p w14:paraId="33C06D44" w14:textId="77777777" w:rsidR="002150AF" w:rsidRPr="0066157B" w:rsidRDefault="002150AF" w:rsidP="002150AF">
            <w:pPr>
              <w:spacing w:before="0"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portingWindowType</w:t>
            </w:r>
          </w:p>
          <w:p w14:paraId="782C8F02" w14:textId="77777777" w:rsidR="002150AF" w:rsidRPr="0066157B" w:rsidRDefault="002150AF" w:rsidP="002150AF">
            <w:pPr>
              <w:spacing w:before="0" w:after="0" w:line="360" w:lineRule="auto"/>
              <w:contextualSpacing/>
              <w:jc w:val="left"/>
              <w:rPr>
                <w:rStyle w:val="prop-type"/>
                <w:rFonts w:asciiTheme="minorHAnsi" w:hAnsiTheme="minorHAnsi" w:cstheme="minorHAnsi"/>
                <w:sz w:val="18"/>
                <w:szCs w:val="18"/>
              </w:rPr>
            </w:pPr>
            <w:r w:rsidRPr="0066157B">
              <w:rPr>
                <w:rStyle w:val="prop-type"/>
                <w:rFonts w:asciiTheme="minorHAnsi" w:hAnsiTheme="minorHAnsi" w:cstheme="minorHAnsi"/>
                <w:sz w:val="18"/>
                <w:szCs w:val="18"/>
              </w:rPr>
              <w:t>string</w:t>
            </w:r>
          </w:p>
          <w:p w14:paraId="6077409A" w14:textId="77777777" w:rsidR="002150AF" w:rsidRPr="0066157B" w:rsidRDefault="002150AF" w:rsidP="002150AF">
            <w:pPr>
              <w:spacing w:before="0" w:after="0" w:line="360" w:lineRule="auto"/>
              <w:contextualSpacing/>
              <w:jc w:val="left"/>
              <w:rPr>
                <w:rFonts w:asciiTheme="minorHAnsi" w:hAnsiTheme="minorHAnsi" w:cstheme="minorHAnsi"/>
                <w:sz w:val="18"/>
                <w:szCs w:val="18"/>
              </w:rPr>
            </w:pPr>
            <w:r w:rsidRPr="0066157B">
              <w:rPr>
                <w:rFonts w:asciiTheme="minorHAnsi" w:hAnsiTheme="minorHAnsi" w:cstheme="minorHAnsi"/>
                <w:sz w:val="18"/>
                <w:szCs w:val="18"/>
              </w:rPr>
              <w:t>The time you would like to port the number. Please note that windows are country specific. Please refer to Service Matrix for more information.</w:t>
            </w:r>
          </w:p>
          <w:p w14:paraId="59F63DF8" w14:textId="77777777" w:rsidR="002150AF" w:rsidRPr="0066157B" w:rsidRDefault="002150AF" w:rsidP="002150AF">
            <w:pPr>
              <w:spacing w:before="0" w:after="0" w:line="360" w:lineRule="auto"/>
              <w:contextualSpacing/>
              <w:jc w:val="left"/>
              <w:rPr>
                <w:rFonts w:asciiTheme="minorHAnsi" w:hAnsiTheme="minorHAnsi" w:cstheme="minorHAnsi"/>
                <w:sz w:val="18"/>
                <w:szCs w:val="18"/>
                <w:lang w:eastAsia="en-US"/>
              </w:rPr>
            </w:pPr>
            <w:r w:rsidRPr="0066157B">
              <w:rPr>
                <w:rFonts w:asciiTheme="minorHAnsi" w:hAnsiTheme="minorHAnsi" w:cstheme="minorHAnsi"/>
                <w:sz w:val="18"/>
                <w:szCs w:val="18"/>
                <w:u w:val="single"/>
              </w:rPr>
              <w:t>Format</w:t>
            </w:r>
            <w:r w:rsidRPr="0066157B">
              <w:rPr>
                <w:rFonts w:asciiTheme="minorHAnsi" w:hAnsiTheme="minorHAnsi" w:cstheme="minorHAnsi"/>
                <w:sz w:val="18"/>
                <w:szCs w:val="18"/>
              </w:rPr>
              <w:t>: HHMM-HHMM</w:t>
            </w:r>
          </w:p>
        </w:tc>
      </w:tr>
      <w:tr w:rsidR="002150AF" w:rsidRPr="0066157B" w14:paraId="7229468D"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556BC8E5" w14:textId="55F8CCC4"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currentOperator</w:t>
            </w:r>
          </w:p>
        </w:tc>
        <w:tc>
          <w:tcPr>
            <w:tcW w:w="1620" w:type="dxa"/>
          </w:tcPr>
          <w:p w14:paraId="2306E338" w14:textId="50385876" w:rsidR="002150AF" w:rsidRPr="0066157B" w:rsidRDefault="002150AF" w:rsidP="002150AF">
            <w:pPr>
              <w:spacing w:after="0" w:line="360" w:lineRule="auto"/>
              <w:contextualSpacing/>
              <w:jc w:val="left"/>
              <w:rPr>
                <w:rFonts w:cstheme="minorHAnsi"/>
                <w:sz w:val="18"/>
                <w:szCs w:val="18"/>
              </w:rPr>
            </w:pPr>
            <w:r w:rsidRPr="0066157B">
              <w:rPr>
                <w:rFonts w:asciiTheme="minorHAnsi" w:hAnsiTheme="minorHAnsi" w:cstheme="minorHAnsi"/>
                <w:sz w:val="18"/>
                <w:szCs w:val="18"/>
                <w:lang w:eastAsia="en-US"/>
              </w:rPr>
              <w:t>Optional</w:t>
            </w:r>
          </w:p>
        </w:tc>
        <w:tc>
          <w:tcPr>
            <w:tcW w:w="2210" w:type="dxa"/>
          </w:tcPr>
          <w:p w14:paraId="5A478FA4" w14:textId="51B9BA46"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sz w:val="18"/>
                <w:szCs w:val="18"/>
                <w:lang w:eastAsia="en-US"/>
              </w:rPr>
              <w:t xml:space="preserve">All </w:t>
            </w:r>
            <w:r w:rsidR="00D62FD0" w:rsidRPr="0066157B">
              <w:rPr>
                <w:rFonts w:asciiTheme="minorHAnsi" w:hAnsiTheme="minorHAnsi" w:cstheme="minorHAnsi"/>
                <w:sz w:val="18"/>
                <w:szCs w:val="18"/>
                <w:lang w:eastAsia="en-US"/>
              </w:rPr>
              <w:t xml:space="preserve">except </w:t>
            </w:r>
            <w:r w:rsidRPr="0066157B">
              <w:rPr>
                <w:rFonts w:asciiTheme="minorHAnsi" w:hAnsiTheme="minorHAnsi" w:cstheme="minorHAnsi"/>
                <w:sz w:val="18"/>
                <w:szCs w:val="18"/>
                <w:lang w:eastAsia="en-US"/>
              </w:rPr>
              <w:t>NL</w:t>
            </w:r>
          </w:p>
        </w:tc>
        <w:tc>
          <w:tcPr>
            <w:tcW w:w="3891" w:type="dxa"/>
            <w:noWrap/>
          </w:tcPr>
          <w:p w14:paraId="32ACCC08" w14:textId="77777777" w:rsidR="002150AF" w:rsidRPr="0066157B" w:rsidRDefault="002150AF" w:rsidP="002150AF">
            <w:pPr>
              <w:spacing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nameType</w:t>
            </w:r>
          </w:p>
          <w:p w14:paraId="2A1C2154" w14:textId="77777777" w:rsidR="002150AF" w:rsidRPr="0066157B" w:rsidRDefault="002150AF" w:rsidP="002150AF">
            <w:pPr>
              <w:spacing w:after="0" w:line="360" w:lineRule="auto"/>
              <w:contextualSpacing/>
              <w:jc w:val="left"/>
              <w:rPr>
                <w:rStyle w:val="property"/>
                <w:rFonts w:asciiTheme="minorHAnsi" w:hAnsiTheme="minorHAnsi" w:cstheme="minorHAnsi"/>
                <w:i/>
                <w:iCs/>
                <w:sz w:val="18"/>
                <w:szCs w:val="18"/>
              </w:rPr>
            </w:pPr>
            <w:r w:rsidRPr="0066157B">
              <w:rPr>
                <w:rStyle w:val="prop-type"/>
                <w:rFonts w:asciiTheme="minorHAnsi" w:hAnsiTheme="minorHAnsi" w:cstheme="minorHAnsi"/>
                <w:sz w:val="18"/>
                <w:szCs w:val="18"/>
              </w:rPr>
              <w:t>string</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maxLength: 60</w:t>
            </w:r>
          </w:p>
          <w:p w14:paraId="143765DD" w14:textId="1594B942" w:rsidR="002150AF" w:rsidRPr="0066157B" w:rsidRDefault="002150AF" w:rsidP="002150AF">
            <w:pPr>
              <w:spacing w:after="0" w:line="360" w:lineRule="auto"/>
              <w:contextualSpacing/>
              <w:jc w:val="left"/>
              <w:rPr>
                <w:rStyle w:val="property"/>
                <w:rFonts w:asciiTheme="minorHAnsi" w:hAnsiTheme="minorHAnsi" w:cstheme="minorHAnsi"/>
                <w:i/>
                <w:iCs/>
                <w:sz w:val="18"/>
                <w:szCs w:val="18"/>
              </w:rPr>
            </w:pPr>
            <w:r w:rsidRPr="0066157B">
              <w:rPr>
                <w:rStyle w:val="property"/>
                <w:rFonts w:asciiTheme="minorHAnsi" w:hAnsiTheme="minorHAnsi" w:cstheme="minorHAnsi"/>
                <w:i/>
                <w:iCs/>
                <w:sz w:val="18"/>
                <w:szCs w:val="18"/>
              </w:rPr>
              <w:t>DE- format accepted: DXXX where X=</w:t>
            </w:r>
            <w:r w:rsidR="0016363E" w:rsidRPr="0066157B">
              <w:rPr>
                <w:rStyle w:val="property"/>
                <w:rFonts w:asciiTheme="minorHAnsi" w:hAnsiTheme="minorHAnsi" w:cstheme="minorHAnsi"/>
                <w:i/>
                <w:iCs/>
                <w:sz w:val="18"/>
                <w:szCs w:val="18"/>
              </w:rPr>
              <w:t>0...</w:t>
            </w:r>
            <w:r w:rsidRPr="0066157B">
              <w:rPr>
                <w:rStyle w:val="property"/>
                <w:rFonts w:asciiTheme="minorHAnsi" w:hAnsiTheme="minorHAnsi" w:cstheme="minorHAnsi"/>
                <w:i/>
                <w:iCs/>
                <w:sz w:val="18"/>
                <w:szCs w:val="18"/>
              </w:rPr>
              <w:t>9</w:t>
            </w:r>
          </w:p>
          <w:p w14:paraId="065E7E8B" w14:textId="1892802E" w:rsidR="002150AF" w:rsidRPr="0066157B" w:rsidRDefault="002150AF" w:rsidP="002150AF">
            <w:pPr>
              <w:spacing w:after="0" w:line="360" w:lineRule="auto"/>
              <w:contextualSpacing/>
              <w:jc w:val="left"/>
              <w:rPr>
                <w:rFonts w:cstheme="minorHAnsi"/>
                <w:sz w:val="18"/>
                <w:szCs w:val="18"/>
                <w:lang w:eastAsia="en-US"/>
              </w:rPr>
            </w:pPr>
            <w:r w:rsidRPr="0066157B">
              <w:rPr>
                <w:rStyle w:val="property"/>
                <w:rFonts w:asciiTheme="minorHAnsi" w:hAnsiTheme="minorHAnsi" w:cstheme="minorHAnsi"/>
                <w:i/>
                <w:iCs/>
                <w:sz w:val="18"/>
                <w:szCs w:val="18"/>
              </w:rPr>
              <w:t xml:space="preserve">UK- refer to </w:t>
            </w:r>
            <w:r w:rsidR="00903950" w:rsidRPr="0066157B">
              <w:rPr>
                <w:rStyle w:val="property"/>
                <w:rFonts w:cstheme="minorHAnsi"/>
                <w:i/>
                <w:iCs/>
                <w:sz w:val="18"/>
                <w:szCs w:val="18"/>
              </w:rPr>
              <w:fldChar w:fldCharType="begin"/>
            </w:r>
            <w:r w:rsidR="00903950" w:rsidRPr="0066157B">
              <w:rPr>
                <w:rStyle w:val="property"/>
                <w:rFonts w:asciiTheme="minorHAnsi" w:hAnsiTheme="minorHAnsi" w:cstheme="minorHAnsi"/>
                <w:i/>
                <w:iCs/>
                <w:sz w:val="18"/>
                <w:szCs w:val="18"/>
              </w:rPr>
              <w:instrText xml:space="preserve"> REF _Ref94116090 \h  \* MERGEFORMAT </w:instrText>
            </w:r>
            <w:r w:rsidR="00903950" w:rsidRPr="0066157B">
              <w:rPr>
                <w:rStyle w:val="property"/>
                <w:rFonts w:cstheme="minorHAnsi"/>
                <w:i/>
                <w:iCs/>
                <w:sz w:val="18"/>
                <w:szCs w:val="18"/>
              </w:rPr>
            </w:r>
            <w:r w:rsidR="00903950" w:rsidRPr="0066157B">
              <w:rPr>
                <w:rStyle w:val="property"/>
                <w:rFonts w:cstheme="minorHAnsi"/>
                <w:i/>
                <w:iCs/>
                <w:sz w:val="18"/>
                <w:szCs w:val="18"/>
              </w:rPr>
              <w:fldChar w:fldCharType="separate"/>
            </w:r>
            <w:r w:rsidR="00903950" w:rsidRPr="0066157B">
              <w:rPr>
                <w:rFonts w:asciiTheme="minorHAnsi" w:hAnsiTheme="minorHAnsi" w:cstheme="minorHAnsi"/>
                <w:b/>
                <w:sz w:val="18"/>
                <w:szCs w:val="18"/>
                <w:lang w:val="nl-NL"/>
              </w:rPr>
              <w:t xml:space="preserve">APPENDIX </w:t>
            </w:r>
            <w:r w:rsidR="00903950" w:rsidRPr="0066157B">
              <w:rPr>
                <w:rFonts w:asciiTheme="minorHAnsi" w:hAnsiTheme="minorHAnsi" w:cstheme="minorHAnsi"/>
                <w:b/>
                <w:bCs/>
                <w:sz w:val="18"/>
                <w:szCs w:val="18"/>
                <w:lang w:val="nl-NL"/>
              </w:rPr>
              <w:t>D</w:t>
            </w:r>
            <w:r w:rsidR="00903950" w:rsidRPr="0066157B">
              <w:rPr>
                <w:rFonts w:asciiTheme="minorHAnsi" w:hAnsiTheme="minorHAnsi" w:cstheme="minorHAnsi"/>
                <w:b/>
                <w:sz w:val="18"/>
                <w:szCs w:val="18"/>
                <w:lang w:val="nl-NL"/>
              </w:rPr>
              <w:t>: UK Operator list</w:t>
            </w:r>
            <w:r w:rsidR="00903950" w:rsidRPr="0066157B">
              <w:rPr>
                <w:rStyle w:val="property"/>
                <w:rFonts w:cstheme="minorHAnsi"/>
                <w:i/>
                <w:iCs/>
                <w:sz w:val="18"/>
                <w:szCs w:val="18"/>
              </w:rPr>
              <w:fldChar w:fldCharType="end"/>
            </w:r>
          </w:p>
        </w:tc>
      </w:tr>
      <w:tr w:rsidR="002150AF" w:rsidRPr="0066157B" w14:paraId="42B4CC2A" w14:textId="77777777" w:rsidTr="002150AF">
        <w:trPr>
          <w:trHeight w:val="300"/>
        </w:trPr>
        <w:tc>
          <w:tcPr>
            <w:tcW w:w="1885" w:type="dxa"/>
          </w:tcPr>
          <w:p w14:paraId="2B4909D1" w14:textId="53890144"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mainBillingNumber</w:t>
            </w:r>
          </w:p>
        </w:tc>
        <w:tc>
          <w:tcPr>
            <w:tcW w:w="1620" w:type="dxa"/>
          </w:tcPr>
          <w:p w14:paraId="2C0A69A6" w14:textId="7E7FBEE0" w:rsidR="002150AF" w:rsidRPr="0066157B" w:rsidRDefault="002150AF" w:rsidP="002150AF">
            <w:pPr>
              <w:spacing w:after="0" w:line="360" w:lineRule="auto"/>
              <w:contextualSpacing/>
              <w:jc w:val="left"/>
              <w:rPr>
                <w:rFonts w:cstheme="minorHAnsi"/>
                <w:sz w:val="18"/>
                <w:szCs w:val="18"/>
              </w:rPr>
            </w:pPr>
            <w:r w:rsidRPr="0066157B">
              <w:rPr>
                <w:rFonts w:asciiTheme="minorHAnsi" w:hAnsiTheme="minorHAnsi" w:cstheme="minorHAnsi"/>
                <w:bCs/>
                <w:sz w:val="18"/>
                <w:szCs w:val="18"/>
                <w:lang w:eastAsia="en-US"/>
              </w:rPr>
              <w:t>Optional</w:t>
            </w:r>
          </w:p>
        </w:tc>
        <w:tc>
          <w:tcPr>
            <w:tcW w:w="2210" w:type="dxa"/>
          </w:tcPr>
          <w:p w14:paraId="2683CD2A" w14:textId="5D2BF3AF"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sz w:val="18"/>
                <w:szCs w:val="18"/>
                <w:lang w:eastAsia="en-US"/>
              </w:rPr>
              <w:t xml:space="preserve">All </w:t>
            </w:r>
            <w:r w:rsidR="00D62FD0" w:rsidRPr="0066157B">
              <w:rPr>
                <w:rFonts w:asciiTheme="minorHAnsi" w:hAnsiTheme="minorHAnsi" w:cstheme="minorHAnsi"/>
                <w:sz w:val="18"/>
                <w:szCs w:val="18"/>
                <w:lang w:eastAsia="en-US"/>
              </w:rPr>
              <w:t xml:space="preserve">except </w:t>
            </w:r>
            <w:r w:rsidRPr="0066157B">
              <w:rPr>
                <w:rFonts w:asciiTheme="minorHAnsi" w:hAnsiTheme="minorHAnsi" w:cstheme="minorHAnsi"/>
                <w:sz w:val="18"/>
                <w:szCs w:val="18"/>
                <w:lang w:eastAsia="en-US"/>
              </w:rPr>
              <w:t>NL, DE</w:t>
            </w:r>
            <w:r w:rsidR="00D62FD0" w:rsidRPr="0066157B">
              <w:rPr>
                <w:rFonts w:asciiTheme="minorHAnsi" w:hAnsiTheme="minorHAnsi" w:cstheme="minorHAnsi"/>
                <w:sz w:val="18"/>
                <w:szCs w:val="18"/>
                <w:lang w:eastAsia="en-US"/>
              </w:rPr>
              <w:t xml:space="preserve"> and Zone B countries</w:t>
            </w:r>
          </w:p>
        </w:tc>
        <w:tc>
          <w:tcPr>
            <w:tcW w:w="3891" w:type="dxa"/>
            <w:noWrap/>
          </w:tcPr>
          <w:p w14:paraId="29627F27" w14:textId="368ECCD9" w:rsidR="002150AF" w:rsidRPr="0066157B" w:rsidRDefault="002150AF" w:rsidP="002150AF">
            <w:pPr>
              <w:spacing w:after="0" w:line="360" w:lineRule="auto"/>
              <w:contextualSpacing/>
              <w:jc w:val="left"/>
              <w:rPr>
                <w:rFonts w:cstheme="minorHAnsi"/>
                <w:sz w:val="18"/>
                <w:szCs w:val="18"/>
                <w:lang w:eastAsia="en-US"/>
              </w:rPr>
            </w:pPr>
            <w:r w:rsidRPr="0066157B">
              <w:rPr>
                <w:rStyle w:val="false"/>
                <w:rFonts w:asciiTheme="minorHAnsi" w:hAnsiTheme="minorHAnsi" w:cstheme="minorHAnsi"/>
                <w:sz w:val="18"/>
                <w:szCs w:val="18"/>
              </w:rPr>
              <w:t>E164NumberType</w:t>
            </w:r>
            <w:r w:rsidRPr="0066157B">
              <w:rPr>
                <w:rStyle w:val="prop-type"/>
                <w:rFonts w:asciiTheme="minorHAnsi" w:hAnsiTheme="minorHAnsi" w:cstheme="minorHAnsi"/>
                <w:sz w:val="18"/>
                <w:szCs w:val="18"/>
              </w:rPr>
              <w:t>string</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maxLength: 20</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example: +442081324758</w:t>
            </w:r>
          </w:p>
        </w:tc>
      </w:tr>
      <w:tr w:rsidR="002150AF" w:rsidRPr="0066157B" w14:paraId="40223D3B"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6C2770E0" w14:textId="48EC276D" w:rsidR="002150AF" w:rsidRPr="0066157B" w:rsidRDefault="0016363E" w:rsidP="002150AF">
            <w:pPr>
              <w:spacing w:after="0" w:line="360" w:lineRule="auto"/>
              <w:contextualSpacing/>
              <w:jc w:val="left"/>
              <w:rPr>
                <w:rFonts w:cstheme="minorHAnsi"/>
                <w:sz w:val="18"/>
                <w:szCs w:val="18"/>
                <w:lang w:eastAsia="en-US"/>
              </w:rPr>
            </w:pPr>
            <w:r w:rsidRPr="0066157B">
              <w:rPr>
                <w:rFonts w:asciiTheme="minorHAnsi" w:hAnsiTheme="minorHAnsi" w:cstheme="minorHAnsi"/>
                <w:b/>
                <w:bCs/>
                <w:sz w:val="18"/>
                <w:szCs w:val="18"/>
              </w:rPr>
              <w:t>p</w:t>
            </w:r>
            <w:r w:rsidR="002150AF" w:rsidRPr="0066157B">
              <w:rPr>
                <w:rFonts w:asciiTheme="minorHAnsi" w:hAnsiTheme="minorHAnsi" w:cstheme="minorHAnsi"/>
                <w:b/>
                <w:bCs/>
                <w:sz w:val="18"/>
                <w:szCs w:val="18"/>
              </w:rPr>
              <w:t>ort</w:t>
            </w:r>
            <w:r w:rsidRPr="0066157B">
              <w:rPr>
                <w:rFonts w:asciiTheme="minorHAnsi" w:hAnsiTheme="minorHAnsi" w:cstheme="minorHAnsi"/>
                <w:b/>
                <w:bCs/>
                <w:sz w:val="18"/>
                <w:szCs w:val="18"/>
              </w:rPr>
              <w:t>Attachment</w:t>
            </w:r>
            <w:r w:rsidR="002150AF" w:rsidRPr="0066157B">
              <w:rPr>
                <w:rFonts w:asciiTheme="minorHAnsi" w:hAnsiTheme="minorHAnsi" w:cstheme="minorHAnsi"/>
                <w:b/>
                <w:bCs/>
                <w:sz w:val="18"/>
                <w:szCs w:val="18"/>
              </w:rPr>
              <w:t xml:space="preserve"> (Optional node)</w:t>
            </w:r>
          </w:p>
        </w:tc>
      </w:tr>
      <w:tr w:rsidR="002150AF" w:rsidRPr="0066157B" w14:paraId="72265504" w14:textId="77777777" w:rsidTr="002150AF">
        <w:trPr>
          <w:trHeight w:val="300"/>
        </w:trPr>
        <w:tc>
          <w:tcPr>
            <w:tcW w:w="1885" w:type="dxa"/>
          </w:tcPr>
          <w:p w14:paraId="724B2F8B" w14:textId="7BFEBD85"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letterOfAuthorityFileName</w:t>
            </w:r>
          </w:p>
        </w:tc>
        <w:tc>
          <w:tcPr>
            <w:tcW w:w="1620" w:type="dxa"/>
          </w:tcPr>
          <w:p w14:paraId="496BEDFE" w14:textId="02B56A3E" w:rsidR="002150AF" w:rsidRPr="0066157B" w:rsidRDefault="002150AF" w:rsidP="002150AF">
            <w:pPr>
              <w:spacing w:after="0" w:line="360" w:lineRule="auto"/>
              <w:contextualSpacing/>
              <w:jc w:val="left"/>
              <w:rPr>
                <w:rFonts w:cstheme="minorHAnsi"/>
                <w:sz w:val="18"/>
                <w:szCs w:val="18"/>
              </w:rPr>
            </w:pPr>
            <w:r w:rsidRPr="0066157B">
              <w:rPr>
                <w:rFonts w:asciiTheme="minorHAnsi" w:hAnsiTheme="minorHAnsi" w:cstheme="minorHAnsi"/>
                <w:bCs/>
                <w:sz w:val="18"/>
                <w:szCs w:val="18"/>
              </w:rPr>
              <w:t>Optional</w:t>
            </w:r>
          </w:p>
        </w:tc>
        <w:tc>
          <w:tcPr>
            <w:tcW w:w="2210" w:type="dxa"/>
          </w:tcPr>
          <w:p w14:paraId="4C9604E9" w14:textId="7A305BC2"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sz w:val="18"/>
                <w:szCs w:val="18"/>
                <w:lang w:eastAsia="en-US"/>
              </w:rPr>
              <w:t xml:space="preserve">All </w:t>
            </w:r>
            <w:r w:rsidR="00D62FD0" w:rsidRPr="0066157B">
              <w:rPr>
                <w:rFonts w:asciiTheme="minorHAnsi" w:hAnsiTheme="minorHAnsi" w:cstheme="minorHAnsi"/>
                <w:sz w:val="18"/>
                <w:szCs w:val="18"/>
                <w:lang w:eastAsia="en-US"/>
              </w:rPr>
              <w:t xml:space="preserve">except </w:t>
            </w:r>
            <w:r w:rsidRPr="0066157B">
              <w:rPr>
                <w:rFonts w:asciiTheme="minorHAnsi" w:hAnsiTheme="minorHAnsi" w:cstheme="minorHAnsi"/>
                <w:sz w:val="18"/>
                <w:szCs w:val="18"/>
                <w:lang w:eastAsia="en-US"/>
              </w:rPr>
              <w:t>NL</w:t>
            </w:r>
          </w:p>
        </w:tc>
        <w:tc>
          <w:tcPr>
            <w:tcW w:w="3891" w:type="dxa"/>
            <w:noWrap/>
          </w:tcPr>
          <w:p w14:paraId="1B5EF9A2" w14:textId="77777777" w:rsidR="002150AF" w:rsidRPr="0066157B" w:rsidRDefault="002150AF" w:rsidP="002150AF">
            <w:pPr>
              <w:spacing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documentNameType</w:t>
            </w:r>
          </w:p>
          <w:p w14:paraId="32473E1B" w14:textId="259B8C67" w:rsidR="002150AF" w:rsidRPr="0066157B" w:rsidRDefault="002150AF" w:rsidP="002150AF">
            <w:pPr>
              <w:spacing w:after="0" w:line="360" w:lineRule="auto"/>
              <w:contextualSpacing/>
              <w:jc w:val="left"/>
              <w:rPr>
                <w:rFonts w:cstheme="minorHAnsi"/>
                <w:sz w:val="18"/>
                <w:szCs w:val="18"/>
                <w:lang w:eastAsia="en-US"/>
              </w:rPr>
            </w:pPr>
            <w:r w:rsidRPr="0066157B">
              <w:rPr>
                <w:rStyle w:val="prop-type"/>
                <w:rFonts w:asciiTheme="minorHAnsi" w:hAnsiTheme="minorHAnsi" w:cstheme="minorHAnsi"/>
                <w:sz w:val="18"/>
                <w:szCs w:val="18"/>
                <w:lang w:val="sv-SE"/>
              </w:rPr>
              <w:t>string</w:t>
            </w:r>
            <w:r w:rsidRPr="0066157B">
              <w:rPr>
                <w:rFonts w:asciiTheme="minorHAnsi" w:hAnsiTheme="minorHAnsi" w:cstheme="minorHAnsi"/>
                <w:i/>
                <w:iCs/>
                <w:sz w:val="18"/>
                <w:szCs w:val="18"/>
                <w:lang w:val="sv-SE"/>
              </w:rPr>
              <w:br/>
            </w:r>
            <w:r w:rsidRPr="0066157B">
              <w:rPr>
                <w:rStyle w:val="property"/>
                <w:rFonts w:asciiTheme="minorHAnsi" w:hAnsiTheme="minorHAnsi" w:cstheme="minorHAnsi"/>
                <w:i/>
                <w:iCs/>
                <w:sz w:val="18"/>
                <w:szCs w:val="18"/>
                <w:lang w:val="sv-SE"/>
              </w:rPr>
              <w:t>pattern: ^.*((\.docx$)|(\.pdf$)|(\.doc$))</w:t>
            </w:r>
          </w:p>
        </w:tc>
      </w:tr>
      <w:tr w:rsidR="002150AF" w:rsidRPr="0066157B" w14:paraId="6D96C463"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18D67957" w14:textId="5B660902"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letterOfAuthorityFileContent</w:t>
            </w:r>
          </w:p>
        </w:tc>
        <w:tc>
          <w:tcPr>
            <w:tcW w:w="1620" w:type="dxa"/>
          </w:tcPr>
          <w:p w14:paraId="76F9BA65" w14:textId="5D3F1CDA" w:rsidR="002150AF" w:rsidRPr="0066157B" w:rsidRDefault="002150AF" w:rsidP="002150AF">
            <w:pPr>
              <w:spacing w:after="0" w:line="360" w:lineRule="auto"/>
              <w:contextualSpacing/>
              <w:jc w:val="left"/>
              <w:rPr>
                <w:rFonts w:cstheme="minorHAnsi"/>
                <w:sz w:val="18"/>
                <w:szCs w:val="18"/>
              </w:rPr>
            </w:pPr>
            <w:r w:rsidRPr="0066157B">
              <w:rPr>
                <w:rFonts w:asciiTheme="minorHAnsi" w:hAnsiTheme="minorHAnsi" w:cstheme="minorHAnsi"/>
                <w:bCs/>
                <w:sz w:val="18"/>
                <w:szCs w:val="18"/>
              </w:rPr>
              <w:t>Optional</w:t>
            </w:r>
          </w:p>
        </w:tc>
        <w:tc>
          <w:tcPr>
            <w:tcW w:w="2210" w:type="dxa"/>
          </w:tcPr>
          <w:p w14:paraId="6570B2F2" w14:textId="40953E22"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sz w:val="18"/>
                <w:szCs w:val="18"/>
                <w:lang w:eastAsia="en-US"/>
              </w:rPr>
              <w:t xml:space="preserve">All </w:t>
            </w:r>
            <w:r w:rsidR="00D62FD0" w:rsidRPr="0066157B">
              <w:rPr>
                <w:rFonts w:asciiTheme="minorHAnsi" w:hAnsiTheme="minorHAnsi" w:cstheme="minorHAnsi"/>
                <w:sz w:val="18"/>
                <w:szCs w:val="18"/>
                <w:lang w:eastAsia="en-US"/>
              </w:rPr>
              <w:t xml:space="preserve">except </w:t>
            </w:r>
            <w:r w:rsidRPr="0066157B">
              <w:rPr>
                <w:rFonts w:asciiTheme="minorHAnsi" w:hAnsiTheme="minorHAnsi" w:cstheme="minorHAnsi"/>
                <w:sz w:val="18"/>
                <w:szCs w:val="18"/>
                <w:lang w:eastAsia="en-US"/>
              </w:rPr>
              <w:t>NL</w:t>
            </w:r>
          </w:p>
        </w:tc>
        <w:tc>
          <w:tcPr>
            <w:tcW w:w="3891" w:type="dxa"/>
            <w:noWrap/>
          </w:tcPr>
          <w:p w14:paraId="0E191D79" w14:textId="77777777" w:rsidR="002150AF" w:rsidRPr="0066157B" w:rsidRDefault="002150AF" w:rsidP="002150AF">
            <w:pPr>
              <w:spacing w:after="0" w:line="240" w:lineRule="auto"/>
              <w:jc w:val="left"/>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attachment5MType</w:t>
            </w:r>
          </w:p>
          <w:p w14:paraId="748C6360" w14:textId="77777777" w:rsidR="002150AF" w:rsidRPr="0066157B" w:rsidRDefault="002150AF" w:rsidP="002150AF">
            <w:pPr>
              <w:spacing w:after="0" w:line="240" w:lineRule="auto"/>
              <w:jc w:val="left"/>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string($base64)</w:t>
            </w:r>
            <w:r w:rsidRPr="0066157B">
              <w:rPr>
                <w:rFonts w:asciiTheme="minorHAnsi" w:eastAsia="Times New Roman" w:hAnsiTheme="minorHAnsi" w:cstheme="minorHAnsi"/>
                <w:i/>
                <w:iCs/>
                <w:sz w:val="18"/>
                <w:szCs w:val="18"/>
                <w:lang w:val="en-US" w:eastAsia="ja-JP"/>
              </w:rPr>
              <w:br/>
              <w:t>maxLength: 5242880</w:t>
            </w:r>
          </w:p>
          <w:p w14:paraId="2F8DCA4D" w14:textId="48CD5176"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eastAsia="Times New Roman" w:hAnsiTheme="minorHAnsi" w:cstheme="minorHAnsi"/>
                <w:sz w:val="18"/>
                <w:szCs w:val="18"/>
                <w:lang w:val="en-US" w:eastAsia="ja-JP"/>
              </w:rPr>
              <w:t>5MB</w:t>
            </w:r>
          </w:p>
        </w:tc>
      </w:tr>
      <w:tr w:rsidR="002150AF" w:rsidRPr="0066157B" w14:paraId="69FE3290" w14:textId="77777777" w:rsidTr="002150AF">
        <w:trPr>
          <w:trHeight w:val="300"/>
        </w:trPr>
        <w:tc>
          <w:tcPr>
            <w:tcW w:w="1885" w:type="dxa"/>
          </w:tcPr>
          <w:p w14:paraId="107788DB" w14:textId="07BAF1D0"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invoiceDocumentFileName</w:t>
            </w:r>
          </w:p>
        </w:tc>
        <w:tc>
          <w:tcPr>
            <w:tcW w:w="1620" w:type="dxa"/>
          </w:tcPr>
          <w:p w14:paraId="54C9F221" w14:textId="703D4887" w:rsidR="002150AF" w:rsidRPr="0066157B" w:rsidRDefault="002150AF" w:rsidP="002150AF">
            <w:pPr>
              <w:spacing w:after="0" w:line="360" w:lineRule="auto"/>
              <w:contextualSpacing/>
              <w:jc w:val="left"/>
              <w:rPr>
                <w:rFonts w:cstheme="minorHAnsi"/>
                <w:sz w:val="18"/>
                <w:szCs w:val="18"/>
              </w:rPr>
            </w:pPr>
            <w:r w:rsidRPr="0066157B">
              <w:rPr>
                <w:rFonts w:asciiTheme="minorHAnsi" w:hAnsiTheme="minorHAnsi" w:cstheme="minorHAnsi"/>
                <w:bCs/>
                <w:sz w:val="18"/>
                <w:szCs w:val="18"/>
              </w:rPr>
              <w:t>Optional</w:t>
            </w:r>
          </w:p>
        </w:tc>
        <w:tc>
          <w:tcPr>
            <w:tcW w:w="2210" w:type="dxa"/>
          </w:tcPr>
          <w:p w14:paraId="625ABB25" w14:textId="387D7352"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sz w:val="18"/>
                <w:szCs w:val="18"/>
                <w:lang w:eastAsia="en-US"/>
              </w:rPr>
              <w:t xml:space="preserve">All </w:t>
            </w:r>
            <w:r w:rsidR="00D62FD0" w:rsidRPr="0066157B">
              <w:rPr>
                <w:rFonts w:asciiTheme="minorHAnsi" w:hAnsiTheme="minorHAnsi" w:cstheme="minorHAnsi"/>
                <w:sz w:val="18"/>
                <w:szCs w:val="18"/>
                <w:lang w:eastAsia="en-US"/>
              </w:rPr>
              <w:t xml:space="preserve">except </w:t>
            </w:r>
            <w:r w:rsidRPr="0066157B">
              <w:rPr>
                <w:rFonts w:asciiTheme="minorHAnsi" w:hAnsiTheme="minorHAnsi" w:cstheme="minorHAnsi"/>
                <w:sz w:val="18"/>
                <w:szCs w:val="18"/>
                <w:lang w:eastAsia="en-US"/>
              </w:rPr>
              <w:t>NL</w:t>
            </w:r>
          </w:p>
        </w:tc>
        <w:tc>
          <w:tcPr>
            <w:tcW w:w="3891" w:type="dxa"/>
            <w:noWrap/>
          </w:tcPr>
          <w:p w14:paraId="1322C270" w14:textId="77777777" w:rsidR="002150AF" w:rsidRPr="0066157B" w:rsidRDefault="002150AF" w:rsidP="002150AF">
            <w:pPr>
              <w:spacing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documentNameType</w:t>
            </w:r>
          </w:p>
          <w:p w14:paraId="4DCA6E81" w14:textId="378A0EE4" w:rsidR="002150AF" w:rsidRPr="0066157B" w:rsidRDefault="002150AF" w:rsidP="002150AF">
            <w:pPr>
              <w:spacing w:after="0" w:line="360" w:lineRule="auto"/>
              <w:contextualSpacing/>
              <w:jc w:val="left"/>
              <w:rPr>
                <w:rFonts w:cstheme="minorHAnsi"/>
                <w:sz w:val="18"/>
                <w:szCs w:val="18"/>
                <w:lang w:eastAsia="en-US"/>
              </w:rPr>
            </w:pPr>
            <w:r w:rsidRPr="0066157B">
              <w:rPr>
                <w:rStyle w:val="prop-type"/>
                <w:rFonts w:asciiTheme="minorHAnsi" w:hAnsiTheme="minorHAnsi" w:cstheme="minorHAnsi"/>
                <w:sz w:val="18"/>
                <w:szCs w:val="18"/>
                <w:lang w:val="sv-SE"/>
              </w:rPr>
              <w:t>string</w:t>
            </w:r>
            <w:r w:rsidRPr="0066157B">
              <w:rPr>
                <w:rFonts w:asciiTheme="minorHAnsi" w:hAnsiTheme="minorHAnsi" w:cstheme="minorHAnsi"/>
                <w:i/>
                <w:iCs/>
                <w:sz w:val="18"/>
                <w:szCs w:val="18"/>
                <w:lang w:val="sv-SE"/>
              </w:rPr>
              <w:br/>
            </w:r>
            <w:r w:rsidRPr="0066157B">
              <w:rPr>
                <w:rStyle w:val="property"/>
                <w:rFonts w:asciiTheme="minorHAnsi" w:hAnsiTheme="minorHAnsi" w:cstheme="minorHAnsi"/>
                <w:i/>
                <w:iCs/>
                <w:sz w:val="18"/>
                <w:szCs w:val="18"/>
                <w:lang w:val="sv-SE"/>
              </w:rPr>
              <w:t>pattern: ^.*((\.docx$)|(\.pdf$)|(\.doc$))</w:t>
            </w:r>
          </w:p>
        </w:tc>
      </w:tr>
      <w:tr w:rsidR="002150AF" w:rsidRPr="0066157B" w14:paraId="2E5E41B9"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46C006A2" w14:textId="466A1041"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invoicedocumentFileContent</w:t>
            </w:r>
          </w:p>
        </w:tc>
        <w:tc>
          <w:tcPr>
            <w:tcW w:w="1620" w:type="dxa"/>
          </w:tcPr>
          <w:p w14:paraId="4FCB506A" w14:textId="7A27C587" w:rsidR="002150AF" w:rsidRPr="0066157B" w:rsidRDefault="002150AF" w:rsidP="002150AF">
            <w:pPr>
              <w:spacing w:after="0" w:line="360" w:lineRule="auto"/>
              <w:contextualSpacing/>
              <w:jc w:val="left"/>
              <w:rPr>
                <w:rFonts w:cstheme="minorHAnsi"/>
                <w:sz w:val="18"/>
                <w:szCs w:val="18"/>
              </w:rPr>
            </w:pPr>
            <w:r w:rsidRPr="0066157B">
              <w:rPr>
                <w:rFonts w:asciiTheme="minorHAnsi" w:hAnsiTheme="minorHAnsi" w:cstheme="minorHAnsi"/>
                <w:bCs/>
                <w:sz w:val="18"/>
                <w:szCs w:val="18"/>
              </w:rPr>
              <w:t>Optional</w:t>
            </w:r>
          </w:p>
        </w:tc>
        <w:tc>
          <w:tcPr>
            <w:tcW w:w="2210" w:type="dxa"/>
          </w:tcPr>
          <w:p w14:paraId="45D8CB00" w14:textId="3FBDE9E1"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sz w:val="18"/>
                <w:szCs w:val="18"/>
                <w:lang w:eastAsia="en-US"/>
              </w:rPr>
              <w:t xml:space="preserve">All </w:t>
            </w:r>
            <w:r w:rsidR="00D62FD0" w:rsidRPr="0066157B">
              <w:rPr>
                <w:rFonts w:asciiTheme="minorHAnsi" w:hAnsiTheme="minorHAnsi" w:cstheme="minorHAnsi"/>
                <w:sz w:val="18"/>
                <w:szCs w:val="18"/>
                <w:lang w:eastAsia="en-US"/>
              </w:rPr>
              <w:t xml:space="preserve">except </w:t>
            </w:r>
            <w:r w:rsidRPr="0066157B">
              <w:rPr>
                <w:rFonts w:asciiTheme="minorHAnsi" w:hAnsiTheme="minorHAnsi" w:cstheme="minorHAnsi"/>
                <w:sz w:val="18"/>
                <w:szCs w:val="18"/>
                <w:lang w:eastAsia="en-US"/>
              </w:rPr>
              <w:t>NL</w:t>
            </w:r>
          </w:p>
        </w:tc>
        <w:tc>
          <w:tcPr>
            <w:tcW w:w="3891" w:type="dxa"/>
            <w:noWrap/>
          </w:tcPr>
          <w:p w14:paraId="116CB91A" w14:textId="77777777" w:rsidR="002150AF" w:rsidRPr="0066157B" w:rsidRDefault="002150AF" w:rsidP="002150AF">
            <w:pPr>
              <w:spacing w:after="0" w:line="240" w:lineRule="auto"/>
              <w:jc w:val="left"/>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attachment5MType</w:t>
            </w:r>
          </w:p>
          <w:p w14:paraId="1305DDE2" w14:textId="77777777" w:rsidR="002150AF" w:rsidRPr="0066157B" w:rsidRDefault="002150AF" w:rsidP="002150AF">
            <w:pPr>
              <w:spacing w:after="0" w:line="240" w:lineRule="auto"/>
              <w:jc w:val="left"/>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string($base64)</w:t>
            </w:r>
            <w:r w:rsidRPr="0066157B">
              <w:rPr>
                <w:rFonts w:asciiTheme="minorHAnsi" w:eastAsia="Times New Roman" w:hAnsiTheme="minorHAnsi" w:cstheme="minorHAnsi"/>
                <w:i/>
                <w:iCs/>
                <w:sz w:val="18"/>
                <w:szCs w:val="18"/>
                <w:lang w:val="en-US" w:eastAsia="ja-JP"/>
              </w:rPr>
              <w:br/>
              <w:t>maxLength: 5242880</w:t>
            </w:r>
          </w:p>
          <w:p w14:paraId="28F08655" w14:textId="631DECDC"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eastAsia="Times New Roman" w:hAnsiTheme="minorHAnsi" w:cstheme="minorHAnsi"/>
                <w:sz w:val="18"/>
                <w:szCs w:val="18"/>
                <w:lang w:val="en-US" w:eastAsia="ja-JP"/>
              </w:rPr>
              <w:t>5MB</w:t>
            </w:r>
          </w:p>
        </w:tc>
      </w:tr>
      <w:tr w:rsidR="002150AF" w:rsidRPr="0066157B" w14:paraId="66A6FB65" w14:textId="77777777" w:rsidTr="002150AF">
        <w:trPr>
          <w:trHeight w:val="300"/>
        </w:trPr>
        <w:tc>
          <w:tcPr>
            <w:tcW w:w="1885" w:type="dxa"/>
          </w:tcPr>
          <w:p w14:paraId="7BEC7914" w14:textId="0E1491E3"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supplementaryDocumentFileName</w:t>
            </w:r>
          </w:p>
        </w:tc>
        <w:tc>
          <w:tcPr>
            <w:tcW w:w="1620" w:type="dxa"/>
          </w:tcPr>
          <w:p w14:paraId="39EDFA2A" w14:textId="462D5C66" w:rsidR="002150AF" w:rsidRPr="0066157B" w:rsidRDefault="002150AF" w:rsidP="002150AF">
            <w:pPr>
              <w:spacing w:after="0" w:line="360" w:lineRule="auto"/>
              <w:contextualSpacing/>
              <w:jc w:val="left"/>
              <w:rPr>
                <w:rFonts w:cstheme="minorHAnsi"/>
                <w:sz w:val="18"/>
                <w:szCs w:val="18"/>
              </w:rPr>
            </w:pPr>
            <w:r w:rsidRPr="0066157B">
              <w:rPr>
                <w:rFonts w:asciiTheme="minorHAnsi" w:hAnsiTheme="minorHAnsi" w:cstheme="minorHAnsi"/>
                <w:bCs/>
                <w:sz w:val="18"/>
                <w:szCs w:val="18"/>
              </w:rPr>
              <w:t>Optional</w:t>
            </w:r>
          </w:p>
        </w:tc>
        <w:tc>
          <w:tcPr>
            <w:tcW w:w="2210" w:type="dxa"/>
          </w:tcPr>
          <w:p w14:paraId="79A2E782" w14:textId="73C23573"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sz w:val="18"/>
                <w:szCs w:val="18"/>
                <w:lang w:eastAsia="en-US"/>
              </w:rPr>
              <w:t xml:space="preserve">All </w:t>
            </w:r>
            <w:r w:rsidR="00D62FD0" w:rsidRPr="0066157B">
              <w:rPr>
                <w:rFonts w:asciiTheme="minorHAnsi" w:hAnsiTheme="minorHAnsi" w:cstheme="minorHAnsi"/>
                <w:sz w:val="18"/>
                <w:szCs w:val="18"/>
                <w:lang w:eastAsia="en-US"/>
              </w:rPr>
              <w:t xml:space="preserve">except </w:t>
            </w:r>
            <w:r w:rsidRPr="0066157B">
              <w:rPr>
                <w:rFonts w:asciiTheme="minorHAnsi" w:hAnsiTheme="minorHAnsi" w:cstheme="minorHAnsi"/>
                <w:sz w:val="18"/>
                <w:szCs w:val="18"/>
                <w:lang w:eastAsia="en-US"/>
              </w:rPr>
              <w:t>NL</w:t>
            </w:r>
          </w:p>
        </w:tc>
        <w:tc>
          <w:tcPr>
            <w:tcW w:w="3891" w:type="dxa"/>
            <w:noWrap/>
          </w:tcPr>
          <w:p w14:paraId="3293C531" w14:textId="77777777" w:rsidR="002150AF" w:rsidRPr="0066157B" w:rsidRDefault="002150AF" w:rsidP="002150AF">
            <w:pPr>
              <w:spacing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documentNameType</w:t>
            </w:r>
          </w:p>
          <w:p w14:paraId="799866A7" w14:textId="6A00C662" w:rsidR="002150AF" w:rsidRPr="0066157B" w:rsidRDefault="002150AF" w:rsidP="002150AF">
            <w:pPr>
              <w:spacing w:after="0" w:line="360" w:lineRule="auto"/>
              <w:contextualSpacing/>
              <w:jc w:val="left"/>
              <w:rPr>
                <w:rFonts w:cstheme="minorHAnsi"/>
                <w:sz w:val="18"/>
                <w:szCs w:val="18"/>
                <w:lang w:eastAsia="en-US"/>
              </w:rPr>
            </w:pPr>
            <w:r w:rsidRPr="0066157B">
              <w:rPr>
                <w:rStyle w:val="prop-type"/>
                <w:rFonts w:asciiTheme="minorHAnsi" w:hAnsiTheme="minorHAnsi" w:cstheme="minorHAnsi"/>
                <w:sz w:val="18"/>
                <w:szCs w:val="18"/>
                <w:lang w:val="sv-SE"/>
              </w:rPr>
              <w:t>string</w:t>
            </w:r>
            <w:r w:rsidRPr="0066157B">
              <w:rPr>
                <w:rFonts w:asciiTheme="minorHAnsi" w:hAnsiTheme="minorHAnsi" w:cstheme="minorHAnsi"/>
                <w:i/>
                <w:iCs/>
                <w:sz w:val="18"/>
                <w:szCs w:val="18"/>
                <w:lang w:val="sv-SE"/>
              </w:rPr>
              <w:br/>
            </w:r>
            <w:r w:rsidRPr="0066157B">
              <w:rPr>
                <w:rStyle w:val="property"/>
                <w:rFonts w:asciiTheme="minorHAnsi" w:hAnsiTheme="minorHAnsi" w:cstheme="minorHAnsi"/>
                <w:i/>
                <w:iCs/>
                <w:sz w:val="18"/>
                <w:szCs w:val="18"/>
                <w:lang w:val="sv-SE"/>
              </w:rPr>
              <w:t>pattern: ^.*((\.docx$)|(\.pdf$)|(\.doc$))</w:t>
            </w:r>
          </w:p>
        </w:tc>
      </w:tr>
      <w:tr w:rsidR="002150AF" w:rsidRPr="0066157B" w14:paraId="571ED3DB"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5C91D125" w14:textId="3AC798C9"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supplementaryFileContent</w:t>
            </w:r>
          </w:p>
        </w:tc>
        <w:tc>
          <w:tcPr>
            <w:tcW w:w="1620" w:type="dxa"/>
          </w:tcPr>
          <w:p w14:paraId="61116EAD" w14:textId="163D222D" w:rsidR="002150AF" w:rsidRPr="0066157B" w:rsidRDefault="002150AF" w:rsidP="002150AF">
            <w:pPr>
              <w:spacing w:after="0" w:line="360" w:lineRule="auto"/>
              <w:contextualSpacing/>
              <w:jc w:val="left"/>
              <w:rPr>
                <w:rFonts w:cstheme="minorHAnsi"/>
                <w:sz w:val="18"/>
                <w:szCs w:val="18"/>
              </w:rPr>
            </w:pPr>
            <w:r w:rsidRPr="0066157B">
              <w:rPr>
                <w:rFonts w:asciiTheme="minorHAnsi" w:hAnsiTheme="minorHAnsi" w:cstheme="minorHAnsi"/>
                <w:bCs/>
                <w:sz w:val="18"/>
                <w:szCs w:val="18"/>
              </w:rPr>
              <w:t>Optional</w:t>
            </w:r>
          </w:p>
        </w:tc>
        <w:tc>
          <w:tcPr>
            <w:tcW w:w="2210" w:type="dxa"/>
          </w:tcPr>
          <w:p w14:paraId="74CFD4D0" w14:textId="7C897F60"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sz w:val="18"/>
                <w:szCs w:val="18"/>
                <w:lang w:eastAsia="en-US"/>
              </w:rPr>
              <w:t xml:space="preserve">All </w:t>
            </w:r>
            <w:r w:rsidR="00D62FD0" w:rsidRPr="0066157B">
              <w:rPr>
                <w:rFonts w:asciiTheme="minorHAnsi" w:hAnsiTheme="minorHAnsi" w:cstheme="minorHAnsi"/>
                <w:sz w:val="18"/>
                <w:szCs w:val="18"/>
                <w:lang w:eastAsia="en-US"/>
              </w:rPr>
              <w:t xml:space="preserve">except </w:t>
            </w:r>
            <w:r w:rsidRPr="0066157B">
              <w:rPr>
                <w:rFonts w:asciiTheme="minorHAnsi" w:hAnsiTheme="minorHAnsi" w:cstheme="minorHAnsi"/>
                <w:sz w:val="18"/>
                <w:szCs w:val="18"/>
                <w:lang w:eastAsia="en-US"/>
              </w:rPr>
              <w:t>NL</w:t>
            </w:r>
          </w:p>
        </w:tc>
        <w:tc>
          <w:tcPr>
            <w:tcW w:w="3891" w:type="dxa"/>
            <w:noWrap/>
          </w:tcPr>
          <w:p w14:paraId="2271A828" w14:textId="77777777" w:rsidR="002150AF" w:rsidRPr="0066157B" w:rsidRDefault="002150AF" w:rsidP="002150AF">
            <w:pPr>
              <w:spacing w:after="0" w:line="240" w:lineRule="auto"/>
              <w:jc w:val="left"/>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attachment5MType</w:t>
            </w:r>
          </w:p>
          <w:p w14:paraId="7D4CD1FB" w14:textId="77777777" w:rsidR="002150AF" w:rsidRPr="0066157B" w:rsidRDefault="002150AF" w:rsidP="002150AF">
            <w:pPr>
              <w:spacing w:after="0" w:line="240" w:lineRule="auto"/>
              <w:jc w:val="left"/>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string($base64)</w:t>
            </w:r>
            <w:r w:rsidRPr="0066157B">
              <w:rPr>
                <w:rFonts w:asciiTheme="minorHAnsi" w:eastAsia="Times New Roman" w:hAnsiTheme="minorHAnsi" w:cstheme="minorHAnsi"/>
                <w:i/>
                <w:iCs/>
                <w:sz w:val="18"/>
                <w:szCs w:val="18"/>
                <w:lang w:val="en-US" w:eastAsia="ja-JP"/>
              </w:rPr>
              <w:br/>
              <w:t>maxLength: 5242880</w:t>
            </w:r>
          </w:p>
          <w:p w14:paraId="642413F7" w14:textId="07208705"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eastAsia="Times New Roman" w:hAnsiTheme="minorHAnsi" w:cstheme="minorHAnsi"/>
                <w:sz w:val="18"/>
                <w:szCs w:val="18"/>
                <w:lang w:val="en-US" w:eastAsia="ja-JP"/>
              </w:rPr>
              <w:t>5MB</w:t>
            </w:r>
          </w:p>
        </w:tc>
      </w:tr>
      <w:tr w:rsidR="002150AF" w:rsidRPr="0066157B" w14:paraId="17598E83" w14:textId="77777777" w:rsidTr="002150AF">
        <w:trPr>
          <w:trHeight w:val="300"/>
        </w:trPr>
        <w:tc>
          <w:tcPr>
            <w:tcW w:w="9606" w:type="dxa"/>
            <w:gridSpan w:val="4"/>
            <w:shd w:val="clear" w:color="auto" w:fill="C4FFF7" w:themeFill="accent1" w:themeFillTint="33"/>
          </w:tcPr>
          <w:p w14:paraId="1DFCDD49" w14:textId="77777777" w:rsidR="002150AF" w:rsidRPr="0066157B" w:rsidRDefault="002150AF" w:rsidP="002150AF">
            <w:pPr>
              <w:spacing w:before="0" w:after="0" w:line="360" w:lineRule="auto"/>
              <w:contextualSpacing/>
              <w:jc w:val="left"/>
              <w:rPr>
                <w:rFonts w:asciiTheme="minorHAnsi" w:hAnsiTheme="minorHAnsi" w:cstheme="minorHAnsi"/>
                <w:b/>
                <w:bCs/>
                <w:sz w:val="18"/>
                <w:szCs w:val="18"/>
              </w:rPr>
            </w:pPr>
            <w:r w:rsidRPr="0066157B">
              <w:rPr>
                <w:rFonts w:asciiTheme="minorHAnsi" w:hAnsiTheme="minorHAnsi" w:cstheme="minorHAnsi"/>
                <w:b/>
                <w:bCs/>
                <w:sz w:val="18"/>
                <w:szCs w:val="18"/>
              </w:rPr>
              <w:t>portingContact (Optional node)</w:t>
            </w:r>
          </w:p>
          <w:p w14:paraId="08C20C2B" w14:textId="77777777" w:rsidR="002150AF" w:rsidRPr="0066157B" w:rsidRDefault="002150AF" w:rsidP="002150AF">
            <w:pPr>
              <w:spacing w:before="0" w:after="0" w:line="360" w:lineRule="auto"/>
              <w:contextualSpacing/>
              <w:jc w:val="left"/>
              <w:rPr>
                <w:rFonts w:cstheme="minorHAnsi"/>
                <w:b/>
                <w:sz w:val="18"/>
                <w:szCs w:val="18"/>
                <w:lang w:eastAsia="en-US"/>
              </w:rPr>
            </w:pPr>
            <w:r w:rsidRPr="0066157B">
              <w:rPr>
                <w:rFonts w:asciiTheme="minorHAnsi" w:hAnsiTheme="minorHAnsi" w:cstheme="minorHAnsi"/>
                <w:i/>
                <w:iCs/>
                <w:sz w:val="18"/>
                <w:szCs w:val="18"/>
              </w:rPr>
              <w:t>If below information is not sent in the request- details will be fetched from associated parent order ID</w:t>
            </w:r>
          </w:p>
        </w:tc>
      </w:tr>
      <w:tr w:rsidR="002150AF" w:rsidRPr="0066157B" w14:paraId="39F44F56"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61BCF69A" w14:textId="77777777" w:rsidR="002150AF" w:rsidRPr="0066157B" w:rsidRDefault="002150AF" w:rsidP="002150AF">
            <w:pPr>
              <w:spacing w:before="0"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firstName</w:t>
            </w:r>
          </w:p>
        </w:tc>
        <w:tc>
          <w:tcPr>
            <w:tcW w:w="1620" w:type="dxa"/>
          </w:tcPr>
          <w:p w14:paraId="294D68EF" w14:textId="77777777" w:rsidR="002150AF" w:rsidRPr="0066157B" w:rsidRDefault="002150AF" w:rsidP="002150AF">
            <w:pPr>
              <w:spacing w:before="0" w:after="0" w:line="360" w:lineRule="auto"/>
              <w:contextualSpacing/>
              <w:jc w:val="left"/>
              <w:rPr>
                <w:rFonts w:cstheme="minorHAnsi"/>
                <w:sz w:val="18"/>
                <w:szCs w:val="18"/>
              </w:rPr>
            </w:pPr>
            <w:r w:rsidRPr="0066157B">
              <w:rPr>
                <w:rFonts w:asciiTheme="minorHAnsi" w:hAnsiTheme="minorHAnsi" w:cstheme="minorHAnsi"/>
                <w:bCs/>
                <w:sz w:val="18"/>
                <w:szCs w:val="18"/>
              </w:rPr>
              <w:t>Mandatory</w:t>
            </w:r>
          </w:p>
        </w:tc>
        <w:tc>
          <w:tcPr>
            <w:tcW w:w="2210" w:type="dxa"/>
          </w:tcPr>
          <w:p w14:paraId="19BF5D63" w14:textId="09D8DB0B" w:rsidR="002150AF" w:rsidRPr="0066157B" w:rsidRDefault="002150AF" w:rsidP="002150AF">
            <w:pPr>
              <w:spacing w:before="0"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5D6E5A28" w14:textId="77777777" w:rsidR="002150AF" w:rsidRPr="0066157B" w:rsidRDefault="002150AF" w:rsidP="002150AF">
            <w:pPr>
              <w:spacing w:before="0"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nameType</w:t>
            </w:r>
          </w:p>
          <w:p w14:paraId="6D859D66" w14:textId="77777777" w:rsidR="002150AF" w:rsidRPr="0066157B" w:rsidRDefault="002150AF" w:rsidP="002150AF">
            <w:pPr>
              <w:spacing w:before="0" w:after="0" w:line="360" w:lineRule="auto"/>
              <w:contextualSpacing/>
              <w:jc w:val="left"/>
              <w:rPr>
                <w:rFonts w:cstheme="minorHAnsi"/>
                <w:sz w:val="18"/>
                <w:szCs w:val="18"/>
                <w:lang w:eastAsia="en-US"/>
              </w:rPr>
            </w:pPr>
            <w:r w:rsidRPr="0066157B">
              <w:rPr>
                <w:rStyle w:val="prop-type"/>
                <w:rFonts w:asciiTheme="minorHAnsi" w:hAnsiTheme="minorHAnsi" w:cstheme="minorHAnsi"/>
                <w:sz w:val="18"/>
                <w:szCs w:val="18"/>
              </w:rPr>
              <w:t>string</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maxLength: 60</w:t>
            </w:r>
          </w:p>
        </w:tc>
      </w:tr>
      <w:tr w:rsidR="002150AF" w:rsidRPr="0066157B" w14:paraId="723E0B12" w14:textId="77777777" w:rsidTr="002150AF">
        <w:trPr>
          <w:trHeight w:val="300"/>
        </w:trPr>
        <w:tc>
          <w:tcPr>
            <w:tcW w:w="1885" w:type="dxa"/>
          </w:tcPr>
          <w:p w14:paraId="6C9464B1" w14:textId="77777777" w:rsidR="002150AF" w:rsidRPr="0066157B" w:rsidRDefault="002150AF" w:rsidP="002150AF">
            <w:pPr>
              <w:spacing w:before="0"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lastName</w:t>
            </w:r>
          </w:p>
        </w:tc>
        <w:tc>
          <w:tcPr>
            <w:tcW w:w="1620" w:type="dxa"/>
          </w:tcPr>
          <w:p w14:paraId="13E7BAF6" w14:textId="77777777" w:rsidR="002150AF" w:rsidRPr="0066157B" w:rsidRDefault="002150AF" w:rsidP="002150AF">
            <w:pPr>
              <w:spacing w:before="0" w:after="0" w:line="360" w:lineRule="auto"/>
              <w:contextualSpacing/>
              <w:jc w:val="left"/>
              <w:rPr>
                <w:rFonts w:cstheme="minorHAnsi"/>
                <w:sz w:val="18"/>
                <w:szCs w:val="18"/>
              </w:rPr>
            </w:pPr>
            <w:r w:rsidRPr="0066157B">
              <w:rPr>
                <w:rFonts w:asciiTheme="minorHAnsi" w:hAnsiTheme="minorHAnsi" w:cstheme="minorHAnsi"/>
                <w:bCs/>
                <w:sz w:val="18"/>
                <w:szCs w:val="18"/>
              </w:rPr>
              <w:t>Mandatory</w:t>
            </w:r>
          </w:p>
        </w:tc>
        <w:tc>
          <w:tcPr>
            <w:tcW w:w="2210" w:type="dxa"/>
          </w:tcPr>
          <w:p w14:paraId="3BFC2F22" w14:textId="498426E1" w:rsidR="002150AF" w:rsidRPr="0066157B" w:rsidRDefault="002150AF" w:rsidP="002150AF">
            <w:pPr>
              <w:spacing w:before="0"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54A8F4EE" w14:textId="77777777" w:rsidR="002150AF" w:rsidRPr="0066157B" w:rsidRDefault="002150AF" w:rsidP="002150AF">
            <w:pPr>
              <w:spacing w:before="0"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customerNameType</w:t>
            </w:r>
          </w:p>
          <w:p w14:paraId="70C93689" w14:textId="77777777" w:rsidR="002150AF" w:rsidRPr="0066157B" w:rsidRDefault="002150AF" w:rsidP="002150AF">
            <w:pPr>
              <w:spacing w:before="0" w:after="0" w:line="360" w:lineRule="auto"/>
              <w:contextualSpacing/>
              <w:jc w:val="left"/>
              <w:rPr>
                <w:rFonts w:cstheme="minorHAnsi"/>
                <w:sz w:val="18"/>
                <w:szCs w:val="18"/>
                <w:lang w:eastAsia="en-US"/>
              </w:rPr>
            </w:pPr>
            <w:r w:rsidRPr="0066157B">
              <w:rPr>
                <w:rStyle w:val="prop-type"/>
                <w:rFonts w:asciiTheme="minorHAnsi" w:hAnsiTheme="minorHAnsi" w:cstheme="minorHAnsi"/>
                <w:sz w:val="18"/>
                <w:szCs w:val="18"/>
              </w:rPr>
              <w:t>string</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maxLength: 255</w:t>
            </w:r>
          </w:p>
        </w:tc>
      </w:tr>
      <w:tr w:rsidR="002150AF" w:rsidRPr="0066157B" w14:paraId="42332122"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513BA18E" w14:textId="77777777" w:rsidR="002150AF" w:rsidRPr="0066157B" w:rsidRDefault="002150AF" w:rsidP="002150AF">
            <w:pPr>
              <w:spacing w:before="0"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phoneNumber</w:t>
            </w:r>
          </w:p>
        </w:tc>
        <w:tc>
          <w:tcPr>
            <w:tcW w:w="1620" w:type="dxa"/>
          </w:tcPr>
          <w:p w14:paraId="77B1B3B4" w14:textId="77777777" w:rsidR="002150AF" w:rsidRPr="0066157B" w:rsidRDefault="002150AF" w:rsidP="002150AF">
            <w:pPr>
              <w:spacing w:before="0" w:after="0" w:line="360" w:lineRule="auto"/>
              <w:contextualSpacing/>
              <w:jc w:val="left"/>
              <w:rPr>
                <w:rFonts w:cstheme="minorHAnsi"/>
                <w:sz w:val="18"/>
                <w:szCs w:val="18"/>
              </w:rPr>
            </w:pPr>
            <w:r w:rsidRPr="0066157B">
              <w:rPr>
                <w:rFonts w:asciiTheme="minorHAnsi" w:hAnsiTheme="minorHAnsi" w:cstheme="minorHAnsi"/>
                <w:bCs/>
                <w:sz w:val="18"/>
                <w:szCs w:val="18"/>
              </w:rPr>
              <w:t>Mandatory</w:t>
            </w:r>
          </w:p>
        </w:tc>
        <w:tc>
          <w:tcPr>
            <w:tcW w:w="2210" w:type="dxa"/>
          </w:tcPr>
          <w:p w14:paraId="7747E88A" w14:textId="094F0C54" w:rsidR="002150AF" w:rsidRPr="0066157B" w:rsidRDefault="002150AF" w:rsidP="002150AF">
            <w:pPr>
              <w:spacing w:before="0"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1CB0E28E" w14:textId="77777777" w:rsidR="002150AF" w:rsidRPr="0066157B" w:rsidRDefault="002150AF" w:rsidP="002150AF">
            <w:pPr>
              <w:spacing w:before="0"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phoneNumberType</w:t>
            </w:r>
          </w:p>
          <w:p w14:paraId="48F03521" w14:textId="77777777" w:rsidR="002150AF" w:rsidRPr="0066157B" w:rsidRDefault="002150AF" w:rsidP="002150AF">
            <w:pPr>
              <w:spacing w:before="0" w:after="0" w:line="360" w:lineRule="auto"/>
              <w:contextualSpacing/>
              <w:jc w:val="left"/>
              <w:rPr>
                <w:rFonts w:cstheme="minorHAnsi"/>
                <w:sz w:val="18"/>
                <w:szCs w:val="18"/>
                <w:lang w:eastAsia="en-US"/>
              </w:rPr>
            </w:pPr>
            <w:r w:rsidRPr="0066157B">
              <w:rPr>
                <w:rStyle w:val="prop-type"/>
                <w:rFonts w:asciiTheme="minorHAnsi" w:hAnsiTheme="minorHAnsi" w:cstheme="minorHAnsi"/>
                <w:sz w:val="18"/>
                <w:szCs w:val="18"/>
              </w:rPr>
              <w:t>string</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pattern: ^[0-9]*$</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minLength: 6</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maxLength: 20</w:t>
            </w:r>
          </w:p>
        </w:tc>
      </w:tr>
      <w:tr w:rsidR="002150AF" w:rsidRPr="0066157B" w14:paraId="709D5CB2" w14:textId="77777777" w:rsidTr="002150AF">
        <w:trPr>
          <w:trHeight w:val="300"/>
        </w:trPr>
        <w:tc>
          <w:tcPr>
            <w:tcW w:w="1885" w:type="dxa"/>
          </w:tcPr>
          <w:p w14:paraId="3E8AEFA4" w14:textId="77777777" w:rsidR="002150AF" w:rsidRPr="0066157B" w:rsidRDefault="002150AF" w:rsidP="002150AF">
            <w:pPr>
              <w:spacing w:before="0"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mobileNumber</w:t>
            </w:r>
          </w:p>
        </w:tc>
        <w:tc>
          <w:tcPr>
            <w:tcW w:w="1620" w:type="dxa"/>
          </w:tcPr>
          <w:p w14:paraId="73183BB2" w14:textId="77777777" w:rsidR="002150AF" w:rsidRPr="0066157B" w:rsidRDefault="002150AF" w:rsidP="002150AF">
            <w:pPr>
              <w:spacing w:before="0" w:after="0" w:line="360" w:lineRule="auto"/>
              <w:contextualSpacing/>
              <w:jc w:val="left"/>
              <w:rPr>
                <w:rFonts w:cstheme="minorHAnsi"/>
                <w:sz w:val="18"/>
                <w:szCs w:val="18"/>
              </w:rPr>
            </w:pPr>
            <w:r w:rsidRPr="0066157B">
              <w:rPr>
                <w:rFonts w:asciiTheme="minorHAnsi" w:hAnsiTheme="minorHAnsi" w:cstheme="minorHAnsi"/>
                <w:bCs/>
                <w:sz w:val="18"/>
                <w:szCs w:val="18"/>
              </w:rPr>
              <w:t>Optional</w:t>
            </w:r>
          </w:p>
        </w:tc>
        <w:tc>
          <w:tcPr>
            <w:tcW w:w="2210" w:type="dxa"/>
          </w:tcPr>
          <w:p w14:paraId="03B702B2" w14:textId="50F72C09" w:rsidR="002150AF" w:rsidRPr="0066157B" w:rsidRDefault="002150AF" w:rsidP="002150AF">
            <w:pPr>
              <w:spacing w:before="0"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1EEF10DA" w14:textId="77777777" w:rsidR="002150AF" w:rsidRPr="0066157B" w:rsidRDefault="002150AF" w:rsidP="002150AF">
            <w:pPr>
              <w:spacing w:before="0"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phoneNumberType</w:t>
            </w:r>
          </w:p>
          <w:p w14:paraId="546638C9" w14:textId="77777777" w:rsidR="002150AF" w:rsidRPr="0066157B" w:rsidRDefault="002150AF" w:rsidP="002150AF">
            <w:pPr>
              <w:spacing w:before="0" w:after="0" w:line="360" w:lineRule="auto"/>
              <w:contextualSpacing/>
              <w:jc w:val="left"/>
              <w:rPr>
                <w:rFonts w:cstheme="minorHAnsi"/>
                <w:sz w:val="18"/>
                <w:szCs w:val="18"/>
                <w:lang w:eastAsia="en-US"/>
              </w:rPr>
            </w:pPr>
            <w:r w:rsidRPr="0066157B">
              <w:rPr>
                <w:rStyle w:val="prop-type"/>
                <w:rFonts w:asciiTheme="minorHAnsi" w:hAnsiTheme="minorHAnsi" w:cstheme="minorHAnsi"/>
                <w:sz w:val="18"/>
                <w:szCs w:val="18"/>
              </w:rPr>
              <w:t>string</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pattern: ^[0-9]*$</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minLength: 6</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maxLength: 20</w:t>
            </w:r>
          </w:p>
        </w:tc>
      </w:tr>
      <w:tr w:rsidR="002150AF" w:rsidRPr="0066157B" w14:paraId="46002601"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5FFA0529" w14:textId="77777777" w:rsidR="002150AF" w:rsidRPr="0066157B" w:rsidRDefault="002150AF" w:rsidP="002150AF">
            <w:pPr>
              <w:spacing w:before="0"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email</w:t>
            </w:r>
          </w:p>
        </w:tc>
        <w:tc>
          <w:tcPr>
            <w:tcW w:w="1620" w:type="dxa"/>
          </w:tcPr>
          <w:p w14:paraId="15A4D056" w14:textId="77777777" w:rsidR="002150AF" w:rsidRPr="0066157B" w:rsidRDefault="002150AF" w:rsidP="002150AF">
            <w:pPr>
              <w:spacing w:before="0" w:after="0" w:line="360" w:lineRule="auto"/>
              <w:contextualSpacing/>
              <w:jc w:val="left"/>
              <w:rPr>
                <w:rFonts w:cstheme="minorHAnsi"/>
                <w:sz w:val="18"/>
                <w:szCs w:val="18"/>
              </w:rPr>
            </w:pPr>
            <w:r w:rsidRPr="0066157B">
              <w:rPr>
                <w:rFonts w:asciiTheme="minorHAnsi" w:hAnsiTheme="minorHAnsi" w:cstheme="minorHAnsi"/>
                <w:bCs/>
                <w:sz w:val="18"/>
                <w:szCs w:val="18"/>
              </w:rPr>
              <w:t>Mandatory</w:t>
            </w:r>
          </w:p>
        </w:tc>
        <w:tc>
          <w:tcPr>
            <w:tcW w:w="2210" w:type="dxa"/>
          </w:tcPr>
          <w:p w14:paraId="6ED92FEE" w14:textId="6B5C2239" w:rsidR="002150AF" w:rsidRPr="0066157B" w:rsidRDefault="002150AF" w:rsidP="002150AF">
            <w:pPr>
              <w:spacing w:before="0"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1D10C29C" w14:textId="77777777" w:rsidR="002150AF" w:rsidRPr="0066157B" w:rsidRDefault="002150AF" w:rsidP="002150AF">
            <w:pPr>
              <w:spacing w:before="0"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emailFormat</w:t>
            </w:r>
          </w:p>
          <w:p w14:paraId="2706ABF9" w14:textId="77777777" w:rsidR="002150AF" w:rsidRPr="0066157B" w:rsidRDefault="002150AF" w:rsidP="002150AF">
            <w:pPr>
              <w:spacing w:before="0" w:after="0" w:line="360" w:lineRule="auto"/>
              <w:contextualSpacing/>
              <w:jc w:val="left"/>
              <w:rPr>
                <w:rFonts w:cstheme="minorHAnsi"/>
                <w:sz w:val="18"/>
                <w:szCs w:val="18"/>
                <w:lang w:eastAsia="en-US"/>
              </w:rPr>
            </w:pPr>
            <w:r w:rsidRPr="0066157B">
              <w:rPr>
                <w:rStyle w:val="prop-type"/>
                <w:rFonts w:asciiTheme="minorHAnsi" w:hAnsiTheme="minorHAnsi" w:cstheme="minorHAnsi"/>
                <w:sz w:val="18"/>
                <w:szCs w:val="18"/>
              </w:rPr>
              <w:t>string</w:t>
            </w:r>
          </w:p>
        </w:tc>
      </w:tr>
      <w:tr w:rsidR="002150AF" w:rsidRPr="0066157B" w14:paraId="6EB667EA" w14:textId="77777777" w:rsidTr="002150AF">
        <w:trPr>
          <w:trHeight w:val="300"/>
        </w:trPr>
        <w:tc>
          <w:tcPr>
            <w:tcW w:w="1885" w:type="dxa"/>
          </w:tcPr>
          <w:p w14:paraId="0EBED732" w14:textId="77777777" w:rsidR="002150AF" w:rsidRPr="0066157B" w:rsidRDefault="002150AF" w:rsidP="002150AF">
            <w:pPr>
              <w:spacing w:before="0"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fax</w:t>
            </w:r>
          </w:p>
        </w:tc>
        <w:tc>
          <w:tcPr>
            <w:tcW w:w="1620" w:type="dxa"/>
          </w:tcPr>
          <w:p w14:paraId="4A52630B" w14:textId="77777777" w:rsidR="002150AF" w:rsidRPr="0066157B" w:rsidRDefault="002150AF" w:rsidP="002150AF">
            <w:pPr>
              <w:spacing w:before="0" w:after="0" w:line="360" w:lineRule="auto"/>
              <w:contextualSpacing/>
              <w:jc w:val="left"/>
              <w:rPr>
                <w:rFonts w:cstheme="minorHAnsi"/>
                <w:sz w:val="18"/>
                <w:szCs w:val="18"/>
              </w:rPr>
            </w:pPr>
            <w:r w:rsidRPr="0066157B">
              <w:rPr>
                <w:rFonts w:asciiTheme="minorHAnsi" w:hAnsiTheme="minorHAnsi" w:cstheme="minorHAnsi"/>
                <w:bCs/>
                <w:sz w:val="18"/>
                <w:szCs w:val="18"/>
              </w:rPr>
              <w:t>Optional</w:t>
            </w:r>
          </w:p>
        </w:tc>
        <w:tc>
          <w:tcPr>
            <w:tcW w:w="2210" w:type="dxa"/>
          </w:tcPr>
          <w:p w14:paraId="55AE7A95" w14:textId="4FB97561" w:rsidR="002150AF" w:rsidRPr="0066157B" w:rsidRDefault="002150AF" w:rsidP="002150AF">
            <w:pPr>
              <w:spacing w:before="0"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21A17AF3" w14:textId="77777777" w:rsidR="002150AF" w:rsidRPr="0066157B" w:rsidRDefault="002150AF" w:rsidP="002150AF">
            <w:pPr>
              <w:spacing w:before="0"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phoneNumberType</w:t>
            </w:r>
          </w:p>
          <w:p w14:paraId="4AF6876E" w14:textId="77777777" w:rsidR="002150AF" w:rsidRPr="0066157B" w:rsidRDefault="002150AF" w:rsidP="002150AF">
            <w:pPr>
              <w:spacing w:before="0" w:after="0" w:line="360" w:lineRule="auto"/>
              <w:contextualSpacing/>
              <w:jc w:val="left"/>
              <w:rPr>
                <w:rFonts w:cstheme="minorHAnsi"/>
                <w:sz w:val="18"/>
                <w:szCs w:val="18"/>
                <w:lang w:eastAsia="en-US"/>
              </w:rPr>
            </w:pPr>
            <w:r w:rsidRPr="0066157B">
              <w:rPr>
                <w:rStyle w:val="prop-type"/>
                <w:rFonts w:asciiTheme="minorHAnsi" w:hAnsiTheme="minorHAnsi" w:cstheme="minorHAnsi"/>
                <w:sz w:val="18"/>
                <w:szCs w:val="18"/>
              </w:rPr>
              <w:t>string</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pattern: ^[0-9]*$</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minLength: 6</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maxLength: 20</w:t>
            </w:r>
          </w:p>
        </w:tc>
      </w:tr>
      <w:tr w:rsidR="002150AF" w:rsidRPr="0066157B" w14:paraId="703497B1"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00EF1CE8" w14:textId="217DB186" w:rsidR="002150AF" w:rsidRPr="0066157B" w:rsidRDefault="002150AF" w:rsidP="002150AF">
            <w:pPr>
              <w:spacing w:after="0" w:line="360" w:lineRule="auto"/>
              <w:contextualSpacing/>
              <w:jc w:val="left"/>
              <w:rPr>
                <w:rStyle w:val="false"/>
                <w:rFonts w:cstheme="minorHAnsi"/>
                <w:sz w:val="18"/>
                <w:szCs w:val="18"/>
              </w:rPr>
            </w:pPr>
            <w:r w:rsidRPr="0066157B">
              <w:rPr>
                <w:rFonts w:asciiTheme="minorHAnsi" w:hAnsiTheme="minorHAnsi" w:cstheme="minorHAnsi"/>
                <w:b/>
                <w:sz w:val="18"/>
                <w:szCs w:val="18"/>
                <w:lang w:eastAsia="en-US"/>
              </w:rPr>
              <w:t>resellerType</w:t>
            </w:r>
          </w:p>
        </w:tc>
      </w:tr>
      <w:tr w:rsidR="002150AF" w:rsidRPr="0066157B" w14:paraId="20F4D025" w14:textId="77777777" w:rsidTr="002150AF">
        <w:trPr>
          <w:trHeight w:val="300"/>
        </w:trPr>
        <w:tc>
          <w:tcPr>
            <w:tcW w:w="1885" w:type="dxa"/>
          </w:tcPr>
          <w:p w14:paraId="3313EA46" w14:textId="74651CB3" w:rsidR="002150AF" w:rsidRPr="0066157B" w:rsidRDefault="002150AF" w:rsidP="002150AF">
            <w:pPr>
              <w:spacing w:after="0" w:line="360" w:lineRule="auto"/>
              <w:contextualSpacing/>
              <w:jc w:val="left"/>
              <w:rPr>
                <w:rFonts w:cstheme="minorHAnsi"/>
                <w:sz w:val="18"/>
                <w:szCs w:val="18"/>
              </w:rPr>
            </w:pPr>
            <w:r w:rsidRPr="0066157B">
              <w:rPr>
                <w:rFonts w:asciiTheme="minorHAnsi" w:hAnsiTheme="minorHAnsi" w:cstheme="minorHAnsi"/>
                <w:bCs/>
                <w:sz w:val="18"/>
                <w:szCs w:val="18"/>
              </w:rPr>
              <w:t>serviceProfile</w:t>
            </w:r>
          </w:p>
        </w:tc>
        <w:tc>
          <w:tcPr>
            <w:tcW w:w="1620" w:type="dxa"/>
          </w:tcPr>
          <w:p w14:paraId="1E0F5E84" w14:textId="5CBA0CBD" w:rsidR="002150AF" w:rsidRPr="0066157B" w:rsidRDefault="002150AF" w:rsidP="002150AF">
            <w:pPr>
              <w:spacing w:after="0" w:line="360" w:lineRule="auto"/>
              <w:contextualSpacing/>
              <w:jc w:val="left"/>
              <w:rPr>
                <w:rFonts w:cstheme="minorHAnsi"/>
                <w:bCs/>
                <w:sz w:val="18"/>
                <w:szCs w:val="18"/>
              </w:rPr>
            </w:pPr>
            <w:r w:rsidRPr="0066157B">
              <w:rPr>
                <w:rFonts w:asciiTheme="minorHAnsi" w:hAnsiTheme="minorHAnsi" w:cstheme="minorHAnsi"/>
                <w:bCs/>
                <w:sz w:val="18"/>
                <w:szCs w:val="18"/>
              </w:rPr>
              <w:t>Mandatory</w:t>
            </w:r>
          </w:p>
        </w:tc>
        <w:tc>
          <w:tcPr>
            <w:tcW w:w="2210" w:type="dxa"/>
          </w:tcPr>
          <w:p w14:paraId="4EA9B4AF" w14:textId="53148C0D"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5F858965" w14:textId="35948541" w:rsidR="002150AF" w:rsidRPr="0066157B" w:rsidRDefault="002150AF" w:rsidP="002150AF">
            <w:pPr>
              <w:spacing w:after="0" w:line="360" w:lineRule="auto"/>
              <w:contextualSpacing/>
              <w:jc w:val="left"/>
              <w:rPr>
                <w:rStyle w:val="false"/>
                <w:rFonts w:cstheme="minorHAnsi"/>
                <w:sz w:val="18"/>
                <w:szCs w:val="18"/>
              </w:rPr>
            </w:pPr>
            <w:r w:rsidRPr="0066157B">
              <w:rPr>
                <w:rFonts w:asciiTheme="minorHAnsi" w:eastAsia="Times New Roman" w:hAnsiTheme="minorHAnsi" w:cstheme="minorHAnsi"/>
                <w:bCs/>
                <w:sz w:val="18"/>
                <w:szCs w:val="18"/>
                <w:lang w:val="en-US" w:eastAsia="ja-JP"/>
              </w:rPr>
              <w:t>service profile associated with customer request</w:t>
            </w:r>
          </w:p>
        </w:tc>
      </w:tr>
      <w:tr w:rsidR="002150AF" w:rsidRPr="0066157B" w14:paraId="0E923286"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66BD7DDB" w14:textId="77777777" w:rsidR="002150AF" w:rsidRPr="0066157B" w:rsidRDefault="002150AF" w:rsidP="002150AF">
            <w:pPr>
              <w:spacing w:before="0" w:after="0" w:line="360" w:lineRule="auto"/>
              <w:contextualSpacing/>
              <w:jc w:val="left"/>
              <w:rPr>
                <w:rFonts w:cstheme="minorHAnsi"/>
                <w:sz w:val="18"/>
                <w:szCs w:val="18"/>
                <w:lang w:eastAsia="en-US"/>
              </w:rPr>
            </w:pPr>
            <w:r w:rsidRPr="0066157B">
              <w:rPr>
                <w:rStyle w:val="prop-enum"/>
                <w:rFonts w:asciiTheme="minorHAnsi" w:hAnsiTheme="minorHAnsi" w:cstheme="minorHAnsi"/>
                <w:b/>
                <w:sz w:val="18"/>
                <w:szCs w:val="18"/>
              </w:rPr>
              <w:t>productOffering</w:t>
            </w:r>
          </w:p>
        </w:tc>
      </w:tr>
      <w:tr w:rsidR="002150AF" w:rsidRPr="0066157B" w14:paraId="157CDE33" w14:textId="77777777" w:rsidTr="002150AF">
        <w:trPr>
          <w:trHeight w:val="300"/>
        </w:trPr>
        <w:tc>
          <w:tcPr>
            <w:tcW w:w="1885" w:type="dxa"/>
          </w:tcPr>
          <w:p w14:paraId="19A8EABD" w14:textId="77777777" w:rsidR="002150AF" w:rsidRPr="0066157B" w:rsidRDefault="002150AF" w:rsidP="002150AF">
            <w:pPr>
              <w:spacing w:before="0" w:after="0" w:line="360" w:lineRule="auto"/>
              <w:contextualSpacing/>
              <w:jc w:val="left"/>
              <w:rPr>
                <w:rFonts w:cstheme="minorHAnsi"/>
                <w:b/>
                <w:bCs/>
                <w:sz w:val="18"/>
                <w:szCs w:val="18"/>
                <w:lang w:eastAsia="en-US"/>
              </w:rPr>
            </w:pPr>
            <w:r w:rsidRPr="0066157B">
              <w:rPr>
                <w:rFonts w:asciiTheme="minorHAnsi" w:hAnsiTheme="minorHAnsi" w:cstheme="minorHAnsi"/>
                <w:bCs/>
                <w:sz w:val="18"/>
                <w:szCs w:val="18"/>
              </w:rPr>
              <w:t>productName</w:t>
            </w:r>
          </w:p>
        </w:tc>
        <w:tc>
          <w:tcPr>
            <w:tcW w:w="1620" w:type="dxa"/>
          </w:tcPr>
          <w:p w14:paraId="00422703" w14:textId="77777777" w:rsidR="002150AF" w:rsidRPr="0066157B" w:rsidRDefault="002150AF" w:rsidP="002150AF">
            <w:pPr>
              <w:spacing w:before="0" w:after="0" w:line="360" w:lineRule="auto"/>
              <w:contextualSpacing/>
              <w:jc w:val="left"/>
              <w:rPr>
                <w:rFonts w:cstheme="minorHAnsi"/>
                <w:sz w:val="18"/>
                <w:szCs w:val="18"/>
              </w:rPr>
            </w:pPr>
            <w:r w:rsidRPr="0066157B">
              <w:rPr>
                <w:rFonts w:asciiTheme="minorHAnsi" w:hAnsiTheme="minorHAnsi" w:cstheme="minorHAnsi"/>
                <w:bCs/>
                <w:sz w:val="18"/>
                <w:szCs w:val="18"/>
              </w:rPr>
              <w:t>Mandatory</w:t>
            </w:r>
          </w:p>
        </w:tc>
        <w:tc>
          <w:tcPr>
            <w:tcW w:w="2210" w:type="dxa"/>
          </w:tcPr>
          <w:p w14:paraId="04DF431C" w14:textId="7BB014D6" w:rsidR="002150AF" w:rsidRPr="0066157B" w:rsidRDefault="002150AF" w:rsidP="002150AF">
            <w:pPr>
              <w:spacing w:before="0"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041E3250" w14:textId="77777777" w:rsidR="002150AF" w:rsidRPr="0066157B" w:rsidRDefault="002150AF" w:rsidP="002150AF">
            <w:pPr>
              <w:spacing w:before="0" w:after="0" w:line="360" w:lineRule="auto"/>
              <w:contextualSpacing/>
              <w:jc w:val="left"/>
              <w:rPr>
                <w:rFonts w:cstheme="minorHAnsi"/>
                <w:sz w:val="18"/>
                <w:szCs w:val="18"/>
                <w:lang w:eastAsia="en-US"/>
              </w:rPr>
            </w:pPr>
            <w:r w:rsidRPr="0066157B">
              <w:rPr>
                <w:rStyle w:val="prop-enum"/>
                <w:rFonts w:asciiTheme="minorHAnsi" w:hAnsiTheme="minorHAnsi" w:cstheme="minorHAnsi"/>
                <w:bCs/>
                <w:sz w:val="18"/>
                <w:szCs w:val="18"/>
              </w:rPr>
              <w:t>G</w:t>
            </w:r>
            <w:r w:rsidRPr="0066157B">
              <w:rPr>
                <w:rStyle w:val="prop-enum"/>
                <w:rFonts w:asciiTheme="minorHAnsi" w:hAnsiTheme="minorHAnsi" w:cstheme="minorHAnsi"/>
                <w:sz w:val="18"/>
                <w:szCs w:val="18"/>
              </w:rPr>
              <w:t>eographic Number Hosting</w:t>
            </w:r>
          </w:p>
        </w:tc>
      </w:tr>
      <w:tr w:rsidR="002150AF" w:rsidRPr="0066157B" w14:paraId="27F71603"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7265017D" w14:textId="77777777" w:rsidR="002150AF" w:rsidRPr="0066157B" w:rsidRDefault="002150AF" w:rsidP="002150AF">
            <w:pPr>
              <w:spacing w:before="0" w:after="0" w:line="360" w:lineRule="auto"/>
              <w:contextualSpacing/>
              <w:jc w:val="left"/>
              <w:rPr>
                <w:rStyle w:val="prop-enum"/>
                <w:rFonts w:cstheme="minorHAnsi"/>
                <w:bCs/>
                <w:sz w:val="18"/>
                <w:szCs w:val="18"/>
              </w:rPr>
            </w:pPr>
            <w:r w:rsidRPr="0066157B">
              <w:rPr>
                <w:rFonts w:asciiTheme="minorHAnsi" w:hAnsiTheme="minorHAnsi" w:cstheme="minorHAnsi"/>
                <w:b/>
                <w:sz w:val="18"/>
                <w:szCs w:val="18"/>
                <w:lang w:eastAsia="en-US"/>
              </w:rPr>
              <w:t>order</w:t>
            </w:r>
          </w:p>
        </w:tc>
      </w:tr>
      <w:tr w:rsidR="002150AF" w:rsidRPr="0066157B" w14:paraId="1BFE16E2" w14:textId="77777777" w:rsidTr="002150AF">
        <w:trPr>
          <w:trHeight w:val="300"/>
        </w:trPr>
        <w:tc>
          <w:tcPr>
            <w:tcW w:w="1885" w:type="dxa"/>
          </w:tcPr>
          <w:p w14:paraId="4D142D42" w14:textId="77777777" w:rsidR="002150AF" w:rsidRPr="0066157B" w:rsidRDefault="002150AF" w:rsidP="002150AF">
            <w:pPr>
              <w:spacing w:before="0" w:after="0" w:line="360" w:lineRule="auto"/>
              <w:contextualSpacing/>
              <w:jc w:val="left"/>
              <w:rPr>
                <w:rFonts w:asciiTheme="minorHAnsi" w:hAnsiTheme="minorHAnsi" w:cstheme="minorHAnsi"/>
                <w:bCs/>
                <w:sz w:val="18"/>
                <w:szCs w:val="18"/>
                <w:lang w:eastAsia="en-US"/>
              </w:rPr>
            </w:pPr>
            <w:r w:rsidRPr="0066157B">
              <w:rPr>
                <w:rFonts w:asciiTheme="minorHAnsi" w:hAnsiTheme="minorHAnsi" w:cstheme="minorHAnsi"/>
                <w:bCs/>
                <w:sz w:val="18"/>
                <w:szCs w:val="18"/>
                <w:lang w:eastAsia="en-US"/>
              </w:rPr>
              <w:t>portupdateType</w:t>
            </w:r>
          </w:p>
        </w:tc>
        <w:tc>
          <w:tcPr>
            <w:tcW w:w="1620" w:type="dxa"/>
          </w:tcPr>
          <w:p w14:paraId="1A191159" w14:textId="77777777" w:rsidR="002150AF" w:rsidRPr="0066157B" w:rsidRDefault="002150AF" w:rsidP="002150AF">
            <w:pPr>
              <w:spacing w:before="0" w:after="0" w:line="360" w:lineRule="auto"/>
              <w:contextualSpacing/>
              <w:jc w:val="left"/>
              <w:rPr>
                <w:rFonts w:cstheme="minorHAnsi"/>
                <w:bCs/>
                <w:sz w:val="18"/>
                <w:szCs w:val="18"/>
              </w:rPr>
            </w:pPr>
            <w:r w:rsidRPr="0066157B">
              <w:rPr>
                <w:rFonts w:asciiTheme="minorHAnsi" w:hAnsiTheme="minorHAnsi" w:cstheme="minorHAnsi"/>
                <w:bCs/>
                <w:sz w:val="18"/>
                <w:szCs w:val="18"/>
                <w:lang w:eastAsia="en-US"/>
              </w:rPr>
              <w:t>Mandatory</w:t>
            </w:r>
          </w:p>
        </w:tc>
        <w:tc>
          <w:tcPr>
            <w:tcW w:w="2210" w:type="dxa"/>
          </w:tcPr>
          <w:p w14:paraId="4EBB4B0A" w14:textId="74DF9B7B" w:rsidR="002150AF" w:rsidRPr="0066157B" w:rsidRDefault="002150AF" w:rsidP="002150AF">
            <w:pPr>
              <w:spacing w:before="0" w:after="0" w:line="360" w:lineRule="auto"/>
              <w:contextualSpacing/>
              <w:jc w:val="left"/>
              <w:rPr>
                <w:rFonts w:cstheme="minorHAnsi"/>
                <w:bCs/>
                <w:sz w:val="18"/>
                <w:szCs w:val="18"/>
              </w:rPr>
            </w:pPr>
            <w:r w:rsidRPr="0066157B">
              <w:rPr>
                <w:rFonts w:asciiTheme="minorHAnsi" w:hAnsiTheme="minorHAnsi" w:cstheme="minorHAnsi"/>
                <w:bCs/>
                <w:sz w:val="18"/>
                <w:szCs w:val="18"/>
              </w:rPr>
              <w:t>All except NL</w:t>
            </w:r>
          </w:p>
        </w:tc>
        <w:tc>
          <w:tcPr>
            <w:tcW w:w="3891" w:type="dxa"/>
            <w:noWrap/>
          </w:tcPr>
          <w:p w14:paraId="023A91F5" w14:textId="7B02FE53" w:rsidR="002150AF" w:rsidRPr="0066157B" w:rsidRDefault="002150AF" w:rsidP="002150AF">
            <w:pPr>
              <w:spacing w:before="0" w:after="0" w:line="360" w:lineRule="auto"/>
              <w:contextualSpacing/>
              <w:jc w:val="left"/>
              <w:rPr>
                <w:rStyle w:val="prop-enum"/>
                <w:rFonts w:cstheme="minorHAnsi"/>
                <w:bCs/>
                <w:sz w:val="18"/>
                <w:szCs w:val="18"/>
              </w:rPr>
            </w:pPr>
            <w:r w:rsidRPr="0066157B">
              <w:rPr>
                <w:rFonts w:asciiTheme="minorHAnsi" w:hAnsiTheme="minorHAnsi" w:cstheme="minorHAnsi"/>
                <w:sz w:val="18"/>
                <w:szCs w:val="18"/>
                <w:lang w:eastAsia="en-US"/>
              </w:rPr>
              <w:t>Value = Status</w:t>
            </w:r>
          </w:p>
        </w:tc>
      </w:tr>
      <w:tr w:rsidR="002150AF" w:rsidRPr="0066157B" w14:paraId="5782956A"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3DDD2BA8" w14:textId="0FB183BB"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bCs/>
                <w:sz w:val="18"/>
                <w:szCs w:val="18"/>
                <w:lang w:eastAsia="en-US"/>
              </w:rPr>
              <w:t>portAction</w:t>
            </w:r>
          </w:p>
        </w:tc>
        <w:tc>
          <w:tcPr>
            <w:tcW w:w="1620" w:type="dxa"/>
          </w:tcPr>
          <w:p w14:paraId="68E0A784" w14:textId="14D5A5C9"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bCs/>
                <w:sz w:val="18"/>
                <w:szCs w:val="18"/>
                <w:lang w:eastAsia="en-US"/>
              </w:rPr>
              <w:t>Mandatory</w:t>
            </w:r>
          </w:p>
        </w:tc>
        <w:tc>
          <w:tcPr>
            <w:tcW w:w="2210" w:type="dxa"/>
          </w:tcPr>
          <w:p w14:paraId="0D876AD7" w14:textId="1C63B102"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1F1A8590" w14:textId="6E1AA03B" w:rsidR="002150AF" w:rsidRPr="0066157B" w:rsidRDefault="002150AF" w:rsidP="002150AF">
            <w:pPr>
              <w:spacing w:after="0" w:line="360" w:lineRule="auto"/>
              <w:contextualSpacing/>
              <w:jc w:val="left"/>
              <w:rPr>
                <w:rFonts w:asciiTheme="minorHAnsi" w:hAnsiTheme="minorHAnsi" w:cstheme="minorHAnsi"/>
                <w:sz w:val="18"/>
                <w:szCs w:val="18"/>
                <w:lang w:eastAsia="en-US"/>
              </w:rPr>
            </w:pPr>
            <w:r w:rsidRPr="0066157B">
              <w:rPr>
                <w:rFonts w:asciiTheme="minorHAnsi" w:hAnsiTheme="minorHAnsi" w:cstheme="minorHAnsi"/>
                <w:sz w:val="18"/>
                <w:szCs w:val="18"/>
                <w:lang w:eastAsia="en-US"/>
              </w:rPr>
              <w:t xml:space="preserve">Value= </w:t>
            </w:r>
            <w:r w:rsidR="0016363E" w:rsidRPr="0066157B">
              <w:rPr>
                <w:rFonts w:asciiTheme="minorHAnsi" w:hAnsiTheme="minorHAnsi" w:cstheme="minorHAnsi"/>
                <w:sz w:val="18"/>
                <w:szCs w:val="18"/>
                <w:lang w:eastAsia="en-US"/>
              </w:rPr>
              <w:t>Modify Port</w:t>
            </w:r>
          </w:p>
        </w:tc>
      </w:tr>
      <w:tr w:rsidR="002150AF" w:rsidRPr="0066157B" w14:paraId="47042654" w14:textId="77777777" w:rsidTr="002150AF">
        <w:trPr>
          <w:trHeight w:val="300"/>
        </w:trPr>
        <w:tc>
          <w:tcPr>
            <w:tcW w:w="1885" w:type="dxa"/>
          </w:tcPr>
          <w:p w14:paraId="05D05B4F" w14:textId="2383B2D9"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bCs/>
                <w:sz w:val="18"/>
                <w:szCs w:val="18"/>
                <w:lang w:eastAsia="en-US"/>
              </w:rPr>
              <w:t>notes</w:t>
            </w:r>
          </w:p>
        </w:tc>
        <w:tc>
          <w:tcPr>
            <w:tcW w:w="1620" w:type="dxa"/>
          </w:tcPr>
          <w:p w14:paraId="254B950E" w14:textId="7AEA7AD3"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bCs/>
                <w:sz w:val="18"/>
                <w:szCs w:val="18"/>
              </w:rPr>
              <w:t>Optional</w:t>
            </w:r>
          </w:p>
        </w:tc>
        <w:tc>
          <w:tcPr>
            <w:tcW w:w="2210" w:type="dxa"/>
          </w:tcPr>
          <w:p w14:paraId="5FA20C21" w14:textId="50253109"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21D88E59" w14:textId="77777777" w:rsidR="002150AF" w:rsidRPr="0066157B" w:rsidRDefault="002150AF" w:rsidP="002150AF">
            <w:pPr>
              <w:spacing w:after="0" w:line="360" w:lineRule="auto"/>
              <w:contextualSpacing/>
              <w:jc w:val="left"/>
              <w:rPr>
                <w:rStyle w:val="prop-enum"/>
                <w:rFonts w:asciiTheme="minorHAnsi" w:hAnsiTheme="minorHAnsi" w:cstheme="minorHAnsi"/>
                <w:bCs/>
                <w:sz w:val="18"/>
                <w:szCs w:val="18"/>
              </w:rPr>
            </w:pPr>
            <w:r w:rsidRPr="0066157B">
              <w:rPr>
                <w:rStyle w:val="prop-enum"/>
                <w:rFonts w:asciiTheme="minorHAnsi" w:hAnsiTheme="minorHAnsi" w:cstheme="minorHAnsi"/>
                <w:bCs/>
                <w:sz w:val="18"/>
                <w:szCs w:val="18"/>
              </w:rPr>
              <w:t>Maximum Allowed Length:</w:t>
            </w:r>
          </w:p>
          <w:p w14:paraId="66B84A38" w14:textId="377592A1" w:rsidR="002150AF" w:rsidRPr="0066157B" w:rsidRDefault="002150AF" w:rsidP="002150AF">
            <w:pPr>
              <w:spacing w:after="0" w:line="360" w:lineRule="auto"/>
              <w:contextualSpacing/>
              <w:jc w:val="left"/>
              <w:rPr>
                <w:rFonts w:asciiTheme="minorHAnsi" w:hAnsiTheme="minorHAnsi" w:cstheme="minorHAnsi"/>
                <w:sz w:val="18"/>
                <w:szCs w:val="18"/>
                <w:lang w:eastAsia="en-US"/>
              </w:rPr>
            </w:pPr>
            <w:r w:rsidRPr="0066157B">
              <w:rPr>
                <w:rStyle w:val="prop-enum"/>
                <w:rFonts w:asciiTheme="minorHAnsi" w:hAnsiTheme="minorHAnsi" w:cstheme="minorHAnsi"/>
                <w:bCs/>
                <w:sz w:val="18"/>
                <w:szCs w:val="18"/>
              </w:rPr>
              <w:t>Other: 2048</w:t>
            </w:r>
          </w:p>
        </w:tc>
      </w:tr>
      <w:tr w:rsidR="002150AF" w:rsidRPr="0066157B" w14:paraId="42C21D06"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7DC09C64" w14:textId="77777777" w:rsidR="002150AF" w:rsidRPr="0066157B" w:rsidRDefault="002150AF" w:rsidP="002150AF">
            <w:pPr>
              <w:spacing w:before="0" w:after="0" w:line="360" w:lineRule="auto"/>
              <w:contextualSpacing/>
              <w:jc w:val="left"/>
              <w:rPr>
                <w:rFonts w:asciiTheme="minorHAnsi" w:hAnsiTheme="minorHAnsi" w:cstheme="minorHAnsi"/>
                <w:bCs/>
                <w:sz w:val="18"/>
                <w:szCs w:val="18"/>
                <w:lang w:eastAsia="en-US"/>
              </w:rPr>
            </w:pPr>
            <w:r w:rsidRPr="0066157B">
              <w:rPr>
                <w:rFonts w:asciiTheme="minorHAnsi" w:hAnsiTheme="minorHAnsi" w:cstheme="minorHAnsi"/>
                <w:bCs/>
                <w:sz w:val="18"/>
                <w:szCs w:val="18"/>
                <w:lang w:eastAsia="en-US"/>
              </w:rPr>
              <w:t>parentOrderID</w:t>
            </w:r>
          </w:p>
        </w:tc>
        <w:tc>
          <w:tcPr>
            <w:tcW w:w="1620" w:type="dxa"/>
          </w:tcPr>
          <w:p w14:paraId="613C9353" w14:textId="77777777" w:rsidR="002150AF" w:rsidRPr="0066157B" w:rsidRDefault="002150AF" w:rsidP="002150AF">
            <w:pPr>
              <w:spacing w:before="0" w:after="0" w:line="360" w:lineRule="auto"/>
              <w:contextualSpacing/>
              <w:jc w:val="left"/>
              <w:rPr>
                <w:rFonts w:cstheme="minorHAnsi"/>
                <w:bCs/>
                <w:sz w:val="18"/>
                <w:szCs w:val="18"/>
              </w:rPr>
            </w:pPr>
            <w:r w:rsidRPr="0066157B">
              <w:rPr>
                <w:rFonts w:asciiTheme="minorHAnsi" w:hAnsiTheme="minorHAnsi" w:cstheme="minorHAnsi"/>
                <w:bCs/>
                <w:sz w:val="18"/>
                <w:szCs w:val="18"/>
                <w:lang w:eastAsia="en-US"/>
              </w:rPr>
              <w:t>Mandatory</w:t>
            </w:r>
          </w:p>
        </w:tc>
        <w:tc>
          <w:tcPr>
            <w:tcW w:w="2210" w:type="dxa"/>
          </w:tcPr>
          <w:p w14:paraId="6BECBFAD" w14:textId="7D7C54B6" w:rsidR="002150AF" w:rsidRPr="0066157B" w:rsidRDefault="002150AF" w:rsidP="002150AF">
            <w:pPr>
              <w:spacing w:before="0" w:after="0" w:line="360" w:lineRule="auto"/>
              <w:contextualSpacing/>
              <w:jc w:val="left"/>
              <w:rPr>
                <w:rFonts w:cstheme="minorHAnsi"/>
                <w:bCs/>
                <w:sz w:val="18"/>
                <w:szCs w:val="18"/>
              </w:rPr>
            </w:pPr>
            <w:r w:rsidRPr="0066157B">
              <w:rPr>
                <w:rFonts w:asciiTheme="minorHAnsi" w:hAnsiTheme="minorHAnsi" w:cstheme="minorHAnsi"/>
                <w:bCs/>
                <w:sz w:val="18"/>
                <w:szCs w:val="18"/>
              </w:rPr>
              <w:t>All except NL</w:t>
            </w:r>
          </w:p>
        </w:tc>
        <w:tc>
          <w:tcPr>
            <w:tcW w:w="3891" w:type="dxa"/>
            <w:noWrap/>
          </w:tcPr>
          <w:p w14:paraId="74823898" w14:textId="77777777" w:rsidR="002150AF" w:rsidRPr="0066157B" w:rsidRDefault="002150AF" w:rsidP="002150AF">
            <w:pPr>
              <w:spacing w:before="0" w:after="0" w:line="360" w:lineRule="auto"/>
              <w:contextualSpacing/>
              <w:jc w:val="left"/>
              <w:rPr>
                <w:rStyle w:val="prop-enum"/>
                <w:rFonts w:cstheme="minorHAnsi"/>
                <w:bCs/>
                <w:sz w:val="18"/>
                <w:szCs w:val="18"/>
              </w:rPr>
            </w:pPr>
            <w:r w:rsidRPr="0066157B">
              <w:rPr>
                <w:rStyle w:val="prop-type"/>
                <w:rFonts w:asciiTheme="minorHAnsi" w:hAnsiTheme="minorHAnsi" w:cstheme="minorHAnsi"/>
                <w:sz w:val="18"/>
                <w:szCs w:val="18"/>
              </w:rPr>
              <w:t>string</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pattern: ^[A-Za-z0-9-]{1,36}$</w:t>
            </w:r>
          </w:p>
        </w:tc>
      </w:tr>
    </w:tbl>
    <w:p w14:paraId="4D3432FF" w14:textId="11005F68" w:rsidR="005C76FB" w:rsidRDefault="005C76FB" w:rsidP="005C76FB"/>
    <w:p w14:paraId="2AF96B1C" w14:textId="77777777" w:rsidR="00B0253A" w:rsidRDefault="00B0253A" w:rsidP="00B0253A">
      <w:pPr>
        <w:pStyle w:val="Heading4"/>
      </w:pPr>
      <w:r>
        <w:t>Sample request and response</w:t>
      </w:r>
    </w:p>
    <w:p w14:paraId="5658E296" w14:textId="77777777" w:rsidR="00B0253A" w:rsidRDefault="00B0253A" w:rsidP="005C76FB"/>
    <w:tbl>
      <w:tblPr>
        <w:tblStyle w:val="Colttop"/>
        <w:tblW w:w="0" w:type="auto"/>
        <w:tblLayout w:type="fixed"/>
        <w:tblLook w:val="04A0" w:firstRow="1" w:lastRow="0" w:firstColumn="1" w:lastColumn="0" w:noHBand="0" w:noVBand="1"/>
      </w:tblPr>
      <w:tblGrid>
        <w:gridCol w:w="4562"/>
        <w:gridCol w:w="4931"/>
      </w:tblGrid>
      <w:tr w:rsidR="005C76FB" w14:paraId="6A5B03F3" w14:textId="77777777" w:rsidTr="00EA1859">
        <w:trPr>
          <w:cnfStyle w:val="100000000000" w:firstRow="1" w:lastRow="0" w:firstColumn="0" w:lastColumn="0" w:oddVBand="0" w:evenVBand="0" w:oddHBand="0" w:evenHBand="0" w:firstRowFirstColumn="0" w:firstRowLastColumn="0" w:lastRowFirstColumn="0" w:lastRowLastColumn="0"/>
        </w:trPr>
        <w:tc>
          <w:tcPr>
            <w:tcW w:w="4562" w:type="dxa"/>
          </w:tcPr>
          <w:p w14:paraId="66954B68" w14:textId="77777777" w:rsidR="005C76FB" w:rsidRPr="00B0253A" w:rsidRDefault="005C76FB" w:rsidP="00EA1859">
            <w:pPr>
              <w:rPr>
                <w:color w:val="FFFFFF" w:themeColor="background1"/>
              </w:rPr>
            </w:pPr>
            <w:r w:rsidRPr="00B0253A">
              <w:rPr>
                <w:color w:val="FFFFFF" w:themeColor="background1"/>
              </w:rPr>
              <w:t>Request</w:t>
            </w:r>
          </w:p>
        </w:tc>
        <w:tc>
          <w:tcPr>
            <w:tcW w:w="4931" w:type="dxa"/>
          </w:tcPr>
          <w:p w14:paraId="087ACEC5" w14:textId="77777777" w:rsidR="005C76FB" w:rsidRPr="00B0253A" w:rsidRDefault="005C76FB" w:rsidP="00EA1859">
            <w:pPr>
              <w:rPr>
                <w:color w:val="FFFFFF" w:themeColor="background1"/>
              </w:rPr>
            </w:pPr>
            <w:r w:rsidRPr="00B0253A">
              <w:rPr>
                <w:color w:val="FFFFFF" w:themeColor="background1"/>
              </w:rPr>
              <w:t>Response</w:t>
            </w:r>
          </w:p>
        </w:tc>
      </w:tr>
      <w:tr w:rsidR="005C76FB" w14:paraId="55B82DE7" w14:textId="77777777" w:rsidTr="00EA1859">
        <w:tc>
          <w:tcPr>
            <w:tcW w:w="4562" w:type="dxa"/>
          </w:tcPr>
          <w:p w14:paraId="40B37DCF"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w:t>
            </w:r>
          </w:p>
          <w:p w14:paraId="60BE9B01" w14:textId="77777777" w:rsidR="0030170B" w:rsidRPr="00F97EC0" w:rsidRDefault="005C76F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A31515"/>
                <w:sz w:val="18"/>
                <w:szCs w:val="18"/>
              </w:rPr>
              <w:t>    </w:t>
            </w:r>
            <w:r w:rsidR="0030170B" w:rsidRPr="00F97EC0">
              <w:rPr>
                <w:rFonts w:asciiTheme="minorHAnsi" w:eastAsia="Times New Roman" w:hAnsiTheme="minorHAnsi" w:cstheme="minorHAnsi"/>
                <w:color w:val="A31515"/>
                <w:sz w:val="18"/>
                <w:szCs w:val="18"/>
              </w:rPr>
              <w:t>"cliList"</w:t>
            </w:r>
            <w:r w:rsidR="0030170B" w:rsidRPr="00F97EC0">
              <w:rPr>
                <w:rFonts w:asciiTheme="minorHAnsi" w:eastAsia="Times New Roman" w:hAnsiTheme="minorHAnsi" w:cstheme="minorHAnsi"/>
                <w:color w:val="000000"/>
                <w:sz w:val="18"/>
                <w:szCs w:val="18"/>
              </w:rPr>
              <w:t>: [</w:t>
            </w:r>
          </w:p>
          <w:p w14:paraId="0B4D5EDE" w14:textId="77777777"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p>
          <w:p w14:paraId="323D1489" w14:textId="77777777"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"startFullNumber"</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"+442081324758"</w:t>
            </w:r>
            <w:r w:rsidRPr="00F97EC0">
              <w:rPr>
                <w:rFonts w:asciiTheme="minorHAnsi" w:eastAsia="Times New Roman" w:hAnsiTheme="minorHAnsi" w:cstheme="minorHAnsi"/>
                <w:color w:val="000000"/>
                <w:sz w:val="18"/>
                <w:szCs w:val="18"/>
              </w:rPr>
              <w:t>,</w:t>
            </w:r>
          </w:p>
          <w:p w14:paraId="6C4993D9" w14:textId="77777777"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"endFullNumber"</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"+442081324758"</w:t>
            </w:r>
            <w:r w:rsidRPr="00F97EC0">
              <w:rPr>
                <w:rFonts w:asciiTheme="minorHAnsi" w:eastAsia="Times New Roman" w:hAnsiTheme="minorHAnsi" w:cstheme="minorHAnsi"/>
                <w:color w:val="000000"/>
                <w:sz w:val="18"/>
                <w:szCs w:val="18"/>
              </w:rPr>
              <w:t>,</w:t>
            </w:r>
          </w:p>
          <w:p w14:paraId="5BD135CD" w14:textId="789C3403"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A31515"/>
                <w:sz w:val="18"/>
                <w:szCs w:val="18"/>
              </w:rPr>
              <w:t xml:space="preserve">      "singleLine"</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"S"</w:t>
            </w:r>
          </w:p>
          <w:p w14:paraId="0409E73F" w14:textId="3EDDB7D9"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p>
          <w:p w14:paraId="40C2091F" w14:textId="77777777"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p>
          <w:p w14:paraId="6EE4C539" w14:textId="77777777"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"startFullNumber"</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"+442081324758"</w:t>
            </w:r>
            <w:r w:rsidRPr="00F97EC0">
              <w:rPr>
                <w:rFonts w:asciiTheme="minorHAnsi" w:eastAsia="Times New Roman" w:hAnsiTheme="minorHAnsi" w:cstheme="minorHAnsi"/>
                <w:color w:val="000000"/>
                <w:sz w:val="18"/>
                <w:szCs w:val="18"/>
              </w:rPr>
              <w:t>,</w:t>
            </w:r>
          </w:p>
          <w:p w14:paraId="596F092D" w14:textId="77777777"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"endFullNumber"</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"+442081324758"</w:t>
            </w:r>
            <w:r w:rsidRPr="00F97EC0">
              <w:rPr>
                <w:rFonts w:asciiTheme="minorHAnsi" w:eastAsia="Times New Roman" w:hAnsiTheme="minorHAnsi" w:cstheme="minorHAnsi"/>
                <w:color w:val="000000"/>
                <w:sz w:val="18"/>
                <w:szCs w:val="18"/>
              </w:rPr>
              <w:t>,</w:t>
            </w:r>
          </w:p>
          <w:p w14:paraId="13BFEBBA" w14:textId="53204E5B"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A31515"/>
                <w:sz w:val="18"/>
                <w:szCs w:val="18"/>
              </w:rPr>
              <w:t xml:space="preserve">      "multiLine"</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"M"</w:t>
            </w:r>
          </w:p>
          <w:p w14:paraId="27CAECD0" w14:textId="35D96879"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p>
          <w:p w14:paraId="6FB03219" w14:textId="77777777"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p>
          <w:p w14:paraId="40EE43B1" w14:textId="10678D9B" w:rsidR="005C76FB" w:rsidRPr="00F97EC0" w:rsidRDefault="005C76F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A31515"/>
                <w:sz w:val="18"/>
                <w:szCs w:val="18"/>
              </w:rPr>
              <w:t>"portDetails"</w:t>
            </w:r>
            <w:r w:rsidRPr="00F97EC0">
              <w:rPr>
                <w:rFonts w:asciiTheme="minorHAnsi" w:eastAsia="Times New Roman" w:hAnsiTheme="minorHAnsi" w:cstheme="minorHAnsi"/>
                <w:color w:val="000000"/>
                <w:sz w:val="18"/>
                <w:szCs w:val="18"/>
              </w:rPr>
              <w:t>: {</w:t>
            </w:r>
          </w:p>
          <w:p w14:paraId="0FA7C0CF"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"portingContact"</w:t>
            </w:r>
            <w:r w:rsidRPr="00F97EC0">
              <w:rPr>
                <w:rFonts w:asciiTheme="minorHAnsi" w:eastAsia="Times New Roman" w:hAnsiTheme="minorHAnsi" w:cstheme="minorHAnsi"/>
                <w:color w:val="000000"/>
                <w:sz w:val="18"/>
                <w:szCs w:val="18"/>
              </w:rPr>
              <w:t>: {</w:t>
            </w:r>
          </w:p>
          <w:p w14:paraId="319C8111"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"firstName"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"My"</w:t>
            </w:r>
            <w:r w:rsidRPr="00F97EC0">
              <w:rPr>
                <w:rFonts w:asciiTheme="minorHAnsi" w:eastAsia="Times New Roman" w:hAnsiTheme="minorHAnsi" w:cstheme="minorHAnsi"/>
                <w:color w:val="000000"/>
                <w:sz w:val="18"/>
                <w:szCs w:val="18"/>
              </w:rPr>
              <w:t>,</w:t>
            </w:r>
          </w:p>
          <w:p w14:paraId="5C104809"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"lastName"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"Customer"</w:t>
            </w:r>
            <w:r w:rsidRPr="00F97EC0">
              <w:rPr>
                <w:rFonts w:asciiTheme="minorHAnsi" w:eastAsia="Times New Roman" w:hAnsiTheme="minorHAnsi" w:cstheme="minorHAnsi"/>
                <w:color w:val="000000"/>
                <w:sz w:val="18"/>
                <w:szCs w:val="18"/>
              </w:rPr>
              <w:t>,</w:t>
            </w:r>
          </w:p>
          <w:p w14:paraId="77A85975"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"phoneNumber"</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"+442081231234"</w:t>
            </w:r>
            <w:r w:rsidRPr="00F97EC0">
              <w:rPr>
                <w:rFonts w:asciiTheme="minorHAnsi" w:eastAsia="Times New Roman" w:hAnsiTheme="minorHAnsi" w:cstheme="minorHAnsi"/>
                <w:color w:val="000000"/>
                <w:sz w:val="18"/>
                <w:szCs w:val="18"/>
              </w:rPr>
              <w:t>,</w:t>
            </w:r>
          </w:p>
          <w:p w14:paraId="107CD5B1"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"mobileNumber"</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"02081231234"</w:t>
            </w:r>
            <w:r w:rsidRPr="00F97EC0">
              <w:rPr>
                <w:rFonts w:asciiTheme="minorHAnsi" w:eastAsia="Times New Roman" w:hAnsiTheme="minorHAnsi" w:cstheme="minorHAnsi"/>
                <w:color w:val="000000"/>
                <w:sz w:val="18"/>
                <w:szCs w:val="18"/>
              </w:rPr>
              <w:t>,</w:t>
            </w:r>
          </w:p>
          <w:p w14:paraId="201EA844"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"email"</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"abc@colt.net"</w:t>
            </w:r>
          </w:p>
          <w:p w14:paraId="5329FEAF" w14:textId="34C08EF6"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0030170B" w:rsidRPr="00F97EC0">
              <w:rPr>
                <w:rFonts w:asciiTheme="minorHAnsi" w:eastAsia="Times New Roman" w:hAnsiTheme="minorHAnsi" w:cstheme="minorHAnsi"/>
                <w:color w:val="000000"/>
                <w:sz w:val="18"/>
                <w:szCs w:val="18"/>
              </w:rPr>
              <w:t>,</w:t>
            </w:r>
          </w:p>
          <w:p w14:paraId="3FB43399" w14:textId="106FAD9F"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A31515"/>
                <w:sz w:val="18"/>
                <w:szCs w:val="18"/>
              </w:rPr>
              <w:t>"currentOperator"</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"BT - 001"</w:t>
            </w:r>
            <w:r w:rsidRPr="00F97EC0">
              <w:rPr>
                <w:rFonts w:asciiTheme="minorHAnsi" w:eastAsia="Times New Roman" w:hAnsiTheme="minorHAnsi" w:cstheme="minorHAnsi"/>
                <w:color w:val="000000"/>
                <w:sz w:val="18"/>
                <w:szCs w:val="18"/>
              </w:rPr>
              <w:t>,</w:t>
            </w:r>
          </w:p>
          <w:p w14:paraId="59008DAC" w14:textId="77777777"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A31515"/>
                <w:sz w:val="18"/>
                <w:szCs w:val="18"/>
              </w:rPr>
              <w:t>"mainBillingNumber"</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"+442081324758"</w:t>
            </w:r>
            <w:r w:rsidRPr="00F97EC0">
              <w:rPr>
                <w:rFonts w:asciiTheme="minorHAnsi" w:eastAsia="Times New Roman" w:hAnsiTheme="minorHAnsi" w:cstheme="minorHAnsi"/>
                <w:color w:val="000000"/>
                <w:sz w:val="18"/>
                <w:szCs w:val="18"/>
              </w:rPr>
              <w:t xml:space="preserve">, </w:t>
            </w:r>
          </w:p>
          <w:p w14:paraId="61171EEC" w14:textId="32B80765"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"portAttachment"</w:t>
            </w:r>
            <w:r w:rsidRPr="00F97EC0">
              <w:rPr>
                <w:rFonts w:asciiTheme="minorHAnsi" w:eastAsia="Times New Roman" w:hAnsiTheme="minorHAnsi" w:cstheme="minorHAnsi"/>
                <w:color w:val="000000"/>
                <w:sz w:val="18"/>
                <w:szCs w:val="18"/>
              </w:rPr>
              <w:t>: {</w:t>
            </w:r>
          </w:p>
          <w:p w14:paraId="4F0A3673" w14:textId="67D3A754"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A31515"/>
                <w:sz w:val="18"/>
                <w:szCs w:val="18"/>
              </w:rPr>
              <w:t xml:space="preserve">      "letterOfAuthorityFileName"</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"form.docx"</w:t>
            </w:r>
            <w:r w:rsidRPr="00F97EC0">
              <w:rPr>
                <w:rFonts w:asciiTheme="minorHAnsi" w:eastAsia="Times New Roman" w:hAnsiTheme="minorHAnsi" w:cstheme="minorHAnsi"/>
                <w:sz w:val="18"/>
                <w:szCs w:val="18"/>
              </w:rPr>
              <w:t>,</w:t>
            </w:r>
          </w:p>
          <w:p w14:paraId="55D7B723" w14:textId="0A7C0480"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"letterOfAuthorityFileContent"</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"ABCDDD"</w:t>
            </w:r>
            <w:r w:rsidRPr="00F97EC0">
              <w:rPr>
                <w:rFonts w:asciiTheme="minorHAnsi" w:eastAsia="Times New Roman" w:hAnsiTheme="minorHAnsi" w:cstheme="minorHAnsi"/>
                <w:color w:val="000000"/>
                <w:sz w:val="18"/>
                <w:szCs w:val="18"/>
              </w:rPr>
              <w:t>,</w:t>
            </w:r>
          </w:p>
          <w:p w14:paraId="4F999FFE" w14:textId="52F69BAE"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"invoiceDocumentFileName"</w:t>
            </w:r>
            <w:r w:rsidRPr="00F97EC0">
              <w:rPr>
                <w:rFonts w:asciiTheme="minorHAnsi" w:eastAsia="Times New Roman" w:hAnsiTheme="minorHAnsi" w:cstheme="minorHAnsi"/>
                <w:color w:val="000000"/>
                <w:sz w:val="18"/>
                <w:szCs w:val="18"/>
              </w:rPr>
              <w:t xml:space="preserve">: </w:t>
            </w:r>
            <w:r w:rsidR="00FB339D" w:rsidRPr="00F97EC0">
              <w:rPr>
                <w:rFonts w:asciiTheme="minorHAnsi" w:eastAsia="Times New Roman" w:hAnsiTheme="minorHAnsi" w:cstheme="minorHAnsi"/>
                <w:color w:val="0451A5"/>
                <w:sz w:val="18"/>
                <w:szCs w:val="18"/>
              </w:rPr>
              <w:t>"invoice.docx"</w:t>
            </w:r>
            <w:r w:rsidR="00FB339D" w:rsidRPr="00F97EC0">
              <w:rPr>
                <w:rFonts w:asciiTheme="minorHAnsi" w:eastAsia="Times New Roman" w:hAnsiTheme="minorHAnsi" w:cstheme="minorHAnsi"/>
                <w:sz w:val="18"/>
                <w:szCs w:val="18"/>
              </w:rPr>
              <w:t>,</w:t>
            </w:r>
          </w:p>
          <w:p w14:paraId="539BAACA" w14:textId="58B634D5"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"invoicedocumentFileContent"</w:t>
            </w:r>
            <w:r w:rsidRPr="00F97EC0">
              <w:rPr>
                <w:rFonts w:asciiTheme="minorHAnsi" w:eastAsia="Times New Roman" w:hAnsiTheme="minorHAnsi" w:cstheme="minorHAnsi"/>
                <w:color w:val="000000"/>
                <w:sz w:val="18"/>
                <w:szCs w:val="18"/>
              </w:rPr>
              <w:t xml:space="preserve">: </w:t>
            </w:r>
            <w:r w:rsidR="00FB339D" w:rsidRPr="00F97EC0">
              <w:rPr>
                <w:rFonts w:asciiTheme="minorHAnsi" w:eastAsia="Times New Roman" w:hAnsiTheme="minorHAnsi" w:cstheme="minorHAnsi"/>
                <w:color w:val="0451A5"/>
                <w:sz w:val="18"/>
                <w:szCs w:val="18"/>
              </w:rPr>
              <w:t>"ABCDDD"</w:t>
            </w:r>
            <w:r w:rsidR="00FB339D" w:rsidRPr="00F97EC0">
              <w:rPr>
                <w:rFonts w:asciiTheme="minorHAnsi" w:eastAsia="Times New Roman" w:hAnsiTheme="minorHAnsi" w:cstheme="minorHAnsi"/>
                <w:sz w:val="18"/>
                <w:szCs w:val="18"/>
              </w:rPr>
              <w:t>,</w:t>
            </w:r>
          </w:p>
          <w:p w14:paraId="15F3E738" w14:textId="1285C143"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"supplementaryDocumentFileName"</w:t>
            </w:r>
            <w:r w:rsidRPr="00F97EC0">
              <w:rPr>
                <w:rFonts w:asciiTheme="minorHAnsi" w:eastAsia="Times New Roman" w:hAnsiTheme="minorHAnsi" w:cstheme="minorHAnsi"/>
                <w:color w:val="000000"/>
                <w:sz w:val="18"/>
                <w:szCs w:val="18"/>
              </w:rPr>
              <w:t xml:space="preserve">: </w:t>
            </w:r>
            <w:r w:rsidR="00FB339D" w:rsidRPr="00F97EC0">
              <w:rPr>
                <w:rFonts w:asciiTheme="minorHAnsi" w:eastAsia="Times New Roman" w:hAnsiTheme="minorHAnsi" w:cstheme="minorHAnsi"/>
                <w:color w:val="0451A5"/>
                <w:sz w:val="18"/>
                <w:szCs w:val="18"/>
              </w:rPr>
              <w:t>"otherDoc.pdf"</w:t>
            </w:r>
            <w:r w:rsidR="00FB339D" w:rsidRPr="00F97EC0">
              <w:rPr>
                <w:rFonts w:asciiTheme="minorHAnsi" w:eastAsia="Times New Roman" w:hAnsiTheme="minorHAnsi" w:cstheme="minorHAnsi"/>
                <w:sz w:val="18"/>
                <w:szCs w:val="18"/>
              </w:rPr>
              <w:t>,</w:t>
            </w:r>
          </w:p>
          <w:p w14:paraId="48FA0F08" w14:textId="23C5683B"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"supplementaryFileContent"</w:t>
            </w:r>
            <w:r w:rsidRPr="00F97EC0">
              <w:rPr>
                <w:rFonts w:asciiTheme="minorHAnsi" w:eastAsia="Times New Roman" w:hAnsiTheme="minorHAnsi" w:cstheme="minorHAnsi"/>
                <w:color w:val="000000"/>
                <w:sz w:val="18"/>
                <w:szCs w:val="18"/>
              </w:rPr>
              <w:t xml:space="preserve">: </w:t>
            </w:r>
            <w:r w:rsidR="00FB339D" w:rsidRPr="00F97EC0">
              <w:rPr>
                <w:rFonts w:asciiTheme="minorHAnsi" w:eastAsia="Times New Roman" w:hAnsiTheme="minorHAnsi" w:cstheme="minorHAnsi"/>
                <w:color w:val="0451A5"/>
                <w:sz w:val="18"/>
                <w:szCs w:val="18"/>
              </w:rPr>
              <w:t>"ABCDDD"</w:t>
            </w:r>
          </w:p>
          <w:p w14:paraId="773C3B49" w14:textId="5AE18E3A"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p>
          <w:p w14:paraId="0D1C7271" w14:textId="035DCE59" w:rsidR="005C76FB" w:rsidRPr="00F97EC0" w:rsidRDefault="0030170B" w:rsidP="0030170B">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p>
          <w:p w14:paraId="175F1DFD" w14:textId="1504C8E0"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A31515"/>
                <w:sz w:val="18"/>
                <w:szCs w:val="18"/>
              </w:rPr>
              <w:t>"relatedParty"</w:t>
            </w:r>
            <w:r w:rsidRPr="00F97EC0">
              <w:rPr>
                <w:rFonts w:asciiTheme="minorHAnsi" w:eastAsia="Times New Roman" w:hAnsiTheme="minorHAnsi" w:cstheme="minorHAnsi"/>
                <w:color w:val="000000"/>
                <w:sz w:val="18"/>
                <w:szCs w:val="18"/>
              </w:rPr>
              <w:t>: {</w:t>
            </w:r>
          </w:p>
          <w:p w14:paraId="370E2A95"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"reseller"</w:t>
            </w:r>
            <w:r w:rsidRPr="00F97EC0">
              <w:rPr>
                <w:rFonts w:asciiTheme="minorHAnsi" w:eastAsia="Times New Roman" w:hAnsiTheme="minorHAnsi" w:cstheme="minorHAnsi"/>
                <w:color w:val="000000"/>
                <w:sz w:val="18"/>
                <w:szCs w:val="18"/>
              </w:rPr>
              <w:t>: {</w:t>
            </w:r>
          </w:p>
          <w:p w14:paraId="35846E65"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"serviceProfile"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"ANH"</w:t>
            </w:r>
          </w:p>
          <w:p w14:paraId="348BF17C"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77BBDEE3"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7D62972F"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"productOffering"</w:t>
            </w:r>
            <w:r w:rsidRPr="00F97EC0">
              <w:rPr>
                <w:rFonts w:asciiTheme="minorHAnsi" w:eastAsia="Times New Roman" w:hAnsiTheme="minorHAnsi" w:cstheme="minorHAnsi"/>
                <w:color w:val="000000"/>
                <w:sz w:val="18"/>
                <w:szCs w:val="18"/>
              </w:rPr>
              <w:t>: {</w:t>
            </w:r>
          </w:p>
          <w:p w14:paraId="4A4ED57E"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"name"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"Geographic Number Hosting"</w:t>
            </w:r>
          </w:p>
          <w:p w14:paraId="4D612082"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2228FDFC"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"order"</w:t>
            </w:r>
            <w:r w:rsidRPr="00F97EC0">
              <w:rPr>
                <w:rFonts w:asciiTheme="minorHAnsi" w:eastAsia="Times New Roman" w:hAnsiTheme="minorHAnsi" w:cstheme="minorHAnsi"/>
                <w:color w:val="000000"/>
                <w:sz w:val="18"/>
                <w:szCs w:val="18"/>
              </w:rPr>
              <w:t>: {</w:t>
            </w:r>
          </w:p>
          <w:p w14:paraId="19A46F76" w14:textId="0A2B7431"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lang w:val="fr-FR"/>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lang w:val="fr-FR"/>
              </w:rPr>
              <w:t>"portUpdateType"</w:t>
            </w:r>
            <w:r w:rsidRPr="00F97EC0">
              <w:rPr>
                <w:rFonts w:asciiTheme="minorHAnsi" w:eastAsia="Times New Roman" w:hAnsiTheme="minorHAnsi" w:cstheme="minorHAnsi"/>
                <w:color w:val="000000"/>
                <w:sz w:val="18"/>
                <w:szCs w:val="18"/>
                <w:lang w:val="fr-FR"/>
              </w:rPr>
              <w:t>: </w:t>
            </w:r>
            <w:r w:rsidRPr="00F97EC0">
              <w:rPr>
                <w:rFonts w:asciiTheme="minorHAnsi" w:eastAsia="Times New Roman" w:hAnsiTheme="minorHAnsi" w:cstheme="minorHAnsi"/>
                <w:color w:val="0451A5"/>
                <w:sz w:val="18"/>
                <w:szCs w:val="18"/>
                <w:lang w:val="fr-FR"/>
              </w:rPr>
              <w:t>"</w:t>
            </w:r>
            <w:r w:rsidR="00FB339D" w:rsidRPr="00F97EC0">
              <w:rPr>
                <w:rFonts w:asciiTheme="minorHAnsi" w:eastAsia="Times New Roman" w:hAnsiTheme="minorHAnsi" w:cstheme="minorHAnsi"/>
                <w:color w:val="0451A5"/>
                <w:sz w:val="18"/>
                <w:szCs w:val="18"/>
                <w:lang w:val="fr-FR"/>
              </w:rPr>
              <w:t>Status</w:t>
            </w:r>
            <w:r w:rsidRPr="00F97EC0">
              <w:rPr>
                <w:rFonts w:asciiTheme="minorHAnsi" w:eastAsia="Times New Roman" w:hAnsiTheme="minorHAnsi" w:cstheme="minorHAnsi"/>
                <w:color w:val="0451A5"/>
                <w:sz w:val="18"/>
                <w:szCs w:val="18"/>
                <w:lang w:val="fr-FR"/>
              </w:rPr>
              <w:t>"</w:t>
            </w:r>
            <w:r w:rsidRPr="00F97EC0">
              <w:rPr>
                <w:rFonts w:asciiTheme="minorHAnsi" w:eastAsia="Times New Roman" w:hAnsiTheme="minorHAnsi" w:cstheme="minorHAnsi"/>
                <w:color w:val="000000"/>
                <w:sz w:val="18"/>
                <w:szCs w:val="18"/>
                <w:lang w:val="fr-FR"/>
              </w:rPr>
              <w:t>,</w:t>
            </w:r>
          </w:p>
          <w:p w14:paraId="13F34A21" w14:textId="4C582D8C" w:rsidR="00FB339D" w:rsidRPr="00F97EC0" w:rsidRDefault="00FB339D" w:rsidP="00FB339D">
            <w:pPr>
              <w:shd w:val="clear" w:color="auto" w:fill="FFFFFE"/>
              <w:spacing w:after="0" w:line="270" w:lineRule="atLeast"/>
              <w:contextualSpacing/>
              <w:rPr>
                <w:rFonts w:asciiTheme="minorHAnsi" w:eastAsia="Times New Roman" w:hAnsiTheme="minorHAnsi" w:cstheme="minorHAnsi"/>
                <w:color w:val="000000"/>
                <w:sz w:val="18"/>
                <w:szCs w:val="18"/>
                <w:lang w:val="fr-FR"/>
              </w:rPr>
            </w:pPr>
            <w:r w:rsidRPr="00F97EC0">
              <w:rPr>
                <w:rFonts w:asciiTheme="minorHAnsi" w:eastAsia="Times New Roman" w:hAnsiTheme="minorHAnsi" w:cstheme="minorHAnsi"/>
                <w:color w:val="000000"/>
                <w:sz w:val="18"/>
                <w:szCs w:val="18"/>
                <w:lang w:val="fr-FR"/>
              </w:rPr>
              <w:t xml:space="preserve">        </w:t>
            </w:r>
            <w:r w:rsidRPr="00F97EC0">
              <w:rPr>
                <w:rFonts w:asciiTheme="minorHAnsi" w:eastAsia="Times New Roman" w:hAnsiTheme="minorHAnsi" w:cstheme="minorHAnsi"/>
                <w:color w:val="A31515"/>
                <w:sz w:val="18"/>
                <w:szCs w:val="18"/>
                <w:lang w:val="fr-FR"/>
              </w:rPr>
              <w:t>"portAction"</w:t>
            </w:r>
            <w:r w:rsidRPr="00F97EC0">
              <w:rPr>
                <w:rFonts w:asciiTheme="minorHAnsi" w:eastAsia="Times New Roman" w:hAnsiTheme="minorHAnsi" w:cstheme="minorHAnsi"/>
                <w:color w:val="000000"/>
                <w:sz w:val="18"/>
                <w:szCs w:val="18"/>
                <w:lang w:val="fr-FR"/>
              </w:rPr>
              <w:t xml:space="preserve">: </w:t>
            </w:r>
            <w:r w:rsidRPr="00F97EC0">
              <w:rPr>
                <w:rFonts w:asciiTheme="minorHAnsi" w:eastAsia="Times New Roman" w:hAnsiTheme="minorHAnsi" w:cstheme="minorHAnsi"/>
                <w:color w:val="0451A5"/>
                <w:sz w:val="18"/>
                <w:szCs w:val="18"/>
                <w:lang w:val="fr-FR"/>
              </w:rPr>
              <w:t>"Modify Port"</w:t>
            </w:r>
            <w:r w:rsidRPr="00F97EC0">
              <w:rPr>
                <w:rFonts w:asciiTheme="minorHAnsi" w:eastAsia="Times New Roman" w:hAnsiTheme="minorHAnsi" w:cstheme="minorHAnsi"/>
                <w:color w:val="000000"/>
                <w:sz w:val="18"/>
                <w:szCs w:val="18"/>
                <w:lang w:val="fr-FR"/>
              </w:rPr>
              <w:t>,</w:t>
            </w:r>
          </w:p>
          <w:p w14:paraId="40153306" w14:textId="043E3115" w:rsidR="00FB339D" w:rsidRPr="00F97EC0" w:rsidRDefault="00FB339D" w:rsidP="00FB339D">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lang w:val="fr-FR"/>
              </w:rPr>
              <w:t xml:space="preserve">        </w:t>
            </w:r>
            <w:r w:rsidRPr="00F97EC0">
              <w:rPr>
                <w:rFonts w:asciiTheme="minorHAnsi" w:eastAsia="Times New Roman" w:hAnsiTheme="minorHAnsi" w:cstheme="minorHAnsi"/>
                <w:color w:val="A31515"/>
                <w:sz w:val="18"/>
                <w:szCs w:val="18"/>
              </w:rPr>
              <w:t>"notes"</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"customer modifying port"</w:t>
            </w:r>
            <w:r w:rsidRPr="00F97EC0">
              <w:rPr>
                <w:rFonts w:asciiTheme="minorHAnsi" w:eastAsia="Times New Roman" w:hAnsiTheme="minorHAnsi" w:cstheme="minorHAnsi"/>
                <w:color w:val="000000"/>
                <w:sz w:val="18"/>
                <w:szCs w:val="18"/>
              </w:rPr>
              <w:t>,</w:t>
            </w:r>
          </w:p>
          <w:p w14:paraId="5454BD36"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"parentOrder"</w:t>
            </w:r>
            <w:r w:rsidRPr="00F97EC0">
              <w:rPr>
                <w:rFonts w:asciiTheme="minorHAnsi" w:eastAsia="Times New Roman" w:hAnsiTheme="minorHAnsi" w:cstheme="minorHAnsi"/>
                <w:color w:val="000000"/>
                <w:sz w:val="18"/>
                <w:szCs w:val="18"/>
              </w:rPr>
              <w:t>: {</w:t>
            </w:r>
          </w:p>
          <w:p w14:paraId="51EB9510"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"id"</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"07c44a6b-efb0-4144-8352-b3f31ce95b55"</w:t>
            </w:r>
          </w:p>
          <w:p w14:paraId="55C2557C"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1B566B9D"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5D6B1949"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w:t>
            </w:r>
          </w:p>
        </w:tc>
        <w:tc>
          <w:tcPr>
            <w:tcW w:w="4931" w:type="dxa"/>
          </w:tcPr>
          <w:p w14:paraId="70B5E8A6"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w:t>
            </w:r>
          </w:p>
          <w:p w14:paraId="0DAB0E10"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"order"</w:t>
            </w:r>
            <w:r w:rsidRPr="00F97EC0">
              <w:rPr>
                <w:rFonts w:asciiTheme="minorHAnsi" w:eastAsia="Times New Roman" w:hAnsiTheme="minorHAnsi" w:cstheme="minorHAnsi"/>
                <w:color w:val="000000"/>
                <w:sz w:val="18"/>
                <w:szCs w:val="18"/>
              </w:rPr>
              <w:t>: {</w:t>
            </w:r>
          </w:p>
          <w:p w14:paraId="764722B3"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"id"</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"cf2334f2-3caa-4adf-a531-0f511f70ad9e"</w:t>
            </w:r>
            <w:r w:rsidRPr="00F97EC0">
              <w:rPr>
                <w:rFonts w:asciiTheme="minorHAnsi" w:eastAsia="Times New Roman" w:hAnsiTheme="minorHAnsi" w:cstheme="minorHAnsi"/>
                <w:color w:val="000000"/>
                <w:sz w:val="18"/>
                <w:szCs w:val="18"/>
              </w:rPr>
              <w:t>,</w:t>
            </w:r>
          </w:p>
          <w:p w14:paraId="220B1149" w14:textId="75DA879D"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"href"</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"https://apimgd</w:t>
            </w:r>
            <w:r w:rsidR="00FB339D" w:rsidRPr="00F97EC0">
              <w:rPr>
                <w:rFonts w:asciiTheme="minorHAnsi" w:eastAsia="Times New Roman" w:hAnsiTheme="minorHAnsi" w:cstheme="minorHAnsi"/>
                <w:color w:val="0451A5"/>
                <w:sz w:val="18"/>
                <w:szCs w:val="18"/>
              </w:rPr>
              <w:t>0</w:t>
            </w:r>
            <w:r w:rsidRPr="00F97EC0">
              <w:rPr>
                <w:rFonts w:asciiTheme="minorHAnsi" w:eastAsia="Times New Roman" w:hAnsiTheme="minorHAnsi" w:cstheme="minorHAnsi"/>
                <w:color w:val="0451A5"/>
                <w:sz w:val="18"/>
                <w:szCs w:val="18"/>
              </w:rPr>
              <w:t>1.colt.net:8443/numberManagement/v2/numberCollectionPortOrderUpdate"</w:t>
            </w:r>
          </w:p>
          <w:p w14:paraId="1DA2D27F"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0A7215BA"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w:t>
            </w:r>
          </w:p>
        </w:tc>
      </w:tr>
    </w:tbl>
    <w:p w14:paraId="15C5CCA4" w14:textId="77777777" w:rsidR="005C76FB" w:rsidRDefault="005C76FB" w:rsidP="005C76FB"/>
    <w:p w14:paraId="260A00F7" w14:textId="036961E3" w:rsidR="000E3F5E" w:rsidRPr="00C060A7" w:rsidRDefault="000E3F5E" w:rsidP="00F632BA">
      <w:pPr>
        <w:pStyle w:val="Heading3"/>
        <w:numPr>
          <w:ilvl w:val="2"/>
          <w:numId w:val="5"/>
        </w:numPr>
        <w:spacing w:after="60"/>
        <w:ind w:left="720" w:hanging="720"/>
        <w:rPr>
          <w:rFonts w:asciiTheme="minorHAnsi" w:hAnsiTheme="minorHAnsi" w:cstheme="minorHAnsi"/>
          <w:sz w:val="22"/>
          <w:szCs w:val="28"/>
        </w:rPr>
      </w:pPr>
      <w:bookmarkStart w:id="272" w:name="_Toc205810491"/>
      <w:r w:rsidRPr="00C060A7">
        <w:rPr>
          <w:rFonts w:asciiTheme="minorHAnsi" w:hAnsiTheme="minorHAnsi" w:cstheme="minorHAnsi"/>
          <w:sz w:val="22"/>
          <w:szCs w:val="28"/>
        </w:rPr>
        <w:t>Cancellation in all countries except NL</w:t>
      </w:r>
      <w:bookmarkEnd w:id="268"/>
      <w:bookmarkEnd w:id="269"/>
      <w:bookmarkEnd w:id="272"/>
    </w:p>
    <w:p w14:paraId="68D3C0A5" w14:textId="77777777" w:rsidR="000E3F5E" w:rsidRPr="00AA4B74" w:rsidRDefault="000E3F5E" w:rsidP="00AA4B74">
      <w:pPr>
        <w:pStyle w:val="Heading4"/>
      </w:pPr>
      <w:r w:rsidRPr="00AA4B74">
        <w:t>Description</w:t>
      </w:r>
    </w:p>
    <w:p w14:paraId="7284A4B5" w14:textId="2409F816" w:rsidR="000E3F5E" w:rsidRPr="00AA4B74" w:rsidRDefault="00AA4B74" w:rsidP="000E3F5E">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Th</w:t>
      </w:r>
      <w:r w:rsidR="002400F9">
        <w:rPr>
          <w:rFonts w:asciiTheme="minorHAnsi" w:hAnsiTheme="minorHAnsi" w:cstheme="minorHAnsi"/>
          <w:b w:val="0"/>
          <w:bCs w:val="0"/>
          <w:noProof w:val="0"/>
          <w:color w:val="000000" w:themeColor="text1"/>
          <w:sz w:val="20"/>
          <w:szCs w:val="20"/>
        </w:rPr>
        <w:t xml:space="preserve">e </w:t>
      </w:r>
      <w:r w:rsidR="002400F9" w:rsidRPr="002400F9">
        <w:rPr>
          <w:rFonts w:asciiTheme="minorHAnsi" w:hAnsiTheme="minorHAnsi" w:cstheme="minorHAnsi"/>
          <w:b w:val="0"/>
          <w:bCs w:val="0"/>
          <w:noProof w:val="0"/>
          <w:color w:val="9C24FF" w:themeColor="accent4" w:themeTint="99"/>
          <w:sz w:val="20"/>
          <w:szCs w:val="20"/>
        </w:rPr>
        <w:t>PortOrderUpdate</w:t>
      </w:r>
      <w:r w:rsidR="000E3F5E" w:rsidRPr="00C060A7">
        <w:rPr>
          <w:rFonts w:asciiTheme="minorHAnsi" w:hAnsiTheme="minorHAnsi" w:cstheme="minorHAnsi"/>
          <w:bCs w:val="0"/>
          <w:noProof w:val="0"/>
          <w:color w:val="000000" w:themeColor="text1"/>
          <w:sz w:val="20"/>
          <w:szCs w:val="20"/>
        </w:rPr>
        <w:t xml:space="preserve"> </w:t>
      </w:r>
      <w:r w:rsidR="000E3F5E" w:rsidRPr="00C060A7">
        <w:rPr>
          <w:rFonts w:asciiTheme="minorHAnsi" w:hAnsiTheme="minorHAnsi" w:cstheme="minorHAnsi"/>
          <w:b w:val="0"/>
          <w:bCs w:val="0"/>
          <w:noProof w:val="0"/>
          <w:color w:val="000000" w:themeColor="text1"/>
          <w:sz w:val="20"/>
          <w:szCs w:val="20"/>
        </w:rPr>
        <w:t>API allows you to request cancellation of your order. Cancellation has to be approved by Colt Porting Desk.</w:t>
      </w:r>
    </w:p>
    <w:p w14:paraId="7CCF2864" w14:textId="578895F5" w:rsidR="001269BF" w:rsidRDefault="000E3F5E" w:rsidP="003A3095">
      <w:pPr>
        <w:spacing w:line="360" w:lineRule="auto"/>
        <w:rPr>
          <w:rFonts w:cstheme="minorHAnsi"/>
        </w:rPr>
      </w:pPr>
      <w:r w:rsidRPr="00C060A7">
        <w:rPr>
          <w:rFonts w:cstheme="minorHAnsi"/>
        </w:rPr>
        <w:t>Below image provides you high level flow:</w:t>
      </w:r>
    </w:p>
    <w:p w14:paraId="01482B07" w14:textId="648BDABA" w:rsidR="000E3F5E" w:rsidRDefault="009D3B7B" w:rsidP="000E3F5E">
      <w:pPr>
        <w:spacing w:line="360" w:lineRule="auto"/>
        <w:jc w:val="center"/>
        <w:rPr>
          <w:rFonts w:cstheme="minorHAnsi"/>
        </w:rPr>
      </w:pPr>
      <w:r>
        <w:rPr>
          <w:noProof/>
        </w:rPr>
        <w:drawing>
          <wp:inline distT="0" distB="0" distL="0" distR="0" wp14:anchorId="645310CC" wp14:editId="0EE125C2">
            <wp:extent cx="6106160" cy="1945498"/>
            <wp:effectExtent l="152400" t="152400" r="351790" b="360045"/>
            <wp:docPr id="74469508"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9508" name="Picture 1" descr="A diagram of a diagram&#10;&#10;AI-generated content may be incorrect."/>
                    <pic:cNvPicPr/>
                  </pic:nvPicPr>
                  <pic:blipFill>
                    <a:blip r:embed="rId92"/>
                    <a:stretch>
                      <a:fillRect/>
                    </a:stretch>
                  </pic:blipFill>
                  <pic:spPr>
                    <a:xfrm>
                      <a:off x="0" y="0"/>
                      <a:ext cx="6106160" cy="1945498"/>
                    </a:xfrm>
                    <a:prstGeom prst="rect">
                      <a:avLst/>
                    </a:prstGeom>
                    <a:ln>
                      <a:noFill/>
                    </a:ln>
                    <a:effectLst>
                      <a:outerShdw blurRad="292100" dist="139700" dir="2700000" algn="tl" rotWithShape="0">
                        <a:srgbClr val="333333">
                          <a:alpha val="65000"/>
                        </a:srgbClr>
                      </a:outerShdw>
                    </a:effectLst>
                  </pic:spPr>
                </pic:pic>
              </a:graphicData>
            </a:graphic>
          </wp:inline>
        </w:drawing>
      </w:r>
    </w:p>
    <w:p w14:paraId="4AC6E550" w14:textId="77777777" w:rsidR="00F44FA8" w:rsidRPr="00C060A7" w:rsidRDefault="00F44FA8" w:rsidP="00F44FA8">
      <w:pPr>
        <w:spacing w:before="120" w:line="360" w:lineRule="auto"/>
        <w:jc w:val="both"/>
        <w:rPr>
          <w:rFonts w:cstheme="minorHAnsi"/>
          <w:b/>
          <w:szCs w:val="20"/>
        </w:rPr>
      </w:pPr>
      <w:r w:rsidRPr="00C060A7">
        <w:rPr>
          <w:rFonts w:cstheme="minorHAnsi"/>
          <w:b/>
          <w:szCs w:val="20"/>
        </w:rPr>
        <w:t>Output/Response</w:t>
      </w:r>
    </w:p>
    <w:p w14:paraId="4B581251" w14:textId="77777777" w:rsidR="00F44FA8" w:rsidRPr="00C060A7" w:rsidRDefault="00F44FA8" w:rsidP="005D43E6">
      <w:pPr>
        <w:pStyle w:val="ListParagraph"/>
        <w:numPr>
          <w:ilvl w:val="0"/>
          <w:numId w:val="75"/>
        </w:numPr>
        <w:autoSpaceDE w:val="0"/>
        <w:autoSpaceDN w:val="0"/>
        <w:adjustRightInd w:val="0"/>
        <w:spacing w:before="120" w:after="200" w:line="360" w:lineRule="auto"/>
        <w:jc w:val="both"/>
        <w:rPr>
          <w:rFonts w:cstheme="minorHAnsi"/>
          <w:szCs w:val="20"/>
        </w:rPr>
      </w:pPr>
      <w:r w:rsidRPr="00C060A7">
        <w:rPr>
          <w:rFonts w:cstheme="minorHAnsi"/>
          <w:szCs w:val="20"/>
        </w:rPr>
        <w:t xml:space="preserve">A child </w:t>
      </w:r>
      <w:r>
        <w:rPr>
          <w:rFonts w:cstheme="minorHAnsi"/>
          <w:b/>
          <w:bCs/>
          <w:szCs w:val="20"/>
        </w:rPr>
        <w:t>order</w:t>
      </w:r>
      <w:r w:rsidRPr="00C060A7">
        <w:rPr>
          <w:rFonts w:cstheme="minorHAnsi"/>
          <w:b/>
          <w:bCs/>
          <w:szCs w:val="20"/>
        </w:rPr>
        <w:t>ID</w:t>
      </w:r>
      <w:r w:rsidRPr="00C060A7">
        <w:rPr>
          <w:rFonts w:cstheme="minorHAnsi"/>
          <w:szCs w:val="20"/>
        </w:rPr>
        <w:t xml:space="preserve"> will be generated, with </w:t>
      </w:r>
      <w:r>
        <w:rPr>
          <w:rFonts w:cstheme="minorHAnsi"/>
          <w:szCs w:val="20"/>
        </w:rPr>
        <w:t>order</w:t>
      </w:r>
      <w:r w:rsidRPr="00C060A7">
        <w:rPr>
          <w:rFonts w:cstheme="minorHAnsi"/>
          <w:szCs w:val="20"/>
        </w:rPr>
        <w:t xml:space="preserve">Status = Validation In Progress. </w:t>
      </w:r>
    </w:p>
    <w:p w14:paraId="0CC3889E" w14:textId="77777777" w:rsidR="00F44FA8" w:rsidRPr="00C060A7" w:rsidRDefault="00F44FA8" w:rsidP="005D43E6">
      <w:pPr>
        <w:pStyle w:val="ListParagraph"/>
        <w:numPr>
          <w:ilvl w:val="0"/>
          <w:numId w:val="75"/>
        </w:numPr>
        <w:autoSpaceDE w:val="0"/>
        <w:autoSpaceDN w:val="0"/>
        <w:adjustRightInd w:val="0"/>
        <w:spacing w:before="120" w:after="200" w:line="360" w:lineRule="auto"/>
        <w:jc w:val="both"/>
        <w:rPr>
          <w:rFonts w:cstheme="minorHAnsi"/>
          <w:szCs w:val="20"/>
        </w:rPr>
      </w:pPr>
      <w:r w:rsidRPr="00C060A7">
        <w:rPr>
          <w:rFonts w:cstheme="minorHAnsi"/>
          <w:szCs w:val="20"/>
        </w:rPr>
        <w:t xml:space="preserve">Parent </w:t>
      </w:r>
      <w:r>
        <w:rPr>
          <w:rFonts w:cstheme="minorHAnsi"/>
          <w:szCs w:val="20"/>
        </w:rPr>
        <w:t>order</w:t>
      </w:r>
      <w:r w:rsidRPr="00C060A7">
        <w:rPr>
          <w:rFonts w:cstheme="minorHAnsi"/>
          <w:szCs w:val="20"/>
        </w:rPr>
        <w:t>ID will remain in the same status until update completion.</w:t>
      </w:r>
    </w:p>
    <w:p w14:paraId="445CCB0C" w14:textId="77777777" w:rsidR="00F44FA8" w:rsidRPr="00C060A7" w:rsidRDefault="00F44FA8" w:rsidP="00F44FA8">
      <w:pPr>
        <w:spacing w:before="120" w:line="360" w:lineRule="auto"/>
        <w:jc w:val="both"/>
        <w:rPr>
          <w:rFonts w:cstheme="minorHAnsi"/>
          <w:szCs w:val="20"/>
        </w:rPr>
      </w:pPr>
      <w:r w:rsidRPr="00C060A7">
        <w:rPr>
          <w:rFonts w:cstheme="minorHAnsi"/>
          <w:szCs w:val="20"/>
        </w:rPr>
        <w:t xml:space="preserve">Following process completion, child &amp; parent </w:t>
      </w:r>
      <w:r>
        <w:rPr>
          <w:rFonts w:cstheme="minorHAnsi"/>
          <w:szCs w:val="20"/>
        </w:rPr>
        <w:t>order</w:t>
      </w:r>
      <w:r w:rsidRPr="00C060A7">
        <w:rPr>
          <w:rFonts w:cstheme="minorHAnsi"/>
          <w:szCs w:val="20"/>
        </w:rPr>
        <w:t>Status 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3202"/>
        <w:gridCol w:w="3201"/>
        <w:gridCol w:w="3203"/>
      </w:tblGrid>
      <w:tr w:rsidR="00F44FA8" w:rsidRPr="00C060A7" w14:paraId="111ED347" w14:textId="77777777" w:rsidTr="007817C7">
        <w:trPr>
          <w:cnfStyle w:val="100000000000" w:firstRow="1" w:lastRow="0" w:firstColumn="0" w:lastColumn="0" w:oddVBand="0" w:evenVBand="0" w:oddHBand="0" w:evenHBand="0" w:firstRowFirstColumn="0" w:firstRowLastColumn="0" w:lastRowFirstColumn="0" w:lastRowLastColumn="0"/>
          <w:trHeight w:val="300"/>
        </w:trPr>
        <w:tc>
          <w:tcPr>
            <w:tcW w:w="1666" w:type="pct"/>
          </w:tcPr>
          <w:p w14:paraId="36E6674C" w14:textId="77777777" w:rsidR="00F44FA8" w:rsidRPr="00FB339D" w:rsidRDefault="00F44FA8" w:rsidP="00B0253A">
            <w:pPr>
              <w:spacing w:before="0" w:after="0" w:line="240" w:lineRule="auto"/>
              <w:contextualSpacing/>
              <w:jc w:val="left"/>
              <w:rPr>
                <w:rFonts w:asciiTheme="minorHAnsi" w:hAnsiTheme="minorHAnsi" w:cstheme="minorHAnsi"/>
                <w:bCs/>
                <w:color w:val="FFFFFF" w:themeColor="background1"/>
                <w:sz w:val="18"/>
                <w:szCs w:val="18"/>
                <w:lang w:eastAsia="en-US"/>
              </w:rPr>
            </w:pPr>
            <w:r w:rsidRPr="00FB339D">
              <w:rPr>
                <w:rFonts w:asciiTheme="minorHAnsi" w:hAnsiTheme="minorHAnsi" w:cstheme="minorHAnsi"/>
                <w:bCs/>
                <w:color w:val="FFFFFF" w:themeColor="background1"/>
                <w:sz w:val="18"/>
                <w:szCs w:val="18"/>
                <w:lang w:eastAsia="en-US"/>
              </w:rPr>
              <w:t>Action</w:t>
            </w:r>
          </w:p>
        </w:tc>
        <w:tc>
          <w:tcPr>
            <w:tcW w:w="1666" w:type="pct"/>
            <w:noWrap/>
            <w:hideMark/>
          </w:tcPr>
          <w:p w14:paraId="4015A394" w14:textId="77777777" w:rsidR="00F44FA8" w:rsidRPr="00FB339D" w:rsidRDefault="00F44FA8" w:rsidP="00B0253A">
            <w:pPr>
              <w:spacing w:before="0" w:after="0" w:line="240" w:lineRule="auto"/>
              <w:contextualSpacing/>
              <w:jc w:val="left"/>
              <w:rPr>
                <w:rFonts w:asciiTheme="minorHAnsi" w:hAnsiTheme="minorHAnsi" w:cstheme="minorHAnsi"/>
                <w:bCs/>
                <w:color w:val="FFFFFF" w:themeColor="background1"/>
                <w:sz w:val="18"/>
                <w:szCs w:val="18"/>
                <w:lang w:eastAsia="en-US"/>
              </w:rPr>
            </w:pPr>
            <w:r w:rsidRPr="00FB339D">
              <w:rPr>
                <w:rFonts w:asciiTheme="minorHAnsi" w:hAnsiTheme="minorHAnsi" w:cstheme="minorHAnsi"/>
                <w:bCs/>
                <w:color w:val="FFFFFF" w:themeColor="background1"/>
                <w:sz w:val="18"/>
                <w:szCs w:val="18"/>
                <w:lang w:eastAsia="en-US"/>
              </w:rPr>
              <w:t>Child orderStatus Update</w:t>
            </w:r>
          </w:p>
        </w:tc>
        <w:tc>
          <w:tcPr>
            <w:tcW w:w="1667" w:type="pct"/>
          </w:tcPr>
          <w:p w14:paraId="19313DDC" w14:textId="77777777" w:rsidR="00F44FA8" w:rsidRPr="00FB339D" w:rsidRDefault="00F44FA8" w:rsidP="00B0253A">
            <w:pPr>
              <w:spacing w:before="0" w:after="0" w:line="240" w:lineRule="auto"/>
              <w:contextualSpacing/>
              <w:jc w:val="left"/>
              <w:rPr>
                <w:rFonts w:asciiTheme="minorHAnsi" w:hAnsiTheme="minorHAnsi" w:cstheme="minorHAnsi"/>
                <w:bCs/>
                <w:color w:val="FFFFFF" w:themeColor="background1"/>
                <w:sz w:val="18"/>
                <w:szCs w:val="18"/>
                <w:lang w:eastAsia="en-US"/>
              </w:rPr>
            </w:pPr>
            <w:r w:rsidRPr="00FB339D">
              <w:rPr>
                <w:rFonts w:asciiTheme="minorHAnsi" w:hAnsiTheme="minorHAnsi" w:cstheme="minorHAnsi"/>
                <w:bCs/>
                <w:color w:val="FFFFFF" w:themeColor="background1"/>
                <w:sz w:val="18"/>
                <w:szCs w:val="18"/>
                <w:lang w:eastAsia="en-US"/>
              </w:rPr>
              <w:t>Parent orderStatus Update</w:t>
            </w:r>
          </w:p>
        </w:tc>
      </w:tr>
      <w:tr w:rsidR="00F44FA8" w:rsidRPr="00C060A7" w14:paraId="6E48216F" w14:textId="77777777" w:rsidTr="007817C7">
        <w:trPr>
          <w:trHeight w:val="300"/>
        </w:trPr>
        <w:tc>
          <w:tcPr>
            <w:tcW w:w="1666" w:type="pct"/>
          </w:tcPr>
          <w:p w14:paraId="669C00AA" w14:textId="77777777" w:rsidR="00F44FA8" w:rsidRPr="00C060A7" w:rsidRDefault="00F44FA8" w:rsidP="00B0253A">
            <w:pPr>
              <w:spacing w:before="0" w:after="0" w:line="240" w:lineRule="auto"/>
              <w:contextualSpacing/>
              <w:jc w:val="left"/>
              <w:rPr>
                <w:rFonts w:asciiTheme="minorHAnsi" w:hAnsiTheme="minorHAnsi" w:cstheme="minorHAnsi"/>
                <w:b/>
                <w:bCs/>
                <w:color w:val="auto"/>
                <w:sz w:val="18"/>
                <w:szCs w:val="18"/>
                <w:lang w:eastAsia="en-US"/>
              </w:rPr>
            </w:pPr>
            <w:r w:rsidRPr="00C060A7">
              <w:rPr>
                <w:rFonts w:asciiTheme="minorHAnsi" w:hAnsiTheme="minorHAnsi" w:cstheme="minorHAnsi"/>
                <w:b/>
                <w:bCs/>
                <w:color w:val="auto"/>
                <w:sz w:val="18"/>
                <w:szCs w:val="18"/>
                <w:lang w:eastAsia="en-US"/>
              </w:rPr>
              <w:t>Request accepted by Colt</w:t>
            </w:r>
          </w:p>
        </w:tc>
        <w:tc>
          <w:tcPr>
            <w:tcW w:w="1666" w:type="pct"/>
            <w:noWrap/>
          </w:tcPr>
          <w:p w14:paraId="09D26A9A" w14:textId="77777777" w:rsidR="00F44FA8" w:rsidRPr="00C060A7" w:rsidRDefault="00F44FA8" w:rsidP="00B0253A">
            <w:pPr>
              <w:spacing w:before="0" w:after="0" w:line="24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Accepted</w:t>
            </w:r>
          </w:p>
        </w:tc>
        <w:tc>
          <w:tcPr>
            <w:tcW w:w="1667" w:type="pct"/>
          </w:tcPr>
          <w:p w14:paraId="68505E8C" w14:textId="77777777" w:rsidR="00F44FA8" w:rsidRPr="00C060A7" w:rsidRDefault="00F44FA8" w:rsidP="00B0253A">
            <w:pPr>
              <w:spacing w:before="0" w:after="0" w:line="24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sz w:val="18"/>
                <w:szCs w:val="18"/>
                <w:u w:color="FFFFFF" w:themeColor="background1"/>
              </w:rPr>
              <w:t>Cancelled</w:t>
            </w:r>
          </w:p>
        </w:tc>
      </w:tr>
      <w:tr w:rsidR="00F44FA8" w:rsidRPr="00C060A7" w14:paraId="67EF5B7E"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666" w:type="pct"/>
          </w:tcPr>
          <w:p w14:paraId="603793D6" w14:textId="77777777" w:rsidR="00F44FA8" w:rsidRPr="00C060A7" w:rsidRDefault="00F44FA8" w:rsidP="00B0253A">
            <w:pPr>
              <w:spacing w:before="0" w:after="0" w:line="240" w:lineRule="auto"/>
              <w:contextualSpacing/>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t>Request rejected by Colt</w:t>
            </w:r>
          </w:p>
        </w:tc>
        <w:tc>
          <w:tcPr>
            <w:tcW w:w="1666" w:type="pct"/>
            <w:noWrap/>
            <w:hideMark/>
          </w:tcPr>
          <w:p w14:paraId="4F2F63F7" w14:textId="77777777" w:rsidR="00F44FA8" w:rsidRPr="00C060A7" w:rsidRDefault="00F44FA8" w:rsidP="00B0253A">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Rejected</w:t>
            </w:r>
          </w:p>
        </w:tc>
        <w:tc>
          <w:tcPr>
            <w:tcW w:w="1667" w:type="pct"/>
          </w:tcPr>
          <w:p w14:paraId="681AD1CC" w14:textId="77777777" w:rsidR="00F44FA8" w:rsidRPr="00C060A7" w:rsidRDefault="00F44FA8" w:rsidP="00B0253A">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status change</w:t>
            </w:r>
          </w:p>
        </w:tc>
      </w:tr>
    </w:tbl>
    <w:p w14:paraId="6495EF8D" w14:textId="77777777" w:rsidR="00F44FA8" w:rsidRPr="00C060A7" w:rsidRDefault="00F44FA8" w:rsidP="00F44FA8">
      <w:pPr>
        <w:spacing w:before="120"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F44FA8" w:rsidRPr="00C060A7" w14:paraId="2102A4DE" w14:textId="77777777" w:rsidTr="007817C7">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713DAF3" w14:textId="77777777" w:rsidR="00F44FA8" w:rsidRPr="00C060A7" w:rsidRDefault="00F44FA8" w:rsidP="007817C7">
            <w:pPr>
              <w:spacing w:before="120" w:line="360" w:lineRule="auto"/>
              <w:jc w:val="center"/>
              <w:rPr>
                <w:rFonts w:asciiTheme="minorHAnsi" w:hAnsiTheme="minorHAnsi" w:cstheme="minorHAnsi"/>
                <w:color w:val="auto"/>
                <w:sz w:val="18"/>
                <w:szCs w:val="18"/>
              </w:rPr>
            </w:pPr>
            <w:r w:rsidRPr="00C060A7">
              <w:rPr>
                <w:rFonts w:cstheme="minorHAnsi"/>
                <w:noProof/>
                <w:sz w:val="18"/>
                <w:szCs w:val="18"/>
                <w:lang w:val="en-US" w:eastAsia="en-US"/>
              </w:rPr>
              <w:drawing>
                <wp:inline distT="0" distB="0" distL="0" distR="0" wp14:anchorId="7D7B8D18" wp14:editId="07E0D79F">
                  <wp:extent cx="403661" cy="360000"/>
                  <wp:effectExtent l="0" t="0" r="0" b="2540"/>
                  <wp:docPr id="2467" name="Picture 2467"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FC3773D" w14:textId="77777777" w:rsidR="00F44FA8" w:rsidRPr="00AA0E9D" w:rsidRDefault="00F44FA8" w:rsidP="001347B1">
            <w:pPr>
              <w:pStyle w:val="ListParagraph"/>
              <w:numPr>
                <w:ilvl w:val="0"/>
                <w:numId w:val="19"/>
              </w:numPr>
              <w:autoSpaceDE w:val="0"/>
              <w:autoSpaceDN w:val="0"/>
              <w:adjustRightInd w:val="0"/>
              <w:spacing w:before="120" w:line="360" w:lineRule="auto"/>
              <w:contextualSpacing w:val="0"/>
              <w:rPr>
                <w:rFonts w:asciiTheme="minorHAnsi" w:hAnsiTheme="minorHAnsi" w:cstheme="minorHAnsi"/>
                <w:b w:val="0"/>
                <w:sz w:val="18"/>
                <w:szCs w:val="18"/>
              </w:rPr>
            </w:pPr>
            <w:r w:rsidRPr="00C060A7">
              <w:rPr>
                <w:rFonts w:asciiTheme="minorHAnsi" w:hAnsiTheme="minorHAnsi" w:cstheme="minorHAnsi"/>
                <w:b w:val="0"/>
                <w:sz w:val="18"/>
                <w:szCs w:val="18"/>
              </w:rPr>
              <w:t xml:space="preserve">Request can only be performed when </w:t>
            </w:r>
            <w:r w:rsidRPr="00AA0E9D">
              <w:rPr>
                <w:rFonts w:asciiTheme="minorHAnsi" w:hAnsiTheme="minorHAnsi" w:cstheme="minorHAnsi"/>
                <w:b w:val="0"/>
                <w:sz w:val="18"/>
                <w:szCs w:val="18"/>
              </w:rPr>
              <w:t>orderStatus = ‘Validation in progress’, ‘Submitted to operator’, ‘Firm order commitment’ &amp; ‘Customer feedback awaited’.</w:t>
            </w:r>
          </w:p>
          <w:p w14:paraId="08C24CA2" w14:textId="585DF12D" w:rsidR="00F44FA8" w:rsidRPr="00C060A7" w:rsidRDefault="00F44FA8" w:rsidP="001347B1">
            <w:pPr>
              <w:pStyle w:val="ListParagraph"/>
              <w:numPr>
                <w:ilvl w:val="0"/>
                <w:numId w:val="19"/>
              </w:numPr>
              <w:autoSpaceDE w:val="0"/>
              <w:autoSpaceDN w:val="0"/>
              <w:adjustRightInd w:val="0"/>
              <w:spacing w:before="120" w:line="360" w:lineRule="auto"/>
              <w:contextualSpacing w:val="0"/>
              <w:rPr>
                <w:rFonts w:asciiTheme="minorHAnsi" w:hAnsiTheme="minorHAnsi" w:cstheme="minorHAnsi"/>
                <w:b w:val="0"/>
                <w:sz w:val="18"/>
                <w:szCs w:val="18"/>
              </w:rPr>
            </w:pPr>
            <w:r w:rsidRPr="00AA0E9D">
              <w:rPr>
                <w:rFonts w:asciiTheme="minorHAnsi" w:hAnsiTheme="minorHAnsi" w:cstheme="minorHAnsi"/>
                <w:b w:val="0"/>
                <w:sz w:val="18"/>
                <w:szCs w:val="18"/>
              </w:rPr>
              <w:t>Please note that when orderStatus = ‘Firm order commitment’, cancellation can only be requested at the latest 4 working days before the agreed port date in</w:t>
            </w:r>
            <w:r w:rsidR="00D62FD0" w:rsidRPr="00AA0E9D">
              <w:rPr>
                <w:rFonts w:asciiTheme="minorHAnsi" w:hAnsiTheme="minorHAnsi" w:cstheme="minorHAnsi"/>
                <w:b w:val="0"/>
                <w:sz w:val="18"/>
                <w:szCs w:val="18"/>
              </w:rPr>
              <w:t xml:space="preserve"> Norway, Czech Republic, </w:t>
            </w:r>
            <w:r w:rsidR="00F97EC0" w:rsidRPr="00AA0E9D">
              <w:rPr>
                <w:rFonts w:asciiTheme="minorHAnsi" w:hAnsiTheme="minorHAnsi" w:cstheme="minorHAnsi"/>
                <w:b w:val="0"/>
                <w:sz w:val="18"/>
                <w:szCs w:val="18"/>
              </w:rPr>
              <w:t xml:space="preserve">Poland, </w:t>
            </w:r>
            <w:r w:rsidR="00D62FD0" w:rsidRPr="00AA0E9D">
              <w:rPr>
                <w:rFonts w:asciiTheme="minorHAnsi" w:hAnsiTheme="minorHAnsi" w:cstheme="minorHAnsi"/>
                <w:b w:val="0"/>
                <w:sz w:val="18"/>
                <w:szCs w:val="18"/>
              </w:rPr>
              <w:t>Romania and Slovakia,</w:t>
            </w:r>
            <w:r w:rsidR="00D62FD0" w:rsidRPr="00AA0E9D">
              <w:rPr>
                <w:rFonts w:asciiTheme="minorHAnsi" w:hAnsiTheme="minorHAnsi" w:cstheme="minorHAnsi"/>
                <w:sz w:val="18"/>
                <w:szCs w:val="18"/>
              </w:rPr>
              <w:t xml:space="preserve"> </w:t>
            </w:r>
            <w:r w:rsidR="00D62FD0" w:rsidRPr="00AA0E9D">
              <w:rPr>
                <w:rFonts w:asciiTheme="minorHAnsi" w:hAnsiTheme="minorHAnsi" w:cstheme="minorHAnsi"/>
                <w:b w:val="0"/>
                <w:bCs/>
                <w:sz w:val="18"/>
                <w:szCs w:val="18"/>
              </w:rPr>
              <w:t>3 working days before the agreed port date in Luxembourg, Finland</w:t>
            </w:r>
            <w:r w:rsidRPr="00AA0E9D">
              <w:rPr>
                <w:rFonts w:asciiTheme="minorHAnsi" w:hAnsiTheme="minorHAnsi" w:cstheme="minorHAnsi"/>
                <w:b w:val="0"/>
                <w:sz w:val="18"/>
                <w:szCs w:val="18"/>
              </w:rPr>
              <w:t xml:space="preserve"> and 2 working days before the agreed port date in the </w:t>
            </w:r>
            <w:r w:rsidR="00100438" w:rsidRPr="00AA0E9D">
              <w:rPr>
                <w:rFonts w:asciiTheme="minorHAnsi" w:hAnsiTheme="minorHAnsi" w:cstheme="minorHAnsi"/>
                <w:b w:val="0"/>
                <w:sz w:val="18"/>
                <w:szCs w:val="18"/>
              </w:rPr>
              <w:t xml:space="preserve">Zone A </w:t>
            </w:r>
            <w:r w:rsidRPr="00AA0E9D">
              <w:rPr>
                <w:rFonts w:asciiTheme="minorHAnsi" w:hAnsiTheme="minorHAnsi" w:cstheme="minorHAnsi"/>
                <w:b w:val="0"/>
                <w:sz w:val="18"/>
                <w:szCs w:val="18"/>
              </w:rPr>
              <w:t>countries.</w:t>
            </w:r>
          </w:p>
        </w:tc>
      </w:tr>
    </w:tbl>
    <w:p w14:paraId="29EED750" w14:textId="77777777" w:rsidR="00F44FA8" w:rsidRPr="00C060A7" w:rsidRDefault="00F44FA8" w:rsidP="000E3F5E">
      <w:pPr>
        <w:spacing w:line="360" w:lineRule="auto"/>
        <w:jc w:val="center"/>
        <w:rPr>
          <w:rFonts w:cstheme="minorHAnsi"/>
        </w:rPr>
      </w:pPr>
    </w:p>
    <w:p w14:paraId="48A763AA" w14:textId="54F9F7F8" w:rsidR="000E3F5E" w:rsidRDefault="000E3F5E" w:rsidP="00AA4B74">
      <w:pPr>
        <w:pStyle w:val="Heading4"/>
      </w:pPr>
      <w:r w:rsidRPr="00AA4B74">
        <w:t>Input parameter</w:t>
      </w:r>
      <w:r w:rsidR="00B0253A">
        <w:t>s</w:t>
      </w:r>
    </w:p>
    <w:p w14:paraId="14AAC3CE" w14:textId="77777777" w:rsidR="00B0253A" w:rsidRPr="00B0253A" w:rsidRDefault="00B0253A" w:rsidP="00B0253A"/>
    <w:tbl>
      <w:tblPr>
        <w:tblStyle w:val="Colttop2"/>
        <w:tblW w:w="0" w:type="auto"/>
        <w:tblInd w:w="0" w:type="dxa"/>
        <w:tblLayout w:type="fixed"/>
        <w:tblLook w:val="04A0" w:firstRow="1" w:lastRow="0" w:firstColumn="1" w:lastColumn="0" w:noHBand="0" w:noVBand="1"/>
      </w:tblPr>
      <w:tblGrid>
        <w:gridCol w:w="1885"/>
        <w:gridCol w:w="1620"/>
        <w:gridCol w:w="2210"/>
        <w:gridCol w:w="3891"/>
      </w:tblGrid>
      <w:tr w:rsidR="00F44FA8" w:rsidRPr="00C060A7" w14:paraId="440AB5B8" w14:textId="77777777" w:rsidTr="007817C7">
        <w:trPr>
          <w:cnfStyle w:val="100000000000" w:firstRow="1" w:lastRow="0" w:firstColumn="0" w:lastColumn="0" w:oddVBand="0" w:evenVBand="0" w:oddHBand="0" w:evenHBand="0" w:firstRowFirstColumn="0" w:firstRowLastColumn="0" w:lastRowFirstColumn="0" w:lastRowLastColumn="0"/>
          <w:trHeight w:val="300"/>
        </w:trPr>
        <w:tc>
          <w:tcPr>
            <w:tcW w:w="1885" w:type="dxa"/>
          </w:tcPr>
          <w:p w14:paraId="01EDF77E" w14:textId="77777777" w:rsidR="00F44FA8" w:rsidRPr="00FB339D" w:rsidRDefault="00F44FA8"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Parameter</w:t>
            </w:r>
          </w:p>
        </w:tc>
        <w:tc>
          <w:tcPr>
            <w:tcW w:w="1620" w:type="dxa"/>
          </w:tcPr>
          <w:p w14:paraId="213C44A3" w14:textId="77777777" w:rsidR="00F44FA8" w:rsidRPr="00FB339D" w:rsidRDefault="00F44FA8"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Type</w:t>
            </w:r>
          </w:p>
        </w:tc>
        <w:tc>
          <w:tcPr>
            <w:tcW w:w="2210" w:type="dxa"/>
          </w:tcPr>
          <w:p w14:paraId="2021ECF9" w14:textId="77777777" w:rsidR="00F44FA8" w:rsidRPr="00FB339D" w:rsidRDefault="00F44FA8" w:rsidP="007817C7">
            <w:pPr>
              <w:spacing w:before="0" w:after="0" w:line="360" w:lineRule="auto"/>
              <w:contextualSpacing/>
              <w:rPr>
                <w:rFonts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Country</w:t>
            </w:r>
          </w:p>
        </w:tc>
        <w:tc>
          <w:tcPr>
            <w:tcW w:w="3891" w:type="dxa"/>
            <w:hideMark/>
          </w:tcPr>
          <w:p w14:paraId="508CC913" w14:textId="77777777" w:rsidR="00F44FA8" w:rsidRPr="00FB339D" w:rsidRDefault="00F44FA8"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Description</w:t>
            </w:r>
          </w:p>
        </w:tc>
      </w:tr>
      <w:tr w:rsidR="00F44FA8" w:rsidRPr="00C060A7" w14:paraId="3752144E" w14:textId="77777777" w:rsidTr="007817C7">
        <w:trPr>
          <w:trHeight w:val="300"/>
        </w:trPr>
        <w:tc>
          <w:tcPr>
            <w:tcW w:w="9606" w:type="dxa"/>
            <w:gridSpan w:val="4"/>
            <w:shd w:val="clear" w:color="auto" w:fill="C4FFF7" w:themeFill="accent1" w:themeFillTint="33"/>
          </w:tcPr>
          <w:p w14:paraId="6F2FBA72" w14:textId="77777777" w:rsidR="00F44FA8" w:rsidRPr="00C060A7" w:rsidRDefault="00F44FA8" w:rsidP="007817C7">
            <w:pPr>
              <w:spacing w:before="0" w:after="0" w:line="360" w:lineRule="auto"/>
              <w:contextualSpacing/>
              <w:jc w:val="left"/>
              <w:rPr>
                <w:rFonts w:asciiTheme="minorHAnsi" w:hAnsiTheme="minorHAnsi" w:cstheme="minorHAnsi"/>
                <w:b/>
                <w:bCs/>
                <w:sz w:val="18"/>
                <w:szCs w:val="18"/>
              </w:rPr>
            </w:pPr>
            <w:r w:rsidRPr="00C060A7">
              <w:rPr>
                <w:rFonts w:asciiTheme="minorHAnsi" w:hAnsiTheme="minorHAnsi" w:cstheme="minorHAnsi"/>
                <w:b/>
                <w:bCs/>
                <w:sz w:val="18"/>
                <w:szCs w:val="18"/>
              </w:rPr>
              <w:t>portingContact (Optional node)</w:t>
            </w:r>
          </w:p>
          <w:p w14:paraId="15108F31" w14:textId="77777777" w:rsidR="00F44FA8" w:rsidRPr="00AC3770" w:rsidRDefault="00F44FA8" w:rsidP="007817C7">
            <w:pPr>
              <w:spacing w:before="0" w:after="0" w:line="360" w:lineRule="auto"/>
              <w:contextualSpacing/>
              <w:jc w:val="left"/>
              <w:rPr>
                <w:rFonts w:cstheme="minorHAnsi"/>
                <w:b/>
                <w:sz w:val="18"/>
                <w:szCs w:val="18"/>
                <w:lang w:eastAsia="en-US"/>
              </w:rPr>
            </w:pPr>
            <w:r w:rsidRPr="00C060A7">
              <w:rPr>
                <w:rFonts w:asciiTheme="minorHAnsi" w:hAnsiTheme="minorHAnsi" w:cstheme="minorHAnsi"/>
                <w:i/>
                <w:iCs/>
                <w:sz w:val="18"/>
                <w:szCs w:val="18"/>
              </w:rPr>
              <w:t xml:space="preserve">If below information is not sent in the request- details will be fetched from </w:t>
            </w:r>
            <w:r>
              <w:rPr>
                <w:rFonts w:asciiTheme="minorHAnsi" w:hAnsiTheme="minorHAnsi" w:cstheme="minorHAnsi"/>
                <w:i/>
                <w:iCs/>
                <w:sz w:val="18"/>
                <w:szCs w:val="18"/>
              </w:rPr>
              <w:t>associated</w:t>
            </w:r>
            <w:r w:rsidRPr="00C060A7">
              <w:rPr>
                <w:rFonts w:asciiTheme="minorHAnsi" w:hAnsiTheme="minorHAnsi" w:cstheme="minorHAnsi"/>
                <w:i/>
                <w:iCs/>
                <w:sz w:val="18"/>
                <w:szCs w:val="18"/>
              </w:rPr>
              <w:t xml:space="preserve"> </w:t>
            </w:r>
            <w:r>
              <w:rPr>
                <w:rFonts w:asciiTheme="minorHAnsi" w:hAnsiTheme="minorHAnsi" w:cstheme="minorHAnsi"/>
                <w:i/>
                <w:iCs/>
                <w:sz w:val="18"/>
                <w:szCs w:val="18"/>
              </w:rPr>
              <w:t>parent order ID</w:t>
            </w:r>
          </w:p>
        </w:tc>
      </w:tr>
      <w:tr w:rsidR="00F44FA8" w:rsidRPr="00C060A7" w14:paraId="3A263A97"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62E1D571" w14:textId="77777777" w:rsidR="00F44FA8" w:rsidRPr="000F3930" w:rsidRDefault="00F44FA8"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firstName</w:t>
            </w:r>
          </w:p>
        </w:tc>
        <w:tc>
          <w:tcPr>
            <w:tcW w:w="1620" w:type="dxa"/>
          </w:tcPr>
          <w:p w14:paraId="0CC6397A" w14:textId="77777777" w:rsidR="00F44FA8" w:rsidRPr="000F3930" w:rsidRDefault="00F44FA8"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2B97C69A" w14:textId="1CF2A836" w:rsidR="00F44FA8" w:rsidRPr="0046506A" w:rsidRDefault="00F44FA8" w:rsidP="007817C7">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w:t>
            </w:r>
          </w:p>
        </w:tc>
        <w:tc>
          <w:tcPr>
            <w:tcW w:w="3891" w:type="dxa"/>
            <w:noWrap/>
          </w:tcPr>
          <w:p w14:paraId="78AACE25" w14:textId="77777777" w:rsidR="00F44FA8" w:rsidRPr="00C060A7" w:rsidRDefault="00F44FA8"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nameType</w:t>
            </w:r>
          </w:p>
          <w:p w14:paraId="4BB3573A" w14:textId="77777777" w:rsidR="00F44FA8" w:rsidRPr="00C060A7" w:rsidRDefault="00F44FA8"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60</w:t>
            </w:r>
          </w:p>
        </w:tc>
      </w:tr>
      <w:tr w:rsidR="00F44FA8" w:rsidRPr="00C060A7" w14:paraId="68C91680" w14:textId="77777777" w:rsidTr="007817C7">
        <w:trPr>
          <w:trHeight w:val="300"/>
        </w:trPr>
        <w:tc>
          <w:tcPr>
            <w:tcW w:w="1885" w:type="dxa"/>
          </w:tcPr>
          <w:p w14:paraId="67A2899F" w14:textId="77777777" w:rsidR="00F44FA8" w:rsidRPr="000F3930" w:rsidRDefault="00F44FA8"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lastName</w:t>
            </w:r>
          </w:p>
        </w:tc>
        <w:tc>
          <w:tcPr>
            <w:tcW w:w="1620" w:type="dxa"/>
          </w:tcPr>
          <w:p w14:paraId="61867FA3" w14:textId="77777777" w:rsidR="00F44FA8" w:rsidRPr="000F3930" w:rsidRDefault="00F44FA8"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7FDB791C" w14:textId="6D7F4DAC" w:rsidR="00F44FA8" w:rsidRPr="0046506A" w:rsidRDefault="00F44FA8" w:rsidP="007817C7">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w:t>
            </w:r>
          </w:p>
        </w:tc>
        <w:tc>
          <w:tcPr>
            <w:tcW w:w="3891" w:type="dxa"/>
            <w:noWrap/>
          </w:tcPr>
          <w:p w14:paraId="21C232C4" w14:textId="77777777" w:rsidR="00F44FA8" w:rsidRPr="00C060A7" w:rsidRDefault="00F44FA8"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customerNameType</w:t>
            </w:r>
          </w:p>
          <w:p w14:paraId="32224BF7" w14:textId="77777777" w:rsidR="00F44FA8" w:rsidRPr="00C060A7" w:rsidRDefault="00F44FA8"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255</w:t>
            </w:r>
          </w:p>
        </w:tc>
      </w:tr>
      <w:tr w:rsidR="00F44FA8" w:rsidRPr="00C060A7" w14:paraId="0CF6A5FF"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05710931" w14:textId="77777777" w:rsidR="00F44FA8" w:rsidRPr="000F3930" w:rsidRDefault="00F44FA8"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phoneNumber</w:t>
            </w:r>
          </w:p>
        </w:tc>
        <w:tc>
          <w:tcPr>
            <w:tcW w:w="1620" w:type="dxa"/>
          </w:tcPr>
          <w:p w14:paraId="5C7A445D" w14:textId="77777777" w:rsidR="00F44FA8" w:rsidRPr="000F3930" w:rsidRDefault="00F44FA8"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599D7A07" w14:textId="4A614833" w:rsidR="00F44FA8" w:rsidRPr="0046506A" w:rsidRDefault="00F44FA8" w:rsidP="007817C7">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w:t>
            </w:r>
          </w:p>
        </w:tc>
        <w:tc>
          <w:tcPr>
            <w:tcW w:w="3891" w:type="dxa"/>
            <w:noWrap/>
          </w:tcPr>
          <w:p w14:paraId="095F3B02" w14:textId="77777777" w:rsidR="00F44FA8" w:rsidRPr="00C060A7" w:rsidRDefault="00F44FA8"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256774C0" w14:textId="77777777" w:rsidR="00F44FA8" w:rsidRPr="00C060A7" w:rsidRDefault="00F44FA8"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F44FA8" w:rsidRPr="00C060A7" w14:paraId="6C245F46" w14:textId="77777777" w:rsidTr="007817C7">
        <w:trPr>
          <w:trHeight w:val="300"/>
        </w:trPr>
        <w:tc>
          <w:tcPr>
            <w:tcW w:w="1885" w:type="dxa"/>
          </w:tcPr>
          <w:p w14:paraId="6D4ADC9C" w14:textId="77777777" w:rsidR="00F44FA8" w:rsidRPr="000F3930" w:rsidRDefault="00F44FA8"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mobileNumber</w:t>
            </w:r>
          </w:p>
        </w:tc>
        <w:tc>
          <w:tcPr>
            <w:tcW w:w="1620" w:type="dxa"/>
          </w:tcPr>
          <w:p w14:paraId="6BFE369E" w14:textId="77777777" w:rsidR="00F44FA8" w:rsidRPr="000F3930" w:rsidRDefault="00F44FA8"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1282459C" w14:textId="236984EB" w:rsidR="00F44FA8" w:rsidRPr="0046506A" w:rsidRDefault="00F44FA8" w:rsidP="007817C7">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w:t>
            </w:r>
          </w:p>
        </w:tc>
        <w:tc>
          <w:tcPr>
            <w:tcW w:w="3891" w:type="dxa"/>
            <w:noWrap/>
          </w:tcPr>
          <w:p w14:paraId="2AB52F0A" w14:textId="77777777" w:rsidR="00F44FA8" w:rsidRPr="00C060A7" w:rsidRDefault="00F44FA8"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03DA6369" w14:textId="77777777" w:rsidR="00F44FA8" w:rsidRPr="00C060A7" w:rsidRDefault="00F44FA8"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F44FA8" w:rsidRPr="00C060A7" w14:paraId="356BAEA3"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4A68001B" w14:textId="77777777" w:rsidR="00F44FA8" w:rsidRPr="000F3930" w:rsidRDefault="00F44FA8"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email</w:t>
            </w:r>
          </w:p>
        </w:tc>
        <w:tc>
          <w:tcPr>
            <w:tcW w:w="1620" w:type="dxa"/>
          </w:tcPr>
          <w:p w14:paraId="12D8F96F" w14:textId="77777777" w:rsidR="00F44FA8" w:rsidRPr="000F3930" w:rsidRDefault="00F44FA8"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28E5C0D6" w14:textId="306ADCD4" w:rsidR="00F44FA8" w:rsidRPr="0046506A" w:rsidRDefault="00F44FA8" w:rsidP="007817C7">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w:t>
            </w:r>
          </w:p>
        </w:tc>
        <w:tc>
          <w:tcPr>
            <w:tcW w:w="3891" w:type="dxa"/>
            <w:noWrap/>
          </w:tcPr>
          <w:p w14:paraId="11239D59" w14:textId="77777777" w:rsidR="00F44FA8" w:rsidRPr="00C060A7" w:rsidRDefault="00F44FA8"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emailFormat</w:t>
            </w:r>
          </w:p>
          <w:p w14:paraId="1E581D60" w14:textId="77777777" w:rsidR="00F44FA8" w:rsidRPr="00C060A7" w:rsidRDefault="00F44FA8"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p>
        </w:tc>
      </w:tr>
      <w:tr w:rsidR="00F44FA8" w:rsidRPr="00C060A7" w14:paraId="6E6627BE" w14:textId="77777777" w:rsidTr="007817C7">
        <w:trPr>
          <w:trHeight w:val="300"/>
        </w:trPr>
        <w:tc>
          <w:tcPr>
            <w:tcW w:w="1885" w:type="dxa"/>
          </w:tcPr>
          <w:p w14:paraId="7F1776FB" w14:textId="77777777" w:rsidR="00F44FA8" w:rsidRPr="000F3930" w:rsidRDefault="00F44FA8"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fax</w:t>
            </w:r>
          </w:p>
        </w:tc>
        <w:tc>
          <w:tcPr>
            <w:tcW w:w="1620" w:type="dxa"/>
          </w:tcPr>
          <w:p w14:paraId="423C7E3C" w14:textId="77777777" w:rsidR="00F44FA8" w:rsidRPr="000F3930" w:rsidRDefault="00F44FA8"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25C391CD" w14:textId="14A2462D" w:rsidR="00F44FA8" w:rsidRPr="0046506A" w:rsidRDefault="00F44FA8" w:rsidP="007817C7">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w:t>
            </w:r>
          </w:p>
        </w:tc>
        <w:tc>
          <w:tcPr>
            <w:tcW w:w="3891" w:type="dxa"/>
            <w:noWrap/>
          </w:tcPr>
          <w:p w14:paraId="5ABD1C52" w14:textId="77777777" w:rsidR="00F44FA8" w:rsidRPr="00C060A7" w:rsidRDefault="00F44FA8"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23F44E22" w14:textId="77777777" w:rsidR="00F44FA8" w:rsidRPr="00C060A7" w:rsidRDefault="00F44FA8"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F44FA8" w:rsidRPr="00C060A7" w14:paraId="634FE975" w14:textId="77777777" w:rsidTr="00F44FA8">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087A9FC4" w14:textId="0B3A9F48" w:rsidR="00F44FA8" w:rsidRPr="00C060A7" w:rsidRDefault="00F44FA8" w:rsidP="00F44FA8">
            <w:pPr>
              <w:spacing w:after="0" w:line="360" w:lineRule="auto"/>
              <w:contextualSpacing/>
              <w:jc w:val="left"/>
              <w:rPr>
                <w:rStyle w:val="false"/>
                <w:rFonts w:cstheme="minorHAnsi"/>
                <w:sz w:val="18"/>
                <w:szCs w:val="18"/>
              </w:rPr>
            </w:pPr>
            <w:r w:rsidRPr="00C060A7">
              <w:rPr>
                <w:rFonts w:asciiTheme="minorHAnsi" w:hAnsiTheme="minorHAnsi" w:cstheme="minorHAnsi"/>
                <w:b/>
                <w:sz w:val="18"/>
                <w:szCs w:val="18"/>
                <w:lang w:eastAsia="en-US"/>
              </w:rPr>
              <w:t>resellerType</w:t>
            </w:r>
          </w:p>
        </w:tc>
      </w:tr>
      <w:tr w:rsidR="00F44FA8" w:rsidRPr="00C060A7" w14:paraId="515E35A1" w14:textId="77777777" w:rsidTr="00F44FA8">
        <w:trPr>
          <w:trHeight w:val="300"/>
        </w:trPr>
        <w:tc>
          <w:tcPr>
            <w:tcW w:w="1885" w:type="dxa"/>
          </w:tcPr>
          <w:p w14:paraId="78D3EEF6" w14:textId="55086F03" w:rsidR="00F44FA8" w:rsidRPr="00C060A7" w:rsidRDefault="00F44FA8" w:rsidP="00F44FA8">
            <w:pPr>
              <w:spacing w:after="0" w:line="360" w:lineRule="auto"/>
              <w:contextualSpacing/>
              <w:jc w:val="left"/>
              <w:rPr>
                <w:rFonts w:cstheme="minorHAnsi"/>
                <w:sz w:val="18"/>
                <w:szCs w:val="18"/>
              </w:rPr>
            </w:pPr>
            <w:r w:rsidRPr="000F3930">
              <w:rPr>
                <w:rFonts w:asciiTheme="minorHAnsi" w:hAnsiTheme="minorHAnsi" w:cstheme="minorHAnsi"/>
                <w:bCs/>
                <w:sz w:val="18"/>
                <w:szCs w:val="18"/>
              </w:rPr>
              <w:t>serviceProfile</w:t>
            </w:r>
          </w:p>
        </w:tc>
        <w:tc>
          <w:tcPr>
            <w:tcW w:w="1620" w:type="dxa"/>
          </w:tcPr>
          <w:p w14:paraId="75835ECE" w14:textId="3F97BA62" w:rsidR="00F44FA8" w:rsidRPr="00C060A7" w:rsidRDefault="00F44FA8" w:rsidP="00F44FA8">
            <w:pPr>
              <w:spacing w:after="0" w:line="360" w:lineRule="auto"/>
              <w:contextualSpacing/>
              <w:jc w:val="left"/>
              <w:rPr>
                <w:rFonts w:cstheme="minorHAnsi"/>
                <w:bCs/>
                <w:sz w:val="18"/>
                <w:szCs w:val="18"/>
              </w:rPr>
            </w:pPr>
            <w:r w:rsidRPr="00C060A7">
              <w:rPr>
                <w:rFonts w:asciiTheme="minorHAnsi" w:hAnsiTheme="minorHAnsi" w:cstheme="minorHAnsi"/>
                <w:bCs/>
                <w:sz w:val="18"/>
                <w:szCs w:val="18"/>
              </w:rPr>
              <w:t>Mandatory</w:t>
            </w:r>
          </w:p>
        </w:tc>
        <w:tc>
          <w:tcPr>
            <w:tcW w:w="2210" w:type="dxa"/>
          </w:tcPr>
          <w:p w14:paraId="4BD90663" w14:textId="74F1B2A3" w:rsidR="00F44FA8" w:rsidRPr="0046506A" w:rsidRDefault="00F44FA8" w:rsidP="00F44FA8">
            <w:pPr>
              <w:spacing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w:t>
            </w:r>
          </w:p>
        </w:tc>
        <w:tc>
          <w:tcPr>
            <w:tcW w:w="3891" w:type="dxa"/>
            <w:noWrap/>
          </w:tcPr>
          <w:p w14:paraId="5FD6E00D" w14:textId="40105071" w:rsidR="00F44FA8" w:rsidRPr="00C060A7" w:rsidRDefault="00F44FA8" w:rsidP="00F44FA8">
            <w:pPr>
              <w:spacing w:after="0" w:line="360" w:lineRule="auto"/>
              <w:contextualSpacing/>
              <w:jc w:val="left"/>
              <w:rPr>
                <w:rStyle w:val="false"/>
                <w:rFonts w:cstheme="minorHAnsi"/>
                <w:sz w:val="18"/>
                <w:szCs w:val="18"/>
              </w:rPr>
            </w:pPr>
            <w:r w:rsidRPr="00C060A7">
              <w:rPr>
                <w:rFonts w:asciiTheme="minorHAnsi" w:eastAsia="Times New Roman" w:hAnsiTheme="minorHAnsi" w:cstheme="minorHAnsi"/>
                <w:bCs/>
                <w:sz w:val="18"/>
                <w:szCs w:val="18"/>
                <w:lang w:val="en-US" w:eastAsia="ja-JP"/>
              </w:rPr>
              <w:t>service profile associated with customer request</w:t>
            </w:r>
          </w:p>
        </w:tc>
      </w:tr>
      <w:tr w:rsidR="00F44FA8" w:rsidRPr="00C060A7" w14:paraId="53E54DC3"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600FA978" w14:textId="77777777" w:rsidR="00F44FA8" w:rsidRPr="00C060A7" w:rsidRDefault="00F44FA8" w:rsidP="00F44FA8">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
                <w:sz w:val="18"/>
                <w:szCs w:val="18"/>
              </w:rPr>
              <w:t>productOffering</w:t>
            </w:r>
          </w:p>
        </w:tc>
      </w:tr>
      <w:tr w:rsidR="00F44FA8" w:rsidRPr="00C060A7" w14:paraId="3CFDFFA1" w14:textId="77777777" w:rsidTr="007817C7">
        <w:trPr>
          <w:trHeight w:val="300"/>
        </w:trPr>
        <w:tc>
          <w:tcPr>
            <w:tcW w:w="1885" w:type="dxa"/>
          </w:tcPr>
          <w:p w14:paraId="1EE524A2" w14:textId="77777777" w:rsidR="00F44FA8" w:rsidRDefault="00F44FA8" w:rsidP="00F44FA8">
            <w:pPr>
              <w:spacing w:before="0" w:after="0" w:line="360" w:lineRule="auto"/>
              <w:contextualSpacing/>
              <w:jc w:val="left"/>
              <w:rPr>
                <w:rFonts w:cstheme="minorHAnsi"/>
                <w:b/>
                <w:bCs/>
                <w:sz w:val="18"/>
                <w:szCs w:val="18"/>
                <w:lang w:eastAsia="en-US"/>
              </w:rPr>
            </w:pPr>
            <w:r w:rsidRPr="00C060A7">
              <w:rPr>
                <w:rFonts w:asciiTheme="minorHAnsi" w:hAnsiTheme="minorHAnsi" w:cstheme="minorHAnsi"/>
                <w:bCs/>
                <w:sz w:val="18"/>
                <w:szCs w:val="18"/>
              </w:rPr>
              <w:t>productName</w:t>
            </w:r>
          </w:p>
        </w:tc>
        <w:tc>
          <w:tcPr>
            <w:tcW w:w="1620" w:type="dxa"/>
          </w:tcPr>
          <w:p w14:paraId="57BB18D1" w14:textId="77777777" w:rsidR="00F44FA8" w:rsidRDefault="00F44FA8" w:rsidP="00F44FA8">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3FB3EC15" w14:textId="614E9C0A" w:rsidR="00F44FA8" w:rsidRPr="00C060A7" w:rsidRDefault="00F44FA8" w:rsidP="00F44FA8">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w:t>
            </w:r>
          </w:p>
        </w:tc>
        <w:tc>
          <w:tcPr>
            <w:tcW w:w="3891" w:type="dxa"/>
            <w:noWrap/>
          </w:tcPr>
          <w:p w14:paraId="7474B984" w14:textId="77777777" w:rsidR="00F44FA8" w:rsidRPr="00C060A7" w:rsidRDefault="00F44FA8" w:rsidP="00F44FA8">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Cs/>
                <w:sz w:val="18"/>
                <w:szCs w:val="18"/>
              </w:rPr>
              <w:t>G</w:t>
            </w:r>
            <w:r w:rsidRPr="00C060A7">
              <w:rPr>
                <w:rStyle w:val="prop-enum"/>
                <w:rFonts w:asciiTheme="minorHAnsi" w:hAnsiTheme="minorHAnsi" w:cstheme="minorHAnsi"/>
                <w:sz w:val="18"/>
                <w:szCs w:val="18"/>
              </w:rPr>
              <w:t>eographic Number Hosting</w:t>
            </w:r>
          </w:p>
        </w:tc>
      </w:tr>
      <w:tr w:rsidR="00F44FA8" w:rsidRPr="00C060A7" w14:paraId="1D127FAD"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774494EF" w14:textId="77777777" w:rsidR="00F44FA8" w:rsidRPr="00C060A7" w:rsidRDefault="00F44FA8" w:rsidP="00F44FA8">
            <w:pPr>
              <w:spacing w:before="0" w:after="0" w:line="360" w:lineRule="auto"/>
              <w:contextualSpacing/>
              <w:jc w:val="left"/>
              <w:rPr>
                <w:rStyle w:val="prop-enum"/>
                <w:rFonts w:cstheme="minorHAnsi"/>
                <w:bCs/>
                <w:sz w:val="18"/>
                <w:szCs w:val="18"/>
              </w:rPr>
            </w:pPr>
            <w:r w:rsidRPr="000F3930">
              <w:rPr>
                <w:rFonts w:asciiTheme="minorHAnsi" w:hAnsiTheme="minorHAnsi" w:cstheme="minorHAnsi"/>
                <w:b/>
                <w:sz w:val="18"/>
                <w:szCs w:val="18"/>
                <w:lang w:eastAsia="en-US"/>
              </w:rPr>
              <w:t>order</w:t>
            </w:r>
          </w:p>
        </w:tc>
      </w:tr>
      <w:tr w:rsidR="00F44FA8" w:rsidRPr="00C060A7" w14:paraId="722F22C1" w14:textId="77777777" w:rsidTr="00F44FA8">
        <w:trPr>
          <w:trHeight w:val="300"/>
        </w:trPr>
        <w:tc>
          <w:tcPr>
            <w:tcW w:w="1885" w:type="dxa"/>
          </w:tcPr>
          <w:p w14:paraId="69B8C438" w14:textId="77777777" w:rsidR="00F44FA8" w:rsidRPr="003A3095" w:rsidRDefault="00F44FA8" w:rsidP="00F44FA8">
            <w:pPr>
              <w:spacing w:before="0" w:after="0" w:line="360" w:lineRule="auto"/>
              <w:contextualSpacing/>
              <w:jc w:val="left"/>
              <w:rPr>
                <w:rFonts w:asciiTheme="minorHAnsi" w:hAnsiTheme="minorHAnsi" w:cstheme="minorHAnsi"/>
                <w:bCs/>
                <w:color w:val="EF476F" w:themeColor="accent6"/>
                <w:sz w:val="18"/>
                <w:szCs w:val="18"/>
                <w:lang w:eastAsia="en-US"/>
              </w:rPr>
            </w:pPr>
            <w:r w:rsidRPr="003A3095">
              <w:rPr>
                <w:rFonts w:asciiTheme="minorHAnsi" w:hAnsiTheme="minorHAnsi" w:cstheme="minorHAnsi"/>
                <w:bCs/>
                <w:color w:val="EF476F" w:themeColor="accent6"/>
                <w:sz w:val="18"/>
                <w:szCs w:val="18"/>
                <w:lang w:eastAsia="en-US"/>
              </w:rPr>
              <w:t>portupdateType</w:t>
            </w:r>
          </w:p>
        </w:tc>
        <w:tc>
          <w:tcPr>
            <w:tcW w:w="1620" w:type="dxa"/>
          </w:tcPr>
          <w:p w14:paraId="704C9745" w14:textId="77777777" w:rsidR="00F44FA8" w:rsidRPr="003A3095" w:rsidRDefault="00F44FA8" w:rsidP="00F44FA8">
            <w:pPr>
              <w:spacing w:before="0" w:after="0" w:line="360" w:lineRule="auto"/>
              <w:contextualSpacing/>
              <w:jc w:val="left"/>
              <w:rPr>
                <w:rFonts w:cstheme="minorHAnsi"/>
                <w:bCs/>
                <w:color w:val="EF476F" w:themeColor="accent6"/>
                <w:sz w:val="18"/>
                <w:szCs w:val="18"/>
              </w:rPr>
            </w:pPr>
            <w:r w:rsidRPr="003A3095">
              <w:rPr>
                <w:rFonts w:asciiTheme="minorHAnsi" w:hAnsiTheme="minorHAnsi" w:cstheme="minorHAnsi"/>
                <w:bCs/>
                <w:color w:val="EF476F" w:themeColor="accent6"/>
                <w:sz w:val="18"/>
                <w:szCs w:val="18"/>
                <w:lang w:eastAsia="en-US"/>
              </w:rPr>
              <w:t>Mandatory</w:t>
            </w:r>
          </w:p>
        </w:tc>
        <w:tc>
          <w:tcPr>
            <w:tcW w:w="2210" w:type="dxa"/>
          </w:tcPr>
          <w:p w14:paraId="455426BB" w14:textId="689A34A6" w:rsidR="00F44FA8" w:rsidRPr="003A3095" w:rsidRDefault="00F44FA8" w:rsidP="00F44FA8">
            <w:pPr>
              <w:spacing w:before="0" w:after="0" w:line="360" w:lineRule="auto"/>
              <w:contextualSpacing/>
              <w:jc w:val="left"/>
              <w:rPr>
                <w:rFonts w:cstheme="minorHAnsi"/>
                <w:bCs/>
                <w:color w:val="EF476F" w:themeColor="accent6"/>
                <w:sz w:val="18"/>
                <w:szCs w:val="18"/>
              </w:rPr>
            </w:pPr>
            <w:r w:rsidRPr="003A3095">
              <w:rPr>
                <w:rFonts w:asciiTheme="minorHAnsi" w:hAnsiTheme="minorHAnsi" w:cstheme="minorHAnsi"/>
                <w:color w:val="EF476F" w:themeColor="accent6"/>
                <w:sz w:val="18"/>
                <w:szCs w:val="18"/>
                <w:lang w:eastAsia="en-US"/>
              </w:rPr>
              <w:t>All except NL</w:t>
            </w:r>
          </w:p>
        </w:tc>
        <w:tc>
          <w:tcPr>
            <w:tcW w:w="3891" w:type="dxa"/>
            <w:noWrap/>
          </w:tcPr>
          <w:p w14:paraId="485EA6BB" w14:textId="47153519" w:rsidR="00F44FA8" w:rsidRPr="003A3095" w:rsidRDefault="00F44FA8" w:rsidP="00F44FA8">
            <w:pPr>
              <w:spacing w:before="0" w:after="0" w:line="360" w:lineRule="auto"/>
              <w:contextualSpacing/>
              <w:jc w:val="left"/>
              <w:rPr>
                <w:rStyle w:val="prop-enum"/>
                <w:rFonts w:cstheme="minorHAnsi"/>
                <w:bCs/>
                <w:color w:val="EF476F" w:themeColor="accent6"/>
                <w:sz w:val="18"/>
                <w:szCs w:val="18"/>
              </w:rPr>
            </w:pPr>
            <w:r w:rsidRPr="003A3095">
              <w:rPr>
                <w:rFonts w:asciiTheme="minorHAnsi" w:hAnsiTheme="minorHAnsi" w:cstheme="minorHAnsi"/>
                <w:color w:val="EF476F" w:themeColor="accent6"/>
                <w:sz w:val="18"/>
                <w:szCs w:val="18"/>
                <w:lang w:eastAsia="en-US"/>
              </w:rPr>
              <w:t xml:space="preserve">Value = </w:t>
            </w:r>
            <w:r w:rsidR="00AC0B1B" w:rsidRPr="003A3095">
              <w:rPr>
                <w:rFonts w:asciiTheme="minorHAnsi" w:hAnsiTheme="minorHAnsi" w:cstheme="minorHAnsi"/>
                <w:color w:val="EF476F" w:themeColor="accent6"/>
                <w:sz w:val="18"/>
                <w:szCs w:val="18"/>
                <w:lang w:eastAsia="en-US"/>
              </w:rPr>
              <w:t>Cancel</w:t>
            </w:r>
          </w:p>
        </w:tc>
      </w:tr>
      <w:tr w:rsidR="00C40057" w:rsidRPr="00C060A7" w14:paraId="0833BB4E" w14:textId="77777777" w:rsidTr="003F54D1">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1986750D" w14:textId="1ADF59F3" w:rsidR="00C40057" w:rsidRPr="00F44FA8" w:rsidRDefault="00C40057" w:rsidP="00F44FA8">
            <w:pPr>
              <w:spacing w:after="0" w:line="360" w:lineRule="auto"/>
              <w:contextualSpacing/>
              <w:jc w:val="left"/>
              <w:rPr>
                <w:rFonts w:cstheme="minorHAnsi"/>
                <w:bCs/>
                <w:sz w:val="18"/>
                <w:szCs w:val="18"/>
                <w:lang w:eastAsia="en-US"/>
              </w:rPr>
            </w:pPr>
            <w:r w:rsidRPr="00F44FA8">
              <w:rPr>
                <w:rFonts w:asciiTheme="minorHAnsi" w:hAnsiTheme="minorHAnsi" w:cstheme="minorHAnsi"/>
                <w:bCs/>
                <w:sz w:val="18"/>
                <w:szCs w:val="18"/>
                <w:lang w:eastAsia="en-US"/>
              </w:rPr>
              <w:t>portAction</w:t>
            </w:r>
          </w:p>
        </w:tc>
        <w:tc>
          <w:tcPr>
            <w:tcW w:w="7721" w:type="dxa"/>
            <w:gridSpan w:val="3"/>
          </w:tcPr>
          <w:p w14:paraId="36417509" w14:textId="166261CD" w:rsidR="00C40057" w:rsidRPr="00FB339D" w:rsidRDefault="00C40057" w:rsidP="00F44FA8">
            <w:pPr>
              <w:spacing w:after="0" w:line="360" w:lineRule="auto"/>
              <w:contextualSpacing/>
              <w:jc w:val="left"/>
              <w:rPr>
                <w:rFonts w:cstheme="minorHAnsi"/>
                <w:sz w:val="18"/>
                <w:szCs w:val="18"/>
                <w:lang w:eastAsia="en-US"/>
              </w:rPr>
            </w:pPr>
            <w:r w:rsidRPr="00C40057">
              <w:rPr>
                <w:rFonts w:asciiTheme="minorHAnsi" w:hAnsiTheme="minorHAnsi" w:cstheme="minorHAnsi"/>
                <w:bCs/>
                <w:sz w:val="18"/>
                <w:szCs w:val="18"/>
              </w:rPr>
              <w:t>Field not required</w:t>
            </w:r>
          </w:p>
        </w:tc>
      </w:tr>
      <w:tr w:rsidR="00F44FA8" w:rsidRPr="00C060A7" w14:paraId="2090449F" w14:textId="77777777" w:rsidTr="00F44FA8">
        <w:trPr>
          <w:trHeight w:val="300"/>
        </w:trPr>
        <w:tc>
          <w:tcPr>
            <w:tcW w:w="1885" w:type="dxa"/>
          </w:tcPr>
          <w:p w14:paraId="78061F38" w14:textId="62EE93FC" w:rsidR="00F44FA8" w:rsidRPr="00F44FA8" w:rsidRDefault="00F44FA8" w:rsidP="00F44FA8">
            <w:pPr>
              <w:spacing w:after="0" w:line="360" w:lineRule="auto"/>
              <w:contextualSpacing/>
              <w:jc w:val="left"/>
              <w:rPr>
                <w:rFonts w:cstheme="minorHAnsi"/>
                <w:bCs/>
                <w:sz w:val="18"/>
                <w:szCs w:val="18"/>
                <w:lang w:eastAsia="en-US"/>
              </w:rPr>
            </w:pPr>
            <w:r w:rsidRPr="00F44FA8">
              <w:rPr>
                <w:rFonts w:asciiTheme="minorHAnsi" w:hAnsiTheme="minorHAnsi" w:cstheme="minorHAnsi"/>
                <w:bCs/>
                <w:sz w:val="18"/>
                <w:szCs w:val="18"/>
                <w:lang w:eastAsia="en-US"/>
              </w:rPr>
              <w:t>notes</w:t>
            </w:r>
          </w:p>
        </w:tc>
        <w:tc>
          <w:tcPr>
            <w:tcW w:w="1620" w:type="dxa"/>
          </w:tcPr>
          <w:p w14:paraId="1DE89B7C" w14:textId="75B01EE8" w:rsidR="00F44FA8" w:rsidRPr="00C060A7" w:rsidRDefault="00F44FA8" w:rsidP="00F44FA8">
            <w:pPr>
              <w:spacing w:after="0" w:line="360" w:lineRule="auto"/>
              <w:contextualSpacing/>
              <w:jc w:val="left"/>
              <w:rPr>
                <w:rFonts w:cstheme="minorHAnsi"/>
                <w:bCs/>
                <w:sz w:val="18"/>
                <w:szCs w:val="18"/>
                <w:lang w:eastAsia="en-US"/>
              </w:rPr>
            </w:pPr>
            <w:r w:rsidRPr="00C060A7">
              <w:rPr>
                <w:rFonts w:asciiTheme="minorHAnsi" w:hAnsiTheme="minorHAnsi" w:cstheme="minorHAnsi"/>
                <w:bCs/>
                <w:sz w:val="18"/>
                <w:szCs w:val="18"/>
              </w:rPr>
              <w:t>Optional</w:t>
            </w:r>
          </w:p>
        </w:tc>
        <w:tc>
          <w:tcPr>
            <w:tcW w:w="2210" w:type="dxa"/>
          </w:tcPr>
          <w:p w14:paraId="7FA1AC80" w14:textId="009EADDC" w:rsidR="00F44FA8" w:rsidRPr="000F3930" w:rsidRDefault="00F44FA8" w:rsidP="00F44FA8">
            <w:pPr>
              <w:spacing w:after="0" w:line="360" w:lineRule="auto"/>
              <w:contextualSpacing/>
              <w:jc w:val="left"/>
              <w:rPr>
                <w:rFonts w:cstheme="minorHAnsi"/>
                <w:sz w:val="18"/>
                <w:szCs w:val="18"/>
                <w:lang w:eastAsia="en-US"/>
              </w:rPr>
            </w:pPr>
            <w:r w:rsidRPr="003F6FBE">
              <w:rPr>
                <w:rFonts w:asciiTheme="minorHAnsi" w:hAnsiTheme="minorHAnsi" w:cstheme="minorHAnsi"/>
                <w:bCs/>
                <w:sz w:val="18"/>
                <w:szCs w:val="18"/>
              </w:rPr>
              <w:t>All except NL</w:t>
            </w:r>
          </w:p>
        </w:tc>
        <w:tc>
          <w:tcPr>
            <w:tcW w:w="3891" w:type="dxa"/>
            <w:noWrap/>
          </w:tcPr>
          <w:p w14:paraId="628082E6" w14:textId="77777777" w:rsidR="00F44FA8" w:rsidRPr="00C060A7" w:rsidRDefault="00F44FA8" w:rsidP="00F44FA8">
            <w:pPr>
              <w:spacing w:after="0" w:line="360" w:lineRule="auto"/>
              <w:contextualSpacing/>
              <w:jc w:val="left"/>
              <w:rPr>
                <w:rStyle w:val="prop-enum"/>
                <w:rFonts w:asciiTheme="minorHAnsi" w:hAnsiTheme="minorHAnsi" w:cstheme="minorHAnsi"/>
                <w:bCs/>
                <w:sz w:val="18"/>
                <w:szCs w:val="18"/>
              </w:rPr>
            </w:pPr>
            <w:r w:rsidRPr="00C060A7">
              <w:rPr>
                <w:rStyle w:val="prop-enum"/>
                <w:rFonts w:asciiTheme="minorHAnsi" w:hAnsiTheme="minorHAnsi" w:cstheme="minorHAnsi"/>
                <w:bCs/>
                <w:sz w:val="18"/>
                <w:szCs w:val="18"/>
              </w:rPr>
              <w:t>Maximum Allowed Length:</w:t>
            </w:r>
          </w:p>
          <w:p w14:paraId="78639D23" w14:textId="772A9150" w:rsidR="00F44FA8" w:rsidRPr="00FB339D" w:rsidRDefault="00F44FA8" w:rsidP="00F44FA8">
            <w:pPr>
              <w:spacing w:after="0" w:line="360" w:lineRule="auto"/>
              <w:contextualSpacing/>
              <w:jc w:val="left"/>
              <w:rPr>
                <w:rFonts w:cstheme="minorHAnsi"/>
                <w:sz w:val="18"/>
                <w:szCs w:val="18"/>
                <w:lang w:eastAsia="en-US"/>
              </w:rPr>
            </w:pPr>
            <w:r w:rsidRPr="00C060A7">
              <w:rPr>
                <w:rStyle w:val="prop-enum"/>
                <w:rFonts w:asciiTheme="minorHAnsi" w:hAnsiTheme="minorHAnsi" w:cstheme="minorHAnsi"/>
                <w:bCs/>
                <w:sz w:val="18"/>
                <w:szCs w:val="18"/>
              </w:rPr>
              <w:t>Other: 2048</w:t>
            </w:r>
          </w:p>
        </w:tc>
      </w:tr>
      <w:tr w:rsidR="00F44FA8" w:rsidRPr="00C060A7" w14:paraId="0BCEA245" w14:textId="77777777" w:rsidTr="00F44FA8">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1555499E" w14:textId="77777777" w:rsidR="00F44FA8" w:rsidRPr="00F44FA8" w:rsidRDefault="00F44FA8" w:rsidP="00F44FA8">
            <w:pPr>
              <w:spacing w:before="0" w:after="0" w:line="360" w:lineRule="auto"/>
              <w:contextualSpacing/>
              <w:jc w:val="left"/>
              <w:rPr>
                <w:rFonts w:asciiTheme="minorHAnsi" w:hAnsiTheme="minorHAnsi" w:cstheme="minorHAnsi"/>
                <w:bCs/>
                <w:sz w:val="18"/>
                <w:szCs w:val="18"/>
                <w:lang w:eastAsia="en-US"/>
              </w:rPr>
            </w:pPr>
            <w:r w:rsidRPr="00F44FA8">
              <w:rPr>
                <w:rFonts w:asciiTheme="minorHAnsi" w:hAnsiTheme="minorHAnsi" w:cstheme="minorHAnsi"/>
                <w:bCs/>
                <w:sz w:val="18"/>
                <w:szCs w:val="18"/>
                <w:lang w:eastAsia="en-US"/>
              </w:rPr>
              <w:t>parentOrderID</w:t>
            </w:r>
          </w:p>
        </w:tc>
        <w:tc>
          <w:tcPr>
            <w:tcW w:w="1620" w:type="dxa"/>
          </w:tcPr>
          <w:p w14:paraId="03F5DD7C" w14:textId="77777777" w:rsidR="00F44FA8" w:rsidRPr="00C060A7" w:rsidRDefault="00F44FA8" w:rsidP="00F44FA8">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0A3EA289" w14:textId="57FF751C" w:rsidR="00F44FA8" w:rsidRPr="00C060A7" w:rsidRDefault="00F44FA8" w:rsidP="00F44FA8">
            <w:pPr>
              <w:spacing w:before="0" w:after="0" w:line="360" w:lineRule="auto"/>
              <w:contextualSpacing/>
              <w:jc w:val="left"/>
              <w:rPr>
                <w:rFonts w:cstheme="minorHAnsi"/>
                <w:bCs/>
                <w:sz w:val="18"/>
                <w:szCs w:val="18"/>
              </w:rPr>
            </w:pPr>
            <w:r w:rsidRPr="000F3930">
              <w:rPr>
                <w:rFonts w:asciiTheme="minorHAnsi" w:hAnsiTheme="minorHAnsi" w:cstheme="minorHAnsi"/>
                <w:sz w:val="18"/>
                <w:szCs w:val="18"/>
                <w:lang w:eastAsia="en-US"/>
              </w:rPr>
              <w:t>All except NL</w:t>
            </w:r>
          </w:p>
        </w:tc>
        <w:tc>
          <w:tcPr>
            <w:tcW w:w="3891" w:type="dxa"/>
            <w:noWrap/>
          </w:tcPr>
          <w:p w14:paraId="1FEE15FF" w14:textId="77777777" w:rsidR="00F44FA8" w:rsidRPr="00C060A7" w:rsidRDefault="00F44FA8" w:rsidP="00F44FA8">
            <w:pPr>
              <w:spacing w:before="0" w:after="0" w:line="360" w:lineRule="auto"/>
              <w:contextualSpacing/>
              <w:jc w:val="left"/>
              <w:rPr>
                <w:rStyle w:val="prop-enum"/>
                <w:rFonts w:cstheme="minorHAnsi"/>
                <w:bCs/>
                <w:sz w:val="18"/>
                <w:szCs w:val="18"/>
              </w:rPr>
            </w:pPr>
            <w:r w:rsidRPr="000F3930">
              <w:rPr>
                <w:rStyle w:val="prop-type"/>
                <w:rFonts w:asciiTheme="minorHAnsi" w:hAnsiTheme="minorHAnsi" w:cstheme="minorHAnsi"/>
                <w:sz w:val="18"/>
                <w:szCs w:val="18"/>
              </w:rPr>
              <w:t>string</w:t>
            </w:r>
            <w:r w:rsidRPr="000F3930">
              <w:rPr>
                <w:rFonts w:asciiTheme="minorHAnsi" w:hAnsiTheme="minorHAnsi" w:cstheme="minorHAnsi"/>
                <w:i/>
                <w:iCs/>
                <w:sz w:val="18"/>
                <w:szCs w:val="18"/>
              </w:rPr>
              <w:br/>
            </w:r>
            <w:r w:rsidRPr="000F3930">
              <w:rPr>
                <w:rStyle w:val="property"/>
                <w:rFonts w:asciiTheme="minorHAnsi" w:hAnsiTheme="minorHAnsi" w:cstheme="minorHAnsi"/>
                <w:i/>
                <w:iCs/>
                <w:sz w:val="18"/>
                <w:szCs w:val="18"/>
              </w:rPr>
              <w:t>pattern: ^[A-Za-z0-9-]{1,36}$</w:t>
            </w:r>
          </w:p>
        </w:tc>
      </w:tr>
    </w:tbl>
    <w:p w14:paraId="0C11C6F6" w14:textId="57BC92A7" w:rsidR="00AA4B74" w:rsidRDefault="00AA4B74" w:rsidP="00AA4B74"/>
    <w:p w14:paraId="75684A95" w14:textId="1B7226A7" w:rsidR="005C76FB" w:rsidRDefault="005C76FB" w:rsidP="005C76FB">
      <w:pPr>
        <w:pStyle w:val="Heading4"/>
      </w:pPr>
      <w:bookmarkStart w:id="273" w:name="_Toc51773352"/>
      <w:bookmarkStart w:id="274" w:name="_Toc105689423"/>
      <w:r>
        <w:t>Sample request and response</w:t>
      </w:r>
    </w:p>
    <w:p w14:paraId="3D02349C" w14:textId="77777777" w:rsidR="005C76FB" w:rsidRDefault="005C76FB" w:rsidP="005C76FB"/>
    <w:tbl>
      <w:tblPr>
        <w:tblStyle w:val="Colttop"/>
        <w:tblW w:w="0" w:type="auto"/>
        <w:tblLayout w:type="fixed"/>
        <w:tblLook w:val="04A0" w:firstRow="1" w:lastRow="0" w:firstColumn="1" w:lastColumn="0" w:noHBand="0" w:noVBand="1"/>
      </w:tblPr>
      <w:tblGrid>
        <w:gridCol w:w="4562"/>
        <w:gridCol w:w="4931"/>
      </w:tblGrid>
      <w:tr w:rsidR="005C76FB" w14:paraId="39DE7E99" w14:textId="77777777" w:rsidTr="00EA1859">
        <w:trPr>
          <w:cnfStyle w:val="100000000000" w:firstRow="1" w:lastRow="0" w:firstColumn="0" w:lastColumn="0" w:oddVBand="0" w:evenVBand="0" w:oddHBand="0" w:evenHBand="0" w:firstRowFirstColumn="0" w:firstRowLastColumn="0" w:lastRowFirstColumn="0" w:lastRowLastColumn="0"/>
        </w:trPr>
        <w:tc>
          <w:tcPr>
            <w:tcW w:w="4562" w:type="dxa"/>
          </w:tcPr>
          <w:p w14:paraId="18A90F87" w14:textId="77777777" w:rsidR="005C76FB" w:rsidRPr="00B0253A" w:rsidRDefault="005C76FB" w:rsidP="00EA1859">
            <w:pPr>
              <w:rPr>
                <w:color w:val="FFFFFF" w:themeColor="background1"/>
              </w:rPr>
            </w:pPr>
            <w:r w:rsidRPr="00B0253A">
              <w:rPr>
                <w:color w:val="FFFFFF" w:themeColor="background1"/>
              </w:rPr>
              <w:t>Request</w:t>
            </w:r>
          </w:p>
        </w:tc>
        <w:tc>
          <w:tcPr>
            <w:tcW w:w="4931" w:type="dxa"/>
          </w:tcPr>
          <w:p w14:paraId="28C57321" w14:textId="77777777" w:rsidR="005C76FB" w:rsidRPr="00B0253A" w:rsidRDefault="005C76FB" w:rsidP="00EA1859">
            <w:pPr>
              <w:rPr>
                <w:color w:val="FFFFFF" w:themeColor="background1"/>
              </w:rPr>
            </w:pPr>
            <w:r w:rsidRPr="00B0253A">
              <w:rPr>
                <w:color w:val="FFFFFF" w:themeColor="background1"/>
              </w:rPr>
              <w:t>Response</w:t>
            </w:r>
          </w:p>
        </w:tc>
      </w:tr>
      <w:tr w:rsidR="005C76FB" w14:paraId="3ABFBEC7" w14:textId="77777777" w:rsidTr="00EA1859">
        <w:tc>
          <w:tcPr>
            <w:tcW w:w="4562" w:type="dxa"/>
          </w:tcPr>
          <w:p w14:paraId="27AB839B"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w:t>
            </w:r>
          </w:p>
          <w:p w14:paraId="79E4AAD8"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"portDetails"</w:t>
            </w:r>
            <w:r w:rsidRPr="00F97EC0">
              <w:rPr>
                <w:rFonts w:asciiTheme="minorHAnsi" w:eastAsia="Times New Roman" w:hAnsiTheme="minorHAnsi" w:cstheme="minorHAnsi"/>
                <w:color w:val="000000"/>
                <w:sz w:val="18"/>
                <w:szCs w:val="18"/>
              </w:rPr>
              <w:t>: {</w:t>
            </w:r>
          </w:p>
          <w:p w14:paraId="547B22FE"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"portingContact"</w:t>
            </w:r>
            <w:r w:rsidRPr="00F97EC0">
              <w:rPr>
                <w:rFonts w:asciiTheme="minorHAnsi" w:eastAsia="Times New Roman" w:hAnsiTheme="minorHAnsi" w:cstheme="minorHAnsi"/>
                <w:color w:val="000000"/>
                <w:sz w:val="18"/>
                <w:szCs w:val="18"/>
              </w:rPr>
              <w:t>: {</w:t>
            </w:r>
          </w:p>
          <w:p w14:paraId="12FA544D"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"firstName"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"My"</w:t>
            </w:r>
            <w:r w:rsidRPr="00F97EC0">
              <w:rPr>
                <w:rFonts w:asciiTheme="minorHAnsi" w:eastAsia="Times New Roman" w:hAnsiTheme="minorHAnsi" w:cstheme="minorHAnsi"/>
                <w:color w:val="000000"/>
                <w:sz w:val="18"/>
                <w:szCs w:val="18"/>
              </w:rPr>
              <w:t>,</w:t>
            </w:r>
          </w:p>
          <w:p w14:paraId="2880C246"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"lastName"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"Customer"</w:t>
            </w:r>
            <w:r w:rsidRPr="00F97EC0">
              <w:rPr>
                <w:rFonts w:asciiTheme="minorHAnsi" w:eastAsia="Times New Roman" w:hAnsiTheme="minorHAnsi" w:cstheme="minorHAnsi"/>
                <w:color w:val="000000"/>
                <w:sz w:val="18"/>
                <w:szCs w:val="18"/>
              </w:rPr>
              <w:t>,</w:t>
            </w:r>
          </w:p>
          <w:p w14:paraId="6EA9C906"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"phoneNumber"</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"+442081231234"</w:t>
            </w:r>
            <w:r w:rsidRPr="00F97EC0">
              <w:rPr>
                <w:rFonts w:asciiTheme="minorHAnsi" w:eastAsia="Times New Roman" w:hAnsiTheme="minorHAnsi" w:cstheme="minorHAnsi"/>
                <w:color w:val="000000"/>
                <w:sz w:val="18"/>
                <w:szCs w:val="18"/>
              </w:rPr>
              <w:t>,</w:t>
            </w:r>
          </w:p>
          <w:p w14:paraId="0291E3F8"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"mobileNumber"</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"02081231234"</w:t>
            </w:r>
            <w:r w:rsidRPr="00F97EC0">
              <w:rPr>
                <w:rFonts w:asciiTheme="minorHAnsi" w:eastAsia="Times New Roman" w:hAnsiTheme="minorHAnsi" w:cstheme="minorHAnsi"/>
                <w:color w:val="000000"/>
                <w:sz w:val="18"/>
                <w:szCs w:val="18"/>
              </w:rPr>
              <w:t>,</w:t>
            </w:r>
          </w:p>
          <w:p w14:paraId="31E34D14"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"email"</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"abc@colt.net"</w:t>
            </w:r>
          </w:p>
          <w:p w14:paraId="7810C3A5"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362E7772"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2FA91679"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"relatedParty"</w:t>
            </w:r>
            <w:r w:rsidRPr="00F97EC0">
              <w:rPr>
                <w:rFonts w:asciiTheme="minorHAnsi" w:eastAsia="Times New Roman" w:hAnsiTheme="minorHAnsi" w:cstheme="minorHAnsi"/>
                <w:color w:val="000000"/>
                <w:sz w:val="18"/>
                <w:szCs w:val="18"/>
              </w:rPr>
              <w:t>: {</w:t>
            </w:r>
          </w:p>
          <w:p w14:paraId="04CFF36E"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"reseller"</w:t>
            </w:r>
            <w:r w:rsidRPr="00F97EC0">
              <w:rPr>
                <w:rFonts w:asciiTheme="minorHAnsi" w:eastAsia="Times New Roman" w:hAnsiTheme="minorHAnsi" w:cstheme="minorHAnsi"/>
                <w:color w:val="000000"/>
                <w:sz w:val="18"/>
                <w:szCs w:val="18"/>
              </w:rPr>
              <w:t>: {</w:t>
            </w:r>
          </w:p>
          <w:p w14:paraId="38BA83C6"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"serviceProfile"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"ANH"</w:t>
            </w:r>
          </w:p>
          <w:p w14:paraId="665E2156"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4431DB59"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47B8CFE1"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"productOffering"</w:t>
            </w:r>
            <w:r w:rsidRPr="00F97EC0">
              <w:rPr>
                <w:rFonts w:asciiTheme="minorHAnsi" w:eastAsia="Times New Roman" w:hAnsiTheme="minorHAnsi" w:cstheme="minorHAnsi"/>
                <w:color w:val="000000"/>
                <w:sz w:val="18"/>
                <w:szCs w:val="18"/>
              </w:rPr>
              <w:t>: {</w:t>
            </w:r>
          </w:p>
          <w:p w14:paraId="180BCFD2"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"name"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"Geographic Number Hosting"</w:t>
            </w:r>
          </w:p>
          <w:p w14:paraId="1830600B"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12E134AE"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"order"</w:t>
            </w:r>
            <w:r w:rsidRPr="00F97EC0">
              <w:rPr>
                <w:rFonts w:asciiTheme="minorHAnsi" w:eastAsia="Times New Roman" w:hAnsiTheme="minorHAnsi" w:cstheme="minorHAnsi"/>
                <w:color w:val="000000"/>
                <w:sz w:val="18"/>
                <w:szCs w:val="18"/>
              </w:rPr>
              <w:t>: {</w:t>
            </w:r>
          </w:p>
          <w:p w14:paraId="6B473CB9" w14:textId="43D4DEA0" w:rsidR="00FB339D" w:rsidRPr="00F97EC0" w:rsidRDefault="005C76FB" w:rsidP="00C40057">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"portUpdateType"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w:t>
            </w:r>
            <w:r w:rsidR="00C40057">
              <w:rPr>
                <w:rFonts w:asciiTheme="minorHAnsi" w:eastAsia="Times New Roman" w:hAnsiTheme="minorHAnsi" w:cstheme="minorHAnsi"/>
                <w:color w:val="0451A5"/>
                <w:sz w:val="18"/>
                <w:szCs w:val="18"/>
              </w:rPr>
              <w:t>Cancel</w:t>
            </w:r>
            <w:r w:rsidRPr="00F97EC0">
              <w:rPr>
                <w:rFonts w:asciiTheme="minorHAnsi" w:eastAsia="Times New Roman" w:hAnsiTheme="minorHAnsi" w:cstheme="minorHAnsi"/>
                <w:color w:val="0451A5"/>
                <w:sz w:val="18"/>
                <w:szCs w:val="18"/>
              </w:rPr>
              <w:t>"</w:t>
            </w:r>
            <w:r w:rsidRPr="00F97EC0">
              <w:rPr>
                <w:rFonts w:asciiTheme="minorHAnsi" w:eastAsia="Times New Roman" w:hAnsiTheme="minorHAnsi" w:cstheme="minorHAnsi"/>
                <w:color w:val="000000"/>
                <w:sz w:val="18"/>
                <w:szCs w:val="18"/>
              </w:rPr>
              <w:t>,</w:t>
            </w:r>
          </w:p>
          <w:p w14:paraId="1CC588E1"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"parentOrder"</w:t>
            </w:r>
            <w:r w:rsidRPr="00F97EC0">
              <w:rPr>
                <w:rFonts w:asciiTheme="minorHAnsi" w:eastAsia="Times New Roman" w:hAnsiTheme="minorHAnsi" w:cstheme="minorHAnsi"/>
                <w:color w:val="000000"/>
                <w:sz w:val="18"/>
                <w:szCs w:val="18"/>
              </w:rPr>
              <w:t>: {</w:t>
            </w:r>
          </w:p>
          <w:p w14:paraId="6120D5FC"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"id"</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"07c44a6b-efb0-4144-8352-b3f31ce95b55"</w:t>
            </w:r>
          </w:p>
          <w:p w14:paraId="43BE11DE"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6DC04C02"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0530EB2E"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w:t>
            </w:r>
          </w:p>
        </w:tc>
        <w:tc>
          <w:tcPr>
            <w:tcW w:w="4931" w:type="dxa"/>
          </w:tcPr>
          <w:p w14:paraId="40BB0054"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w:t>
            </w:r>
          </w:p>
          <w:p w14:paraId="61086E54"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"order"</w:t>
            </w:r>
            <w:r w:rsidRPr="00F97EC0">
              <w:rPr>
                <w:rFonts w:asciiTheme="minorHAnsi" w:eastAsia="Times New Roman" w:hAnsiTheme="minorHAnsi" w:cstheme="minorHAnsi"/>
                <w:color w:val="000000"/>
                <w:sz w:val="18"/>
                <w:szCs w:val="18"/>
              </w:rPr>
              <w:t>: {</w:t>
            </w:r>
          </w:p>
          <w:p w14:paraId="1B7D883A"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"id"</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"cf2334f2-3caa-4adf-a531-0f511f70ad9e"</w:t>
            </w:r>
            <w:r w:rsidRPr="00F97EC0">
              <w:rPr>
                <w:rFonts w:asciiTheme="minorHAnsi" w:eastAsia="Times New Roman" w:hAnsiTheme="minorHAnsi" w:cstheme="minorHAnsi"/>
                <w:color w:val="000000"/>
                <w:sz w:val="18"/>
                <w:szCs w:val="18"/>
              </w:rPr>
              <w:t>,</w:t>
            </w:r>
          </w:p>
          <w:p w14:paraId="39DFC847" w14:textId="072363DF"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"href"</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"https://apimgd</w:t>
            </w:r>
            <w:r w:rsidR="00F97EC0">
              <w:rPr>
                <w:rFonts w:asciiTheme="minorHAnsi" w:eastAsia="Times New Roman" w:hAnsiTheme="minorHAnsi" w:cstheme="minorHAnsi"/>
                <w:color w:val="0451A5"/>
                <w:sz w:val="18"/>
                <w:szCs w:val="18"/>
              </w:rPr>
              <w:t>0</w:t>
            </w:r>
            <w:r w:rsidRPr="00F97EC0">
              <w:rPr>
                <w:rFonts w:asciiTheme="minorHAnsi" w:eastAsia="Times New Roman" w:hAnsiTheme="minorHAnsi" w:cstheme="minorHAnsi"/>
                <w:color w:val="0451A5"/>
                <w:sz w:val="18"/>
                <w:szCs w:val="18"/>
              </w:rPr>
              <w:t>1.colt.net:8443/numberManagement/v2/numberCollectionPortOrderUpdate"</w:t>
            </w:r>
          </w:p>
          <w:p w14:paraId="59130FE7"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4B55EF07"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w:t>
            </w:r>
          </w:p>
        </w:tc>
      </w:tr>
    </w:tbl>
    <w:p w14:paraId="6906ACF6" w14:textId="77777777" w:rsidR="005C76FB" w:rsidRDefault="005C76FB" w:rsidP="005C76FB"/>
    <w:p w14:paraId="1EEFE1E7" w14:textId="43D5D16A" w:rsidR="000E3F5E" w:rsidRPr="00C060A7" w:rsidRDefault="000E3F5E" w:rsidP="00F632BA">
      <w:pPr>
        <w:pStyle w:val="Heading3"/>
        <w:numPr>
          <w:ilvl w:val="2"/>
          <w:numId w:val="5"/>
        </w:numPr>
        <w:spacing w:after="60"/>
        <w:ind w:left="720" w:hanging="720"/>
        <w:rPr>
          <w:rFonts w:asciiTheme="minorHAnsi" w:hAnsiTheme="minorHAnsi" w:cstheme="minorHAnsi"/>
          <w:sz w:val="22"/>
          <w:szCs w:val="28"/>
        </w:rPr>
      </w:pPr>
      <w:bookmarkStart w:id="275" w:name="_Ref161308682"/>
      <w:bookmarkStart w:id="276" w:name="_Toc205810492"/>
      <w:r w:rsidRPr="00C060A7">
        <w:rPr>
          <w:rFonts w:asciiTheme="minorHAnsi" w:hAnsiTheme="minorHAnsi" w:cstheme="minorHAnsi"/>
          <w:sz w:val="22"/>
          <w:szCs w:val="28"/>
        </w:rPr>
        <w:t>Cancellation in NL</w:t>
      </w:r>
      <w:bookmarkEnd w:id="273"/>
      <w:bookmarkEnd w:id="274"/>
      <w:bookmarkEnd w:id="275"/>
      <w:bookmarkEnd w:id="276"/>
    </w:p>
    <w:p w14:paraId="73BA21B9" w14:textId="77777777" w:rsidR="000E3F5E" w:rsidRPr="003263F6" w:rsidRDefault="000E3F5E" w:rsidP="003263F6">
      <w:pPr>
        <w:pStyle w:val="Heading4"/>
      </w:pPr>
      <w:r w:rsidRPr="003263F6">
        <w:t>Description</w:t>
      </w:r>
    </w:p>
    <w:p w14:paraId="46ACA8FF" w14:textId="35D08D7B" w:rsidR="000E3F5E" w:rsidRPr="00C060A7" w:rsidRDefault="000E3F5E" w:rsidP="000E3F5E">
      <w:pPr>
        <w:pStyle w:val="Caption"/>
        <w:spacing w:line="360" w:lineRule="auto"/>
        <w:rPr>
          <w:rFonts w:asciiTheme="minorHAnsi" w:hAnsiTheme="minorHAnsi" w:cstheme="minorHAnsi"/>
        </w:rPr>
      </w:pPr>
      <w:r w:rsidRPr="00C060A7">
        <w:rPr>
          <w:rFonts w:asciiTheme="minorHAnsi" w:hAnsiTheme="minorHAnsi" w:cstheme="minorHAnsi"/>
          <w:b w:val="0"/>
          <w:bCs w:val="0"/>
          <w:noProof w:val="0"/>
          <w:color w:val="000000" w:themeColor="text1"/>
          <w:sz w:val="20"/>
          <w:szCs w:val="20"/>
        </w:rPr>
        <w:t xml:space="preserve">The </w:t>
      </w:r>
      <w:r w:rsidR="002400F9" w:rsidRPr="002400F9">
        <w:rPr>
          <w:rFonts w:asciiTheme="minorHAnsi" w:hAnsiTheme="minorHAnsi" w:cstheme="minorHAnsi"/>
          <w:b w:val="0"/>
          <w:bCs w:val="0"/>
          <w:noProof w:val="0"/>
          <w:color w:val="9C24FF" w:themeColor="accent4" w:themeTint="99"/>
          <w:sz w:val="20"/>
          <w:szCs w:val="20"/>
        </w:rPr>
        <w:t>PortOrderUpdate</w:t>
      </w:r>
      <w:r w:rsidRPr="00C060A7">
        <w:rPr>
          <w:rFonts w:asciiTheme="minorHAnsi" w:hAnsiTheme="minorHAnsi" w:cstheme="minorHAnsi"/>
          <w:bCs w:val="0"/>
          <w:noProof w:val="0"/>
          <w:color w:val="000000" w:themeColor="text1"/>
          <w:sz w:val="20"/>
          <w:szCs w:val="20"/>
        </w:rPr>
        <w:t xml:space="preserve"> </w:t>
      </w:r>
      <w:r w:rsidRPr="00C060A7">
        <w:rPr>
          <w:rFonts w:asciiTheme="minorHAnsi" w:hAnsiTheme="minorHAnsi" w:cstheme="minorHAnsi"/>
          <w:b w:val="0"/>
          <w:bCs w:val="0"/>
          <w:noProof w:val="0"/>
          <w:color w:val="000000" w:themeColor="text1"/>
          <w:sz w:val="20"/>
          <w:szCs w:val="20"/>
        </w:rPr>
        <w:t>API allows you to request cancellation of your order. No approval by Colt Porting Desk is required.</w:t>
      </w:r>
    </w:p>
    <w:p w14:paraId="68DC22F7" w14:textId="6D6CD1DD" w:rsidR="000E3F5E" w:rsidRPr="00C060A7" w:rsidRDefault="0030170B" w:rsidP="000E3F5E">
      <w:pPr>
        <w:pStyle w:val="Caption"/>
        <w:spacing w:line="360" w:lineRule="auto"/>
        <w:rPr>
          <w:rFonts w:asciiTheme="minorHAnsi" w:hAnsiTheme="minorHAnsi" w:cstheme="minorHAnsi"/>
          <w:bCs w:val="0"/>
          <w:noProof w:val="0"/>
          <w:color w:val="000000" w:themeColor="text1"/>
          <w:sz w:val="20"/>
          <w:szCs w:val="20"/>
        </w:rPr>
      </w:pPr>
      <w:r>
        <w:rPr>
          <w:rFonts w:asciiTheme="minorHAnsi" w:hAnsiTheme="minorHAnsi" w:cstheme="minorHAnsi"/>
          <w:bCs w:val="0"/>
          <w:noProof w:val="0"/>
          <w:color w:val="000000" w:themeColor="text1"/>
          <w:sz w:val="20"/>
          <w:szCs w:val="20"/>
        </w:rPr>
        <w:t>order</w:t>
      </w:r>
      <w:r w:rsidR="000E3F5E" w:rsidRPr="00C060A7">
        <w:rPr>
          <w:rFonts w:asciiTheme="minorHAnsi" w:hAnsiTheme="minorHAnsi" w:cstheme="minorHAnsi"/>
          <w:bCs w:val="0"/>
          <w:noProof w:val="0"/>
          <w:color w:val="000000" w:themeColor="text1"/>
          <w:sz w:val="20"/>
          <w:szCs w:val="20"/>
        </w:rPr>
        <w:t>Status update</w:t>
      </w:r>
    </w:p>
    <w:p w14:paraId="60363FE3" w14:textId="77777777" w:rsidR="000E3F5E" w:rsidRPr="00C060A7" w:rsidRDefault="000E3F5E" w:rsidP="000E3F5E">
      <w:pPr>
        <w:spacing w:line="360" w:lineRule="auto"/>
        <w:rPr>
          <w:rFonts w:cstheme="minorHAnsi"/>
        </w:rPr>
      </w:pPr>
      <w:r w:rsidRPr="00C060A7">
        <w:rPr>
          <w:rFonts w:cstheme="minorHAnsi"/>
        </w:rPr>
        <w:t>Below image provides you high level flow:</w:t>
      </w:r>
    </w:p>
    <w:p w14:paraId="4D52B49D" w14:textId="16B20B21" w:rsidR="00F44FA8" w:rsidRPr="00F44FA8" w:rsidRDefault="007647BD" w:rsidP="00F44FA8">
      <w:pPr>
        <w:pStyle w:val="Caption"/>
        <w:spacing w:line="360" w:lineRule="auto"/>
        <w:jc w:val="center"/>
        <w:rPr>
          <w:rFonts w:asciiTheme="minorHAnsi" w:hAnsiTheme="minorHAnsi" w:cstheme="minorHAnsi"/>
        </w:rPr>
      </w:pPr>
      <w:r>
        <w:drawing>
          <wp:inline distT="0" distB="0" distL="0" distR="0" wp14:anchorId="47619FD1" wp14:editId="348982C4">
            <wp:extent cx="6106160" cy="2004198"/>
            <wp:effectExtent l="152400" t="152400" r="370840" b="358140"/>
            <wp:docPr id="1480958822"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58822" name="Picture 1" descr="A diagram of a diagram&#10;&#10;AI-generated content may be incorrect."/>
                    <pic:cNvPicPr/>
                  </pic:nvPicPr>
                  <pic:blipFill>
                    <a:blip r:embed="rId93"/>
                    <a:stretch>
                      <a:fillRect/>
                    </a:stretch>
                  </pic:blipFill>
                  <pic:spPr>
                    <a:xfrm>
                      <a:off x="0" y="0"/>
                      <a:ext cx="6106160" cy="2004198"/>
                    </a:xfrm>
                    <a:prstGeom prst="rect">
                      <a:avLst/>
                    </a:prstGeom>
                    <a:ln>
                      <a:noFill/>
                    </a:ln>
                    <a:effectLst>
                      <a:outerShdw blurRad="292100" dist="139700" dir="2700000" algn="tl" rotWithShape="0">
                        <a:srgbClr val="333333">
                          <a:alpha val="65000"/>
                        </a:srgbClr>
                      </a:outerShdw>
                    </a:effectLst>
                  </pic:spPr>
                </pic:pic>
              </a:graphicData>
            </a:graphic>
          </wp:inline>
        </w:drawing>
      </w:r>
    </w:p>
    <w:p w14:paraId="56AC7C45" w14:textId="395D7633" w:rsidR="00F44FA8" w:rsidRDefault="00F44FA8" w:rsidP="00F44FA8">
      <w:pPr>
        <w:pStyle w:val="Heading4"/>
      </w:pPr>
      <w:r w:rsidRPr="00AA4B74">
        <w:t>Input parameter</w:t>
      </w:r>
      <w:r>
        <w:t>s</w:t>
      </w:r>
    </w:p>
    <w:p w14:paraId="518C5998" w14:textId="77777777" w:rsidR="00F44FA8" w:rsidRPr="00F44FA8" w:rsidRDefault="00F44FA8" w:rsidP="00F44FA8"/>
    <w:tbl>
      <w:tblPr>
        <w:tblStyle w:val="Colttop2"/>
        <w:tblW w:w="0" w:type="auto"/>
        <w:tblInd w:w="0" w:type="dxa"/>
        <w:tblLayout w:type="fixed"/>
        <w:tblLook w:val="04A0" w:firstRow="1" w:lastRow="0" w:firstColumn="1" w:lastColumn="0" w:noHBand="0" w:noVBand="1"/>
      </w:tblPr>
      <w:tblGrid>
        <w:gridCol w:w="1885"/>
        <w:gridCol w:w="1620"/>
        <w:gridCol w:w="2210"/>
        <w:gridCol w:w="3891"/>
      </w:tblGrid>
      <w:tr w:rsidR="00F44FA8" w:rsidRPr="00C060A7" w14:paraId="33C390F6" w14:textId="77777777" w:rsidTr="007817C7">
        <w:trPr>
          <w:cnfStyle w:val="100000000000" w:firstRow="1" w:lastRow="0" w:firstColumn="0" w:lastColumn="0" w:oddVBand="0" w:evenVBand="0" w:oddHBand="0" w:evenHBand="0" w:firstRowFirstColumn="0" w:firstRowLastColumn="0" w:lastRowFirstColumn="0" w:lastRowLastColumn="0"/>
          <w:trHeight w:val="300"/>
        </w:trPr>
        <w:tc>
          <w:tcPr>
            <w:tcW w:w="1885" w:type="dxa"/>
          </w:tcPr>
          <w:p w14:paraId="32283EB4" w14:textId="77777777" w:rsidR="00F44FA8" w:rsidRPr="00FB339D" w:rsidRDefault="00F44FA8"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Parameter</w:t>
            </w:r>
          </w:p>
        </w:tc>
        <w:tc>
          <w:tcPr>
            <w:tcW w:w="1620" w:type="dxa"/>
          </w:tcPr>
          <w:p w14:paraId="4CFA5ED9" w14:textId="77777777" w:rsidR="00F44FA8" w:rsidRPr="00FB339D" w:rsidRDefault="00F44FA8"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Type</w:t>
            </w:r>
          </w:p>
        </w:tc>
        <w:tc>
          <w:tcPr>
            <w:tcW w:w="2210" w:type="dxa"/>
          </w:tcPr>
          <w:p w14:paraId="3C159468" w14:textId="77777777" w:rsidR="00F44FA8" w:rsidRPr="00FB339D" w:rsidRDefault="00F44FA8" w:rsidP="007817C7">
            <w:pPr>
              <w:spacing w:before="0" w:after="0" w:line="360" w:lineRule="auto"/>
              <w:contextualSpacing/>
              <w:rPr>
                <w:rFonts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Country</w:t>
            </w:r>
          </w:p>
        </w:tc>
        <w:tc>
          <w:tcPr>
            <w:tcW w:w="3891" w:type="dxa"/>
            <w:hideMark/>
          </w:tcPr>
          <w:p w14:paraId="22EB3100" w14:textId="77777777" w:rsidR="00F44FA8" w:rsidRPr="00FB339D" w:rsidRDefault="00F44FA8"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Description</w:t>
            </w:r>
          </w:p>
        </w:tc>
      </w:tr>
      <w:tr w:rsidR="00F44FA8" w:rsidRPr="00C060A7" w14:paraId="0780FAAC" w14:textId="77777777" w:rsidTr="007817C7">
        <w:trPr>
          <w:trHeight w:val="300"/>
        </w:trPr>
        <w:tc>
          <w:tcPr>
            <w:tcW w:w="9606" w:type="dxa"/>
            <w:gridSpan w:val="4"/>
            <w:shd w:val="clear" w:color="auto" w:fill="C4FFF7" w:themeFill="accent1" w:themeFillTint="33"/>
          </w:tcPr>
          <w:p w14:paraId="709CFD8A" w14:textId="77777777" w:rsidR="00F44FA8" w:rsidRPr="00C060A7" w:rsidRDefault="00F44FA8" w:rsidP="007817C7">
            <w:pPr>
              <w:spacing w:before="0" w:after="0" w:line="360" w:lineRule="auto"/>
              <w:contextualSpacing/>
              <w:jc w:val="left"/>
              <w:rPr>
                <w:rFonts w:asciiTheme="minorHAnsi" w:hAnsiTheme="minorHAnsi" w:cstheme="minorHAnsi"/>
                <w:b/>
                <w:bCs/>
                <w:sz w:val="18"/>
                <w:szCs w:val="18"/>
              </w:rPr>
            </w:pPr>
            <w:r w:rsidRPr="00C060A7">
              <w:rPr>
                <w:rFonts w:asciiTheme="minorHAnsi" w:hAnsiTheme="minorHAnsi" w:cstheme="minorHAnsi"/>
                <w:b/>
                <w:bCs/>
                <w:sz w:val="18"/>
                <w:szCs w:val="18"/>
              </w:rPr>
              <w:t>portingContact (Optional node)</w:t>
            </w:r>
          </w:p>
          <w:p w14:paraId="51B77E9C" w14:textId="77777777" w:rsidR="00F44FA8" w:rsidRPr="00AC3770" w:rsidRDefault="00F44FA8" w:rsidP="007817C7">
            <w:pPr>
              <w:spacing w:before="0" w:after="0" w:line="360" w:lineRule="auto"/>
              <w:contextualSpacing/>
              <w:jc w:val="left"/>
              <w:rPr>
                <w:rFonts w:cstheme="minorHAnsi"/>
                <w:b/>
                <w:sz w:val="18"/>
                <w:szCs w:val="18"/>
                <w:lang w:eastAsia="en-US"/>
              </w:rPr>
            </w:pPr>
            <w:r w:rsidRPr="00C060A7">
              <w:rPr>
                <w:rFonts w:asciiTheme="minorHAnsi" w:hAnsiTheme="minorHAnsi" w:cstheme="minorHAnsi"/>
                <w:i/>
                <w:iCs/>
                <w:sz w:val="18"/>
                <w:szCs w:val="18"/>
              </w:rPr>
              <w:t xml:space="preserve">If below information is not sent in the request- details will be fetched from </w:t>
            </w:r>
            <w:r>
              <w:rPr>
                <w:rFonts w:asciiTheme="minorHAnsi" w:hAnsiTheme="minorHAnsi" w:cstheme="minorHAnsi"/>
                <w:i/>
                <w:iCs/>
                <w:sz w:val="18"/>
                <w:szCs w:val="18"/>
              </w:rPr>
              <w:t>associated</w:t>
            </w:r>
            <w:r w:rsidRPr="00C060A7">
              <w:rPr>
                <w:rFonts w:asciiTheme="minorHAnsi" w:hAnsiTheme="minorHAnsi" w:cstheme="minorHAnsi"/>
                <w:i/>
                <w:iCs/>
                <w:sz w:val="18"/>
                <w:szCs w:val="18"/>
              </w:rPr>
              <w:t xml:space="preserve"> </w:t>
            </w:r>
            <w:r>
              <w:rPr>
                <w:rFonts w:asciiTheme="minorHAnsi" w:hAnsiTheme="minorHAnsi" w:cstheme="minorHAnsi"/>
                <w:i/>
                <w:iCs/>
                <w:sz w:val="18"/>
                <w:szCs w:val="18"/>
              </w:rPr>
              <w:t>parent order ID</w:t>
            </w:r>
          </w:p>
        </w:tc>
      </w:tr>
      <w:tr w:rsidR="00F44FA8" w:rsidRPr="00C060A7" w14:paraId="62DF4931"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7A1D3D59" w14:textId="77777777" w:rsidR="00F44FA8" w:rsidRPr="000F3930" w:rsidRDefault="00F44FA8"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firstName</w:t>
            </w:r>
          </w:p>
        </w:tc>
        <w:tc>
          <w:tcPr>
            <w:tcW w:w="1620" w:type="dxa"/>
          </w:tcPr>
          <w:p w14:paraId="4EC76742" w14:textId="77777777" w:rsidR="00F44FA8" w:rsidRPr="000F3930" w:rsidRDefault="00F44FA8"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52D1266B" w14:textId="4ABACAA7" w:rsidR="00F44FA8" w:rsidRPr="0046506A" w:rsidRDefault="009E0B89" w:rsidP="007817C7">
            <w:pPr>
              <w:spacing w:before="0" w:after="0" w:line="360" w:lineRule="auto"/>
              <w:contextualSpacing/>
              <w:jc w:val="left"/>
              <w:rPr>
                <w:rFonts w:cstheme="minorHAnsi"/>
                <w:sz w:val="18"/>
                <w:szCs w:val="18"/>
                <w:lang w:eastAsia="en-US"/>
              </w:rPr>
            </w:pPr>
            <w:r w:rsidRPr="000F3930">
              <w:rPr>
                <w:rFonts w:asciiTheme="minorHAnsi" w:hAnsiTheme="minorHAnsi" w:cstheme="minorHAnsi"/>
                <w:sz w:val="18"/>
                <w:szCs w:val="18"/>
                <w:lang w:eastAsia="en-US"/>
              </w:rPr>
              <w:t>NL</w:t>
            </w:r>
          </w:p>
        </w:tc>
        <w:tc>
          <w:tcPr>
            <w:tcW w:w="3891" w:type="dxa"/>
            <w:noWrap/>
          </w:tcPr>
          <w:p w14:paraId="3CBBAFBD" w14:textId="77777777" w:rsidR="00F44FA8" w:rsidRPr="00C060A7" w:rsidRDefault="00F44FA8"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nameType</w:t>
            </w:r>
          </w:p>
          <w:p w14:paraId="0751A979" w14:textId="77777777" w:rsidR="00F44FA8" w:rsidRPr="00C060A7" w:rsidRDefault="00F44FA8"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60</w:t>
            </w:r>
          </w:p>
        </w:tc>
      </w:tr>
      <w:tr w:rsidR="009E0B89" w:rsidRPr="00C060A7" w14:paraId="39BCCB84" w14:textId="77777777" w:rsidTr="009E0B89">
        <w:trPr>
          <w:trHeight w:val="300"/>
        </w:trPr>
        <w:tc>
          <w:tcPr>
            <w:tcW w:w="1885" w:type="dxa"/>
          </w:tcPr>
          <w:p w14:paraId="2B07CC85" w14:textId="77777777" w:rsidR="009E0B89" w:rsidRPr="000F3930" w:rsidRDefault="009E0B89" w:rsidP="009E0B89">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lastName</w:t>
            </w:r>
          </w:p>
        </w:tc>
        <w:tc>
          <w:tcPr>
            <w:tcW w:w="1620" w:type="dxa"/>
          </w:tcPr>
          <w:p w14:paraId="653DDD7C" w14:textId="77777777" w:rsidR="009E0B89" w:rsidRPr="000F3930" w:rsidRDefault="009E0B89" w:rsidP="009E0B89">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1166CFB7" w14:textId="001039CE" w:rsidR="009E0B89" w:rsidRPr="0046506A" w:rsidRDefault="009E0B89" w:rsidP="009E0B89">
            <w:pPr>
              <w:spacing w:before="0" w:after="0" w:line="360" w:lineRule="auto"/>
              <w:contextualSpacing/>
              <w:jc w:val="left"/>
              <w:rPr>
                <w:rFonts w:cstheme="minorHAnsi"/>
                <w:sz w:val="18"/>
                <w:szCs w:val="18"/>
                <w:lang w:eastAsia="en-US"/>
              </w:rPr>
            </w:pPr>
            <w:r w:rsidRPr="00AC0802">
              <w:rPr>
                <w:rFonts w:asciiTheme="minorHAnsi" w:hAnsiTheme="minorHAnsi" w:cstheme="minorHAnsi"/>
                <w:sz w:val="18"/>
                <w:szCs w:val="18"/>
                <w:lang w:eastAsia="en-US"/>
              </w:rPr>
              <w:t>NL</w:t>
            </w:r>
          </w:p>
        </w:tc>
        <w:tc>
          <w:tcPr>
            <w:tcW w:w="3891" w:type="dxa"/>
            <w:noWrap/>
          </w:tcPr>
          <w:p w14:paraId="303B6803" w14:textId="77777777" w:rsidR="009E0B89" w:rsidRPr="00C060A7" w:rsidRDefault="009E0B89" w:rsidP="009E0B89">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customerNameType</w:t>
            </w:r>
          </w:p>
          <w:p w14:paraId="72120E55" w14:textId="77777777" w:rsidR="009E0B89" w:rsidRPr="00C060A7" w:rsidRDefault="009E0B89" w:rsidP="009E0B89">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255</w:t>
            </w:r>
          </w:p>
        </w:tc>
      </w:tr>
      <w:tr w:rsidR="009E0B89" w:rsidRPr="00C060A7" w14:paraId="1090E0E8" w14:textId="77777777" w:rsidTr="009E0B89">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1AD84B84" w14:textId="77777777" w:rsidR="009E0B89" w:rsidRPr="000F3930" w:rsidRDefault="009E0B89" w:rsidP="009E0B89">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phoneNumber</w:t>
            </w:r>
          </w:p>
        </w:tc>
        <w:tc>
          <w:tcPr>
            <w:tcW w:w="1620" w:type="dxa"/>
          </w:tcPr>
          <w:p w14:paraId="76D5C225" w14:textId="77777777" w:rsidR="009E0B89" w:rsidRPr="000F3930" w:rsidRDefault="009E0B89" w:rsidP="009E0B89">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0185F251" w14:textId="7EE37FCF" w:rsidR="009E0B89" w:rsidRPr="0046506A" w:rsidRDefault="009E0B89" w:rsidP="009E0B89">
            <w:pPr>
              <w:spacing w:before="0" w:after="0" w:line="360" w:lineRule="auto"/>
              <w:contextualSpacing/>
              <w:jc w:val="left"/>
              <w:rPr>
                <w:rFonts w:cstheme="minorHAnsi"/>
                <w:sz w:val="18"/>
                <w:szCs w:val="18"/>
                <w:lang w:eastAsia="en-US"/>
              </w:rPr>
            </w:pPr>
            <w:r w:rsidRPr="00AC0802">
              <w:rPr>
                <w:rFonts w:asciiTheme="minorHAnsi" w:hAnsiTheme="minorHAnsi" w:cstheme="minorHAnsi"/>
                <w:sz w:val="18"/>
                <w:szCs w:val="18"/>
                <w:lang w:eastAsia="en-US"/>
              </w:rPr>
              <w:t>NL</w:t>
            </w:r>
          </w:p>
        </w:tc>
        <w:tc>
          <w:tcPr>
            <w:tcW w:w="3891" w:type="dxa"/>
            <w:noWrap/>
          </w:tcPr>
          <w:p w14:paraId="0AADBE0F" w14:textId="77777777" w:rsidR="009E0B89" w:rsidRPr="00C060A7" w:rsidRDefault="009E0B89" w:rsidP="009E0B89">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4660F481" w14:textId="77777777" w:rsidR="009E0B89" w:rsidRPr="00C060A7" w:rsidRDefault="009E0B89" w:rsidP="009E0B89">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9E0B89" w:rsidRPr="00C060A7" w14:paraId="1CBD3A8D" w14:textId="77777777" w:rsidTr="009E0B89">
        <w:trPr>
          <w:trHeight w:val="300"/>
        </w:trPr>
        <w:tc>
          <w:tcPr>
            <w:tcW w:w="1885" w:type="dxa"/>
          </w:tcPr>
          <w:p w14:paraId="2110CC98" w14:textId="77777777" w:rsidR="009E0B89" w:rsidRPr="000F3930" w:rsidRDefault="009E0B89" w:rsidP="009E0B89">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mobileNumber</w:t>
            </w:r>
          </w:p>
        </w:tc>
        <w:tc>
          <w:tcPr>
            <w:tcW w:w="1620" w:type="dxa"/>
          </w:tcPr>
          <w:p w14:paraId="1C85B26C" w14:textId="77777777" w:rsidR="009E0B89" w:rsidRPr="000F3930" w:rsidRDefault="009E0B89" w:rsidP="009E0B89">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501A8C7C" w14:textId="5B7C471E" w:rsidR="009E0B89" w:rsidRPr="0046506A" w:rsidRDefault="009E0B89" w:rsidP="009E0B89">
            <w:pPr>
              <w:spacing w:before="0" w:after="0" w:line="360" w:lineRule="auto"/>
              <w:contextualSpacing/>
              <w:jc w:val="left"/>
              <w:rPr>
                <w:rFonts w:cstheme="minorHAnsi"/>
                <w:sz w:val="18"/>
                <w:szCs w:val="18"/>
                <w:lang w:eastAsia="en-US"/>
              </w:rPr>
            </w:pPr>
            <w:r w:rsidRPr="00AC0802">
              <w:rPr>
                <w:rFonts w:asciiTheme="minorHAnsi" w:hAnsiTheme="minorHAnsi" w:cstheme="minorHAnsi"/>
                <w:sz w:val="18"/>
                <w:szCs w:val="18"/>
                <w:lang w:eastAsia="en-US"/>
              </w:rPr>
              <w:t>NL</w:t>
            </w:r>
          </w:p>
        </w:tc>
        <w:tc>
          <w:tcPr>
            <w:tcW w:w="3891" w:type="dxa"/>
            <w:noWrap/>
          </w:tcPr>
          <w:p w14:paraId="258C542E" w14:textId="77777777" w:rsidR="009E0B89" w:rsidRPr="00C060A7" w:rsidRDefault="009E0B89" w:rsidP="009E0B89">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1386281A" w14:textId="77777777" w:rsidR="009E0B89" w:rsidRPr="00C060A7" w:rsidRDefault="009E0B89" w:rsidP="009E0B89">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9E0B89" w:rsidRPr="00C060A7" w14:paraId="3D5FB41E" w14:textId="77777777" w:rsidTr="009E0B89">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227BE32E" w14:textId="77777777" w:rsidR="009E0B89" w:rsidRPr="000F3930" w:rsidRDefault="009E0B89" w:rsidP="009E0B89">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email</w:t>
            </w:r>
          </w:p>
        </w:tc>
        <w:tc>
          <w:tcPr>
            <w:tcW w:w="1620" w:type="dxa"/>
          </w:tcPr>
          <w:p w14:paraId="05C718C8" w14:textId="77777777" w:rsidR="009E0B89" w:rsidRPr="000F3930" w:rsidRDefault="009E0B89" w:rsidP="009E0B89">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420E658E" w14:textId="147039B6" w:rsidR="009E0B89" w:rsidRPr="0046506A" w:rsidRDefault="009E0B89" w:rsidP="009E0B89">
            <w:pPr>
              <w:spacing w:before="0" w:after="0" w:line="360" w:lineRule="auto"/>
              <w:contextualSpacing/>
              <w:jc w:val="left"/>
              <w:rPr>
                <w:rFonts w:cstheme="minorHAnsi"/>
                <w:sz w:val="18"/>
                <w:szCs w:val="18"/>
                <w:lang w:eastAsia="en-US"/>
              </w:rPr>
            </w:pPr>
            <w:r w:rsidRPr="00AC0802">
              <w:rPr>
                <w:rFonts w:asciiTheme="minorHAnsi" w:hAnsiTheme="minorHAnsi" w:cstheme="minorHAnsi"/>
                <w:sz w:val="18"/>
                <w:szCs w:val="18"/>
                <w:lang w:eastAsia="en-US"/>
              </w:rPr>
              <w:t>NL</w:t>
            </w:r>
          </w:p>
        </w:tc>
        <w:tc>
          <w:tcPr>
            <w:tcW w:w="3891" w:type="dxa"/>
            <w:noWrap/>
          </w:tcPr>
          <w:p w14:paraId="3D5ADB91" w14:textId="77777777" w:rsidR="009E0B89" w:rsidRPr="00C060A7" w:rsidRDefault="009E0B89" w:rsidP="009E0B89">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emailFormat</w:t>
            </w:r>
          </w:p>
          <w:p w14:paraId="61A6217D" w14:textId="77777777" w:rsidR="009E0B89" w:rsidRPr="00C060A7" w:rsidRDefault="009E0B89" w:rsidP="009E0B89">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p>
        </w:tc>
      </w:tr>
      <w:tr w:rsidR="009E0B89" w:rsidRPr="00C060A7" w14:paraId="1CDF9650" w14:textId="77777777" w:rsidTr="009E0B89">
        <w:trPr>
          <w:trHeight w:val="300"/>
        </w:trPr>
        <w:tc>
          <w:tcPr>
            <w:tcW w:w="1885" w:type="dxa"/>
          </w:tcPr>
          <w:p w14:paraId="1B8DB878" w14:textId="77777777" w:rsidR="009E0B89" w:rsidRPr="000F3930" w:rsidRDefault="009E0B89" w:rsidP="009E0B89">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fax</w:t>
            </w:r>
          </w:p>
        </w:tc>
        <w:tc>
          <w:tcPr>
            <w:tcW w:w="1620" w:type="dxa"/>
          </w:tcPr>
          <w:p w14:paraId="26EA97B5" w14:textId="77777777" w:rsidR="009E0B89" w:rsidRPr="000F3930" w:rsidRDefault="009E0B89" w:rsidP="009E0B89">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10CAB281" w14:textId="55270B03" w:rsidR="009E0B89" w:rsidRPr="0046506A" w:rsidRDefault="009E0B89" w:rsidP="009E0B89">
            <w:pPr>
              <w:spacing w:before="0" w:after="0" w:line="360" w:lineRule="auto"/>
              <w:contextualSpacing/>
              <w:jc w:val="left"/>
              <w:rPr>
                <w:rFonts w:cstheme="minorHAnsi"/>
                <w:sz w:val="18"/>
                <w:szCs w:val="18"/>
                <w:lang w:eastAsia="en-US"/>
              </w:rPr>
            </w:pPr>
            <w:r w:rsidRPr="00AC0802">
              <w:rPr>
                <w:rFonts w:asciiTheme="minorHAnsi" w:hAnsiTheme="minorHAnsi" w:cstheme="minorHAnsi"/>
                <w:sz w:val="18"/>
                <w:szCs w:val="18"/>
                <w:lang w:eastAsia="en-US"/>
              </w:rPr>
              <w:t>NL</w:t>
            </w:r>
          </w:p>
        </w:tc>
        <w:tc>
          <w:tcPr>
            <w:tcW w:w="3891" w:type="dxa"/>
            <w:noWrap/>
          </w:tcPr>
          <w:p w14:paraId="4B2EB7BC" w14:textId="77777777" w:rsidR="009E0B89" w:rsidRPr="00C060A7" w:rsidRDefault="009E0B89" w:rsidP="009E0B89">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5A4B7BF7" w14:textId="77777777" w:rsidR="009E0B89" w:rsidRPr="00C060A7" w:rsidRDefault="009E0B89" w:rsidP="009E0B89">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F44FA8" w:rsidRPr="00C060A7" w14:paraId="46D17B4B"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48963DE6" w14:textId="77777777" w:rsidR="00F44FA8" w:rsidRPr="00C060A7" w:rsidRDefault="00F44FA8" w:rsidP="007817C7">
            <w:pPr>
              <w:spacing w:after="0" w:line="360" w:lineRule="auto"/>
              <w:contextualSpacing/>
              <w:jc w:val="left"/>
              <w:rPr>
                <w:rStyle w:val="false"/>
                <w:rFonts w:cstheme="minorHAnsi"/>
                <w:sz w:val="18"/>
                <w:szCs w:val="18"/>
              </w:rPr>
            </w:pPr>
            <w:r w:rsidRPr="00C060A7">
              <w:rPr>
                <w:rFonts w:asciiTheme="minorHAnsi" w:hAnsiTheme="minorHAnsi" w:cstheme="minorHAnsi"/>
                <w:b/>
                <w:sz w:val="18"/>
                <w:szCs w:val="18"/>
                <w:lang w:eastAsia="en-US"/>
              </w:rPr>
              <w:t>resellerType</w:t>
            </w:r>
          </w:p>
        </w:tc>
      </w:tr>
      <w:tr w:rsidR="00F44FA8" w:rsidRPr="00C060A7" w14:paraId="6BE3FD46" w14:textId="77777777" w:rsidTr="007817C7">
        <w:trPr>
          <w:trHeight w:val="300"/>
        </w:trPr>
        <w:tc>
          <w:tcPr>
            <w:tcW w:w="1885" w:type="dxa"/>
          </w:tcPr>
          <w:p w14:paraId="6D73C4CF" w14:textId="77777777" w:rsidR="00F44FA8" w:rsidRPr="00C060A7" w:rsidRDefault="00F44FA8" w:rsidP="007817C7">
            <w:pPr>
              <w:spacing w:after="0" w:line="360" w:lineRule="auto"/>
              <w:contextualSpacing/>
              <w:jc w:val="left"/>
              <w:rPr>
                <w:rFonts w:cstheme="minorHAnsi"/>
                <w:sz w:val="18"/>
                <w:szCs w:val="18"/>
              </w:rPr>
            </w:pPr>
            <w:r w:rsidRPr="000F3930">
              <w:rPr>
                <w:rFonts w:asciiTheme="minorHAnsi" w:hAnsiTheme="minorHAnsi" w:cstheme="minorHAnsi"/>
                <w:bCs/>
                <w:sz w:val="18"/>
                <w:szCs w:val="18"/>
              </w:rPr>
              <w:t>serviceProfile</w:t>
            </w:r>
          </w:p>
        </w:tc>
        <w:tc>
          <w:tcPr>
            <w:tcW w:w="1620" w:type="dxa"/>
          </w:tcPr>
          <w:p w14:paraId="0D522DDE" w14:textId="77777777" w:rsidR="00F44FA8" w:rsidRPr="00C060A7" w:rsidRDefault="00F44FA8" w:rsidP="007817C7">
            <w:pPr>
              <w:spacing w:after="0" w:line="360" w:lineRule="auto"/>
              <w:contextualSpacing/>
              <w:jc w:val="left"/>
              <w:rPr>
                <w:rFonts w:cstheme="minorHAnsi"/>
                <w:bCs/>
                <w:sz w:val="18"/>
                <w:szCs w:val="18"/>
              </w:rPr>
            </w:pPr>
            <w:r w:rsidRPr="00C060A7">
              <w:rPr>
                <w:rFonts w:asciiTheme="minorHAnsi" w:hAnsiTheme="minorHAnsi" w:cstheme="minorHAnsi"/>
                <w:bCs/>
                <w:sz w:val="18"/>
                <w:szCs w:val="18"/>
              </w:rPr>
              <w:t>Mandatory</w:t>
            </w:r>
          </w:p>
        </w:tc>
        <w:tc>
          <w:tcPr>
            <w:tcW w:w="2210" w:type="dxa"/>
          </w:tcPr>
          <w:p w14:paraId="24B64A15" w14:textId="0E395B1C" w:rsidR="00F44FA8" w:rsidRPr="0046506A" w:rsidRDefault="009E0B89" w:rsidP="007817C7">
            <w:pPr>
              <w:spacing w:after="0" w:line="360" w:lineRule="auto"/>
              <w:contextualSpacing/>
              <w:jc w:val="left"/>
              <w:rPr>
                <w:rFonts w:cstheme="minorHAnsi"/>
                <w:sz w:val="18"/>
                <w:szCs w:val="18"/>
                <w:lang w:eastAsia="en-US"/>
              </w:rPr>
            </w:pPr>
            <w:r w:rsidRPr="000F3930">
              <w:rPr>
                <w:rFonts w:asciiTheme="minorHAnsi" w:hAnsiTheme="minorHAnsi" w:cstheme="minorHAnsi"/>
                <w:sz w:val="18"/>
                <w:szCs w:val="18"/>
                <w:lang w:eastAsia="en-US"/>
              </w:rPr>
              <w:t>NL</w:t>
            </w:r>
          </w:p>
        </w:tc>
        <w:tc>
          <w:tcPr>
            <w:tcW w:w="3891" w:type="dxa"/>
            <w:noWrap/>
          </w:tcPr>
          <w:p w14:paraId="0044D675" w14:textId="77777777" w:rsidR="00F44FA8" w:rsidRPr="00C060A7" w:rsidRDefault="00F44FA8" w:rsidP="007817C7">
            <w:pPr>
              <w:spacing w:after="0" w:line="360" w:lineRule="auto"/>
              <w:contextualSpacing/>
              <w:jc w:val="left"/>
              <w:rPr>
                <w:rStyle w:val="false"/>
                <w:rFonts w:cstheme="minorHAnsi"/>
                <w:sz w:val="18"/>
                <w:szCs w:val="18"/>
              </w:rPr>
            </w:pPr>
            <w:r w:rsidRPr="00C060A7">
              <w:rPr>
                <w:rFonts w:asciiTheme="minorHAnsi" w:eastAsia="Times New Roman" w:hAnsiTheme="minorHAnsi" w:cstheme="minorHAnsi"/>
                <w:bCs/>
                <w:sz w:val="18"/>
                <w:szCs w:val="18"/>
                <w:lang w:val="en-US" w:eastAsia="ja-JP"/>
              </w:rPr>
              <w:t>service profile associated with customer request</w:t>
            </w:r>
          </w:p>
        </w:tc>
      </w:tr>
      <w:tr w:rsidR="00F44FA8" w:rsidRPr="00C060A7" w14:paraId="38C16386"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24785E2B" w14:textId="77777777" w:rsidR="00F44FA8" w:rsidRPr="00C060A7" w:rsidRDefault="00F44FA8" w:rsidP="007817C7">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
                <w:sz w:val="18"/>
                <w:szCs w:val="18"/>
              </w:rPr>
              <w:t>productOffering</w:t>
            </w:r>
          </w:p>
        </w:tc>
      </w:tr>
      <w:tr w:rsidR="00F44FA8" w:rsidRPr="00C060A7" w14:paraId="5FF2748A" w14:textId="77777777" w:rsidTr="007817C7">
        <w:trPr>
          <w:trHeight w:val="300"/>
        </w:trPr>
        <w:tc>
          <w:tcPr>
            <w:tcW w:w="1885" w:type="dxa"/>
          </w:tcPr>
          <w:p w14:paraId="6E13E597" w14:textId="77777777" w:rsidR="00F44FA8" w:rsidRDefault="00F44FA8" w:rsidP="007817C7">
            <w:pPr>
              <w:spacing w:before="0" w:after="0" w:line="360" w:lineRule="auto"/>
              <w:contextualSpacing/>
              <w:jc w:val="left"/>
              <w:rPr>
                <w:rFonts w:cstheme="minorHAnsi"/>
                <w:b/>
                <w:bCs/>
                <w:sz w:val="18"/>
                <w:szCs w:val="18"/>
                <w:lang w:eastAsia="en-US"/>
              </w:rPr>
            </w:pPr>
            <w:r w:rsidRPr="00C060A7">
              <w:rPr>
                <w:rFonts w:asciiTheme="minorHAnsi" w:hAnsiTheme="minorHAnsi" w:cstheme="minorHAnsi"/>
                <w:bCs/>
                <w:sz w:val="18"/>
                <w:szCs w:val="18"/>
              </w:rPr>
              <w:t>productName</w:t>
            </w:r>
          </w:p>
        </w:tc>
        <w:tc>
          <w:tcPr>
            <w:tcW w:w="1620" w:type="dxa"/>
          </w:tcPr>
          <w:p w14:paraId="0C5BD0DD" w14:textId="77777777" w:rsidR="00F44FA8" w:rsidRDefault="00F44FA8"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39685D44" w14:textId="0CEB301D" w:rsidR="00F44FA8" w:rsidRPr="00C060A7" w:rsidRDefault="009E0B89" w:rsidP="007817C7">
            <w:pPr>
              <w:spacing w:before="0" w:after="0" w:line="360" w:lineRule="auto"/>
              <w:contextualSpacing/>
              <w:jc w:val="left"/>
              <w:rPr>
                <w:rFonts w:cstheme="minorHAnsi"/>
                <w:sz w:val="18"/>
                <w:szCs w:val="18"/>
                <w:lang w:eastAsia="en-US"/>
              </w:rPr>
            </w:pPr>
            <w:r w:rsidRPr="000F3930">
              <w:rPr>
                <w:rFonts w:asciiTheme="minorHAnsi" w:hAnsiTheme="minorHAnsi" w:cstheme="minorHAnsi"/>
                <w:sz w:val="18"/>
                <w:szCs w:val="18"/>
                <w:lang w:eastAsia="en-US"/>
              </w:rPr>
              <w:t>NL</w:t>
            </w:r>
          </w:p>
        </w:tc>
        <w:tc>
          <w:tcPr>
            <w:tcW w:w="3891" w:type="dxa"/>
            <w:noWrap/>
          </w:tcPr>
          <w:p w14:paraId="73CECF45" w14:textId="77777777" w:rsidR="00F44FA8" w:rsidRPr="00C060A7" w:rsidRDefault="00F44FA8" w:rsidP="007817C7">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Cs/>
                <w:sz w:val="18"/>
                <w:szCs w:val="18"/>
              </w:rPr>
              <w:t>G</w:t>
            </w:r>
            <w:r w:rsidRPr="00C060A7">
              <w:rPr>
                <w:rStyle w:val="prop-enum"/>
                <w:rFonts w:asciiTheme="minorHAnsi" w:hAnsiTheme="minorHAnsi" w:cstheme="minorHAnsi"/>
                <w:sz w:val="18"/>
                <w:szCs w:val="18"/>
              </w:rPr>
              <w:t>eographic Number Hosting</w:t>
            </w:r>
          </w:p>
        </w:tc>
      </w:tr>
      <w:tr w:rsidR="00F44FA8" w:rsidRPr="00C060A7" w14:paraId="5211F9A1"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736DB051" w14:textId="77777777" w:rsidR="00F44FA8" w:rsidRPr="00C060A7" w:rsidRDefault="00F44FA8" w:rsidP="007817C7">
            <w:pPr>
              <w:spacing w:before="0" w:after="0" w:line="360" w:lineRule="auto"/>
              <w:contextualSpacing/>
              <w:jc w:val="left"/>
              <w:rPr>
                <w:rStyle w:val="prop-enum"/>
                <w:rFonts w:cstheme="minorHAnsi"/>
                <w:bCs/>
                <w:sz w:val="18"/>
                <w:szCs w:val="18"/>
              </w:rPr>
            </w:pPr>
            <w:r w:rsidRPr="000F3930">
              <w:rPr>
                <w:rFonts w:asciiTheme="minorHAnsi" w:hAnsiTheme="minorHAnsi" w:cstheme="minorHAnsi"/>
                <w:b/>
                <w:sz w:val="18"/>
                <w:szCs w:val="18"/>
                <w:lang w:eastAsia="en-US"/>
              </w:rPr>
              <w:t>order</w:t>
            </w:r>
          </w:p>
        </w:tc>
      </w:tr>
      <w:tr w:rsidR="009E24EE" w:rsidRPr="00C060A7" w14:paraId="34568C64" w14:textId="77777777" w:rsidTr="007817C7">
        <w:trPr>
          <w:trHeight w:val="300"/>
        </w:trPr>
        <w:tc>
          <w:tcPr>
            <w:tcW w:w="1885" w:type="dxa"/>
          </w:tcPr>
          <w:p w14:paraId="16A2660A" w14:textId="2AC8EA44" w:rsidR="009E24EE" w:rsidRPr="009E24EE" w:rsidRDefault="009E24EE" w:rsidP="009E24EE">
            <w:pPr>
              <w:spacing w:before="0" w:after="0" w:line="360" w:lineRule="auto"/>
              <w:contextualSpacing/>
              <w:jc w:val="left"/>
              <w:rPr>
                <w:rFonts w:asciiTheme="minorHAnsi" w:hAnsiTheme="minorHAnsi" w:cstheme="minorHAnsi"/>
                <w:bCs/>
                <w:color w:val="EF476F" w:themeColor="accent6"/>
                <w:sz w:val="18"/>
                <w:szCs w:val="18"/>
                <w:lang w:eastAsia="en-US"/>
              </w:rPr>
            </w:pPr>
            <w:r w:rsidRPr="009E24EE">
              <w:rPr>
                <w:rFonts w:asciiTheme="minorHAnsi" w:hAnsiTheme="minorHAnsi" w:cstheme="minorHAnsi"/>
                <w:bCs/>
                <w:color w:val="EF476F" w:themeColor="accent6"/>
                <w:sz w:val="18"/>
                <w:szCs w:val="18"/>
                <w:lang w:eastAsia="en-US"/>
              </w:rPr>
              <w:t>portupdateType</w:t>
            </w:r>
          </w:p>
        </w:tc>
        <w:tc>
          <w:tcPr>
            <w:tcW w:w="1620" w:type="dxa"/>
          </w:tcPr>
          <w:p w14:paraId="6F314B39" w14:textId="60B49FB6" w:rsidR="009E24EE" w:rsidRPr="009E24EE" w:rsidRDefault="009E24EE" w:rsidP="009E24EE">
            <w:pPr>
              <w:spacing w:before="0" w:after="0" w:line="360" w:lineRule="auto"/>
              <w:contextualSpacing/>
              <w:jc w:val="left"/>
              <w:rPr>
                <w:rFonts w:cstheme="minorHAnsi"/>
                <w:bCs/>
                <w:color w:val="EF476F" w:themeColor="accent6"/>
                <w:sz w:val="18"/>
                <w:szCs w:val="18"/>
              </w:rPr>
            </w:pPr>
            <w:r w:rsidRPr="009E24EE">
              <w:rPr>
                <w:rFonts w:asciiTheme="minorHAnsi" w:hAnsiTheme="minorHAnsi" w:cstheme="minorHAnsi"/>
                <w:bCs/>
                <w:color w:val="EF476F" w:themeColor="accent6"/>
                <w:sz w:val="18"/>
                <w:szCs w:val="18"/>
                <w:lang w:eastAsia="en-US"/>
              </w:rPr>
              <w:t>Mandatory</w:t>
            </w:r>
          </w:p>
        </w:tc>
        <w:tc>
          <w:tcPr>
            <w:tcW w:w="2210" w:type="dxa"/>
          </w:tcPr>
          <w:p w14:paraId="511FAF62" w14:textId="5547E60A" w:rsidR="009E24EE" w:rsidRPr="009E24EE" w:rsidRDefault="009E24EE" w:rsidP="009E24EE">
            <w:pPr>
              <w:spacing w:before="0" w:after="0" w:line="360" w:lineRule="auto"/>
              <w:contextualSpacing/>
              <w:jc w:val="left"/>
              <w:rPr>
                <w:rFonts w:cstheme="minorHAnsi"/>
                <w:bCs/>
                <w:color w:val="EF476F" w:themeColor="accent6"/>
                <w:sz w:val="18"/>
                <w:szCs w:val="18"/>
              </w:rPr>
            </w:pPr>
            <w:r w:rsidRPr="009E24EE">
              <w:rPr>
                <w:rFonts w:asciiTheme="minorHAnsi" w:hAnsiTheme="minorHAnsi" w:cstheme="minorHAnsi"/>
                <w:color w:val="EF476F" w:themeColor="accent6"/>
                <w:sz w:val="18"/>
                <w:szCs w:val="18"/>
                <w:lang w:eastAsia="en-US"/>
              </w:rPr>
              <w:t>NL</w:t>
            </w:r>
          </w:p>
        </w:tc>
        <w:tc>
          <w:tcPr>
            <w:tcW w:w="3891" w:type="dxa"/>
            <w:noWrap/>
          </w:tcPr>
          <w:p w14:paraId="47982F2C" w14:textId="338AED1D" w:rsidR="009E24EE" w:rsidRPr="009E24EE" w:rsidRDefault="009E24EE" w:rsidP="009E24EE">
            <w:pPr>
              <w:spacing w:before="0" w:after="0" w:line="360" w:lineRule="auto"/>
              <w:contextualSpacing/>
              <w:jc w:val="left"/>
              <w:rPr>
                <w:rStyle w:val="prop-enum"/>
                <w:rFonts w:cstheme="minorHAnsi"/>
                <w:bCs/>
                <w:color w:val="EF476F" w:themeColor="accent6"/>
                <w:sz w:val="18"/>
                <w:szCs w:val="18"/>
              </w:rPr>
            </w:pPr>
            <w:r w:rsidRPr="009E24EE">
              <w:rPr>
                <w:rFonts w:asciiTheme="minorHAnsi" w:hAnsiTheme="minorHAnsi" w:cstheme="minorHAnsi"/>
                <w:color w:val="EF476F" w:themeColor="accent6"/>
                <w:sz w:val="18"/>
                <w:szCs w:val="18"/>
                <w:lang w:eastAsia="en-US"/>
              </w:rPr>
              <w:t>Value = Status</w:t>
            </w:r>
          </w:p>
        </w:tc>
      </w:tr>
      <w:tr w:rsidR="009E24EE" w:rsidRPr="00C060A7" w14:paraId="33041F61"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0E4DC6A0" w14:textId="73B74C1F" w:rsidR="009E24EE" w:rsidRPr="009E24EE" w:rsidRDefault="009E24EE" w:rsidP="009E24EE">
            <w:pPr>
              <w:spacing w:after="0" w:line="360" w:lineRule="auto"/>
              <w:contextualSpacing/>
              <w:jc w:val="left"/>
              <w:rPr>
                <w:rFonts w:cstheme="minorHAnsi"/>
                <w:bCs/>
                <w:color w:val="EF476F" w:themeColor="accent6"/>
                <w:sz w:val="18"/>
                <w:szCs w:val="18"/>
                <w:lang w:eastAsia="en-US"/>
              </w:rPr>
            </w:pPr>
            <w:r w:rsidRPr="009E24EE">
              <w:rPr>
                <w:rFonts w:asciiTheme="minorHAnsi" w:hAnsiTheme="minorHAnsi" w:cstheme="minorHAnsi"/>
                <w:color w:val="EF476F" w:themeColor="accent6"/>
                <w:sz w:val="18"/>
                <w:szCs w:val="18"/>
                <w:lang w:eastAsia="en-US"/>
              </w:rPr>
              <w:t>portAction</w:t>
            </w:r>
          </w:p>
        </w:tc>
        <w:tc>
          <w:tcPr>
            <w:tcW w:w="1620" w:type="dxa"/>
          </w:tcPr>
          <w:p w14:paraId="58C9AB09" w14:textId="59F03241" w:rsidR="009E24EE" w:rsidRPr="009E24EE" w:rsidRDefault="009E24EE" w:rsidP="009E24EE">
            <w:pPr>
              <w:spacing w:after="0" w:line="360" w:lineRule="auto"/>
              <w:contextualSpacing/>
              <w:jc w:val="left"/>
              <w:rPr>
                <w:rFonts w:cstheme="minorHAnsi"/>
                <w:bCs/>
                <w:color w:val="EF476F" w:themeColor="accent6"/>
                <w:sz w:val="18"/>
                <w:szCs w:val="18"/>
                <w:lang w:eastAsia="en-US"/>
              </w:rPr>
            </w:pPr>
            <w:r w:rsidRPr="009E24EE">
              <w:rPr>
                <w:rFonts w:asciiTheme="minorHAnsi" w:hAnsiTheme="minorHAnsi" w:cstheme="minorHAnsi"/>
                <w:color w:val="EF476F" w:themeColor="accent6"/>
                <w:sz w:val="18"/>
                <w:szCs w:val="18"/>
                <w:lang w:eastAsia="en-US"/>
              </w:rPr>
              <w:t>Mandatory</w:t>
            </w:r>
          </w:p>
        </w:tc>
        <w:tc>
          <w:tcPr>
            <w:tcW w:w="2210" w:type="dxa"/>
          </w:tcPr>
          <w:p w14:paraId="4BB359FA" w14:textId="6EC4BE27" w:rsidR="009E24EE" w:rsidRPr="009E24EE" w:rsidRDefault="009E24EE" w:rsidP="009E24EE">
            <w:pPr>
              <w:spacing w:after="0" w:line="360" w:lineRule="auto"/>
              <w:contextualSpacing/>
              <w:jc w:val="left"/>
              <w:rPr>
                <w:rFonts w:cstheme="minorHAnsi"/>
                <w:color w:val="EF476F" w:themeColor="accent6"/>
                <w:sz w:val="18"/>
                <w:szCs w:val="18"/>
                <w:lang w:eastAsia="en-US"/>
              </w:rPr>
            </w:pPr>
            <w:r w:rsidRPr="009E24EE">
              <w:rPr>
                <w:rFonts w:asciiTheme="minorHAnsi" w:hAnsiTheme="minorHAnsi" w:cstheme="minorHAnsi"/>
                <w:color w:val="EF476F" w:themeColor="accent6"/>
                <w:sz w:val="18"/>
                <w:szCs w:val="18"/>
                <w:lang w:eastAsia="en-US"/>
              </w:rPr>
              <w:t>NL</w:t>
            </w:r>
          </w:p>
        </w:tc>
        <w:tc>
          <w:tcPr>
            <w:tcW w:w="3891" w:type="dxa"/>
            <w:noWrap/>
          </w:tcPr>
          <w:p w14:paraId="3A8FA044" w14:textId="2A7901A1" w:rsidR="009E24EE" w:rsidRPr="009E24EE" w:rsidRDefault="009E24EE" w:rsidP="009E24EE">
            <w:pPr>
              <w:spacing w:after="0" w:line="360" w:lineRule="auto"/>
              <w:contextualSpacing/>
              <w:jc w:val="left"/>
              <w:rPr>
                <w:rFonts w:cstheme="minorHAnsi"/>
                <w:color w:val="EF476F" w:themeColor="accent6"/>
                <w:sz w:val="18"/>
                <w:szCs w:val="18"/>
                <w:lang w:eastAsia="en-US"/>
              </w:rPr>
            </w:pPr>
            <w:r w:rsidRPr="009E24EE">
              <w:rPr>
                <w:rFonts w:asciiTheme="minorHAnsi" w:hAnsiTheme="minorHAnsi" w:cstheme="minorHAnsi"/>
                <w:color w:val="EF476F" w:themeColor="accent6"/>
                <w:sz w:val="18"/>
                <w:szCs w:val="18"/>
                <w:lang w:eastAsia="en-US"/>
              </w:rPr>
              <w:t>Value = Cancel</w:t>
            </w:r>
          </w:p>
        </w:tc>
      </w:tr>
      <w:tr w:rsidR="009E0B89" w:rsidRPr="00C060A7" w14:paraId="54649F7C" w14:textId="77777777" w:rsidTr="009E0B89">
        <w:trPr>
          <w:trHeight w:val="300"/>
        </w:trPr>
        <w:tc>
          <w:tcPr>
            <w:tcW w:w="1885" w:type="dxa"/>
          </w:tcPr>
          <w:p w14:paraId="4F98E0DB" w14:textId="77777777" w:rsidR="009E0B89" w:rsidRPr="00F44FA8" w:rsidRDefault="009E0B89" w:rsidP="009E0B89">
            <w:pPr>
              <w:spacing w:after="0" w:line="360" w:lineRule="auto"/>
              <w:contextualSpacing/>
              <w:jc w:val="left"/>
              <w:rPr>
                <w:rFonts w:cstheme="minorHAnsi"/>
                <w:bCs/>
                <w:sz w:val="18"/>
                <w:szCs w:val="18"/>
                <w:lang w:eastAsia="en-US"/>
              </w:rPr>
            </w:pPr>
            <w:r w:rsidRPr="00F44FA8">
              <w:rPr>
                <w:rFonts w:asciiTheme="minorHAnsi" w:hAnsiTheme="minorHAnsi" w:cstheme="minorHAnsi"/>
                <w:bCs/>
                <w:sz w:val="18"/>
                <w:szCs w:val="18"/>
                <w:lang w:eastAsia="en-US"/>
              </w:rPr>
              <w:t>notes</w:t>
            </w:r>
          </w:p>
        </w:tc>
        <w:tc>
          <w:tcPr>
            <w:tcW w:w="1620" w:type="dxa"/>
          </w:tcPr>
          <w:p w14:paraId="36F717B0" w14:textId="136672BB" w:rsidR="009E0B89" w:rsidRPr="002E5733" w:rsidRDefault="007B7978" w:rsidP="009E0B89">
            <w:pPr>
              <w:spacing w:after="0" w:line="360" w:lineRule="auto"/>
              <w:contextualSpacing/>
              <w:jc w:val="left"/>
              <w:rPr>
                <w:rFonts w:cstheme="minorHAnsi"/>
                <w:bCs/>
                <w:sz w:val="18"/>
                <w:szCs w:val="18"/>
                <w:lang w:eastAsia="en-US"/>
              </w:rPr>
            </w:pPr>
            <w:r w:rsidRPr="002E5733">
              <w:rPr>
                <w:rFonts w:asciiTheme="minorHAnsi" w:hAnsiTheme="minorHAnsi" w:cstheme="minorHAnsi"/>
                <w:bCs/>
                <w:sz w:val="18"/>
                <w:szCs w:val="18"/>
              </w:rPr>
              <w:t>Mandatory</w:t>
            </w:r>
          </w:p>
        </w:tc>
        <w:tc>
          <w:tcPr>
            <w:tcW w:w="2210" w:type="dxa"/>
          </w:tcPr>
          <w:p w14:paraId="40548484" w14:textId="14238C40" w:rsidR="009E0B89" w:rsidRPr="002E5733" w:rsidRDefault="009E0B89" w:rsidP="009E0B89">
            <w:pPr>
              <w:spacing w:after="0" w:line="360" w:lineRule="auto"/>
              <w:contextualSpacing/>
              <w:jc w:val="left"/>
              <w:rPr>
                <w:rFonts w:cstheme="minorHAnsi"/>
                <w:sz w:val="18"/>
                <w:szCs w:val="18"/>
                <w:lang w:eastAsia="en-US"/>
              </w:rPr>
            </w:pPr>
            <w:r w:rsidRPr="002E5733">
              <w:rPr>
                <w:rFonts w:asciiTheme="minorHAnsi" w:hAnsiTheme="minorHAnsi" w:cstheme="minorHAnsi"/>
                <w:sz w:val="18"/>
                <w:szCs w:val="18"/>
                <w:lang w:eastAsia="en-US"/>
              </w:rPr>
              <w:t>NL</w:t>
            </w:r>
          </w:p>
        </w:tc>
        <w:tc>
          <w:tcPr>
            <w:tcW w:w="3891" w:type="dxa"/>
            <w:noWrap/>
          </w:tcPr>
          <w:p w14:paraId="33DD85D9" w14:textId="59E20773" w:rsidR="009E0B89" w:rsidRPr="002E5733" w:rsidRDefault="009E0B89" w:rsidP="009E0B89">
            <w:pPr>
              <w:spacing w:after="0" w:line="360" w:lineRule="auto"/>
              <w:contextualSpacing/>
              <w:jc w:val="left"/>
              <w:rPr>
                <w:rFonts w:asciiTheme="minorHAnsi" w:hAnsiTheme="minorHAnsi" w:cstheme="minorHAnsi"/>
                <w:bCs/>
                <w:sz w:val="18"/>
                <w:szCs w:val="18"/>
              </w:rPr>
            </w:pPr>
            <w:r w:rsidRPr="002E5733">
              <w:rPr>
                <w:rStyle w:val="prop-enum"/>
                <w:rFonts w:asciiTheme="minorHAnsi" w:hAnsiTheme="minorHAnsi" w:cstheme="minorHAnsi"/>
                <w:bCs/>
                <w:sz w:val="18"/>
                <w:szCs w:val="18"/>
              </w:rPr>
              <w:t>Maximum Allowed Length:</w:t>
            </w:r>
            <w:r w:rsidR="007B7978" w:rsidRPr="002E5733">
              <w:rPr>
                <w:rStyle w:val="prop-enum"/>
                <w:rFonts w:asciiTheme="minorHAnsi" w:hAnsiTheme="minorHAnsi" w:cstheme="minorHAnsi"/>
                <w:bCs/>
                <w:sz w:val="18"/>
                <w:szCs w:val="18"/>
              </w:rPr>
              <w:t xml:space="preserve"> 100</w:t>
            </w:r>
          </w:p>
        </w:tc>
      </w:tr>
      <w:tr w:rsidR="009E0B89" w:rsidRPr="00C060A7" w14:paraId="6C347372" w14:textId="77777777" w:rsidTr="009E0B89">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33474717" w14:textId="77777777" w:rsidR="009E0B89" w:rsidRPr="00F44FA8" w:rsidRDefault="009E0B89" w:rsidP="009E0B89">
            <w:pPr>
              <w:spacing w:before="0" w:after="0" w:line="360" w:lineRule="auto"/>
              <w:contextualSpacing/>
              <w:jc w:val="left"/>
              <w:rPr>
                <w:rFonts w:asciiTheme="minorHAnsi" w:hAnsiTheme="minorHAnsi" w:cstheme="minorHAnsi"/>
                <w:bCs/>
                <w:sz w:val="18"/>
                <w:szCs w:val="18"/>
                <w:lang w:eastAsia="en-US"/>
              </w:rPr>
            </w:pPr>
            <w:r w:rsidRPr="00F44FA8">
              <w:rPr>
                <w:rFonts w:asciiTheme="minorHAnsi" w:hAnsiTheme="minorHAnsi" w:cstheme="minorHAnsi"/>
                <w:bCs/>
                <w:sz w:val="18"/>
                <w:szCs w:val="18"/>
                <w:lang w:eastAsia="en-US"/>
              </w:rPr>
              <w:t>parentOrderID</w:t>
            </w:r>
          </w:p>
        </w:tc>
        <w:tc>
          <w:tcPr>
            <w:tcW w:w="1620" w:type="dxa"/>
          </w:tcPr>
          <w:p w14:paraId="507F1E89" w14:textId="77777777" w:rsidR="009E0B89" w:rsidRPr="00C060A7" w:rsidRDefault="009E0B89" w:rsidP="009E0B89">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37C35E2A" w14:textId="4570E900" w:rsidR="009E0B89" w:rsidRPr="00C060A7" w:rsidRDefault="009E0B89" w:rsidP="009E0B89">
            <w:pPr>
              <w:spacing w:before="0" w:after="0" w:line="360" w:lineRule="auto"/>
              <w:contextualSpacing/>
              <w:jc w:val="left"/>
              <w:rPr>
                <w:rFonts w:cstheme="minorHAnsi"/>
                <w:bCs/>
                <w:sz w:val="18"/>
                <w:szCs w:val="18"/>
              </w:rPr>
            </w:pPr>
            <w:r w:rsidRPr="00381827">
              <w:rPr>
                <w:rFonts w:asciiTheme="minorHAnsi" w:hAnsiTheme="minorHAnsi" w:cstheme="minorHAnsi"/>
                <w:sz w:val="18"/>
                <w:szCs w:val="18"/>
                <w:lang w:eastAsia="en-US"/>
              </w:rPr>
              <w:t>NL</w:t>
            </w:r>
          </w:p>
        </w:tc>
        <w:tc>
          <w:tcPr>
            <w:tcW w:w="3891" w:type="dxa"/>
            <w:noWrap/>
          </w:tcPr>
          <w:p w14:paraId="5D00366A" w14:textId="77777777" w:rsidR="009E0B89" w:rsidRPr="00C060A7" w:rsidRDefault="009E0B89" w:rsidP="009E0B89">
            <w:pPr>
              <w:spacing w:before="0" w:after="0" w:line="360" w:lineRule="auto"/>
              <w:contextualSpacing/>
              <w:jc w:val="left"/>
              <w:rPr>
                <w:rStyle w:val="prop-enum"/>
                <w:rFonts w:cstheme="minorHAnsi"/>
                <w:bCs/>
                <w:sz w:val="18"/>
                <w:szCs w:val="18"/>
              </w:rPr>
            </w:pPr>
            <w:r w:rsidRPr="000F3930">
              <w:rPr>
                <w:rStyle w:val="prop-type"/>
                <w:rFonts w:asciiTheme="minorHAnsi" w:hAnsiTheme="minorHAnsi" w:cstheme="minorHAnsi"/>
                <w:sz w:val="18"/>
                <w:szCs w:val="18"/>
              </w:rPr>
              <w:t>string</w:t>
            </w:r>
            <w:r w:rsidRPr="000F3930">
              <w:rPr>
                <w:rFonts w:asciiTheme="minorHAnsi" w:hAnsiTheme="minorHAnsi" w:cstheme="minorHAnsi"/>
                <w:i/>
                <w:iCs/>
                <w:sz w:val="18"/>
                <w:szCs w:val="18"/>
              </w:rPr>
              <w:br/>
            </w:r>
            <w:r w:rsidRPr="000F3930">
              <w:rPr>
                <w:rStyle w:val="property"/>
                <w:rFonts w:asciiTheme="minorHAnsi" w:hAnsiTheme="minorHAnsi" w:cstheme="minorHAnsi"/>
                <w:i/>
                <w:iCs/>
                <w:sz w:val="18"/>
                <w:szCs w:val="18"/>
              </w:rPr>
              <w:t>pattern: ^[A-Za-z0-9-]{1,36}$</w:t>
            </w:r>
          </w:p>
        </w:tc>
      </w:tr>
    </w:tbl>
    <w:p w14:paraId="6D4DA47F" w14:textId="77777777" w:rsidR="00F44FA8" w:rsidRPr="00F44FA8" w:rsidRDefault="00F44FA8" w:rsidP="00F44FA8"/>
    <w:p w14:paraId="0FCF4B56" w14:textId="77777777" w:rsidR="000E3F5E" w:rsidRPr="00C060A7" w:rsidRDefault="000E3F5E" w:rsidP="000E3F5E">
      <w:pPr>
        <w:spacing w:before="120" w:line="360" w:lineRule="auto"/>
        <w:jc w:val="both"/>
        <w:rPr>
          <w:rFonts w:cstheme="minorHAnsi"/>
          <w:b/>
          <w:szCs w:val="20"/>
        </w:rPr>
      </w:pPr>
      <w:r w:rsidRPr="00C060A7">
        <w:rPr>
          <w:rFonts w:cstheme="minorHAnsi"/>
          <w:b/>
          <w:szCs w:val="20"/>
        </w:rPr>
        <w:t>Output/Response</w:t>
      </w:r>
    </w:p>
    <w:p w14:paraId="1E89C982" w14:textId="5E336920" w:rsidR="000E3F5E" w:rsidRPr="00C060A7" w:rsidRDefault="000E3F5E" w:rsidP="000E3F5E">
      <w:pPr>
        <w:spacing w:before="120" w:line="360" w:lineRule="auto"/>
        <w:jc w:val="both"/>
        <w:rPr>
          <w:rFonts w:cstheme="minorHAnsi"/>
          <w:szCs w:val="20"/>
        </w:rPr>
      </w:pPr>
      <w:r w:rsidRPr="00C060A7">
        <w:rPr>
          <w:rFonts w:cstheme="minorHAnsi"/>
          <w:szCs w:val="20"/>
        </w:rPr>
        <w:t xml:space="preserve">A child </w:t>
      </w:r>
      <w:r w:rsidR="0030170B">
        <w:rPr>
          <w:rFonts w:cstheme="minorHAnsi"/>
          <w:b/>
          <w:szCs w:val="20"/>
        </w:rPr>
        <w:t>order</w:t>
      </w:r>
      <w:r w:rsidRPr="00C060A7">
        <w:rPr>
          <w:rFonts w:cstheme="minorHAnsi"/>
          <w:b/>
          <w:szCs w:val="20"/>
        </w:rPr>
        <w:t>ID</w:t>
      </w:r>
      <w:r w:rsidRPr="00C060A7">
        <w:rPr>
          <w:rFonts w:cstheme="minorHAnsi"/>
          <w:szCs w:val="20"/>
        </w:rPr>
        <w:t xml:space="preserve"> will be generated, with </w:t>
      </w:r>
      <w:r w:rsidR="0030170B">
        <w:rPr>
          <w:rFonts w:cstheme="minorHAnsi"/>
          <w:szCs w:val="20"/>
        </w:rPr>
        <w:t>order</w:t>
      </w:r>
      <w:r w:rsidRPr="00C060A7">
        <w:rPr>
          <w:rFonts w:cstheme="minorHAnsi"/>
          <w:szCs w:val="20"/>
        </w:rPr>
        <w:t xml:space="preserve">Status = ‘In progress’. </w:t>
      </w:r>
    </w:p>
    <w:p w14:paraId="27043A99" w14:textId="513B6527" w:rsidR="000E3F5E" w:rsidRPr="00C060A7" w:rsidRDefault="000E3F5E" w:rsidP="000E3F5E">
      <w:pPr>
        <w:spacing w:before="120" w:line="360" w:lineRule="auto"/>
        <w:jc w:val="both"/>
        <w:rPr>
          <w:rFonts w:cstheme="minorHAnsi"/>
          <w:szCs w:val="20"/>
        </w:rPr>
      </w:pPr>
      <w:r w:rsidRPr="00C060A7">
        <w:rPr>
          <w:rFonts w:cstheme="minorHAnsi"/>
          <w:szCs w:val="20"/>
        </w:rPr>
        <w:t xml:space="preserve">Parent </w:t>
      </w:r>
      <w:r w:rsidR="0030170B">
        <w:rPr>
          <w:rFonts w:cstheme="minorHAnsi"/>
          <w:szCs w:val="20"/>
        </w:rPr>
        <w:t>order</w:t>
      </w:r>
      <w:r w:rsidRPr="00C060A7">
        <w:rPr>
          <w:rFonts w:cstheme="minorHAnsi"/>
          <w:szCs w:val="20"/>
        </w:rPr>
        <w:t>ID will remain in the same status.</w:t>
      </w:r>
    </w:p>
    <w:p w14:paraId="6848C62A" w14:textId="32BF1DAD" w:rsidR="000E3F5E" w:rsidRPr="00C060A7" w:rsidRDefault="000E3F5E" w:rsidP="000E3F5E">
      <w:pPr>
        <w:spacing w:before="120" w:line="360" w:lineRule="auto"/>
        <w:jc w:val="both"/>
        <w:rPr>
          <w:rFonts w:cstheme="minorHAnsi"/>
          <w:szCs w:val="20"/>
        </w:rPr>
      </w:pPr>
      <w:r w:rsidRPr="00C060A7">
        <w:rPr>
          <w:rFonts w:cstheme="minorHAnsi"/>
          <w:szCs w:val="20"/>
        </w:rPr>
        <w:t xml:space="preserve">Following process completion, child &amp; parent </w:t>
      </w:r>
      <w:r w:rsidR="0030170B">
        <w:rPr>
          <w:rFonts w:cstheme="minorHAnsi"/>
          <w:szCs w:val="20"/>
        </w:rPr>
        <w:t>order</w:t>
      </w:r>
      <w:r w:rsidRPr="00C060A7">
        <w:rPr>
          <w:rFonts w:cstheme="minorHAnsi"/>
          <w:szCs w:val="20"/>
        </w:rPr>
        <w:t>Status 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3202"/>
        <w:gridCol w:w="3201"/>
        <w:gridCol w:w="3203"/>
      </w:tblGrid>
      <w:tr w:rsidR="000E3F5E" w:rsidRPr="00C060A7" w14:paraId="6F500E09" w14:textId="77777777" w:rsidTr="003263F6">
        <w:trPr>
          <w:cnfStyle w:val="100000000000" w:firstRow="1" w:lastRow="0" w:firstColumn="0" w:lastColumn="0" w:oddVBand="0" w:evenVBand="0" w:oddHBand="0" w:evenHBand="0" w:firstRowFirstColumn="0" w:firstRowLastColumn="0" w:lastRowFirstColumn="0" w:lastRowLastColumn="0"/>
          <w:trHeight w:val="324"/>
        </w:trPr>
        <w:tc>
          <w:tcPr>
            <w:tcW w:w="1667" w:type="pct"/>
          </w:tcPr>
          <w:p w14:paraId="4AE71725" w14:textId="77777777" w:rsidR="000E3F5E" w:rsidRPr="003263F6" w:rsidRDefault="000E3F5E" w:rsidP="003263F6">
            <w:pPr>
              <w:spacing w:before="0" w:after="0" w:line="240" w:lineRule="auto"/>
              <w:contextualSpacing/>
              <w:jc w:val="left"/>
              <w:rPr>
                <w:rFonts w:asciiTheme="minorHAnsi" w:hAnsiTheme="minorHAnsi" w:cstheme="minorHAnsi"/>
                <w:bCs/>
                <w:color w:val="FFFFFF" w:themeColor="background1"/>
                <w:sz w:val="18"/>
                <w:szCs w:val="18"/>
                <w:lang w:eastAsia="en-US"/>
              </w:rPr>
            </w:pPr>
            <w:r w:rsidRPr="003263F6">
              <w:rPr>
                <w:rFonts w:asciiTheme="minorHAnsi" w:hAnsiTheme="minorHAnsi" w:cstheme="minorHAnsi"/>
                <w:bCs/>
                <w:color w:val="FFFFFF" w:themeColor="background1"/>
                <w:sz w:val="18"/>
                <w:szCs w:val="18"/>
                <w:lang w:eastAsia="en-US"/>
              </w:rPr>
              <w:t>Action</w:t>
            </w:r>
          </w:p>
        </w:tc>
        <w:tc>
          <w:tcPr>
            <w:tcW w:w="1666" w:type="pct"/>
            <w:noWrap/>
            <w:hideMark/>
          </w:tcPr>
          <w:p w14:paraId="1E6FB0C6" w14:textId="4C546D67" w:rsidR="000E3F5E" w:rsidRPr="003263F6" w:rsidRDefault="000E3F5E" w:rsidP="003263F6">
            <w:pPr>
              <w:spacing w:before="0" w:after="0" w:line="240" w:lineRule="auto"/>
              <w:contextualSpacing/>
              <w:jc w:val="left"/>
              <w:rPr>
                <w:rFonts w:asciiTheme="minorHAnsi" w:hAnsiTheme="minorHAnsi" w:cstheme="minorHAnsi"/>
                <w:bCs/>
                <w:color w:val="FFFFFF" w:themeColor="background1"/>
                <w:sz w:val="18"/>
                <w:szCs w:val="18"/>
                <w:lang w:eastAsia="en-US"/>
              </w:rPr>
            </w:pPr>
            <w:r w:rsidRPr="003263F6">
              <w:rPr>
                <w:rFonts w:asciiTheme="minorHAnsi" w:hAnsiTheme="minorHAnsi" w:cstheme="minorHAnsi"/>
                <w:bCs/>
                <w:color w:val="FFFFFF" w:themeColor="background1"/>
                <w:sz w:val="18"/>
                <w:szCs w:val="18"/>
                <w:lang w:eastAsia="en-US"/>
              </w:rPr>
              <w:t xml:space="preserve">Child </w:t>
            </w:r>
            <w:r w:rsidR="0030170B" w:rsidRPr="003263F6">
              <w:rPr>
                <w:rFonts w:asciiTheme="minorHAnsi" w:hAnsiTheme="minorHAnsi" w:cstheme="minorHAnsi"/>
                <w:bCs/>
                <w:color w:val="FFFFFF" w:themeColor="background1"/>
                <w:sz w:val="18"/>
                <w:szCs w:val="18"/>
                <w:lang w:eastAsia="en-US"/>
              </w:rPr>
              <w:t>order</w:t>
            </w:r>
            <w:r w:rsidRPr="003263F6">
              <w:rPr>
                <w:rFonts w:asciiTheme="minorHAnsi" w:hAnsiTheme="minorHAnsi" w:cstheme="minorHAnsi"/>
                <w:bCs/>
                <w:color w:val="FFFFFF" w:themeColor="background1"/>
                <w:sz w:val="18"/>
                <w:szCs w:val="18"/>
                <w:lang w:eastAsia="en-US"/>
              </w:rPr>
              <w:t>Status Update</w:t>
            </w:r>
          </w:p>
        </w:tc>
        <w:tc>
          <w:tcPr>
            <w:tcW w:w="1667" w:type="pct"/>
          </w:tcPr>
          <w:p w14:paraId="3DDD5699" w14:textId="3EA4FC40" w:rsidR="000E3F5E" w:rsidRPr="003263F6" w:rsidRDefault="000E3F5E" w:rsidP="003263F6">
            <w:pPr>
              <w:spacing w:before="0" w:after="0" w:line="240" w:lineRule="auto"/>
              <w:contextualSpacing/>
              <w:jc w:val="left"/>
              <w:rPr>
                <w:rFonts w:asciiTheme="minorHAnsi" w:hAnsiTheme="minorHAnsi" w:cstheme="minorHAnsi"/>
                <w:bCs/>
                <w:color w:val="FFFFFF" w:themeColor="background1"/>
                <w:sz w:val="18"/>
                <w:szCs w:val="18"/>
                <w:lang w:eastAsia="en-US"/>
              </w:rPr>
            </w:pPr>
            <w:r w:rsidRPr="003263F6">
              <w:rPr>
                <w:rFonts w:asciiTheme="minorHAnsi" w:hAnsiTheme="minorHAnsi" w:cstheme="minorHAnsi"/>
                <w:bCs/>
                <w:color w:val="FFFFFF" w:themeColor="background1"/>
                <w:sz w:val="18"/>
                <w:szCs w:val="18"/>
                <w:lang w:eastAsia="en-US"/>
              </w:rPr>
              <w:t xml:space="preserve">Parent </w:t>
            </w:r>
            <w:r w:rsidR="0030170B" w:rsidRPr="003263F6">
              <w:rPr>
                <w:rFonts w:asciiTheme="minorHAnsi" w:hAnsiTheme="minorHAnsi" w:cstheme="minorHAnsi"/>
                <w:bCs/>
                <w:color w:val="FFFFFF" w:themeColor="background1"/>
                <w:sz w:val="18"/>
                <w:szCs w:val="18"/>
                <w:lang w:eastAsia="en-US"/>
              </w:rPr>
              <w:t>order</w:t>
            </w:r>
            <w:r w:rsidRPr="003263F6">
              <w:rPr>
                <w:rFonts w:asciiTheme="minorHAnsi" w:hAnsiTheme="minorHAnsi" w:cstheme="minorHAnsi"/>
                <w:bCs/>
                <w:color w:val="FFFFFF" w:themeColor="background1"/>
                <w:sz w:val="18"/>
                <w:szCs w:val="18"/>
                <w:lang w:eastAsia="en-US"/>
              </w:rPr>
              <w:t>Status Update</w:t>
            </w:r>
          </w:p>
        </w:tc>
      </w:tr>
      <w:tr w:rsidR="000E3F5E" w:rsidRPr="00C060A7" w14:paraId="1EE13912" w14:textId="77777777" w:rsidTr="003263F6">
        <w:trPr>
          <w:trHeight w:val="324"/>
        </w:trPr>
        <w:tc>
          <w:tcPr>
            <w:tcW w:w="1667" w:type="pct"/>
          </w:tcPr>
          <w:p w14:paraId="6D376308" w14:textId="77777777" w:rsidR="000E3F5E" w:rsidRPr="00C060A7" w:rsidRDefault="000E3F5E" w:rsidP="003263F6">
            <w:pPr>
              <w:spacing w:before="0" w:after="0" w:line="240" w:lineRule="auto"/>
              <w:contextualSpacing/>
              <w:jc w:val="left"/>
              <w:rPr>
                <w:rFonts w:asciiTheme="minorHAnsi" w:hAnsiTheme="minorHAnsi" w:cstheme="minorHAnsi"/>
                <w:b/>
                <w:bCs/>
                <w:sz w:val="18"/>
                <w:szCs w:val="18"/>
                <w:u w:color="FFFFFF" w:themeColor="background1"/>
                <w:lang w:eastAsia="en-US"/>
              </w:rPr>
            </w:pPr>
            <w:r w:rsidRPr="00C060A7">
              <w:rPr>
                <w:rFonts w:asciiTheme="minorHAnsi" w:hAnsiTheme="minorHAnsi" w:cstheme="minorHAnsi"/>
                <w:b/>
                <w:bCs/>
                <w:sz w:val="18"/>
                <w:szCs w:val="18"/>
                <w:u w:color="FFFFFF" w:themeColor="background1"/>
                <w:lang w:eastAsia="en-US"/>
              </w:rPr>
              <w:t>Cancel</w:t>
            </w:r>
          </w:p>
        </w:tc>
        <w:tc>
          <w:tcPr>
            <w:tcW w:w="1666" w:type="pct"/>
            <w:noWrap/>
          </w:tcPr>
          <w:p w14:paraId="00DF1C2D" w14:textId="77777777" w:rsidR="000E3F5E" w:rsidRPr="00C060A7" w:rsidRDefault="000E3F5E" w:rsidP="003263F6">
            <w:pPr>
              <w:spacing w:before="0" w:after="0" w:line="240" w:lineRule="auto"/>
              <w:contextualSpacing/>
              <w:jc w:val="left"/>
              <w:rPr>
                <w:rFonts w:asciiTheme="minorHAnsi" w:hAnsiTheme="minorHAnsi" w:cstheme="minorHAnsi"/>
                <w:bCs/>
                <w:sz w:val="18"/>
                <w:szCs w:val="18"/>
                <w:u w:color="FFFFFF" w:themeColor="background1"/>
                <w:lang w:eastAsia="en-US"/>
              </w:rPr>
            </w:pPr>
            <w:r w:rsidRPr="00C060A7">
              <w:rPr>
                <w:rFonts w:asciiTheme="minorHAnsi" w:hAnsiTheme="minorHAnsi" w:cstheme="minorHAnsi"/>
                <w:bCs/>
                <w:sz w:val="18"/>
                <w:szCs w:val="18"/>
                <w:u w:color="FFFFFF" w:themeColor="background1"/>
                <w:lang w:eastAsia="en-US"/>
              </w:rPr>
              <w:t>Completed</w:t>
            </w:r>
          </w:p>
        </w:tc>
        <w:tc>
          <w:tcPr>
            <w:tcW w:w="1667" w:type="pct"/>
          </w:tcPr>
          <w:p w14:paraId="0A489DFA" w14:textId="77777777" w:rsidR="000E3F5E" w:rsidRPr="00C060A7" w:rsidRDefault="000E3F5E" w:rsidP="003263F6">
            <w:pPr>
              <w:spacing w:before="0" w:after="0" w:line="240" w:lineRule="auto"/>
              <w:contextualSpacing/>
              <w:jc w:val="left"/>
              <w:rPr>
                <w:rFonts w:asciiTheme="minorHAnsi" w:hAnsiTheme="minorHAnsi" w:cstheme="minorHAnsi"/>
                <w:bCs/>
                <w:sz w:val="18"/>
                <w:szCs w:val="18"/>
                <w:u w:color="FFFFFF" w:themeColor="background1"/>
                <w:lang w:eastAsia="en-US"/>
              </w:rPr>
            </w:pPr>
            <w:r w:rsidRPr="00C060A7">
              <w:rPr>
                <w:rFonts w:asciiTheme="minorHAnsi" w:hAnsiTheme="minorHAnsi" w:cstheme="minorHAnsi"/>
                <w:bCs/>
                <w:sz w:val="18"/>
                <w:szCs w:val="18"/>
                <w:u w:color="FFFFFF" w:themeColor="background1"/>
              </w:rPr>
              <w:t>Cancelled</w:t>
            </w:r>
          </w:p>
        </w:tc>
      </w:tr>
    </w:tbl>
    <w:p w14:paraId="41571DD3" w14:textId="6864EEAE" w:rsidR="000E3F5E" w:rsidRDefault="000E3F5E" w:rsidP="000E3F5E">
      <w:pPr>
        <w:spacing w:before="120" w:line="360" w:lineRule="auto"/>
        <w:jc w:val="both"/>
        <w:rPr>
          <w:rFonts w:cstheme="minorHAnsi"/>
          <w:bCs/>
          <w:szCs w:val="20"/>
          <w:u w:color="FFFFFF" w:themeColor="background1"/>
        </w:rPr>
      </w:pPr>
      <w:r w:rsidRPr="00C060A7">
        <w:rPr>
          <w:rFonts w:cstheme="minorHAnsi"/>
          <w:bCs/>
          <w:szCs w:val="20"/>
          <w:u w:color="FFFFFF" w:themeColor="background1"/>
        </w:rPr>
        <w:t>No further action allowed.</w:t>
      </w:r>
    </w:p>
    <w:p w14:paraId="03258346" w14:textId="4A48C811" w:rsidR="00FB339D" w:rsidRPr="00FB339D" w:rsidRDefault="00FB339D" w:rsidP="00FB339D">
      <w:pPr>
        <w:pStyle w:val="Heading4"/>
      </w:pPr>
      <w:r>
        <w:t>Sample request and response</w:t>
      </w:r>
    </w:p>
    <w:tbl>
      <w:tblPr>
        <w:tblStyle w:val="Colttop"/>
        <w:tblW w:w="0" w:type="auto"/>
        <w:tblLayout w:type="fixed"/>
        <w:tblLook w:val="04A0" w:firstRow="1" w:lastRow="0" w:firstColumn="1" w:lastColumn="0" w:noHBand="0" w:noVBand="1"/>
      </w:tblPr>
      <w:tblGrid>
        <w:gridCol w:w="4832"/>
        <w:gridCol w:w="4661"/>
      </w:tblGrid>
      <w:tr w:rsidR="00FB339D" w14:paraId="3E0C12E7" w14:textId="77777777" w:rsidTr="001139A9">
        <w:trPr>
          <w:cnfStyle w:val="100000000000" w:firstRow="1" w:lastRow="0" w:firstColumn="0" w:lastColumn="0" w:oddVBand="0" w:evenVBand="0" w:oddHBand="0" w:evenHBand="0" w:firstRowFirstColumn="0" w:firstRowLastColumn="0" w:lastRowFirstColumn="0" w:lastRowLastColumn="0"/>
        </w:trPr>
        <w:tc>
          <w:tcPr>
            <w:tcW w:w="4832" w:type="dxa"/>
          </w:tcPr>
          <w:p w14:paraId="4DBC1230" w14:textId="77777777" w:rsidR="00FB339D" w:rsidRPr="00B0253A" w:rsidRDefault="00FB339D" w:rsidP="00EA1859">
            <w:pPr>
              <w:rPr>
                <w:color w:val="FFFFFF" w:themeColor="background1"/>
              </w:rPr>
            </w:pPr>
            <w:r w:rsidRPr="00B0253A">
              <w:rPr>
                <w:color w:val="FFFFFF" w:themeColor="background1"/>
              </w:rPr>
              <w:t>Request</w:t>
            </w:r>
          </w:p>
        </w:tc>
        <w:tc>
          <w:tcPr>
            <w:tcW w:w="4661" w:type="dxa"/>
          </w:tcPr>
          <w:p w14:paraId="4312A9E2" w14:textId="77777777" w:rsidR="00FB339D" w:rsidRPr="00B0253A" w:rsidRDefault="00FB339D" w:rsidP="00EA1859">
            <w:pPr>
              <w:rPr>
                <w:color w:val="FFFFFF" w:themeColor="background1"/>
              </w:rPr>
            </w:pPr>
            <w:r w:rsidRPr="00B0253A">
              <w:rPr>
                <w:color w:val="FFFFFF" w:themeColor="background1"/>
              </w:rPr>
              <w:t>Response</w:t>
            </w:r>
          </w:p>
        </w:tc>
      </w:tr>
      <w:tr w:rsidR="00FB339D" w14:paraId="3184D190" w14:textId="77777777" w:rsidTr="001139A9">
        <w:tc>
          <w:tcPr>
            <w:tcW w:w="4832" w:type="dxa"/>
          </w:tcPr>
          <w:p w14:paraId="703DEC8D" w14:textId="77777777" w:rsidR="00FB339D" w:rsidRPr="001139A9" w:rsidRDefault="00FB339D" w:rsidP="00EA1859">
            <w:pPr>
              <w:shd w:val="clear" w:color="auto" w:fill="FFFFFE"/>
              <w:spacing w:after="0" w:line="270" w:lineRule="atLeast"/>
              <w:contextualSpacing/>
              <w:rPr>
                <w:rFonts w:ascii="Courier New" w:eastAsia="Times New Roman" w:hAnsi="Courier New" w:cs="Courier New"/>
                <w:color w:val="000000"/>
                <w:sz w:val="18"/>
                <w:szCs w:val="18"/>
              </w:rPr>
            </w:pPr>
            <w:r w:rsidRPr="001139A9">
              <w:rPr>
                <w:rFonts w:ascii="Courier New" w:eastAsia="Times New Roman" w:hAnsi="Courier New" w:cs="Courier New"/>
                <w:color w:val="000000"/>
                <w:sz w:val="18"/>
                <w:szCs w:val="18"/>
              </w:rPr>
              <w:t>{</w:t>
            </w:r>
          </w:p>
          <w:p w14:paraId="12A8C5C0" w14:textId="77777777" w:rsidR="00FB339D" w:rsidRPr="001139A9" w:rsidRDefault="00FB339D" w:rsidP="00EA1859">
            <w:pPr>
              <w:shd w:val="clear" w:color="auto" w:fill="FFFFFE"/>
              <w:spacing w:after="0" w:line="270" w:lineRule="atLeast"/>
              <w:contextualSpacing/>
              <w:rPr>
                <w:rFonts w:ascii="Courier New" w:eastAsia="Times New Roman" w:hAnsi="Courier New" w:cs="Courier New"/>
                <w:color w:val="000000"/>
                <w:sz w:val="18"/>
                <w:szCs w:val="18"/>
              </w:rPr>
            </w:pPr>
            <w:r w:rsidRPr="001139A9">
              <w:rPr>
                <w:rFonts w:ascii="Courier New" w:eastAsia="Times New Roman" w:hAnsi="Courier New" w:cs="Courier New"/>
                <w:color w:val="000000"/>
                <w:sz w:val="18"/>
                <w:szCs w:val="18"/>
              </w:rPr>
              <w:t>    </w:t>
            </w:r>
            <w:r w:rsidRPr="001139A9">
              <w:rPr>
                <w:rFonts w:ascii="Courier New" w:eastAsia="Times New Roman" w:hAnsi="Courier New" w:cs="Courier New"/>
                <w:color w:val="A31515"/>
                <w:sz w:val="18"/>
                <w:szCs w:val="18"/>
              </w:rPr>
              <w:t>"portDetails"</w:t>
            </w:r>
            <w:r w:rsidRPr="001139A9">
              <w:rPr>
                <w:rFonts w:ascii="Courier New" w:eastAsia="Times New Roman" w:hAnsi="Courier New" w:cs="Courier New"/>
                <w:color w:val="000000"/>
                <w:sz w:val="18"/>
                <w:szCs w:val="18"/>
              </w:rPr>
              <w:t>: {</w:t>
            </w:r>
          </w:p>
          <w:p w14:paraId="6FB71935" w14:textId="77777777" w:rsidR="00FB339D" w:rsidRPr="001139A9" w:rsidRDefault="00FB339D"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1139A9">
              <w:rPr>
                <w:rFonts w:ascii="Courier New" w:eastAsia="Times New Roman" w:hAnsi="Courier New" w:cs="Courier New"/>
                <w:color w:val="000000"/>
                <w:sz w:val="18"/>
                <w:szCs w:val="18"/>
              </w:rPr>
              <w:t>         </w:t>
            </w:r>
            <w:r w:rsidRPr="001139A9">
              <w:rPr>
                <w:rFonts w:ascii="Courier New" w:eastAsia="Times New Roman" w:hAnsi="Courier New" w:cs="Courier New"/>
                <w:color w:val="A31515"/>
                <w:sz w:val="18"/>
                <w:szCs w:val="18"/>
              </w:rPr>
              <w:t>"portingContact"</w:t>
            </w:r>
            <w:r w:rsidRPr="001139A9">
              <w:rPr>
                <w:rFonts w:ascii="Courier New" w:eastAsia="Times New Roman" w:hAnsi="Courier New" w:cs="Courier New"/>
                <w:color w:val="000000"/>
                <w:sz w:val="18"/>
                <w:szCs w:val="18"/>
              </w:rPr>
              <w:t>: {</w:t>
            </w:r>
          </w:p>
          <w:p w14:paraId="5E4F0AE0" w14:textId="77777777" w:rsidR="00FB339D" w:rsidRPr="001139A9" w:rsidRDefault="00FB339D"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1139A9">
              <w:rPr>
                <w:rFonts w:ascii="Courier New" w:eastAsia="Times New Roman" w:hAnsi="Courier New" w:cs="Courier New"/>
                <w:color w:val="000000"/>
                <w:sz w:val="18"/>
                <w:szCs w:val="18"/>
              </w:rPr>
              <w:t>            </w:t>
            </w:r>
            <w:r w:rsidRPr="001139A9">
              <w:rPr>
                <w:rFonts w:ascii="Courier New" w:eastAsia="Times New Roman" w:hAnsi="Courier New" w:cs="Courier New"/>
                <w:color w:val="A31515"/>
                <w:sz w:val="18"/>
                <w:szCs w:val="18"/>
              </w:rPr>
              <w:t>"firstName"</w:t>
            </w:r>
            <w:r w:rsidRPr="001139A9">
              <w:rPr>
                <w:rFonts w:ascii="Courier New" w:eastAsia="Times New Roman" w:hAnsi="Courier New" w:cs="Courier New"/>
                <w:color w:val="000000"/>
                <w:sz w:val="18"/>
                <w:szCs w:val="18"/>
              </w:rPr>
              <w:t>: </w:t>
            </w:r>
            <w:r w:rsidRPr="001139A9">
              <w:rPr>
                <w:rFonts w:ascii="Courier New" w:eastAsia="Times New Roman" w:hAnsi="Courier New" w:cs="Courier New"/>
                <w:color w:val="0451A5"/>
                <w:sz w:val="18"/>
                <w:szCs w:val="18"/>
              </w:rPr>
              <w:t>"My"</w:t>
            </w:r>
            <w:r w:rsidRPr="001139A9">
              <w:rPr>
                <w:rFonts w:ascii="Courier New" w:eastAsia="Times New Roman" w:hAnsi="Courier New" w:cs="Courier New"/>
                <w:color w:val="000000"/>
                <w:sz w:val="18"/>
                <w:szCs w:val="18"/>
              </w:rPr>
              <w:t>,</w:t>
            </w:r>
          </w:p>
          <w:p w14:paraId="196120B3" w14:textId="77777777" w:rsidR="00FB339D" w:rsidRPr="001139A9" w:rsidRDefault="00FB339D"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1139A9">
              <w:rPr>
                <w:rFonts w:ascii="Courier New" w:eastAsia="Times New Roman" w:hAnsi="Courier New" w:cs="Courier New"/>
                <w:color w:val="000000"/>
                <w:sz w:val="18"/>
                <w:szCs w:val="18"/>
              </w:rPr>
              <w:t>            </w:t>
            </w:r>
            <w:r w:rsidRPr="001139A9">
              <w:rPr>
                <w:rFonts w:ascii="Courier New" w:eastAsia="Times New Roman" w:hAnsi="Courier New" w:cs="Courier New"/>
                <w:color w:val="A31515"/>
                <w:sz w:val="18"/>
                <w:szCs w:val="18"/>
              </w:rPr>
              <w:t>"lastName"</w:t>
            </w:r>
            <w:r w:rsidRPr="001139A9">
              <w:rPr>
                <w:rFonts w:ascii="Courier New" w:eastAsia="Times New Roman" w:hAnsi="Courier New" w:cs="Courier New"/>
                <w:color w:val="000000"/>
                <w:sz w:val="18"/>
                <w:szCs w:val="18"/>
              </w:rPr>
              <w:t>: </w:t>
            </w:r>
            <w:r w:rsidRPr="001139A9">
              <w:rPr>
                <w:rFonts w:ascii="Courier New" w:eastAsia="Times New Roman" w:hAnsi="Courier New" w:cs="Courier New"/>
                <w:color w:val="0451A5"/>
                <w:sz w:val="18"/>
                <w:szCs w:val="18"/>
              </w:rPr>
              <w:t>"Customer"</w:t>
            </w:r>
            <w:r w:rsidRPr="001139A9">
              <w:rPr>
                <w:rFonts w:ascii="Courier New" w:eastAsia="Times New Roman" w:hAnsi="Courier New" w:cs="Courier New"/>
                <w:color w:val="000000"/>
                <w:sz w:val="18"/>
                <w:szCs w:val="18"/>
              </w:rPr>
              <w:t>,</w:t>
            </w:r>
          </w:p>
          <w:p w14:paraId="3E302707" w14:textId="08326B15" w:rsidR="00FB339D" w:rsidRPr="001139A9" w:rsidRDefault="00FB339D"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1139A9">
              <w:rPr>
                <w:rFonts w:ascii="Courier New" w:eastAsia="Times New Roman" w:hAnsi="Courier New" w:cs="Courier New"/>
                <w:color w:val="000000"/>
                <w:sz w:val="18"/>
                <w:szCs w:val="18"/>
              </w:rPr>
              <w:t>            </w:t>
            </w:r>
            <w:r w:rsidRPr="001139A9">
              <w:rPr>
                <w:rFonts w:ascii="Courier New" w:eastAsia="Times New Roman" w:hAnsi="Courier New" w:cs="Courier New"/>
                <w:color w:val="A31515"/>
                <w:sz w:val="18"/>
                <w:szCs w:val="18"/>
              </w:rPr>
              <w:t>"phoneNumber"</w:t>
            </w:r>
            <w:r w:rsidRPr="001139A9">
              <w:rPr>
                <w:rFonts w:ascii="Courier New" w:eastAsia="Times New Roman" w:hAnsi="Courier New" w:cs="Courier New"/>
                <w:color w:val="000000"/>
                <w:sz w:val="18"/>
                <w:szCs w:val="18"/>
              </w:rPr>
              <w:t>: </w:t>
            </w:r>
            <w:r w:rsidRPr="001139A9">
              <w:rPr>
                <w:rFonts w:ascii="Courier New" w:eastAsia="Times New Roman" w:hAnsi="Courier New" w:cs="Courier New"/>
                <w:color w:val="0451A5"/>
                <w:sz w:val="18"/>
                <w:szCs w:val="18"/>
              </w:rPr>
              <w:t>"0552001234"</w:t>
            </w:r>
            <w:r w:rsidRPr="001139A9">
              <w:rPr>
                <w:rFonts w:ascii="Courier New" w:eastAsia="Times New Roman" w:hAnsi="Courier New" w:cs="Courier New"/>
                <w:color w:val="000000"/>
                <w:sz w:val="18"/>
                <w:szCs w:val="18"/>
              </w:rPr>
              <w:t>,</w:t>
            </w:r>
          </w:p>
          <w:p w14:paraId="585613A1" w14:textId="2DFF70AD" w:rsidR="00FB339D" w:rsidRPr="001139A9" w:rsidRDefault="00FB339D"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1139A9">
              <w:rPr>
                <w:rFonts w:ascii="Courier New" w:eastAsia="Times New Roman" w:hAnsi="Courier New" w:cs="Courier New"/>
                <w:color w:val="000000"/>
                <w:sz w:val="18"/>
                <w:szCs w:val="18"/>
              </w:rPr>
              <w:t>            </w:t>
            </w:r>
            <w:r w:rsidRPr="001139A9">
              <w:rPr>
                <w:rFonts w:ascii="Courier New" w:eastAsia="Times New Roman" w:hAnsi="Courier New" w:cs="Courier New"/>
                <w:color w:val="A31515"/>
                <w:sz w:val="18"/>
                <w:szCs w:val="18"/>
              </w:rPr>
              <w:t>"mobileNumber"</w:t>
            </w:r>
            <w:r w:rsidRPr="001139A9">
              <w:rPr>
                <w:rFonts w:ascii="Courier New" w:eastAsia="Times New Roman" w:hAnsi="Courier New" w:cs="Courier New"/>
                <w:color w:val="000000"/>
                <w:sz w:val="18"/>
                <w:szCs w:val="18"/>
              </w:rPr>
              <w:t>: </w:t>
            </w:r>
            <w:r w:rsidRPr="001139A9">
              <w:rPr>
                <w:rFonts w:ascii="Courier New" w:eastAsia="Times New Roman" w:hAnsi="Courier New" w:cs="Courier New"/>
                <w:color w:val="0451A5"/>
                <w:sz w:val="18"/>
                <w:szCs w:val="18"/>
              </w:rPr>
              <w:t>"0552001234"</w:t>
            </w:r>
            <w:r w:rsidRPr="001139A9">
              <w:rPr>
                <w:rFonts w:ascii="Courier New" w:eastAsia="Times New Roman" w:hAnsi="Courier New" w:cs="Courier New"/>
                <w:color w:val="000000"/>
                <w:sz w:val="18"/>
                <w:szCs w:val="18"/>
              </w:rPr>
              <w:t>,</w:t>
            </w:r>
          </w:p>
          <w:p w14:paraId="793BEA64" w14:textId="77777777" w:rsidR="00FB339D" w:rsidRPr="001139A9" w:rsidRDefault="00FB339D"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1139A9">
              <w:rPr>
                <w:rFonts w:ascii="Courier New" w:eastAsia="Times New Roman" w:hAnsi="Courier New" w:cs="Courier New"/>
                <w:color w:val="000000"/>
                <w:sz w:val="18"/>
                <w:szCs w:val="18"/>
              </w:rPr>
              <w:t>            </w:t>
            </w:r>
            <w:r w:rsidRPr="001139A9">
              <w:rPr>
                <w:rFonts w:ascii="Courier New" w:eastAsia="Times New Roman" w:hAnsi="Courier New" w:cs="Courier New"/>
                <w:color w:val="A31515"/>
                <w:sz w:val="18"/>
                <w:szCs w:val="18"/>
              </w:rPr>
              <w:t>"email"</w:t>
            </w:r>
            <w:r w:rsidRPr="001139A9">
              <w:rPr>
                <w:rFonts w:ascii="Courier New" w:eastAsia="Times New Roman" w:hAnsi="Courier New" w:cs="Courier New"/>
                <w:color w:val="000000"/>
                <w:sz w:val="18"/>
                <w:szCs w:val="18"/>
              </w:rPr>
              <w:t>: </w:t>
            </w:r>
            <w:r w:rsidRPr="001139A9">
              <w:rPr>
                <w:rFonts w:ascii="Courier New" w:eastAsia="Times New Roman" w:hAnsi="Courier New" w:cs="Courier New"/>
                <w:color w:val="0451A5"/>
                <w:sz w:val="18"/>
                <w:szCs w:val="18"/>
              </w:rPr>
              <w:t>"abc@colt.net"</w:t>
            </w:r>
          </w:p>
          <w:p w14:paraId="0A9BF58B" w14:textId="77777777" w:rsidR="00FB339D" w:rsidRPr="001139A9" w:rsidRDefault="00FB339D"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1139A9">
              <w:rPr>
                <w:rFonts w:ascii="Courier New" w:eastAsia="Times New Roman" w:hAnsi="Courier New" w:cs="Courier New"/>
                <w:color w:val="000000"/>
                <w:sz w:val="18"/>
                <w:szCs w:val="18"/>
              </w:rPr>
              <w:t>        }</w:t>
            </w:r>
          </w:p>
          <w:p w14:paraId="1C2788AD" w14:textId="77777777" w:rsidR="00FB339D" w:rsidRPr="001139A9" w:rsidRDefault="00FB339D" w:rsidP="00EA1859">
            <w:pPr>
              <w:shd w:val="clear" w:color="auto" w:fill="FFFFFE"/>
              <w:spacing w:after="0" w:line="270" w:lineRule="atLeast"/>
              <w:contextualSpacing/>
              <w:rPr>
                <w:rFonts w:ascii="Courier New" w:eastAsia="Times New Roman" w:hAnsi="Courier New" w:cs="Courier New"/>
                <w:color w:val="000000"/>
                <w:sz w:val="18"/>
                <w:szCs w:val="18"/>
              </w:rPr>
            </w:pPr>
            <w:r w:rsidRPr="001139A9">
              <w:rPr>
                <w:rFonts w:ascii="Courier New" w:eastAsia="Times New Roman" w:hAnsi="Courier New" w:cs="Courier New"/>
                <w:color w:val="000000"/>
                <w:sz w:val="18"/>
                <w:szCs w:val="18"/>
              </w:rPr>
              <w:t>    },</w:t>
            </w:r>
          </w:p>
          <w:p w14:paraId="33B30AA6" w14:textId="77777777" w:rsidR="00FB339D" w:rsidRPr="001139A9" w:rsidRDefault="00FB339D" w:rsidP="00EA1859">
            <w:pPr>
              <w:shd w:val="clear" w:color="auto" w:fill="FFFFFE"/>
              <w:spacing w:after="0" w:line="270" w:lineRule="atLeast"/>
              <w:contextualSpacing/>
              <w:rPr>
                <w:rFonts w:ascii="Courier New" w:eastAsia="Times New Roman" w:hAnsi="Courier New" w:cs="Courier New"/>
                <w:color w:val="000000"/>
                <w:sz w:val="18"/>
                <w:szCs w:val="18"/>
              </w:rPr>
            </w:pPr>
            <w:r w:rsidRPr="001139A9">
              <w:rPr>
                <w:rFonts w:ascii="Courier New" w:eastAsia="Times New Roman" w:hAnsi="Courier New" w:cs="Courier New"/>
                <w:color w:val="000000"/>
                <w:sz w:val="18"/>
                <w:szCs w:val="18"/>
              </w:rPr>
              <w:t>    </w:t>
            </w:r>
            <w:r w:rsidRPr="001139A9">
              <w:rPr>
                <w:rFonts w:ascii="Courier New" w:eastAsia="Times New Roman" w:hAnsi="Courier New" w:cs="Courier New"/>
                <w:color w:val="A31515"/>
                <w:sz w:val="18"/>
                <w:szCs w:val="18"/>
              </w:rPr>
              <w:t>"relatedParty"</w:t>
            </w:r>
            <w:r w:rsidRPr="001139A9">
              <w:rPr>
                <w:rFonts w:ascii="Courier New" w:eastAsia="Times New Roman" w:hAnsi="Courier New" w:cs="Courier New"/>
                <w:color w:val="000000"/>
                <w:sz w:val="18"/>
                <w:szCs w:val="18"/>
              </w:rPr>
              <w:t>: {</w:t>
            </w:r>
          </w:p>
          <w:p w14:paraId="76AC45D0" w14:textId="77777777" w:rsidR="00FB339D" w:rsidRPr="001139A9" w:rsidRDefault="00FB339D" w:rsidP="00EA1859">
            <w:pPr>
              <w:shd w:val="clear" w:color="auto" w:fill="FFFFFE"/>
              <w:spacing w:after="0" w:line="270" w:lineRule="atLeast"/>
              <w:contextualSpacing/>
              <w:rPr>
                <w:rFonts w:ascii="Courier New" w:eastAsia="Times New Roman" w:hAnsi="Courier New" w:cs="Courier New"/>
                <w:color w:val="000000"/>
                <w:sz w:val="18"/>
                <w:szCs w:val="18"/>
              </w:rPr>
            </w:pPr>
            <w:r w:rsidRPr="001139A9">
              <w:rPr>
                <w:rFonts w:ascii="Courier New" w:eastAsia="Times New Roman" w:hAnsi="Courier New" w:cs="Courier New"/>
                <w:color w:val="000000"/>
                <w:sz w:val="18"/>
                <w:szCs w:val="18"/>
              </w:rPr>
              <w:t>        </w:t>
            </w:r>
            <w:r w:rsidRPr="001139A9">
              <w:rPr>
                <w:rFonts w:ascii="Courier New" w:eastAsia="Times New Roman" w:hAnsi="Courier New" w:cs="Courier New"/>
                <w:color w:val="A31515"/>
                <w:sz w:val="18"/>
                <w:szCs w:val="18"/>
              </w:rPr>
              <w:t>"reseller"</w:t>
            </w:r>
            <w:r w:rsidRPr="001139A9">
              <w:rPr>
                <w:rFonts w:ascii="Courier New" w:eastAsia="Times New Roman" w:hAnsi="Courier New" w:cs="Courier New"/>
                <w:color w:val="000000"/>
                <w:sz w:val="18"/>
                <w:szCs w:val="18"/>
              </w:rPr>
              <w:t>: {</w:t>
            </w:r>
          </w:p>
          <w:p w14:paraId="49FF2FA7" w14:textId="0F694AA7" w:rsidR="00FB339D" w:rsidRPr="001139A9" w:rsidRDefault="00FB339D" w:rsidP="00EA1859">
            <w:pPr>
              <w:shd w:val="clear" w:color="auto" w:fill="FFFFFE"/>
              <w:spacing w:after="0" w:line="270" w:lineRule="atLeast"/>
              <w:contextualSpacing/>
              <w:rPr>
                <w:rFonts w:ascii="Courier New" w:eastAsia="Times New Roman" w:hAnsi="Courier New" w:cs="Courier New"/>
                <w:color w:val="000000"/>
                <w:sz w:val="18"/>
                <w:szCs w:val="18"/>
              </w:rPr>
            </w:pPr>
            <w:r w:rsidRPr="001139A9">
              <w:rPr>
                <w:rFonts w:ascii="Courier New" w:eastAsia="Times New Roman" w:hAnsi="Courier New" w:cs="Courier New"/>
                <w:color w:val="000000"/>
                <w:sz w:val="18"/>
                <w:szCs w:val="18"/>
              </w:rPr>
              <w:t>            </w:t>
            </w:r>
            <w:r w:rsidRPr="001139A9">
              <w:rPr>
                <w:rFonts w:ascii="Courier New" w:eastAsia="Times New Roman" w:hAnsi="Courier New" w:cs="Courier New"/>
                <w:color w:val="A31515"/>
                <w:sz w:val="18"/>
                <w:szCs w:val="18"/>
              </w:rPr>
              <w:t>"serviceProfile"</w:t>
            </w:r>
            <w:r w:rsidRPr="001139A9">
              <w:rPr>
                <w:rFonts w:ascii="Courier New" w:eastAsia="Times New Roman" w:hAnsi="Courier New" w:cs="Courier New"/>
                <w:color w:val="000000"/>
                <w:sz w:val="18"/>
                <w:szCs w:val="18"/>
              </w:rPr>
              <w:t>: </w:t>
            </w:r>
            <w:r w:rsidRPr="001139A9">
              <w:rPr>
                <w:rFonts w:ascii="Courier New" w:eastAsia="Times New Roman" w:hAnsi="Courier New" w:cs="Courier New"/>
                <w:color w:val="0451A5"/>
                <w:sz w:val="18"/>
                <w:szCs w:val="18"/>
              </w:rPr>
              <w:t>"A9V"</w:t>
            </w:r>
          </w:p>
          <w:p w14:paraId="5DD3F381" w14:textId="77777777" w:rsidR="00FB339D" w:rsidRPr="001139A9" w:rsidRDefault="00FB339D" w:rsidP="00EA1859">
            <w:pPr>
              <w:shd w:val="clear" w:color="auto" w:fill="FFFFFE"/>
              <w:spacing w:after="0" w:line="270" w:lineRule="atLeast"/>
              <w:contextualSpacing/>
              <w:rPr>
                <w:rFonts w:ascii="Courier New" w:eastAsia="Times New Roman" w:hAnsi="Courier New" w:cs="Courier New"/>
                <w:color w:val="000000"/>
                <w:sz w:val="18"/>
                <w:szCs w:val="18"/>
              </w:rPr>
            </w:pPr>
            <w:r w:rsidRPr="001139A9">
              <w:rPr>
                <w:rFonts w:ascii="Courier New" w:eastAsia="Times New Roman" w:hAnsi="Courier New" w:cs="Courier New"/>
                <w:color w:val="000000"/>
                <w:sz w:val="18"/>
                <w:szCs w:val="18"/>
              </w:rPr>
              <w:t>        }</w:t>
            </w:r>
          </w:p>
          <w:p w14:paraId="273193E6" w14:textId="77777777" w:rsidR="00FB339D" w:rsidRPr="001139A9" w:rsidRDefault="00FB339D" w:rsidP="00EA1859">
            <w:pPr>
              <w:shd w:val="clear" w:color="auto" w:fill="FFFFFE"/>
              <w:spacing w:after="0" w:line="270" w:lineRule="atLeast"/>
              <w:contextualSpacing/>
              <w:rPr>
                <w:rFonts w:ascii="Courier New" w:eastAsia="Times New Roman" w:hAnsi="Courier New" w:cs="Courier New"/>
                <w:color w:val="000000"/>
                <w:sz w:val="18"/>
                <w:szCs w:val="18"/>
              </w:rPr>
            </w:pPr>
            <w:r w:rsidRPr="001139A9">
              <w:rPr>
                <w:rFonts w:ascii="Courier New" w:eastAsia="Times New Roman" w:hAnsi="Courier New" w:cs="Courier New"/>
                <w:color w:val="000000"/>
                <w:sz w:val="18"/>
                <w:szCs w:val="18"/>
              </w:rPr>
              <w:t>    },</w:t>
            </w:r>
          </w:p>
          <w:p w14:paraId="3403B7F2" w14:textId="77777777" w:rsidR="00FB339D" w:rsidRPr="001139A9" w:rsidRDefault="00FB339D" w:rsidP="00EA1859">
            <w:pPr>
              <w:shd w:val="clear" w:color="auto" w:fill="FFFFFE"/>
              <w:spacing w:after="0" w:line="270" w:lineRule="atLeast"/>
              <w:contextualSpacing/>
              <w:rPr>
                <w:rFonts w:ascii="Courier New" w:eastAsia="Times New Roman" w:hAnsi="Courier New" w:cs="Courier New"/>
                <w:color w:val="000000"/>
                <w:sz w:val="18"/>
                <w:szCs w:val="18"/>
              </w:rPr>
            </w:pPr>
            <w:r w:rsidRPr="001139A9">
              <w:rPr>
                <w:rFonts w:ascii="Courier New" w:eastAsia="Times New Roman" w:hAnsi="Courier New" w:cs="Courier New"/>
                <w:color w:val="000000"/>
                <w:sz w:val="18"/>
                <w:szCs w:val="18"/>
              </w:rPr>
              <w:t>    </w:t>
            </w:r>
            <w:r w:rsidRPr="001139A9">
              <w:rPr>
                <w:rFonts w:ascii="Courier New" w:eastAsia="Times New Roman" w:hAnsi="Courier New" w:cs="Courier New"/>
                <w:color w:val="A31515"/>
                <w:sz w:val="18"/>
                <w:szCs w:val="18"/>
              </w:rPr>
              <w:t>"productOffering"</w:t>
            </w:r>
            <w:r w:rsidRPr="001139A9">
              <w:rPr>
                <w:rFonts w:ascii="Courier New" w:eastAsia="Times New Roman" w:hAnsi="Courier New" w:cs="Courier New"/>
                <w:color w:val="000000"/>
                <w:sz w:val="18"/>
                <w:szCs w:val="18"/>
              </w:rPr>
              <w:t>: {</w:t>
            </w:r>
          </w:p>
          <w:p w14:paraId="0DB48D25" w14:textId="77777777" w:rsidR="00FB339D" w:rsidRPr="001139A9" w:rsidRDefault="00FB339D" w:rsidP="00EA1859">
            <w:pPr>
              <w:shd w:val="clear" w:color="auto" w:fill="FFFFFE"/>
              <w:spacing w:after="0" w:line="270" w:lineRule="atLeast"/>
              <w:contextualSpacing/>
              <w:rPr>
                <w:rFonts w:ascii="Courier New" w:eastAsia="Times New Roman" w:hAnsi="Courier New" w:cs="Courier New"/>
                <w:color w:val="000000"/>
                <w:sz w:val="18"/>
                <w:szCs w:val="18"/>
              </w:rPr>
            </w:pPr>
            <w:r w:rsidRPr="001139A9">
              <w:rPr>
                <w:rFonts w:ascii="Courier New" w:eastAsia="Times New Roman" w:hAnsi="Courier New" w:cs="Courier New"/>
                <w:color w:val="000000"/>
                <w:sz w:val="18"/>
                <w:szCs w:val="18"/>
              </w:rPr>
              <w:t>        </w:t>
            </w:r>
            <w:r w:rsidRPr="001139A9">
              <w:rPr>
                <w:rFonts w:ascii="Courier New" w:eastAsia="Times New Roman" w:hAnsi="Courier New" w:cs="Courier New"/>
                <w:color w:val="A31515"/>
                <w:sz w:val="18"/>
                <w:szCs w:val="18"/>
              </w:rPr>
              <w:t>"name"</w:t>
            </w:r>
            <w:r w:rsidRPr="001139A9">
              <w:rPr>
                <w:rFonts w:ascii="Courier New" w:eastAsia="Times New Roman" w:hAnsi="Courier New" w:cs="Courier New"/>
                <w:color w:val="000000"/>
                <w:sz w:val="18"/>
                <w:szCs w:val="18"/>
              </w:rPr>
              <w:t>: </w:t>
            </w:r>
            <w:r w:rsidRPr="001139A9">
              <w:rPr>
                <w:rFonts w:ascii="Courier New" w:eastAsia="Times New Roman" w:hAnsi="Courier New" w:cs="Courier New"/>
                <w:color w:val="0451A5"/>
                <w:sz w:val="18"/>
                <w:szCs w:val="18"/>
              </w:rPr>
              <w:t>"Geographic Number Hosting"</w:t>
            </w:r>
          </w:p>
          <w:p w14:paraId="629769D4" w14:textId="77777777" w:rsidR="00FB339D" w:rsidRPr="001139A9" w:rsidRDefault="00FB339D" w:rsidP="00EA1859">
            <w:pPr>
              <w:shd w:val="clear" w:color="auto" w:fill="FFFFFE"/>
              <w:spacing w:after="0" w:line="270" w:lineRule="atLeast"/>
              <w:contextualSpacing/>
              <w:rPr>
                <w:rFonts w:ascii="Courier New" w:eastAsia="Times New Roman" w:hAnsi="Courier New" w:cs="Courier New"/>
                <w:color w:val="000000"/>
                <w:sz w:val="18"/>
                <w:szCs w:val="18"/>
              </w:rPr>
            </w:pPr>
            <w:r w:rsidRPr="001139A9">
              <w:rPr>
                <w:rFonts w:ascii="Courier New" w:eastAsia="Times New Roman" w:hAnsi="Courier New" w:cs="Courier New"/>
                <w:color w:val="000000"/>
                <w:sz w:val="18"/>
                <w:szCs w:val="18"/>
              </w:rPr>
              <w:t>    },</w:t>
            </w:r>
          </w:p>
          <w:p w14:paraId="65C3DC5B" w14:textId="77777777" w:rsidR="00FB339D" w:rsidRPr="001139A9" w:rsidRDefault="00FB339D" w:rsidP="00EA1859">
            <w:pPr>
              <w:shd w:val="clear" w:color="auto" w:fill="FFFFFE"/>
              <w:spacing w:after="0" w:line="270" w:lineRule="atLeast"/>
              <w:contextualSpacing/>
              <w:rPr>
                <w:rFonts w:ascii="Courier New" w:eastAsia="Times New Roman" w:hAnsi="Courier New" w:cs="Courier New"/>
                <w:color w:val="000000"/>
                <w:sz w:val="18"/>
                <w:szCs w:val="18"/>
              </w:rPr>
            </w:pPr>
            <w:r w:rsidRPr="001139A9">
              <w:rPr>
                <w:rFonts w:ascii="Courier New" w:eastAsia="Times New Roman" w:hAnsi="Courier New" w:cs="Courier New"/>
                <w:color w:val="000000"/>
                <w:sz w:val="18"/>
                <w:szCs w:val="18"/>
              </w:rPr>
              <w:t>    </w:t>
            </w:r>
            <w:r w:rsidRPr="001139A9">
              <w:rPr>
                <w:rFonts w:ascii="Courier New" w:eastAsia="Times New Roman" w:hAnsi="Courier New" w:cs="Courier New"/>
                <w:color w:val="A31515"/>
                <w:sz w:val="18"/>
                <w:szCs w:val="18"/>
              </w:rPr>
              <w:t>"order"</w:t>
            </w:r>
            <w:r w:rsidRPr="001139A9">
              <w:rPr>
                <w:rFonts w:ascii="Courier New" w:eastAsia="Times New Roman" w:hAnsi="Courier New" w:cs="Courier New"/>
                <w:color w:val="000000"/>
                <w:sz w:val="18"/>
                <w:szCs w:val="18"/>
              </w:rPr>
              <w:t>: {</w:t>
            </w:r>
          </w:p>
          <w:p w14:paraId="5781F8F1" w14:textId="77777777" w:rsidR="001139A9" w:rsidRPr="009244DB" w:rsidRDefault="00FB339D" w:rsidP="001139A9">
            <w:pPr>
              <w:shd w:val="clear" w:color="auto" w:fill="FFFFFE"/>
              <w:spacing w:after="0" w:line="270" w:lineRule="atLeast"/>
              <w:contextualSpacing/>
              <w:rPr>
                <w:rFonts w:ascii="Courier New" w:eastAsia="Times New Roman" w:hAnsi="Courier New" w:cs="Courier New"/>
                <w:color w:val="EF476F" w:themeColor="accent6"/>
                <w:sz w:val="18"/>
                <w:szCs w:val="18"/>
              </w:rPr>
            </w:pPr>
            <w:r w:rsidRPr="001139A9">
              <w:rPr>
                <w:rFonts w:ascii="Courier New" w:eastAsia="Times New Roman" w:hAnsi="Courier New" w:cs="Courier New"/>
                <w:color w:val="EF476F" w:themeColor="accent6"/>
                <w:sz w:val="18"/>
                <w:szCs w:val="18"/>
              </w:rPr>
              <w:t>        </w:t>
            </w:r>
            <w:r w:rsidR="001139A9" w:rsidRPr="009244DB">
              <w:rPr>
                <w:rFonts w:ascii="Courier New" w:eastAsia="Times New Roman" w:hAnsi="Courier New" w:cs="Courier New"/>
                <w:color w:val="EF476F" w:themeColor="accent6"/>
                <w:sz w:val="18"/>
                <w:szCs w:val="18"/>
              </w:rPr>
              <w:t>"portUpdateType": "Status",</w:t>
            </w:r>
          </w:p>
          <w:p w14:paraId="07784513" w14:textId="6398EBDD" w:rsidR="00FB339D" w:rsidRPr="009244DB" w:rsidRDefault="001139A9" w:rsidP="00FB339D">
            <w:pPr>
              <w:shd w:val="clear" w:color="auto" w:fill="FFFFFE"/>
              <w:spacing w:after="0" w:line="270" w:lineRule="atLeast"/>
              <w:contextualSpacing/>
              <w:rPr>
                <w:rFonts w:ascii="Courier New" w:eastAsia="Times New Roman" w:hAnsi="Courier New" w:cs="Courier New"/>
                <w:color w:val="EF476F" w:themeColor="accent6"/>
                <w:sz w:val="18"/>
                <w:szCs w:val="18"/>
              </w:rPr>
            </w:pPr>
            <w:r w:rsidRPr="009244DB">
              <w:rPr>
                <w:rFonts w:ascii="Courier New" w:eastAsia="Times New Roman" w:hAnsi="Courier New" w:cs="Courier New"/>
                <w:color w:val="EF476F" w:themeColor="accent6"/>
                <w:sz w:val="18"/>
                <w:szCs w:val="18"/>
              </w:rPr>
              <w:t xml:space="preserve">        "portAction": "Cancel",</w:t>
            </w:r>
          </w:p>
          <w:p w14:paraId="2BFE992F" w14:textId="77777777" w:rsidR="00FB339D" w:rsidRPr="001139A9" w:rsidRDefault="00FB339D" w:rsidP="00EA1859">
            <w:pPr>
              <w:shd w:val="clear" w:color="auto" w:fill="FFFFFE"/>
              <w:spacing w:after="0" w:line="270" w:lineRule="atLeast"/>
              <w:contextualSpacing/>
              <w:rPr>
                <w:rFonts w:ascii="Courier New" w:eastAsia="Times New Roman" w:hAnsi="Courier New" w:cs="Courier New"/>
                <w:color w:val="000000"/>
                <w:sz w:val="18"/>
                <w:szCs w:val="18"/>
              </w:rPr>
            </w:pPr>
            <w:r w:rsidRPr="001139A9">
              <w:rPr>
                <w:rFonts w:ascii="Courier New" w:eastAsia="Times New Roman" w:hAnsi="Courier New" w:cs="Courier New"/>
                <w:color w:val="000000"/>
                <w:sz w:val="18"/>
                <w:szCs w:val="18"/>
              </w:rPr>
              <w:t>        </w:t>
            </w:r>
            <w:r w:rsidRPr="001139A9">
              <w:rPr>
                <w:rFonts w:ascii="Courier New" w:eastAsia="Times New Roman" w:hAnsi="Courier New" w:cs="Courier New"/>
                <w:color w:val="A31515"/>
                <w:sz w:val="18"/>
                <w:szCs w:val="18"/>
              </w:rPr>
              <w:t>"parentOrder"</w:t>
            </w:r>
            <w:r w:rsidRPr="001139A9">
              <w:rPr>
                <w:rFonts w:ascii="Courier New" w:eastAsia="Times New Roman" w:hAnsi="Courier New" w:cs="Courier New"/>
                <w:color w:val="000000"/>
                <w:sz w:val="18"/>
                <w:szCs w:val="18"/>
              </w:rPr>
              <w:t>: {</w:t>
            </w:r>
          </w:p>
          <w:p w14:paraId="61476B27" w14:textId="77777777" w:rsidR="00FB339D" w:rsidRPr="001139A9" w:rsidRDefault="00FB339D" w:rsidP="00EA1859">
            <w:pPr>
              <w:shd w:val="clear" w:color="auto" w:fill="FFFFFE"/>
              <w:spacing w:after="0" w:line="270" w:lineRule="atLeast"/>
              <w:contextualSpacing/>
              <w:rPr>
                <w:rFonts w:ascii="Courier New" w:eastAsia="Times New Roman" w:hAnsi="Courier New" w:cs="Courier New"/>
                <w:color w:val="000000"/>
                <w:sz w:val="18"/>
                <w:szCs w:val="18"/>
              </w:rPr>
            </w:pPr>
            <w:r w:rsidRPr="001139A9">
              <w:rPr>
                <w:rFonts w:ascii="Courier New" w:eastAsia="Times New Roman" w:hAnsi="Courier New" w:cs="Courier New"/>
                <w:color w:val="000000"/>
                <w:sz w:val="18"/>
                <w:szCs w:val="18"/>
              </w:rPr>
              <w:t>            </w:t>
            </w:r>
            <w:r w:rsidRPr="001139A9">
              <w:rPr>
                <w:rFonts w:ascii="Courier New" w:eastAsia="Times New Roman" w:hAnsi="Courier New" w:cs="Courier New"/>
                <w:color w:val="A31515"/>
                <w:sz w:val="18"/>
                <w:szCs w:val="18"/>
              </w:rPr>
              <w:t>"id"</w:t>
            </w:r>
            <w:r w:rsidRPr="001139A9">
              <w:rPr>
                <w:rFonts w:ascii="Courier New" w:eastAsia="Times New Roman" w:hAnsi="Courier New" w:cs="Courier New"/>
                <w:color w:val="000000"/>
                <w:sz w:val="18"/>
                <w:szCs w:val="18"/>
              </w:rPr>
              <w:t>: </w:t>
            </w:r>
            <w:r w:rsidRPr="001139A9">
              <w:rPr>
                <w:rFonts w:ascii="Courier New" w:eastAsia="Times New Roman" w:hAnsi="Courier New" w:cs="Courier New"/>
                <w:color w:val="0451A5"/>
                <w:sz w:val="18"/>
                <w:szCs w:val="18"/>
              </w:rPr>
              <w:t>"07c44a6b-efb0-4144-8352-b3f31ce95b55"</w:t>
            </w:r>
          </w:p>
          <w:p w14:paraId="0BE69129" w14:textId="77777777" w:rsidR="00FB339D" w:rsidRPr="001139A9" w:rsidRDefault="00FB339D" w:rsidP="00EA1859">
            <w:pPr>
              <w:shd w:val="clear" w:color="auto" w:fill="FFFFFE"/>
              <w:spacing w:after="0" w:line="270" w:lineRule="atLeast"/>
              <w:contextualSpacing/>
              <w:rPr>
                <w:rFonts w:ascii="Courier New" w:eastAsia="Times New Roman" w:hAnsi="Courier New" w:cs="Courier New"/>
                <w:color w:val="000000"/>
                <w:sz w:val="18"/>
                <w:szCs w:val="18"/>
              </w:rPr>
            </w:pPr>
            <w:r w:rsidRPr="001139A9">
              <w:rPr>
                <w:rFonts w:ascii="Courier New" w:eastAsia="Times New Roman" w:hAnsi="Courier New" w:cs="Courier New"/>
                <w:color w:val="000000"/>
                <w:sz w:val="18"/>
                <w:szCs w:val="18"/>
              </w:rPr>
              <w:t>        }</w:t>
            </w:r>
          </w:p>
          <w:p w14:paraId="275B8B24" w14:textId="77777777" w:rsidR="00FB339D" w:rsidRPr="001139A9" w:rsidRDefault="00FB339D" w:rsidP="00EA1859">
            <w:pPr>
              <w:shd w:val="clear" w:color="auto" w:fill="FFFFFE"/>
              <w:spacing w:after="0" w:line="270" w:lineRule="atLeast"/>
              <w:contextualSpacing/>
              <w:rPr>
                <w:rFonts w:ascii="Courier New" w:eastAsia="Times New Roman" w:hAnsi="Courier New" w:cs="Courier New"/>
                <w:color w:val="000000"/>
                <w:sz w:val="18"/>
                <w:szCs w:val="18"/>
              </w:rPr>
            </w:pPr>
            <w:r w:rsidRPr="001139A9">
              <w:rPr>
                <w:rFonts w:ascii="Courier New" w:eastAsia="Times New Roman" w:hAnsi="Courier New" w:cs="Courier New"/>
                <w:color w:val="000000"/>
                <w:sz w:val="18"/>
                <w:szCs w:val="18"/>
              </w:rPr>
              <w:t>    }</w:t>
            </w:r>
          </w:p>
          <w:p w14:paraId="7DF5B539" w14:textId="77777777" w:rsidR="00FB339D" w:rsidRPr="001139A9" w:rsidRDefault="00FB339D" w:rsidP="00EA1859">
            <w:pPr>
              <w:shd w:val="clear" w:color="auto" w:fill="FFFFFE"/>
              <w:spacing w:after="0" w:line="270" w:lineRule="atLeast"/>
              <w:contextualSpacing/>
              <w:rPr>
                <w:rFonts w:ascii="Courier New" w:eastAsia="Times New Roman" w:hAnsi="Courier New" w:cs="Courier New"/>
                <w:color w:val="000000"/>
                <w:sz w:val="18"/>
                <w:szCs w:val="18"/>
              </w:rPr>
            </w:pPr>
            <w:r w:rsidRPr="001139A9">
              <w:rPr>
                <w:rFonts w:ascii="Courier New" w:eastAsia="Times New Roman" w:hAnsi="Courier New" w:cs="Courier New"/>
                <w:color w:val="000000"/>
                <w:sz w:val="18"/>
                <w:szCs w:val="18"/>
              </w:rPr>
              <w:t>}</w:t>
            </w:r>
          </w:p>
        </w:tc>
        <w:tc>
          <w:tcPr>
            <w:tcW w:w="4661" w:type="dxa"/>
          </w:tcPr>
          <w:p w14:paraId="5636410B" w14:textId="77777777" w:rsidR="00FB339D" w:rsidRPr="001139A9" w:rsidRDefault="00FB339D" w:rsidP="00EA1859">
            <w:pPr>
              <w:shd w:val="clear" w:color="auto" w:fill="FFFFFE"/>
              <w:spacing w:after="0" w:line="270" w:lineRule="atLeast"/>
              <w:contextualSpacing/>
              <w:rPr>
                <w:rFonts w:ascii="Courier New" w:eastAsia="Times New Roman" w:hAnsi="Courier New" w:cs="Courier New"/>
                <w:color w:val="000000"/>
                <w:sz w:val="18"/>
                <w:szCs w:val="18"/>
              </w:rPr>
            </w:pPr>
            <w:r w:rsidRPr="001139A9">
              <w:rPr>
                <w:rFonts w:ascii="Courier New" w:eastAsia="Times New Roman" w:hAnsi="Courier New" w:cs="Courier New"/>
                <w:color w:val="000000"/>
                <w:sz w:val="18"/>
                <w:szCs w:val="18"/>
              </w:rPr>
              <w:t>{</w:t>
            </w:r>
          </w:p>
          <w:p w14:paraId="7A6A2E37" w14:textId="77777777" w:rsidR="00FB339D" w:rsidRPr="001139A9" w:rsidRDefault="00FB339D" w:rsidP="00EA1859">
            <w:pPr>
              <w:shd w:val="clear" w:color="auto" w:fill="FFFFFE"/>
              <w:spacing w:after="0" w:line="270" w:lineRule="atLeast"/>
              <w:contextualSpacing/>
              <w:rPr>
                <w:rFonts w:ascii="Courier New" w:eastAsia="Times New Roman" w:hAnsi="Courier New" w:cs="Courier New"/>
                <w:color w:val="000000"/>
                <w:sz w:val="18"/>
                <w:szCs w:val="18"/>
              </w:rPr>
            </w:pPr>
            <w:r w:rsidRPr="001139A9">
              <w:rPr>
                <w:rFonts w:ascii="Courier New" w:eastAsia="Times New Roman" w:hAnsi="Courier New" w:cs="Courier New"/>
                <w:color w:val="000000"/>
                <w:sz w:val="18"/>
                <w:szCs w:val="18"/>
              </w:rPr>
              <w:t>    </w:t>
            </w:r>
            <w:r w:rsidRPr="001139A9">
              <w:rPr>
                <w:rFonts w:ascii="Courier New" w:eastAsia="Times New Roman" w:hAnsi="Courier New" w:cs="Courier New"/>
                <w:color w:val="A31515"/>
                <w:sz w:val="18"/>
                <w:szCs w:val="18"/>
              </w:rPr>
              <w:t>"order"</w:t>
            </w:r>
            <w:r w:rsidRPr="001139A9">
              <w:rPr>
                <w:rFonts w:ascii="Courier New" w:eastAsia="Times New Roman" w:hAnsi="Courier New" w:cs="Courier New"/>
                <w:color w:val="000000"/>
                <w:sz w:val="18"/>
                <w:szCs w:val="18"/>
              </w:rPr>
              <w:t>: {</w:t>
            </w:r>
          </w:p>
          <w:p w14:paraId="567BF169" w14:textId="77777777" w:rsidR="00FB339D" w:rsidRPr="001139A9" w:rsidRDefault="00FB339D" w:rsidP="00EA1859">
            <w:pPr>
              <w:shd w:val="clear" w:color="auto" w:fill="FFFFFE"/>
              <w:spacing w:after="0" w:line="270" w:lineRule="atLeast"/>
              <w:contextualSpacing/>
              <w:rPr>
                <w:rFonts w:ascii="Courier New" w:eastAsia="Times New Roman" w:hAnsi="Courier New" w:cs="Courier New"/>
                <w:color w:val="000000"/>
                <w:sz w:val="18"/>
                <w:szCs w:val="18"/>
              </w:rPr>
            </w:pPr>
            <w:r w:rsidRPr="001139A9">
              <w:rPr>
                <w:rFonts w:ascii="Courier New" w:eastAsia="Times New Roman" w:hAnsi="Courier New" w:cs="Courier New"/>
                <w:color w:val="000000"/>
                <w:sz w:val="18"/>
                <w:szCs w:val="18"/>
              </w:rPr>
              <w:t>        </w:t>
            </w:r>
            <w:r w:rsidRPr="001139A9">
              <w:rPr>
                <w:rFonts w:ascii="Courier New" w:eastAsia="Times New Roman" w:hAnsi="Courier New" w:cs="Courier New"/>
                <w:color w:val="A31515"/>
                <w:sz w:val="18"/>
                <w:szCs w:val="18"/>
              </w:rPr>
              <w:t>"id"</w:t>
            </w:r>
            <w:r w:rsidRPr="001139A9">
              <w:rPr>
                <w:rFonts w:ascii="Courier New" w:eastAsia="Times New Roman" w:hAnsi="Courier New" w:cs="Courier New"/>
                <w:color w:val="000000"/>
                <w:sz w:val="18"/>
                <w:szCs w:val="18"/>
              </w:rPr>
              <w:t>: </w:t>
            </w:r>
            <w:r w:rsidRPr="001139A9">
              <w:rPr>
                <w:rFonts w:ascii="Courier New" w:eastAsia="Times New Roman" w:hAnsi="Courier New" w:cs="Courier New"/>
                <w:color w:val="0451A5"/>
                <w:sz w:val="18"/>
                <w:szCs w:val="18"/>
              </w:rPr>
              <w:t>"cf2334f2-3caa-4adf-a531-0f511f70ad9e"</w:t>
            </w:r>
            <w:r w:rsidRPr="001139A9">
              <w:rPr>
                <w:rFonts w:ascii="Courier New" w:eastAsia="Times New Roman" w:hAnsi="Courier New" w:cs="Courier New"/>
                <w:color w:val="000000"/>
                <w:sz w:val="18"/>
                <w:szCs w:val="18"/>
              </w:rPr>
              <w:t>,</w:t>
            </w:r>
          </w:p>
          <w:p w14:paraId="6BE925AE" w14:textId="7D980754" w:rsidR="00FB339D" w:rsidRPr="001139A9" w:rsidRDefault="00FB339D" w:rsidP="00EA1859">
            <w:pPr>
              <w:shd w:val="clear" w:color="auto" w:fill="FFFFFE"/>
              <w:spacing w:after="0" w:line="270" w:lineRule="atLeast"/>
              <w:contextualSpacing/>
              <w:rPr>
                <w:rFonts w:ascii="Courier New" w:eastAsia="Times New Roman" w:hAnsi="Courier New" w:cs="Courier New"/>
                <w:color w:val="000000"/>
                <w:sz w:val="18"/>
                <w:szCs w:val="18"/>
              </w:rPr>
            </w:pPr>
            <w:r w:rsidRPr="001139A9">
              <w:rPr>
                <w:rFonts w:ascii="Courier New" w:eastAsia="Times New Roman" w:hAnsi="Courier New" w:cs="Courier New"/>
                <w:color w:val="000000"/>
                <w:sz w:val="18"/>
                <w:szCs w:val="18"/>
              </w:rPr>
              <w:t>        </w:t>
            </w:r>
            <w:r w:rsidRPr="001139A9">
              <w:rPr>
                <w:rFonts w:ascii="Courier New" w:eastAsia="Times New Roman" w:hAnsi="Courier New" w:cs="Courier New"/>
                <w:color w:val="A31515"/>
                <w:sz w:val="18"/>
                <w:szCs w:val="18"/>
              </w:rPr>
              <w:t>"href"</w:t>
            </w:r>
            <w:r w:rsidRPr="001139A9">
              <w:rPr>
                <w:rFonts w:ascii="Courier New" w:eastAsia="Times New Roman" w:hAnsi="Courier New" w:cs="Courier New"/>
                <w:color w:val="000000"/>
                <w:sz w:val="18"/>
                <w:szCs w:val="18"/>
              </w:rPr>
              <w:t>: </w:t>
            </w:r>
            <w:r w:rsidRPr="001139A9">
              <w:rPr>
                <w:rFonts w:ascii="Courier New" w:eastAsia="Times New Roman" w:hAnsi="Courier New" w:cs="Courier New"/>
                <w:color w:val="0451A5"/>
                <w:sz w:val="18"/>
                <w:szCs w:val="18"/>
              </w:rPr>
              <w:t>"https://apimgd01.colt.net:8443/numberManagement/v2/numberCollectionPortOrderUpdate"</w:t>
            </w:r>
          </w:p>
          <w:p w14:paraId="6A576A90" w14:textId="77777777" w:rsidR="00FB339D" w:rsidRPr="001139A9" w:rsidRDefault="00FB339D" w:rsidP="00EA1859">
            <w:pPr>
              <w:shd w:val="clear" w:color="auto" w:fill="FFFFFE"/>
              <w:spacing w:after="0" w:line="270" w:lineRule="atLeast"/>
              <w:contextualSpacing/>
              <w:rPr>
                <w:rFonts w:ascii="Courier New" w:eastAsia="Times New Roman" w:hAnsi="Courier New" w:cs="Courier New"/>
                <w:color w:val="000000"/>
                <w:sz w:val="18"/>
                <w:szCs w:val="18"/>
              </w:rPr>
            </w:pPr>
            <w:r w:rsidRPr="001139A9">
              <w:rPr>
                <w:rFonts w:ascii="Courier New" w:eastAsia="Times New Roman" w:hAnsi="Courier New" w:cs="Courier New"/>
                <w:color w:val="000000"/>
                <w:sz w:val="18"/>
                <w:szCs w:val="18"/>
              </w:rPr>
              <w:t>    }</w:t>
            </w:r>
          </w:p>
          <w:p w14:paraId="369FF4F3" w14:textId="77777777" w:rsidR="00FB339D" w:rsidRPr="001139A9" w:rsidRDefault="00FB339D" w:rsidP="00EA1859">
            <w:pPr>
              <w:shd w:val="clear" w:color="auto" w:fill="FFFFFE"/>
              <w:spacing w:after="0" w:line="270" w:lineRule="atLeast"/>
              <w:contextualSpacing/>
              <w:rPr>
                <w:rFonts w:ascii="Courier New" w:eastAsia="Times New Roman" w:hAnsi="Courier New" w:cs="Courier New"/>
                <w:color w:val="000000"/>
                <w:sz w:val="18"/>
                <w:szCs w:val="18"/>
              </w:rPr>
            </w:pPr>
            <w:r w:rsidRPr="001139A9">
              <w:rPr>
                <w:rFonts w:ascii="Courier New" w:eastAsia="Times New Roman" w:hAnsi="Courier New" w:cs="Courier New"/>
                <w:color w:val="000000"/>
                <w:sz w:val="18"/>
                <w:szCs w:val="18"/>
              </w:rPr>
              <w:t>}</w:t>
            </w:r>
          </w:p>
        </w:tc>
      </w:tr>
    </w:tbl>
    <w:p w14:paraId="46200546" w14:textId="77777777" w:rsidR="000E3F5E" w:rsidRPr="00C060A7" w:rsidRDefault="000E3F5E" w:rsidP="000E3F5E">
      <w:pPr>
        <w:spacing w:before="120" w:line="360" w:lineRule="auto"/>
        <w:jc w:val="both"/>
        <w:rPr>
          <w:rFonts w:cstheme="minorHAnsi"/>
          <w:szCs w:val="20"/>
        </w:rPr>
      </w:pPr>
    </w:p>
    <w:p w14:paraId="557739E0" w14:textId="7CCF9590" w:rsidR="000E3F5E" w:rsidRPr="00C060A7" w:rsidRDefault="000E3F5E" w:rsidP="00F632BA">
      <w:pPr>
        <w:pStyle w:val="Heading3"/>
        <w:numPr>
          <w:ilvl w:val="2"/>
          <w:numId w:val="5"/>
        </w:numPr>
        <w:spacing w:after="60"/>
        <w:ind w:left="720" w:hanging="720"/>
        <w:rPr>
          <w:rFonts w:asciiTheme="minorHAnsi" w:hAnsiTheme="minorHAnsi" w:cstheme="minorHAnsi"/>
          <w:sz w:val="22"/>
          <w:szCs w:val="28"/>
        </w:rPr>
      </w:pPr>
      <w:bookmarkStart w:id="277" w:name="_Toc205810493"/>
      <w:bookmarkStart w:id="278" w:name="_Toc51773353"/>
      <w:bookmarkStart w:id="279" w:name="_Ref61629326"/>
      <w:bookmarkStart w:id="280" w:name="_Toc105689424"/>
      <w:r w:rsidRPr="00C060A7">
        <w:rPr>
          <w:rFonts w:asciiTheme="minorHAnsi" w:hAnsiTheme="minorHAnsi" w:cstheme="minorHAnsi"/>
          <w:sz w:val="22"/>
          <w:szCs w:val="28"/>
        </w:rPr>
        <w:t>Schedule Port in NL</w:t>
      </w:r>
      <w:bookmarkEnd w:id="277"/>
      <w:r w:rsidRPr="00C060A7">
        <w:rPr>
          <w:rFonts w:asciiTheme="minorHAnsi" w:hAnsiTheme="minorHAnsi" w:cstheme="minorHAnsi"/>
          <w:sz w:val="22"/>
          <w:szCs w:val="28"/>
        </w:rPr>
        <w:t xml:space="preserve"> </w:t>
      </w:r>
      <w:bookmarkEnd w:id="278"/>
      <w:bookmarkEnd w:id="279"/>
      <w:bookmarkEnd w:id="280"/>
    </w:p>
    <w:p w14:paraId="59F43258" w14:textId="77777777" w:rsidR="000E3F5E" w:rsidRPr="003263F6" w:rsidRDefault="000E3F5E" w:rsidP="003263F6">
      <w:pPr>
        <w:pStyle w:val="Heading4"/>
      </w:pPr>
      <w:r w:rsidRPr="003263F6">
        <w:t>Description</w:t>
      </w:r>
    </w:p>
    <w:p w14:paraId="083C505C" w14:textId="40E65F35" w:rsidR="000E3F5E" w:rsidRPr="00C060A7" w:rsidRDefault="000E3F5E" w:rsidP="000E3F5E">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 xml:space="preserve">The </w:t>
      </w:r>
      <w:r w:rsidR="002400F9" w:rsidRPr="002400F9">
        <w:rPr>
          <w:rFonts w:asciiTheme="minorHAnsi" w:hAnsiTheme="minorHAnsi" w:cstheme="minorHAnsi"/>
          <w:b w:val="0"/>
          <w:bCs w:val="0"/>
          <w:noProof w:val="0"/>
          <w:color w:val="9C24FF" w:themeColor="accent4" w:themeTint="99"/>
          <w:sz w:val="20"/>
          <w:szCs w:val="20"/>
        </w:rPr>
        <w:t>PortOrderUpdate</w:t>
      </w:r>
      <w:r w:rsidRPr="00C060A7">
        <w:rPr>
          <w:rFonts w:asciiTheme="minorHAnsi" w:hAnsiTheme="minorHAnsi" w:cstheme="minorHAnsi"/>
          <w:bCs w:val="0"/>
          <w:noProof w:val="0"/>
          <w:color w:val="000000" w:themeColor="text1"/>
          <w:sz w:val="20"/>
          <w:szCs w:val="20"/>
        </w:rPr>
        <w:t xml:space="preserve"> </w:t>
      </w:r>
      <w:r w:rsidRPr="00C060A7">
        <w:rPr>
          <w:rFonts w:asciiTheme="minorHAnsi" w:hAnsiTheme="minorHAnsi" w:cstheme="minorHAnsi"/>
          <w:b w:val="0"/>
          <w:bCs w:val="0"/>
          <w:noProof w:val="0"/>
          <w:color w:val="000000" w:themeColor="text1"/>
          <w:sz w:val="20"/>
          <w:szCs w:val="20"/>
        </w:rPr>
        <w:t>API allows you to schedule</w:t>
      </w:r>
      <w:r w:rsidR="007F633B">
        <w:rPr>
          <w:rFonts w:asciiTheme="minorHAnsi" w:hAnsiTheme="minorHAnsi" w:cstheme="minorHAnsi"/>
          <w:b w:val="0"/>
          <w:bCs w:val="0"/>
          <w:noProof w:val="0"/>
          <w:color w:val="000000" w:themeColor="text1"/>
          <w:sz w:val="20"/>
          <w:szCs w:val="20"/>
        </w:rPr>
        <w:t>/reschedule</w:t>
      </w:r>
      <w:r w:rsidRPr="00C060A7">
        <w:rPr>
          <w:rFonts w:asciiTheme="minorHAnsi" w:hAnsiTheme="minorHAnsi" w:cstheme="minorHAnsi"/>
          <w:b w:val="0"/>
          <w:bCs w:val="0"/>
          <w:noProof w:val="0"/>
          <w:color w:val="000000" w:themeColor="text1"/>
          <w:sz w:val="20"/>
          <w:szCs w:val="20"/>
        </w:rPr>
        <w:t xml:space="preserve"> your port, when </w:t>
      </w:r>
      <w:r w:rsidR="0030170B">
        <w:rPr>
          <w:rFonts w:asciiTheme="minorHAnsi" w:hAnsiTheme="minorHAnsi" w:cstheme="minorHAnsi"/>
          <w:b w:val="0"/>
          <w:bCs w:val="0"/>
          <w:noProof w:val="0"/>
          <w:color w:val="000000" w:themeColor="text1"/>
          <w:sz w:val="20"/>
          <w:szCs w:val="20"/>
        </w:rPr>
        <w:t>order</w:t>
      </w:r>
      <w:r w:rsidRPr="00C060A7">
        <w:rPr>
          <w:rFonts w:asciiTheme="minorHAnsi" w:hAnsiTheme="minorHAnsi" w:cstheme="minorHAnsi"/>
          <w:b w:val="0"/>
          <w:bCs w:val="0"/>
          <w:noProof w:val="0"/>
          <w:color w:val="000000" w:themeColor="text1"/>
          <w:sz w:val="20"/>
          <w:szCs w:val="20"/>
        </w:rPr>
        <w:t xml:space="preserve">Status = ‘Firm order commitment’ or ‘Ready for porting initiation’. </w:t>
      </w:r>
    </w:p>
    <w:p w14:paraId="0CE38C9A" w14:textId="77777777" w:rsidR="000E3F5E" w:rsidRPr="00C060A7" w:rsidRDefault="000E3F5E" w:rsidP="000E3F5E">
      <w:pPr>
        <w:spacing w:line="360" w:lineRule="auto"/>
        <w:rPr>
          <w:rFonts w:cstheme="minorHAnsi"/>
          <w:szCs w:val="20"/>
        </w:rPr>
      </w:pPr>
      <w:r w:rsidRPr="00C060A7">
        <w:rPr>
          <w:rFonts w:cstheme="minorHAnsi"/>
          <w:szCs w:val="20"/>
        </w:rPr>
        <w:t>Please note that scheduling Out of Office Hours (Tuesday after 5pm) requires Colt Porting Desk confirmation.</w:t>
      </w:r>
    </w:p>
    <w:p w14:paraId="1095A5BF" w14:textId="47F15872" w:rsidR="000E3F5E" w:rsidRPr="00C060A7" w:rsidRDefault="0030170B" w:rsidP="000E3F5E">
      <w:pPr>
        <w:pStyle w:val="Caption"/>
        <w:spacing w:line="360" w:lineRule="auto"/>
        <w:rPr>
          <w:rFonts w:asciiTheme="minorHAnsi" w:hAnsiTheme="minorHAnsi" w:cstheme="minorHAnsi"/>
          <w:noProof w:val="0"/>
          <w:color w:val="000000" w:themeColor="text1"/>
          <w:sz w:val="20"/>
          <w:szCs w:val="20"/>
        </w:rPr>
      </w:pPr>
      <w:r>
        <w:rPr>
          <w:rFonts w:asciiTheme="minorHAnsi" w:hAnsiTheme="minorHAnsi" w:cstheme="minorHAnsi"/>
          <w:noProof w:val="0"/>
          <w:color w:val="000000" w:themeColor="text1"/>
          <w:sz w:val="20"/>
          <w:szCs w:val="20"/>
        </w:rPr>
        <w:t>order</w:t>
      </w:r>
      <w:r w:rsidR="000E3F5E" w:rsidRPr="00C060A7">
        <w:rPr>
          <w:rFonts w:asciiTheme="minorHAnsi" w:hAnsiTheme="minorHAnsi" w:cstheme="minorHAnsi"/>
          <w:noProof w:val="0"/>
          <w:color w:val="000000" w:themeColor="text1"/>
          <w:sz w:val="20"/>
          <w:szCs w:val="20"/>
        </w:rPr>
        <w:t>Status update for scheduling in Office Hours</w:t>
      </w:r>
    </w:p>
    <w:p w14:paraId="580453E5" w14:textId="77777777" w:rsidR="000E3F5E" w:rsidRPr="00C060A7" w:rsidRDefault="000E3F5E" w:rsidP="000E3F5E">
      <w:pPr>
        <w:spacing w:line="360" w:lineRule="auto"/>
        <w:rPr>
          <w:rFonts w:cstheme="minorHAnsi"/>
          <w:szCs w:val="20"/>
        </w:rPr>
      </w:pPr>
      <w:r w:rsidRPr="00C060A7">
        <w:rPr>
          <w:rFonts w:cstheme="minorHAnsi"/>
          <w:szCs w:val="20"/>
        </w:rPr>
        <w:t>Below image provides you high level flow:</w:t>
      </w:r>
    </w:p>
    <w:p w14:paraId="39136B48" w14:textId="4A567F15" w:rsidR="000E3F5E" w:rsidRPr="00C060A7" w:rsidRDefault="00F530DF" w:rsidP="000E3F5E">
      <w:pPr>
        <w:spacing w:line="360" w:lineRule="auto"/>
        <w:jc w:val="center"/>
        <w:rPr>
          <w:rFonts w:cstheme="minorHAnsi"/>
          <w:szCs w:val="20"/>
        </w:rPr>
      </w:pPr>
      <w:r>
        <w:rPr>
          <w:noProof/>
        </w:rPr>
        <w:drawing>
          <wp:inline distT="0" distB="0" distL="0" distR="0" wp14:anchorId="47CBDC81" wp14:editId="5D3EB945">
            <wp:extent cx="5238584" cy="1708234"/>
            <wp:effectExtent l="152400" t="152400" r="362585" b="368300"/>
            <wp:docPr id="687286842"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86842" name="Picture 1" descr="A diagram of a process&#10;&#10;AI-generated content may be incorrect."/>
                    <pic:cNvPicPr/>
                  </pic:nvPicPr>
                  <pic:blipFill>
                    <a:blip r:embed="rId94"/>
                    <a:stretch>
                      <a:fillRect/>
                    </a:stretch>
                  </pic:blipFill>
                  <pic:spPr>
                    <a:xfrm>
                      <a:off x="0" y="0"/>
                      <a:ext cx="5259698" cy="1715119"/>
                    </a:xfrm>
                    <a:prstGeom prst="rect">
                      <a:avLst/>
                    </a:prstGeom>
                    <a:ln>
                      <a:noFill/>
                    </a:ln>
                    <a:effectLst>
                      <a:outerShdw blurRad="292100" dist="139700" dir="2700000" algn="tl" rotWithShape="0">
                        <a:srgbClr val="333333">
                          <a:alpha val="65000"/>
                        </a:srgbClr>
                      </a:outerShdw>
                    </a:effectLst>
                  </pic:spPr>
                </pic:pic>
              </a:graphicData>
            </a:graphic>
          </wp:inline>
        </w:drawing>
      </w:r>
    </w:p>
    <w:p w14:paraId="390782FF" w14:textId="37EC658A" w:rsidR="000E3F5E" w:rsidRPr="00C060A7" w:rsidRDefault="0030170B" w:rsidP="000E3F5E">
      <w:pPr>
        <w:pStyle w:val="Caption"/>
        <w:spacing w:line="360" w:lineRule="auto"/>
        <w:rPr>
          <w:rFonts w:asciiTheme="minorHAnsi" w:hAnsiTheme="minorHAnsi" w:cstheme="minorHAnsi"/>
          <w:bCs w:val="0"/>
          <w:noProof w:val="0"/>
          <w:color w:val="000000" w:themeColor="text1"/>
          <w:sz w:val="20"/>
          <w:szCs w:val="20"/>
        </w:rPr>
      </w:pPr>
      <w:r>
        <w:rPr>
          <w:rFonts w:asciiTheme="minorHAnsi" w:hAnsiTheme="minorHAnsi" w:cstheme="minorHAnsi"/>
          <w:bCs w:val="0"/>
          <w:noProof w:val="0"/>
          <w:color w:val="000000" w:themeColor="text1"/>
          <w:sz w:val="20"/>
          <w:szCs w:val="20"/>
        </w:rPr>
        <w:t>order</w:t>
      </w:r>
      <w:r w:rsidR="000E3F5E" w:rsidRPr="00C060A7">
        <w:rPr>
          <w:rFonts w:asciiTheme="minorHAnsi" w:hAnsiTheme="minorHAnsi" w:cstheme="minorHAnsi"/>
          <w:bCs w:val="0"/>
          <w:noProof w:val="0"/>
          <w:color w:val="000000" w:themeColor="text1"/>
          <w:sz w:val="20"/>
          <w:szCs w:val="20"/>
        </w:rPr>
        <w:t>Status update for scheduling in Out of Office Hours</w:t>
      </w:r>
    </w:p>
    <w:p w14:paraId="7039424E" w14:textId="77777777" w:rsidR="000E3F5E" w:rsidRPr="00C060A7" w:rsidRDefault="000E3F5E" w:rsidP="000E3F5E">
      <w:pPr>
        <w:spacing w:line="360" w:lineRule="auto"/>
        <w:rPr>
          <w:rFonts w:cstheme="minorHAnsi"/>
          <w:szCs w:val="20"/>
        </w:rPr>
      </w:pPr>
      <w:r w:rsidRPr="00C060A7">
        <w:rPr>
          <w:rFonts w:cstheme="minorHAnsi"/>
          <w:szCs w:val="20"/>
        </w:rPr>
        <w:t>Below image provides you high level flow:</w:t>
      </w:r>
    </w:p>
    <w:p w14:paraId="5FB1AA16" w14:textId="3CBFD512" w:rsidR="000E3F5E" w:rsidRDefault="000F0602" w:rsidP="000E3F5E">
      <w:pPr>
        <w:spacing w:line="360" w:lineRule="auto"/>
        <w:jc w:val="center"/>
        <w:rPr>
          <w:rFonts w:cstheme="minorHAnsi"/>
          <w:szCs w:val="20"/>
        </w:rPr>
      </w:pPr>
      <w:r>
        <w:rPr>
          <w:noProof/>
        </w:rPr>
        <w:drawing>
          <wp:inline distT="0" distB="0" distL="0" distR="0" wp14:anchorId="265DE5AA" wp14:editId="53E2F546">
            <wp:extent cx="5588441" cy="1745993"/>
            <wp:effectExtent l="152400" t="152400" r="355600" b="368935"/>
            <wp:docPr id="2067096084" name="Picture 1" descr="A diagram of a person's life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96084" name="Picture 1" descr="A diagram of a person's life cycle&#10;&#10;AI-generated content may be incorrect."/>
                    <pic:cNvPicPr/>
                  </pic:nvPicPr>
                  <pic:blipFill>
                    <a:blip r:embed="rId95"/>
                    <a:stretch>
                      <a:fillRect/>
                    </a:stretch>
                  </pic:blipFill>
                  <pic:spPr>
                    <a:xfrm>
                      <a:off x="0" y="0"/>
                      <a:ext cx="5603404" cy="1750668"/>
                    </a:xfrm>
                    <a:prstGeom prst="rect">
                      <a:avLst/>
                    </a:prstGeom>
                    <a:ln>
                      <a:noFill/>
                    </a:ln>
                    <a:effectLst>
                      <a:outerShdw blurRad="292100" dist="139700" dir="2700000" algn="tl" rotWithShape="0">
                        <a:srgbClr val="333333">
                          <a:alpha val="65000"/>
                        </a:srgbClr>
                      </a:outerShdw>
                    </a:effectLst>
                  </pic:spPr>
                </pic:pic>
              </a:graphicData>
            </a:graphic>
          </wp:inline>
        </w:drawing>
      </w:r>
    </w:p>
    <w:p w14:paraId="67E65AC0" w14:textId="77777777" w:rsidR="003263F6" w:rsidRPr="00C060A7" w:rsidRDefault="003263F6" w:rsidP="003263F6">
      <w:pPr>
        <w:spacing w:before="120" w:line="360" w:lineRule="auto"/>
        <w:jc w:val="both"/>
        <w:rPr>
          <w:rFonts w:cstheme="minorHAnsi"/>
          <w:b/>
          <w:szCs w:val="20"/>
        </w:rPr>
      </w:pPr>
      <w:r w:rsidRPr="00C060A7">
        <w:rPr>
          <w:rFonts w:cstheme="minorHAnsi"/>
          <w:b/>
          <w:szCs w:val="20"/>
        </w:rPr>
        <w:t>Output/Response</w:t>
      </w:r>
    </w:p>
    <w:p w14:paraId="0B347136" w14:textId="77777777" w:rsidR="003263F6" w:rsidRPr="00C060A7" w:rsidRDefault="003263F6" w:rsidP="003263F6">
      <w:pPr>
        <w:spacing w:before="120" w:line="360" w:lineRule="auto"/>
        <w:jc w:val="both"/>
        <w:rPr>
          <w:rFonts w:cstheme="minorHAnsi"/>
          <w:szCs w:val="20"/>
        </w:rPr>
      </w:pPr>
      <w:r w:rsidRPr="00C060A7">
        <w:rPr>
          <w:rFonts w:cstheme="minorHAnsi"/>
          <w:szCs w:val="20"/>
        </w:rPr>
        <w:t xml:space="preserve">A child </w:t>
      </w:r>
      <w:r>
        <w:rPr>
          <w:rFonts w:cstheme="minorHAnsi"/>
          <w:b/>
          <w:szCs w:val="20"/>
        </w:rPr>
        <w:t>order</w:t>
      </w:r>
      <w:r w:rsidRPr="00C060A7">
        <w:rPr>
          <w:rFonts w:cstheme="minorHAnsi"/>
          <w:b/>
          <w:szCs w:val="20"/>
        </w:rPr>
        <w:t>ID</w:t>
      </w:r>
      <w:r w:rsidRPr="00C060A7">
        <w:rPr>
          <w:rFonts w:cstheme="minorHAnsi"/>
          <w:szCs w:val="20"/>
        </w:rPr>
        <w:t xml:space="preserve"> will be generated, with </w:t>
      </w:r>
      <w:r>
        <w:rPr>
          <w:rFonts w:cstheme="minorHAnsi"/>
          <w:szCs w:val="20"/>
        </w:rPr>
        <w:t>order</w:t>
      </w:r>
      <w:r w:rsidRPr="00C060A7">
        <w:rPr>
          <w:rFonts w:cstheme="minorHAnsi"/>
          <w:szCs w:val="20"/>
        </w:rPr>
        <w:t xml:space="preserve">Status = ‘In progress’ or ‘Waiting approval’ </w:t>
      </w:r>
    </w:p>
    <w:p w14:paraId="75E7E8F3" w14:textId="77777777" w:rsidR="003263F6" w:rsidRPr="00C060A7" w:rsidRDefault="003263F6" w:rsidP="003263F6">
      <w:pPr>
        <w:spacing w:before="120" w:line="360" w:lineRule="auto"/>
        <w:jc w:val="both"/>
        <w:rPr>
          <w:rFonts w:cstheme="minorHAnsi"/>
          <w:szCs w:val="20"/>
        </w:rPr>
      </w:pPr>
      <w:r w:rsidRPr="00C060A7">
        <w:rPr>
          <w:rFonts w:cstheme="minorHAnsi"/>
          <w:szCs w:val="20"/>
        </w:rPr>
        <w:t xml:space="preserve">Parent </w:t>
      </w:r>
      <w:r>
        <w:rPr>
          <w:rFonts w:cstheme="minorHAnsi"/>
          <w:szCs w:val="20"/>
        </w:rPr>
        <w:t>order</w:t>
      </w:r>
      <w:r w:rsidRPr="00C060A7">
        <w:rPr>
          <w:rFonts w:cstheme="minorHAnsi"/>
          <w:szCs w:val="20"/>
        </w:rPr>
        <w:t>ID will remain in the same status.</w:t>
      </w:r>
    </w:p>
    <w:p w14:paraId="5CE0A54A" w14:textId="77777777" w:rsidR="003263F6" w:rsidRPr="00C060A7" w:rsidRDefault="003263F6" w:rsidP="003263F6">
      <w:pPr>
        <w:spacing w:before="120" w:line="360" w:lineRule="auto"/>
        <w:jc w:val="both"/>
        <w:rPr>
          <w:rFonts w:cstheme="minorHAnsi"/>
          <w:szCs w:val="20"/>
        </w:rPr>
      </w:pPr>
      <w:r w:rsidRPr="00C060A7">
        <w:rPr>
          <w:rFonts w:cstheme="minorHAnsi"/>
          <w:szCs w:val="20"/>
        </w:rPr>
        <w:t xml:space="preserve">Following process completion, child &amp; parent </w:t>
      </w:r>
      <w:r>
        <w:rPr>
          <w:rFonts w:cstheme="minorHAnsi"/>
          <w:szCs w:val="20"/>
        </w:rPr>
        <w:t>order</w:t>
      </w:r>
      <w:r w:rsidRPr="00C060A7">
        <w:rPr>
          <w:rFonts w:cstheme="minorHAnsi"/>
          <w:szCs w:val="20"/>
        </w:rPr>
        <w:t>Status 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3202"/>
        <w:gridCol w:w="3201"/>
        <w:gridCol w:w="3203"/>
      </w:tblGrid>
      <w:tr w:rsidR="003263F6" w:rsidRPr="00C060A7" w14:paraId="652DC160" w14:textId="77777777" w:rsidTr="007817C7">
        <w:trPr>
          <w:cnfStyle w:val="100000000000" w:firstRow="1" w:lastRow="0" w:firstColumn="0" w:lastColumn="0" w:oddVBand="0" w:evenVBand="0" w:oddHBand="0" w:evenHBand="0" w:firstRowFirstColumn="0" w:firstRowLastColumn="0" w:lastRowFirstColumn="0" w:lastRowLastColumn="0"/>
          <w:trHeight w:val="300"/>
        </w:trPr>
        <w:tc>
          <w:tcPr>
            <w:tcW w:w="1666" w:type="pct"/>
          </w:tcPr>
          <w:p w14:paraId="31320131" w14:textId="77777777" w:rsidR="003263F6" w:rsidRPr="009E6EE5" w:rsidRDefault="003263F6" w:rsidP="009E6EE5">
            <w:pPr>
              <w:spacing w:before="0" w:after="0" w:line="240" w:lineRule="auto"/>
              <w:contextualSpacing/>
              <w:jc w:val="left"/>
              <w:rPr>
                <w:rFonts w:asciiTheme="minorHAnsi" w:hAnsiTheme="minorHAnsi" w:cstheme="minorHAnsi"/>
                <w:bCs/>
                <w:color w:val="FFFFFF" w:themeColor="background1"/>
                <w:sz w:val="18"/>
                <w:szCs w:val="18"/>
                <w:lang w:eastAsia="en-US"/>
              </w:rPr>
            </w:pPr>
            <w:r w:rsidRPr="009E6EE5">
              <w:rPr>
                <w:rFonts w:asciiTheme="minorHAnsi" w:hAnsiTheme="minorHAnsi" w:cstheme="minorHAnsi"/>
                <w:bCs/>
                <w:color w:val="FFFFFF" w:themeColor="background1"/>
                <w:sz w:val="18"/>
                <w:szCs w:val="18"/>
                <w:lang w:eastAsia="en-US"/>
              </w:rPr>
              <w:t>Action</w:t>
            </w:r>
          </w:p>
        </w:tc>
        <w:tc>
          <w:tcPr>
            <w:tcW w:w="1666" w:type="pct"/>
            <w:noWrap/>
            <w:hideMark/>
          </w:tcPr>
          <w:p w14:paraId="6664918F" w14:textId="77777777" w:rsidR="003263F6" w:rsidRPr="009E6EE5" w:rsidRDefault="003263F6" w:rsidP="009E6EE5">
            <w:pPr>
              <w:spacing w:before="0" w:after="0" w:line="240" w:lineRule="auto"/>
              <w:contextualSpacing/>
              <w:jc w:val="left"/>
              <w:rPr>
                <w:rFonts w:asciiTheme="minorHAnsi" w:hAnsiTheme="minorHAnsi" w:cstheme="minorHAnsi"/>
                <w:bCs/>
                <w:color w:val="FFFFFF" w:themeColor="background1"/>
                <w:sz w:val="18"/>
                <w:szCs w:val="18"/>
                <w:lang w:eastAsia="en-US"/>
              </w:rPr>
            </w:pPr>
            <w:r w:rsidRPr="009E6EE5">
              <w:rPr>
                <w:rFonts w:asciiTheme="minorHAnsi" w:hAnsiTheme="minorHAnsi" w:cstheme="minorHAnsi"/>
                <w:bCs/>
                <w:color w:val="FFFFFF" w:themeColor="background1"/>
                <w:sz w:val="18"/>
                <w:szCs w:val="18"/>
                <w:lang w:eastAsia="en-US"/>
              </w:rPr>
              <w:t>Child orderStatus Update</w:t>
            </w:r>
          </w:p>
        </w:tc>
        <w:tc>
          <w:tcPr>
            <w:tcW w:w="1667" w:type="pct"/>
          </w:tcPr>
          <w:p w14:paraId="3B311635" w14:textId="77777777" w:rsidR="003263F6" w:rsidRPr="009E6EE5" w:rsidRDefault="003263F6" w:rsidP="009E6EE5">
            <w:pPr>
              <w:spacing w:before="0" w:after="0" w:line="240" w:lineRule="auto"/>
              <w:contextualSpacing/>
              <w:jc w:val="left"/>
              <w:rPr>
                <w:rFonts w:asciiTheme="minorHAnsi" w:hAnsiTheme="minorHAnsi" w:cstheme="minorHAnsi"/>
                <w:bCs/>
                <w:color w:val="FFFFFF" w:themeColor="background1"/>
                <w:sz w:val="18"/>
                <w:szCs w:val="18"/>
                <w:lang w:eastAsia="en-US"/>
              </w:rPr>
            </w:pPr>
            <w:r w:rsidRPr="009E6EE5">
              <w:rPr>
                <w:rFonts w:asciiTheme="minorHAnsi" w:hAnsiTheme="minorHAnsi" w:cstheme="minorHAnsi"/>
                <w:bCs/>
                <w:color w:val="FFFFFF" w:themeColor="background1"/>
                <w:sz w:val="18"/>
                <w:szCs w:val="18"/>
                <w:lang w:eastAsia="en-US"/>
              </w:rPr>
              <w:t>Parent orderStatus Update</w:t>
            </w:r>
          </w:p>
        </w:tc>
      </w:tr>
      <w:tr w:rsidR="003263F6" w:rsidRPr="00C060A7" w14:paraId="6AE77C48" w14:textId="77777777" w:rsidTr="007817C7">
        <w:trPr>
          <w:trHeight w:val="300"/>
        </w:trPr>
        <w:tc>
          <w:tcPr>
            <w:tcW w:w="1666" w:type="pct"/>
          </w:tcPr>
          <w:p w14:paraId="27605CB7" w14:textId="77777777" w:rsidR="003263F6" w:rsidRPr="00C060A7" w:rsidRDefault="003263F6" w:rsidP="009E6EE5">
            <w:pPr>
              <w:spacing w:before="0" w:after="0" w:line="240" w:lineRule="auto"/>
              <w:contextualSpacing/>
              <w:jc w:val="left"/>
              <w:rPr>
                <w:rFonts w:asciiTheme="minorHAnsi" w:hAnsiTheme="minorHAnsi" w:cstheme="minorHAnsi"/>
                <w:b/>
                <w:bCs/>
                <w:color w:val="auto"/>
                <w:sz w:val="18"/>
                <w:szCs w:val="18"/>
                <w:lang w:eastAsia="en-US"/>
              </w:rPr>
            </w:pPr>
            <w:r w:rsidRPr="00C060A7">
              <w:rPr>
                <w:rFonts w:asciiTheme="minorHAnsi" w:hAnsiTheme="minorHAnsi" w:cstheme="minorHAnsi"/>
                <w:b/>
                <w:bCs/>
                <w:color w:val="auto"/>
                <w:sz w:val="18"/>
                <w:szCs w:val="18"/>
                <w:lang w:eastAsia="en-US"/>
              </w:rPr>
              <w:t>No OOH request</w:t>
            </w:r>
          </w:p>
        </w:tc>
        <w:tc>
          <w:tcPr>
            <w:tcW w:w="1666" w:type="pct"/>
            <w:noWrap/>
          </w:tcPr>
          <w:p w14:paraId="36D18DFB" w14:textId="77777777" w:rsidR="003263F6" w:rsidRPr="00C060A7" w:rsidRDefault="003263F6" w:rsidP="009E6EE5">
            <w:pPr>
              <w:spacing w:before="0" w:after="0" w:line="24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Completed</w:t>
            </w:r>
          </w:p>
        </w:tc>
        <w:tc>
          <w:tcPr>
            <w:tcW w:w="1667" w:type="pct"/>
          </w:tcPr>
          <w:p w14:paraId="2040A430" w14:textId="77777777" w:rsidR="003263F6" w:rsidRPr="00C060A7" w:rsidRDefault="003263F6" w:rsidP="009E6EE5">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status change</w:t>
            </w:r>
          </w:p>
        </w:tc>
      </w:tr>
      <w:tr w:rsidR="003263F6" w:rsidRPr="00C060A7" w14:paraId="23C0713C"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666" w:type="pct"/>
          </w:tcPr>
          <w:p w14:paraId="4D97D4DC" w14:textId="77777777" w:rsidR="003263F6" w:rsidRPr="00C060A7" w:rsidRDefault="003263F6" w:rsidP="009E6EE5">
            <w:pPr>
              <w:spacing w:before="0" w:after="0" w:line="240" w:lineRule="auto"/>
              <w:contextualSpacing/>
              <w:jc w:val="left"/>
              <w:rPr>
                <w:rFonts w:asciiTheme="minorHAnsi" w:hAnsiTheme="minorHAnsi" w:cstheme="minorHAnsi"/>
                <w:b/>
                <w:bCs/>
                <w:color w:val="auto"/>
                <w:sz w:val="18"/>
                <w:szCs w:val="18"/>
                <w:lang w:eastAsia="en-US"/>
              </w:rPr>
            </w:pPr>
            <w:r w:rsidRPr="00C060A7">
              <w:rPr>
                <w:rFonts w:asciiTheme="minorHAnsi" w:hAnsiTheme="minorHAnsi" w:cstheme="minorHAnsi"/>
                <w:b/>
                <w:bCs/>
                <w:color w:val="auto"/>
                <w:sz w:val="18"/>
                <w:szCs w:val="18"/>
                <w:lang w:eastAsia="en-US"/>
              </w:rPr>
              <w:t>OOH request accepted by Colt</w:t>
            </w:r>
          </w:p>
        </w:tc>
        <w:tc>
          <w:tcPr>
            <w:tcW w:w="1666" w:type="pct"/>
            <w:noWrap/>
          </w:tcPr>
          <w:p w14:paraId="54CDDBC1" w14:textId="77777777" w:rsidR="003263F6" w:rsidRPr="00C060A7" w:rsidRDefault="003263F6" w:rsidP="009E6EE5">
            <w:pPr>
              <w:spacing w:before="0" w:after="0" w:line="24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Accepted</w:t>
            </w:r>
          </w:p>
        </w:tc>
        <w:tc>
          <w:tcPr>
            <w:tcW w:w="1667" w:type="pct"/>
          </w:tcPr>
          <w:p w14:paraId="7874612A" w14:textId="77777777" w:rsidR="003263F6" w:rsidRPr="00C060A7" w:rsidRDefault="003263F6" w:rsidP="009E6EE5">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status change</w:t>
            </w:r>
          </w:p>
        </w:tc>
      </w:tr>
      <w:tr w:rsidR="003263F6" w:rsidRPr="00C060A7" w14:paraId="1DB2B4DA" w14:textId="77777777" w:rsidTr="007817C7">
        <w:trPr>
          <w:trHeight w:val="300"/>
        </w:trPr>
        <w:tc>
          <w:tcPr>
            <w:tcW w:w="1666" w:type="pct"/>
          </w:tcPr>
          <w:p w14:paraId="28C4D0B5" w14:textId="77777777" w:rsidR="003263F6" w:rsidRPr="00C060A7" w:rsidRDefault="003263F6" w:rsidP="009E6EE5">
            <w:pPr>
              <w:spacing w:before="0" w:after="0" w:line="240" w:lineRule="auto"/>
              <w:contextualSpacing/>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t>OOH request rejected by Colt</w:t>
            </w:r>
          </w:p>
        </w:tc>
        <w:tc>
          <w:tcPr>
            <w:tcW w:w="1666" w:type="pct"/>
            <w:noWrap/>
            <w:hideMark/>
          </w:tcPr>
          <w:p w14:paraId="2187754A" w14:textId="77777777" w:rsidR="003263F6" w:rsidRPr="00C060A7" w:rsidRDefault="003263F6" w:rsidP="009E6EE5">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Rejected</w:t>
            </w:r>
          </w:p>
        </w:tc>
        <w:tc>
          <w:tcPr>
            <w:tcW w:w="1667" w:type="pct"/>
          </w:tcPr>
          <w:p w14:paraId="64AB60F0" w14:textId="77777777" w:rsidR="003263F6" w:rsidRPr="00C060A7" w:rsidRDefault="003263F6" w:rsidP="009E6EE5">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status change</w:t>
            </w:r>
          </w:p>
        </w:tc>
      </w:tr>
    </w:tbl>
    <w:p w14:paraId="11394404" w14:textId="77777777" w:rsidR="003263F6" w:rsidRPr="00C060A7" w:rsidRDefault="003263F6" w:rsidP="003263F6">
      <w:pPr>
        <w:spacing w:line="360" w:lineRule="auto"/>
        <w:rPr>
          <w:rFonts w:cstheme="minorHAnsi"/>
          <w:szCs w:val="20"/>
        </w:rPr>
      </w:pPr>
    </w:p>
    <w:p w14:paraId="3DD702A8" w14:textId="64137859" w:rsidR="000E3F5E" w:rsidRDefault="000E3F5E" w:rsidP="003263F6">
      <w:pPr>
        <w:pStyle w:val="Heading4"/>
      </w:pPr>
      <w:r w:rsidRPr="003263F6">
        <w:t>Input parameter</w:t>
      </w:r>
      <w:r w:rsidR="003263F6">
        <w:t>s</w:t>
      </w:r>
    </w:p>
    <w:p w14:paraId="59FCDA14" w14:textId="77777777" w:rsidR="003263F6" w:rsidRPr="003263F6" w:rsidRDefault="003263F6" w:rsidP="003263F6"/>
    <w:tbl>
      <w:tblPr>
        <w:tblStyle w:val="Colttop2"/>
        <w:tblW w:w="0" w:type="auto"/>
        <w:tblInd w:w="0" w:type="dxa"/>
        <w:tblLayout w:type="fixed"/>
        <w:tblLook w:val="04A0" w:firstRow="1" w:lastRow="0" w:firstColumn="1" w:lastColumn="0" w:noHBand="0" w:noVBand="1"/>
      </w:tblPr>
      <w:tblGrid>
        <w:gridCol w:w="1885"/>
        <w:gridCol w:w="1620"/>
        <w:gridCol w:w="2210"/>
        <w:gridCol w:w="3891"/>
      </w:tblGrid>
      <w:tr w:rsidR="003263F6" w:rsidRPr="00C060A7" w14:paraId="60931500" w14:textId="77777777" w:rsidTr="007817C7">
        <w:trPr>
          <w:cnfStyle w:val="100000000000" w:firstRow="1" w:lastRow="0" w:firstColumn="0" w:lastColumn="0" w:oddVBand="0" w:evenVBand="0" w:oddHBand="0" w:evenHBand="0" w:firstRowFirstColumn="0" w:firstRowLastColumn="0" w:lastRowFirstColumn="0" w:lastRowLastColumn="0"/>
          <w:trHeight w:val="300"/>
        </w:trPr>
        <w:tc>
          <w:tcPr>
            <w:tcW w:w="1885" w:type="dxa"/>
          </w:tcPr>
          <w:p w14:paraId="3C753B6C" w14:textId="77777777" w:rsidR="003263F6" w:rsidRPr="00FB339D" w:rsidRDefault="003263F6"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Parameter</w:t>
            </w:r>
          </w:p>
        </w:tc>
        <w:tc>
          <w:tcPr>
            <w:tcW w:w="1620" w:type="dxa"/>
          </w:tcPr>
          <w:p w14:paraId="78756FAE" w14:textId="77777777" w:rsidR="003263F6" w:rsidRPr="00FB339D" w:rsidRDefault="003263F6"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Type</w:t>
            </w:r>
          </w:p>
        </w:tc>
        <w:tc>
          <w:tcPr>
            <w:tcW w:w="2210" w:type="dxa"/>
          </w:tcPr>
          <w:p w14:paraId="4C4A510F" w14:textId="77777777" w:rsidR="003263F6" w:rsidRPr="00FB339D" w:rsidRDefault="003263F6" w:rsidP="007817C7">
            <w:pPr>
              <w:spacing w:before="0" w:after="0" w:line="360" w:lineRule="auto"/>
              <w:contextualSpacing/>
              <w:rPr>
                <w:rFonts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Country</w:t>
            </w:r>
          </w:p>
        </w:tc>
        <w:tc>
          <w:tcPr>
            <w:tcW w:w="3891" w:type="dxa"/>
            <w:hideMark/>
          </w:tcPr>
          <w:p w14:paraId="5A148730" w14:textId="77777777" w:rsidR="003263F6" w:rsidRPr="00FB339D" w:rsidRDefault="003263F6"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Description</w:t>
            </w:r>
          </w:p>
        </w:tc>
      </w:tr>
      <w:tr w:rsidR="003263F6" w:rsidRPr="00C060A7" w14:paraId="700F6D7A" w14:textId="77777777" w:rsidTr="007817C7">
        <w:trPr>
          <w:trHeight w:val="300"/>
        </w:trPr>
        <w:tc>
          <w:tcPr>
            <w:tcW w:w="9606" w:type="dxa"/>
            <w:gridSpan w:val="4"/>
            <w:shd w:val="clear" w:color="auto" w:fill="C4FFF7" w:themeFill="accent1" w:themeFillTint="33"/>
          </w:tcPr>
          <w:p w14:paraId="059995AB" w14:textId="77777777" w:rsidR="003263F6" w:rsidRPr="000F3930" w:rsidRDefault="003263F6" w:rsidP="007817C7">
            <w:pPr>
              <w:spacing w:before="0" w:after="0" w:line="360" w:lineRule="auto"/>
              <w:contextualSpacing/>
              <w:jc w:val="left"/>
              <w:rPr>
                <w:rFonts w:asciiTheme="minorHAnsi" w:eastAsia="Times New Roman" w:hAnsiTheme="minorHAnsi" w:cstheme="minorHAnsi"/>
                <w:b/>
                <w:sz w:val="18"/>
                <w:szCs w:val="18"/>
                <w:lang w:val="en-US" w:eastAsia="ja-JP"/>
              </w:rPr>
            </w:pPr>
            <w:r w:rsidRPr="000F3930">
              <w:rPr>
                <w:rFonts w:asciiTheme="minorHAnsi" w:hAnsiTheme="minorHAnsi" w:cstheme="minorHAnsi"/>
                <w:b/>
                <w:sz w:val="18"/>
                <w:szCs w:val="18"/>
              </w:rPr>
              <w:t>portDetails</w:t>
            </w:r>
          </w:p>
        </w:tc>
      </w:tr>
      <w:tr w:rsidR="003263F6" w:rsidRPr="00C060A7" w14:paraId="15B6E725" w14:textId="77777777" w:rsidTr="009E6EE5">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1AE7CF8B" w14:textId="77777777" w:rsidR="003263F6" w:rsidRPr="000F3930" w:rsidRDefault="003263F6" w:rsidP="007817C7">
            <w:pPr>
              <w:spacing w:before="0" w:after="0" w:line="360" w:lineRule="auto"/>
              <w:contextualSpacing/>
              <w:jc w:val="left"/>
              <w:rPr>
                <w:rFonts w:cstheme="minorHAnsi"/>
                <w:bCs/>
                <w:sz w:val="18"/>
                <w:szCs w:val="18"/>
                <w:lang w:eastAsia="en-US"/>
              </w:rPr>
            </w:pPr>
            <w:r w:rsidRPr="000F3930">
              <w:rPr>
                <w:rFonts w:asciiTheme="minorHAnsi" w:hAnsiTheme="minorHAnsi" w:cstheme="minorHAnsi"/>
                <w:bCs/>
                <w:sz w:val="18"/>
                <w:szCs w:val="18"/>
                <w:lang w:eastAsia="en-US"/>
              </w:rPr>
              <w:t>portingDate</w:t>
            </w:r>
          </w:p>
        </w:tc>
        <w:tc>
          <w:tcPr>
            <w:tcW w:w="1620" w:type="dxa"/>
          </w:tcPr>
          <w:p w14:paraId="4A11C277" w14:textId="77777777" w:rsidR="003263F6" w:rsidRPr="00C060A7" w:rsidRDefault="003263F6"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Mandatory</w:t>
            </w:r>
          </w:p>
        </w:tc>
        <w:tc>
          <w:tcPr>
            <w:tcW w:w="2210" w:type="dxa"/>
          </w:tcPr>
          <w:p w14:paraId="265E2733" w14:textId="765D46EB" w:rsidR="003263F6" w:rsidRPr="00C060A7" w:rsidRDefault="009E6EE5" w:rsidP="009E6EE5">
            <w:pPr>
              <w:spacing w:before="0" w:after="0" w:line="360" w:lineRule="auto"/>
              <w:contextualSpacing/>
              <w:jc w:val="left"/>
              <w:rPr>
                <w:rFonts w:cstheme="minorHAnsi"/>
                <w:sz w:val="18"/>
                <w:szCs w:val="18"/>
                <w:lang w:eastAsia="en-US"/>
              </w:rPr>
            </w:pPr>
            <w:r w:rsidRPr="003263F6">
              <w:rPr>
                <w:rFonts w:asciiTheme="minorHAnsi" w:hAnsiTheme="minorHAnsi" w:cstheme="minorHAnsi"/>
                <w:sz w:val="18"/>
                <w:szCs w:val="18"/>
                <w:lang w:eastAsia="en-US"/>
              </w:rPr>
              <w:t>NL</w:t>
            </w:r>
          </w:p>
        </w:tc>
        <w:tc>
          <w:tcPr>
            <w:tcW w:w="3891" w:type="dxa"/>
            <w:noWrap/>
          </w:tcPr>
          <w:p w14:paraId="057C43E3" w14:textId="2939700C" w:rsidR="003263F6" w:rsidRPr="00C060A7" w:rsidRDefault="003263F6" w:rsidP="007817C7">
            <w:pPr>
              <w:spacing w:before="0" w:after="0" w:line="240" w:lineRule="auto"/>
              <w:contextualSpacing/>
              <w:jc w:val="left"/>
              <w:rPr>
                <w:rFonts w:asciiTheme="minorHAnsi" w:eastAsia="Times New Roman" w:hAnsiTheme="minorHAnsi" w:cstheme="minorHAnsi"/>
                <w:sz w:val="18"/>
                <w:szCs w:val="18"/>
                <w:lang w:val="en-US" w:eastAsia="ja-JP"/>
              </w:rPr>
            </w:pPr>
            <w:r w:rsidRPr="00C060A7">
              <w:rPr>
                <w:rFonts w:asciiTheme="minorHAnsi" w:eastAsia="Times New Roman" w:hAnsiTheme="minorHAnsi" w:cstheme="minorHAnsi"/>
                <w:sz w:val="18"/>
                <w:szCs w:val="18"/>
                <w:lang w:val="en-US" w:eastAsia="ja-JP"/>
              </w:rPr>
              <w:t>dateFormat</w:t>
            </w:r>
            <w:r w:rsidRPr="00C060A7">
              <w:rPr>
                <w:rFonts w:asciiTheme="minorHAnsi" w:eastAsia="Times New Roman" w:hAnsiTheme="minorHAnsi" w:cstheme="minorHAnsi"/>
                <w:i/>
                <w:iCs/>
                <w:sz w:val="18"/>
                <w:szCs w:val="18"/>
                <w:lang w:val="en-US" w:eastAsia="ja-JP"/>
              </w:rPr>
              <w:br/>
              <w:t>example: 2019-05-17</w:t>
            </w:r>
          </w:p>
          <w:p w14:paraId="0B450C2C" w14:textId="77777777" w:rsidR="003263F6" w:rsidRPr="00C060A7" w:rsidRDefault="003263F6" w:rsidP="007817C7">
            <w:pPr>
              <w:spacing w:before="0" w:after="0" w:line="240" w:lineRule="auto"/>
              <w:contextualSpacing/>
              <w:jc w:val="left"/>
              <w:rPr>
                <w:rFonts w:asciiTheme="minorHAnsi" w:eastAsia="Times New Roman" w:hAnsiTheme="minorHAnsi" w:cstheme="minorHAnsi"/>
                <w:sz w:val="18"/>
                <w:szCs w:val="18"/>
                <w:lang w:val="en-US" w:eastAsia="ja-JP"/>
              </w:rPr>
            </w:pPr>
            <w:r w:rsidRPr="00C060A7">
              <w:rPr>
                <w:rFonts w:asciiTheme="minorHAnsi" w:eastAsia="Times New Roman" w:hAnsiTheme="minorHAnsi" w:cstheme="minorHAnsi"/>
                <w:sz w:val="18"/>
                <w:szCs w:val="18"/>
                <w:lang w:val="en-US" w:eastAsia="ja-JP"/>
              </w:rPr>
              <w:t>date time in ISO 8601 format</w:t>
            </w:r>
          </w:p>
          <w:p w14:paraId="72F0AA01" w14:textId="708E4F2B" w:rsidR="003263F6" w:rsidRPr="00EA1859" w:rsidRDefault="003263F6" w:rsidP="007817C7">
            <w:pPr>
              <w:spacing w:before="0" w:after="0" w:line="360" w:lineRule="auto"/>
              <w:contextualSpacing/>
              <w:jc w:val="left"/>
              <w:rPr>
                <w:rFonts w:cstheme="minorHAnsi"/>
                <w:sz w:val="18"/>
                <w:szCs w:val="18"/>
                <w:lang w:val="en-US" w:eastAsia="en-US"/>
              </w:rPr>
            </w:pPr>
            <w:r w:rsidRPr="00C060A7">
              <w:rPr>
                <w:rFonts w:asciiTheme="minorHAnsi" w:hAnsiTheme="minorHAnsi" w:cstheme="minorHAnsi"/>
                <w:sz w:val="18"/>
                <w:szCs w:val="18"/>
              </w:rPr>
              <w:t xml:space="preserve">The date you would like to port the number. </w:t>
            </w:r>
          </w:p>
        </w:tc>
      </w:tr>
      <w:tr w:rsidR="003263F6" w:rsidRPr="00C060A7" w14:paraId="6D2ECE72" w14:textId="77777777" w:rsidTr="007817C7">
        <w:trPr>
          <w:trHeight w:val="300"/>
        </w:trPr>
        <w:tc>
          <w:tcPr>
            <w:tcW w:w="1885" w:type="dxa"/>
          </w:tcPr>
          <w:p w14:paraId="24CE36CF" w14:textId="77777777" w:rsidR="003263F6" w:rsidRPr="000F3930" w:rsidRDefault="003263F6" w:rsidP="007817C7">
            <w:pPr>
              <w:spacing w:before="0" w:after="0" w:line="360" w:lineRule="auto"/>
              <w:contextualSpacing/>
              <w:jc w:val="left"/>
              <w:rPr>
                <w:rFonts w:asciiTheme="minorHAnsi" w:hAnsiTheme="minorHAnsi" w:cstheme="minorHAnsi"/>
                <w:bCs/>
                <w:sz w:val="18"/>
                <w:szCs w:val="18"/>
                <w:lang w:eastAsia="en-US"/>
              </w:rPr>
            </w:pPr>
            <w:r w:rsidRPr="000F3930">
              <w:rPr>
                <w:rFonts w:asciiTheme="minorHAnsi" w:hAnsiTheme="minorHAnsi" w:cstheme="minorHAnsi"/>
                <w:bCs/>
                <w:sz w:val="18"/>
                <w:szCs w:val="18"/>
                <w:lang w:eastAsia="en-US"/>
              </w:rPr>
              <w:t>portingWindow</w:t>
            </w:r>
          </w:p>
        </w:tc>
        <w:tc>
          <w:tcPr>
            <w:tcW w:w="1620" w:type="dxa"/>
          </w:tcPr>
          <w:p w14:paraId="161957CD" w14:textId="77777777" w:rsidR="003263F6" w:rsidRPr="00FB339D" w:rsidRDefault="003263F6" w:rsidP="007817C7">
            <w:pPr>
              <w:spacing w:before="0" w:after="0" w:line="36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rPr>
              <w:t>Mandatory</w:t>
            </w:r>
          </w:p>
        </w:tc>
        <w:tc>
          <w:tcPr>
            <w:tcW w:w="2210" w:type="dxa"/>
          </w:tcPr>
          <w:p w14:paraId="654A1A94" w14:textId="2021C87A" w:rsidR="003263F6" w:rsidRPr="00C060A7" w:rsidRDefault="009E6EE5" w:rsidP="007817C7">
            <w:pPr>
              <w:spacing w:before="0" w:after="0" w:line="360" w:lineRule="auto"/>
              <w:contextualSpacing/>
              <w:jc w:val="left"/>
              <w:rPr>
                <w:rFonts w:cstheme="minorHAnsi"/>
                <w:sz w:val="18"/>
                <w:szCs w:val="18"/>
                <w:lang w:eastAsia="en-US"/>
              </w:rPr>
            </w:pPr>
            <w:r w:rsidRPr="003263F6">
              <w:rPr>
                <w:rFonts w:asciiTheme="minorHAnsi" w:hAnsiTheme="minorHAnsi" w:cstheme="minorHAnsi"/>
                <w:sz w:val="18"/>
                <w:szCs w:val="18"/>
                <w:lang w:eastAsia="en-US"/>
              </w:rPr>
              <w:t>NL</w:t>
            </w:r>
          </w:p>
        </w:tc>
        <w:tc>
          <w:tcPr>
            <w:tcW w:w="3891" w:type="dxa"/>
            <w:noWrap/>
          </w:tcPr>
          <w:p w14:paraId="4E72C805" w14:textId="77777777" w:rsidR="003263F6" w:rsidRPr="00C060A7" w:rsidRDefault="003263F6"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portingWindowType</w:t>
            </w:r>
          </w:p>
          <w:p w14:paraId="24704B79" w14:textId="77777777" w:rsidR="003263F6" w:rsidRPr="00C060A7" w:rsidRDefault="003263F6" w:rsidP="007817C7">
            <w:pPr>
              <w:spacing w:before="0" w:after="0" w:line="360" w:lineRule="auto"/>
              <w:contextualSpacing/>
              <w:jc w:val="left"/>
              <w:rPr>
                <w:rStyle w:val="prop-type"/>
                <w:rFonts w:asciiTheme="minorHAnsi" w:hAnsiTheme="minorHAnsi" w:cstheme="minorHAnsi"/>
                <w:sz w:val="18"/>
                <w:szCs w:val="18"/>
              </w:rPr>
            </w:pPr>
            <w:r w:rsidRPr="00C060A7">
              <w:rPr>
                <w:rStyle w:val="prop-type"/>
                <w:rFonts w:asciiTheme="minorHAnsi" w:hAnsiTheme="minorHAnsi" w:cstheme="minorHAnsi"/>
                <w:sz w:val="18"/>
                <w:szCs w:val="18"/>
              </w:rPr>
              <w:t>string</w:t>
            </w:r>
          </w:p>
          <w:p w14:paraId="030C2AC4" w14:textId="57FF6F75" w:rsidR="003263F6" w:rsidRPr="00C060A7" w:rsidRDefault="003263F6" w:rsidP="007817C7">
            <w:pPr>
              <w:spacing w:before="0" w:after="0" w:line="360" w:lineRule="auto"/>
              <w:contextualSpacing/>
              <w:jc w:val="left"/>
              <w:rPr>
                <w:rFonts w:asciiTheme="minorHAnsi" w:hAnsiTheme="minorHAnsi" w:cstheme="minorHAnsi"/>
                <w:sz w:val="18"/>
                <w:szCs w:val="18"/>
              </w:rPr>
            </w:pPr>
            <w:r>
              <w:rPr>
                <w:rFonts w:asciiTheme="minorHAnsi" w:hAnsiTheme="minorHAnsi" w:cstheme="minorHAnsi"/>
                <w:sz w:val="18"/>
                <w:szCs w:val="18"/>
              </w:rPr>
              <w:t>T</w:t>
            </w:r>
            <w:r w:rsidRPr="00C060A7">
              <w:rPr>
                <w:rFonts w:asciiTheme="minorHAnsi" w:hAnsiTheme="minorHAnsi" w:cstheme="minorHAnsi"/>
                <w:sz w:val="18"/>
                <w:szCs w:val="18"/>
              </w:rPr>
              <w:t xml:space="preserve">he time you would like to port the number. Please refer to Service Matrix for </w:t>
            </w:r>
            <w:r w:rsidR="00C9475C">
              <w:rPr>
                <w:rFonts w:asciiTheme="minorHAnsi" w:hAnsiTheme="minorHAnsi" w:cstheme="minorHAnsi"/>
                <w:sz w:val="18"/>
                <w:szCs w:val="18"/>
              </w:rPr>
              <w:t>allowed values for NL.</w:t>
            </w:r>
          </w:p>
          <w:p w14:paraId="04D15176" w14:textId="77777777" w:rsidR="003263F6" w:rsidRPr="00FB339D" w:rsidRDefault="003263F6" w:rsidP="007817C7">
            <w:pPr>
              <w:spacing w:before="0" w:after="0" w:line="36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u w:val="single"/>
              </w:rPr>
              <w:t>Format</w:t>
            </w:r>
            <w:r w:rsidRPr="00C060A7">
              <w:rPr>
                <w:rFonts w:asciiTheme="minorHAnsi" w:hAnsiTheme="minorHAnsi" w:cstheme="minorHAnsi"/>
                <w:sz w:val="18"/>
                <w:szCs w:val="18"/>
              </w:rPr>
              <w:t>: HHMM-HHMM</w:t>
            </w:r>
          </w:p>
        </w:tc>
      </w:tr>
      <w:tr w:rsidR="003263F6" w:rsidRPr="00C060A7" w14:paraId="6BB77C73" w14:textId="77777777" w:rsidTr="003263F6">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3669F3D3" w14:textId="65EB74F8" w:rsidR="003263F6" w:rsidRPr="003263F6" w:rsidRDefault="003263F6" w:rsidP="003263F6">
            <w:pPr>
              <w:spacing w:after="0" w:line="360" w:lineRule="auto"/>
              <w:contextualSpacing/>
              <w:jc w:val="left"/>
              <w:rPr>
                <w:rFonts w:asciiTheme="minorHAnsi" w:hAnsiTheme="minorHAnsi" w:cstheme="minorHAnsi"/>
                <w:bCs/>
                <w:sz w:val="18"/>
                <w:szCs w:val="18"/>
                <w:lang w:eastAsia="en-US"/>
              </w:rPr>
            </w:pPr>
            <w:r w:rsidRPr="003263F6">
              <w:rPr>
                <w:rFonts w:asciiTheme="minorHAnsi" w:hAnsiTheme="minorHAnsi" w:cstheme="minorHAnsi"/>
                <w:bCs/>
                <w:sz w:val="18"/>
                <w:szCs w:val="18"/>
                <w:lang w:eastAsia="en-US"/>
              </w:rPr>
              <w:t>automatedPP</w:t>
            </w:r>
          </w:p>
        </w:tc>
        <w:tc>
          <w:tcPr>
            <w:tcW w:w="1620" w:type="dxa"/>
          </w:tcPr>
          <w:p w14:paraId="19BBAF03" w14:textId="26766035" w:rsidR="003263F6" w:rsidRPr="003263F6" w:rsidRDefault="003263F6" w:rsidP="003263F6">
            <w:pPr>
              <w:spacing w:after="0" w:line="360" w:lineRule="auto"/>
              <w:contextualSpacing/>
              <w:jc w:val="left"/>
              <w:rPr>
                <w:rFonts w:asciiTheme="minorHAnsi" w:hAnsiTheme="minorHAnsi" w:cstheme="minorHAnsi"/>
                <w:sz w:val="18"/>
                <w:szCs w:val="18"/>
              </w:rPr>
            </w:pPr>
            <w:r w:rsidRPr="003263F6">
              <w:rPr>
                <w:rFonts w:asciiTheme="minorHAnsi" w:hAnsiTheme="minorHAnsi" w:cstheme="minorHAnsi"/>
                <w:sz w:val="18"/>
                <w:szCs w:val="18"/>
              </w:rPr>
              <w:t>Optional</w:t>
            </w:r>
          </w:p>
        </w:tc>
        <w:tc>
          <w:tcPr>
            <w:tcW w:w="2210" w:type="dxa"/>
          </w:tcPr>
          <w:p w14:paraId="5035B2E5" w14:textId="7E0366A4" w:rsidR="003263F6" w:rsidRPr="003263F6" w:rsidRDefault="003263F6" w:rsidP="003263F6">
            <w:pPr>
              <w:spacing w:after="0" w:line="360" w:lineRule="auto"/>
              <w:contextualSpacing/>
              <w:jc w:val="left"/>
              <w:rPr>
                <w:rFonts w:asciiTheme="minorHAnsi" w:hAnsiTheme="minorHAnsi" w:cstheme="minorHAnsi"/>
                <w:sz w:val="18"/>
                <w:szCs w:val="18"/>
                <w:lang w:eastAsia="en-US"/>
              </w:rPr>
            </w:pPr>
            <w:r w:rsidRPr="003263F6">
              <w:rPr>
                <w:rFonts w:asciiTheme="minorHAnsi" w:hAnsiTheme="minorHAnsi" w:cstheme="minorHAnsi"/>
                <w:sz w:val="18"/>
                <w:szCs w:val="18"/>
                <w:lang w:eastAsia="en-US"/>
              </w:rPr>
              <w:t>NL</w:t>
            </w:r>
          </w:p>
        </w:tc>
        <w:tc>
          <w:tcPr>
            <w:tcW w:w="3891" w:type="dxa"/>
            <w:noWrap/>
          </w:tcPr>
          <w:p w14:paraId="2BA6F843" w14:textId="77777777" w:rsidR="003263F6" w:rsidRDefault="003263F6" w:rsidP="003263F6">
            <w:pPr>
              <w:spacing w:after="0" w:line="360" w:lineRule="auto"/>
              <w:contextualSpacing/>
              <w:jc w:val="left"/>
              <w:rPr>
                <w:rFonts w:asciiTheme="minorHAnsi" w:hAnsiTheme="minorHAnsi" w:cstheme="minorHAnsi"/>
                <w:sz w:val="18"/>
                <w:szCs w:val="18"/>
                <w:lang w:eastAsia="en-US"/>
              </w:rPr>
            </w:pPr>
            <w:r w:rsidRPr="003263F6">
              <w:rPr>
                <w:rFonts w:asciiTheme="minorHAnsi" w:hAnsiTheme="minorHAnsi" w:cstheme="minorHAnsi"/>
                <w:sz w:val="18"/>
                <w:szCs w:val="18"/>
                <w:lang w:eastAsia="en-US"/>
              </w:rPr>
              <w:t>Value: True</w:t>
            </w:r>
          </w:p>
          <w:p w14:paraId="371CECDC" w14:textId="589D5F4E" w:rsidR="009E6EE5" w:rsidRPr="003263F6" w:rsidRDefault="009E6EE5" w:rsidP="003263F6">
            <w:pPr>
              <w:spacing w:after="0" w:line="360" w:lineRule="auto"/>
              <w:contextualSpacing/>
              <w:jc w:val="left"/>
              <w:rPr>
                <w:rFonts w:asciiTheme="minorHAnsi" w:hAnsiTheme="minorHAnsi" w:cstheme="minorHAnsi"/>
                <w:sz w:val="18"/>
                <w:szCs w:val="18"/>
                <w:lang w:eastAsia="en-US"/>
              </w:rPr>
            </w:pPr>
            <w:r>
              <w:rPr>
                <w:rFonts w:asciiTheme="minorHAnsi" w:hAnsiTheme="minorHAnsi" w:cstheme="minorHAnsi"/>
                <w:sz w:val="18"/>
                <w:szCs w:val="18"/>
                <w:lang w:eastAsia="en-US"/>
              </w:rPr>
              <w:t xml:space="preserve">If </w:t>
            </w:r>
            <w:r w:rsidR="0016363E">
              <w:rPr>
                <w:rFonts w:asciiTheme="minorHAnsi" w:hAnsiTheme="minorHAnsi" w:cstheme="minorHAnsi"/>
                <w:sz w:val="18"/>
                <w:szCs w:val="18"/>
                <w:lang w:eastAsia="en-US"/>
              </w:rPr>
              <w:t>True,</w:t>
            </w:r>
            <w:r>
              <w:rPr>
                <w:rFonts w:asciiTheme="minorHAnsi" w:hAnsiTheme="minorHAnsi" w:cstheme="minorHAnsi"/>
                <w:sz w:val="18"/>
                <w:szCs w:val="18"/>
                <w:lang w:eastAsia="en-US"/>
              </w:rPr>
              <w:t xml:space="preserve"> then Colt will automatically pick the order on the day of porting during the selected porting window to process the port-in activation without any manual trigger from you</w:t>
            </w:r>
          </w:p>
        </w:tc>
      </w:tr>
      <w:tr w:rsidR="003263F6" w:rsidRPr="00C060A7" w14:paraId="709CDF5E" w14:textId="77777777" w:rsidTr="003263F6">
        <w:trPr>
          <w:trHeight w:val="300"/>
        </w:trPr>
        <w:tc>
          <w:tcPr>
            <w:tcW w:w="1885" w:type="dxa"/>
          </w:tcPr>
          <w:p w14:paraId="47E7B661" w14:textId="1B69DFDA" w:rsidR="003263F6" w:rsidRPr="003263F6" w:rsidRDefault="003263F6" w:rsidP="003263F6">
            <w:pPr>
              <w:spacing w:after="0" w:line="360" w:lineRule="auto"/>
              <w:contextualSpacing/>
              <w:jc w:val="left"/>
              <w:rPr>
                <w:rFonts w:asciiTheme="minorHAnsi" w:hAnsiTheme="minorHAnsi" w:cstheme="minorHAnsi"/>
                <w:bCs/>
                <w:sz w:val="18"/>
                <w:szCs w:val="18"/>
                <w:lang w:eastAsia="en-US"/>
              </w:rPr>
            </w:pPr>
            <w:r w:rsidRPr="003263F6">
              <w:rPr>
                <w:rFonts w:asciiTheme="minorHAnsi" w:hAnsiTheme="minorHAnsi" w:cstheme="minorHAnsi"/>
                <w:bCs/>
                <w:sz w:val="18"/>
                <w:szCs w:val="18"/>
                <w:lang w:eastAsia="en-US"/>
              </w:rPr>
              <w:t>OOHFlag</w:t>
            </w:r>
          </w:p>
        </w:tc>
        <w:tc>
          <w:tcPr>
            <w:tcW w:w="1620" w:type="dxa"/>
          </w:tcPr>
          <w:p w14:paraId="1F4C807B" w14:textId="6A84B837" w:rsidR="003263F6" w:rsidRPr="003263F6" w:rsidRDefault="003263F6" w:rsidP="003263F6">
            <w:pPr>
              <w:spacing w:after="0" w:line="360" w:lineRule="auto"/>
              <w:contextualSpacing/>
              <w:jc w:val="left"/>
              <w:rPr>
                <w:rFonts w:asciiTheme="minorHAnsi" w:hAnsiTheme="minorHAnsi" w:cstheme="minorHAnsi"/>
                <w:sz w:val="18"/>
                <w:szCs w:val="18"/>
              </w:rPr>
            </w:pPr>
            <w:r w:rsidRPr="003263F6">
              <w:rPr>
                <w:rFonts w:asciiTheme="minorHAnsi" w:hAnsiTheme="minorHAnsi" w:cstheme="minorHAnsi"/>
                <w:sz w:val="18"/>
                <w:szCs w:val="18"/>
              </w:rPr>
              <w:t>Optional</w:t>
            </w:r>
          </w:p>
        </w:tc>
        <w:tc>
          <w:tcPr>
            <w:tcW w:w="2210" w:type="dxa"/>
          </w:tcPr>
          <w:p w14:paraId="54E9AEF9" w14:textId="17DE9B7B" w:rsidR="003263F6" w:rsidRPr="003263F6" w:rsidRDefault="003263F6" w:rsidP="003263F6">
            <w:pPr>
              <w:spacing w:after="0" w:line="360" w:lineRule="auto"/>
              <w:contextualSpacing/>
              <w:jc w:val="left"/>
              <w:rPr>
                <w:rFonts w:asciiTheme="minorHAnsi" w:hAnsiTheme="minorHAnsi" w:cstheme="minorHAnsi"/>
                <w:sz w:val="18"/>
                <w:szCs w:val="18"/>
                <w:lang w:eastAsia="en-US"/>
              </w:rPr>
            </w:pPr>
            <w:r w:rsidRPr="003263F6">
              <w:rPr>
                <w:rFonts w:asciiTheme="minorHAnsi" w:hAnsiTheme="minorHAnsi" w:cstheme="minorHAnsi"/>
                <w:sz w:val="18"/>
                <w:szCs w:val="18"/>
                <w:lang w:eastAsia="en-US"/>
              </w:rPr>
              <w:t>NL</w:t>
            </w:r>
          </w:p>
        </w:tc>
        <w:tc>
          <w:tcPr>
            <w:tcW w:w="3891" w:type="dxa"/>
            <w:noWrap/>
          </w:tcPr>
          <w:p w14:paraId="2EA1D1F6" w14:textId="77777777" w:rsidR="003263F6" w:rsidRDefault="003263F6" w:rsidP="003263F6">
            <w:pPr>
              <w:spacing w:after="0" w:line="360" w:lineRule="auto"/>
              <w:contextualSpacing/>
              <w:jc w:val="left"/>
              <w:rPr>
                <w:rFonts w:asciiTheme="minorHAnsi" w:hAnsiTheme="minorHAnsi" w:cstheme="minorHAnsi"/>
                <w:sz w:val="18"/>
                <w:szCs w:val="18"/>
                <w:lang w:eastAsia="en-US"/>
              </w:rPr>
            </w:pPr>
            <w:r w:rsidRPr="003263F6">
              <w:rPr>
                <w:rFonts w:asciiTheme="minorHAnsi" w:hAnsiTheme="minorHAnsi" w:cstheme="minorHAnsi"/>
                <w:sz w:val="18"/>
                <w:szCs w:val="18"/>
                <w:lang w:eastAsia="en-US"/>
              </w:rPr>
              <w:t>Value: True</w:t>
            </w:r>
          </w:p>
          <w:p w14:paraId="23EA5A74" w14:textId="0B56C0D4" w:rsidR="009E6EE5" w:rsidRPr="003263F6" w:rsidRDefault="009E6EE5" w:rsidP="003263F6">
            <w:pPr>
              <w:spacing w:after="0" w:line="360" w:lineRule="auto"/>
              <w:contextualSpacing/>
              <w:jc w:val="left"/>
              <w:rPr>
                <w:rFonts w:asciiTheme="minorHAnsi" w:hAnsiTheme="minorHAnsi" w:cstheme="minorHAnsi"/>
                <w:sz w:val="18"/>
                <w:szCs w:val="18"/>
                <w:lang w:eastAsia="en-US"/>
              </w:rPr>
            </w:pPr>
            <w:r>
              <w:rPr>
                <w:rFonts w:asciiTheme="minorHAnsi" w:hAnsiTheme="minorHAnsi" w:cstheme="minorHAnsi"/>
                <w:sz w:val="18"/>
                <w:szCs w:val="18"/>
                <w:lang w:eastAsia="en-US"/>
              </w:rPr>
              <w:t>If user selects any out of office porting window (Tuesday) then this flag needs to be sent in the request.</w:t>
            </w:r>
          </w:p>
        </w:tc>
      </w:tr>
      <w:tr w:rsidR="003263F6" w:rsidRPr="00C060A7" w14:paraId="18B24101"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37B2CD30" w14:textId="77777777" w:rsidR="003263F6" w:rsidRPr="00C060A7" w:rsidRDefault="003263F6" w:rsidP="007817C7">
            <w:pPr>
              <w:spacing w:before="0" w:after="0" w:line="360" w:lineRule="auto"/>
              <w:contextualSpacing/>
              <w:jc w:val="left"/>
              <w:rPr>
                <w:rFonts w:asciiTheme="minorHAnsi" w:hAnsiTheme="minorHAnsi" w:cstheme="minorHAnsi"/>
                <w:b/>
                <w:bCs/>
                <w:sz w:val="18"/>
                <w:szCs w:val="18"/>
              </w:rPr>
            </w:pPr>
            <w:r w:rsidRPr="00C060A7">
              <w:rPr>
                <w:rFonts w:asciiTheme="minorHAnsi" w:hAnsiTheme="minorHAnsi" w:cstheme="minorHAnsi"/>
                <w:b/>
                <w:bCs/>
                <w:sz w:val="18"/>
                <w:szCs w:val="18"/>
              </w:rPr>
              <w:t>portingContact (Optional node)</w:t>
            </w:r>
          </w:p>
          <w:p w14:paraId="617676A3" w14:textId="77777777" w:rsidR="003263F6" w:rsidRPr="00AC3770" w:rsidRDefault="003263F6" w:rsidP="007817C7">
            <w:pPr>
              <w:spacing w:before="0" w:after="0" w:line="360" w:lineRule="auto"/>
              <w:contextualSpacing/>
              <w:jc w:val="left"/>
              <w:rPr>
                <w:rFonts w:cstheme="minorHAnsi"/>
                <w:b/>
                <w:sz w:val="18"/>
                <w:szCs w:val="18"/>
                <w:lang w:eastAsia="en-US"/>
              </w:rPr>
            </w:pPr>
            <w:r w:rsidRPr="00C060A7">
              <w:rPr>
                <w:rFonts w:asciiTheme="minorHAnsi" w:hAnsiTheme="minorHAnsi" w:cstheme="minorHAnsi"/>
                <w:i/>
                <w:iCs/>
                <w:sz w:val="18"/>
                <w:szCs w:val="18"/>
              </w:rPr>
              <w:t xml:space="preserve">If below information is not sent in the request- details will be fetched from </w:t>
            </w:r>
            <w:r>
              <w:rPr>
                <w:rFonts w:asciiTheme="minorHAnsi" w:hAnsiTheme="minorHAnsi" w:cstheme="minorHAnsi"/>
                <w:i/>
                <w:iCs/>
                <w:sz w:val="18"/>
                <w:szCs w:val="18"/>
              </w:rPr>
              <w:t>associated</w:t>
            </w:r>
            <w:r w:rsidRPr="00C060A7">
              <w:rPr>
                <w:rFonts w:asciiTheme="minorHAnsi" w:hAnsiTheme="minorHAnsi" w:cstheme="minorHAnsi"/>
                <w:i/>
                <w:iCs/>
                <w:sz w:val="18"/>
                <w:szCs w:val="18"/>
              </w:rPr>
              <w:t xml:space="preserve"> </w:t>
            </w:r>
            <w:r>
              <w:rPr>
                <w:rFonts w:asciiTheme="minorHAnsi" w:hAnsiTheme="minorHAnsi" w:cstheme="minorHAnsi"/>
                <w:i/>
                <w:iCs/>
                <w:sz w:val="18"/>
                <w:szCs w:val="18"/>
              </w:rPr>
              <w:t>parent order ID</w:t>
            </w:r>
          </w:p>
        </w:tc>
      </w:tr>
      <w:tr w:rsidR="009E6EE5" w:rsidRPr="00C060A7" w14:paraId="10D6003A" w14:textId="77777777" w:rsidTr="009E6EE5">
        <w:trPr>
          <w:trHeight w:val="300"/>
        </w:trPr>
        <w:tc>
          <w:tcPr>
            <w:tcW w:w="1885" w:type="dxa"/>
          </w:tcPr>
          <w:p w14:paraId="09748B86" w14:textId="77777777" w:rsidR="009E6EE5" w:rsidRPr="000F3930" w:rsidRDefault="009E6EE5" w:rsidP="009E6EE5">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firstName</w:t>
            </w:r>
          </w:p>
        </w:tc>
        <w:tc>
          <w:tcPr>
            <w:tcW w:w="1620" w:type="dxa"/>
          </w:tcPr>
          <w:p w14:paraId="57194415" w14:textId="77777777" w:rsidR="009E6EE5" w:rsidRPr="000F3930" w:rsidRDefault="009E6EE5" w:rsidP="009E6EE5">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7F55C080" w14:textId="4BD0055A" w:rsidR="009E6EE5" w:rsidRPr="0046506A" w:rsidRDefault="009E6EE5" w:rsidP="009E6EE5">
            <w:pPr>
              <w:spacing w:before="0" w:after="0" w:line="360" w:lineRule="auto"/>
              <w:contextualSpacing/>
              <w:jc w:val="left"/>
              <w:rPr>
                <w:rFonts w:cstheme="minorHAnsi"/>
                <w:sz w:val="18"/>
                <w:szCs w:val="18"/>
                <w:lang w:eastAsia="en-US"/>
              </w:rPr>
            </w:pPr>
            <w:r w:rsidRPr="005544DF">
              <w:rPr>
                <w:rFonts w:asciiTheme="minorHAnsi" w:hAnsiTheme="minorHAnsi" w:cstheme="minorHAnsi"/>
                <w:sz w:val="18"/>
                <w:szCs w:val="18"/>
                <w:lang w:eastAsia="en-US"/>
              </w:rPr>
              <w:t>NL</w:t>
            </w:r>
          </w:p>
        </w:tc>
        <w:tc>
          <w:tcPr>
            <w:tcW w:w="3891" w:type="dxa"/>
            <w:noWrap/>
          </w:tcPr>
          <w:p w14:paraId="17C6FDC4" w14:textId="77777777" w:rsidR="009E6EE5" w:rsidRPr="00C060A7" w:rsidRDefault="009E6EE5" w:rsidP="009E6EE5">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nameType</w:t>
            </w:r>
          </w:p>
          <w:p w14:paraId="48020711" w14:textId="77777777" w:rsidR="009E6EE5" w:rsidRPr="00C060A7" w:rsidRDefault="009E6EE5" w:rsidP="009E6EE5">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60</w:t>
            </w:r>
          </w:p>
        </w:tc>
      </w:tr>
      <w:tr w:rsidR="009E6EE5" w:rsidRPr="00C060A7" w14:paraId="251330FE" w14:textId="77777777" w:rsidTr="009E6EE5">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7CD37DDE" w14:textId="77777777" w:rsidR="009E6EE5" w:rsidRPr="000F3930" w:rsidRDefault="009E6EE5" w:rsidP="009E6EE5">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lastName</w:t>
            </w:r>
          </w:p>
        </w:tc>
        <w:tc>
          <w:tcPr>
            <w:tcW w:w="1620" w:type="dxa"/>
          </w:tcPr>
          <w:p w14:paraId="5890B4D1" w14:textId="77777777" w:rsidR="009E6EE5" w:rsidRPr="000F3930" w:rsidRDefault="009E6EE5" w:rsidP="009E6EE5">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4275A9D7" w14:textId="32DA34AA" w:rsidR="009E6EE5" w:rsidRPr="0046506A" w:rsidRDefault="009E6EE5" w:rsidP="009E6EE5">
            <w:pPr>
              <w:spacing w:before="0" w:after="0" w:line="360" w:lineRule="auto"/>
              <w:contextualSpacing/>
              <w:jc w:val="left"/>
              <w:rPr>
                <w:rFonts w:cstheme="minorHAnsi"/>
                <w:sz w:val="18"/>
                <w:szCs w:val="18"/>
                <w:lang w:eastAsia="en-US"/>
              </w:rPr>
            </w:pPr>
            <w:r w:rsidRPr="005544DF">
              <w:rPr>
                <w:rFonts w:asciiTheme="minorHAnsi" w:hAnsiTheme="minorHAnsi" w:cstheme="minorHAnsi"/>
                <w:sz w:val="18"/>
                <w:szCs w:val="18"/>
                <w:lang w:eastAsia="en-US"/>
              </w:rPr>
              <w:t>NL</w:t>
            </w:r>
          </w:p>
        </w:tc>
        <w:tc>
          <w:tcPr>
            <w:tcW w:w="3891" w:type="dxa"/>
            <w:noWrap/>
          </w:tcPr>
          <w:p w14:paraId="370176DF" w14:textId="77777777" w:rsidR="009E6EE5" w:rsidRPr="00C060A7" w:rsidRDefault="009E6EE5" w:rsidP="009E6EE5">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customerNameType</w:t>
            </w:r>
          </w:p>
          <w:p w14:paraId="4E3A13B7" w14:textId="77777777" w:rsidR="009E6EE5" w:rsidRPr="00C060A7" w:rsidRDefault="009E6EE5" w:rsidP="009E6EE5">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255</w:t>
            </w:r>
          </w:p>
        </w:tc>
      </w:tr>
      <w:tr w:rsidR="009E6EE5" w:rsidRPr="00C060A7" w14:paraId="58B07D3A" w14:textId="77777777" w:rsidTr="009E6EE5">
        <w:trPr>
          <w:trHeight w:val="300"/>
        </w:trPr>
        <w:tc>
          <w:tcPr>
            <w:tcW w:w="1885" w:type="dxa"/>
          </w:tcPr>
          <w:p w14:paraId="6C4B4E1F" w14:textId="77777777" w:rsidR="009E6EE5" w:rsidRPr="000F3930" w:rsidRDefault="009E6EE5" w:rsidP="009E6EE5">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phoneNumber</w:t>
            </w:r>
          </w:p>
        </w:tc>
        <w:tc>
          <w:tcPr>
            <w:tcW w:w="1620" w:type="dxa"/>
          </w:tcPr>
          <w:p w14:paraId="2000F0E7" w14:textId="77777777" w:rsidR="009E6EE5" w:rsidRPr="000F3930" w:rsidRDefault="009E6EE5" w:rsidP="009E6EE5">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5F268849" w14:textId="796C4203" w:rsidR="009E6EE5" w:rsidRPr="0046506A" w:rsidRDefault="009E6EE5" w:rsidP="009E6EE5">
            <w:pPr>
              <w:spacing w:before="0" w:after="0" w:line="360" w:lineRule="auto"/>
              <w:contextualSpacing/>
              <w:jc w:val="left"/>
              <w:rPr>
                <w:rFonts w:cstheme="minorHAnsi"/>
                <w:sz w:val="18"/>
                <w:szCs w:val="18"/>
                <w:lang w:eastAsia="en-US"/>
              </w:rPr>
            </w:pPr>
            <w:r w:rsidRPr="005544DF">
              <w:rPr>
                <w:rFonts w:asciiTheme="minorHAnsi" w:hAnsiTheme="minorHAnsi" w:cstheme="minorHAnsi"/>
                <w:sz w:val="18"/>
                <w:szCs w:val="18"/>
                <w:lang w:eastAsia="en-US"/>
              </w:rPr>
              <w:t>NL</w:t>
            </w:r>
          </w:p>
        </w:tc>
        <w:tc>
          <w:tcPr>
            <w:tcW w:w="3891" w:type="dxa"/>
            <w:noWrap/>
          </w:tcPr>
          <w:p w14:paraId="64474577" w14:textId="77777777" w:rsidR="009E6EE5" w:rsidRPr="00C060A7" w:rsidRDefault="009E6EE5" w:rsidP="009E6EE5">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1D40C41E" w14:textId="77777777" w:rsidR="009E6EE5" w:rsidRPr="00C060A7" w:rsidRDefault="009E6EE5" w:rsidP="009E6EE5">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9E6EE5" w:rsidRPr="00C060A7" w14:paraId="7BD3F6BA" w14:textId="77777777" w:rsidTr="009E6EE5">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05C0FB1B" w14:textId="77777777" w:rsidR="009E6EE5" w:rsidRPr="000F3930" w:rsidRDefault="009E6EE5" w:rsidP="009E6EE5">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mobileNumber</w:t>
            </w:r>
          </w:p>
        </w:tc>
        <w:tc>
          <w:tcPr>
            <w:tcW w:w="1620" w:type="dxa"/>
          </w:tcPr>
          <w:p w14:paraId="576DF6E6" w14:textId="77777777" w:rsidR="009E6EE5" w:rsidRPr="000F3930" w:rsidRDefault="009E6EE5" w:rsidP="009E6EE5">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30A5C952" w14:textId="6B8ACD3D" w:rsidR="009E6EE5" w:rsidRPr="0046506A" w:rsidRDefault="009E6EE5" w:rsidP="009E6EE5">
            <w:pPr>
              <w:spacing w:before="0" w:after="0" w:line="360" w:lineRule="auto"/>
              <w:contextualSpacing/>
              <w:jc w:val="left"/>
              <w:rPr>
                <w:rFonts w:cstheme="minorHAnsi"/>
                <w:sz w:val="18"/>
                <w:szCs w:val="18"/>
                <w:lang w:eastAsia="en-US"/>
              </w:rPr>
            </w:pPr>
            <w:r w:rsidRPr="005544DF">
              <w:rPr>
                <w:rFonts w:asciiTheme="minorHAnsi" w:hAnsiTheme="minorHAnsi" w:cstheme="minorHAnsi"/>
                <w:sz w:val="18"/>
                <w:szCs w:val="18"/>
                <w:lang w:eastAsia="en-US"/>
              </w:rPr>
              <w:t>NL</w:t>
            </w:r>
          </w:p>
        </w:tc>
        <w:tc>
          <w:tcPr>
            <w:tcW w:w="3891" w:type="dxa"/>
            <w:noWrap/>
          </w:tcPr>
          <w:p w14:paraId="63291A9D" w14:textId="77777777" w:rsidR="009E6EE5" w:rsidRPr="00C060A7" w:rsidRDefault="009E6EE5" w:rsidP="009E6EE5">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3AEEF258" w14:textId="77777777" w:rsidR="009E6EE5" w:rsidRPr="00C060A7" w:rsidRDefault="009E6EE5" w:rsidP="009E6EE5">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9E6EE5" w:rsidRPr="00C060A7" w14:paraId="5EF3327D" w14:textId="77777777" w:rsidTr="009E6EE5">
        <w:trPr>
          <w:trHeight w:val="300"/>
        </w:trPr>
        <w:tc>
          <w:tcPr>
            <w:tcW w:w="1885" w:type="dxa"/>
          </w:tcPr>
          <w:p w14:paraId="0DAD38D5" w14:textId="77777777" w:rsidR="009E6EE5" w:rsidRPr="000F3930" w:rsidRDefault="009E6EE5" w:rsidP="009E6EE5">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email</w:t>
            </w:r>
          </w:p>
        </w:tc>
        <w:tc>
          <w:tcPr>
            <w:tcW w:w="1620" w:type="dxa"/>
          </w:tcPr>
          <w:p w14:paraId="4969EF36" w14:textId="77777777" w:rsidR="009E6EE5" w:rsidRPr="000F3930" w:rsidRDefault="009E6EE5" w:rsidP="009E6EE5">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000ACE6D" w14:textId="12B025B6" w:rsidR="009E6EE5" w:rsidRPr="0046506A" w:rsidRDefault="009E6EE5" w:rsidP="009E6EE5">
            <w:pPr>
              <w:spacing w:before="0" w:after="0" w:line="360" w:lineRule="auto"/>
              <w:contextualSpacing/>
              <w:jc w:val="left"/>
              <w:rPr>
                <w:rFonts w:cstheme="minorHAnsi"/>
                <w:sz w:val="18"/>
                <w:szCs w:val="18"/>
                <w:lang w:eastAsia="en-US"/>
              </w:rPr>
            </w:pPr>
            <w:r w:rsidRPr="005544DF">
              <w:rPr>
                <w:rFonts w:asciiTheme="minorHAnsi" w:hAnsiTheme="minorHAnsi" w:cstheme="minorHAnsi"/>
                <w:sz w:val="18"/>
                <w:szCs w:val="18"/>
                <w:lang w:eastAsia="en-US"/>
              </w:rPr>
              <w:t>NL</w:t>
            </w:r>
          </w:p>
        </w:tc>
        <w:tc>
          <w:tcPr>
            <w:tcW w:w="3891" w:type="dxa"/>
            <w:noWrap/>
          </w:tcPr>
          <w:p w14:paraId="399DDCFA" w14:textId="77777777" w:rsidR="009E6EE5" w:rsidRPr="00C060A7" w:rsidRDefault="009E6EE5" w:rsidP="009E6EE5">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emailFormat</w:t>
            </w:r>
          </w:p>
          <w:p w14:paraId="78333132" w14:textId="77777777" w:rsidR="009E6EE5" w:rsidRPr="00C060A7" w:rsidRDefault="009E6EE5" w:rsidP="009E6EE5">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p>
        </w:tc>
      </w:tr>
      <w:tr w:rsidR="003263F6" w:rsidRPr="00C060A7" w14:paraId="5824D40D"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32E4D1D5" w14:textId="77777777" w:rsidR="003263F6" w:rsidRPr="000F3930" w:rsidRDefault="003263F6"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fax</w:t>
            </w:r>
          </w:p>
        </w:tc>
        <w:tc>
          <w:tcPr>
            <w:tcW w:w="1620" w:type="dxa"/>
          </w:tcPr>
          <w:p w14:paraId="0F52ABDA" w14:textId="77777777" w:rsidR="003263F6" w:rsidRPr="000F3930" w:rsidRDefault="003263F6"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71978B01" w14:textId="1DAD5B67" w:rsidR="003263F6" w:rsidRPr="0046506A" w:rsidRDefault="003263F6" w:rsidP="007817C7">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NL</w:t>
            </w:r>
          </w:p>
        </w:tc>
        <w:tc>
          <w:tcPr>
            <w:tcW w:w="3891" w:type="dxa"/>
            <w:noWrap/>
          </w:tcPr>
          <w:p w14:paraId="5DBCAA22" w14:textId="77777777" w:rsidR="003263F6" w:rsidRPr="00C060A7" w:rsidRDefault="003263F6"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29D7D576" w14:textId="77777777" w:rsidR="003263F6" w:rsidRPr="00C060A7" w:rsidRDefault="003263F6"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3263F6" w:rsidRPr="00C060A7" w14:paraId="34E82296" w14:textId="77777777" w:rsidTr="007817C7">
        <w:trPr>
          <w:trHeight w:val="300"/>
        </w:trPr>
        <w:tc>
          <w:tcPr>
            <w:tcW w:w="9606" w:type="dxa"/>
            <w:gridSpan w:val="4"/>
            <w:shd w:val="clear" w:color="auto" w:fill="C4FFF7" w:themeFill="accent1" w:themeFillTint="33"/>
          </w:tcPr>
          <w:p w14:paraId="17E7DBCE" w14:textId="77777777" w:rsidR="003263F6" w:rsidRPr="00C060A7" w:rsidRDefault="003263F6" w:rsidP="007817C7">
            <w:pPr>
              <w:spacing w:after="0" w:line="360" w:lineRule="auto"/>
              <w:contextualSpacing/>
              <w:jc w:val="left"/>
              <w:rPr>
                <w:rStyle w:val="false"/>
                <w:rFonts w:cstheme="minorHAnsi"/>
                <w:sz w:val="18"/>
                <w:szCs w:val="18"/>
              </w:rPr>
            </w:pPr>
            <w:r w:rsidRPr="00C060A7">
              <w:rPr>
                <w:rFonts w:asciiTheme="minorHAnsi" w:hAnsiTheme="minorHAnsi" w:cstheme="minorHAnsi"/>
                <w:b/>
                <w:sz w:val="18"/>
                <w:szCs w:val="18"/>
                <w:lang w:eastAsia="en-US"/>
              </w:rPr>
              <w:t>resellerType</w:t>
            </w:r>
          </w:p>
        </w:tc>
      </w:tr>
      <w:tr w:rsidR="003263F6" w:rsidRPr="00C060A7" w14:paraId="13E6DD5A"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4883A989" w14:textId="77777777" w:rsidR="003263F6" w:rsidRPr="00C060A7" w:rsidRDefault="003263F6" w:rsidP="007817C7">
            <w:pPr>
              <w:spacing w:after="0" w:line="360" w:lineRule="auto"/>
              <w:contextualSpacing/>
              <w:jc w:val="left"/>
              <w:rPr>
                <w:rFonts w:cstheme="minorHAnsi"/>
                <w:sz w:val="18"/>
                <w:szCs w:val="18"/>
              </w:rPr>
            </w:pPr>
            <w:r w:rsidRPr="000F3930">
              <w:rPr>
                <w:rFonts w:asciiTheme="minorHAnsi" w:hAnsiTheme="minorHAnsi" w:cstheme="minorHAnsi"/>
                <w:bCs/>
                <w:sz w:val="18"/>
                <w:szCs w:val="18"/>
              </w:rPr>
              <w:t>serviceProfile</w:t>
            </w:r>
          </w:p>
        </w:tc>
        <w:tc>
          <w:tcPr>
            <w:tcW w:w="1620" w:type="dxa"/>
          </w:tcPr>
          <w:p w14:paraId="7E0BCCD3" w14:textId="77777777" w:rsidR="003263F6" w:rsidRPr="00C060A7" w:rsidRDefault="003263F6" w:rsidP="007817C7">
            <w:pPr>
              <w:spacing w:after="0" w:line="360" w:lineRule="auto"/>
              <w:contextualSpacing/>
              <w:jc w:val="left"/>
              <w:rPr>
                <w:rFonts w:cstheme="minorHAnsi"/>
                <w:bCs/>
                <w:sz w:val="18"/>
                <w:szCs w:val="18"/>
              </w:rPr>
            </w:pPr>
            <w:r w:rsidRPr="00C060A7">
              <w:rPr>
                <w:rFonts w:asciiTheme="minorHAnsi" w:hAnsiTheme="minorHAnsi" w:cstheme="minorHAnsi"/>
                <w:bCs/>
                <w:sz w:val="18"/>
                <w:szCs w:val="18"/>
              </w:rPr>
              <w:t>Mandatory</w:t>
            </w:r>
          </w:p>
        </w:tc>
        <w:tc>
          <w:tcPr>
            <w:tcW w:w="2210" w:type="dxa"/>
          </w:tcPr>
          <w:p w14:paraId="25BDB59D" w14:textId="20C25427" w:rsidR="003263F6" w:rsidRPr="0046506A" w:rsidRDefault="009E6EE5" w:rsidP="007817C7">
            <w:pPr>
              <w:spacing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NL</w:t>
            </w:r>
          </w:p>
        </w:tc>
        <w:tc>
          <w:tcPr>
            <w:tcW w:w="3891" w:type="dxa"/>
            <w:noWrap/>
          </w:tcPr>
          <w:p w14:paraId="79ECFE5B" w14:textId="77777777" w:rsidR="003263F6" w:rsidRPr="00C060A7" w:rsidRDefault="003263F6" w:rsidP="007817C7">
            <w:pPr>
              <w:spacing w:after="0" w:line="360" w:lineRule="auto"/>
              <w:contextualSpacing/>
              <w:jc w:val="left"/>
              <w:rPr>
                <w:rStyle w:val="false"/>
                <w:rFonts w:cstheme="minorHAnsi"/>
                <w:sz w:val="18"/>
                <w:szCs w:val="18"/>
              </w:rPr>
            </w:pPr>
            <w:r w:rsidRPr="00C060A7">
              <w:rPr>
                <w:rFonts w:asciiTheme="minorHAnsi" w:eastAsia="Times New Roman" w:hAnsiTheme="minorHAnsi" w:cstheme="minorHAnsi"/>
                <w:bCs/>
                <w:sz w:val="18"/>
                <w:szCs w:val="18"/>
                <w:lang w:val="en-US" w:eastAsia="ja-JP"/>
              </w:rPr>
              <w:t>service profile associated with customer request</w:t>
            </w:r>
          </w:p>
        </w:tc>
      </w:tr>
      <w:tr w:rsidR="003263F6" w:rsidRPr="00C060A7" w14:paraId="4A9964DD" w14:textId="77777777" w:rsidTr="007817C7">
        <w:trPr>
          <w:trHeight w:val="300"/>
        </w:trPr>
        <w:tc>
          <w:tcPr>
            <w:tcW w:w="9606" w:type="dxa"/>
            <w:gridSpan w:val="4"/>
            <w:shd w:val="clear" w:color="auto" w:fill="C4FFF7" w:themeFill="accent1" w:themeFillTint="33"/>
          </w:tcPr>
          <w:p w14:paraId="1AC67594" w14:textId="77777777" w:rsidR="003263F6" w:rsidRPr="00C060A7" w:rsidRDefault="003263F6" w:rsidP="007817C7">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
                <w:sz w:val="18"/>
                <w:szCs w:val="18"/>
              </w:rPr>
              <w:t>productOffering</w:t>
            </w:r>
          </w:p>
        </w:tc>
      </w:tr>
      <w:tr w:rsidR="003263F6" w:rsidRPr="00C060A7" w14:paraId="7BA09646"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79BF51AA" w14:textId="77777777" w:rsidR="003263F6" w:rsidRDefault="003263F6" w:rsidP="007817C7">
            <w:pPr>
              <w:spacing w:before="0" w:after="0" w:line="360" w:lineRule="auto"/>
              <w:contextualSpacing/>
              <w:jc w:val="left"/>
              <w:rPr>
                <w:rFonts w:cstheme="minorHAnsi"/>
                <w:b/>
                <w:bCs/>
                <w:sz w:val="18"/>
                <w:szCs w:val="18"/>
                <w:lang w:eastAsia="en-US"/>
              </w:rPr>
            </w:pPr>
            <w:r w:rsidRPr="00C060A7">
              <w:rPr>
                <w:rFonts w:asciiTheme="minorHAnsi" w:hAnsiTheme="minorHAnsi" w:cstheme="minorHAnsi"/>
                <w:bCs/>
                <w:sz w:val="18"/>
                <w:szCs w:val="18"/>
              </w:rPr>
              <w:t>productName</w:t>
            </w:r>
          </w:p>
        </w:tc>
        <w:tc>
          <w:tcPr>
            <w:tcW w:w="1620" w:type="dxa"/>
          </w:tcPr>
          <w:p w14:paraId="3BACEFBA" w14:textId="77777777" w:rsidR="003263F6" w:rsidRDefault="003263F6"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74758DE8" w14:textId="11F8D221" w:rsidR="003263F6" w:rsidRPr="00C060A7" w:rsidRDefault="009E6EE5" w:rsidP="007817C7">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NL</w:t>
            </w:r>
          </w:p>
        </w:tc>
        <w:tc>
          <w:tcPr>
            <w:tcW w:w="3891" w:type="dxa"/>
            <w:noWrap/>
          </w:tcPr>
          <w:p w14:paraId="5CD1E73A" w14:textId="77777777" w:rsidR="003263F6" w:rsidRPr="00C060A7" w:rsidRDefault="003263F6" w:rsidP="007817C7">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Cs/>
                <w:sz w:val="18"/>
                <w:szCs w:val="18"/>
              </w:rPr>
              <w:t>G</w:t>
            </w:r>
            <w:r w:rsidRPr="00C060A7">
              <w:rPr>
                <w:rStyle w:val="prop-enum"/>
                <w:rFonts w:asciiTheme="minorHAnsi" w:hAnsiTheme="minorHAnsi" w:cstheme="minorHAnsi"/>
                <w:sz w:val="18"/>
                <w:szCs w:val="18"/>
              </w:rPr>
              <w:t>eographic Number Hosting</w:t>
            </w:r>
          </w:p>
        </w:tc>
      </w:tr>
      <w:tr w:rsidR="003263F6" w:rsidRPr="00C060A7" w14:paraId="7A87D6BA" w14:textId="77777777" w:rsidTr="007817C7">
        <w:trPr>
          <w:trHeight w:val="300"/>
        </w:trPr>
        <w:tc>
          <w:tcPr>
            <w:tcW w:w="9606" w:type="dxa"/>
            <w:gridSpan w:val="4"/>
            <w:shd w:val="clear" w:color="auto" w:fill="C4FFF7" w:themeFill="accent1" w:themeFillTint="33"/>
          </w:tcPr>
          <w:p w14:paraId="5AB20572" w14:textId="77777777" w:rsidR="003263F6" w:rsidRPr="00C060A7" w:rsidRDefault="003263F6" w:rsidP="007817C7">
            <w:pPr>
              <w:spacing w:before="0" w:after="0" w:line="360" w:lineRule="auto"/>
              <w:contextualSpacing/>
              <w:jc w:val="left"/>
              <w:rPr>
                <w:rStyle w:val="prop-enum"/>
                <w:rFonts w:cstheme="minorHAnsi"/>
                <w:bCs/>
                <w:sz w:val="18"/>
                <w:szCs w:val="18"/>
              </w:rPr>
            </w:pPr>
            <w:r w:rsidRPr="000F3930">
              <w:rPr>
                <w:rFonts w:asciiTheme="minorHAnsi" w:hAnsiTheme="minorHAnsi" w:cstheme="minorHAnsi"/>
                <w:b/>
                <w:sz w:val="18"/>
                <w:szCs w:val="18"/>
                <w:lang w:eastAsia="en-US"/>
              </w:rPr>
              <w:t>order</w:t>
            </w:r>
          </w:p>
        </w:tc>
      </w:tr>
      <w:tr w:rsidR="003263F6" w:rsidRPr="00C060A7" w14:paraId="09D5B586"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4845A87D" w14:textId="77777777" w:rsidR="003263F6" w:rsidRPr="002400F9" w:rsidRDefault="003263F6" w:rsidP="007817C7">
            <w:pPr>
              <w:spacing w:before="0" w:after="0" w:line="360" w:lineRule="auto"/>
              <w:contextualSpacing/>
              <w:jc w:val="left"/>
              <w:rPr>
                <w:rFonts w:asciiTheme="minorHAnsi" w:hAnsiTheme="minorHAnsi" w:cstheme="minorHAnsi"/>
                <w:bCs/>
                <w:sz w:val="18"/>
                <w:szCs w:val="18"/>
                <w:lang w:eastAsia="en-US"/>
              </w:rPr>
            </w:pPr>
            <w:r w:rsidRPr="002400F9">
              <w:rPr>
                <w:rFonts w:asciiTheme="minorHAnsi" w:hAnsiTheme="minorHAnsi" w:cstheme="minorHAnsi"/>
                <w:bCs/>
                <w:sz w:val="18"/>
                <w:szCs w:val="18"/>
                <w:lang w:eastAsia="en-US"/>
              </w:rPr>
              <w:t>portupdateType</w:t>
            </w:r>
          </w:p>
        </w:tc>
        <w:tc>
          <w:tcPr>
            <w:tcW w:w="1620" w:type="dxa"/>
          </w:tcPr>
          <w:p w14:paraId="335D9442" w14:textId="77777777" w:rsidR="003263F6" w:rsidRPr="00C060A7" w:rsidRDefault="003263F6" w:rsidP="007817C7">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280D8171" w14:textId="0CA03794" w:rsidR="003263F6" w:rsidRPr="00C060A7" w:rsidRDefault="009E6EE5" w:rsidP="007817C7">
            <w:pPr>
              <w:spacing w:before="0" w:after="0" w:line="360" w:lineRule="auto"/>
              <w:contextualSpacing/>
              <w:jc w:val="left"/>
              <w:rPr>
                <w:rFonts w:cstheme="minorHAnsi"/>
                <w:bCs/>
                <w:sz w:val="18"/>
                <w:szCs w:val="18"/>
              </w:rPr>
            </w:pPr>
            <w:r w:rsidRPr="0046506A">
              <w:rPr>
                <w:rFonts w:asciiTheme="minorHAnsi" w:hAnsiTheme="minorHAnsi" w:cstheme="minorHAnsi"/>
                <w:sz w:val="18"/>
                <w:szCs w:val="18"/>
                <w:lang w:eastAsia="en-US"/>
              </w:rPr>
              <w:t>NL</w:t>
            </w:r>
          </w:p>
        </w:tc>
        <w:tc>
          <w:tcPr>
            <w:tcW w:w="3891" w:type="dxa"/>
            <w:noWrap/>
          </w:tcPr>
          <w:p w14:paraId="292BA13F" w14:textId="530BE8CD" w:rsidR="003263F6" w:rsidRPr="00C060A7" w:rsidRDefault="003263F6" w:rsidP="007817C7">
            <w:pPr>
              <w:spacing w:before="0" w:after="0" w:line="360" w:lineRule="auto"/>
              <w:contextualSpacing/>
              <w:jc w:val="left"/>
              <w:rPr>
                <w:rStyle w:val="prop-enum"/>
                <w:rFonts w:cstheme="minorHAnsi"/>
                <w:bCs/>
                <w:sz w:val="18"/>
                <w:szCs w:val="18"/>
              </w:rPr>
            </w:pPr>
            <w:r w:rsidRPr="00FB339D">
              <w:rPr>
                <w:rFonts w:asciiTheme="minorHAnsi" w:hAnsiTheme="minorHAnsi" w:cstheme="minorHAnsi"/>
                <w:sz w:val="18"/>
                <w:szCs w:val="18"/>
                <w:lang w:eastAsia="en-US"/>
              </w:rPr>
              <w:t>Value</w:t>
            </w:r>
            <w:r w:rsidRPr="00C060A7">
              <w:rPr>
                <w:rFonts w:asciiTheme="minorHAnsi" w:hAnsiTheme="minorHAnsi" w:cstheme="minorHAnsi"/>
                <w:sz w:val="18"/>
                <w:szCs w:val="18"/>
                <w:lang w:eastAsia="en-US"/>
              </w:rPr>
              <w:t xml:space="preserve"> = </w:t>
            </w:r>
            <w:r w:rsidR="009E6EE5">
              <w:rPr>
                <w:rFonts w:asciiTheme="minorHAnsi" w:hAnsiTheme="minorHAnsi" w:cstheme="minorHAnsi"/>
                <w:sz w:val="18"/>
                <w:szCs w:val="18"/>
                <w:lang w:eastAsia="en-US"/>
              </w:rPr>
              <w:t>Status</w:t>
            </w:r>
          </w:p>
        </w:tc>
      </w:tr>
      <w:tr w:rsidR="002400F9" w:rsidRPr="00C060A7" w14:paraId="3896C2E5" w14:textId="77777777" w:rsidTr="002400F9">
        <w:trPr>
          <w:trHeight w:val="300"/>
        </w:trPr>
        <w:tc>
          <w:tcPr>
            <w:tcW w:w="1885" w:type="dxa"/>
          </w:tcPr>
          <w:p w14:paraId="3BE376FB" w14:textId="10326A0C" w:rsidR="002400F9" w:rsidRPr="002400F9" w:rsidRDefault="002400F9" w:rsidP="002400F9">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portAction</w:t>
            </w:r>
          </w:p>
        </w:tc>
        <w:tc>
          <w:tcPr>
            <w:tcW w:w="1620" w:type="dxa"/>
          </w:tcPr>
          <w:p w14:paraId="2058545A" w14:textId="5D4E0FE5" w:rsidR="002400F9" w:rsidRPr="002400F9" w:rsidRDefault="002400F9" w:rsidP="002400F9">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Mandatory</w:t>
            </w:r>
          </w:p>
        </w:tc>
        <w:tc>
          <w:tcPr>
            <w:tcW w:w="2210" w:type="dxa"/>
          </w:tcPr>
          <w:p w14:paraId="77A8BA03" w14:textId="1419DA9A" w:rsidR="002400F9" w:rsidRPr="002400F9" w:rsidRDefault="002400F9" w:rsidP="002400F9">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NL</w:t>
            </w:r>
          </w:p>
        </w:tc>
        <w:tc>
          <w:tcPr>
            <w:tcW w:w="3891" w:type="dxa"/>
            <w:noWrap/>
          </w:tcPr>
          <w:p w14:paraId="1EF50392" w14:textId="77198FCF" w:rsidR="002400F9" w:rsidRPr="002400F9" w:rsidRDefault="002400F9" w:rsidP="002400F9">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Value = Schedule porting</w:t>
            </w:r>
          </w:p>
        </w:tc>
      </w:tr>
      <w:tr w:rsidR="003263F6" w:rsidRPr="00C060A7" w14:paraId="384CF1F0"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66A17BAB" w14:textId="77777777" w:rsidR="003263F6" w:rsidRPr="002400F9" w:rsidRDefault="003263F6" w:rsidP="007817C7">
            <w:pPr>
              <w:spacing w:before="0" w:after="0" w:line="360" w:lineRule="auto"/>
              <w:contextualSpacing/>
              <w:jc w:val="left"/>
              <w:rPr>
                <w:rFonts w:asciiTheme="minorHAnsi" w:hAnsiTheme="minorHAnsi" w:cstheme="minorHAnsi"/>
                <w:bCs/>
                <w:sz w:val="18"/>
                <w:szCs w:val="18"/>
                <w:lang w:eastAsia="en-US"/>
              </w:rPr>
            </w:pPr>
            <w:r w:rsidRPr="002400F9">
              <w:rPr>
                <w:rFonts w:asciiTheme="minorHAnsi" w:hAnsiTheme="minorHAnsi" w:cstheme="minorHAnsi"/>
                <w:bCs/>
                <w:sz w:val="18"/>
                <w:szCs w:val="18"/>
                <w:lang w:eastAsia="en-US"/>
              </w:rPr>
              <w:t>parentOrderID</w:t>
            </w:r>
          </w:p>
        </w:tc>
        <w:tc>
          <w:tcPr>
            <w:tcW w:w="1620" w:type="dxa"/>
          </w:tcPr>
          <w:p w14:paraId="5C122C7B" w14:textId="77777777" w:rsidR="003263F6" w:rsidRPr="00C060A7" w:rsidRDefault="003263F6" w:rsidP="007817C7">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404150F6" w14:textId="5FDE8493" w:rsidR="003263F6" w:rsidRPr="00C060A7" w:rsidRDefault="009E6EE5" w:rsidP="007817C7">
            <w:pPr>
              <w:spacing w:before="0" w:after="0" w:line="360" w:lineRule="auto"/>
              <w:contextualSpacing/>
              <w:jc w:val="left"/>
              <w:rPr>
                <w:rFonts w:cstheme="minorHAnsi"/>
                <w:bCs/>
                <w:sz w:val="18"/>
                <w:szCs w:val="18"/>
              </w:rPr>
            </w:pPr>
            <w:r w:rsidRPr="0046506A">
              <w:rPr>
                <w:rFonts w:asciiTheme="minorHAnsi" w:hAnsiTheme="minorHAnsi" w:cstheme="minorHAnsi"/>
                <w:sz w:val="18"/>
                <w:szCs w:val="18"/>
                <w:lang w:eastAsia="en-US"/>
              </w:rPr>
              <w:t>NL</w:t>
            </w:r>
          </w:p>
        </w:tc>
        <w:tc>
          <w:tcPr>
            <w:tcW w:w="3891" w:type="dxa"/>
            <w:noWrap/>
          </w:tcPr>
          <w:p w14:paraId="24CBC4E3" w14:textId="77777777" w:rsidR="003263F6" w:rsidRPr="00C060A7" w:rsidRDefault="003263F6" w:rsidP="007817C7">
            <w:pPr>
              <w:spacing w:before="0" w:after="0" w:line="360" w:lineRule="auto"/>
              <w:contextualSpacing/>
              <w:jc w:val="left"/>
              <w:rPr>
                <w:rStyle w:val="prop-enum"/>
                <w:rFonts w:cstheme="minorHAnsi"/>
                <w:bCs/>
                <w:sz w:val="18"/>
                <w:szCs w:val="18"/>
              </w:rPr>
            </w:pPr>
            <w:r w:rsidRPr="000F3930">
              <w:rPr>
                <w:rStyle w:val="prop-type"/>
                <w:rFonts w:asciiTheme="minorHAnsi" w:hAnsiTheme="minorHAnsi" w:cstheme="minorHAnsi"/>
                <w:sz w:val="18"/>
                <w:szCs w:val="18"/>
              </w:rPr>
              <w:t>string</w:t>
            </w:r>
            <w:r w:rsidRPr="000F3930">
              <w:rPr>
                <w:rFonts w:asciiTheme="minorHAnsi" w:hAnsiTheme="minorHAnsi" w:cstheme="minorHAnsi"/>
                <w:i/>
                <w:iCs/>
                <w:sz w:val="18"/>
                <w:szCs w:val="18"/>
              </w:rPr>
              <w:br/>
            </w:r>
            <w:r w:rsidRPr="000F3930">
              <w:rPr>
                <w:rStyle w:val="property"/>
                <w:rFonts w:asciiTheme="minorHAnsi" w:hAnsiTheme="minorHAnsi" w:cstheme="minorHAnsi"/>
                <w:i/>
                <w:iCs/>
                <w:sz w:val="18"/>
                <w:szCs w:val="18"/>
              </w:rPr>
              <w:t>pattern: ^[A-Za-z0-9-]{1,36}$</w:t>
            </w:r>
          </w:p>
        </w:tc>
      </w:tr>
    </w:tbl>
    <w:p w14:paraId="7190E7A6" w14:textId="77777777" w:rsidR="000E3F5E" w:rsidRPr="00C060A7" w:rsidRDefault="000E3F5E" w:rsidP="000E3F5E">
      <w:pPr>
        <w:spacing w:before="120" w:line="360" w:lineRule="auto"/>
        <w:rPr>
          <w:rFonts w:cstheme="minorHAnsi"/>
          <w:szCs w:val="20"/>
        </w:rPr>
      </w:pPr>
    </w:p>
    <w:p w14:paraId="1B25DF58" w14:textId="39685DF9" w:rsidR="005C76FB" w:rsidRDefault="00B0253A" w:rsidP="005C76FB">
      <w:pPr>
        <w:pStyle w:val="Heading4"/>
      </w:pPr>
      <w:bookmarkStart w:id="281" w:name="_Toc51773354"/>
      <w:bookmarkStart w:id="282" w:name="_Ref61629336"/>
      <w:bookmarkStart w:id="283" w:name="_Toc105689425"/>
      <w:r>
        <w:t>Sample request and response</w:t>
      </w:r>
    </w:p>
    <w:p w14:paraId="16F5FD73" w14:textId="77777777" w:rsidR="005C76FB" w:rsidRDefault="005C76FB" w:rsidP="005C76FB"/>
    <w:tbl>
      <w:tblPr>
        <w:tblStyle w:val="Colttop"/>
        <w:tblW w:w="0" w:type="auto"/>
        <w:tblLayout w:type="fixed"/>
        <w:tblLook w:val="04A0" w:firstRow="1" w:lastRow="0" w:firstColumn="1" w:lastColumn="0" w:noHBand="0" w:noVBand="1"/>
      </w:tblPr>
      <w:tblGrid>
        <w:gridCol w:w="5912"/>
        <w:gridCol w:w="3581"/>
      </w:tblGrid>
      <w:tr w:rsidR="005C76FB" w14:paraId="217DFA14" w14:textId="77777777" w:rsidTr="007B7978">
        <w:trPr>
          <w:cnfStyle w:val="100000000000" w:firstRow="1" w:lastRow="0" w:firstColumn="0" w:lastColumn="0" w:oddVBand="0" w:evenVBand="0" w:oddHBand="0" w:evenHBand="0" w:firstRowFirstColumn="0" w:firstRowLastColumn="0" w:lastRowFirstColumn="0" w:lastRowLastColumn="0"/>
        </w:trPr>
        <w:tc>
          <w:tcPr>
            <w:tcW w:w="5912" w:type="dxa"/>
          </w:tcPr>
          <w:p w14:paraId="7608ED61" w14:textId="77777777" w:rsidR="005C76FB" w:rsidRPr="00B0253A" w:rsidRDefault="005C76FB" w:rsidP="00EA1859">
            <w:pPr>
              <w:rPr>
                <w:color w:val="FFFFFF" w:themeColor="background1"/>
              </w:rPr>
            </w:pPr>
            <w:r w:rsidRPr="00B0253A">
              <w:rPr>
                <w:color w:val="FFFFFF" w:themeColor="background1"/>
              </w:rPr>
              <w:t>Request</w:t>
            </w:r>
          </w:p>
        </w:tc>
        <w:tc>
          <w:tcPr>
            <w:tcW w:w="3581" w:type="dxa"/>
          </w:tcPr>
          <w:p w14:paraId="4F87A2D1" w14:textId="77777777" w:rsidR="005C76FB" w:rsidRPr="00B0253A" w:rsidRDefault="005C76FB" w:rsidP="00EA1859">
            <w:pPr>
              <w:rPr>
                <w:color w:val="FFFFFF" w:themeColor="background1"/>
              </w:rPr>
            </w:pPr>
            <w:r w:rsidRPr="00B0253A">
              <w:rPr>
                <w:color w:val="FFFFFF" w:themeColor="background1"/>
              </w:rPr>
              <w:t>Response</w:t>
            </w:r>
          </w:p>
        </w:tc>
      </w:tr>
      <w:tr w:rsidR="005C76FB" w14:paraId="3E26F8AF" w14:textId="77777777" w:rsidTr="007B7978">
        <w:tc>
          <w:tcPr>
            <w:tcW w:w="5912" w:type="dxa"/>
          </w:tcPr>
          <w:p w14:paraId="78EF960C"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w:t>
            </w:r>
          </w:p>
          <w:p w14:paraId="1A5C40D3" w14:textId="6C1022AD"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"portDetails"</w:t>
            </w:r>
            <w:r w:rsidRPr="007B7978">
              <w:rPr>
                <w:rFonts w:ascii="Courier New" w:eastAsia="Times New Roman" w:hAnsi="Courier New" w:cs="Courier New"/>
                <w:color w:val="000000"/>
                <w:sz w:val="18"/>
                <w:szCs w:val="18"/>
              </w:rPr>
              <w:t>: {</w:t>
            </w:r>
          </w:p>
          <w:p w14:paraId="21D80097" w14:textId="77777777" w:rsidR="002400F9" w:rsidRPr="007B7978" w:rsidRDefault="002400F9" w:rsidP="002400F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"portInDate"</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"2022-06-24"</w:t>
            </w:r>
            <w:r w:rsidRPr="007B7978">
              <w:rPr>
                <w:rFonts w:ascii="Courier New" w:eastAsia="Times New Roman" w:hAnsi="Courier New" w:cs="Courier New"/>
                <w:color w:val="000000"/>
                <w:sz w:val="18"/>
                <w:szCs w:val="18"/>
              </w:rPr>
              <w:t>,</w:t>
            </w:r>
          </w:p>
          <w:p w14:paraId="420F36F1" w14:textId="6D43C9A9" w:rsidR="002400F9" w:rsidRPr="007B7978" w:rsidRDefault="002400F9" w:rsidP="002400F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"portInWindow"</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"1700-1800"</w:t>
            </w:r>
            <w:r w:rsidRPr="007B7978">
              <w:rPr>
                <w:rFonts w:ascii="Courier New" w:eastAsia="Times New Roman" w:hAnsi="Courier New" w:cs="Courier New"/>
                <w:color w:val="000000"/>
                <w:sz w:val="18"/>
                <w:szCs w:val="18"/>
              </w:rPr>
              <w:t>,</w:t>
            </w:r>
          </w:p>
          <w:p w14:paraId="602F98DF" w14:textId="77777777" w:rsidR="005C76FB" w:rsidRPr="007B7978"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"portingContact"</w:t>
            </w:r>
            <w:r w:rsidRPr="007B7978">
              <w:rPr>
                <w:rFonts w:ascii="Courier New" w:eastAsia="Times New Roman" w:hAnsi="Courier New" w:cs="Courier New"/>
                <w:color w:val="000000"/>
                <w:sz w:val="18"/>
                <w:szCs w:val="18"/>
              </w:rPr>
              <w:t>: {</w:t>
            </w:r>
          </w:p>
          <w:p w14:paraId="1D088206" w14:textId="77777777" w:rsidR="005C76FB" w:rsidRPr="007B7978"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"firstName"</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"My"</w:t>
            </w:r>
            <w:r w:rsidRPr="007B7978">
              <w:rPr>
                <w:rFonts w:ascii="Courier New" w:eastAsia="Times New Roman" w:hAnsi="Courier New" w:cs="Courier New"/>
                <w:color w:val="000000"/>
                <w:sz w:val="18"/>
                <w:szCs w:val="18"/>
              </w:rPr>
              <w:t>,</w:t>
            </w:r>
          </w:p>
          <w:p w14:paraId="6A70DFF1" w14:textId="77777777" w:rsidR="005C76FB" w:rsidRPr="007B7978"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"lastName"</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"Customer"</w:t>
            </w:r>
            <w:r w:rsidRPr="007B7978">
              <w:rPr>
                <w:rFonts w:ascii="Courier New" w:eastAsia="Times New Roman" w:hAnsi="Courier New" w:cs="Courier New"/>
                <w:color w:val="000000"/>
                <w:sz w:val="18"/>
                <w:szCs w:val="18"/>
              </w:rPr>
              <w:t>,</w:t>
            </w:r>
          </w:p>
          <w:p w14:paraId="074C107F" w14:textId="77777777" w:rsidR="005C76FB" w:rsidRPr="007B7978"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"phoneNumber"</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"+442081231234"</w:t>
            </w:r>
            <w:r w:rsidRPr="007B7978">
              <w:rPr>
                <w:rFonts w:ascii="Courier New" w:eastAsia="Times New Roman" w:hAnsi="Courier New" w:cs="Courier New"/>
                <w:color w:val="000000"/>
                <w:sz w:val="18"/>
                <w:szCs w:val="18"/>
              </w:rPr>
              <w:t>,</w:t>
            </w:r>
          </w:p>
          <w:p w14:paraId="0C2199DA" w14:textId="77777777" w:rsidR="005C76FB" w:rsidRPr="007B7978"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"mobileNumber"</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"02081231234"</w:t>
            </w:r>
            <w:r w:rsidRPr="007B7978">
              <w:rPr>
                <w:rFonts w:ascii="Courier New" w:eastAsia="Times New Roman" w:hAnsi="Courier New" w:cs="Courier New"/>
                <w:color w:val="000000"/>
                <w:sz w:val="18"/>
                <w:szCs w:val="18"/>
              </w:rPr>
              <w:t>,</w:t>
            </w:r>
          </w:p>
          <w:p w14:paraId="0017FF24" w14:textId="77777777" w:rsidR="005C76FB" w:rsidRPr="007B7978"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"email"</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"abc@colt.net"</w:t>
            </w:r>
          </w:p>
          <w:p w14:paraId="33A3AB5F" w14:textId="705F274E" w:rsidR="005C76FB" w:rsidRPr="007B7978"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002400F9" w:rsidRPr="007B7978">
              <w:rPr>
                <w:rFonts w:ascii="Courier New" w:eastAsia="Times New Roman" w:hAnsi="Courier New" w:cs="Courier New"/>
                <w:color w:val="000000"/>
                <w:sz w:val="18"/>
                <w:szCs w:val="18"/>
              </w:rPr>
              <w:t>,</w:t>
            </w:r>
          </w:p>
          <w:p w14:paraId="72376FBC" w14:textId="6E29C262" w:rsidR="002400F9" w:rsidRPr="007B7978" w:rsidRDefault="002400F9" w:rsidP="002400F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A31515"/>
                <w:sz w:val="18"/>
                <w:szCs w:val="18"/>
              </w:rPr>
              <w:t xml:space="preserve">       "automatedPP"</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"True"</w:t>
            </w:r>
            <w:r w:rsidRPr="007B7978">
              <w:rPr>
                <w:rFonts w:ascii="Courier New" w:eastAsia="Times New Roman" w:hAnsi="Courier New" w:cs="Courier New"/>
                <w:color w:val="000000"/>
                <w:sz w:val="18"/>
                <w:szCs w:val="18"/>
              </w:rPr>
              <w:t>,</w:t>
            </w:r>
          </w:p>
          <w:p w14:paraId="0D73CA02" w14:textId="3C46C9A5" w:rsidR="002400F9" w:rsidRPr="007B7978" w:rsidRDefault="002400F9"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"OOHFlag"</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"True"</w:t>
            </w:r>
          </w:p>
          <w:p w14:paraId="28F22432"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p>
          <w:p w14:paraId="6C635A9E"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"relatedParty"</w:t>
            </w:r>
            <w:r w:rsidRPr="007B7978">
              <w:rPr>
                <w:rFonts w:ascii="Courier New" w:eastAsia="Times New Roman" w:hAnsi="Courier New" w:cs="Courier New"/>
                <w:color w:val="000000"/>
                <w:sz w:val="18"/>
                <w:szCs w:val="18"/>
              </w:rPr>
              <w:t>: {</w:t>
            </w:r>
          </w:p>
          <w:p w14:paraId="3A98520A"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"reseller"</w:t>
            </w:r>
            <w:r w:rsidRPr="007B7978">
              <w:rPr>
                <w:rFonts w:ascii="Courier New" w:eastAsia="Times New Roman" w:hAnsi="Courier New" w:cs="Courier New"/>
                <w:color w:val="000000"/>
                <w:sz w:val="18"/>
                <w:szCs w:val="18"/>
              </w:rPr>
              <w:t>: {</w:t>
            </w:r>
          </w:p>
          <w:p w14:paraId="0090202E" w14:textId="2CE7CC49"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"serviceProfile"</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w:t>
            </w:r>
            <w:r w:rsidR="002400F9" w:rsidRPr="007B7978">
              <w:rPr>
                <w:rFonts w:ascii="Courier New" w:eastAsia="Times New Roman" w:hAnsi="Courier New" w:cs="Courier New"/>
                <w:color w:val="0451A5"/>
                <w:sz w:val="18"/>
                <w:szCs w:val="18"/>
              </w:rPr>
              <w:t>A9V</w:t>
            </w:r>
            <w:r w:rsidRPr="007B7978">
              <w:rPr>
                <w:rFonts w:ascii="Courier New" w:eastAsia="Times New Roman" w:hAnsi="Courier New" w:cs="Courier New"/>
                <w:color w:val="0451A5"/>
                <w:sz w:val="18"/>
                <w:szCs w:val="18"/>
              </w:rPr>
              <w:t>"</w:t>
            </w:r>
          </w:p>
          <w:p w14:paraId="342F3052"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p>
          <w:p w14:paraId="115D88B1"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p>
          <w:p w14:paraId="4C51B78B"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"productOffering"</w:t>
            </w:r>
            <w:r w:rsidRPr="007B7978">
              <w:rPr>
                <w:rFonts w:ascii="Courier New" w:eastAsia="Times New Roman" w:hAnsi="Courier New" w:cs="Courier New"/>
                <w:color w:val="000000"/>
                <w:sz w:val="18"/>
                <w:szCs w:val="18"/>
              </w:rPr>
              <w:t>: {</w:t>
            </w:r>
          </w:p>
          <w:p w14:paraId="75FB2B65"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"name"</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"Geographic Number Hosting"</w:t>
            </w:r>
          </w:p>
          <w:p w14:paraId="3FBCA665"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p>
          <w:p w14:paraId="43484F53"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"order"</w:t>
            </w:r>
            <w:r w:rsidRPr="007B7978">
              <w:rPr>
                <w:rFonts w:ascii="Courier New" w:eastAsia="Times New Roman" w:hAnsi="Courier New" w:cs="Courier New"/>
                <w:color w:val="000000"/>
                <w:sz w:val="18"/>
                <w:szCs w:val="18"/>
              </w:rPr>
              <w:t>: {</w:t>
            </w:r>
          </w:p>
          <w:p w14:paraId="48180CCD" w14:textId="5F1D942C"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lang w:val="en-US"/>
              </w:rPr>
            </w:pPr>
            <w:r w:rsidRPr="007B7978">
              <w:rPr>
                <w:rFonts w:ascii="Courier New" w:eastAsia="Times New Roman" w:hAnsi="Courier New" w:cs="Courier New"/>
                <w:color w:val="000000"/>
                <w:sz w:val="18"/>
                <w:szCs w:val="18"/>
                <w:lang w:val="en-US"/>
              </w:rPr>
              <w:t>        </w:t>
            </w:r>
            <w:r w:rsidRPr="007B7978">
              <w:rPr>
                <w:rFonts w:ascii="Courier New" w:eastAsia="Times New Roman" w:hAnsi="Courier New" w:cs="Courier New"/>
                <w:color w:val="A31515"/>
                <w:sz w:val="18"/>
                <w:szCs w:val="18"/>
                <w:lang w:val="en-US"/>
              </w:rPr>
              <w:t>"portUpdateType"</w:t>
            </w:r>
            <w:r w:rsidRPr="007B7978">
              <w:rPr>
                <w:rFonts w:ascii="Courier New" w:eastAsia="Times New Roman" w:hAnsi="Courier New" w:cs="Courier New"/>
                <w:color w:val="000000"/>
                <w:sz w:val="18"/>
                <w:szCs w:val="18"/>
                <w:lang w:val="en-US"/>
              </w:rPr>
              <w:t>: </w:t>
            </w:r>
            <w:r w:rsidRPr="007B7978">
              <w:rPr>
                <w:rFonts w:ascii="Courier New" w:eastAsia="Times New Roman" w:hAnsi="Courier New" w:cs="Courier New"/>
                <w:color w:val="0451A5"/>
                <w:sz w:val="18"/>
                <w:szCs w:val="18"/>
                <w:lang w:val="en-US"/>
              </w:rPr>
              <w:t>"</w:t>
            </w:r>
            <w:r w:rsidR="002400F9" w:rsidRPr="007B7978">
              <w:rPr>
                <w:rFonts w:ascii="Courier New" w:eastAsia="Times New Roman" w:hAnsi="Courier New" w:cs="Courier New"/>
                <w:color w:val="0451A5"/>
                <w:sz w:val="18"/>
                <w:szCs w:val="18"/>
                <w:lang w:val="en-US"/>
              </w:rPr>
              <w:t>Status</w:t>
            </w:r>
            <w:r w:rsidRPr="007B7978">
              <w:rPr>
                <w:rFonts w:ascii="Courier New" w:eastAsia="Times New Roman" w:hAnsi="Courier New" w:cs="Courier New"/>
                <w:color w:val="0451A5"/>
                <w:sz w:val="18"/>
                <w:szCs w:val="18"/>
                <w:lang w:val="en-US"/>
              </w:rPr>
              <w:t>"</w:t>
            </w:r>
            <w:r w:rsidRPr="007B7978">
              <w:rPr>
                <w:rFonts w:ascii="Courier New" w:eastAsia="Times New Roman" w:hAnsi="Courier New" w:cs="Courier New"/>
                <w:color w:val="000000"/>
                <w:sz w:val="18"/>
                <w:szCs w:val="18"/>
                <w:lang w:val="en-US"/>
              </w:rPr>
              <w:t>,</w:t>
            </w:r>
          </w:p>
          <w:p w14:paraId="0CCA4257" w14:textId="53134A58" w:rsidR="002400F9" w:rsidRPr="007B7978" w:rsidRDefault="002400F9" w:rsidP="00EA1859">
            <w:pPr>
              <w:shd w:val="clear" w:color="auto" w:fill="FFFFFE"/>
              <w:spacing w:after="0" w:line="270" w:lineRule="atLeast"/>
              <w:contextualSpacing/>
              <w:rPr>
                <w:rFonts w:ascii="Courier New" w:eastAsia="Times New Roman" w:hAnsi="Courier New" w:cs="Courier New"/>
                <w:color w:val="000000"/>
                <w:sz w:val="18"/>
                <w:szCs w:val="18"/>
                <w:lang w:val="en-US"/>
              </w:rPr>
            </w:pPr>
            <w:r w:rsidRPr="007B7978">
              <w:rPr>
                <w:rFonts w:ascii="Courier New" w:eastAsia="Times New Roman" w:hAnsi="Courier New" w:cs="Courier New"/>
                <w:color w:val="000000"/>
                <w:sz w:val="18"/>
                <w:szCs w:val="18"/>
                <w:lang w:val="en-US"/>
              </w:rPr>
              <w:t xml:space="preserve">        </w:t>
            </w:r>
            <w:r w:rsidRPr="007B7978">
              <w:rPr>
                <w:rFonts w:ascii="Courier New" w:eastAsia="Times New Roman" w:hAnsi="Courier New" w:cs="Courier New"/>
                <w:color w:val="A31515"/>
                <w:sz w:val="18"/>
                <w:szCs w:val="18"/>
                <w:lang w:val="en-US"/>
              </w:rPr>
              <w:t>"portAction"</w:t>
            </w:r>
            <w:r w:rsidRPr="007B7978">
              <w:rPr>
                <w:rFonts w:ascii="Courier New" w:eastAsia="Times New Roman" w:hAnsi="Courier New" w:cs="Courier New"/>
                <w:color w:val="000000"/>
                <w:sz w:val="18"/>
                <w:szCs w:val="18"/>
                <w:lang w:val="en-US"/>
              </w:rPr>
              <w:t>: </w:t>
            </w:r>
            <w:r w:rsidRPr="007B7978">
              <w:rPr>
                <w:rFonts w:ascii="Courier New" w:eastAsia="Times New Roman" w:hAnsi="Courier New" w:cs="Courier New"/>
                <w:color w:val="0451A5"/>
                <w:sz w:val="18"/>
                <w:szCs w:val="18"/>
                <w:lang w:val="en-US"/>
              </w:rPr>
              <w:t>"Schedule porting"</w:t>
            </w:r>
            <w:r w:rsidRPr="007B7978">
              <w:rPr>
                <w:rFonts w:ascii="Courier New" w:eastAsia="Times New Roman" w:hAnsi="Courier New" w:cs="Courier New"/>
                <w:color w:val="000000"/>
                <w:sz w:val="18"/>
                <w:szCs w:val="18"/>
                <w:lang w:val="en-US"/>
              </w:rPr>
              <w:t>,</w:t>
            </w:r>
          </w:p>
          <w:p w14:paraId="5DAFF2A8"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lang w:val="en-US"/>
              </w:rPr>
            </w:pPr>
            <w:r w:rsidRPr="007B7978">
              <w:rPr>
                <w:rFonts w:ascii="Courier New" w:eastAsia="Times New Roman" w:hAnsi="Courier New" w:cs="Courier New"/>
                <w:color w:val="000000"/>
                <w:sz w:val="18"/>
                <w:szCs w:val="18"/>
                <w:lang w:val="en-US"/>
              </w:rPr>
              <w:t>        </w:t>
            </w:r>
            <w:r w:rsidRPr="007B7978">
              <w:rPr>
                <w:rFonts w:ascii="Courier New" w:eastAsia="Times New Roman" w:hAnsi="Courier New" w:cs="Courier New"/>
                <w:color w:val="A31515"/>
                <w:sz w:val="18"/>
                <w:szCs w:val="18"/>
                <w:lang w:val="en-US"/>
              </w:rPr>
              <w:t>"parentOrder"</w:t>
            </w:r>
            <w:r w:rsidRPr="007B7978">
              <w:rPr>
                <w:rFonts w:ascii="Courier New" w:eastAsia="Times New Roman" w:hAnsi="Courier New" w:cs="Courier New"/>
                <w:color w:val="000000"/>
                <w:sz w:val="18"/>
                <w:szCs w:val="18"/>
                <w:lang w:val="en-US"/>
              </w:rPr>
              <w:t>: {</w:t>
            </w:r>
          </w:p>
          <w:p w14:paraId="41FCFD3C"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lang w:val="en-US"/>
              </w:rPr>
              <w:t>            </w:t>
            </w:r>
            <w:r w:rsidRPr="007B7978">
              <w:rPr>
                <w:rFonts w:ascii="Courier New" w:eastAsia="Times New Roman" w:hAnsi="Courier New" w:cs="Courier New"/>
                <w:color w:val="A31515"/>
                <w:sz w:val="18"/>
                <w:szCs w:val="18"/>
              </w:rPr>
              <w:t>"id"</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"07c44a6b-efb0-4144-8352-b3f31ce95b55"</w:t>
            </w:r>
          </w:p>
          <w:p w14:paraId="218BB759"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p>
          <w:p w14:paraId="08058EED"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p>
          <w:p w14:paraId="5848D969"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w:t>
            </w:r>
          </w:p>
        </w:tc>
        <w:tc>
          <w:tcPr>
            <w:tcW w:w="3581" w:type="dxa"/>
          </w:tcPr>
          <w:p w14:paraId="7DC97DA3"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w:t>
            </w:r>
          </w:p>
          <w:p w14:paraId="35E5D704"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"order"</w:t>
            </w:r>
            <w:r w:rsidRPr="007B7978">
              <w:rPr>
                <w:rFonts w:ascii="Courier New" w:eastAsia="Times New Roman" w:hAnsi="Courier New" w:cs="Courier New"/>
                <w:color w:val="000000"/>
                <w:sz w:val="18"/>
                <w:szCs w:val="18"/>
              </w:rPr>
              <w:t>: {</w:t>
            </w:r>
          </w:p>
          <w:p w14:paraId="4D769795"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"id"</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"cf2334f2-3caa-4adf-a531-0f511f70ad9e"</w:t>
            </w:r>
            <w:r w:rsidRPr="007B7978">
              <w:rPr>
                <w:rFonts w:ascii="Courier New" w:eastAsia="Times New Roman" w:hAnsi="Courier New" w:cs="Courier New"/>
                <w:color w:val="000000"/>
                <w:sz w:val="18"/>
                <w:szCs w:val="18"/>
              </w:rPr>
              <w:t>,</w:t>
            </w:r>
          </w:p>
          <w:p w14:paraId="59A214E1" w14:textId="6B28AE99"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"href"</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"https://apimgd</w:t>
            </w:r>
            <w:r w:rsidR="00F97EC0" w:rsidRPr="007B7978">
              <w:rPr>
                <w:rFonts w:ascii="Courier New" w:eastAsia="Times New Roman" w:hAnsi="Courier New" w:cs="Courier New"/>
                <w:color w:val="0451A5"/>
                <w:sz w:val="18"/>
                <w:szCs w:val="18"/>
              </w:rPr>
              <w:t>0</w:t>
            </w:r>
            <w:r w:rsidRPr="007B7978">
              <w:rPr>
                <w:rFonts w:ascii="Courier New" w:eastAsia="Times New Roman" w:hAnsi="Courier New" w:cs="Courier New"/>
                <w:color w:val="0451A5"/>
                <w:sz w:val="18"/>
                <w:szCs w:val="18"/>
              </w:rPr>
              <w:t>1.colt.net:8443/numberManagement/v2/numberCollectionPortOrderUpdate"</w:t>
            </w:r>
          </w:p>
          <w:p w14:paraId="3A07EF34"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p>
          <w:p w14:paraId="5D707435"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w:t>
            </w:r>
          </w:p>
        </w:tc>
      </w:tr>
    </w:tbl>
    <w:p w14:paraId="781F2CD5" w14:textId="77777777" w:rsidR="005C76FB" w:rsidRDefault="005C76FB" w:rsidP="005C76FB"/>
    <w:p w14:paraId="5F07F0B9" w14:textId="77777777" w:rsidR="005C76FB" w:rsidRDefault="005C76FB" w:rsidP="005C76FB"/>
    <w:p w14:paraId="70BB68A4" w14:textId="02B105C6" w:rsidR="000E3F5E" w:rsidRPr="00C060A7" w:rsidRDefault="000E3F5E" w:rsidP="00F632BA">
      <w:pPr>
        <w:pStyle w:val="Heading3"/>
        <w:numPr>
          <w:ilvl w:val="2"/>
          <w:numId w:val="5"/>
        </w:numPr>
        <w:spacing w:after="60"/>
        <w:ind w:left="720" w:hanging="720"/>
        <w:rPr>
          <w:rFonts w:asciiTheme="minorHAnsi" w:hAnsiTheme="minorHAnsi" w:cstheme="minorHAnsi"/>
          <w:sz w:val="22"/>
          <w:szCs w:val="28"/>
          <w:lang w:val="fr-FR"/>
        </w:rPr>
      </w:pPr>
      <w:bookmarkStart w:id="284" w:name="_Toc205810494"/>
      <w:r w:rsidRPr="00C060A7">
        <w:rPr>
          <w:rFonts w:asciiTheme="minorHAnsi" w:hAnsiTheme="minorHAnsi" w:cstheme="minorHAnsi"/>
          <w:sz w:val="22"/>
          <w:szCs w:val="28"/>
          <w:lang w:val="fr-FR"/>
        </w:rPr>
        <w:t>Activate Port in NL</w:t>
      </w:r>
      <w:bookmarkEnd w:id="281"/>
      <w:bookmarkEnd w:id="282"/>
      <w:bookmarkEnd w:id="283"/>
      <w:bookmarkEnd w:id="284"/>
    </w:p>
    <w:p w14:paraId="60AA6153" w14:textId="77777777" w:rsidR="000E3F5E" w:rsidRPr="002400F9" w:rsidRDefault="000E3F5E" w:rsidP="002400F9">
      <w:pPr>
        <w:pStyle w:val="Heading4"/>
      </w:pPr>
      <w:r w:rsidRPr="002400F9">
        <w:t>Description</w:t>
      </w:r>
    </w:p>
    <w:p w14:paraId="03648FD6" w14:textId="6FDCD513" w:rsidR="000E3F5E" w:rsidRPr="00C060A7" w:rsidRDefault="000E3F5E" w:rsidP="000E3F5E">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 xml:space="preserve">The </w:t>
      </w:r>
      <w:r w:rsidR="002400F9" w:rsidRPr="002400F9">
        <w:rPr>
          <w:rFonts w:asciiTheme="minorHAnsi" w:hAnsiTheme="minorHAnsi" w:cstheme="minorHAnsi"/>
          <w:b w:val="0"/>
          <w:bCs w:val="0"/>
          <w:noProof w:val="0"/>
          <w:color w:val="9C24FF" w:themeColor="accent4" w:themeTint="99"/>
          <w:sz w:val="20"/>
          <w:szCs w:val="20"/>
        </w:rPr>
        <w:t>PortO</w:t>
      </w:r>
      <w:r w:rsidR="0030170B" w:rsidRPr="002400F9">
        <w:rPr>
          <w:rFonts w:asciiTheme="minorHAnsi" w:hAnsiTheme="minorHAnsi" w:cstheme="minorHAnsi"/>
          <w:b w:val="0"/>
          <w:bCs w:val="0"/>
          <w:noProof w:val="0"/>
          <w:color w:val="9C24FF" w:themeColor="accent4" w:themeTint="99"/>
          <w:sz w:val="20"/>
          <w:szCs w:val="20"/>
        </w:rPr>
        <w:t>rder</w:t>
      </w:r>
      <w:r w:rsidRPr="002400F9">
        <w:rPr>
          <w:rFonts w:asciiTheme="minorHAnsi" w:hAnsiTheme="minorHAnsi" w:cstheme="minorHAnsi"/>
          <w:b w:val="0"/>
          <w:bCs w:val="0"/>
          <w:noProof w:val="0"/>
          <w:color w:val="9C24FF" w:themeColor="accent4" w:themeTint="99"/>
          <w:sz w:val="20"/>
          <w:szCs w:val="20"/>
        </w:rPr>
        <w:t>Update</w:t>
      </w:r>
      <w:r w:rsidRPr="00C060A7">
        <w:rPr>
          <w:rFonts w:asciiTheme="minorHAnsi" w:hAnsiTheme="minorHAnsi" w:cstheme="minorHAnsi"/>
          <w:bCs w:val="0"/>
          <w:noProof w:val="0"/>
          <w:color w:val="000000" w:themeColor="text1"/>
          <w:sz w:val="20"/>
          <w:szCs w:val="20"/>
        </w:rPr>
        <w:t xml:space="preserve"> </w:t>
      </w:r>
      <w:r w:rsidRPr="00C060A7">
        <w:rPr>
          <w:rFonts w:asciiTheme="minorHAnsi" w:hAnsiTheme="minorHAnsi" w:cstheme="minorHAnsi"/>
          <w:b w:val="0"/>
          <w:bCs w:val="0"/>
          <w:noProof w:val="0"/>
          <w:color w:val="000000" w:themeColor="text1"/>
          <w:sz w:val="20"/>
          <w:szCs w:val="20"/>
        </w:rPr>
        <w:t xml:space="preserve">API allows you to activate your number during business hours, when </w:t>
      </w:r>
      <w:r w:rsidR="0030170B">
        <w:rPr>
          <w:rFonts w:asciiTheme="minorHAnsi" w:hAnsiTheme="minorHAnsi" w:cstheme="minorHAnsi"/>
          <w:b w:val="0"/>
          <w:bCs w:val="0"/>
          <w:noProof w:val="0"/>
          <w:color w:val="000000" w:themeColor="text1"/>
          <w:sz w:val="20"/>
          <w:szCs w:val="20"/>
        </w:rPr>
        <w:t>order</w:t>
      </w:r>
      <w:r w:rsidRPr="00C060A7">
        <w:rPr>
          <w:rFonts w:asciiTheme="minorHAnsi" w:hAnsiTheme="minorHAnsi" w:cstheme="minorHAnsi"/>
          <w:b w:val="0"/>
          <w:bCs w:val="0"/>
          <w:noProof w:val="0"/>
          <w:color w:val="000000" w:themeColor="text1"/>
          <w:sz w:val="20"/>
          <w:szCs w:val="20"/>
        </w:rPr>
        <w:t xml:space="preserve"> Status = ‘Ready for porting initiation’. </w:t>
      </w:r>
    </w:p>
    <w:p w14:paraId="43EEC0AF" w14:textId="2BC54532" w:rsidR="000E3F5E" w:rsidRPr="00C060A7" w:rsidRDefault="0030170B" w:rsidP="000E3F5E">
      <w:pPr>
        <w:pStyle w:val="Caption"/>
        <w:spacing w:line="360" w:lineRule="auto"/>
        <w:rPr>
          <w:rFonts w:asciiTheme="minorHAnsi" w:hAnsiTheme="minorHAnsi" w:cstheme="minorHAnsi"/>
          <w:bCs w:val="0"/>
          <w:noProof w:val="0"/>
          <w:color w:val="000000" w:themeColor="text1"/>
          <w:sz w:val="20"/>
          <w:szCs w:val="20"/>
        </w:rPr>
      </w:pPr>
      <w:r>
        <w:rPr>
          <w:rFonts w:asciiTheme="minorHAnsi" w:hAnsiTheme="minorHAnsi" w:cstheme="minorHAnsi"/>
          <w:bCs w:val="0"/>
          <w:noProof w:val="0"/>
          <w:color w:val="000000" w:themeColor="text1"/>
          <w:sz w:val="20"/>
          <w:szCs w:val="20"/>
        </w:rPr>
        <w:t>order</w:t>
      </w:r>
      <w:r w:rsidR="000E3F5E" w:rsidRPr="00C060A7">
        <w:rPr>
          <w:rFonts w:asciiTheme="minorHAnsi" w:hAnsiTheme="minorHAnsi" w:cstheme="minorHAnsi"/>
          <w:bCs w:val="0"/>
          <w:noProof w:val="0"/>
          <w:color w:val="000000" w:themeColor="text1"/>
          <w:sz w:val="20"/>
          <w:szCs w:val="20"/>
        </w:rPr>
        <w:t>Status update</w:t>
      </w:r>
    </w:p>
    <w:p w14:paraId="3962DF67" w14:textId="77777777" w:rsidR="000E3F5E" w:rsidRPr="00C060A7" w:rsidRDefault="000E3F5E" w:rsidP="000E3F5E">
      <w:pPr>
        <w:spacing w:line="360" w:lineRule="auto"/>
        <w:rPr>
          <w:rFonts w:cstheme="minorHAnsi"/>
        </w:rPr>
      </w:pPr>
      <w:r w:rsidRPr="00C060A7">
        <w:rPr>
          <w:rFonts w:cstheme="minorHAnsi"/>
        </w:rPr>
        <w:t>Below image provides you high level flow:</w:t>
      </w:r>
    </w:p>
    <w:p w14:paraId="2121467D" w14:textId="3424AA4A" w:rsidR="000E3F5E" w:rsidRPr="00C060A7" w:rsidRDefault="002169CD" w:rsidP="000E3F5E">
      <w:pPr>
        <w:pStyle w:val="Caption"/>
        <w:spacing w:line="360" w:lineRule="auto"/>
        <w:jc w:val="center"/>
        <w:rPr>
          <w:rFonts w:asciiTheme="minorHAnsi" w:hAnsiTheme="minorHAnsi" w:cstheme="minorHAnsi"/>
          <w:bCs w:val="0"/>
          <w:noProof w:val="0"/>
          <w:color w:val="000000" w:themeColor="text1"/>
          <w:sz w:val="20"/>
          <w:szCs w:val="20"/>
        </w:rPr>
      </w:pPr>
      <w:r>
        <w:drawing>
          <wp:inline distT="0" distB="0" distL="0" distR="0" wp14:anchorId="7DA5A408" wp14:editId="38967FF3">
            <wp:extent cx="5699760" cy="1886312"/>
            <wp:effectExtent l="152400" t="152400" r="358140" b="361950"/>
            <wp:docPr id="2020036029"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36029" name="Picture 1" descr="A diagram of a process&#10;&#10;AI-generated content may be incorrect."/>
                    <pic:cNvPicPr/>
                  </pic:nvPicPr>
                  <pic:blipFill>
                    <a:blip r:embed="rId96"/>
                    <a:stretch>
                      <a:fillRect/>
                    </a:stretch>
                  </pic:blipFill>
                  <pic:spPr>
                    <a:xfrm>
                      <a:off x="0" y="0"/>
                      <a:ext cx="5713218" cy="1890766"/>
                    </a:xfrm>
                    <a:prstGeom prst="rect">
                      <a:avLst/>
                    </a:prstGeom>
                    <a:ln>
                      <a:noFill/>
                    </a:ln>
                    <a:effectLst>
                      <a:outerShdw blurRad="292100" dist="139700" dir="2700000" algn="tl" rotWithShape="0">
                        <a:srgbClr val="333333">
                          <a:alpha val="65000"/>
                        </a:srgbClr>
                      </a:outerShdw>
                    </a:effectLst>
                  </pic:spPr>
                </pic:pic>
              </a:graphicData>
            </a:graphic>
          </wp:inline>
        </w:drawing>
      </w:r>
    </w:p>
    <w:p w14:paraId="267F9A29" w14:textId="77777777" w:rsidR="000E3F5E" w:rsidRPr="00C060A7" w:rsidRDefault="000E3F5E" w:rsidP="000E3F5E">
      <w:pPr>
        <w:spacing w:before="120" w:line="360" w:lineRule="auto"/>
        <w:jc w:val="both"/>
        <w:rPr>
          <w:rFonts w:cstheme="minorHAnsi"/>
          <w:b/>
          <w:szCs w:val="20"/>
        </w:rPr>
      </w:pPr>
      <w:r w:rsidRPr="00C060A7">
        <w:rPr>
          <w:rFonts w:cstheme="minorHAnsi"/>
          <w:b/>
          <w:szCs w:val="20"/>
        </w:rPr>
        <w:t>Output/Response</w:t>
      </w:r>
    </w:p>
    <w:p w14:paraId="0849EABE" w14:textId="18349248" w:rsidR="000E3F5E" w:rsidRPr="00C060A7" w:rsidRDefault="000E3F5E" w:rsidP="000E3F5E">
      <w:pPr>
        <w:spacing w:before="120" w:line="360" w:lineRule="auto"/>
        <w:jc w:val="both"/>
        <w:rPr>
          <w:rFonts w:cstheme="minorHAnsi"/>
          <w:szCs w:val="20"/>
        </w:rPr>
      </w:pPr>
      <w:r w:rsidRPr="00C060A7">
        <w:rPr>
          <w:rFonts w:cstheme="minorHAnsi"/>
          <w:szCs w:val="20"/>
        </w:rPr>
        <w:t xml:space="preserve">A child </w:t>
      </w:r>
      <w:r w:rsidR="0030170B">
        <w:rPr>
          <w:rFonts w:cstheme="minorHAnsi"/>
          <w:b/>
          <w:szCs w:val="20"/>
        </w:rPr>
        <w:t>order</w:t>
      </w:r>
      <w:r w:rsidRPr="00C060A7">
        <w:rPr>
          <w:rFonts w:cstheme="minorHAnsi"/>
          <w:b/>
          <w:szCs w:val="20"/>
        </w:rPr>
        <w:t>ID</w:t>
      </w:r>
      <w:r w:rsidRPr="00C060A7">
        <w:rPr>
          <w:rFonts w:cstheme="minorHAnsi"/>
          <w:szCs w:val="20"/>
        </w:rPr>
        <w:t xml:space="preserve"> will be generated, with </w:t>
      </w:r>
      <w:r w:rsidR="0030170B">
        <w:rPr>
          <w:rFonts w:cstheme="minorHAnsi"/>
          <w:szCs w:val="20"/>
        </w:rPr>
        <w:t>order</w:t>
      </w:r>
      <w:r w:rsidRPr="00C060A7">
        <w:rPr>
          <w:rFonts w:cstheme="minorHAnsi"/>
          <w:szCs w:val="20"/>
        </w:rPr>
        <w:t xml:space="preserve">Status = ‘In progress’. </w:t>
      </w:r>
    </w:p>
    <w:p w14:paraId="16BF3851" w14:textId="32B8B092" w:rsidR="000E3F5E" w:rsidRPr="00C060A7" w:rsidRDefault="000E3F5E" w:rsidP="000E3F5E">
      <w:pPr>
        <w:spacing w:before="120" w:line="360" w:lineRule="auto"/>
        <w:jc w:val="both"/>
        <w:rPr>
          <w:rFonts w:cstheme="minorHAnsi"/>
          <w:szCs w:val="20"/>
        </w:rPr>
      </w:pPr>
      <w:r w:rsidRPr="00C060A7">
        <w:rPr>
          <w:rFonts w:cstheme="minorHAnsi"/>
          <w:szCs w:val="20"/>
        </w:rPr>
        <w:t xml:space="preserve">Parent </w:t>
      </w:r>
      <w:r w:rsidR="0030170B">
        <w:rPr>
          <w:rFonts w:cstheme="minorHAnsi"/>
          <w:szCs w:val="20"/>
        </w:rPr>
        <w:t>order</w:t>
      </w:r>
      <w:r w:rsidRPr="00C060A7">
        <w:rPr>
          <w:rFonts w:cstheme="minorHAnsi"/>
          <w:szCs w:val="20"/>
        </w:rPr>
        <w:t>ID will remain ‘Ready for porting initiation’.</w:t>
      </w:r>
    </w:p>
    <w:p w14:paraId="40E0453B" w14:textId="196BE1A8" w:rsidR="000E3F5E" w:rsidRPr="00C060A7" w:rsidRDefault="000E3F5E" w:rsidP="000E3F5E">
      <w:pPr>
        <w:spacing w:before="120" w:line="360" w:lineRule="auto"/>
        <w:jc w:val="both"/>
        <w:rPr>
          <w:rFonts w:cstheme="minorHAnsi"/>
          <w:szCs w:val="20"/>
        </w:rPr>
      </w:pPr>
      <w:r w:rsidRPr="00C060A7">
        <w:rPr>
          <w:rFonts w:cstheme="minorHAnsi"/>
          <w:szCs w:val="20"/>
        </w:rPr>
        <w:t xml:space="preserve">Following process completion, child &amp; parent </w:t>
      </w:r>
      <w:r w:rsidR="0030170B">
        <w:rPr>
          <w:rFonts w:cstheme="minorHAnsi"/>
          <w:szCs w:val="20"/>
        </w:rPr>
        <w:t>order</w:t>
      </w:r>
      <w:r w:rsidRPr="00C060A7">
        <w:rPr>
          <w:rFonts w:cstheme="minorHAnsi"/>
          <w:szCs w:val="20"/>
        </w:rPr>
        <w:t>Status 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3202"/>
        <w:gridCol w:w="3201"/>
        <w:gridCol w:w="3203"/>
      </w:tblGrid>
      <w:tr w:rsidR="000E3F5E" w:rsidRPr="00C060A7" w14:paraId="79D71E1E" w14:textId="77777777" w:rsidTr="000E3F5E">
        <w:trPr>
          <w:cnfStyle w:val="100000000000" w:firstRow="1" w:lastRow="0" w:firstColumn="0" w:lastColumn="0" w:oddVBand="0" w:evenVBand="0" w:oddHBand="0" w:evenHBand="0" w:firstRowFirstColumn="0" w:firstRowLastColumn="0" w:lastRowFirstColumn="0" w:lastRowLastColumn="0"/>
          <w:trHeight w:val="300"/>
        </w:trPr>
        <w:tc>
          <w:tcPr>
            <w:tcW w:w="1666" w:type="pct"/>
          </w:tcPr>
          <w:p w14:paraId="76CCBF0C" w14:textId="77777777" w:rsidR="000E3F5E" w:rsidRPr="00B0253A" w:rsidRDefault="000E3F5E" w:rsidP="00B0253A">
            <w:pPr>
              <w:spacing w:before="0" w:after="0" w:line="24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Action</w:t>
            </w:r>
          </w:p>
        </w:tc>
        <w:tc>
          <w:tcPr>
            <w:tcW w:w="1666" w:type="pct"/>
            <w:noWrap/>
            <w:hideMark/>
          </w:tcPr>
          <w:p w14:paraId="27CA2EAA" w14:textId="13A536DD" w:rsidR="000E3F5E" w:rsidRPr="00B0253A" w:rsidRDefault="000E3F5E" w:rsidP="00B0253A">
            <w:pPr>
              <w:spacing w:before="0" w:after="0" w:line="24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 xml:space="preserve">Child </w:t>
            </w:r>
            <w:r w:rsidR="0030170B" w:rsidRPr="00B0253A">
              <w:rPr>
                <w:rFonts w:asciiTheme="minorHAnsi" w:hAnsiTheme="minorHAnsi" w:cstheme="minorHAnsi"/>
                <w:bCs/>
                <w:color w:val="FFFFFF" w:themeColor="background1"/>
                <w:sz w:val="18"/>
                <w:szCs w:val="18"/>
                <w:lang w:eastAsia="en-US"/>
              </w:rPr>
              <w:t>order</w:t>
            </w:r>
            <w:r w:rsidRPr="00B0253A">
              <w:rPr>
                <w:rFonts w:asciiTheme="minorHAnsi" w:hAnsiTheme="minorHAnsi" w:cstheme="minorHAnsi"/>
                <w:bCs/>
                <w:color w:val="FFFFFF" w:themeColor="background1"/>
                <w:sz w:val="18"/>
                <w:szCs w:val="18"/>
                <w:lang w:eastAsia="en-US"/>
              </w:rPr>
              <w:t>Status Update</w:t>
            </w:r>
          </w:p>
        </w:tc>
        <w:tc>
          <w:tcPr>
            <w:tcW w:w="1667" w:type="pct"/>
          </w:tcPr>
          <w:p w14:paraId="126CFA9D" w14:textId="789B0FCD" w:rsidR="000E3F5E" w:rsidRPr="00B0253A" w:rsidRDefault="000E3F5E" w:rsidP="00B0253A">
            <w:pPr>
              <w:spacing w:before="0" w:after="0" w:line="24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 xml:space="preserve">Parent </w:t>
            </w:r>
            <w:r w:rsidR="0030170B" w:rsidRPr="00B0253A">
              <w:rPr>
                <w:rFonts w:asciiTheme="minorHAnsi" w:hAnsiTheme="minorHAnsi" w:cstheme="minorHAnsi"/>
                <w:bCs/>
                <w:color w:val="FFFFFF" w:themeColor="background1"/>
                <w:sz w:val="18"/>
                <w:szCs w:val="18"/>
                <w:lang w:eastAsia="en-US"/>
              </w:rPr>
              <w:t>order</w:t>
            </w:r>
            <w:r w:rsidRPr="00B0253A">
              <w:rPr>
                <w:rFonts w:asciiTheme="minorHAnsi" w:hAnsiTheme="minorHAnsi" w:cstheme="minorHAnsi"/>
                <w:bCs/>
                <w:color w:val="FFFFFF" w:themeColor="background1"/>
                <w:sz w:val="18"/>
                <w:szCs w:val="18"/>
                <w:lang w:eastAsia="en-US"/>
              </w:rPr>
              <w:t>Status Update</w:t>
            </w:r>
          </w:p>
        </w:tc>
      </w:tr>
      <w:tr w:rsidR="000E3F5E" w:rsidRPr="00C060A7" w14:paraId="3CBA5841" w14:textId="77777777" w:rsidTr="000E3F5E">
        <w:trPr>
          <w:trHeight w:val="300"/>
        </w:trPr>
        <w:tc>
          <w:tcPr>
            <w:tcW w:w="1666" w:type="pct"/>
          </w:tcPr>
          <w:p w14:paraId="4CAB50DF" w14:textId="77777777" w:rsidR="000E3F5E" w:rsidRPr="00C060A7" w:rsidRDefault="000E3F5E" w:rsidP="00B0253A">
            <w:pPr>
              <w:spacing w:before="0" w:after="0" w:line="240" w:lineRule="auto"/>
              <w:contextualSpacing/>
              <w:jc w:val="left"/>
              <w:rPr>
                <w:rFonts w:asciiTheme="minorHAnsi" w:hAnsiTheme="minorHAnsi" w:cstheme="minorHAnsi"/>
                <w:b/>
                <w:bCs/>
                <w:color w:val="auto"/>
                <w:sz w:val="18"/>
                <w:szCs w:val="18"/>
                <w:u w:color="FFFFFF" w:themeColor="background1"/>
                <w:lang w:eastAsia="en-US"/>
              </w:rPr>
            </w:pPr>
            <w:r w:rsidRPr="00C060A7">
              <w:rPr>
                <w:rFonts w:asciiTheme="minorHAnsi" w:hAnsiTheme="minorHAnsi" w:cstheme="minorHAnsi"/>
                <w:b/>
                <w:bCs/>
                <w:color w:val="auto"/>
                <w:sz w:val="18"/>
                <w:szCs w:val="18"/>
                <w:u w:color="FFFFFF" w:themeColor="background1"/>
                <w:lang w:eastAsia="en-US"/>
              </w:rPr>
              <w:t>Activate Port-In</w:t>
            </w:r>
          </w:p>
        </w:tc>
        <w:tc>
          <w:tcPr>
            <w:tcW w:w="1666" w:type="pct"/>
            <w:noWrap/>
          </w:tcPr>
          <w:p w14:paraId="634A4B1C" w14:textId="77777777" w:rsidR="000E3F5E" w:rsidRPr="00C060A7" w:rsidRDefault="000E3F5E" w:rsidP="00B0253A">
            <w:pPr>
              <w:spacing w:before="0" w:after="0" w:line="24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Completed</w:t>
            </w:r>
          </w:p>
        </w:tc>
        <w:tc>
          <w:tcPr>
            <w:tcW w:w="1667" w:type="pct"/>
          </w:tcPr>
          <w:p w14:paraId="343051AE" w14:textId="77777777" w:rsidR="000E3F5E" w:rsidRPr="00C060A7" w:rsidRDefault="000E3F5E" w:rsidP="00B0253A">
            <w:pPr>
              <w:spacing w:before="0" w:after="0" w:line="24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Completed</w:t>
            </w:r>
          </w:p>
        </w:tc>
      </w:tr>
    </w:tbl>
    <w:p w14:paraId="704E3001" w14:textId="140FB1E8" w:rsidR="002400F9" w:rsidRDefault="000E3F5E" w:rsidP="000E3F5E">
      <w:pPr>
        <w:spacing w:before="120" w:line="360" w:lineRule="auto"/>
        <w:jc w:val="both"/>
        <w:rPr>
          <w:rFonts w:cstheme="minorHAnsi"/>
          <w:bCs/>
          <w:szCs w:val="20"/>
          <w:u w:color="FFFFFF" w:themeColor="background1"/>
        </w:rPr>
      </w:pPr>
      <w:r w:rsidRPr="00C060A7">
        <w:rPr>
          <w:rFonts w:cstheme="minorHAnsi"/>
          <w:bCs/>
          <w:szCs w:val="20"/>
          <w:u w:color="FFFFFF" w:themeColor="background1"/>
        </w:rPr>
        <w:t>No further action allowed.</w:t>
      </w:r>
    </w:p>
    <w:p w14:paraId="088F9FA1" w14:textId="77777777" w:rsidR="002400F9" w:rsidRDefault="002400F9" w:rsidP="002400F9">
      <w:pPr>
        <w:pStyle w:val="Heading4"/>
      </w:pPr>
      <w:r w:rsidRPr="003263F6">
        <w:t>Input parameter</w:t>
      </w:r>
      <w:r>
        <w:t>s</w:t>
      </w:r>
    </w:p>
    <w:p w14:paraId="08EB91CC" w14:textId="77777777" w:rsidR="002400F9" w:rsidRPr="003263F6" w:rsidRDefault="002400F9" w:rsidP="002400F9"/>
    <w:tbl>
      <w:tblPr>
        <w:tblStyle w:val="Colttop2"/>
        <w:tblW w:w="0" w:type="auto"/>
        <w:tblInd w:w="0" w:type="dxa"/>
        <w:tblLayout w:type="fixed"/>
        <w:tblLook w:val="04A0" w:firstRow="1" w:lastRow="0" w:firstColumn="1" w:lastColumn="0" w:noHBand="0" w:noVBand="1"/>
      </w:tblPr>
      <w:tblGrid>
        <w:gridCol w:w="1885"/>
        <w:gridCol w:w="1620"/>
        <w:gridCol w:w="2210"/>
        <w:gridCol w:w="3891"/>
      </w:tblGrid>
      <w:tr w:rsidR="002400F9" w:rsidRPr="00C060A7" w14:paraId="71A61EA1" w14:textId="77777777" w:rsidTr="007817C7">
        <w:trPr>
          <w:cnfStyle w:val="100000000000" w:firstRow="1" w:lastRow="0" w:firstColumn="0" w:lastColumn="0" w:oddVBand="0" w:evenVBand="0" w:oddHBand="0" w:evenHBand="0" w:firstRowFirstColumn="0" w:firstRowLastColumn="0" w:lastRowFirstColumn="0" w:lastRowLastColumn="0"/>
          <w:trHeight w:val="300"/>
        </w:trPr>
        <w:tc>
          <w:tcPr>
            <w:tcW w:w="1885" w:type="dxa"/>
          </w:tcPr>
          <w:p w14:paraId="5044FC53" w14:textId="77777777" w:rsidR="002400F9" w:rsidRPr="00FB339D" w:rsidRDefault="002400F9"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Parameter</w:t>
            </w:r>
          </w:p>
        </w:tc>
        <w:tc>
          <w:tcPr>
            <w:tcW w:w="1620" w:type="dxa"/>
          </w:tcPr>
          <w:p w14:paraId="0190E55B" w14:textId="77777777" w:rsidR="002400F9" w:rsidRPr="00FB339D" w:rsidRDefault="002400F9"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Type</w:t>
            </w:r>
          </w:p>
        </w:tc>
        <w:tc>
          <w:tcPr>
            <w:tcW w:w="2210" w:type="dxa"/>
          </w:tcPr>
          <w:p w14:paraId="2EBB886F" w14:textId="77777777" w:rsidR="002400F9" w:rsidRPr="00FB339D" w:rsidRDefault="002400F9" w:rsidP="007817C7">
            <w:pPr>
              <w:spacing w:before="0" w:after="0" w:line="360" w:lineRule="auto"/>
              <w:contextualSpacing/>
              <w:rPr>
                <w:rFonts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Country</w:t>
            </w:r>
          </w:p>
        </w:tc>
        <w:tc>
          <w:tcPr>
            <w:tcW w:w="3891" w:type="dxa"/>
            <w:hideMark/>
          </w:tcPr>
          <w:p w14:paraId="6B6DE2E3" w14:textId="77777777" w:rsidR="002400F9" w:rsidRPr="00FB339D" w:rsidRDefault="002400F9"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Description</w:t>
            </w:r>
          </w:p>
        </w:tc>
      </w:tr>
      <w:tr w:rsidR="002400F9" w:rsidRPr="00C060A7" w14:paraId="0F0CA65D" w14:textId="77777777" w:rsidTr="007817C7">
        <w:trPr>
          <w:trHeight w:val="300"/>
        </w:trPr>
        <w:tc>
          <w:tcPr>
            <w:tcW w:w="9606" w:type="dxa"/>
            <w:gridSpan w:val="4"/>
            <w:shd w:val="clear" w:color="auto" w:fill="C4FFF7" w:themeFill="accent1" w:themeFillTint="33"/>
          </w:tcPr>
          <w:p w14:paraId="516F1CAC" w14:textId="77777777" w:rsidR="002400F9" w:rsidRPr="00C060A7" w:rsidRDefault="002400F9" w:rsidP="007817C7">
            <w:pPr>
              <w:spacing w:before="0" w:after="0" w:line="360" w:lineRule="auto"/>
              <w:contextualSpacing/>
              <w:jc w:val="left"/>
              <w:rPr>
                <w:rFonts w:asciiTheme="minorHAnsi" w:hAnsiTheme="minorHAnsi" w:cstheme="minorHAnsi"/>
                <w:b/>
                <w:bCs/>
                <w:sz w:val="18"/>
                <w:szCs w:val="18"/>
              </w:rPr>
            </w:pPr>
            <w:r w:rsidRPr="00C060A7">
              <w:rPr>
                <w:rFonts w:asciiTheme="minorHAnsi" w:hAnsiTheme="minorHAnsi" w:cstheme="minorHAnsi"/>
                <w:b/>
                <w:bCs/>
                <w:sz w:val="18"/>
                <w:szCs w:val="18"/>
              </w:rPr>
              <w:t>portingContact (Optional node)</w:t>
            </w:r>
          </w:p>
          <w:p w14:paraId="2EABC761" w14:textId="77777777" w:rsidR="002400F9" w:rsidRPr="00AC3770" w:rsidRDefault="002400F9" w:rsidP="007817C7">
            <w:pPr>
              <w:spacing w:before="0" w:after="0" w:line="360" w:lineRule="auto"/>
              <w:contextualSpacing/>
              <w:jc w:val="left"/>
              <w:rPr>
                <w:rFonts w:cstheme="minorHAnsi"/>
                <w:b/>
                <w:sz w:val="18"/>
                <w:szCs w:val="18"/>
                <w:lang w:eastAsia="en-US"/>
              </w:rPr>
            </w:pPr>
            <w:r w:rsidRPr="00C060A7">
              <w:rPr>
                <w:rFonts w:asciiTheme="minorHAnsi" w:hAnsiTheme="minorHAnsi" w:cstheme="minorHAnsi"/>
                <w:i/>
                <w:iCs/>
                <w:sz w:val="18"/>
                <w:szCs w:val="18"/>
              </w:rPr>
              <w:t xml:space="preserve">If below information is not sent in the request- details will be fetched from </w:t>
            </w:r>
            <w:r>
              <w:rPr>
                <w:rFonts w:asciiTheme="minorHAnsi" w:hAnsiTheme="minorHAnsi" w:cstheme="minorHAnsi"/>
                <w:i/>
                <w:iCs/>
                <w:sz w:val="18"/>
                <w:szCs w:val="18"/>
              </w:rPr>
              <w:t>associated</w:t>
            </w:r>
            <w:r w:rsidRPr="00C060A7">
              <w:rPr>
                <w:rFonts w:asciiTheme="minorHAnsi" w:hAnsiTheme="minorHAnsi" w:cstheme="minorHAnsi"/>
                <w:i/>
                <w:iCs/>
                <w:sz w:val="18"/>
                <w:szCs w:val="18"/>
              </w:rPr>
              <w:t xml:space="preserve"> </w:t>
            </w:r>
            <w:r>
              <w:rPr>
                <w:rFonts w:asciiTheme="minorHAnsi" w:hAnsiTheme="minorHAnsi" w:cstheme="minorHAnsi"/>
                <w:i/>
                <w:iCs/>
                <w:sz w:val="18"/>
                <w:szCs w:val="18"/>
              </w:rPr>
              <w:t>parent order ID</w:t>
            </w:r>
          </w:p>
        </w:tc>
      </w:tr>
      <w:tr w:rsidR="002400F9" w:rsidRPr="00C060A7" w14:paraId="532398B2"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7356F441" w14:textId="77777777" w:rsidR="002400F9" w:rsidRPr="000F3930" w:rsidRDefault="002400F9"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firstName</w:t>
            </w:r>
          </w:p>
        </w:tc>
        <w:tc>
          <w:tcPr>
            <w:tcW w:w="1620" w:type="dxa"/>
          </w:tcPr>
          <w:p w14:paraId="69E563D6" w14:textId="77777777" w:rsidR="002400F9" w:rsidRPr="000F3930" w:rsidRDefault="002400F9"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2033FD42" w14:textId="77777777" w:rsidR="002400F9" w:rsidRPr="0046506A" w:rsidRDefault="002400F9" w:rsidP="007817C7">
            <w:pPr>
              <w:spacing w:before="0" w:after="0" w:line="360" w:lineRule="auto"/>
              <w:contextualSpacing/>
              <w:jc w:val="left"/>
              <w:rPr>
                <w:rFonts w:cstheme="minorHAnsi"/>
                <w:sz w:val="18"/>
                <w:szCs w:val="18"/>
                <w:lang w:eastAsia="en-US"/>
              </w:rPr>
            </w:pPr>
            <w:r w:rsidRPr="005544DF">
              <w:rPr>
                <w:rFonts w:asciiTheme="minorHAnsi" w:hAnsiTheme="minorHAnsi" w:cstheme="minorHAnsi"/>
                <w:sz w:val="18"/>
                <w:szCs w:val="18"/>
                <w:lang w:eastAsia="en-US"/>
              </w:rPr>
              <w:t>NL</w:t>
            </w:r>
          </w:p>
        </w:tc>
        <w:tc>
          <w:tcPr>
            <w:tcW w:w="3891" w:type="dxa"/>
            <w:noWrap/>
          </w:tcPr>
          <w:p w14:paraId="058791C4" w14:textId="77777777" w:rsidR="002400F9" w:rsidRPr="00C060A7" w:rsidRDefault="002400F9"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nameType</w:t>
            </w:r>
          </w:p>
          <w:p w14:paraId="3CEFB5F0" w14:textId="77777777" w:rsidR="002400F9" w:rsidRPr="00C060A7" w:rsidRDefault="002400F9"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60</w:t>
            </w:r>
          </w:p>
        </w:tc>
      </w:tr>
      <w:tr w:rsidR="002400F9" w:rsidRPr="00C060A7" w14:paraId="6CCBC8AC" w14:textId="77777777" w:rsidTr="007817C7">
        <w:trPr>
          <w:trHeight w:val="300"/>
        </w:trPr>
        <w:tc>
          <w:tcPr>
            <w:tcW w:w="1885" w:type="dxa"/>
          </w:tcPr>
          <w:p w14:paraId="17A5BCB5" w14:textId="77777777" w:rsidR="002400F9" w:rsidRPr="000F3930" w:rsidRDefault="002400F9"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lastName</w:t>
            </w:r>
          </w:p>
        </w:tc>
        <w:tc>
          <w:tcPr>
            <w:tcW w:w="1620" w:type="dxa"/>
          </w:tcPr>
          <w:p w14:paraId="4C452FA3" w14:textId="77777777" w:rsidR="002400F9" w:rsidRPr="000F3930" w:rsidRDefault="002400F9"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15416FC9" w14:textId="77777777" w:rsidR="002400F9" w:rsidRPr="0046506A" w:rsidRDefault="002400F9" w:rsidP="007817C7">
            <w:pPr>
              <w:spacing w:before="0" w:after="0" w:line="360" w:lineRule="auto"/>
              <w:contextualSpacing/>
              <w:jc w:val="left"/>
              <w:rPr>
                <w:rFonts w:cstheme="minorHAnsi"/>
                <w:sz w:val="18"/>
                <w:szCs w:val="18"/>
                <w:lang w:eastAsia="en-US"/>
              </w:rPr>
            </w:pPr>
            <w:r w:rsidRPr="005544DF">
              <w:rPr>
                <w:rFonts w:asciiTheme="minorHAnsi" w:hAnsiTheme="minorHAnsi" w:cstheme="minorHAnsi"/>
                <w:sz w:val="18"/>
                <w:szCs w:val="18"/>
                <w:lang w:eastAsia="en-US"/>
              </w:rPr>
              <w:t>NL</w:t>
            </w:r>
          </w:p>
        </w:tc>
        <w:tc>
          <w:tcPr>
            <w:tcW w:w="3891" w:type="dxa"/>
            <w:noWrap/>
          </w:tcPr>
          <w:p w14:paraId="0A6A3742" w14:textId="77777777" w:rsidR="002400F9" w:rsidRPr="00C060A7" w:rsidRDefault="002400F9"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customerNameType</w:t>
            </w:r>
          </w:p>
          <w:p w14:paraId="27D68C29" w14:textId="77777777" w:rsidR="002400F9" w:rsidRPr="00C060A7" w:rsidRDefault="002400F9"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255</w:t>
            </w:r>
          </w:p>
        </w:tc>
      </w:tr>
      <w:tr w:rsidR="002400F9" w:rsidRPr="00C060A7" w14:paraId="093816E7"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60DE6F22" w14:textId="77777777" w:rsidR="002400F9" w:rsidRPr="000F3930" w:rsidRDefault="002400F9"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phoneNumber</w:t>
            </w:r>
          </w:p>
        </w:tc>
        <w:tc>
          <w:tcPr>
            <w:tcW w:w="1620" w:type="dxa"/>
          </w:tcPr>
          <w:p w14:paraId="505A66E8" w14:textId="77777777" w:rsidR="002400F9" w:rsidRPr="000F3930" w:rsidRDefault="002400F9"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372AC047" w14:textId="77777777" w:rsidR="002400F9" w:rsidRPr="0046506A" w:rsidRDefault="002400F9" w:rsidP="007817C7">
            <w:pPr>
              <w:spacing w:before="0" w:after="0" w:line="360" w:lineRule="auto"/>
              <w:contextualSpacing/>
              <w:jc w:val="left"/>
              <w:rPr>
                <w:rFonts w:cstheme="minorHAnsi"/>
                <w:sz w:val="18"/>
                <w:szCs w:val="18"/>
                <w:lang w:eastAsia="en-US"/>
              </w:rPr>
            </w:pPr>
            <w:r w:rsidRPr="005544DF">
              <w:rPr>
                <w:rFonts w:asciiTheme="minorHAnsi" w:hAnsiTheme="minorHAnsi" w:cstheme="minorHAnsi"/>
                <w:sz w:val="18"/>
                <w:szCs w:val="18"/>
                <w:lang w:eastAsia="en-US"/>
              </w:rPr>
              <w:t>NL</w:t>
            </w:r>
          </w:p>
        </w:tc>
        <w:tc>
          <w:tcPr>
            <w:tcW w:w="3891" w:type="dxa"/>
            <w:noWrap/>
          </w:tcPr>
          <w:p w14:paraId="7E1F3024" w14:textId="77777777" w:rsidR="002400F9" w:rsidRPr="00C060A7" w:rsidRDefault="002400F9"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0D86D8CE" w14:textId="77777777" w:rsidR="002400F9" w:rsidRPr="00C060A7" w:rsidRDefault="002400F9"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2400F9" w:rsidRPr="00C060A7" w14:paraId="7BDB2427" w14:textId="77777777" w:rsidTr="007817C7">
        <w:trPr>
          <w:trHeight w:val="300"/>
        </w:trPr>
        <w:tc>
          <w:tcPr>
            <w:tcW w:w="1885" w:type="dxa"/>
          </w:tcPr>
          <w:p w14:paraId="47D35B02" w14:textId="77777777" w:rsidR="002400F9" w:rsidRPr="000F3930" w:rsidRDefault="002400F9"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mobileNumber</w:t>
            </w:r>
          </w:p>
        </w:tc>
        <w:tc>
          <w:tcPr>
            <w:tcW w:w="1620" w:type="dxa"/>
          </w:tcPr>
          <w:p w14:paraId="12573352" w14:textId="77777777" w:rsidR="002400F9" w:rsidRPr="000F3930" w:rsidRDefault="002400F9"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3658913A" w14:textId="77777777" w:rsidR="002400F9" w:rsidRPr="0046506A" w:rsidRDefault="002400F9" w:rsidP="007817C7">
            <w:pPr>
              <w:spacing w:before="0" w:after="0" w:line="360" w:lineRule="auto"/>
              <w:contextualSpacing/>
              <w:jc w:val="left"/>
              <w:rPr>
                <w:rFonts w:cstheme="minorHAnsi"/>
                <w:sz w:val="18"/>
                <w:szCs w:val="18"/>
                <w:lang w:eastAsia="en-US"/>
              </w:rPr>
            </w:pPr>
            <w:r w:rsidRPr="005544DF">
              <w:rPr>
                <w:rFonts w:asciiTheme="minorHAnsi" w:hAnsiTheme="minorHAnsi" w:cstheme="minorHAnsi"/>
                <w:sz w:val="18"/>
                <w:szCs w:val="18"/>
                <w:lang w:eastAsia="en-US"/>
              </w:rPr>
              <w:t>NL</w:t>
            </w:r>
          </w:p>
        </w:tc>
        <w:tc>
          <w:tcPr>
            <w:tcW w:w="3891" w:type="dxa"/>
            <w:noWrap/>
          </w:tcPr>
          <w:p w14:paraId="7EC84000" w14:textId="77777777" w:rsidR="002400F9" w:rsidRPr="00C060A7" w:rsidRDefault="002400F9"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634C2959" w14:textId="77777777" w:rsidR="002400F9" w:rsidRPr="00C060A7" w:rsidRDefault="002400F9"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2400F9" w:rsidRPr="00C060A7" w14:paraId="0ABFB2A4"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2106F0CB" w14:textId="77777777" w:rsidR="002400F9" w:rsidRPr="000F3930" w:rsidRDefault="002400F9"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email</w:t>
            </w:r>
          </w:p>
        </w:tc>
        <w:tc>
          <w:tcPr>
            <w:tcW w:w="1620" w:type="dxa"/>
          </w:tcPr>
          <w:p w14:paraId="225062B5" w14:textId="77777777" w:rsidR="002400F9" w:rsidRPr="000F3930" w:rsidRDefault="002400F9"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00E76DC2" w14:textId="77777777" w:rsidR="002400F9" w:rsidRPr="0046506A" w:rsidRDefault="002400F9" w:rsidP="007817C7">
            <w:pPr>
              <w:spacing w:before="0" w:after="0" w:line="360" w:lineRule="auto"/>
              <w:contextualSpacing/>
              <w:jc w:val="left"/>
              <w:rPr>
                <w:rFonts w:cstheme="minorHAnsi"/>
                <w:sz w:val="18"/>
                <w:szCs w:val="18"/>
                <w:lang w:eastAsia="en-US"/>
              </w:rPr>
            </w:pPr>
            <w:r w:rsidRPr="005544DF">
              <w:rPr>
                <w:rFonts w:asciiTheme="minorHAnsi" w:hAnsiTheme="minorHAnsi" w:cstheme="minorHAnsi"/>
                <w:sz w:val="18"/>
                <w:szCs w:val="18"/>
                <w:lang w:eastAsia="en-US"/>
              </w:rPr>
              <w:t>NL</w:t>
            </w:r>
          </w:p>
        </w:tc>
        <w:tc>
          <w:tcPr>
            <w:tcW w:w="3891" w:type="dxa"/>
            <w:noWrap/>
          </w:tcPr>
          <w:p w14:paraId="496A6133" w14:textId="77777777" w:rsidR="002400F9" w:rsidRPr="00C060A7" w:rsidRDefault="002400F9"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emailFormat</w:t>
            </w:r>
          </w:p>
          <w:p w14:paraId="111FC470" w14:textId="77777777" w:rsidR="002400F9" w:rsidRPr="00C060A7" w:rsidRDefault="002400F9"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p>
        </w:tc>
      </w:tr>
      <w:tr w:rsidR="002400F9" w:rsidRPr="00C060A7" w14:paraId="59C4C1EC" w14:textId="77777777" w:rsidTr="007817C7">
        <w:trPr>
          <w:trHeight w:val="300"/>
        </w:trPr>
        <w:tc>
          <w:tcPr>
            <w:tcW w:w="1885" w:type="dxa"/>
          </w:tcPr>
          <w:p w14:paraId="7734E8A9" w14:textId="77777777" w:rsidR="002400F9" w:rsidRPr="000F3930" w:rsidRDefault="002400F9"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fax</w:t>
            </w:r>
          </w:p>
        </w:tc>
        <w:tc>
          <w:tcPr>
            <w:tcW w:w="1620" w:type="dxa"/>
          </w:tcPr>
          <w:p w14:paraId="43CE863E" w14:textId="77777777" w:rsidR="002400F9" w:rsidRPr="000F3930" w:rsidRDefault="002400F9"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6500D342" w14:textId="77777777" w:rsidR="002400F9" w:rsidRPr="0046506A" w:rsidRDefault="002400F9" w:rsidP="007817C7">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NL</w:t>
            </w:r>
          </w:p>
        </w:tc>
        <w:tc>
          <w:tcPr>
            <w:tcW w:w="3891" w:type="dxa"/>
            <w:noWrap/>
          </w:tcPr>
          <w:p w14:paraId="6BB589E7" w14:textId="77777777" w:rsidR="002400F9" w:rsidRPr="00C060A7" w:rsidRDefault="002400F9"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2E785795" w14:textId="77777777" w:rsidR="002400F9" w:rsidRPr="00C060A7" w:rsidRDefault="002400F9"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2400F9" w:rsidRPr="00C060A7" w14:paraId="64E28DDE"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6C506FEB" w14:textId="77777777" w:rsidR="002400F9" w:rsidRPr="00C060A7" w:rsidRDefault="002400F9" w:rsidP="007817C7">
            <w:pPr>
              <w:spacing w:after="0" w:line="360" w:lineRule="auto"/>
              <w:contextualSpacing/>
              <w:jc w:val="left"/>
              <w:rPr>
                <w:rStyle w:val="false"/>
                <w:rFonts w:cstheme="minorHAnsi"/>
                <w:sz w:val="18"/>
                <w:szCs w:val="18"/>
              </w:rPr>
            </w:pPr>
            <w:r w:rsidRPr="00C060A7">
              <w:rPr>
                <w:rFonts w:asciiTheme="minorHAnsi" w:hAnsiTheme="minorHAnsi" w:cstheme="minorHAnsi"/>
                <w:b/>
                <w:sz w:val="18"/>
                <w:szCs w:val="18"/>
                <w:lang w:eastAsia="en-US"/>
              </w:rPr>
              <w:t>resellerType</w:t>
            </w:r>
          </w:p>
        </w:tc>
      </w:tr>
      <w:tr w:rsidR="002400F9" w:rsidRPr="00C060A7" w14:paraId="1BF8A15A" w14:textId="77777777" w:rsidTr="007817C7">
        <w:trPr>
          <w:trHeight w:val="300"/>
        </w:trPr>
        <w:tc>
          <w:tcPr>
            <w:tcW w:w="1885" w:type="dxa"/>
          </w:tcPr>
          <w:p w14:paraId="62697575" w14:textId="77777777" w:rsidR="002400F9" w:rsidRPr="00C060A7" w:rsidRDefault="002400F9" w:rsidP="007817C7">
            <w:pPr>
              <w:spacing w:after="0" w:line="360" w:lineRule="auto"/>
              <w:contextualSpacing/>
              <w:jc w:val="left"/>
              <w:rPr>
                <w:rFonts w:cstheme="minorHAnsi"/>
                <w:sz w:val="18"/>
                <w:szCs w:val="18"/>
              </w:rPr>
            </w:pPr>
            <w:r w:rsidRPr="000F3930">
              <w:rPr>
                <w:rFonts w:asciiTheme="minorHAnsi" w:hAnsiTheme="minorHAnsi" w:cstheme="minorHAnsi"/>
                <w:bCs/>
                <w:sz w:val="18"/>
                <w:szCs w:val="18"/>
              </w:rPr>
              <w:t>serviceProfile</w:t>
            </w:r>
          </w:p>
        </w:tc>
        <w:tc>
          <w:tcPr>
            <w:tcW w:w="1620" w:type="dxa"/>
          </w:tcPr>
          <w:p w14:paraId="02CBF45B" w14:textId="77777777" w:rsidR="002400F9" w:rsidRPr="00C060A7" w:rsidRDefault="002400F9" w:rsidP="007817C7">
            <w:pPr>
              <w:spacing w:after="0" w:line="360" w:lineRule="auto"/>
              <w:contextualSpacing/>
              <w:jc w:val="left"/>
              <w:rPr>
                <w:rFonts w:cstheme="minorHAnsi"/>
                <w:bCs/>
                <w:sz w:val="18"/>
                <w:szCs w:val="18"/>
              </w:rPr>
            </w:pPr>
            <w:r w:rsidRPr="00C060A7">
              <w:rPr>
                <w:rFonts w:asciiTheme="minorHAnsi" w:hAnsiTheme="minorHAnsi" w:cstheme="minorHAnsi"/>
                <w:bCs/>
                <w:sz w:val="18"/>
                <w:szCs w:val="18"/>
              </w:rPr>
              <w:t>Mandatory</w:t>
            </w:r>
          </w:p>
        </w:tc>
        <w:tc>
          <w:tcPr>
            <w:tcW w:w="2210" w:type="dxa"/>
          </w:tcPr>
          <w:p w14:paraId="6569FB48" w14:textId="77777777" w:rsidR="002400F9" w:rsidRPr="0046506A" w:rsidRDefault="002400F9" w:rsidP="007817C7">
            <w:pPr>
              <w:spacing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NL</w:t>
            </w:r>
          </w:p>
        </w:tc>
        <w:tc>
          <w:tcPr>
            <w:tcW w:w="3891" w:type="dxa"/>
            <w:noWrap/>
          </w:tcPr>
          <w:p w14:paraId="2DD9EA27" w14:textId="77777777" w:rsidR="002400F9" w:rsidRPr="00C060A7" w:rsidRDefault="002400F9" w:rsidP="007817C7">
            <w:pPr>
              <w:spacing w:after="0" w:line="360" w:lineRule="auto"/>
              <w:contextualSpacing/>
              <w:jc w:val="left"/>
              <w:rPr>
                <w:rStyle w:val="false"/>
                <w:rFonts w:cstheme="minorHAnsi"/>
                <w:sz w:val="18"/>
                <w:szCs w:val="18"/>
              </w:rPr>
            </w:pPr>
            <w:r w:rsidRPr="00C060A7">
              <w:rPr>
                <w:rFonts w:asciiTheme="minorHAnsi" w:eastAsia="Times New Roman" w:hAnsiTheme="minorHAnsi" w:cstheme="minorHAnsi"/>
                <w:bCs/>
                <w:sz w:val="18"/>
                <w:szCs w:val="18"/>
                <w:lang w:val="en-US" w:eastAsia="ja-JP"/>
              </w:rPr>
              <w:t>service profile associated with customer request</w:t>
            </w:r>
          </w:p>
        </w:tc>
      </w:tr>
      <w:tr w:rsidR="002400F9" w:rsidRPr="00C060A7" w14:paraId="7E005DAA"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2C52C29A" w14:textId="77777777" w:rsidR="002400F9" w:rsidRPr="00C060A7" w:rsidRDefault="002400F9" w:rsidP="007817C7">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
                <w:sz w:val="18"/>
                <w:szCs w:val="18"/>
              </w:rPr>
              <w:t>productOffering</w:t>
            </w:r>
          </w:p>
        </w:tc>
      </w:tr>
      <w:tr w:rsidR="002400F9" w:rsidRPr="00C060A7" w14:paraId="273717D0" w14:textId="77777777" w:rsidTr="007817C7">
        <w:trPr>
          <w:trHeight w:val="300"/>
        </w:trPr>
        <w:tc>
          <w:tcPr>
            <w:tcW w:w="1885" w:type="dxa"/>
          </w:tcPr>
          <w:p w14:paraId="6F164D26" w14:textId="77777777" w:rsidR="002400F9" w:rsidRDefault="002400F9" w:rsidP="007817C7">
            <w:pPr>
              <w:spacing w:before="0" w:after="0" w:line="360" w:lineRule="auto"/>
              <w:contextualSpacing/>
              <w:jc w:val="left"/>
              <w:rPr>
                <w:rFonts w:cstheme="minorHAnsi"/>
                <w:b/>
                <w:bCs/>
                <w:sz w:val="18"/>
                <w:szCs w:val="18"/>
                <w:lang w:eastAsia="en-US"/>
              </w:rPr>
            </w:pPr>
            <w:r w:rsidRPr="00C060A7">
              <w:rPr>
                <w:rFonts w:asciiTheme="minorHAnsi" w:hAnsiTheme="minorHAnsi" w:cstheme="minorHAnsi"/>
                <w:bCs/>
                <w:sz w:val="18"/>
                <w:szCs w:val="18"/>
              </w:rPr>
              <w:t>productName</w:t>
            </w:r>
          </w:p>
        </w:tc>
        <w:tc>
          <w:tcPr>
            <w:tcW w:w="1620" w:type="dxa"/>
          </w:tcPr>
          <w:p w14:paraId="459A9787" w14:textId="77777777" w:rsidR="002400F9" w:rsidRDefault="002400F9"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56B3DF19" w14:textId="77777777" w:rsidR="002400F9" w:rsidRPr="00C060A7" w:rsidRDefault="002400F9" w:rsidP="007817C7">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NL</w:t>
            </w:r>
          </w:p>
        </w:tc>
        <w:tc>
          <w:tcPr>
            <w:tcW w:w="3891" w:type="dxa"/>
            <w:noWrap/>
          </w:tcPr>
          <w:p w14:paraId="4D829FBE" w14:textId="77777777" w:rsidR="002400F9" w:rsidRPr="00C060A7" w:rsidRDefault="002400F9" w:rsidP="007817C7">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Cs/>
                <w:sz w:val="18"/>
                <w:szCs w:val="18"/>
              </w:rPr>
              <w:t>G</w:t>
            </w:r>
            <w:r w:rsidRPr="00C060A7">
              <w:rPr>
                <w:rStyle w:val="prop-enum"/>
                <w:rFonts w:asciiTheme="minorHAnsi" w:hAnsiTheme="minorHAnsi" w:cstheme="minorHAnsi"/>
                <w:sz w:val="18"/>
                <w:szCs w:val="18"/>
              </w:rPr>
              <w:t>eographic Number Hosting</w:t>
            </w:r>
          </w:p>
        </w:tc>
      </w:tr>
      <w:tr w:rsidR="002400F9" w:rsidRPr="00C060A7" w14:paraId="1F42A18E"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07994D99" w14:textId="77777777" w:rsidR="002400F9" w:rsidRPr="00C060A7" w:rsidRDefault="002400F9" w:rsidP="007817C7">
            <w:pPr>
              <w:spacing w:before="0" w:after="0" w:line="360" w:lineRule="auto"/>
              <w:contextualSpacing/>
              <w:jc w:val="left"/>
              <w:rPr>
                <w:rStyle w:val="prop-enum"/>
                <w:rFonts w:cstheme="minorHAnsi"/>
                <w:bCs/>
                <w:sz w:val="18"/>
                <w:szCs w:val="18"/>
              </w:rPr>
            </w:pPr>
            <w:r w:rsidRPr="000F3930">
              <w:rPr>
                <w:rFonts w:asciiTheme="minorHAnsi" w:hAnsiTheme="minorHAnsi" w:cstheme="minorHAnsi"/>
                <w:b/>
                <w:sz w:val="18"/>
                <w:szCs w:val="18"/>
                <w:lang w:eastAsia="en-US"/>
              </w:rPr>
              <w:t>order</w:t>
            </w:r>
          </w:p>
        </w:tc>
      </w:tr>
      <w:tr w:rsidR="002400F9" w:rsidRPr="00C060A7" w14:paraId="044BBB9D" w14:textId="77777777" w:rsidTr="007817C7">
        <w:trPr>
          <w:trHeight w:val="300"/>
        </w:trPr>
        <w:tc>
          <w:tcPr>
            <w:tcW w:w="1885" w:type="dxa"/>
          </w:tcPr>
          <w:p w14:paraId="5A3C7630" w14:textId="77777777" w:rsidR="002400F9" w:rsidRPr="002400F9" w:rsidRDefault="002400F9" w:rsidP="007817C7">
            <w:pPr>
              <w:spacing w:before="0" w:after="0" w:line="360" w:lineRule="auto"/>
              <w:contextualSpacing/>
              <w:jc w:val="left"/>
              <w:rPr>
                <w:rFonts w:asciiTheme="minorHAnsi" w:hAnsiTheme="minorHAnsi" w:cstheme="minorHAnsi"/>
                <w:bCs/>
                <w:sz w:val="18"/>
                <w:szCs w:val="18"/>
                <w:lang w:eastAsia="en-US"/>
              </w:rPr>
            </w:pPr>
            <w:r w:rsidRPr="002400F9">
              <w:rPr>
                <w:rFonts w:asciiTheme="minorHAnsi" w:hAnsiTheme="minorHAnsi" w:cstheme="minorHAnsi"/>
                <w:bCs/>
                <w:sz w:val="18"/>
                <w:szCs w:val="18"/>
                <w:lang w:eastAsia="en-US"/>
              </w:rPr>
              <w:t>portupdateType</w:t>
            </w:r>
          </w:p>
        </w:tc>
        <w:tc>
          <w:tcPr>
            <w:tcW w:w="1620" w:type="dxa"/>
          </w:tcPr>
          <w:p w14:paraId="5C8EF2B7" w14:textId="77777777" w:rsidR="002400F9" w:rsidRPr="00C060A7" w:rsidRDefault="002400F9" w:rsidP="007817C7">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73024A2B" w14:textId="77777777" w:rsidR="002400F9" w:rsidRPr="00C060A7" w:rsidRDefault="002400F9" w:rsidP="007817C7">
            <w:pPr>
              <w:spacing w:before="0" w:after="0" w:line="360" w:lineRule="auto"/>
              <w:contextualSpacing/>
              <w:jc w:val="left"/>
              <w:rPr>
                <w:rFonts w:cstheme="minorHAnsi"/>
                <w:bCs/>
                <w:sz w:val="18"/>
                <w:szCs w:val="18"/>
              </w:rPr>
            </w:pPr>
            <w:r w:rsidRPr="0046506A">
              <w:rPr>
                <w:rFonts w:asciiTheme="minorHAnsi" w:hAnsiTheme="minorHAnsi" w:cstheme="minorHAnsi"/>
                <w:sz w:val="18"/>
                <w:szCs w:val="18"/>
                <w:lang w:eastAsia="en-US"/>
              </w:rPr>
              <w:t>NL</w:t>
            </w:r>
          </w:p>
        </w:tc>
        <w:tc>
          <w:tcPr>
            <w:tcW w:w="3891" w:type="dxa"/>
            <w:noWrap/>
          </w:tcPr>
          <w:p w14:paraId="39E43ED8" w14:textId="77777777" w:rsidR="002400F9" w:rsidRPr="00C060A7" w:rsidRDefault="002400F9" w:rsidP="007817C7">
            <w:pPr>
              <w:spacing w:before="0" w:after="0" w:line="360" w:lineRule="auto"/>
              <w:contextualSpacing/>
              <w:jc w:val="left"/>
              <w:rPr>
                <w:rStyle w:val="prop-enum"/>
                <w:rFonts w:cstheme="minorHAnsi"/>
                <w:bCs/>
                <w:sz w:val="18"/>
                <w:szCs w:val="18"/>
              </w:rPr>
            </w:pPr>
            <w:r w:rsidRPr="00FB339D">
              <w:rPr>
                <w:rFonts w:asciiTheme="minorHAnsi" w:hAnsiTheme="minorHAnsi" w:cstheme="minorHAnsi"/>
                <w:sz w:val="18"/>
                <w:szCs w:val="18"/>
                <w:lang w:eastAsia="en-US"/>
              </w:rPr>
              <w:t>Value</w:t>
            </w:r>
            <w:r w:rsidRPr="00C060A7">
              <w:rPr>
                <w:rFonts w:asciiTheme="minorHAnsi" w:hAnsiTheme="minorHAnsi" w:cstheme="minorHAnsi"/>
                <w:sz w:val="18"/>
                <w:szCs w:val="18"/>
                <w:lang w:eastAsia="en-US"/>
              </w:rPr>
              <w:t xml:space="preserve"> = </w:t>
            </w:r>
            <w:r>
              <w:rPr>
                <w:rFonts w:asciiTheme="minorHAnsi" w:hAnsiTheme="minorHAnsi" w:cstheme="minorHAnsi"/>
                <w:sz w:val="18"/>
                <w:szCs w:val="18"/>
                <w:lang w:eastAsia="en-US"/>
              </w:rPr>
              <w:t>Status</w:t>
            </w:r>
          </w:p>
        </w:tc>
      </w:tr>
      <w:tr w:rsidR="002400F9" w:rsidRPr="00C060A7" w14:paraId="318DBF83"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68693306" w14:textId="77777777" w:rsidR="002400F9" w:rsidRPr="002400F9" w:rsidRDefault="002400F9" w:rsidP="007817C7">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portAction</w:t>
            </w:r>
          </w:p>
        </w:tc>
        <w:tc>
          <w:tcPr>
            <w:tcW w:w="1620" w:type="dxa"/>
          </w:tcPr>
          <w:p w14:paraId="26D767D7" w14:textId="77777777" w:rsidR="002400F9" w:rsidRPr="002400F9" w:rsidRDefault="002400F9" w:rsidP="007817C7">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Mandatory</w:t>
            </w:r>
          </w:p>
        </w:tc>
        <w:tc>
          <w:tcPr>
            <w:tcW w:w="2210" w:type="dxa"/>
          </w:tcPr>
          <w:p w14:paraId="30B763D8" w14:textId="77777777" w:rsidR="002400F9" w:rsidRPr="002400F9" w:rsidRDefault="002400F9" w:rsidP="007817C7">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NL</w:t>
            </w:r>
          </w:p>
        </w:tc>
        <w:tc>
          <w:tcPr>
            <w:tcW w:w="3891" w:type="dxa"/>
            <w:noWrap/>
          </w:tcPr>
          <w:p w14:paraId="067E2CEA" w14:textId="4995A8A7" w:rsidR="002400F9" w:rsidRPr="002400F9" w:rsidRDefault="002400F9" w:rsidP="007817C7">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 xml:space="preserve">Value = </w:t>
            </w:r>
            <w:r>
              <w:rPr>
                <w:rFonts w:asciiTheme="minorHAnsi" w:hAnsiTheme="minorHAnsi" w:cstheme="minorHAnsi"/>
                <w:sz w:val="18"/>
                <w:szCs w:val="18"/>
                <w:lang w:eastAsia="en-US"/>
              </w:rPr>
              <w:t>Activate Port-In</w:t>
            </w:r>
          </w:p>
        </w:tc>
      </w:tr>
      <w:tr w:rsidR="002400F9" w:rsidRPr="00C060A7" w14:paraId="7A08D204" w14:textId="77777777" w:rsidTr="007817C7">
        <w:trPr>
          <w:trHeight w:val="300"/>
        </w:trPr>
        <w:tc>
          <w:tcPr>
            <w:tcW w:w="1885" w:type="dxa"/>
          </w:tcPr>
          <w:p w14:paraId="25F8C867" w14:textId="77777777" w:rsidR="002400F9" w:rsidRPr="002400F9" w:rsidRDefault="002400F9" w:rsidP="007817C7">
            <w:pPr>
              <w:spacing w:before="0" w:after="0" w:line="360" w:lineRule="auto"/>
              <w:contextualSpacing/>
              <w:jc w:val="left"/>
              <w:rPr>
                <w:rFonts w:asciiTheme="minorHAnsi" w:hAnsiTheme="minorHAnsi" w:cstheme="minorHAnsi"/>
                <w:bCs/>
                <w:sz w:val="18"/>
                <w:szCs w:val="18"/>
                <w:lang w:eastAsia="en-US"/>
              </w:rPr>
            </w:pPr>
            <w:r w:rsidRPr="002400F9">
              <w:rPr>
                <w:rFonts w:asciiTheme="minorHAnsi" w:hAnsiTheme="minorHAnsi" w:cstheme="minorHAnsi"/>
                <w:bCs/>
                <w:sz w:val="18"/>
                <w:szCs w:val="18"/>
                <w:lang w:eastAsia="en-US"/>
              </w:rPr>
              <w:t>parentOrderID</w:t>
            </w:r>
          </w:p>
        </w:tc>
        <w:tc>
          <w:tcPr>
            <w:tcW w:w="1620" w:type="dxa"/>
          </w:tcPr>
          <w:p w14:paraId="542CD9A7" w14:textId="77777777" w:rsidR="002400F9" w:rsidRPr="00C060A7" w:rsidRDefault="002400F9" w:rsidP="007817C7">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57A6CB63" w14:textId="77777777" w:rsidR="002400F9" w:rsidRPr="00C060A7" w:rsidRDefault="002400F9" w:rsidP="007817C7">
            <w:pPr>
              <w:spacing w:before="0" w:after="0" w:line="360" w:lineRule="auto"/>
              <w:contextualSpacing/>
              <w:jc w:val="left"/>
              <w:rPr>
                <w:rFonts w:cstheme="minorHAnsi"/>
                <w:bCs/>
                <w:sz w:val="18"/>
                <w:szCs w:val="18"/>
              </w:rPr>
            </w:pPr>
            <w:r w:rsidRPr="0046506A">
              <w:rPr>
                <w:rFonts w:asciiTheme="minorHAnsi" w:hAnsiTheme="minorHAnsi" w:cstheme="minorHAnsi"/>
                <w:sz w:val="18"/>
                <w:szCs w:val="18"/>
                <w:lang w:eastAsia="en-US"/>
              </w:rPr>
              <w:t>NL</w:t>
            </w:r>
          </w:p>
        </w:tc>
        <w:tc>
          <w:tcPr>
            <w:tcW w:w="3891" w:type="dxa"/>
            <w:noWrap/>
          </w:tcPr>
          <w:p w14:paraId="34D56823" w14:textId="77777777" w:rsidR="002400F9" w:rsidRPr="00C060A7" w:rsidRDefault="002400F9" w:rsidP="007817C7">
            <w:pPr>
              <w:spacing w:before="0" w:after="0" w:line="360" w:lineRule="auto"/>
              <w:contextualSpacing/>
              <w:jc w:val="left"/>
              <w:rPr>
                <w:rStyle w:val="prop-enum"/>
                <w:rFonts w:cstheme="minorHAnsi"/>
                <w:bCs/>
                <w:sz w:val="18"/>
                <w:szCs w:val="18"/>
              </w:rPr>
            </w:pPr>
            <w:r w:rsidRPr="000F3930">
              <w:rPr>
                <w:rStyle w:val="prop-type"/>
                <w:rFonts w:asciiTheme="minorHAnsi" w:hAnsiTheme="minorHAnsi" w:cstheme="minorHAnsi"/>
                <w:sz w:val="18"/>
                <w:szCs w:val="18"/>
              </w:rPr>
              <w:t>string</w:t>
            </w:r>
            <w:r w:rsidRPr="000F3930">
              <w:rPr>
                <w:rFonts w:asciiTheme="minorHAnsi" w:hAnsiTheme="minorHAnsi" w:cstheme="minorHAnsi"/>
                <w:i/>
                <w:iCs/>
                <w:sz w:val="18"/>
                <w:szCs w:val="18"/>
              </w:rPr>
              <w:br/>
            </w:r>
            <w:r w:rsidRPr="000F3930">
              <w:rPr>
                <w:rStyle w:val="property"/>
                <w:rFonts w:asciiTheme="minorHAnsi" w:hAnsiTheme="minorHAnsi" w:cstheme="minorHAnsi"/>
                <w:i/>
                <w:iCs/>
                <w:sz w:val="18"/>
                <w:szCs w:val="18"/>
              </w:rPr>
              <w:t>pattern: ^[A-Za-z0-9-]{1,36}$</w:t>
            </w:r>
          </w:p>
        </w:tc>
      </w:tr>
    </w:tbl>
    <w:p w14:paraId="64FDC709" w14:textId="6B87C086" w:rsidR="002400F9" w:rsidRDefault="002400F9" w:rsidP="002400F9"/>
    <w:p w14:paraId="410007C8" w14:textId="77777777" w:rsidR="00B0253A" w:rsidRDefault="00B0253A" w:rsidP="00B0253A">
      <w:pPr>
        <w:pStyle w:val="Heading4"/>
      </w:pPr>
      <w:r>
        <w:t>Sample request and response</w:t>
      </w:r>
    </w:p>
    <w:p w14:paraId="51F1B6D6" w14:textId="77777777" w:rsidR="00B0253A" w:rsidRDefault="00B0253A" w:rsidP="002400F9"/>
    <w:tbl>
      <w:tblPr>
        <w:tblStyle w:val="Colttop"/>
        <w:tblW w:w="0" w:type="auto"/>
        <w:tblLayout w:type="fixed"/>
        <w:tblLook w:val="04A0" w:firstRow="1" w:lastRow="0" w:firstColumn="1" w:lastColumn="0" w:noHBand="0" w:noVBand="1"/>
      </w:tblPr>
      <w:tblGrid>
        <w:gridCol w:w="5462"/>
        <w:gridCol w:w="4031"/>
      </w:tblGrid>
      <w:tr w:rsidR="002400F9" w14:paraId="35BD8C15" w14:textId="77777777" w:rsidTr="00FC389B">
        <w:trPr>
          <w:cnfStyle w:val="100000000000" w:firstRow="1" w:lastRow="0" w:firstColumn="0" w:lastColumn="0" w:oddVBand="0" w:evenVBand="0" w:oddHBand="0" w:evenHBand="0" w:firstRowFirstColumn="0" w:firstRowLastColumn="0" w:lastRowFirstColumn="0" w:lastRowLastColumn="0"/>
        </w:trPr>
        <w:tc>
          <w:tcPr>
            <w:tcW w:w="5462" w:type="dxa"/>
          </w:tcPr>
          <w:p w14:paraId="76C98F30" w14:textId="77777777" w:rsidR="002400F9" w:rsidRPr="00B0253A" w:rsidRDefault="002400F9" w:rsidP="007817C7">
            <w:pPr>
              <w:rPr>
                <w:color w:val="FFFFFF" w:themeColor="background1"/>
              </w:rPr>
            </w:pPr>
            <w:r w:rsidRPr="00B0253A">
              <w:rPr>
                <w:color w:val="FFFFFF" w:themeColor="background1"/>
              </w:rPr>
              <w:t>Request</w:t>
            </w:r>
          </w:p>
        </w:tc>
        <w:tc>
          <w:tcPr>
            <w:tcW w:w="4031" w:type="dxa"/>
          </w:tcPr>
          <w:p w14:paraId="2D872C5C" w14:textId="77777777" w:rsidR="002400F9" w:rsidRPr="00B0253A" w:rsidRDefault="002400F9" w:rsidP="007817C7">
            <w:pPr>
              <w:rPr>
                <w:color w:val="FFFFFF" w:themeColor="background1"/>
              </w:rPr>
            </w:pPr>
            <w:r w:rsidRPr="00B0253A">
              <w:rPr>
                <w:color w:val="FFFFFF" w:themeColor="background1"/>
              </w:rPr>
              <w:t>Response</w:t>
            </w:r>
          </w:p>
        </w:tc>
      </w:tr>
      <w:tr w:rsidR="002400F9" w14:paraId="75622C5C" w14:textId="77777777" w:rsidTr="00FC389B">
        <w:tc>
          <w:tcPr>
            <w:tcW w:w="5462" w:type="dxa"/>
          </w:tcPr>
          <w:p w14:paraId="43B3C01F"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w:t>
            </w:r>
          </w:p>
          <w:p w14:paraId="61DE2B78"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"portDetails"</w:t>
            </w:r>
            <w:r w:rsidRPr="00FC389B">
              <w:rPr>
                <w:rFonts w:ascii="Courier New" w:eastAsia="Times New Roman" w:hAnsi="Courier New" w:cs="Courier New"/>
                <w:color w:val="000000"/>
                <w:sz w:val="18"/>
                <w:szCs w:val="18"/>
              </w:rPr>
              <w:t>: {</w:t>
            </w:r>
          </w:p>
          <w:p w14:paraId="3B24B1FC" w14:textId="77777777" w:rsidR="002400F9" w:rsidRPr="00FC389B" w:rsidRDefault="002400F9" w:rsidP="007817C7">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"portingContact"</w:t>
            </w:r>
            <w:r w:rsidRPr="00FC389B">
              <w:rPr>
                <w:rFonts w:ascii="Courier New" w:eastAsia="Times New Roman" w:hAnsi="Courier New" w:cs="Courier New"/>
                <w:color w:val="000000"/>
                <w:sz w:val="18"/>
                <w:szCs w:val="18"/>
              </w:rPr>
              <w:t>: {</w:t>
            </w:r>
          </w:p>
          <w:p w14:paraId="09CCDE67" w14:textId="77777777" w:rsidR="002400F9" w:rsidRPr="00FC389B" w:rsidRDefault="002400F9" w:rsidP="007817C7">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"firstName"</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"My"</w:t>
            </w:r>
            <w:r w:rsidRPr="00FC389B">
              <w:rPr>
                <w:rFonts w:ascii="Courier New" w:eastAsia="Times New Roman" w:hAnsi="Courier New" w:cs="Courier New"/>
                <w:color w:val="000000"/>
                <w:sz w:val="18"/>
                <w:szCs w:val="18"/>
              </w:rPr>
              <w:t>,</w:t>
            </w:r>
          </w:p>
          <w:p w14:paraId="137CBE55" w14:textId="77777777" w:rsidR="002400F9" w:rsidRPr="00FC389B" w:rsidRDefault="002400F9" w:rsidP="007817C7">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"lastName"</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"Customer"</w:t>
            </w:r>
            <w:r w:rsidRPr="00FC389B">
              <w:rPr>
                <w:rFonts w:ascii="Courier New" w:eastAsia="Times New Roman" w:hAnsi="Courier New" w:cs="Courier New"/>
                <w:color w:val="000000"/>
                <w:sz w:val="18"/>
                <w:szCs w:val="18"/>
              </w:rPr>
              <w:t>,</w:t>
            </w:r>
          </w:p>
          <w:p w14:paraId="339E7D19" w14:textId="77777777" w:rsidR="002400F9" w:rsidRPr="00FC389B" w:rsidRDefault="002400F9" w:rsidP="007817C7">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"phoneNumber"</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"+442081231234"</w:t>
            </w:r>
            <w:r w:rsidRPr="00FC389B">
              <w:rPr>
                <w:rFonts w:ascii="Courier New" w:eastAsia="Times New Roman" w:hAnsi="Courier New" w:cs="Courier New"/>
                <w:color w:val="000000"/>
                <w:sz w:val="18"/>
                <w:szCs w:val="18"/>
              </w:rPr>
              <w:t>,</w:t>
            </w:r>
          </w:p>
          <w:p w14:paraId="62320717" w14:textId="77777777" w:rsidR="002400F9" w:rsidRPr="00FC389B" w:rsidRDefault="002400F9" w:rsidP="007817C7">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"mobileNumber"</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"02081231234"</w:t>
            </w:r>
            <w:r w:rsidRPr="00FC389B">
              <w:rPr>
                <w:rFonts w:ascii="Courier New" w:eastAsia="Times New Roman" w:hAnsi="Courier New" w:cs="Courier New"/>
                <w:color w:val="000000"/>
                <w:sz w:val="18"/>
                <w:szCs w:val="18"/>
              </w:rPr>
              <w:t>,</w:t>
            </w:r>
          </w:p>
          <w:p w14:paraId="3446E37C" w14:textId="77777777" w:rsidR="002400F9" w:rsidRPr="00FC389B" w:rsidRDefault="002400F9" w:rsidP="007817C7">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"email"</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"abc@colt.net"</w:t>
            </w:r>
          </w:p>
          <w:p w14:paraId="06C7E0D6" w14:textId="739FAFB9" w:rsidR="002400F9" w:rsidRPr="00FC389B" w:rsidRDefault="002400F9" w:rsidP="002400F9">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3D091509"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2078C2F4"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"relatedParty"</w:t>
            </w:r>
            <w:r w:rsidRPr="00FC389B">
              <w:rPr>
                <w:rFonts w:ascii="Courier New" w:eastAsia="Times New Roman" w:hAnsi="Courier New" w:cs="Courier New"/>
                <w:color w:val="000000"/>
                <w:sz w:val="18"/>
                <w:szCs w:val="18"/>
              </w:rPr>
              <w:t>: {</w:t>
            </w:r>
          </w:p>
          <w:p w14:paraId="53DBC575"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"reseller"</w:t>
            </w:r>
            <w:r w:rsidRPr="00FC389B">
              <w:rPr>
                <w:rFonts w:ascii="Courier New" w:eastAsia="Times New Roman" w:hAnsi="Courier New" w:cs="Courier New"/>
                <w:color w:val="000000"/>
                <w:sz w:val="18"/>
                <w:szCs w:val="18"/>
              </w:rPr>
              <w:t>: {</w:t>
            </w:r>
          </w:p>
          <w:p w14:paraId="313309E6"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"serviceProfile"</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"A9V"</w:t>
            </w:r>
          </w:p>
          <w:p w14:paraId="0E0F81B8"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03F01610"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2C8B095A"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"productOffering"</w:t>
            </w:r>
            <w:r w:rsidRPr="00FC389B">
              <w:rPr>
                <w:rFonts w:ascii="Courier New" w:eastAsia="Times New Roman" w:hAnsi="Courier New" w:cs="Courier New"/>
                <w:color w:val="000000"/>
                <w:sz w:val="18"/>
                <w:szCs w:val="18"/>
              </w:rPr>
              <w:t>: {</w:t>
            </w:r>
          </w:p>
          <w:p w14:paraId="6CF29B9B"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"name"</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"Geographic Number Hosting"</w:t>
            </w:r>
          </w:p>
          <w:p w14:paraId="32488850"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23A23A68"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"order"</w:t>
            </w:r>
            <w:r w:rsidRPr="00FC389B">
              <w:rPr>
                <w:rFonts w:ascii="Courier New" w:eastAsia="Times New Roman" w:hAnsi="Courier New" w:cs="Courier New"/>
                <w:color w:val="000000"/>
                <w:sz w:val="18"/>
                <w:szCs w:val="18"/>
              </w:rPr>
              <w:t>: {</w:t>
            </w:r>
          </w:p>
          <w:p w14:paraId="21A77D5A"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lang w:val="fr-FR"/>
              </w:rPr>
            </w:pPr>
            <w:r w:rsidRPr="00FC389B">
              <w:rPr>
                <w:rFonts w:ascii="Courier New" w:eastAsia="Times New Roman" w:hAnsi="Courier New" w:cs="Courier New"/>
                <w:color w:val="000000"/>
                <w:sz w:val="18"/>
                <w:szCs w:val="18"/>
                <w:lang w:val="en-US"/>
              </w:rPr>
              <w:t>        </w:t>
            </w:r>
            <w:r w:rsidRPr="00FC389B">
              <w:rPr>
                <w:rFonts w:ascii="Courier New" w:eastAsia="Times New Roman" w:hAnsi="Courier New" w:cs="Courier New"/>
                <w:color w:val="A31515"/>
                <w:sz w:val="18"/>
                <w:szCs w:val="18"/>
                <w:lang w:val="fr-FR"/>
              </w:rPr>
              <w:t>"portUpdateType"</w:t>
            </w:r>
            <w:r w:rsidRPr="00FC389B">
              <w:rPr>
                <w:rFonts w:ascii="Courier New" w:eastAsia="Times New Roman" w:hAnsi="Courier New" w:cs="Courier New"/>
                <w:color w:val="000000"/>
                <w:sz w:val="18"/>
                <w:szCs w:val="18"/>
                <w:lang w:val="fr-FR"/>
              </w:rPr>
              <w:t>: </w:t>
            </w:r>
            <w:r w:rsidRPr="00FC389B">
              <w:rPr>
                <w:rFonts w:ascii="Courier New" w:eastAsia="Times New Roman" w:hAnsi="Courier New" w:cs="Courier New"/>
                <w:color w:val="0451A5"/>
                <w:sz w:val="18"/>
                <w:szCs w:val="18"/>
                <w:lang w:val="fr-FR"/>
              </w:rPr>
              <w:t>"Status"</w:t>
            </w:r>
            <w:r w:rsidRPr="00FC389B">
              <w:rPr>
                <w:rFonts w:ascii="Courier New" w:eastAsia="Times New Roman" w:hAnsi="Courier New" w:cs="Courier New"/>
                <w:color w:val="000000"/>
                <w:sz w:val="18"/>
                <w:szCs w:val="18"/>
                <w:lang w:val="fr-FR"/>
              </w:rPr>
              <w:t>,</w:t>
            </w:r>
          </w:p>
          <w:p w14:paraId="3180A9CE" w14:textId="5ECF8DBE"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lang w:val="fr-FR"/>
              </w:rPr>
            </w:pPr>
            <w:r w:rsidRPr="00FC389B">
              <w:rPr>
                <w:rFonts w:ascii="Courier New" w:eastAsia="Times New Roman" w:hAnsi="Courier New" w:cs="Courier New"/>
                <w:color w:val="000000"/>
                <w:sz w:val="18"/>
                <w:szCs w:val="18"/>
                <w:lang w:val="fr-FR"/>
              </w:rPr>
              <w:t xml:space="preserve">        </w:t>
            </w:r>
            <w:r w:rsidRPr="00FC389B">
              <w:rPr>
                <w:rFonts w:ascii="Courier New" w:eastAsia="Times New Roman" w:hAnsi="Courier New" w:cs="Courier New"/>
                <w:color w:val="A31515"/>
                <w:sz w:val="18"/>
                <w:szCs w:val="18"/>
                <w:lang w:val="fr-FR"/>
              </w:rPr>
              <w:t>"portAction"</w:t>
            </w:r>
            <w:r w:rsidRPr="00FC389B">
              <w:rPr>
                <w:rFonts w:ascii="Courier New" w:eastAsia="Times New Roman" w:hAnsi="Courier New" w:cs="Courier New"/>
                <w:color w:val="000000"/>
                <w:sz w:val="18"/>
                <w:szCs w:val="18"/>
                <w:lang w:val="fr-FR"/>
              </w:rPr>
              <w:t>: </w:t>
            </w:r>
            <w:r w:rsidRPr="00FC389B">
              <w:rPr>
                <w:rFonts w:ascii="Courier New" w:eastAsia="Times New Roman" w:hAnsi="Courier New" w:cs="Courier New"/>
                <w:color w:val="0451A5"/>
                <w:sz w:val="18"/>
                <w:szCs w:val="18"/>
                <w:lang w:val="fr-FR"/>
              </w:rPr>
              <w:t>"Activate Port-In"</w:t>
            </w:r>
            <w:r w:rsidRPr="00FC389B">
              <w:rPr>
                <w:rFonts w:ascii="Courier New" w:eastAsia="Times New Roman" w:hAnsi="Courier New" w:cs="Courier New"/>
                <w:color w:val="000000"/>
                <w:sz w:val="18"/>
                <w:szCs w:val="18"/>
                <w:lang w:val="fr-FR"/>
              </w:rPr>
              <w:t>,</w:t>
            </w:r>
          </w:p>
          <w:p w14:paraId="2FFF21F2"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lang w:val="fr-FR"/>
              </w:rPr>
            </w:pPr>
            <w:r w:rsidRPr="00FC389B">
              <w:rPr>
                <w:rFonts w:ascii="Courier New" w:eastAsia="Times New Roman" w:hAnsi="Courier New" w:cs="Courier New"/>
                <w:color w:val="000000"/>
                <w:sz w:val="18"/>
                <w:szCs w:val="18"/>
                <w:lang w:val="fr-FR"/>
              </w:rPr>
              <w:t>        </w:t>
            </w:r>
            <w:r w:rsidRPr="00FC389B">
              <w:rPr>
                <w:rFonts w:ascii="Courier New" w:eastAsia="Times New Roman" w:hAnsi="Courier New" w:cs="Courier New"/>
                <w:color w:val="A31515"/>
                <w:sz w:val="18"/>
                <w:szCs w:val="18"/>
                <w:lang w:val="fr-FR"/>
              </w:rPr>
              <w:t>"parentOrder"</w:t>
            </w:r>
            <w:r w:rsidRPr="00FC389B">
              <w:rPr>
                <w:rFonts w:ascii="Courier New" w:eastAsia="Times New Roman" w:hAnsi="Courier New" w:cs="Courier New"/>
                <w:color w:val="000000"/>
                <w:sz w:val="18"/>
                <w:szCs w:val="18"/>
                <w:lang w:val="fr-FR"/>
              </w:rPr>
              <w:t>: {</w:t>
            </w:r>
          </w:p>
          <w:p w14:paraId="69C62025"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lang w:val="fr-FR"/>
              </w:rPr>
              <w:t>            </w:t>
            </w:r>
            <w:r w:rsidRPr="00FC389B">
              <w:rPr>
                <w:rFonts w:ascii="Courier New" w:eastAsia="Times New Roman" w:hAnsi="Courier New" w:cs="Courier New"/>
                <w:color w:val="A31515"/>
                <w:sz w:val="18"/>
                <w:szCs w:val="18"/>
              </w:rPr>
              <w:t>"id"</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"07c44a6b-efb0-4144-8352-b3f31ce95b55"</w:t>
            </w:r>
          </w:p>
          <w:p w14:paraId="70CC2679"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62ECD389"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327C180C"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w:t>
            </w:r>
          </w:p>
        </w:tc>
        <w:tc>
          <w:tcPr>
            <w:tcW w:w="4031" w:type="dxa"/>
          </w:tcPr>
          <w:p w14:paraId="5DB33FB3"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w:t>
            </w:r>
          </w:p>
          <w:p w14:paraId="409FB0D6"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"order"</w:t>
            </w:r>
            <w:r w:rsidRPr="00FC389B">
              <w:rPr>
                <w:rFonts w:ascii="Courier New" w:eastAsia="Times New Roman" w:hAnsi="Courier New" w:cs="Courier New"/>
                <w:color w:val="000000"/>
                <w:sz w:val="18"/>
                <w:szCs w:val="18"/>
              </w:rPr>
              <w:t>: {</w:t>
            </w:r>
          </w:p>
          <w:p w14:paraId="494FD06B"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"id"</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"cf2334f2-3caa-4adf-a531-0f511f70ad9e"</w:t>
            </w:r>
            <w:r w:rsidRPr="00FC389B">
              <w:rPr>
                <w:rFonts w:ascii="Courier New" w:eastAsia="Times New Roman" w:hAnsi="Courier New" w:cs="Courier New"/>
                <w:color w:val="000000"/>
                <w:sz w:val="18"/>
                <w:szCs w:val="18"/>
              </w:rPr>
              <w:t>,</w:t>
            </w:r>
          </w:p>
          <w:p w14:paraId="15FB6813" w14:textId="4679CE0C"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"href"</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"https://apimgd</w:t>
            </w:r>
            <w:r w:rsidR="00F97EC0" w:rsidRPr="00FC389B">
              <w:rPr>
                <w:rFonts w:ascii="Courier New" w:eastAsia="Times New Roman" w:hAnsi="Courier New" w:cs="Courier New"/>
                <w:color w:val="0451A5"/>
                <w:sz w:val="18"/>
                <w:szCs w:val="18"/>
              </w:rPr>
              <w:t>0</w:t>
            </w:r>
            <w:r w:rsidRPr="00FC389B">
              <w:rPr>
                <w:rFonts w:ascii="Courier New" w:eastAsia="Times New Roman" w:hAnsi="Courier New" w:cs="Courier New"/>
                <w:color w:val="0451A5"/>
                <w:sz w:val="18"/>
                <w:szCs w:val="18"/>
              </w:rPr>
              <w:t>1.colt.net:8443/numberManagement/v2/numberCollectionPortOrderUpdate"</w:t>
            </w:r>
          </w:p>
          <w:p w14:paraId="68D45427"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34AD3F4D"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w:t>
            </w:r>
          </w:p>
        </w:tc>
      </w:tr>
    </w:tbl>
    <w:p w14:paraId="194A0B76" w14:textId="77777777" w:rsidR="002400F9" w:rsidRPr="00C060A7" w:rsidRDefault="002400F9" w:rsidP="000E3F5E">
      <w:pPr>
        <w:spacing w:before="120" w:line="360" w:lineRule="auto"/>
        <w:jc w:val="both"/>
        <w:rPr>
          <w:rFonts w:cstheme="minorHAnsi"/>
          <w:bCs/>
          <w:szCs w:val="20"/>
          <w:u w:color="FFFFFF" w:themeColor="background1"/>
        </w:rPr>
      </w:pPr>
    </w:p>
    <w:p w14:paraId="32B9ECB5" w14:textId="5C371C8C" w:rsidR="000E3F5E" w:rsidRPr="00C060A7" w:rsidRDefault="000E3F5E" w:rsidP="00F632BA">
      <w:pPr>
        <w:pStyle w:val="Heading3"/>
        <w:numPr>
          <w:ilvl w:val="2"/>
          <w:numId w:val="5"/>
        </w:numPr>
        <w:spacing w:after="60"/>
        <w:ind w:left="720" w:hanging="720"/>
        <w:rPr>
          <w:rFonts w:asciiTheme="minorHAnsi" w:hAnsiTheme="minorHAnsi" w:cstheme="minorHAnsi"/>
          <w:sz w:val="22"/>
          <w:szCs w:val="28"/>
        </w:rPr>
      </w:pPr>
      <w:bookmarkStart w:id="285" w:name="_Toc205810495"/>
      <w:bookmarkStart w:id="286" w:name="_Toc51773355"/>
      <w:bookmarkStart w:id="287" w:name="_Toc105689426"/>
      <w:r w:rsidRPr="00C060A7">
        <w:rPr>
          <w:rFonts w:asciiTheme="minorHAnsi" w:hAnsiTheme="minorHAnsi" w:cstheme="minorHAnsi"/>
          <w:sz w:val="22"/>
          <w:szCs w:val="28"/>
        </w:rPr>
        <w:t>Send Notes in All Countries Except NL</w:t>
      </w:r>
      <w:bookmarkEnd w:id="285"/>
      <w:r w:rsidRPr="00C060A7">
        <w:rPr>
          <w:rFonts w:asciiTheme="minorHAnsi" w:hAnsiTheme="minorHAnsi" w:cstheme="minorHAnsi"/>
          <w:sz w:val="22"/>
          <w:szCs w:val="28"/>
        </w:rPr>
        <w:t xml:space="preserve"> </w:t>
      </w:r>
      <w:bookmarkEnd w:id="286"/>
      <w:bookmarkEnd w:id="287"/>
    </w:p>
    <w:p w14:paraId="21BAA0FD" w14:textId="77777777" w:rsidR="000E3F5E" w:rsidRPr="00B0253A" w:rsidRDefault="000E3F5E" w:rsidP="00B0253A">
      <w:pPr>
        <w:pStyle w:val="Heading4"/>
      </w:pPr>
      <w:r w:rsidRPr="00B0253A">
        <w:t>Description</w:t>
      </w:r>
    </w:p>
    <w:p w14:paraId="28429949" w14:textId="7F8A85C2" w:rsidR="000E3F5E" w:rsidRDefault="000E3F5E" w:rsidP="00B0253A">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 xml:space="preserve">The </w:t>
      </w:r>
      <w:r w:rsidR="00B0253A" w:rsidRPr="002400F9">
        <w:rPr>
          <w:rFonts w:asciiTheme="minorHAnsi" w:hAnsiTheme="minorHAnsi" w:cstheme="minorHAnsi"/>
          <w:b w:val="0"/>
          <w:bCs w:val="0"/>
          <w:noProof w:val="0"/>
          <w:color w:val="9C24FF" w:themeColor="accent4" w:themeTint="99"/>
          <w:sz w:val="20"/>
          <w:szCs w:val="20"/>
        </w:rPr>
        <w:t>PortOrderUpdate</w:t>
      </w:r>
      <w:r w:rsidRPr="00C060A7">
        <w:rPr>
          <w:rFonts w:asciiTheme="minorHAnsi" w:hAnsiTheme="minorHAnsi" w:cstheme="minorHAnsi"/>
          <w:bCs w:val="0"/>
          <w:noProof w:val="0"/>
          <w:color w:val="000000" w:themeColor="text1"/>
          <w:sz w:val="20"/>
          <w:szCs w:val="20"/>
        </w:rPr>
        <w:t xml:space="preserve"> </w:t>
      </w:r>
      <w:r w:rsidRPr="00C060A7">
        <w:rPr>
          <w:rFonts w:asciiTheme="minorHAnsi" w:hAnsiTheme="minorHAnsi" w:cstheme="minorHAnsi"/>
          <w:b w:val="0"/>
          <w:bCs w:val="0"/>
          <w:noProof w:val="0"/>
          <w:color w:val="000000" w:themeColor="text1"/>
          <w:sz w:val="20"/>
          <w:szCs w:val="20"/>
        </w:rPr>
        <w:t xml:space="preserve">API allows you to send notes (text only) to Colt Porting Desk. </w:t>
      </w:r>
    </w:p>
    <w:p w14:paraId="003A6778" w14:textId="0555CA7F" w:rsidR="00B0253A" w:rsidRPr="00A94AB9" w:rsidRDefault="00B0253A" w:rsidP="00B0253A">
      <w:r>
        <w:t xml:space="preserve">Quick Note can </w:t>
      </w:r>
      <w:r w:rsidRPr="00A94AB9">
        <w:t>be sent when parent portIn orderID is in any of the following status:</w:t>
      </w:r>
    </w:p>
    <w:p w14:paraId="1B6A1875" w14:textId="0CD0E431" w:rsidR="00B0253A" w:rsidRPr="00A94AB9" w:rsidRDefault="00B0253A" w:rsidP="00B0253A">
      <w:r w:rsidRPr="00A94AB9">
        <w:t>Validation In Progress, Submitted to operator, Firm order commitment, Porting initiated</w:t>
      </w:r>
      <w:r w:rsidR="009A399F" w:rsidRPr="00A94AB9">
        <w:t>,</w:t>
      </w:r>
      <w:r w:rsidRPr="00A94AB9">
        <w:t xml:space="preserve"> Customer Feedback Awaited</w:t>
      </w:r>
      <w:r w:rsidR="009A399F" w:rsidRPr="00A94AB9">
        <w:t xml:space="preserve"> and Confirmed (Port-Out order)</w:t>
      </w:r>
    </w:p>
    <w:p w14:paraId="556D2948" w14:textId="77777777" w:rsidR="00B0253A" w:rsidRDefault="00B0253A" w:rsidP="00B0253A"/>
    <w:p w14:paraId="62CE34F3" w14:textId="77777777" w:rsidR="00B0253A" w:rsidRPr="00C060A7" w:rsidRDefault="00B0253A" w:rsidP="00B0253A">
      <w:pPr>
        <w:spacing w:before="120" w:line="360" w:lineRule="auto"/>
        <w:jc w:val="both"/>
        <w:rPr>
          <w:rFonts w:cstheme="minorHAnsi"/>
          <w:b/>
          <w:szCs w:val="20"/>
        </w:rPr>
      </w:pPr>
      <w:r w:rsidRPr="00C060A7">
        <w:rPr>
          <w:rFonts w:cstheme="minorHAnsi"/>
          <w:b/>
          <w:szCs w:val="20"/>
        </w:rPr>
        <w:t>Output/Response</w:t>
      </w:r>
    </w:p>
    <w:p w14:paraId="1BD22B0B" w14:textId="77777777" w:rsidR="00B0253A" w:rsidRPr="00C060A7" w:rsidRDefault="00B0253A" w:rsidP="00B0253A">
      <w:pPr>
        <w:spacing w:before="120" w:line="360" w:lineRule="auto"/>
        <w:jc w:val="both"/>
        <w:rPr>
          <w:rFonts w:cstheme="minorHAnsi"/>
          <w:szCs w:val="20"/>
        </w:rPr>
      </w:pPr>
      <w:r w:rsidRPr="00C060A7">
        <w:rPr>
          <w:rFonts w:cstheme="minorHAnsi"/>
          <w:szCs w:val="20"/>
        </w:rPr>
        <w:t xml:space="preserve">A child </w:t>
      </w:r>
      <w:r>
        <w:rPr>
          <w:rFonts w:cstheme="minorHAnsi"/>
          <w:b/>
          <w:szCs w:val="20"/>
        </w:rPr>
        <w:t>order</w:t>
      </w:r>
      <w:r w:rsidRPr="00C060A7">
        <w:rPr>
          <w:rFonts w:cstheme="minorHAnsi"/>
          <w:b/>
          <w:szCs w:val="20"/>
        </w:rPr>
        <w:t>ID</w:t>
      </w:r>
      <w:r w:rsidRPr="00C060A7">
        <w:rPr>
          <w:rFonts w:cstheme="minorHAnsi"/>
          <w:szCs w:val="20"/>
        </w:rPr>
        <w:t xml:space="preserve"> will be generated, with </w:t>
      </w:r>
      <w:r>
        <w:rPr>
          <w:rFonts w:cstheme="minorHAnsi"/>
          <w:szCs w:val="20"/>
        </w:rPr>
        <w:t>order</w:t>
      </w:r>
      <w:r w:rsidRPr="00C060A7">
        <w:rPr>
          <w:rFonts w:cstheme="minorHAnsi"/>
          <w:szCs w:val="20"/>
        </w:rPr>
        <w:t xml:space="preserve">Status = ‘In progress’. </w:t>
      </w:r>
    </w:p>
    <w:p w14:paraId="68C9F386" w14:textId="77777777" w:rsidR="00B0253A" w:rsidRPr="00C060A7" w:rsidRDefault="00B0253A" w:rsidP="00B0253A">
      <w:pPr>
        <w:spacing w:before="120" w:line="360" w:lineRule="auto"/>
        <w:jc w:val="both"/>
        <w:rPr>
          <w:rFonts w:cstheme="minorHAnsi"/>
          <w:szCs w:val="20"/>
        </w:rPr>
      </w:pPr>
      <w:r w:rsidRPr="00C060A7">
        <w:rPr>
          <w:rFonts w:cstheme="minorHAnsi"/>
          <w:szCs w:val="20"/>
        </w:rPr>
        <w:t xml:space="preserve">Parent </w:t>
      </w:r>
      <w:r>
        <w:rPr>
          <w:rFonts w:cstheme="minorHAnsi"/>
          <w:szCs w:val="20"/>
        </w:rPr>
        <w:t>order</w:t>
      </w:r>
      <w:r w:rsidRPr="00C060A7">
        <w:rPr>
          <w:rFonts w:cstheme="minorHAnsi"/>
          <w:szCs w:val="20"/>
        </w:rPr>
        <w:t>ID will remain in the same status.</w:t>
      </w:r>
    </w:p>
    <w:p w14:paraId="2690542B" w14:textId="77777777" w:rsidR="00B0253A" w:rsidRPr="00C060A7" w:rsidRDefault="00B0253A" w:rsidP="00B0253A">
      <w:pPr>
        <w:spacing w:before="120" w:line="360" w:lineRule="auto"/>
        <w:jc w:val="both"/>
        <w:rPr>
          <w:rFonts w:cstheme="minorHAnsi"/>
          <w:szCs w:val="20"/>
        </w:rPr>
      </w:pPr>
      <w:r w:rsidRPr="00C060A7">
        <w:rPr>
          <w:rFonts w:cstheme="minorHAnsi"/>
          <w:szCs w:val="20"/>
        </w:rPr>
        <w:t xml:space="preserve">Following process completion, child &amp; parent </w:t>
      </w:r>
      <w:r>
        <w:rPr>
          <w:rFonts w:cstheme="minorHAnsi"/>
          <w:szCs w:val="20"/>
        </w:rPr>
        <w:t>order</w:t>
      </w:r>
      <w:r w:rsidRPr="00C060A7">
        <w:rPr>
          <w:rFonts w:cstheme="minorHAnsi"/>
          <w:szCs w:val="20"/>
        </w:rPr>
        <w:t>Status 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2117"/>
        <w:gridCol w:w="3960"/>
        <w:gridCol w:w="3529"/>
      </w:tblGrid>
      <w:tr w:rsidR="00B0253A" w:rsidRPr="00C060A7" w14:paraId="23B09933" w14:textId="77777777" w:rsidTr="007817C7">
        <w:trPr>
          <w:cnfStyle w:val="100000000000" w:firstRow="1" w:lastRow="0" w:firstColumn="0" w:lastColumn="0" w:oddVBand="0" w:evenVBand="0" w:oddHBand="0" w:evenHBand="0" w:firstRowFirstColumn="0" w:firstRowLastColumn="0" w:lastRowFirstColumn="0" w:lastRowLastColumn="0"/>
          <w:trHeight w:val="300"/>
        </w:trPr>
        <w:tc>
          <w:tcPr>
            <w:tcW w:w="1102" w:type="pct"/>
          </w:tcPr>
          <w:p w14:paraId="09F9AC19" w14:textId="77777777" w:rsidR="00B0253A" w:rsidRPr="00B0253A" w:rsidRDefault="00B0253A" w:rsidP="007817C7">
            <w:pPr>
              <w:spacing w:before="0" w:after="0" w:line="240" w:lineRule="auto"/>
              <w:contextualSpacing/>
              <w:jc w:val="left"/>
              <w:rPr>
                <w:rFonts w:asciiTheme="minorHAnsi" w:hAnsiTheme="minorHAnsi" w:cstheme="minorHAnsi"/>
                <w:bCs/>
                <w:color w:val="FFFFFF" w:themeColor="background1"/>
                <w:szCs w:val="20"/>
                <w:lang w:eastAsia="en-US"/>
              </w:rPr>
            </w:pPr>
            <w:r w:rsidRPr="00B0253A">
              <w:rPr>
                <w:rFonts w:asciiTheme="minorHAnsi" w:hAnsiTheme="minorHAnsi" w:cstheme="minorHAnsi"/>
                <w:bCs/>
                <w:color w:val="FFFFFF" w:themeColor="background1"/>
                <w:szCs w:val="20"/>
                <w:lang w:eastAsia="en-US"/>
              </w:rPr>
              <w:t>Action</w:t>
            </w:r>
          </w:p>
        </w:tc>
        <w:tc>
          <w:tcPr>
            <w:tcW w:w="2061" w:type="pct"/>
            <w:noWrap/>
            <w:hideMark/>
          </w:tcPr>
          <w:p w14:paraId="4A4BF095" w14:textId="77777777" w:rsidR="00B0253A" w:rsidRPr="00B0253A" w:rsidRDefault="00B0253A" w:rsidP="007817C7">
            <w:pPr>
              <w:spacing w:before="0" w:after="0" w:line="240" w:lineRule="auto"/>
              <w:contextualSpacing/>
              <w:jc w:val="left"/>
              <w:rPr>
                <w:rFonts w:asciiTheme="minorHAnsi" w:hAnsiTheme="minorHAnsi" w:cstheme="minorHAnsi"/>
                <w:bCs/>
                <w:color w:val="FFFFFF" w:themeColor="background1"/>
                <w:szCs w:val="20"/>
                <w:lang w:eastAsia="en-US"/>
              </w:rPr>
            </w:pPr>
            <w:r w:rsidRPr="00B0253A">
              <w:rPr>
                <w:rFonts w:asciiTheme="minorHAnsi" w:hAnsiTheme="minorHAnsi" w:cstheme="minorHAnsi"/>
                <w:bCs/>
                <w:color w:val="FFFFFF" w:themeColor="background1"/>
                <w:szCs w:val="20"/>
                <w:lang w:eastAsia="en-US"/>
              </w:rPr>
              <w:t>Child orderStatus Update</w:t>
            </w:r>
          </w:p>
        </w:tc>
        <w:tc>
          <w:tcPr>
            <w:tcW w:w="1837" w:type="pct"/>
          </w:tcPr>
          <w:p w14:paraId="5E595221" w14:textId="77777777" w:rsidR="00B0253A" w:rsidRPr="00B0253A" w:rsidRDefault="00B0253A" w:rsidP="007817C7">
            <w:pPr>
              <w:spacing w:before="0" w:after="0" w:line="240" w:lineRule="auto"/>
              <w:contextualSpacing/>
              <w:jc w:val="left"/>
              <w:rPr>
                <w:rFonts w:asciiTheme="minorHAnsi" w:hAnsiTheme="minorHAnsi" w:cstheme="minorHAnsi"/>
                <w:bCs/>
                <w:color w:val="FFFFFF" w:themeColor="background1"/>
                <w:szCs w:val="20"/>
                <w:lang w:eastAsia="en-US"/>
              </w:rPr>
            </w:pPr>
            <w:r w:rsidRPr="00B0253A">
              <w:rPr>
                <w:rFonts w:asciiTheme="minorHAnsi" w:hAnsiTheme="minorHAnsi" w:cstheme="minorHAnsi"/>
                <w:bCs/>
                <w:color w:val="FFFFFF" w:themeColor="background1"/>
                <w:szCs w:val="20"/>
                <w:lang w:eastAsia="en-US"/>
              </w:rPr>
              <w:t>Parent orderStatus Update</w:t>
            </w:r>
          </w:p>
        </w:tc>
      </w:tr>
      <w:tr w:rsidR="00B0253A" w:rsidRPr="00C060A7" w14:paraId="7E8CC861" w14:textId="77777777" w:rsidTr="007817C7">
        <w:trPr>
          <w:trHeight w:val="300"/>
        </w:trPr>
        <w:tc>
          <w:tcPr>
            <w:tcW w:w="1102" w:type="pct"/>
          </w:tcPr>
          <w:p w14:paraId="48F211DE" w14:textId="77777777" w:rsidR="00B0253A" w:rsidRPr="00C060A7" w:rsidRDefault="00B0253A" w:rsidP="007817C7">
            <w:pPr>
              <w:spacing w:before="0" w:after="0" w:line="240" w:lineRule="auto"/>
              <w:contextualSpacing/>
              <w:jc w:val="left"/>
              <w:rPr>
                <w:rFonts w:asciiTheme="minorHAnsi" w:hAnsiTheme="minorHAnsi" w:cstheme="minorHAnsi"/>
                <w:b/>
                <w:bCs/>
                <w:color w:val="auto"/>
                <w:sz w:val="18"/>
                <w:szCs w:val="18"/>
                <w:u w:color="FFFFFF" w:themeColor="background1"/>
                <w:lang w:eastAsia="en-US"/>
              </w:rPr>
            </w:pPr>
            <w:r w:rsidRPr="00C060A7">
              <w:rPr>
                <w:rFonts w:asciiTheme="minorHAnsi" w:hAnsiTheme="minorHAnsi" w:cstheme="minorHAnsi"/>
                <w:b/>
                <w:bCs/>
                <w:color w:val="auto"/>
                <w:sz w:val="18"/>
                <w:szCs w:val="18"/>
                <w:u w:color="FFFFFF" w:themeColor="background1"/>
                <w:lang w:eastAsia="en-US"/>
              </w:rPr>
              <w:t>QuickNote</w:t>
            </w:r>
          </w:p>
        </w:tc>
        <w:tc>
          <w:tcPr>
            <w:tcW w:w="2061" w:type="pct"/>
            <w:noWrap/>
          </w:tcPr>
          <w:p w14:paraId="09A45169" w14:textId="77777777" w:rsidR="00B0253A" w:rsidRPr="00C060A7" w:rsidRDefault="00B0253A" w:rsidP="007817C7">
            <w:pPr>
              <w:spacing w:before="0" w:after="0" w:line="24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Completed</w:t>
            </w:r>
          </w:p>
        </w:tc>
        <w:tc>
          <w:tcPr>
            <w:tcW w:w="1837" w:type="pct"/>
          </w:tcPr>
          <w:p w14:paraId="7FD3E1DD" w14:textId="77777777" w:rsidR="00B0253A" w:rsidRPr="00C060A7" w:rsidRDefault="00B0253A" w:rsidP="007817C7">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status change</w:t>
            </w:r>
          </w:p>
        </w:tc>
      </w:tr>
    </w:tbl>
    <w:p w14:paraId="79F01D0F" w14:textId="77777777" w:rsidR="00B0253A" w:rsidRPr="00C060A7" w:rsidRDefault="00B0253A" w:rsidP="00B0253A">
      <w:pPr>
        <w:spacing w:line="360" w:lineRule="auto"/>
        <w:rPr>
          <w:rFonts w:cstheme="minorHAnsi"/>
        </w:rPr>
      </w:pPr>
    </w:p>
    <w:p w14:paraId="666A445F" w14:textId="77777777" w:rsidR="00B0253A" w:rsidRPr="00B0253A" w:rsidRDefault="00B0253A" w:rsidP="00B0253A"/>
    <w:p w14:paraId="1DFF5FCF" w14:textId="37731503" w:rsidR="000E3F5E" w:rsidRDefault="000E3F5E" w:rsidP="00B0253A">
      <w:pPr>
        <w:pStyle w:val="Heading4"/>
      </w:pPr>
      <w:r w:rsidRPr="00B0253A">
        <w:t>Input parameter</w:t>
      </w:r>
      <w:r w:rsidR="00B0253A">
        <w:t>s</w:t>
      </w:r>
    </w:p>
    <w:p w14:paraId="39140417" w14:textId="77777777" w:rsidR="00B0253A" w:rsidRPr="00B0253A" w:rsidRDefault="00B0253A" w:rsidP="00B0253A"/>
    <w:tbl>
      <w:tblPr>
        <w:tblStyle w:val="Colttop2"/>
        <w:tblW w:w="0" w:type="auto"/>
        <w:tblInd w:w="0" w:type="dxa"/>
        <w:tblLayout w:type="fixed"/>
        <w:tblLook w:val="04A0" w:firstRow="1" w:lastRow="0" w:firstColumn="1" w:lastColumn="0" w:noHBand="0" w:noVBand="1"/>
      </w:tblPr>
      <w:tblGrid>
        <w:gridCol w:w="1885"/>
        <w:gridCol w:w="1620"/>
        <w:gridCol w:w="2210"/>
        <w:gridCol w:w="3891"/>
      </w:tblGrid>
      <w:tr w:rsidR="00B0253A" w:rsidRPr="00C060A7" w14:paraId="34218D36" w14:textId="77777777" w:rsidTr="007817C7">
        <w:trPr>
          <w:cnfStyle w:val="100000000000" w:firstRow="1" w:lastRow="0" w:firstColumn="0" w:lastColumn="0" w:oddVBand="0" w:evenVBand="0" w:oddHBand="0" w:evenHBand="0" w:firstRowFirstColumn="0" w:firstRowLastColumn="0" w:lastRowFirstColumn="0" w:lastRowLastColumn="0"/>
          <w:trHeight w:val="300"/>
        </w:trPr>
        <w:tc>
          <w:tcPr>
            <w:tcW w:w="1885" w:type="dxa"/>
          </w:tcPr>
          <w:p w14:paraId="5408DEA8" w14:textId="77777777" w:rsidR="00B0253A" w:rsidRPr="00FB339D" w:rsidRDefault="00B0253A"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Parameter</w:t>
            </w:r>
          </w:p>
        </w:tc>
        <w:tc>
          <w:tcPr>
            <w:tcW w:w="1620" w:type="dxa"/>
          </w:tcPr>
          <w:p w14:paraId="7352AA78" w14:textId="77777777" w:rsidR="00B0253A" w:rsidRPr="00FB339D" w:rsidRDefault="00B0253A"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Type</w:t>
            </w:r>
          </w:p>
        </w:tc>
        <w:tc>
          <w:tcPr>
            <w:tcW w:w="2210" w:type="dxa"/>
          </w:tcPr>
          <w:p w14:paraId="4562BCD2" w14:textId="77777777" w:rsidR="00B0253A" w:rsidRPr="00FB339D" w:rsidRDefault="00B0253A" w:rsidP="007817C7">
            <w:pPr>
              <w:spacing w:before="0" w:after="0" w:line="360" w:lineRule="auto"/>
              <w:contextualSpacing/>
              <w:rPr>
                <w:rFonts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Country</w:t>
            </w:r>
          </w:p>
        </w:tc>
        <w:tc>
          <w:tcPr>
            <w:tcW w:w="3891" w:type="dxa"/>
            <w:hideMark/>
          </w:tcPr>
          <w:p w14:paraId="77F2AE9C" w14:textId="77777777" w:rsidR="00B0253A" w:rsidRPr="00FB339D" w:rsidRDefault="00B0253A"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Description</w:t>
            </w:r>
          </w:p>
        </w:tc>
      </w:tr>
      <w:tr w:rsidR="00B0253A" w:rsidRPr="00C060A7" w14:paraId="266C979A" w14:textId="77777777" w:rsidTr="007817C7">
        <w:trPr>
          <w:trHeight w:val="300"/>
        </w:trPr>
        <w:tc>
          <w:tcPr>
            <w:tcW w:w="9606" w:type="dxa"/>
            <w:gridSpan w:val="4"/>
            <w:shd w:val="clear" w:color="auto" w:fill="C4FFF7" w:themeFill="accent1" w:themeFillTint="33"/>
          </w:tcPr>
          <w:p w14:paraId="063311E2" w14:textId="77777777" w:rsidR="00B0253A" w:rsidRPr="00C060A7" w:rsidRDefault="00B0253A" w:rsidP="007817C7">
            <w:pPr>
              <w:spacing w:before="0" w:after="0" w:line="360" w:lineRule="auto"/>
              <w:contextualSpacing/>
              <w:jc w:val="left"/>
              <w:rPr>
                <w:rFonts w:asciiTheme="minorHAnsi" w:hAnsiTheme="minorHAnsi" w:cstheme="minorHAnsi"/>
                <w:b/>
                <w:bCs/>
                <w:sz w:val="18"/>
                <w:szCs w:val="18"/>
              </w:rPr>
            </w:pPr>
            <w:r w:rsidRPr="00C060A7">
              <w:rPr>
                <w:rFonts w:asciiTheme="minorHAnsi" w:hAnsiTheme="minorHAnsi" w:cstheme="minorHAnsi"/>
                <w:b/>
                <w:bCs/>
                <w:sz w:val="18"/>
                <w:szCs w:val="18"/>
              </w:rPr>
              <w:t>portingContact (Optional node)</w:t>
            </w:r>
          </w:p>
          <w:p w14:paraId="7041C698" w14:textId="77777777" w:rsidR="00B0253A" w:rsidRPr="00AC3770" w:rsidRDefault="00B0253A" w:rsidP="007817C7">
            <w:pPr>
              <w:spacing w:before="0" w:after="0" w:line="360" w:lineRule="auto"/>
              <w:contextualSpacing/>
              <w:jc w:val="left"/>
              <w:rPr>
                <w:rFonts w:cstheme="minorHAnsi"/>
                <w:b/>
                <w:sz w:val="18"/>
                <w:szCs w:val="18"/>
                <w:lang w:eastAsia="en-US"/>
              </w:rPr>
            </w:pPr>
            <w:r w:rsidRPr="00C060A7">
              <w:rPr>
                <w:rFonts w:asciiTheme="minorHAnsi" w:hAnsiTheme="minorHAnsi" w:cstheme="minorHAnsi"/>
                <w:i/>
                <w:iCs/>
                <w:sz w:val="18"/>
                <w:szCs w:val="18"/>
              </w:rPr>
              <w:t xml:space="preserve">If below information is not sent in the request- details will be fetched from </w:t>
            </w:r>
            <w:r>
              <w:rPr>
                <w:rFonts w:asciiTheme="minorHAnsi" w:hAnsiTheme="minorHAnsi" w:cstheme="minorHAnsi"/>
                <w:i/>
                <w:iCs/>
                <w:sz w:val="18"/>
                <w:szCs w:val="18"/>
              </w:rPr>
              <w:t>associated</w:t>
            </w:r>
            <w:r w:rsidRPr="00C060A7">
              <w:rPr>
                <w:rFonts w:asciiTheme="minorHAnsi" w:hAnsiTheme="minorHAnsi" w:cstheme="minorHAnsi"/>
                <w:i/>
                <w:iCs/>
                <w:sz w:val="18"/>
                <w:szCs w:val="18"/>
              </w:rPr>
              <w:t xml:space="preserve"> </w:t>
            </w:r>
            <w:r>
              <w:rPr>
                <w:rFonts w:asciiTheme="minorHAnsi" w:hAnsiTheme="minorHAnsi" w:cstheme="minorHAnsi"/>
                <w:i/>
                <w:iCs/>
                <w:sz w:val="18"/>
                <w:szCs w:val="18"/>
              </w:rPr>
              <w:t>parent order ID</w:t>
            </w:r>
          </w:p>
        </w:tc>
      </w:tr>
      <w:tr w:rsidR="00B0253A" w:rsidRPr="00C060A7" w14:paraId="7F18054C"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2F00B574" w14:textId="77777777" w:rsidR="00B0253A" w:rsidRPr="000F3930" w:rsidRDefault="00B0253A"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firstName</w:t>
            </w:r>
          </w:p>
        </w:tc>
        <w:tc>
          <w:tcPr>
            <w:tcW w:w="1620" w:type="dxa"/>
          </w:tcPr>
          <w:p w14:paraId="493DFA0F" w14:textId="77777777" w:rsidR="00B0253A" w:rsidRPr="000F3930" w:rsidRDefault="00B0253A"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69AEDFE6" w14:textId="77777777" w:rsidR="00B0253A" w:rsidRPr="0046506A" w:rsidRDefault="00B0253A" w:rsidP="007817C7">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74D05B36" w14:textId="77777777" w:rsidR="00B0253A" w:rsidRPr="00C060A7" w:rsidRDefault="00B0253A"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nameType</w:t>
            </w:r>
          </w:p>
          <w:p w14:paraId="78480C97" w14:textId="77777777" w:rsidR="00B0253A" w:rsidRPr="00C060A7" w:rsidRDefault="00B0253A"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60</w:t>
            </w:r>
          </w:p>
        </w:tc>
      </w:tr>
      <w:tr w:rsidR="00B0253A" w:rsidRPr="00C060A7" w14:paraId="318399FA" w14:textId="77777777" w:rsidTr="007817C7">
        <w:trPr>
          <w:trHeight w:val="300"/>
        </w:trPr>
        <w:tc>
          <w:tcPr>
            <w:tcW w:w="1885" w:type="dxa"/>
          </w:tcPr>
          <w:p w14:paraId="57902BF8" w14:textId="77777777" w:rsidR="00B0253A" w:rsidRPr="000F3930" w:rsidRDefault="00B0253A"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lastName</w:t>
            </w:r>
          </w:p>
        </w:tc>
        <w:tc>
          <w:tcPr>
            <w:tcW w:w="1620" w:type="dxa"/>
          </w:tcPr>
          <w:p w14:paraId="50F3B092" w14:textId="77777777" w:rsidR="00B0253A" w:rsidRPr="000F3930" w:rsidRDefault="00B0253A"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2FC9A4F6" w14:textId="77777777" w:rsidR="00B0253A" w:rsidRPr="0046506A" w:rsidRDefault="00B0253A" w:rsidP="007817C7">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65CA35A0" w14:textId="77777777" w:rsidR="00B0253A" w:rsidRPr="00C060A7" w:rsidRDefault="00B0253A"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customerNameType</w:t>
            </w:r>
          </w:p>
          <w:p w14:paraId="1978272D" w14:textId="77777777" w:rsidR="00B0253A" w:rsidRPr="00C060A7" w:rsidRDefault="00B0253A"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255</w:t>
            </w:r>
          </w:p>
        </w:tc>
      </w:tr>
      <w:tr w:rsidR="00B0253A" w:rsidRPr="00C060A7" w14:paraId="49A342FB"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20B6E13E" w14:textId="77777777" w:rsidR="00B0253A" w:rsidRPr="000F3930" w:rsidRDefault="00B0253A"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phoneNumber</w:t>
            </w:r>
          </w:p>
        </w:tc>
        <w:tc>
          <w:tcPr>
            <w:tcW w:w="1620" w:type="dxa"/>
          </w:tcPr>
          <w:p w14:paraId="22EBBDB3" w14:textId="77777777" w:rsidR="00B0253A" w:rsidRPr="000F3930" w:rsidRDefault="00B0253A"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48D93C04" w14:textId="77777777" w:rsidR="00B0253A" w:rsidRPr="0046506A" w:rsidRDefault="00B0253A" w:rsidP="007817C7">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50E043F0" w14:textId="77777777" w:rsidR="00B0253A" w:rsidRPr="00C060A7" w:rsidRDefault="00B0253A"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469B29E6" w14:textId="77777777" w:rsidR="00B0253A" w:rsidRPr="00C060A7" w:rsidRDefault="00B0253A"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B0253A" w:rsidRPr="00C060A7" w14:paraId="7D0C820E" w14:textId="77777777" w:rsidTr="007817C7">
        <w:trPr>
          <w:trHeight w:val="300"/>
        </w:trPr>
        <w:tc>
          <w:tcPr>
            <w:tcW w:w="1885" w:type="dxa"/>
          </w:tcPr>
          <w:p w14:paraId="174D7CA4" w14:textId="77777777" w:rsidR="00B0253A" w:rsidRPr="000F3930" w:rsidRDefault="00B0253A"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mobileNumber</w:t>
            </w:r>
          </w:p>
        </w:tc>
        <w:tc>
          <w:tcPr>
            <w:tcW w:w="1620" w:type="dxa"/>
          </w:tcPr>
          <w:p w14:paraId="12B350CF" w14:textId="77777777" w:rsidR="00B0253A" w:rsidRPr="000F3930" w:rsidRDefault="00B0253A"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042FD5A4" w14:textId="77777777" w:rsidR="00B0253A" w:rsidRPr="0046506A" w:rsidRDefault="00B0253A" w:rsidP="007817C7">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3A23B026" w14:textId="77777777" w:rsidR="00B0253A" w:rsidRPr="00C060A7" w:rsidRDefault="00B0253A"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062964CB" w14:textId="77777777" w:rsidR="00B0253A" w:rsidRPr="00C060A7" w:rsidRDefault="00B0253A"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B0253A" w:rsidRPr="00C060A7" w14:paraId="7A523764"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63E649C5" w14:textId="77777777" w:rsidR="00B0253A" w:rsidRPr="000F3930" w:rsidRDefault="00B0253A"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email</w:t>
            </w:r>
          </w:p>
        </w:tc>
        <w:tc>
          <w:tcPr>
            <w:tcW w:w="1620" w:type="dxa"/>
          </w:tcPr>
          <w:p w14:paraId="14A8FFFB" w14:textId="77777777" w:rsidR="00B0253A" w:rsidRPr="000F3930" w:rsidRDefault="00B0253A"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32710BDD" w14:textId="77777777" w:rsidR="00B0253A" w:rsidRPr="0046506A" w:rsidRDefault="00B0253A" w:rsidP="007817C7">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35E0E24C" w14:textId="77777777" w:rsidR="00B0253A" w:rsidRPr="00C060A7" w:rsidRDefault="00B0253A"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emailFormat</w:t>
            </w:r>
          </w:p>
          <w:p w14:paraId="0F563C41" w14:textId="77777777" w:rsidR="00B0253A" w:rsidRPr="00C060A7" w:rsidRDefault="00B0253A"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p>
        </w:tc>
      </w:tr>
      <w:tr w:rsidR="00B0253A" w:rsidRPr="00C060A7" w14:paraId="038C325E" w14:textId="77777777" w:rsidTr="007817C7">
        <w:trPr>
          <w:trHeight w:val="300"/>
        </w:trPr>
        <w:tc>
          <w:tcPr>
            <w:tcW w:w="1885" w:type="dxa"/>
          </w:tcPr>
          <w:p w14:paraId="3F23F6DB" w14:textId="77777777" w:rsidR="00B0253A" w:rsidRPr="000F3930" w:rsidRDefault="00B0253A"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fax</w:t>
            </w:r>
          </w:p>
        </w:tc>
        <w:tc>
          <w:tcPr>
            <w:tcW w:w="1620" w:type="dxa"/>
          </w:tcPr>
          <w:p w14:paraId="61C20F64" w14:textId="77777777" w:rsidR="00B0253A" w:rsidRPr="000F3930" w:rsidRDefault="00B0253A"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6CD55561" w14:textId="77777777" w:rsidR="00B0253A" w:rsidRPr="0046506A" w:rsidRDefault="00B0253A" w:rsidP="007817C7">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4F395336" w14:textId="77777777" w:rsidR="00B0253A" w:rsidRPr="00C060A7" w:rsidRDefault="00B0253A"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653A2AE3" w14:textId="77777777" w:rsidR="00B0253A" w:rsidRPr="00C060A7" w:rsidRDefault="00B0253A"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B0253A" w:rsidRPr="00C060A7" w14:paraId="032F2FC5"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3474E2D7" w14:textId="77777777" w:rsidR="00B0253A" w:rsidRPr="00C060A7" w:rsidRDefault="00B0253A" w:rsidP="007817C7">
            <w:pPr>
              <w:spacing w:after="0" w:line="360" w:lineRule="auto"/>
              <w:contextualSpacing/>
              <w:jc w:val="left"/>
              <w:rPr>
                <w:rStyle w:val="false"/>
                <w:rFonts w:cstheme="minorHAnsi"/>
                <w:sz w:val="18"/>
                <w:szCs w:val="18"/>
              </w:rPr>
            </w:pPr>
            <w:r w:rsidRPr="00C060A7">
              <w:rPr>
                <w:rFonts w:asciiTheme="minorHAnsi" w:hAnsiTheme="minorHAnsi" w:cstheme="minorHAnsi"/>
                <w:b/>
                <w:sz w:val="18"/>
                <w:szCs w:val="18"/>
                <w:lang w:eastAsia="en-US"/>
              </w:rPr>
              <w:t>resellerType</w:t>
            </w:r>
          </w:p>
        </w:tc>
      </w:tr>
      <w:tr w:rsidR="00B0253A" w:rsidRPr="00C060A7" w14:paraId="6F99ACC7" w14:textId="77777777" w:rsidTr="007817C7">
        <w:trPr>
          <w:trHeight w:val="300"/>
        </w:trPr>
        <w:tc>
          <w:tcPr>
            <w:tcW w:w="1885" w:type="dxa"/>
          </w:tcPr>
          <w:p w14:paraId="44484DFE" w14:textId="77777777" w:rsidR="00B0253A" w:rsidRPr="00C060A7" w:rsidRDefault="00B0253A" w:rsidP="007817C7">
            <w:pPr>
              <w:spacing w:after="0" w:line="360" w:lineRule="auto"/>
              <w:contextualSpacing/>
              <w:jc w:val="left"/>
              <w:rPr>
                <w:rFonts w:cstheme="minorHAnsi"/>
                <w:sz w:val="18"/>
                <w:szCs w:val="18"/>
              </w:rPr>
            </w:pPr>
            <w:r w:rsidRPr="000F3930">
              <w:rPr>
                <w:rFonts w:asciiTheme="minorHAnsi" w:hAnsiTheme="minorHAnsi" w:cstheme="minorHAnsi"/>
                <w:bCs/>
                <w:sz w:val="18"/>
                <w:szCs w:val="18"/>
              </w:rPr>
              <w:t>serviceProfile</w:t>
            </w:r>
          </w:p>
        </w:tc>
        <w:tc>
          <w:tcPr>
            <w:tcW w:w="1620" w:type="dxa"/>
          </w:tcPr>
          <w:p w14:paraId="24E4D04F" w14:textId="77777777" w:rsidR="00B0253A" w:rsidRPr="00C060A7" w:rsidRDefault="00B0253A" w:rsidP="007817C7">
            <w:pPr>
              <w:spacing w:after="0" w:line="360" w:lineRule="auto"/>
              <w:contextualSpacing/>
              <w:jc w:val="left"/>
              <w:rPr>
                <w:rFonts w:cstheme="minorHAnsi"/>
                <w:bCs/>
                <w:sz w:val="18"/>
                <w:szCs w:val="18"/>
              </w:rPr>
            </w:pPr>
            <w:r w:rsidRPr="00C060A7">
              <w:rPr>
                <w:rFonts w:asciiTheme="minorHAnsi" w:hAnsiTheme="minorHAnsi" w:cstheme="minorHAnsi"/>
                <w:bCs/>
                <w:sz w:val="18"/>
                <w:szCs w:val="18"/>
              </w:rPr>
              <w:t>Mandatory</w:t>
            </w:r>
          </w:p>
        </w:tc>
        <w:tc>
          <w:tcPr>
            <w:tcW w:w="2210" w:type="dxa"/>
          </w:tcPr>
          <w:p w14:paraId="791838AB" w14:textId="77777777" w:rsidR="00B0253A" w:rsidRPr="0046506A" w:rsidRDefault="00B0253A" w:rsidP="007817C7">
            <w:pPr>
              <w:spacing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3142ED63" w14:textId="77777777" w:rsidR="00B0253A" w:rsidRPr="00C060A7" w:rsidRDefault="00B0253A" w:rsidP="007817C7">
            <w:pPr>
              <w:spacing w:after="0" w:line="360" w:lineRule="auto"/>
              <w:contextualSpacing/>
              <w:jc w:val="left"/>
              <w:rPr>
                <w:rStyle w:val="false"/>
                <w:rFonts w:cstheme="minorHAnsi"/>
                <w:sz w:val="18"/>
                <w:szCs w:val="18"/>
              </w:rPr>
            </w:pPr>
            <w:r w:rsidRPr="00C060A7">
              <w:rPr>
                <w:rFonts w:asciiTheme="minorHAnsi" w:eastAsia="Times New Roman" w:hAnsiTheme="minorHAnsi" w:cstheme="minorHAnsi"/>
                <w:bCs/>
                <w:sz w:val="18"/>
                <w:szCs w:val="18"/>
                <w:lang w:val="en-US" w:eastAsia="ja-JP"/>
              </w:rPr>
              <w:t>service profile associated with customer request</w:t>
            </w:r>
          </w:p>
        </w:tc>
      </w:tr>
      <w:tr w:rsidR="00B0253A" w:rsidRPr="00C060A7" w14:paraId="3BA69982"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758648DF" w14:textId="77777777" w:rsidR="00B0253A" w:rsidRPr="00C060A7" w:rsidRDefault="00B0253A" w:rsidP="007817C7">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
                <w:sz w:val="18"/>
                <w:szCs w:val="18"/>
              </w:rPr>
              <w:t>productOffering</w:t>
            </w:r>
          </w:p>
        </w:tc>
      </w:tr>
      <w:tr w:rsidR="00B0253A" w:rsidRPr="00C060A7" w14:paraId="3AF73AA5" w14:textId="77777777" w:rsidTr="007817C7">
        <w:trPr>
          <w:trHeight w:val="300"/>
        </w:trPr>
        <w:tc>
          <w:tcPr>
            <w:tcW w:w="1885" w:type="dxa"/>
          </w:tcPr>
          <w:p w14:paraId="015BEBDE" w14:textId="77777777" w:rsidR="00B0253A" w:rsidRDefault="00B0253A" w:rsidP="007817C7">
            <w:pPr>
              <w:spacing w:before="0" w:after="0" w:line="360" w:lineRule="auto"/>
              <w:contextualSpacing/>
              <w:jc w:val="left"/>
              <w:rPr>
                <w:rFonts w:cstheme="minorHAnsi"/>
                <w:b/>
                <w:bCs/>
                <w:sz w:val="18"/>
                <w:szCs w:val="18"/>
                <w:lang w:eastAsia="en-US"/>
              </w:rPr>
            </w:pPr>
            <w:r w:rsidRPr="00C060A7">
              <w:rPr>
                <w:rFonts w:asciiTheme="minorHAnsi" w:hAnsiTheme="minorHAnsi" w:cstheme="minorHAnsi"/>
                <w:bCs/>
                <w:sz w:val="18"/>
                <w:szCs w:val="18"/>
              </w:rPr>
              <w:t>productName</w:t>
            </w:r>
          </w:p>
        </w:tc>
        <w:tc>
          <w:tcPr>
            <w:tcW w:w="1620" w:type="dxa"/>
          </w:tcPr>
          <w:p w14:paraId="3E745CBF" w14:textId="77777777" w:rsidR="00B0253A" w:rsidRDefault="00B0253A"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1116CE9A" w14:textId="77777777" w:rsidR="00B0253A" w:rsidRPr="00C060A7" w:rsidRDefault="00B0253A" w:rsidP="007817C7">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3300A644" w14:textId="77777777" w:rsidR="00B0253A" w:rsidRPr="00C060A7" w:rsidRDefault="00B0253A" w:rsidP="007817C7">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Cs/>
                <w:sz w:val="18"/>
                <w:szCs w:val="18"/>
              </w:rPr>
              <w:t>G</w:t>
            </w:r>
            <w:r w:rsidRPr="00C060A7">
              <w:rPr>
                <w:rStyle w:val="prop-enum"/>
                <w:rFonts w:asciiTheme="minorHAnsi" w:hAnsiTheme="minorHAnsi" w:cstheme="minorHAnsi"/>
                <w:sz w:val="18"/>
                <w:szCs w:val="18"/>
              </w:rPr>
              <w:t>eographic Number Hosting</w:t>
            </w:r>
          </w:p>
        </w:tc>
      </w:tr>
      <w:tr w:rsidR="00B0253A" w:rsidRPr="00C060A7" w14:paraId="255DA6A3"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3991B1C5" w14:textId="77777777" w:rsidR="00B0253A" w:rsidRPr="00C060A7" w:rsidRDefault="00B0253A" w:rsidP="007817C7">
            <w:pPr>
              <w:spacing w:before="0" w:after="0" w:line="360" w:lineRule="auto"/>
              <w:contextualSpacing/>
              <w:jc w:val="left"/>
              <w:rPr>
                <w:rStyle w:val="prop-enum"/>
                <w:rFonts w:cstheme="minorHAnsi"/>
                <w:bCs/>
                <w:sz w:val="18"/>
                <w:szCs w:val="18"/>
              </w:rPr>
            </w:pPr>
            <w:r w:rsidRPr="000F3930">
              <w:rPr>
                <w:rFonts w:asciiTheme="minorHAnsi" w:hAnsiTheme="minorHAnsi" w:cstheme="minorHAnsi"/>
                <w:b/>
                <w:sz w:val="18"/>
                <w:szCs w:val="18"/>
                <w:lang w:eastAsia="en-US"/>
              </w:rPr>
              <w:t>order</w:t>
            </w:r>
          </w:p>
        </w:tc>
      </w:tr>
      <w:tr w:rsidR="00B0253A" w:rsidRPr="00C060A7" w14:paraId="0F9ED17E" w14:textId="77777777" w:rsidTr="007817C7">
        <w:trPr>
          <w:trHeight w:val="300"/>
        </w:trPr>
        <w:tc>
          <w:tcPr>
            <w:tcW w:w="1885" w:type="dxa"/>
          </w:tcPr>
          <w:p w14:paraId="14CE8D6A" w14:textId="77777777" w:rsidR="00B0253A" w:rsidRPr="00F44FA8" w:rsidRDefault="00B0253A" w:rsidP="007817C7">
            <w:pPr>
              <w:spacing w:before="0" w:after="0" w:line="360" w:lineRule="auto"/>
              <w:contextualSpacing/>
              <w:jc w:val="left"/>
              <w:rPr>
                <w:rFonts w:asciiTheme="minorHAnsi" w:hAnsiTheme="minorHAnsi" w:cstheme="minorHAnsi"/>
                <w:bCs/>
                <w:sz w:val="18"/>
                <w:szCs w:val="18"/>
                <w:lang w:eastAsia="en-US"/>
              </w:rPr>
            </w:pPr>
            <w:r w:rsidRPr="00F44FA8">
              <w:rPr>
                <w:rFonts w:asciiTheme="minorHAnsi" w:hAnsiTheme="minorHAnsi" w:cstheme="minorHAnsi"/>
                <w:bCs/>
                <w:sz w:val="18"/>
                <w:szCs w:val="18"/>
                <w:lang w:eastAsia="en-US"/>
              </w:rPr>
              <w:t>portupdateType</w:t>
            </w:r>
          </w:p>
        </w:tc>
        <w:tc>
          <w:tcPr>
            <w:tcW w:w="1620" w:type="dxa"/>
          </w:tcPr>
          <w:p w14:paraId="5313D8F3" w14:textId="77777777" w:rsidR="00B0253A" w:rsidRPr="00C060A7" w:rsidRDefault="00B0253A" w:rsidP="007817C7">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3B76BA05" w14:textId="77777777" w:rsidR="00B0253A" w:rsidRPr="00C060A7" w:rsidRDefault="00B0253A" w:rsidP="007817C7">
            <w:pPr>
              <w:spacing w:before="0" w:after="0" w:line="360" w:lineRule="auto"/>
              <w:contextualSpacing/>
              <w:jc w:val="left"/>
              <w:rPr>
                <w:rFonts w:cstheme="minorHAnsi"/>
                <w:bCs/>
                <w:sz w:val="18"/>
                <w:szCs w:val="18"/>
              </w:rPr>
            </w:pPr>
            <w:r w:rsidRPr="000F3930">
              <w:rPr>
                <w:rFonts w:asciiTheme="minorHAnsi" w:hAnsiTheme="minorHAnsi" w:cstheme="minorHAnsi"/>
                <w:sz w:val="18"/>
                <w:szCs w:val="18"/>
                <w:lang w:eastAsia="en-US"/>
              </w:rPr>
              <w:t>All except NL and IT</w:t>
            </w:r>
          </w:p>
        </w:tc>
        <w:tc>
          <w:tcPr>
            <w:tcW w:w="3891" w:type="dxa"/>
            <w:noWrap/>
          </w:tcPr>
          <w:p w14:paraId="54CB2031" w14:textId="77777777" w:rsidR="00B0253A" w:rsidRPr="00C060A7" w:rsidRDefault="00B0253A" w:rsidP="007817C7">
            <w:pPr>
              <w:spacing w:before="0" w:after="0" w:line="360" w:lineRule="auto"/>
              <w:contextualSpacing/>
              <w:jc w:val="left"/>
              <w:rPr>
                <w:rStyle w:val="prop-enum"/>
                <w:rFonts w:cstheme="minorHAnsi"/>
                <w:bCs/>
                <w:sz w:val="18"/>
                <w:szCs w:val="18"/>
              </w:rPr>
            </w:pPr>
            <w:r w:rsidRPr="00FB339D">
              <w:rPr>
                <w:rFonts w:asciiTheme="minorHAnsi" w:hAnsiTheme="minorHAnsi" w:cstheme="minorHAnsi"/>
                <w:sz w:val="18"/>
                <w:szCs w:val="18"/>
                <w:lang w:eastAsia="en-US"/>
              </w:rPr>
              <w:t>Value</w:t>
            </w:r>
            <w:r w:rsidRPr="00C060A7">
              <w:rPr>
                <w:rFonts w:asciiTheme="minorHAnsi" w:hAnsiTheme="minorHAnsi" w:cstheme="minorHAnsi"/>
                <w:sz w:val="18"/>
                <w:szCs w:val="18"/>
                <w:lang w:eastAsia="en-US"/>
              </w:rPr>
              <w:t xml:space="preserve"> = </w:t>
            </w:r>
            <w:r>
              <w:rPr>
                <w:rFonts w:asciiTheme="minorHAnsi" w:hAnsiTheme="minorHAnsi" w:cstheme="minorHAnsi"/>
                <w:sz w:val="18"/>
                <w:szCs w:val="18"/>
                <w:lang w:eastAsia="en-US"/>
              </w:rPr>
              <w:t>Status</w:t>
            </w:r>
          </w:p>
        </w:tc>
      </w:tr>
      <w:tr w:rsidR="00B0253A" w:rsidRPr="00C060A7" w14:paraId="0603F406"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5AD79282" w14:textId="77777777" w:rsidR="00B0253A" w:rsidRPr="00F44FA8" w:rsidRDefault="00B0253A" w:rsidP="007817C7">
            <w:pPr>
              <w:spacing w:after="0" w:line="360" w:lineRule="auto"/>
              <w:contextualSpacing/>
              <w:jc w:val="left"/>
              <w:rPr>
                <w:rFonts w:cstheme="minorHAnsi"/>
                <w:bCs/>
                <w:sz w:val="18"/>
                <w:szCs w:val="18"/>
                <w:lang w:eastAsia="en-US"/>
              </w:rPr>
            </w:pPr>
            <w:r w:rsidRPr="00F44FA8">
              <w:rPr>
                <w:rFonts w:asciiTheme="minorHAnsi" w:hAnsiTheme="minorHAnsi" w:cstheme="minorHAnsi"/>
                <w:bCs/>
                <w:sz w:val="18"/>
                <w:szCs w:val="18"/>
                <w:lang w:eastAsia="en-US"/>
              </w:rPr>
              <w:t>portAction</w:t>
            </w:r>
          </w:p>
        </w:tc>
        <w:tc>
          <w:tcPr>
            <w:tcW w:w="1620" w:type="dxa"/>
          </w:tcPr>
          <w:p w14:paraId="1B1C66DC" w14:textId="77777777" w:rsidR="00B0253A" w:rsidRPr="00C060A7" w:rsidRDefault="00B0253A" w:rsidP="007817C7">
            <w:pPr>
              <w:spacing w:after="0" w:line="360" w:lineRule="auto"/>
              <w:contextualSpacing/>
              <w:jc w:val="left"/>
              <w:rPr>
                <w:rFonts w:cstheme="minorHAnsi"/>
                <w:bCs/>
                <w:sz w:val="18"/>
                <w:szCs w:val="18"/>
                <w:lang w:eastAsia="en-US"/>
              </w:rPr>
            </w:pPr>
            <w:r w:rsidRPr="00C060A7">
              <w:rPr>
                <w:rFonts w:asciiTheme="minorHAnsi" w:hAnsiTheme="minorHAnsi" w:cstheme="minorHAnsi"/>
                <w:bCs/>
                <w:sz w:val="18"/>
                <w:szCs w:val="18"/>
                <w:lang w:eastAsia="en-US"/>
              </w:rPr>
              <w:t>Mandatory</w:t>
            </w:r>
          </w:p>
        </w:tc>
        <w:tc>
          <w:tcPr>
            <w:tcW w:w="2210" w:type="dxa"/>
          </w:tcPr>
          <w:p w14:paraId="2BA2D366" w14:textId="77777777" w:rsidR="00B0253A" w:rsidRPr="000F3930" w:rsidRDefault="00B0253A" w:rsidP="007817C7">
            <w:pPr>
              <w:spacing w:after="0" w:line="360" w:lineRule="auto"/>
              <w:contextualSpacing/>
              <w:jc w:val="left"/>
              <w:rPr>
                <w:rFonts w:cstheme="minorHAnsi"/>
                <w:sz w:val="18"/>
                <w:szCs w:val="18"/>
                <w:lang w:eastAsia="en-US"/>
              </w:rPr>
            </w:pPr>
            <w:r w:rsidRPr="003F6FBE">
              <w:rPr>
                <w:rFonts w:asciiTheme="minorHAnsi" w:hAnsiTheme="minorHAnsi" w:cstheme="minorHAnsi"/>
                <w:bCs/>
                <w:sz w:val="18"/>
                <w:szCs w:val="18"/>
              </w:rPr>
              <w:t>All except NL</w:t>
            </w:r>
          </w:p>
        </w:tc>
        <w:tc>
          <w:tcPr>
            <w:tcW w:w="3891" w:type="dxa"/>
            <w:noWrap/>
          </w:tcPr>
          <w:p w14:paraId="2094C2DA" w14:textId="2F3E69C2" w:rsidR="00B0253A" w:rsidRPr="00FB339D" w:rsidRDefault="00B0253A" w:rsidP="007817C7">
            <w:pPr>
              <w:spacing w:after="0" w:line="360" w:lineRule="auto"/>
              <w:contextualSpacing/>
              <w:jc w:val="left"/>
              <w:rPr>
                <w:rFonts w:cstheme="minorHAnsi"/>
                <w:sz w:val="18"/>
                <w:szCs w:val="18"/>
                <w:lang w:eastAsia="en-US"/>
              </w:rPr>
            </w:pPr>
            <w:r w:rsidRPr="002150AF">
              <w:rPr>
                <w:rFonts w:asciiTheme="minorHAnsi" w:hAnsiTheme="minorHAnsi" w:cstheme="minorHAnsi"/>
                <w:sz w:val="18"/>
                <w:szCs w:val="18"/>
                <w:lang w:eastAsia="en-US"/>
              </w:rPr>
              <w:t xml:space="preserve">Value= </w:t>
            </w:r>
            <w:r>
              <w:rPr>
                <w:rFonts w:asciiTheme="minorHAnsi" w:hAnsiTheme="minorHAnsi" w:cstheme="minorHAnsi"/>
                <w:sz w:val="18"/>
                <w:szCs w:val="18"/>
                <w:lang w:eastAsia="en-US"/>
              </w:rPr>
              <w:t>QuickNote</w:t>
            </w:r>
          </w:p>
        </w:tc>
      </w:tr>
      <w:tr w:rsidR="00B0253A" w:rsidRPr="00C060A7" w14:paraId="0030E96C" w14:textId="77777777" w:rsidTr="007817C7">
        <w:trPr>
          <w:trHeight w:val="300"/>
        </w:trPr>
        <w:tc>
          <w:tcPr>
            <w:tcW w:w="1885" w:type="dxa"/>
          </w:tcPr>
          <w:p w14:paraId="60B540F3" w14:textId="77777777" w:rsidR="00B0253A" w:rsidRPr="00F44FA8" w:rsidRDefault="00B0253A" w:rsidP="007817C7">
            <w:pPr>
              <w:spacing w:after="0" w:line="360" w:lineRule="auto"/>
              <w:contextualSpacing/>
              <w:jc w:val="left"/>
              <w:rPr>
                <w:rFonts w:cstheme="minorHAnsi"/>
                <w:bCs/>
                <w:sz w:val="18"/>
                <w:szCs w:val="18"/>
                <w:lang w:eastAsia="en-US"/>
              </w:rPr>
            </w:pPr>
            <w:r w:rsidRPr="00F44FA8">
              <w:rPr>
                <w:rFonts w:asciiTheme="minorHAnsi" w:hAnsiTheme="minorHAnsi" w:cstheme="minorHAnsi"/>
                <w:bCs/>
                <w:sz w:val="18"/>
                <w:szCs w:val="18"/>
                <w:lang w:eastAsia="en-US"/>
              </w:rPr>
              <w:t>notes</w:t>
            </w:r>
          </w:p>
        </w:tc>
        <w:tc>
          <w:tcPr>
            <w:tcW w:w="1620" w:type="dxa"/>
          </w:tcPr>
          <w:p w14:paraId="2489A204" w14:textId="77777777" w:rsidR="00B0253A" w:rsidRPr="00C060A7" w:rsidRDefault="00B0253A" w:rsidP="007817C7">
            <w:pPr>
              <w:spacing w:after="0" w:line="360" w:lineRule="auto"/>
              <w:contextualSpacing/>
              <w:jc w:val="left"/>
              <w:rPr>
                <w:rFonts w:cstheme="minorHAnsi"/>
                <w:bCs/>
                <w:sz w:val="18"/>
                <w:szCs w:val="18"/>
                <w:lang w:eastAsia="en-US"/>
              </w:rPr>
            </w:pPr>
            <w:r w:rsidRPr="00C060A7">
              <w:rPr>
                <w:rFonts w:asciiTheme="minorHAnsi" w:hAnsiTheme="minorHAnsi" w:cstheme="minorHAnsi"/>
                <w:bCs/>
                <w:sz w:val="18"/>
                <w:szCs w:val="18"/>
              </w:rPr>
              <w:t>Optional</w:t>
            </w:r>
          </w:p>
        </w:tc>
        <w:tc>
          <w:tcPr>
            <w:tcW w:w="2210" w:type="dxa"/>
          </w:tcPr>
          <w:p w14:paraId="4F1930F8" w14:textId="77777777" w:rsidR="00B0253A" w:rsidRPr="000F3930" w:rsidRDefault="00B0253A" w:rsidP="007817C7">
            <w:pPr>
              <w:spacing w:after="0" w:line="360" w:lineRule="auto"/>
              <w:contextualSpacing/>
              <w:jc w:val="left"/>
              <w:rPr>
                <w:rFonts w:cstheme="minorHAnsi"/>
                <w:sz w:val="18"/>
                <w:szCs w:val="18"/>
                <w:lang w:eastAsia="en-US"/>
              </w:rPr>
            </w:pPr>
            <w:r w:rsidRPr="003F6FBE">
              <w:rPr>
                <w:rFonts w:asciiTheme="minorHAnsi" w:hAnsiTheme="minorHAnsi" w:cstheme="minorHAnsi"/>
                <w:bCs/>
                <w:sz w:val="18"/>
                <w:szCs w:val="18"/>
              </w:rPr>
              <w:t>All except NL</w:t>
            </w:r>
          </w:p>
        </w:tc>
        <w:tc>
          <w:tcPr>
            <w:tcW w:w="3891" w:type="dxa"/>
            <w:noWrap/>
          </w:tcPr>
          <w:p w14:paraId="147878CE" w14:textId="77777777" w:rsidR="00B0253A" w:rsidRPr="00C060A7" w:rsidRDefault="00B0253A" w:rsidP="007817C7">
            <w:pPr>
              <w:spacing w:after="0" w:line="360" w:lineRule="auto"/>
              <w:contextualSpacing/>
              <w:jc w:val="left"/>
              <w:rPr>
                <w:rStyle w:val="prop-enum"/>
                <w:rFonts w:asciiTheme="minorHAnsi" w:hAnsiTheme="minorHAnsi" w:cstheme="minorHAnsi"/>
                <w:bCs/>
                <w:sz w:val="18"/>
                <w:szCs w:val="18"/>
              </w:rPr>
            </w:pPr>
            <w:r w:rsidRPr="00C060A7">
              <w:rPr>
                <w:rStyle w:val="prop-enum"/>
                <w:rFonts w:asciiTheme="minorHAnsi" w:hAnsiTheme="minorHAnsi" w:cstheme="minorHAnsi"/>
                <w:bCs/>
                <w:sz w:val="18"/>
                <w:szCs w:val="18"/>
              </w:rPr>
              <w:t>Maximum Allowed Length:</w:t>
            </w:r>
          </w:p>
          <w:p w14:paraId="6CBF4116" w14:textId="77777777" w:rsidR="00B0253A" w:rsidRPr="00FB339D" w:rsidRDefault="00B0253A" w:rsidP="007817C7">
            <w:pPr>
              <w:spacing w:after="0" w:line="360" w:lineRule="auto"/>
              <w:contextualSpacing/>
              <w:jc w:val="left"/>
              <w:rPr>
                <w:rFonts w:cstheme="minorHAnsi"/>
                <w:sz w:val="18"/>
                <w:szCs w:val="18"/>
                <w:lang w:eastAsia="en-US"/>
              </w:rPr>
            </w:pPr>
            <w:r w:rsidRPr="00C060A7">
              <w:rPr>
                <w:rStyle w:val="prop-enum"/>
                <w:rFonts w:asciiTheme="minorHAnsi" w:hAnsiTheme="minorHAnsi" w:cstheme="minorHAnsi"/>
                <w:bCs/>
                <w:sz w:val="18"/>
                <w:szCs w:val="18"/>
              </w:rPr>
              <w:t>Other: 2048</w:t>
            </w:r>
          </w:p>
        </w:tc>
      </w:tr>
      <w:tr w:rsidR="00B0253A" w:rsidRPr="00C060A7" w14:paraId="432472C2"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6F779498" w14:textId="77777777" w:rsidR="00B0253A" w:rsidRPr="00F44FA8" w:rsidRDefault="00B0253A" w:rsidP="007817C7">
            <w:pPr>
              <w:spacing w:before="0" w:after="0" w:line="360" w:lineRule="auto"/>
              <w:contextualSpacing/>
              <w:jc w:val="left"/>
              <w:rPr>
                <w:rFonts w:asciiTheme="minorHAnsi" w:hAnsiTheme="minorHAnsi" w:cstheme="minorHAnsi"/>
                <w:bCs/>
                <w:sz w:val="18"/>
                <w:szCs w:val="18"/>
                <w:lang w:eastAsia="en-US"/>
              </w:rPr>
            </w:pPr>
            <w:r w:rsidRPr="00F44FA8">
              <w:rPr>
                <w:rFonts w:asciiTheme="minorHAnsi" w:hAnsiTheme="minorHAnsi" w:cstheme="minorHAnsi"/>
                <w:bCs/>
                <w:sz w:val="18"/>
                <w:szCs w:val="18"/>
                <w:lang w:eastAsia="en-US"/>
              </w:rPr>
              <w:t>parentOrderID</w:t>
            </w:r>
          </w:p>
        </w:tc>
        <w:tc>
          <w:tcPr>
            <w:tcW w:w="1620" w:type="dxa"/>
          </w:tcPr>
          <w:p w14:paraId="598C8C8C" w14:textId="77777777" w:rsidR="00B0253A" w:rsidRPr="00C060A7" w:rsidRDefault="00B0253A" w:rsidP="007817C7">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7FF8AC59" w14:textId="77777777" w:rsidR="00B0253A" w:rsidRPr="00C060A7" w:rsidRDefault="00B0253A" w:rsidP="007817C7">
            <w:pPr>
              <w:spacing w:before="0" w:after="0" w:line="360" w:lineRule="auto"/>
              <w:contextualSpacing/>
              <w:jc w:val="left"/>
              <w:rPr>
                <w:rFonts w:cstheme="minorHAnsi"/>
                <w:bCs/>
                <w:sz w:val="18"/>
                <w:szCs w:val="18"/>
              </w:rPr>
            </w:pPr>
            <w:r w:rsidRPr="000F3930">
              <w:rPr>
                <w:rFonts w:asciiTheme="minorHAnsi" w:hAnsiTheme="minorHAnsi" w:cstheme="minorHAnsi"/>
                <w:sz w:val="18"/>
                <w:szCs w:val="18"/>
                <w:lang w:eastAsia="en-US"/>
              </w:rPr>
              <w:t>All except NL and IT</w:t>
            </w:r>
          </w:p>
        </w:tc>
        <w:tc>
          <w:tcPr>
            <w:tcW w:w="3891" w:type="dxa"/>
            <w:noWrap/>
          </w:tcPr>
          <w:p w14:paraId="01F8DC34" w14:textId="77777777" w:rsidR="00B0253A" w:rsidRPr="00C060A7" w:rsidRDefault="00B0253A" w:rsidP="007817C7">
            <w:pPr>
              <w:spacing w:before="0" w:after="0" w:line="360" w:lineRule="auto"/>
              <w:contextualSpacing/>
              <w:jc w:val="left"/>
              <w:rPr>
                <w:rStyle w:val="prop-enum"/>
                <w:rFonts w:cstheme="minorHAnsi"/>
                <w:bCs/>
                <w:sz w:val="18"/>
                <w:szCs w:val="18"/>
              </w:rPr>
            </w:pPr>
            <w:r w:rsidRPr="000F3930">
              <w:rPr>
                <w:rStyle w:val="prop-type"/>
                <w:rFonts w:asciiTheme="minorHAnsi" w:hAnsiTheme="minorHAnsi" w:cstheme="minorHAnsi"/>
                <w:sz w:val="18"/>
                <w:szCs w:val="18"/>
              </w:rPr>
              <w:t>string</w:t>
            </w:r>
            <w:r w:rsidRPr="000F3930">
              <w:rPr>
                <w:rFonts w:asciiTheme="minorHAnsi" w:hAnsiTheme="minorHAnsi" w:cstheme="minorHAnsi"/>
                <w:i/>
                <w:iCs/>
                <w:sz w:val="18"/>
                <w:szCs w:val="18"/>
              </w:rPr>
              <w:br/>
            </w:r>
            <w:r w:rsidRPr="000F3930">
              <w:rPr>
                <w:rStyle w:val="property"/>
                <w:rFonts w:asciiTheme="minorHAnsi" w:hAnsiTheme="minorHAnsi" w:cstheme="minorHAnsi"/>
                <w:i/>
                <w:iCs/>
                <w:sz w:val="18"/>
                <w:szCs w:val="18"/>
              </w:rPr>
              <w:t>pattern: ^[A-Za-z0-9-]{1,36}$</w:t>
            </w:r>
          </w:p>
        </w:tc>
      </w:tr>
    </w:tbl>
    <w:p w14:paraId="515B7572" w14:textId="77777777" w:rsidR="000E3F5E" w:rsidRPr="00C060A7" w:rsidRDefault="000E3F5E" w:rsidP="000E3F5E">
      <w:pPr>
        <w:spacing w:before="120" w:line="360" w:lineRule="auto"/>
        <w:rPr>
          <w:rFonts w:cstheme="minorHAnsi"/>
          <w:szCs w:val="20"/>
        </w:rPr>
      </w:pPr>
    </w:p>
    <w:p w14:paraId="39376DE8" w14:textId="77777777" w:rsidR="00B0253A" w:rsidRDefault="00B0253A" w:rsidP="00B0253A">
      <w:pPr>
        <w:pStyle w:val="Heading4"/>
      </w:pPr>
      <w:bookmarkStart w:id="288" w:name="_Toc12017342"/>
      <w:bookmarkStart w:id="289" w:name="_Toc51773357"/>
      <w:bookmarkStart w:id="290" w:name="_Toc105689427"/>
      <w:bookmarkEnd w:id="250"/>
      <w:bookmarkEnd w:id="263"/>
      <w:r>
        <w:t>Sample request and response</w:t>
      </w:r>
    </w:p>
    <w:p w14:paraId="07C53CED" w14:textId="77777777" w:rsidR="005C76FB" w:rsidRDefault="005C76FB" w:rsidP="005C76FB"/>
    <w:tbl>
      <w:tblPr>
        <w:tblStyle w:val="Colttop"/>
        <w:tblW w:w="0" w:type="auto"/>
        <w:tblLayout w:type="fixed"/>
        <w:tblLook w:val="04A0" w:firstRow="1" w:lastRow="0" w:firstColumn="1" w:lastColumn="0" w:noHBand="0" w:noVBand="1"/>
      </w:tblPr>
      <w:tblGrid>
        <w:gridCol w:w="5282"/>
        <w:gridCol w:w="4211"/>
      </w:tblGrid>
      <w:tr w:rsidR="005C76FB" w14:paraId="7A4CBBDF" w14:textId="77777777" w:rsidTr="00FC389B">
        <w:trPr>
          <w:cnfStyle w:val="100000000000" w:firstRow="1" w:lastRow="0" w:firstColumn="0" w:lastColumn="0" w:oddVBand="0" w:evenVBand="0" w:oddHBand="0" w:evenHBand="0" w:firstRowFirstColumn="0" w:firstRowLastColumn="0" w:lastRowFirstColumn="0" w:lastRowLastColumn="0"/>
        </w:trPr>
        <w:tc>
          <w:tcPr>
            <w:tcW w:w="5282" w:type="dxa"/>
          </w:tcPr>
          <w:p w14:paraId="34BF0958" w14:textId="77777777" w:rsidR="005C76FB" w:rsidRPr="00B0253A" w:rsidRDefault="005C76FB" w:rsidP="00EA1859">
            <w:pPr>
              <w:rPr>
                <w:color w:val="FFFFFF" w:themeColor="background1"/>
              </w:rPr>
            </w:pPr>
            <w:r w:rsidRPr="00B0253A">
              <w:rPr>
                <w:color w:val="FFFFFF" w:themeColor="background1"/>
              </w:rPr>
              <w:t>Request</w:t>
            </w:r>
          </w:p>
        </w:tc>
        <w:tc>
          <w:tcPr>
            <w:tcW w:w="4211" w:type="dxa"/>
          </w:tcPr>
          <w:p w14:paraId="1FD6461E" w14:textId="77777777" w:rsidR="005C76FB" w:rsidRPr="00B0253A" w:rsidRDefault="005C76FB" w:rsidP="00EA1859">
            <w:pPr>
              <w:rPr>
                <w:color w:val="FFFFFF" w:themeColor="background1"/>
              </w:rPr>
            </w:pPr>
            <w:r w:rsidRPr="00B0253A">
              <w:rPr>
                <w:color w:val="FFFFFF" w:themeColor="background1"/>
              </w:rPr>
              <w:t>Response</w:t>
            </w:r>
          </w:p>
        </w:tc>
      </w:tr>
      <w:tr w:rsidR="005C76FB" w14:paraId="428D4CB6" w14:textId="77777777" w:rsidTr="00FC389B">
        <w:tc>
          <w:tcPr>
            <w:tcW w:w="5282" w:type="dxa"/>
          </w:tcPr>
          <w:p w14:paraId="6CD04515"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w:t>
            </w:r>
          </w:p>
          <w:p w14:paraId="0CF72633"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"portDetails"</w:t>
            </w:r>
            <w:r w:rsidRPr="00FC389B">
              <w:rPr>
                <w:rFonts w:ascii="Courier New" w:eastAsia="Times New Roman" w:hAnsi="Courier New" w:cs="Courier New"/>
                <w:color w:val="000000"/>
                <w:sz w:val="18"/>
                <w:szCs w:val="18"/>
              </w:rPr>
              <w:t>: {</w:t>
            </w:r>
          </w:p>
          <w:p w14:paraId="008137D7" w14:textId="77777777" w:rsidR="005C76FB" w:rsidRPr="00FC389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"portingContact"</w:t>
            </w:r>
            <w:r w:rsidRPr="00FC389B">
              <w:rPr>
                <w:rFonts w:ascii="Courier New" w:eastAsia="Times New Roman" w:hAnsi="Courier New" w:cs="Courier New"/>
                <w:color w:val="000000"/>
                <w:sz w:val="18"/>
                <w:szCs w:val="18"/>
              </w:rPr>
              <w:t>: {</w:t>
            </w:r>
          </w:p>
          <w:p w14:paraId="7847E741" w14:textId="77777777" w:rsidR="005C76FB" w:rsidRPr="00FC389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"firstName"</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"My"</w:t>
            </w:r>
            <w:r w:rsidRPr="00FC389B">
              <w:rPr>
                <w:rFonts w:ascii="Courier New" w:eastAsia="Times New Roman" w:hAnsi="Courier New" w:cs="Courier New"/>
                <w:color w:val="000000"/>
                <w:sz w:val="18"/>
                <w:szCs w:val="18"/>
              </w:rPr>
              <w:t>,</w:t>
            </w:r>
          </w:p>
          <w:p w14:paraId="797F92A3" w14:textId="77777777" w:rsidR="005C76FB" w:rsidRPr="00FC389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"lastName"</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"Customer"</w:t>
            </w:r>
            <w:r w:rsidRPr="00FC389B">
              <w:rPr>
                <w:rFonts w:ascii="Courier New" w:eastAsia="Times New Roman" w:hAnsi="Courier New" w:cs="Courier New"/>
                <w:color w:val="000000"/>
                <w:sz w:val="18"/>
                <w:szCs w:val="18"/>
              </w:rPr>
              <w:t>,</w:t>
            </w:r>
          </w:p>
          <w:p w14:paraId="2E295D7E" w14:textId="77777777" w:rsidR="005C76FB" w:rsidRPr="00FC389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"phoneNumber"</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"+442081231234"</w:t>
            </w:r>
            <w:r w:rsidRPr="00FC389B">
              <w:rPr>
                <w:rFonts w:ascii="Courier New" w:eastAsia="Times New Roman" w:hAnsi="Courier New" w:cs="Courier New"/>
                <w:color w:val="000000"/>
                <w:sz w:val="18"/>
                <w:szCs w:val="18"/>
              </w:rPr>
              <w:t>,</w:t>
            </w:r>
          </w:p>
          <w:p w14:paraId="03F4825E" w14:textId="77777777" w:rsidR="005C76FB" w:rsidRPr="00FC389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"mobileNumber"</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"02081231234"</w:t>
            </w:r>
            <w:r w:rsidRPr="00FC389B">
              <w:rPr>
                <w:rFonts w:ascii="Courier New" w:eastAsia="Times New Roman" w:hAnsi="Courier New" w:cs="Courier New"/>
                <w:color w:val="000000"/>
                <w:sz w:val="18"/>
                <w:szCs w:val="18"/>
              </w:rPr>
              <w:t>,</w:t>
            </w:r>
          </w:p>
          <w:p w14:paraId="563A1096" w14:textId="77777777" w:rsidR="005C76FB" w:rsidRPr="00FC389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"email"</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"abc@colt.net"</w:t>
            </w:r>
          </w:p>
          <w:p w14:paraId="0C9B2C6D" w14:textId="77777777" w:rsidR="005C76FB" w:rsidRPr="00FC389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38041496"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0F9680CF"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"relatedParty"</w:t>
            </w:r>
            <w:r w:rsidRPr="00FC389B">
              <w:rPr>
                <w:rFonts w:ascii="Courier New" w:eastAsia="Times New Roman" w:hAnsi="Courier New" w:cs="Courier New"/>
                <w:color w:val="000000"/>
                <w:sz w:val="18"/>
                <w:szCs w:val="18"/>
              </w:rPr>
              <w:t>: {</w:t>
            </w:r>
          </w:p>
          <w:p w14:paraId="1BD82F29"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"reseller"</w:t>
            </w:r>
            <w:r w:rsidRPr="00FC389B">
              <w:rPr>
                <w:rFonts w:ascii="Courier New" w:eastAsia="Times New Roman" w:hAnsi="Courier New" w:cs="Courier New"/>
                <w:color w:val="000000"/>
                <w:sz w:val="18"/>
                <w:szCs w:val="18"/>
              </w:rPr>
              <w:t>: {</w:t>
            </w:r>
          </w:p>
          <w:p w14:paraId="4F9606F1"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"serviceProfile"</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"ANH"</w:t>
            </w:r>
          </w:p>
          <w:p w14:paraId="49953D97"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7D68B539"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34FD5713"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"productOffering"</w:t>
            </w:r>
            <w:r w:rsidRPr="00FC389B">
              <w:rPr>
                <w:rFonts w:ascii="Courier New" w:eastAsia="Times New Roman" w:hAnsi="Courier New" w:cs="Courier New"/>
                <w:color w:val="000000"/>
                <w:sz w:val="18"/>
                <w:szCs w:val="18"/>
              </w:rPr>
              <w:t>: {</w:t>
            </w:r>
          </w:p>
          <w:p w14:paraId="7602480B"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"name"</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"Geographic Number Hosting"</w:t>
            </w:r>
          </w:p>
          <w:p w14:paraId="5092CD86"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2AE36D84"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"order"</w:t>
            </w:r>
            <w:r w:rsidRPr="00FC389B">
              <w:rPr>
                <w:rFonts w:ascii="Courier New" w:eastAsia="Times New Roman" w:hAnsi="Courier New" w:cs="Courier New"/>
                <w:color w:val="000000"/>
                <w:sz w:val="18"/>
                <w:szCs w:val="18"/>
              </w:rPr>
              <w:t>: {</w:t>
            </w:r>
          </w:p>
          <w:p w14:paraId="71ED20A4"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lang w:val="en-US"/>
              </w:rPr>
            </w:pPr>
            <w:r w:rsidRPr="00FC389B">
              <w:rPr>
                <w:rFonts w:ascii="Courier New" w:eastAsia="Times New Roman" w:hAnsi="Courier New" w:cs="Courier New"/>
                <w:color w:val="000000"/>
                <w:sz w:val="18"/>
                <w:szCs w:val="18"/>
                <w:lang w:val="en-US"/>
              </w:rPr>
              <w:t>        </w:t>
            </w:r>
            <w:r w:rsidRPr="00FC389B">
              <w:rPr>
                <w:rFonts w:ascii="Courier New" w:eastAsia="Times New Roman" w:hAnsi="Courier New" w:cs="Courier New"/>
                <w:color w:val="A31515"/>
                <w:sz w:val="18"/>
                <w:szCs w:val="18"/>
                <w:lang w:val="en-US"/>
              </w:rPr>
              <w:t>"portUpdateType"</w:t>
            </w:r>
            <w:r w:rsidRPr="00FC389B">
              <w:rPr>
                <w:rFonts w:ascii="Courier New" w:eastAsia="Times New Roman" w:hAnsi="Courier New" w:cs="Courier New"/>
                <w:color w:val="000000"/>
                <w:sz w:val="18"/>
                <w:szCs w:val="18"/>
                <w:lang w:val="en-US"/>
              </w:rPr>
              <w:t>: </w:t>
            </w:r>
            <w:r w:rsidRPr="00FC389B">
              <w:rPr>
                <w:rFonts w:ascii="Courier New" w:eastAsia="Times New Roman" w:hAnsi="Courier New" w:cs="Courier New"/>
                <w:color w:val="0451A5"/>
                <w:sz w:val="18"/>
                <w:szCs w:val="18"/>
                <w:lang w:val="en-US"/>
              </w:rPr>
              <w:t>"QuickNote"</w:t>
            </w:r>
            <w:r w:rsidRPr="00FC389B">
              <w:rPr>
                <w:rFonts w:ascii="Courier New" w:eastAsia="Times New Roman" w:hAnsi="Courier New" w:cs="Courier New"/>
                <w:color w:val="000000"/>
                <w:sz w:val="18"/>
                <w:szCs w:val="18"/>
                <w:lang w:val="en-US"/>
              </w:rPr>
              <w:t>,</w:t>
            </w:r>
          </w:p>
          <w:p w14:paraId="310A1C8E"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lang w:val="en-US"/>
              </w:rPr>
            </w:pPr>
            <w:r w:rsidRPr="00FC389B">
              <w:rPr>
                <w:rFonts w:ascii="Courier New" w:eastAsia="Times New Roman" w:hAnsi="Courier New" w:cs="Courier New"/>
                <w:color w:val="000000"/>
                <w:sz w:val="18"/>
                <w:szCs w:val="18"/>
                <w:lang w:val="en-US"/>
              </w:rPr>
              <w:t xml:space="preserve">        </w:t>
            </w:r>
            <w:r w:rsidRPr="00FC389B">
              <w:rPr>
                <w:rFonts w:ascii="Courier New" w:eastAsia="Times New Roman" w:hAnsi="Courier New" w:cs="Courier New"/>
                <w:color w:val="A31515"/>
                <w:sz w:val="18"/>
                <w:szCs w:val="18"/>
                <w:lang w:val="en-US"/>
              </w:rPr>
              <w:t>“notes”</w:t>
            </w:r>
            <w:r w:rsidRPr="00FC389B">
              <w:rPr>
                <w:rFonts w:ascii="Courier New" w:eastAsia="Times New Roman" w:hAnsi="Courier New" w:cs="Courier New"/>
                <w:color w:val="000000"/>
                <w:sz w:val="18"/>
                <w:szCs w:val="18"/>
                <w:lang w:val="en-US"/>
              </w:rPr>
              <w:t xml:space="preserve">: </w:t>
            </w:r>
            <w:r w:rsidRPr="00FC389B">
              <w:rPr>
                <w:rFonts w:ascii="Courier New" w:eastAsia="Times New Roman" w:hAnsi="Courier New" w:cs="Courier New"/>
                <w:color w:val="0451A5"/>
                <w:sz w:val="18"/>
                <w:szCs w:val="18"/>
                <w:lang w:val="en-US"/>
              </w:rPr>
              <w:t>“Customer sending notes to Colt porting Desk”</w:t>
            </w:r>
            <w:r w:rsidRPr="00FC389B">
              <w:rPr>
                <w:rFonts w:ascii="Courier New" w:eastAsia="Times New Roman" w:hAnsi="Courier New" w:cs="Courier New"/>
                <w:color w:val="000000"/>
                <w:sz w:val="18"/>
                <w:szCs w:val="18"/>
                <w:lang w:val="en-US"/>
              </w:rPr>
              <w:t>,</w:t>
            </w:r>
          </w:p>
          <w:p w14:paraId="6BF6397E"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lang w:val="en-US"/>
              </w:rPr>
              <w:t>        </w:t>
            </w:r>
            <w:r w:rsidRPr="00FC389B">
              <w:rPr>
                <w:rFonts w:ascii="Courier New" w:eastAsia="Times New Roman" w:hAnsi="Courier New" w:cs="Courier New"/>
                <w:color w:val="A31515"/>
                <w:sz w:val="18"/>
                <w:szCs w:val="18"/>
              </w:rPr>
              <w:t>"parentOrder"</w:t>
            </w:r>
            <w:r w:rsidRPr="00FC389B">
              <w:rPr>
                <w:rFonts w:ascii="Courier New" w:eastAsia="Times New Roman" w:hAnsi="Courier New" w:cs="Courier New"/>
                <w:color w:val="000000"/>
                <w:sz w:val="18"/>
                <w:szCs w:val="18"/>
              </w:rPr>
              <w:t>: {</w:t>
            </w:r>
          </w:p>
          <w:p w14:paraId="600882AB"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"id"</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"07c44a6b-efb0-4144-8352-b3f31ce95b55"</w:t>
            </w:r>
          </w:p>
          <w:p w14:paraId="4189C98A"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5E0590CB"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16909789"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w:t>
            </w:r>
          </w:p>
        </w:tc>
        <w:tc>
          <w:tcPr>
            <w:tcW w:w="4211" w:type="dxa"/>
          </w:tcPr>
          <w:p w14:paraId="441229CD"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w:t>
            </w:r>
          </w:p>
          <w:p w14:paraId="07DA7ECF"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"order"</w:t>
            </w:r>
            <w:r w:rsidRPr="00FC389B">
              <w:rPr>
                <w:rFonts w:ascii="Courier New" w:eastAsia="Times New Roman" w:hAnsi="Courier New" w:cs="Courier New"/>
                <w:color w:val="000000"/>
                <w:sz w:val="18"/>
                <w:szCs w:val="18"/>
              </w:rPr>
              <w:t>: {</w:t>
            </w:r>
          </w:p>
          <w:p w14:paraId="643F7CCD"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"id"</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"cf2334f2-3caa-4adf-a531-0f511f70ad9e"</w:t>
            </w:r>
            <w:r w:rsidRPr="00FC389B">
              <w:rPr>
                <w:rFonts w:ascii="Courier New" w:eastAsia="Times New Roman" w:hAnsi="Courier New" w:cs="Courier New"/>
                <w:color w:val="000000"/>
                <w:sz w:val="18"/>
                <w:szCs w:val="18"/>
              </w:rPr>
              <w:t>,</w:t>
            </w:r>
          </w:p>
          <w:p w14:paraId="72A3A7C0" w14:textId="30BDE1C1"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"href"</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"https://apimgd</w:t>
            </w:r>
            <w:r w:rsidR="00B0253A" w:rsidRPr="00FC389B">
              <w:rPr>
                <w:rFonts w:ascii="Courier New" w:eastAsia="Times New Roman" w:hAnsi="Courier New" w:cs="Courier New"/>
                <w:color w:val="0451A5"/>
                <w:sz w:val="18"/>
                <w:szCs w:val="18"/>
              </w:rPr>
              <w:t>0</w:t>
            </w:r>
            <w:r w:rsidRPr="00FC389B">
              <w:rPr>
                <w:rFonts w:ascii="Courier New" w:eastAsia="Times New Roman" w:hAnsi="Courier New" w:cs="Courier New"/>
                <w:color w:val="0451A5"/>
                <w:sz w:val="18"/>
                <w:szCs w:val="18"/>
              </w:rPr>
              <w:t>1.colt.net:8443/numberManagement/v2/numberCollectionPortOrderUpdate"</w:t>
            </w:r>
          </w:p>
          <w:p w14:paraId="0B676471"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188507EA"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w:t>
            </w:r>
          </w:p>
        </w:tc>
      </w:tr>
    </w:tbl>
    <w:p w14:paraId="41C4BE81" w14:textId="77777777" w:rsidR="005C76FB" w:rsidRDefault="005C76FB" w:rsidP="005C76FB"/>
    <w:p w14:paraId="33CD3348" w14:textId="77777777" w:rsidR="005C76FB" w:rsidRDefault="005C76FB" w:rsidP="005C76FB"/>
    <w:p w14:paraId="0ABD80BE" w14:textId="77777777" w:rsidR="000E3F5E" w:rsidRPr="00C060A7" w:rsidRDefault="000E3F5E" w:rsidP="00F632BA">
      <w:pPr>
        <w:pStyle w:val="Heading2"/>
        <w:numPr>
          <w:ilvl w:val="1"/>
          <w:numId w:val="5"/>
        </w:numPr>
        <w:spacing w:before="120" w:after="120"/>
        <w:ind w:left="720" w:hanging="720"/>
        <w:rPr>
          <w:rFonts w:asciiTheme="minorHAnsi" w:hAnsiTheme="minorHAnsi" w:cstheme="minorHAnsi"/>
        </w:rPr>
      </w:pPr>
      <w:bookmarkStart w:id="291" w:name="_Toc205810496"/>
      <w:r w:rsidRPr="00C060A7">
        <w:rPr>
          <w:rFonts w:asciiTheme="minorHAnsi" w:hAnsiTheme="minorHAnsi" w:cstheme="minorHAnsi"/>
        </w:rPr>
        <w:t>On the Porting Date</w:t>
      </w:r>
      <w:bookmarkEnd w:id="288"/>
      <w:bookmarkEnd w:id="289"/>
      <w:bookmarkEnd w:id="290"/>
      <w:bookmarkEnd w:id="291"/>
    </w:p>
    <w:p w14:paraId="23009F50" w14:textId="77777777" w:rsidR="000E3F5E" w:rsidRPr="00C060A7" w:rsidRDefault="000E3F5E" w:rsidP="000E3F5E">
      <w:pPr>
        <w:pStyle w:val="ListNumber"/>
        <w:numPr>
          <w:ilvl w:val="0"/>
          <w:numId w:val="0"/>
        </w:numPr>
        <w:spacing w:before="120" w:line="360" w:lineRule="auto"/>
        <w:contextualSpacing w:val="0"/>
        <w:jc w:val="both"/>
        <w:rPr>
          <w:rFonts w:cstheme="minorHAnsi"/>
          <w:szCs w:val="20"/>
        </w:rPr>
      </w:pPr>
      <w:r w:rsidRPr="00C060A7">
        <w:rPr>
          <w:rFonts w:cstheme="minorHAnsi"/>
          <w:szCs w:val="20"/>
        </w:rPr>
        <w:t>On the agreed date and time of the port-in, below steps will be followed to port and activate numbers:</w:t>
      </w:r>
    </w:p>
    <w:tbl>
      <w:tblPr>
        <w:tblStyle w:val="Colttop2"/>
        <w:tblW w:w="5000" w:type="pct"/>
        <w:tblCellMar>
          <w:top w:w="28" w:type="dxa"/>
          <w:left w:w="28" w:type="dxa"/>
          <w:bottom w:w="28" w:type="dxa"/>
          <w:right w:w="28" w:type="dxa"/>
        </w:tblCellMar>
        <w:tblLook w:val="04A0" w:firstRow="1" w:lastRow="0" w:firstColumn="1" w:lastColumn="0" w:noHBand="0" w:noVBand="1"/>
      </w:tblPr>
      <w:tblGrid>
        <w:gridCol w:w="1579"/>
        <w:gridCol w:w="8027"/>
      </w:tblGrid>
      <w:tr w:rsidR="000E3F5E" w:rsidRPr="00C060A7" w14:paraId="74FD7669" w14:textId="77777777" w:rsidTr="000E3F5E">
        <w:trPr>
          <w:cnfStyle w:val="100000000000" w:firstRow="1" w:lastRow="0" w:firstColumn="0" w:lastColumn="0" w:oddVBand="0" w:evenVBand="0" w:oddHBand="0" w:evenHBand="0" w:firstRowFirstColumn="0" w:firstRowLastColumn="0" w:lastRowFirstColumn="0" w:lastRowLastColumn="0"/>
        </w:trPr>
        <w:tc>
          <w:tcPr>
            <w:tcW w:w="822" w:type="pct"/>
          </w:tcPr>
          <w:p w14:paraId="69EC92EE" w14:textId="77777777" w:rsidR="000E3F5E" w:rsidRPr="00AA0E9D" w:rsidRDefault="000E3F5E" w:rsidP="000E3F5E">
            <w:pPr>
              <w:pStyle w:val="ListNumber"/>
              <w:numPr>
                <w:ilvl w:val="0"/>
                <w:numId w:val="0"/>
              </w:numPr>
              <w:spacing w:before="120" w:line="360" w:lineRule="auto"/>
              <w:contextualSpacing w:val="0"/>
              <w:jc w:val="left"/>
              <w:rPr>
                <w:rFonts w:asciiTheme="minorHAnsi" w:hAnsiTheme="minorHAnsi" w:cstheme="minorHAnsi"/>
                <w:color w:val="FFFFFF" w:themeColor="background1"/>
                <w:sz w:val="18"/>
                <w:szCs w:val="18"/>
              </w:rPr>
            </w:pPr>
            <w:r w:rsidRPr="00AA0E9D">
              <w:rPr>
                <w:rFonts w:asciiTheme="minorHAnsi" w:hAnsiTheme="minorHAnsi" w:cstheme="minorHAnsi"/>
                <w:color w:val="FFFFFF" w:themeColor="background1"/>
                <w:sz w:val="18"/>
                <w:szCs w:val="18"/>
              </w:rPr>
              <w:t>Country</w:t>
            </w:r>
          </w:p>
        </w:tc>
        <w:tc>
          <w:tcPr>
            <w:tcW w:w="4178" w:type="pct"/>
          </w:tcPr>
          <w:p w14:paraId="33CDB09E" w14:textId="77777777" w:rsidR="000E3F5E" w:rsidRPr="00AA0E9D" w:rsidRDefault="000E3F5E" w:rsidP="000E3F5E">
            <w:pPr>
              <w:pStyle w:val="ListNumber"/>
              <w:numPr>
                <w:ilvl w:val="0"/>
                <w:numId w:val="0"/>
              </w:numPr>
              <w:spacing w:before="120" w:line="360" w:lineRule="auto"/>
              <w:contextualSpacing w:val="0"/>
              <w:jc w:val="left"/>
              <w:rPr>
                <w:rFonts w:asciiTheme="minorHAnsi" w:hAnsiTheme="minorHAnsi" w:cstheme="minorHAnsi"/>
                <w:color w:val="FFFFFF" w:themeColor="background1"/>
                <w:sz w:val="18"/>
                <w:szCs w:val="18"/>
              </w:rPr>
            </w:pPr>
            <w:r w:rsidRPr="00AA0E9D">
              <w:rPr>
                <w:rFonts w:asciiTheme="minorHAnsi" w:hAnsiTheme="minorHAnsi" w:cstheme="minorHAnsi"/>
                <w:color w:val="FFFFFF" w:themeColor="background1"/>
                <w:sz w:val="18"/>
                <w:szCs w:val="18"/>
              </w:rPr>
              <w:t>Steps</w:t>
            </w:r>
          </w:p>
        </w:tc>
      </w:tr>
      <w:tr w:rsidR="000E3F5E" w:rsidRPr="00C060A7" w14:paraId="3EF194B6" w14:textId="77777777" w:rsidTr="000E3F5E">
        <w:tc>
          <w:tcPr>
            <w:tcW w:w="822" w:type="pct"/>
          </w:tcPr>
          <w:p w14:paraId="3AB49241" w14:textId="77777777" w:rsidR="000E3F5E" w:rsidRPr="00C060A7" w:rsidRDefault="000E3F5E" w:rsidP="000E3F5E">
            <w:pPr>
              <w:pStyle w:val="ListNumber"/>
              <w:numPr>
                <w:ilvl w:val="0"/>
                <w:numId w:val="0"/>
              </w:numPr>
              <w:spacing w:before="120" w:line="360" w:lineRule="auto"/>
              <w:contextualSpacing w:val="0"/>
              <w:jc w:val="left"/>
              <w:rPr>
                <w:rFonts w:asciiTheme="minorHAnsi" w:hAnsiTheme="minorHAnsi" w:cstheme="minorHAnsi"/>
                <w:b/>
                <w:sz w:val="18"/>
                <w:szCs w:val="18"/>
              </w:rPr>
            </w:pPr>
            <w:r w:rsidRPr="00C060A7">
              <w:rPr>
                <w:rFonts w:asciiTheme="minorHAnsi" w:hAnsiTheme="minorHAnsi" w:cstheme="minorHAnsi"/>
                <w:b/>
                <w:sz w:val="18"/>
                <w:szCs w:val="18"/>
              </w:rPr>
              <w:t>Netherlands</w:t>
            </w:r>
          </w:p>
        </w:tc>
        <w:tc>
          <w:tcPr>
            <w:tcW w:w="4178" w:type="pct"/>
          </w:tcPr>
          <w:p w14:paraId="3C5BA80C" w14:textId="77777777" w:rsidR="000E3F5E" w:rsidRPr="00C060A7" w:rsidRDefault="000E3F5E" w:rsidP="005D43E6">
            <w:pPr>
              <w:pStyle w:val="ListNumber"/>
              <w:numPr>
                <w:ilvl w:val="0"/>
                <w:numId w:val="69"/>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Colt will </w:t>
            </w:r>
            <w:r w:rsidRPr="00C060A7">
              <w:rPr>
                <w:rFonts w:asciiTheme="minorHAnsi" w:hAnsiTheme="minorHAnsi" w:cstheme="minorHAnsi"/>
                <w:sz w:val="18"/>
                <w:szCs w:val="18"/>
                <w:u w:val="single"/>
              </w:rPr>
              <w:t>automatically</w:t>
            </w:r>
            <w:r w:rsidRPr="00C060A7">
              <w:rPr>
                <w:rFonts w:asciiTheme="minorHAnsi" w:hAnsiTheme="minorHAnsi" w:cstheme="minorHAnsi"/>
                <w:sz w:val="18"/>
                <w:szCs w:val="18"/>
              </w:rPr>
              <w:t xml:space="preserve"> initiate activation as soon as </w:t>
            </w:r>
            <w:r w:rsidRPr="00C060A7">
              <w:rPr>
                <w:rFonts w:asciiTheme="minorHAnsi" w:hAnsiTheme="minorHAnsi" w:cstheme="minorHAnsi"/>
                <w:sz w:val="18"/>
                <w:szCs w:val="18"/>
                <w:u w:val="single"/>
              </w:rPr>
              <w:t>Customer initiates</w:t>
            </w:r>
            <w:r w:rsidRPr="00C060A7">
              <w:rPr>
                <w:rFonts w:asciiTheme="minorHAnsi" w:hAnsiTheme="minorHAnsi" w:cstheme="minorHAnsi"/>
                <w:sz w:val="18"/>
                <w:szCs w:val="18"/>
              </w:rPr>
              <w:t xml:space="preserve"> the Port. No call from customer is required.</w:t>
            </w:r>
          </w:p>
          <w:p w14:paraId="234AA56F" w14:textId="77777777" w:rsidR="000E3F5E" w:rsidRPr="00C060A7" w:rsidRDefault="000E3F5E" w:rsidP="005D43E6">
            <w:pPr>
              <w:pStyle w:val="ListNumber"/>
              <w:numPr>
                <w:ilvl w:val="0"/>
                <w:numId w:val="69"/>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Colt will </w:t>
            </w:r>
            <w:r w:rsidRPr="00C060A7">
              <w:rPr>
                <w:rFonts w:asciiTheme="minorHAnsi" w:hAnsiTheme="minorHAnsi" w:cstheme="minorHAnsi"/>
                <w:sz w:val="18"/>
                <w:szCs w:val="18"/>
                <w:u w:val="single"/>
              </w:rPr>
              <w:t>automatically</w:t>
            </w:r>
            <w:r w:rsidRPr="00C060A7">
              <w:rPr>
                <w:rFonts w:asciiTheme="minorHAnsi" w:hAnsiTheme="minorHAnsi" w:cstheme="minorHAnsi"/>
                <w:sz w:val="18"/>
                <w:szCs w:val="18"/>
              </w:rPr>
              <w:t xml:space="preserve"> contact the losing operator and get the numbers ported-in to Colt &amp; then configure the numbers to customer service.</w:t>
            </w:r>
          </w:p>
          <w:p w14:paraId="01B95B56" w14:textId="750813AF" w:rsidR="000E3F5E" w:rsidRPr="00C060A7" w:rsidRDefault="000E3F5E" w:rsidP="005D43E6">
            <w:pPr>
              <w:pStyle w:val="ListNumber"/>
              <w:numPr>
                <w:ilvl w:val="0"/>
                <w:numId w:val="69"/>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When the Port-In is completed, </w:t>
            </w:r>
            <w:r w:rsidR="0030170B">
              <w:rPr>
                <w:rFonts w:asciiTheme="minorHAnsi" w:hAnsiTheme="minorHAnsi" w:cstheme="minorHAnsi"/>
                <w:sz w:val="18"/>
                <w:szCs w:val="18"/>
              </w:rPr>
              <w:t>order</w:t>
            </w:r>
            <w:r w:rsidRPr="00C060A7">
              <w:rPr>
                <w:rFonts w:asciiTheme="minorHAnsi" w:hAnsiTheme="minorHAnsi" w:cstheme="minorHAnsi"/>
                <w:sz w:val="18"/>
                <w:szCs w:val="18"/>
              </w:rPr>
              <w:t xml:space="preserve">Status will be </w:t>
            </w:r>
            <w:r w:rsidRPr="00C060A7">
              <w:rPr>
                <w:rFonts w:asciiTheme="minorHAnsi" w:hAnsiTheme="minorHAnsi" w:cstheme="minorHAnsi"/>
                <w:sz w:val="18"/>
                <w:szCs w:val="18"/>
                <w:u w:val="single"/>
              </w:rPr>
              <w:t>automatically</w:t>
            </w:r>
            <w:r w:rsidRPr="00C060A7">
              <w:rPr>
                <w:rFonts w:asciiTheme="minorHAnsi" w:hAnsiTheme="minorHAnsi" w:cstheme="minorHAnsi"/>
                <w:sz w:val="18"/>
                <w:szCs w:val="18"/>
              </w:rPr>
              <w:t xml:space="preserve"> changed to </w:t>
            </w:r>
            <w:r w:rsidRPr="00C060A7">
              <w:rPr>
                <w:rFonts w:asciiTheme="minorHAnsi" w:hAnsiTheme="minorHAnsi" w:cstheme="minorHAnsi"/>
                <w:sz w:val="18"/>
                <w:szCs w:val="18"/>
                <w:u w:val="single"/>
              </w:rPr>
              <w:t>Completed</w:t>
            </w:r>
            <w:r w:rsidRPr="00C060A7">
              <w:rPr>
                <w:rFonts w:asciiTheme="minorHAnsi" w:hAnsiTheme="minorHAnsi" w:cstheme="minorHAnsi"/>
                <w:sz w:val="18"/>
                <w:szCs w:val="18"/>
              </w:rPr>
              <w:t xml:space="preserve">. An automated notification will be sent to the customer. </w:t>
            </w:r>
          </w:p>
        </w:tc>
      </w:tr>
      <w:tr w:rsidR="000E3F5E" w:rsidRPr="00C060A7" w14:paraId="2DA833FA" w14:textId="77777777" w:rsidTr="000E3F5E">
        <w:trPr>
          <w:cnfStyle w:val="000000010000" w:firstRow="0" w:lastRow="0" w:firstColumn="0" w:lastColumn="0" w:oddVBand="0" w:evenVBand="0" w:oddHBand="0" w:evenHBand="1" w:firstRowFirstColumn="0" w:firstRowLastColumn="0" w:lastRowFirstColumn="0" w:lastRowLastColumn="0"/>
        </w:trPr>
        <w:tc>
          <w:tcPr>
            <w:tcW w:w="822" w:type="pct"/>
          </w:tcPr>
          <w:p w14:paraId="54E2D2E0" w14:textId="77777777" w:rsidR="000E3F5E" w:rsidRPr="00C060A7" w:rsidRDefault="000E3F5E" w:rsidP="000E3F5E">
            <w:pPr>
              <w:pStyle w:val="ListNumber"/>
              <w:numPr>
                <w:ilvl w:val="0"/>
                <w:numId w:val="0"/>
              </w:numPr>
              <w:spacing w:before="120" w:line="360" w:lineRule="auto"/>
              <w:ind w:left="360" w:hanging="360"/>
              <w:contextualSpacing w:val="0"/>
              <w:jc w:val="left"/>
              <w:rPr>
                <w:rFonts w:asciiTheme="minorHAnsi" w:hAnsiTheme="minorHAnsi" w:cstheme="minorHAnsi"/>
                <w:b/>
                <w:sz w:val="18"/>
                <w:szCs w:val="18"/>
              </w:rPr>
            </w:pPr>
            <w:r w:rsidRPr="00C060A7">
              <w:rPr>
                <w:rFonts w:asciiTheme="minorHAnsi" w:hAnsiTheme="minorHAnsi" w:cstheme="minorHAnsi"/>
                <w:b/>
                <w:sz w:val="18"/>
                <w:szCs w:val="18"/>
              </w:rPr>
              <w:t>Other Countries</w:t>
            </w:r>
          </w:p>
        </w:tc>
        <w:tc>
          <w:tcPr>
            <w:tcW w:w="4178" w:type="pct"/>
          </w:tcPr>
          <w:p w14:paraId="1CC0B42B" w14:textId="77777777" w:rsidR="000E3F5E" w:rsidRPr="00C060A7" w:rsidRDefault="000E3F5E" w:rsidP="005D43E6">
            <w:pPr>
              <w:pStyle w:val="ListNumber"/>
              <w:numPr>
                <w:ilvl w:val="0"/>
                <w:numId w:val="71"/>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u w:val="single"/>
              </w:rPr>
              <w:t>Colt Porting Desk</w:t>
            </w:r>
            <w:r w:rsidRPr="00C060A7">
              <w:rPr>
                <w:rFonts w:asciiTheme="minorHAnsi" w:hAnsiTheme="minorHAnsi" w:cstheme="minorHAnsi"/>
                <w:sz w:val="18"/>
                <w:szCs w:val="18"/>
              </w:rPr>
              <w:t xml:space="preserve"> will initiate activation on agreed schedule date and window. No call from customer is required.</w:t>
            </w:r>
          </w:p>
          <w:p w14:paraId="27CC9277" w14:textId="50C2A986" w:rsidR="000E3F5E" w:rsidRPr="00C060A7" w:rsidRDefault="0030170B" w:rsidP="005D43E6">
            <w:pPr>
              <w:pStyle w:val="ListNumber"/>
              <w:numPr>
                <w:ilvl w:val="0"/>
                <w:numId w:val="71"/>
              </w:numPr>
              <w:autoSpaceDE w:val="0"/>
              <w:autoSpaceDN w:val="0"/>
              <w:adjustRightInd w:val="0"/>
              <w:spacing w:before="120" w:line="360" w:lineRule="auto"/>
              <w:contextualSpacing w:val="0"/>
              <w:jc w:val="left"/>
              <w:rPr>
                <w:rFonts w:asciiTheme="minorHAnsi" w:hAnsiTheme="minorHAnsi" w:cstheme="minorHAnsi"/>
                <w:sz w:val="18"/>
                <w:szCs w:val="18"/>
              </w:rPr>
            </w:pPr>
            <w:r>
              <w:rPr>
                <w:rFonts w:asciiTheme="minorHAnsi" w:hAnsiTheme="minorHAnsi" w:cstheme="minorHAnsi"/>
                <w:sz w:val="18"/>
                <w:szCs w:val="18"/>
              </w:rPr>
              <w:t>order</w:t>
            </w:r>
            <w:r w:rsidR="000E3F5E" w:rsidRPr="00C060A7">
              <w:rPr>
                <w:rFonts w:asciiTheme="minorHAnsi" w:hAnsiTheme="minorHAnsi" w:cstheme="minorHAnsi"/>
                <w:sz w:val="18"/>
                <w:szCs w:val="18"/>
              </w:rPr>
              <w:t xml:space="preserve"> status will be changed to </w:t>
            </w:r>
            <w:r w:rsidR="000E3F5E" w:rsidRPr="00C060A7">
              <w:rPr>
                <w:rFonts w:asciiTheme="minorHAnsi" w:hAnsiTheme="minorHAnsi" w:cstheme="minorHAnsi"/>
                <w:sz w:val="18"/>
                <w:szCs w:val="18"/>
                <w:u w:val="single"/>
              </w:rPr>
              <w:t>Porting Initiated</w:t>
            </w:r>
            <w:r w:rsidR="000E3F5E" w:rsidRPr="00C060A7">
              <w:rPr>
                <w:rFonts w:asciiTheme="minorHAnsi" w:hAnsiTheme="minorHAnsi" w:cstheme="minorHAnsi"/>
                <w:sz w:val="18"/>
                <w:szCs w:val="18"/>
              </w:rPr>
              <w:t xml:space="preserve">. An automated update will be sent to the customer. </w:t>
            </w:r>
          </w:p>
          <w:p w14:paraId="6E1BA596" w14:textId="77777777" w:rsidR="000E3F5E" w:rsidRPr="00C060A7" w:rsidRDefault="000E3F5E" w:rsidP="005D43E6">
            <w:pPr>
              <w:pStyle w:val="ListNumber"/>
              <w:numPr>
                <w:ilvl w:val="0"/>
                <w:numId w:val="71"/>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u w:val="single"/>
              </w:rPr>
              <w:t>Colt Porting Desk</w:t>
            </w:r>
            <w:r w:rsidRPr="00C060A7">
              <w:rPr>
                <w:rFonts w:asciiTheme="minorHAnsi" w:hAnsiTheme="minorHAnsi" w:cstheme="minorHAnsi"/>
                <w:sz w:val="18"/>
                <w:szCs w:val="18"/>
              </w:rPr>
              <w:t xml:space="preserve"> will contact the losing operator and get the numbers ported-in to Colt &amp; then configure the numbers to customer service.</w:t>
            </w:r>
          </w:p>
          <w:p w14:paraId="35AC5AD6" w14:textId="1384DEC5" w:rsidR="000E3F5E" w:rsidRPr="00C060A7" w:rsidRDefault="000E3F5E" w:rsidP="005D43E6">
            <w:pPr>
              <w:pStyle w:val="ListNumber"/>
              <w:numPr>
                <w:ilvl w:val="0"/>
                <w:numId w:val="71"/>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When the Port-In is completed, and test calls successful, </w:t>
            </w:r>
            <w:r w:rsidR="0030170B">
              <w:rPr>
                <w:rFonts w:asciiTheme="minorHAnsi" w:hAnsiTheme="minorHAnsi" w:cstheme="minorHAnsi"/>
                <w:sz w:val="18"/>
                <w:szCs w:val="18"/>
              </w:rPr>
              <w:t>order</w:t>
            </w:r>
            <w:r w:rsidRPr="00C060A7">
              <w:rPr>
                <w:rFonts w:asciiTheme="minorHAnsi" w:hAnsiTheme="minorHAnsi" w:cstheme="minorHAnsi"/>
                <w:sz w:val="18"/>
                <w:szCs w:val="18"/>
              </w:rPr>
              <w:t xml:space="preserve">Status will be changed to </w:t>
            </w:r>
            <w:r w:rsidRPr="00C060A7">
              <w:rPr>
                <w:rFonts w:asciiTheme="minorHAnsi" w:hAnsiTheme="minorHAnsi" w:cstheme="minorHAnsi"/>
                <w:sz w:val="18"/>
                <w:szCs w:val="18"/>
                <w:u w:val="single"/>
              </w:rPr>
              <w:t>Completed</w:t>
            </w:r>
            <w:r w:rsidRPr="00C060A7">
              <w:rPr>
                <w:rFonts w:asciiTheme="minorHAnsi" w:hAnsiTheme="minorHAnsi" w:cstheme="minorHAnsi"/>
                <w:sz w:val="18"/>
                <w:szCs w:val="18"/>
              </w:rPr>
              <w:t xml:space="preserve">. </w:t>
            </w:r>
          </w:p>
          <w:p w14:paraId="30259A96" w14:textId="77777777" w:rsidR="000E3F5E" w:rsidRPr="00C060A7" w:rsidRDefault="000E3F5E" w:rsidP="005D43E6">
            <w:pPr>
              <w:pStyle w:val="ListNumber"/>
              <w:numPr>
                <w:ilvl w:val="0"/>
                <w:numId w:val="71"/>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An automated update will be sent to the customer.</w:t>
            </w:r>
          </w:p>
        </w:tc>
      </w:tr>
    </w:tbl>
    <w:p w14:paraId="28DEBC3D" w14:textId="77777777" w:rsidR="000E3F5E" w:rsidRPr="00C060A7" w:rsidRDefault="000E3F5E" w:rsidP="000E3F5E">
      <w:pPr>
        <w:pStyle w:val="ListNumber"/>
        <w:numPr>
          <w:ilvl w:val="0"/>
          <w:numId w:val="0"/>
        </w:numPr>
        <w:spacing w:before="120" w:line="360" w:lineRule="auto"/>
        <w:ind w:left="360" w:hanging="360"/>
        <w:jc w:val="both"/>
        <w:rPr>
          <w:rFonts w:cstheme="minorHAnsi"/>
          <w:szCs w:val="20"/>
        </w:rPr>
      </w:pPr>
    </w:p>
    <w:p w14:paraId="03E82F67" w14:textId="4E693442" w:rsidR="000E3F5E" w:rsidRPr="00C060A7" w:rsidRDefault="000E3F5E" w:rsidP="000E3F5E">
      <w:pPr>
        <w:pStyle w:val="ListNumber"/>
        <w:numPr>
          <w:ilvl w:val="0"/>
          <w:numId w:val="0"/>
        </w:numPr>
        <w:spacing w:before="120" w:line="360" w:lineRule="auto"/>
        <w:contextualSpacing w:val="0"/>
        <w:jc w:val="both"/>
        <w:rPr>
          <w:rFonts w:cstheme="minorHAnsi"/>
          <w:szCs w:val="20"/>
        </w:rPr>
      </w:pPr>
      <w:r w:rsidRPr="00C060A7">
        <w:rPr>
          <w:rFonts w:cstheme="minorHAnsi"/>
          <w:szCs w:val="20"/>
        </w:rPr>
        <w:t xml:space="preserve">Following successful completion of the porting, Parent </w:t>
      </w:r>
      <w:r w:rsidR="0030170B">
        <w:rPr>
          <w:rFonts w:cstheme="minorHAnsi"/>
          <w:szCs w:val="20"/>
        </w:rPr>
        <w:t>Order</w:t>
      </w:r>
      <w:r w:rsidRPr="00C060A7">
        <w:rPr>
          <w:rFonts w:cstheme="minorHAnsi"/>
          <w:szCs w:val="20"/>
        </w:rPr>
        <w:t xml:space="preserve"> ID status will be updated to Completed. </w:t>
      </w:r>
    </w:p>
    <w:p w14:paraId="7D6F4194" w14:textId="5AF91AE8" w:rsidR="000E3F5E" w:rsidRPr="00C060A7" w:rsidRDefault="000E3F5E" w:rsidP="000E3F5E">
      <w:pPr>
        <w:pStyle w:val="ListNumber"/>
        <w:numPr>
          <w:ilvl w:val="0"/>
          <w:numId w:val="0"/>
        </w:numPr>
        <w:spacing w:before="120" w:line="360" w:lineRule="auto"/>
        <w:contextualSpacing w:val="0"/>
        <w:jc w:val="both"/>
        <w:rPr>
          <w:rFonts w:cstheme="minorHAnsi"/>
        </w:rPr>
      </w:pPr>
      <w:r w:rsidRPr="00C060A7">
        <w:rPr>
          <w:rFonts w:cstheme="minorHAnsi"/>
          <w:szCs w:val="20"/>
        </w:rPr>
        <w:t xml:space="preserve">If the porting fails for any reason, Parent </w:t>
      </w:r>
      <w:r w:rsidR="0030170B">
        <w:rPr>
          <w:rFonts w:cstheme="minorHAnsi"/>
          <w:szCs w:val="20"/>
        </w:rPr>
        <w:t>Order</w:t>
      </w:r>
      <w:r w:rsidRPr="00C060A7">
        <w:rPr>
          <w:rFonts w:cstheme="minorHAnsi"/>
          <w:szCs w:val="20"/>
        </w:rPr>
        <w:t xml:space="preserve"> ID status will be updated to Porting Failed. A new order will be required.</w:t>
      </w:r>
    </w:p>
    <w:p w14:paraId="3033CFB1" w14:textId="77777777" w:rsidR="000E3F5E" w:rsidRPr="00C060A7" w:rsidRDefault="000E3F5E" w:rsidP="00F632BA">
      <w:pPr>
        <w:pStyle w:val="Heading2"/>
        <w:numPr>
          <w:ilvl w:val="1"/>
          <w:numId w:val="5"/>
        </w:numPr>
        <w:spacing w:before="120" w:after="120"/>
        <w:ind w:left="720" w:hanging="720"/>
        <w:rPr>
          <w:rFonts w:asciiTheme="minorHAnsi" w:hAnsiTheme="minorHAnsi" w:cstheme="minorHAnsi"/>
        </w:rPr>
      </w:pPr>
      <w:bookmarkStart w:id="292" w:name="_Toc51773358"/>
      <w:bookmarkStart w:id="293" w:name="_Toc105689428"/>
      <w:bookmarkStart w:id="294" w:name="_Toc205810497"/>
      <w:r w:rsidRPr="00C060A7">
        <w:rPr>
          <w:rFonts w:asciiTheme="minorHAnsi" w:hAnsiTheme="minorHAnsi" w:cstheme="minorHAnsi"/>
        </w:rPr>
        <w:t>Porting Documentation &amp; More!</w:t>
      </w:r>
      <w:bookmarkEnd w:id="292"/>
      <w:bookmarkEnd w:id="293"/>
      <w:bookmarkEnd w:id="294"/>
    </w:p>
    <w:p w14:paraId="4EB375C4" w14:textId="77777777" w:rsidR="000E3F5E" w:rsidRPr="00C060A7" w:rsidRDefault="000E3F5E" w:rsidP="000E3F5E">
      <w:pPr>
        <w:spacing w:line="360" w:lineRule="auto"/>
        <w:jc w:val="both"/>
        <w:rPr>
          <w:rFonts w:cstheme="minorHAnsi"/>
        </w:rPr>
      </w:pPr>
      <w:r w:rsidRPr="00C060A7">
        <w:rPr>
          <w:rFonts w:cstheme="minorHAnsi"/>
        </w:rPr>
        <w:t xml:space="preserve">Porting documentation, including detailed overview of rules and standards, porting agreement, contacts and more is available </w:t>
      </w:r>
      <w:hyperlink r:id="rId97">
        <w:r w:rsidRPr="00C060A7">
          <w:rPr>
            <w:rStyle w:val="Hyperlink"/>
            <w:rFonts w:cstheme="minorHAnsi"/>
          </w:rPr>
          <w:t>here</w:t>
        </w:r>
      </w:hyperlink>
      <w:r w:rsidRPr="00C060A7">
        <w:rPr>
          <w:rFonts w:cstheme="minorHAnsi"/>
        </w:rPr>
        <w:t xml:space="preserve">. </w:t>
      </w:r>
    </w:p>
    <w:p w14:paraId="55B9D072" w14:textId="77777777" w:rsidR="000E3F5E" w:rsidRPr="00C060A7" w:rsidRDefault="000E3F5E" w:rsidP="000E3F5E">
      <w:pPr>
        <w:spacing w:before="120" w:line="360" w:lineRule="auto"/>
        <w:rPr>
          <w:rFonts w:cstheme="minorHAnsi"/>
          <w:szCs w:val="20"/>
        </w:rPr>
      </w:pPr>
      <w:r w:rsidRPr="00C060A7">
        <w:rPr>
          <w:rFonts w:cstheme="minorHAnsi"/>
          <w:szCs w:val="20"/>
        </w:rPr>
        <w:t xml:space="preserve">Please note that in the UK, Colt does not have agreement with all operators. As a result, porting can be delayed, with extra cost or be rejected. </w:t>
      </w:r>
    </w:p>
    <w:p w14:paraId="20756588" w14:textId="77777777" w:rsidR="00A9590D" w:rsidRPr="00C060A7" w:rsidRDefault="00A9590D" w:rsidP="00A9590D">
      <w:pPr>
        <w:rPr>
          <w:rFonts w:cstheme="minorHAnsi"/>
        </w:rPr>
      </w:pPr>
    </w:p>
    <w:p w14:paraId="667EE2AA" w14:textId="229BAF20" w:rsidR="00A9590D" w:rsidRPr="0066157B" w:rsidRDefault="00A9590D" w:rsidP="000229DF">
      <w:pPr>
        <w:pStyle w:val="Heading1"/>
        <w:pageBreakBefore/>
        <w:numPr>
          <w:ilvl w:val="0"/>
          <w:numId w:val="5"/>
        </w:numPr>
        <w:tabs>
          <w:tab w:val="num" w:pos="500"/>
        </w:tabs>
        <w:spacing w:before="120" w:after="120" w:line="360" w:lineRule="auto"/>
        <w:ind w:left="720" w:hanging="720"/>
        <w:jc w:val="both"/>
        <w:rPr>
          <w:rFonts w:cstheme="minorHAnsi"/>
          <w:szCs w:val="20"/>
        </w:rPr>
      </w:pPr>
      <w:bookmarkStart w:id="295" w:name="_Ref146367946"/>
      <w:bookmarkStart w:id="296" w:name="_Toc205810498"/>
      <w:bookmarkStart w:id="297" w:name="_Toc51773362"/>
      <w:bookmarkStart w:id="298" w:name="_Toc97127180"/>
      <w:bookmarkStart w:id="299" w:name="_Toc12017391"/>
      <w:bookmarkEnd w:id="207"/>
      <w:bookmarkEnd w:id="208"/>
      <w:r w:rsidRPr="0066157B">
        <w:rPr>
          <w:rFonts w:asciiTheme="minorHAnsi" w:hAnsiTheme="minorHAnsi" w:cstheme="minorHAnsi"/>
          <w:b/>
        </w:rPr>
        <w:t>Get Number History</w:t>
      </w:r>
      <w:bookmarkEnd w:id="295"/>
      <w:bookmarkEnd w:id="296"/>
      <w:r w:rsidRPr="0066157B">
        <w:rPr>
          <w:rFonts w:asciiTheme="minorHAnsi" w:hAnsiTheme="minorHAnsi" w:cstheme="minorHAnsi"/>
          <w:b/>
        </w:rPr>
        <w:t xml:space="preserve"> </w:t>
      </w:r>
      <w:bookmarkStart w:id="300" w:name="_Toc12017313"/>
      <w:bookmarkEnd w:id="297"/>
      <w:bookmarkEnd w:id="298"/>
      <w:bookmarkEnd w:id="299"/>
    </w:p>
    <w:p w14:paraId="3FB5E29B" w14:textId="77777777" w:rsidR="000229DF" w:rsidRPr="0009170F" w:rsidRDefault="000229DF" w:rsidP="000229DF">
      <w:pPr>
        <w:pStyle w:val="Heading2"/>
        <w:numPr>
          <w:ilvl w:val="1"/>
          <w:numId w:val="5"/>
        </w:numPr>
        <w:spacing w:before="120" w:after="120"/>
        <w:ind w:left="720" w:hanging="720"/>
        <w:rPr>
          <w:rFonts w:asciiTheme="minorHAnsi" w:hAnsiTheme="minorHAnsi" w:cstheme="minorHAnsi"/>
        </w:rPr>
      </w:pPr>
      <w:bookmarkStart w:id="301" w:name="_Ref146359165"/>
      <w:bookmarkStart w:id="302" w:name="_Toc205810499"/>
      <w:bookmarkStart w:id="303" w:name="_Toc12017394"/>
      <w:bookmarkStart w:id="304" w:name="_Toc51773363"/>
      <w:bookmarkStart w:id="305" w:name="_Toc97127181"/>
      <w:r w:rsidRPr="0009170F">
        <w:rPr>
          <w:rFonts w:asciiTheme="minorHAnsi" w:hAnsiTheme="minorHAnsi" w:cstheme="minorHAnsi"/>
        </w:rPr>
        <w:t>Get history/ TN History</w:t>
      </w:r>
      <w:bookmarkEnd w:id="301"/>
      <w:bookmarkEnd w:id="302"/>
    </w:p>
    <w:p w14:paraId="3FC31965" w14:textId="77777777" w:rsidR="000229DF" w:rsidRPr="009D1EA5" w:rsidRDefault="000229DF" w:rsidP="000229DF">
      <w:pPr>
        <w:pStyle w:val="Heading3"/>
        <w:numPr>
          <w:ilvl w:val="2"/>
          <w:numId w:val="5"/>
        </w:numPr>
        <w:spacing w:after="60"/>
        <w:ind w:left="720" w:hanging="720"/>
        <w:rPr>
          <w:rFonts w:asciiTheme="minorHAnsi" w:hAnsiTheme="minorHAnsi" w:cstheme="minorHAnsi"/>
        </w:rPr>
      </w:pPr>
      <w:bookmarkStart w:id="306" w:name="_Toc205810500"/>
      <w:r w:rsidRPr="00C060A7">
        <w:rPr>
          <w:rFonts w:asciiTheme="minorHAnsi" w:hAnsiTheme="minorHAnsi" w:cstheme="minorHAnsi"/>
        </w:rPr>
        <w:t>Description</w:t>
      </w:r>
      <w:bookmarkEnd w:id="306"/>
    </w:p>
    <w:p w14:paraId="3AB1FD4D" w14:textId="77777777" w:rsidR="000229DF" w:rsidRDefault="000229DF" w:rsidP="000229DF">
      <w:pPr>
        <w:pStyle w:val="Caption"/>
        <w:spacing w:line="360" w:lineRule="auto"/>
        <w:rPr>
          <w:rFonts w:asciiTheme="minorHAnsi" w:hAnsiTheme="minorHAnsi" w:cstheme="minorHAnsi"/>
          <w:sz w:val="20"/>
          <w:szCs w:val="20"/>
        </w:rPr>
      </w:pPr>
      <w:r w:rsidRPr="002B355C">
        <w:rPr>
          <w:b w:val="0"/>
          <w:bCs w:val="0"/>
          <w:i/>
          <w:iCs/>
          <w:color w:val="9C24FF" w:themeColor="accent4" w:themeTint="99"/>
          <w:sz w:val="20"/>
          <w:szCs w:val="20"/>
        </w:rPr>
        <w:t>GET/CLIOrderHistory</w:t>
      </w:r>
      <w:r w:rsidRPr="002B355C">
        <w:rPr>
          <w:color w:val="9C24FF" w:themeColor="accent4" w:themeTint="99"/>
          <w:sz w:val="20"/>
          <w:szCs w:val="20"/>
        </w:rPr>
        <w:t xml:space="preserve"> </w:t>
      </w:r>
      <w:r w:rsidRPr="00FB45FF">
        <w:rPr>
          <w:rFonts w:asciiTheme="minorHAnsi" w:hAnsiTheme="minorHAnsi" w:cstheme="minorHAnsi"/>
          <w:b w:val="0"/>
          <w:bCs w:val="0"/>
          <w:noProof w:val="0"/>
          <w:color w:val="000000" w:themeColor="text1"/>
          <w:sz w:val="20"/>
          <w:szCs w:val="20"/>
        </w:rPr>
        <w:t xml:space="preserve">API </w:t>
      </w:r>
      <w:r w:rsidRPr="002B355C">
        <w:rPr>
          <w:rFonts w:asciiTheme="minorHAnsi" w:hAnsiTheme="minorHAnsi" w:cstheme="minorHAnsi"/>
          <w:b w:val="0"/>
          <w:bCs w:val="0"/>
          <w:noProof w:val="0"/>
          <w:color w:val="000000" w:themeColor="text1"/>
          <w:sz w:val="20"/>
          <w:szCs w:val="20"/>
        </w:rPr>
        <w:t>returns the order history associated with the CLI/range provided</w:t>
      </w:r>
      <w:r>
        <w:rPr>
          <w:rFonts w:asciiTheme="minorHAnsi" w:hAnsiTheme="minorHAnsi" w:cstheme="minorHAnsi"/>
          <w:b w:val="0"/>
          <w:bCs w:val="0"/>
          <w:noProof w:val="0"/>
          <w:color w:val="000000" w:themeColor="text1"/>
          <w:sz w:val="20"/>
          <w:szCs w:val="20"/>
        </w:rPr>
        <w:t xml:space="preserve"> in the request</w:t>
      </w:r>
    </w:p>
    <w:p w14:paraId="594F42FF" w14:textId="77777777" w:rsidR="000229DF" w:rsidRPr="009D1EA5" w:rsidRDefault="000229DF" w:rsidP="000229DF">
      <w:pPr>
        <w:pStyle w:val="Heading3"/>
        <w:numPr>
          <w:ilvl w:val="2"/>
          <w:numId w:val="5"/>
        </w:numPr>
        <w:spacing w:after="60"/>
        <w:ind w:left="720" w:hanging="720"/>
        <w:rPr>
          <w:rFonts w:asciiTheme="minorHAnsi" w:hAnsiTheme="minorHAnsi" w:cstheme="minorHAnsi"/>
        </w:rPr>
      </w:pPr>
      <w:bookmarkStart w:id="307" w:name="_Toc205810501"/>
      <w:r w:rsidRPr="009D1EA5">
        <w:rPr>
          <w:rFonts w:asciiTheme="minorHAnsi" w:hAnsiTheme="minorHAnsi" w:cstheme="minorHAnsi"/>
        </w:rPr>
        <w:t>Input parameter(s)</w:t>
      </w:r>
      <w:bookmarkEnd w:id="307"/>
    </w:p>
    <w:p w14:paraId="50CA0A2D" w14:textId="77777777" w:rsidR="000229DF" w:rsidRPr="00FB45FF" w:rsidRDefault="000229DF" w:rsidP="000229DF">
      <w:pPr>
        <w:rPr>
          <w:rFonts w:cstheme="minorHAnsi"/>
        </w:rPr>
      </w:pPr>
    </w:p>
    <w:tbl>
      <w:tblPr>
        <w:tblStyle w:val="Colttop"/>
        <w:tblW w:w="5000" w:type="pct"/>
        <w:tblLook w:val="04A0" w:firstRow="1" w:lastRow="0" w:firstColumn="1" w:lastColumn="0" w:noHBand="0" w:noVBand="1"/>
      </w:tblPr>
      <w:tblGrid>
        <w:gridCol w:w="3037"/>
        <w:gridCol w:w="1117"/>
        <w:gridCol w:w="5452"/>
      </w:tblGrid>
      <w:tr w:rsidR="000229DF" w:rsidRPr="00FB45FF" w14:paraId="413D74B2" w14:textId="77777777" w:rsidTr="0009170F">
        <w:trPr>
          <w:cnfStyle w:val="100000000000" w:firstRow="1" w:lastRow="0" w:firstColumn="0" w:lastColumn="0" w:oddVBand="0" w:evenVBand="0" w:oddHBand="0" w:evenHBand="0" w:firstRowFirstColumn="0" w:firstRowLastColumn="0" w:lastRowFirstColumn="0" w:lastRowLastColumn="0"/>
          <w:trHeight w:val="425"/>
        </w:trPr>
        <w:tc>
          <w:tcPr>
            <w:tcW w:w="1581" w:type="pct"/>
            <w:vAlign w:val="center"/>
          </w:tcPr>
          <w:p w14:paraId="71F53C82" w14:textId="77777777" w:rsidR="000229DF" w:rsidRPr="00513F7C" w:rsidRDefault="000229DF" w:rsidP="000229DF">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Parameter</w:t>
            </w:r>
          </w:p>
        </w:tc>
        <w:tc>
          <w:tcPr>
            <w:tcW w:w="581" w:type="pct"/>
            <w:vAlign w:val="center"/>
          </w:tcPr>
          <w:p w14:paraId="681F3119" w14:textId="77777777" w:rsidR="000229DF" w:rsidRPr="00513F7C" w:rsidRDefault="000229DF" w:rsidP="000229DF">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Type</w:t>
            </w:r>
          </w:p>
        </w:tc>
        <w:tc>
          <w:tcPr>
            <w:tcW w:w="2838" w:type="pct"/>
            <w:vAlign w:val="center"/>
          </w:tcPr>
          <w:p w14:paraId="0FAB7F40" w14:textId="77777777" w:rsidR="000229DF" w:rsidRPr="00513F7C" w:rsidRDefault="000229DF" w:rsidP="000229DF">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Description</w:t>
            </w:r>
          </w:p>
        </w:tc>
      </w:tr>
      <w:tr w:rsidR="000229DF" w:rsidRPr="00FB45FF" w14:paraId="786C7DBE" w14:textId="77777777" w:rsidTr="000229DF">
        <w:trPr>
          <w:trHeight w:val="20"/>
        </w:trPr>
        <w:tc>
          <w:tcPr>
            <w:tcW w:w="5000" w:type="pct"/>
            <w:gridSpan w:val="3"/>
            <w:shd w:val="clear" w:color="auto" w:fill="FBDAE2" w:themeFill="accent6" w:themeFillTint="33"/>
            <w:vAlign w:val="center"/>
          </w:tcPr>
          <w:p w14:paraId="6DB29E36" w14:textId="77777777" w:rsidR="000229DF" w:rsidRPr="00FB45FF" w:rsidRDefault="000229DF" w:rsidP="000229DF">
            <w:pPr>
              <w:spacing w:before="120" w:line="360" w:lineRule="auto"/>
              <w:rPr>
                <w:rFonts w:asciiTheme="minorHAnsi" w:hAnsiTheme="minorHAnsi" w:cstheme="minorHAnsi"/>
                <w:bCs/>
                <w:sz w:val="18"/>
                <w:szCs w:val="18"/>
              </w:rPr>
            </w:pPr>
            <w:r w:rsidRPr="00A129C0">
              <w:rPr>
                <w:rFonts w:asciiTheme="minorHAnsi" w:hAnsiTheme="minorHAnsi" w:cstheme="minorHAnsi"/>
                <w:b/>
                <w:bCs/>
                <w:sz w:val="18"/>
                <w:szCs w:val="18"/>
              </w:rPr>
              <w:t>Header</w:t>
            </w:r>
          </w:p>
        </w:tc>
      </w:tr>
      <w:tr w:rsidR="000229DF" w:rsidRPr="00FB45FF" w14:paraId="6A64DEFB" w14:textId="77777777" w:rsidTr="0009170F">
        <w:trPr>
          <w:cnfStyle w:val="000000010000" w:firstRow="0" w:lastRow="0" w:firstColumn="0" w:lastColumn="0" w:oddVBand="0" w:evenVBand="0" w:oddHBand="0" w:evenHBand="1" w:firstRowFirstColumn="0" w:firstRowLastColumn="0" w:lastRowFirstColumn="0" w:lastRowLastColumn="0"/>
        </w:trPr>
        <w:tc>
          <w:tcPr>
            <w:tcW w:w="1581" w:type="pct"/>
            <w:vAlign w:val="center"/>
          </w:tcPr>
          <w:p w14:paraId="7520D33D" w14:textId="77777777" w:rsidR="000229DF" w:rsidRPr="00FB45FF" w:rsidRDefault="000229DF" w:rsidP="000229DF">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lang w:eastAsia="en-US"/>
              </w:rPr>
              <w:t>APIGWTrackingId</w:t>
            </w:r>
          </w:p>
        </w:tc>
        <w:tc>
          <w:tcPr>
            <w:tcW w:w="581" w:type="pct"/>
            <w:vAlign w:val="center"/>
          </w:tcPr>
          <w:p w14:paraId="0754B6B0" w14:textId="77777777" w:rsidR="000229DF" w:rsidRPr="00FB45FF" w:rsidRDefault="000229DF" w:rsidP="000229DF">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lang w:eastAsia="en-US"/>
              </w:rPr>
              <w:t>Mandatory</w:t>
            </w:r>
          </w:p>
        </w:tc>
        <w:tc>
          <w:tcPr>
            <w:tcW w:w="2838" w:type="pct"/>
            <w:vAlign w:val="center"/>
          </w:tcPr>
          <w:p w14:paraId="57F1243A" w14:textId="77777777" w:rsidR="000229DF" w:rsidRPr="00FB45FF" w:rsidRDefault="000229DF" w:rsidP="000229DF">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rPr>
              <w:t xml:space="preserve">description: Unique identifier for the </w:t>
            </w:r>
            <w:r>
              <w:rPr>
                <w:rFonts w:asciiTheme="minorHAnsi" w:hAnsiTheme="minorHAnsi" w:cstheme="minorHAnsi"/>
                <w:bCs/>
                <w:sz w:val="18"/>
                <w:szCs w:val="18"/>
              </w:rPr>
              <w:t>order</w:t>
            </w:r>
          </w:p>
          <w:p w14:paraId="590797F1" w14:textId="77777777" w:rsidR="000229DF" w:rsidRPr="00460B73" w:rsidRDefault="000229DF" w:rsidP="000229DF">
            <w:pPr>
              <w:spacing w:before="120" w:line="360" w:lineRule="auto"/>
              <w:rPr>
                <w:rFonts w:asciiTheme="minorHAnsi" w:hAnsiTheme="minorHAnsi" w:cstheme="minorHAnsi"/>
                <w:bCs/>
                <w:i/>
                <w:iCs/>
                <w:sz w:val="18"/>
                <w:szCs w:val="18"/>
                <w:lang w:val="en-US"/>
              </w:rPr>
            </w:pPr>
            <w:r w:rsidRPr="00460B73">
              <w:rPr>
                <w:rFonts w:asciiTheme="minorHAnsi" w:hAnsiTheme="minorHAnsi" w:cstheme="minorHAnsi"/>
                <w:bCs/>
                <w:i/>
                <w:iCs/>
                <w:sz w:val="18"/>
                <w:szCs w:val="18"/>
                <w:lang w:val="en-US"/>
              </w:rPr>
              <w:t>example: abcd456e-d45645-dfaafda-1232345667dd</w:t>
            </w:r>
          </w:p>
          <w:p w14:paraId="135CCE59" w14:textId="77777777" w:rsidR="000229DF" w:rsidRPr="00FB45FF" w:rsidRDefault="000229DF" w:rsidP="000229DF">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rPr>
              <w:t>pattern: ^[\w.~:@-]{1,255}$</w:t>
            </w:r>
          </w:p>
        </w:tc>
      </w:tr>
      <w:tr w:rsidR="000229DF" w:rsidRPr="00FB45FF" w14:paraId="21AE8C9B" w14:textId="77777777" w:rsidTr="000229DF">
        <w:tc>
          <w:tcPr>
            <w:tcW w:w="5000" w:type="pct"/>
            <w:gridSpan w:val="3"/>
            <w:shd w:val="clear" w:color="auto" w:fill="FBDAE2" w:themeFill="accent6" w:themeFillTint="33"/>
            <w:vAlign w:val="center"/>
          </w:tcPr>
          <w:p w14:paraId="3ACB3B4B" w14:textId="77777777" w:rsidR="000229DF" w:rsidRPr="00FB45FF" w:rsidRDefault="000229DF" w:rsidP="000229DF">
            <w:pPr>
              <w:spacing w:before="120" w:line="360" w:lineRule="auto"/>
              <w:rPr>
                <w:rFonts w:asciiTheme="minorHAnsi" w:hAnsiTheme="minorHAnsi" w:cstheme="minorHAnsi"/>
                <w:b/>
                <w:sz w:val="18"/>
                <w:szCs w:val="18"/>
              </w:rPr>
            </w:pPr>
            <w:r w:rsidRPr="00A129C0">
              <w:rPr>
                <w:rFonts w:asciiTheme="minorHAnsi" w:hAnsiTheme="minorHAnsi" w:cstheme="minorHAnsi"/>
                <w:b/>
                <w:sz w:val="18"/>
                <w:szCs w:val="18"/>
                <w:lang w:eastAsia="en-US"/>
              </w:rPr>
              <w:t>Query</w:t>
            </w:r>
          </w:p>
        </w:tc>
      </w:tr>
      <w:tr w:rsidR="000229DF" w:rsidRPr="00FB45FF" w14:paraId="762BD1C2" w14:textId="77777777" w:rsidTr="0009170F">
        <w:trPr>
          <w:cnfStyle w:val="000000010000" w:firstRow="0" w:lastRow="0" w:firstColumn="0" w:lastColumn="0" w:oddVBand="0" w:evenVBand="0" w:oddHBand="0" w:evenHBand="1" w:firstRowFirstColumn="0" w:firstRowLastColumn="0" w:lastRowFirstColumn="0" w:lastRowLastColumn="0"/>
        </w:trPr>
        <w:tc>
          <w:tcPr>
            <w:tcW w:w="1581" w:type="pct"/>
            <w:vAlign w:val="center"/>
          </w:tcPr>
          <w:p w14:paraId="4054E06A" w14:textId="77777777" w:rsidR="000229DF" w:rsidRPr="00951B9B" w:rsidRDefault="000229DF" w:rsidP="000229DF">
            <w:pPr>
              <w:spacing w:before="120" w:line="360" w:lineRule="auto"/>
              <w:rPr>
                <w:rFonts w:asciiTheme="minorHAnsi" w:hAnsiTheme="minorHAnsi" w:cstheme="minorHAnsi"/>
                <w:bCs/>
                <w:sz w:val="18"/>
                <w:szCs w:val="18"/>
              </w:rPr>
            </w:pPr>
            <w:r w:rsidRPr="00951B9B">
              <w:rPr>
                <w:rFonts w:cs="Arial"/>
                <w:sz w:val="18"/>
                <w:szCs w:val="18"/>
              </w:rPr>
              <w:t>serviceProfile</w:t>
            </w:r>
          </w:p>
        </w:tc>
        <w:tc>
          <w:tcPr>
            <w:tcW w:w="581" w:type="pct"/>
            <w:vAlign w:val="center"/>
          </w:tcPr>
          <w:p w14:paraId="13320EA3" w14:textId="77777777" w:rsidR="000229DF" w:rsidRPr="00951B9B" w:rsidRDefault="000229DF" w:rsidP="000229DF">
            <w:pPr>
              <w:spacing w:line="360" w:lineRule="auto"/>
              <w:rPr>
                <w:rFonts w:asciiTheme="minorHAnsi" w:hAnsiTheme="minorHAnsi" w:cstheme="minorHAnsi"/>
                <w:bCs/>
                <w:sz w:val="18"/>
                <w:szCs w:val="18"/>
              </w:rPr>
            </w:pPr>
            <w:r w:rsidRPr="00951B9B">
              <w:rPr>
                <w:rFonts w:asciiTheme="minorHAnsi" w:hAnsiTheme="minorHAnsi" w:cstheme="minorHAnsi"/>
                <w:bCs/>
                <w:sz w:val="18"/>
                <w:szCs w:val="18"/>
              </w:rPr>
              <w:t>Mandatory</w:t>
            </w:r>
          </w:p>
        </w:tc>
        <w:tc>
          <w:tcPr>
            <w:tcW w:w="2838" w:type="pct"/>
            <w:vAlign w:val="center"/>
          </w:tcPr>
          <w:p w14:paraId="02684BAD" w14:textId="77777777" w:rsidR="000229DF" w:rsidRPr="00951B9B" w:rsidRDefault="000229DF" w:rsidP="000229DF">
            <w:pPr>
              <w:spacing w:before="120" w:line="360" w:lineRule="auto"/>
              <w:rPr>
                <w:rFonts w:asciiTheme="minorHAnsi" w:hAnsiTheme="minorHAnsi" w:cstheme="minorHAnsi"/>
                <w:bCs/>
                <w:sz w:val="18"/>
                <w:szCs w:val="18"/>
              </w:rPr>
            </w:pPr>
            <w:r w:rsidRPr="00951B9B">
              <w:rPr>
                <w:rStyle w:val="prop-enum"/>
                <w:sz w:val="18"/>
                <w:szCs w:val="18"/>
              </w:rPr>
              <w:t>Service profile associated with number</w:t>
            </w:r>
          </w:p>
        </w:tc>
      </w:tr>
      <w:tr w:rsidR="0009170F" w:rsidRPr="00FB45FF" w14:paraId="057471F1" w14:textId="77777777" w:rsidTr="0009170F">
        <w:tc>
          <w:tcPr>
            <w:tcW w:w="1581" w:type="pct"/>
            <w:vAlign w:val="center"/>
          </w:tcPr>
          <w:p w14:paraId="2C05C6BA" w14:textId="6AD83415" w:rsidR="0009170F" w:rsidRPr="0066157B" w:rsidRDefault="0009170F" w:rsidP="0009170F">
            <w:pPr>
              <w:spacing w:before="120" w:line="360" w:lineRule="auto"/>
              <w:rPr>
                <w:rFonts w:cs="Arial"/>
                <w:sz w:val="18"/>
                <w:szCs w:val="18"/>
              </w:rPr>
            </w:pPr>
            <w:r w:rsidRPr="0066157B">
              <w:rPr>
                <w:rFonts w:cs="Arial"/>
                <w:sz w:val="18"/>
                <w:szCs w:val="18"/>
              </w:rPr>
              <w:t>cli</w:t>
            </w:r>
          </w:p>
        </w:tc>
        <w:tc>
          <w:tcPr>
            <w:tcW w:w="581" w:type="pct"/>
            <w:vAlign w:val="center"/>
          </w:tcPr>
          <w:p w14:paraId="74A5A708" w14:textId="0352E785" w:rsidR="0009170F" w:rsidRPr="0066157B" w:rsidRDefault="0009170F" w:rsidP="0009170F">
            <w:pPr>
              <w:spacing w:line="360" w:lineRule="auto"/>
              <w:rPr>
                <w:rFonts w:cstheme="minorHAnsi"/>
                <w:bCs/>
                <w:sz w:val="18"/>
                <w:szCs w:val="18"/>
              </w:rPr>
            </w:pPr>
            <w:r w:rsidRPr="0066157B">
              <w:rPr>
                <w:rFonts w:cs="Arial"/>
                <w:sz w:val="18"/>
                <w:szCs w:val="18"/>
              </w:rPr>
              <w:t>Optional</w:t>
            </w:r>
          </w:p>
        </w:tc>
        <w:tc>
          <w:tcPr>
            <w:tcW w:w="2838" w:type="pct"/>
            <w:vAlign w:val="center"/>
          </w:tcPr>
          <w:p w14:paraId="1E887D5C" w14:textId="77777777" w:rsidR="0009170F" w:rsidRPr="0066157B" w:rsidRDefault="0009170F" w:rsidP="0009170F">
            <w:pPr>
              <w:spacing w:before="120" w:line="360" w:lineRule="auto"/>
              <w:rPr>
                <w:rFonts w:cs="Arial"/>
                <w:sz w:val="18"/>
                <w:szCs w:val="18"/>
              </w:rPr>
            </w:pPr>
            <w:r w:rsidRPr="0066157B">
              <w:rPr>
                <w:rFonts w:cs="Arial"/>
                <w:sz w:val="18"/>
                <w:szCs w:val="18"/>
              </w:rPr>
              <w:t>This field can be used if search is required for a single CLI.</w:t>
            </w:r>
          </w:p>
          <w:p w14:paraId="753DF40F" w14:textId="77777777" w:rsidR="0009170F" w:rsidRPr="0066157B" w:rsidRDefault="0009170F" w:rsidP="0009170F">
            <w:pPr>
              <w:spacing w:before="120" w:line="360" w:lineRule="auto"/>
              <w:rPr>
                <w:rFonts w:cs="Arial"/>
                <w:sz w:val="18"/>
                <w:szCs w:val="18"/>
              </w:rPr>
            </w:pPr>
            <w:r w:rsidRPr="0066157B">
              <w:rPr>
                <w:rFonts w:cs="Arial"/>
                <w:sz w:val="18"/>
                <w:szCs w:val="18"/>
              </w:rPr>
              <w:t>E164NumberType</w:t>
            </w:r>
          </w:p>
          <w:p w14:paraId="64C8D8C9" w14:textId="77777777" w:rsidR="0009170F" w:rsidRPr="0066157B" w:rsidRDefault="0009170F" w:rsidP="0009170F">
            <w:pPr>
              <w:spacing w:before="120" w:line="360" w:lineRule="auto"/>
              <w:rPr>
                <w:rFonts w:cs="Arial"/>
                <w:sz w:val="18"/>
                <w:szCs w:val="18"/>
              </w:rPr>
            </w:pPr>
            <w:r w:rsidRPr="0066157B">
              <w:rPr>
                <w:rFonts w:cs="Arial"/>
                <w:sz w:val="18"/>
                <w:szCs w:val="18"/>
              </w:rPr>
              <w:t>string</w:t>
            </w:r>
            <w:r w:rsidRPr="0066157B">
              <w:rPr>
                <w:rFonts w:cs="Arial"/>
                <w:sz w:val="18"/>
                <w:szCs w:val="18"/>
              </w:rPr>
              <w:br/>
              <w:t>maxLength: 20</w:t>
            </w:r>
            <w:r w:rsidRPr="0066157B">
              <w:rPr>
                <w:rFonts w:cs="Arial"/>
                <w:sz w:val="18"/>
                <w:szCs w:val="18"/>
              </w:rPr>
              <w:br/>
              <w:t>example: +442081324758</w:t>
            </w:r>
          </w:p>
          <w:p w14:paraId="1205D977" w14:textId="0831823F" w:rsidR="0009170F" w:rsidRPr="0066157B" w:rsidRDefault="0009170F" w:rsidP="0009170F">
            <w:pPr>
              <w:spacing w:before="120" w:line="360" w:lineRule="auto"/>
              <w:rPr>
                <w:rFonts w:cs="Arial"/>
                <w:sz w:val="18"/>
                <w:szCs w:val="18"/>
              </w:rPr>
            </w:pPr>
            <w:r w:rsidRPr="0066157B">
              <w:rPr>
                <w:rFonts w:cs="Arial"/>
                <w:i/>
                <w:iCs/>
                <w:sz w:val="18"/>
                <w:szCs w:val="18"/>
              </w:rPr>
              <w:t xml:space="preserve">‘startFullNumber’ + ‘endFullNumber’ </w:t>
            </w:r>
            <w:r w:rsidRPr="0066157B">
              <w:rPr>
                <w:rFonts w:cs="Arial"/>
                <w:i/>
                <w:iCs/>
                <w:sz w:val="18"/>
                <w:szCs w:val="18"/>
                <w:u w:val="single"/>
              </w:rPr>
              <w:t>or</w:t>
            </w:r>
            <w:r w:rsidRPr="0066157B">
              <w:rPr>
                <w:rFonts w:cs="Arial"/>
                <w:i/>
                <w:iCs/>
                <w:sz w:val="18"/>
                <w:szCs w:val="18"/>
              </w:rPr>
              <w:t xml:space="preserve"> ‘cli’ is required in the request</w:t>
            </w:r>
          </w:p>
        </w:tc>
      </w:tr>
      <w:tr w:rsidR="0009170F" w:rsidRPr="00FB45FF" w14:paraId="72E4B1AC" w14:textId="77777777" w:rsidTr="0009170F">
        <w:trPr>
          <w:cnfStyle w:val="000000010000" w:firstRow="0" w:lastRow="0" w:firstColumn="0" w:lastColumn="0" w:oddVBand="0" w:evenVBand="0" w:oddHBand="0" w:evenHBand="1" w:firstRowFirstColumn="0" w:firstRowLastColumn="0" w:lastRowFirstColumn="0" w:lastRowLastColumn="0"/>
        </w:trPr>
        <w:tc>
          <w:tcPr>
            <w:tcW w:w="1581" w:type="pct"/>
            <w:vAlign w:val="center"/>
          </w:tcPr>
          <w:p w14:paraId="0A1AFC3D" w14:textId="77777777" w:rsidR="0009170F" w:rsidRPr="0066157B" w:rsidRDefault="0009170F" w:rsidP="0009170F">
            <w:pPr>
              <w:spacing w:before="120" w:line="360" w:lineRule="auto"/>
              <w:rPr>
                <w:rFonts w:cstheme="minorHAnsi"/>
                <w:bCs/>
                <w:sz w:val="18"/>
                <w:szCs w:val="18"/>
              </w:rPr>
            </w:pPr>
            <w:r w:rsidRPr="0066157B">
              <w:rPr>
                <w:rFonts w:cs="Arial"/>
                <w:sz w:val="18"/>
                <w:szCs w:val="18"/>
              </w:rPr>
              <w:t>startFullNumber</w:t>
            </w:r>
          </w:p>
        </w:tc>
        <w:tc>
          <w:tcPr>
            <w:tcW w:w="581" w:type="pct"/>
            <w:vAlign w:val="center"/>
          </w:tcPr>
          <w:p w14:paraId="484B64D6" w14:textId="77777777" w:rsidR="0009170F" w:rsidRPr="0066157B" w:rsidRDefault="0009170F" w:rsidP="0009170F">
            <w:pPr>
              <w:spacing w:line="360" w:lineRule="auto"/>
              <w:rPr>
                <w:rFonts w:cstheme="minorHAnsi"/>
                <w:bCs/>
                <w:sz w:val="18"/>
                <w:szCs w:val="18"/>
              </w:rPr>
            </w:pPr>
            <w:r w:rsidRPr="0066157B">
              <w:rPr>
                <w:rFonts w:asciiTheme="minorHAnsi" w:hAnsiTheme="minorHAnsi" w:cstheme="minorHAnsi"/>
                <w:bCs/>
                <w:sz w:val="18"/>
                <w:szCs w:val="18"/>
              </w:rPr>
              <w:t>Conditional Mandatory</w:t>
            </w:r>
          </w:p>
        </w:tc>
        <w:tc>
          <w:tcPr>
            <w:tcW w:w="2838" w:type="pct"/>
            <w:vAlign w:val="center"/>
          </w:tcPr>
          <w:p w14:paraId="0F6833D2" w14:textId="77777777" w:rsidR="0009170F" w:rsidRPr="0066157B" w:rsidRDefault="0009170F" w:rsidP="0009170F">
            <w:pPr>
              <w:spacing w:before="120" w:line="360" w:lineRule="auto"/>
              <w:rPr>
                <w:rFonts w:cs="Arial"/>
                <w:sz w:val="18"/>
                <w:szCs w:val="18"/>
              </w:rPr>
            </w:pPr>
            <w:r w:rsidRPr="0066157B">
              <w:rPr>
                <w:rFonts w:cs="Arial"/>
                <w:sz w:val="18"/>
                <w:szCs w:val="18"/>
              </w:rPr>
              <w:t>E164NumberType</w:t>
            </w:r>
          </w:p>
          <w:p w14:paraId="2B98BD1B" w14:textId="77777777" w:rsidR="0009170F" w:rsidRPr="0066157B" w:rsidRDefault="0009170F" w:rsidP="0009170F">
            <w:pPr>
              <w:spacing w:before="120" w:line="360" w:lineRule="auto"/>
              <w:rPr>
                <w:rFonts w:cs="Arial"/>
                <w:sz w:val="18"/>
                <w:szCs w:val="18"/>
              </w:rPr>
            </w:pPr>
            <w:r w:rsidRPr="0066157B">
              <w:rPr>
                <w:rFonts w:cs="Arial"/>
                <w:sz w:val="18"/>
                <w:szCs w:val="18"/>
              </w:rPr>
              <w:t>string</w:t>
            </w:r>
            <w:r w:rsidRPr="0066157B">
              <w:rPr>
                <w:rFonts w:cs="Arial"/>
                <w:sz w:val="18"/>
                <w:szCs w:val="18"/>
              </w:rPr>
              <w:br/>
              <w:t>maxLength: 20</w:t>
            </w:r>
            <w:r w:rsidRPr="0066157B">
              <w:rPr>
                <w:rFonts w:cs="Arial"/>
                <w:sz w:val="18"/>
                <w:szCs w:val="18"/>
              </w:rPr>
              <w:br/>
              <w:t>example: +442081324758</w:t>
            </w:r>
          </w:p>
          <w:p w14:paraId="1D9B8908" w14:textId="5EAC22D9" w:rsidR="0009170F" w:rsidRPr="0066157B" w:rsidRDefault="0009170F" w:rsidP="0009170F">
            <w:pPr>
              <w:spacing w:before="120" w:line="360" w:lineRule="auto"/>
              <w:rPr>
                <w:rFonts w:cs="Arial"/>
                <w:i/>
                <w:iCs/>
                <w:sz w:val="18"/>
                <w:szCs w:val="18"/>
              </w:rPr>
            </w:pPr>
            <w:r w:rsidRPr="0066157B">
              <w:rPr>
                <w:rFonts w:cs="Arial"/>
                <w:i/>
                <w:iCs/>
                <w:sz w:val="18"/>
                <w:szCs w:val="18"/>
              </w:rPr>
              <w:t xml:space="preserve">‘startFullNumber’ + ‘endFullNumber’ </w:t>
            </w:r>
            <w:r w:rsidRPr="0066157B">
              <w:rPr>
                <w:rFonts w:cs="Arial"/>
                <w:i/>
                <w:iCs/>
                <w:sz w:val="18"/>
                <w:szCs w:val="18"/>
                <w:u w:val="single"/>
              </w:rPr>
              <w:t>or</w:t>
            </w:r>
            <w:r w:rsidRPr="0066157B">
              <w:rPr>
                <w:rFonts w:cs="Arial"/>
                <w:i/>
                <w:iCs/>
                <w:sz w:val="18"/>
                <w:szCs w:val="18"/>
              </w:rPr>
              <w:t xml:space="preserve"> ‘cli’ is required in the request</w:t>
            </w:r>
          </w:p>
        </w:tc>
      </w:tr>
      <w:tr w:rsidR="0009170F" w:rsidRPr="00001A66" w14:paraId="41622087" w14:textId="77777777" w:rsidTr="0009170F">
        <w:tc>
          <w:tcPr>
            <w:tcW w:w="1581" w:type="pct"/>
            <w:vAlign w:val="center"/>
          </w:tcPr>
          <w:p w14:paraId="4A811569" w14:textId="77777777" w:rsidR="0009170F" w:rsidRPr="0066157B" w:rsidRDefault="0009170F" w:rsidP="0009170F">
            <w:pPr>
              <w:spacing w:before="120" w:line="360" w:lineRule="auto"/>
              <w:rPr>
                <w:rFonts w:cstheme="minorHAnsi"/>
                <w:bCs/>
                <w:sz w:val="18"/>
                <w:szCs w:val="18"/>
              </w:rPr>
            </w:pPr>
            <w:r w:rsidRPr="0066157B">
              <w:rPr>
                <w:rFonts w:cs="Arial"/>
                <w:sz w:val="18"/>
                <w:szCs w:val="18"/>
              </w:rPr>
              <w:t>endFullNumber</w:t>
            </w:r>
          </w:p>
        </w:tc>
        <w:tc>
          <w:tcPr>
            <w:tcW w:w="581" w:type="pct"/>
            <w:vAlign w:val="center"/>
          </w:tcPr>
          <w:p w14:paraId="551F35C9" w14:textId="0D266811" w:rsidR="0009170F" w:rsidRPr="0066157B" w:rsidRDefault="0009170F" w:rsidP="0009170F">
            <w:pPr>
              <w:spacing w:line="360" w:lineRule="auto"/>
              <w:rPr>
                <w:rFonts w:cstheme="minorHAnsi"/>
                <w:bCs/>
                <w:sz w:val="18"/>
                <w:szCs w:val="18"/>
              </w:rPr>
            </w:pPr>
            <w:r w:rsidRPr="0066157B">
              <w:rPr>
                <w:rFonts w:cstheme="minorHAnsi"/>
                <w:bCs/>
                <w:sz w:val="18"/>
                <w:szCs w:val="18"/>
              </w:rPr>
              <w:t>Conditional Mandatory</w:t>
            </w:r>
          </w:p>
        </w:tc>
        <w:tc>
          <w:tcPr>
            <w:tcW w:w="2838" w:type="pct"/>
            <w:vAlign w:val="center"/>
          </w:tcPr>
          <w:p w14:paraId="295F354A" w14:textId="77777777" w:rsidR="0009170F" w:rsidRPr="0066157B" w:rsidRDefault="0009170F" w:rsidP="0009170F">
            <w:pPr>
              <w:spacing w:before="120" w:line="360" w:lineRule="auto"/>
              <w:rPr>
                <w:rFonts w:cs="Arial"/>
                <w:sz w:val="18"/>
                <w:szCs w:val="18"/>
              </w:rPr>
            </w:pPr>
            <w:r w:rsidRPr="0066157B">
              <w:rPr>
                <w:rFonts w:cs="Arial"/>
                <w:sz w:val="18"/>
                <w:szCs w:val="18"/>
              </w:rPr>
              <w:t>E164NumberType</w:t>
            </w:r>
          </w:p>
          <w:p w14:paraId="03263E80" w14:textId="5B32167F" w:rsidR="0009170F" w:rsidRPr="0066157B" w:rsidRDefault="0009170F" w:rsidP="0009170F">
            <w:pPr>
              <w:spacing w:before="120" w:line="360" w:lineRule="auto"/>
              <w:rPr>
                <w:rFonts w:cs="Arial"/>
                <w:sz w:val="18"/>
                <w:szCs w:val="18"/>
              </w:rPr>
            </w:pPr>
            <w:r w:rsidRPr="0066157B">
              <w:rPr>
                <w:rFonts w:cs="Arial"/>
                <w:sz w:val="18"/>
                <w:szCs w:val="18"/>
              </w:rPr>
              <w:t>string</w:t>
            </w:r>
            <w:r w:rsidRPr="0066157B">
              <w:rPr>
                <w:rFonts w:cs="Arial"/>
                <w:sz w:val="18"/>
                <w:szCs w:val="18"/>
              </w:rPr>
              <w:br/>
              <w:t>maxLength: 20</w:t>
            </w:r>
            <w:r w:rsidRPr="0066157B">
              <w:rPr>
                <w:rFonts w:cs="Arial"/>
                <w:sz w:val="18"/>
                <w:szCs w:val="18"/>
              </w:rPr>
              <w:br/>
              <w:t>example: +442081324758</w:t>
            </w:r>
          </w:p>
          <w:p w14:paraId="4FAD2B47" w14:textId="6D385DEF" w:rsidR="0009170F" w:rsidRPr="0066157B" w:rsidRDefault="0009170F" w:rsidP="0009170F">
            <w:pPr>
              <w:spacing w:before="120" w:line="360" w:lineRule="auto"/>
              <w:rPr>
                <w:rFonts w:cs="Arial"/>
                <w:sz w:val="18"/>
                <w:szCs w:val="18"/>
              </w:rPr>
            </w:pPr>
            <w:r w:rsidRPr="0066157B">
              <w:rPr>
                <w:rFonts w:cs="Arial"/>
                <w:i/>
                <w:iCs/>
                <w:sz w:val="18"/>
                <w:szCs w:val="18"/>
              </w:rPr>
              <w:t xml:space="preserve">‘startFullNumber’ + ‘endFullNumber’ </w:t>
            </w:r>
            <w:r w:rsidRPr="0066157B">
              <w:rPr>
                <w:rFonts w:cs="Arial"/>
                <w:i/>
                <w:iCs/>
                <w:sz w:val="18"/>
                <w:szCs w:val="18"/>
                <w:u w:val="single"/>
              </w:rPr>
              <w:t>or</w:t>
            </w:r>
            <w:r w:rsidRPr="0066157B">
              <w:rPr>
                <w:rFonts w:cs="Arial"/>
                <w:i/>
                <w:iCs/>
                <w:sz w:val="18"/>
                <w:szCs w:val="18"/>
              </w:rPr>
              <w:t xml:space="preserve"> ‘cli’ is required in the request</w:t>
            </w:r>
          </w:p>
        </w:tc>
      </w:tr>
    </w:tbl>
    <w:p w14:paraId="6C86BDCC" w14:textId="77777777" w:rsidR="000229DF" w:rsidRDefault="000229DF" w:rsidP="000229DF">
      <w:pPr>
        <w:spacing w:after="0" w:line="240" w:lineRule="auto"/>
        <w:rPr>
          <w:rFonts w:eastAsia="Times New Roman"/>
          <w:color w:val="auto"/>
          <w:lang w:val="en-US"/>
        </w:rPr>
      </w:pPr>
    </w:p>
    <w:p w14:paraId="082C2463" w14:textId="77777777" w:rsidR="000229DF" w:rsidRPr="00834ABA" w:rsidRDefault="000229DF" w:rsidP="000229DF">
      <w:pPr>
        <w:spacing w:after="0" w:line="240" w:lineRule="auto"/>
        <w:rPr>
          <w:rFonts w:eastAsia="Times New Roman"/>
          <w:color w:val="auto"/>
        </w:rPr>
      </w:pPr>
    </w:p>
    <w:p w14:paraId="207CA563" w14:textId="77777777" w:rsidR="000229DF" w:rsidRPr="00FB45FF" w:rsidRDefault="000229DF" w:rsidP="000229DF">
      <w:pPr>
        <w:pStyle w:val="Heading3"/>
        <w:numPr>
          <w:ilvl w:val="2"/>
          <w:numId w:val="5"/>
        </w:numPr>
        <w:spacing w:after="60"/>
        <w:ind w:left="720" w:hanging="720"/>
        <w:rPr>
          <w:rFonts w:asciiTheme="minorHAnsi" w:hAnsiTheme="minorHAnsi" w:cstheme="minorHAnsi"/>
        </w:rPr>
      </w:pPr>
      <w:bookmarkStart w:id="308" w:name="_Toc205810502"/>
      <w:r w:rsidRPr="009D1EA5">
        <w:rPr>
          <w:rFonts w:asciiTheme="minorHAnsi" w:hAnsiTheme="minorHAnsi" w:cstheme="minorHAnsi"/>
        </w:rPr>
        <w:t>Response Schema</w:t>
      </w:r>
      <w:bookmarkEnd w:id="308"/>
    </w:p>
    <w:p w14:paraId="68E17C03" w14:textId="77777777" w:rsidR="000229DF" w:rsidRDefault="000229DF" w:rsidP="000229DF">
      <w:pPr>
        <w:spacing w:after="0" w:line="240" w:lineRule="auto"/>
        <w:rPr>
          <w:rFonts w:eastAsia="Times New Roman"/>
          <w:color w:val="auto"/>
          <w:lang w:val="en-US"/>
        </w:rPr>
      </w:pPr>
    </w:p>
    <w:p w14:paraId="2D5F7002"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CLIOrderHistoryList[</w:t>
      </w:r>
    </w:p>
    <w:p w14:paraId="4158CC4D"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CLIOrderHistory{</w:t>
      </w:r>
    </w:p>
    <w:tbl>
      <w:tblPr>
        <w:tblW w:w="9146" w:type="dxa"/>
        <w:tblCellMar>
          <w:left w:w="150" w:type="dxa"/>
          <w:right w:w="150" w:type="dxa"/>
        </w:tblCellMar>
        <w:tblLook w:val="04A0" w:firstRow="1" w:lastRow="0" w:firstColumn="1" w:lastColumn="0" w:noHBand="0" w:noVBand="1"/>
      </w:tblPr>
      <w:tblGrid>
        <w:gridCol w:w="2340"/>
        <w:gridCol w:w="6806"/>
      </w:tblGrid>
      <w:tr w:rsidR="000229DF" w:rsidRPr="0066157B" w14:paraId="03014711" w14:textId="77777777" w:rsidTr="000229DF">
        <w:trPr>
          <w:trHeight w:val="409"/>
        </w:trPr>
        <w:tc>
          <w:tcPr>
            <w:tcW w:w="2340" w:type="dxa"/>
            <w:tcMar>
              <w:top w:w="0" w:type="dxa"/>
              <w:left w:w="480" w:type="dxa"/>
              <w:bottom w:w="0" w:type="dxa"/>
              <w:right w:w="48" w:type="dxa"/>
            </w:tcMar>
            <w:hideMark/>
          </w:tcPr>
          <w:p w14:paraId="06A27C12"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id</w:t>
            </w:r>
          </w:p>
        </w:tc>
        <w:tc>
          <w:tcPr>
            <w:tcW w:w="6806" w:type="dxa"/>
            <w:tcMar>
              <w:top w:w="0" w:type="dxa"/>
              <w:left w:w="0" w:type="dxa"/>
              <w:bottom w:w="0" w:type="dxa"/>
              <w:right w:w="0" w:type="dxa"/>
            </w:tcMar>
            <w:hideMark/>
          </w:tcPr>
          <w:p w14:paraId="227E66B4" w14:textId="77777777" w:rsidR="000229DF" w:rsidRPr="0066157B" w:rsidRDefault="000229DF" w:rsidP="000229DF">
            <w:pPr>
              <w:spacing w:after="0" w:line="240" w:lineRule="auto"/>
              <w:rPr>
                <w:rFonts w:eastAsia="Times New Roman" w:cstheme="minorHAnsi"/>
                <w:sz w:val="16"/>
                <w:szCs w:val="16"/>
                <w:lang w:val="sv-SE" w:eastAsia="ja-JP"/>
              </w:rPr>
            </w:pPr>
            <w:r w:rsidRPr="0066157B">
              <w:rPr>
                <w:rFonts w:eastAsia="Times New Roman" w:cstheme="minorHAnsi"/>
                <w:sz w:val="16"/>
                <w:szCs w:val="16"/>
                <w:lang w:val="sv-SE" w:eastAsia="ja-JP"/>
              </w:rPr>
              <w:t>orderIdType</w:t>
            </w:r>
          </w:p>
          <w:p w14:paraId="6636C8A7" w14:textId="1AF6C665" w:rsidR="000229DF" w:rsidRDefault="000229DF" w:rsidP="000229DF">
            <w:pPr>
              <w:spacing w:after="0" w:line="240" w:lineRule="auto"/>
              <w:rPr>
                <w:rFonts w:eastAsia="Times New Roman" w:cstheme="minorHAnsi"/>
                <w:i/>
                <w:iCs/>
                <w:sz w:val="16"/>
                <w:szCs w:val="16"/>
                <w:lang w:val="sv-SE" w:eastAsia="ja-JP"/>
              </w:rPr>
            </w:pPr>
            <w:r w:rsidRPr="0066157B">
              <w:rPr>
                <w:rFonts w:eastAsia="Times New Roman" w:cstheme="minorHAnsi"/>
                <w:sz w:val="16"/>
                <w:szCs w:val="16"/>
                <w:lang w:val="sv-SE" w:eastAsia="ja-JP"/>
              </w:rPr>
              <w:t>string</w:t>
            </w:r>
            <w:r w:rsidRPr="0066157B">
              <w:rPr>
                <w:rFonts w:eastAsia="Times New Roman" w:cstheme="minorHAnsi"/>
                <w:i/>
                <w:iCs/>
                <w:sz w:val="16"/>
                <w:szCs w:val="16"/>
                <w:lang w:val="sv-SE" w:eastAsia="ja-JP"/>
              </w:rPr>
              <w:br/>
              <w:t>pattern: ^[A-Za-z0-9-]{1,36}$</w:t>
            </w:r>
          </w:p>
          <w:p w14:paraId="0825D854" w14:textId="77777777" w:rsidR="0066157B" w:rsidRPr="0066157B" w:rsidRDefault="0066157B" w:rsidP="000229DF">
            <w:pPr>
              <w:spacing w:after="0" w:line="240" w:lineRule="auto"/>
              <w:rPr>
                <w:rFonts w:eastAsia="Times New Roman" w:cstheme="minorHAnsi"/>
                <w:i/>
                <w:iCs/>
                <w:sz w:val="16"/>
                <w:szCs w:val="16"/>
                <w:lang w:val="sv-SE" w:eastAsia="ja-JP"/>
              </w:rPr>
            </w:pPr>
          </w:p>
          <w:p w14:paraId="5EBC9086" w14:textId="77777777" w:rsidR="000229DF" w:rsidRPr="0066157B" w:rsidRDefault="000229DF" w:rsidP="000229DF">
            <w:pPr>
              <w:spacing w:after="0" w:line="240" w:lineRule="auto"/>
              <w:rPr>
                <w:rFonts w:eastAsia="Times New Roman" w:cstheme="minorHAnsi"/>
                <w:sz w:val="16"/>
                <w:szCs w:val="16"/>
                <w:lang w:val="sv-SE" w:eastAsia="ja-JP"/>
              </w:rPr>
            </w:pPr>
          </w:p>
        </w:tc>
      </w:tr>
      <w:tr w:rsidR="000229DF" w:rsidRPr="0066157B" w14:paraId="16B23CB8" w14:textId="77777777" w:rsidTr="000229DF">
        <w:trPr>
          <w:trHeight w:val="212"/>
        </w:trPr>
        <w:tc>
          <w:tcPr>
            <w:tcW w:w="2340" w:type="dxa"/>
            <w:tcMar>
              <w:top w:w="0" w:type="dxa"/>
              <w:left w:w="480" w:type="dxa"/>
              <w:bottom w:w="0" w:type="dxa"/>
              <w:right w:w="48" w:type="dxa"/>
            </w:tcMar>
            <w:hideMark/>
          </w:tcPr>
          <w:p w14:paraId="630FF73E"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href</w:t>
            </w:r>
          </w:p>
        </w:tc>
        <w:tc>
          <w:tcPr>
            <w:tcW w:w="6806" w:type="dxa"/>
            <w:tcMar>
              <w:top w:w="0" w:type="dxa"/>
              <w:left w:w="0" w:type="dxa"/>
              <w:bottom w:w="0" w:type="dxa"/>
              <w:right w:w="0" w:type="dxa"/>
            </w:tcMar>
            <w:hideMark/>
          </w:tcPr>
          <w:p w14:paraId="768CFBD6" w14:textId="12F91111" w:rsidR="000229DF" w:rsidRDefault="0066157B"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w:t>
            </w:r>
            <w:r w:rsidR="000229DF" w:rsidRPr="0066157B">
              <w:rPr>
                <w:rFonts w:eastAsia="Times New Roman" w:cstheme="minorHAnsi"/>
                <w:sz w:val="16"/>
                <w:szCs w:val="16"/>
                <w:lang w:val="en-US" w:eastAsia="ja-JP"/>
              </w:rPr>
              <w:t>tring</w:t>
            </w:r>
          </w:p>
          <w:p w14:paraId="3061963A" w14:textId="77777777" w:rsidR="0066157B" w:rsidRPr="0066157B" w:rsidRDefault="0066157B" w:rsidP="000229DF">
            <w:pPr>
              <w:spacing w:after="0" w:line="240" w:lineRule="auto"/>
              <w:rPr>
                <w:rFonts w:eastAsia="Times New Roman" w:cstheme="minorHAnsi"/>
                <w:sz w:val="16"/>
                <w:szCs w:val="16"/>
                <w:lang w:val="en-US" w:eastAsia="ja-JP"/>
              </w:rPr>
            </w:pPr>
          </w:p>
          <w:p w14:paraId="19A62A52" w14:textId="77777777" w:rsidR="000229DF" w:rsidRPr="0066157B" w:rsidRDefault="000229DF" w:rsidP="000229DF">
            <w:pPr>
              <w:spacing w:after="0" w:line="240" w:lineRule="auto"/>
              <w:rPr>
                <w:rFonts w:eastAsia="Times New Roman" w:cstheme="minorHAnsi"/>
                <w:sz w:val="16"/>
                <w:szCs w:val="16"/>
                <w:lang w:val="en-US" w:eastAsia="ja-JP"/>
              </w:rPr>
            </w:pPr>
          </w:p>
        </w:tc>
      </w:tr>
      <w:tr w:rsidR="000229DF" w:rsidRPr="0066157B" w14:paraId="6C37D081" w14:textId="77777777" w:rsidTr="000229DF">
        <w:trPr>
          <w:trHeight w:val="1651"/>
        </w:trPr>
        <w:tc>
          <w:tcPr>
            <w:tcW w:w="2340" w:type="dxa"/>
            <w:tcMar>
              <w:top w:w="0" w:type="dxa"/>
              <w:left w:w="480" w:type="dxa"/>
              <w:bottom w:w="0" w:type="dxa"/>
              <w:right w:w="48" w:type="dxa"/>
            </w:tcMar>
            <w:hideMark/>
          </w:tcPr>
          <w:p w14:paraId="4ED029C5"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type</w:t>
            </w:r>
          </w:p>
        </w:tc>
        <w:tc>
          <w:tcPr>
            <w:tcW w:w="6806" w:type="dxa"/>
            <w:tcMar>
              <w:top w:w="0" w:type="dxa"/>
              <w:left w:w="0" w:type="dxa"/>
              <w:bottom w:w="0" w:type="dxa"/>
              <w:right w:w="0" w:type="dxa"/>
            </w:tcMar>
            <w:hideMark/>
          </w:tcPr>
          <w:p w14:paraId="22DF5CFC"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allowedOrderType</w:t>
            </w:r>
          </w:p>
          <w:p w14:paraId="6DFEF108"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string</w:t>
            </w:r>
          </w:p>
          <w:p w14:paraId="6871B6AA"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Enum:</w:t>
            </w:r>
            <w:r w:rsidRPr="0066157B">
              <w:rPr>
                <w:rFonts w:eastAsia="Times New Roman" w:cstheme="minorHAnsi"/>
                <w:sz w:val="16"/>
                <w:szCs w:val="16"/>
                <w:lang w:val="en-US" w:eastAsia="ja-JP"/>
              </w:rPr>
              <w:br/>
              <w:t>[ Number Reservation, Number Reservation Cancellation, Number Activation, Number Deactivation, Number Reactivation, New Port In, Cancel Port In, Update Port In Date, Reactivate Port In, Port Out, Port Transaction Update, Update End Customer Detail, Update Directory Services, Update Port Out, Cancel Port Out, Free Number Backfill, Cancel Free Number Backfill, Port In Deactivation ]</w:t>
            </w:r>
          </w:p>
          <w:p w14:paraId="6D799436" w14:textId="77777777" w:rsidR="000229DF" w:rsidRPr="0066157B" w:rsidRDefault="000229DF" w:rsidP="000229DF">
            <w:pPr>
              <w:spacing w:after="0" w:line="240" w:lineRule="auto"/>
              <w:rPr>
                <w:rFonts w:eastAsia="Times New Roman" w:cstheme="minorHAnsi"/>
                <w:sz w:val="16"/>
                <w:szCs w:val="16"/>
                <w:lang w:val="en-US" w:eastAsia="ja-JP"/>
              </w:rPr>
            </w:pPr>
          </w:p>
        </w:tc>
      </w:tr>
      <w:tr w:rsidR="000229DF" w:rsidRPr="0066157B" w14:paraId="195F9FCD" w14:textId="77777777" w:rsidTr="000229DF">
        <w:trPr>
          <w:trHeight w:val="1615"/>
        </w:trPr>
        <w:tc>
          <w:tcPr>
            <w:tcW w:w="2340" w:type="dxa"/>
            <w:tcMar>
              <w:top w:w="0" w:type="dxa"/>
              <w:left w:w="480" w:type="dxa"/>
              <w:bottom w:w="0" w:type="dxa"/>
              <w:right w:w="48" w:type="dxa"/>
            </w:tcMar>
            <w:hideMark/>
          </w:tcPr>
          <w:p w14:paraId="3446CC7D"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status</w:t>
            </w:r>
          </w:p>
        </w:tc>
        <w:tc>
          <w:tcPr>
            <w:tcW w:w="6806" w:type="dxa"/>
            <w:tcMar>
              <w:top w:w="0" w:type="dxa"/>
              <w:left w:w="0" w:type="dxa"/>
              <w:bottom w:w="0" w:type="dxa"/>
              <w:right w:w="0" w:type="dxa"/>
            </w:tcMar>
            <w:hideMark/>
          </w:tcPr>
          <w:p w14:paraId="1B1FB958"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allowedOrderStatus</w:t>
            </w:r>
          </w:p>
          <w:p w14:paraId="2B1627F5"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string</w:t>
            </w:r>
          </w:p>
          <w:p w14:paraId="0C07A452"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Enum:</w:t>
            </w:r>
            <w:r w:rsidRPr="0066157B">
              <w:rPr>
                <w:rFonts w:eastAsia="Times New Roman" w:cstheme="minorHAnsi"/>
                <w:sz w:val="16"/>
                <w:szCs w:val="16"/>
                <w:lang w:val="en-US" w:eastAsia="ja-JP"/>
              </w:rPr>
              <w:br/>
              <w:t>[ In Progress, Completed, Failed, Delayed, Cancelled, Port Not Initiated, Confirmed, Rejected, Port Date Change, Customer Feedback Awaited, Failed with Error, Initiate Port In, In-progress, Submitted to operator, Firm order commitment, Updated, Porting initiated, Activation delayed, Porting failed, Validation In Progress, Awaiting Approval, Porting Completion Delayed ]</w:t>
            </w:r>
          </w:p>
          <w:p w14:paraId="1C3787C0" w14:textId="77777777" w:rsidR="000229DF" w:rsidRPr="0066157B" w:rsidRDefault="000229DF" w:rsidP="000229DF">
            <w:pPr>
              <w:spacing w:after="0" w:line="240" w:lineRule="auto"/>
              <w:rPr>
                <w:rFonts w:eastAsia="Times New Roman" w:cstheme="minorHAnsi"/>
                <w:sz w:val="16"/>
                <w:szCs w:val="16"/>
                <w:lang w:val="en-US" w:eastAsia="ja-JP"/>
              </w:rPr>
            </w:pPr>
          </w:p>
        </w:tc>
      </w:tr>
      <w:tr w:rsidR="000229DF" w:rsidRPr="0066157B" w14:paraId="60F82FD7" w14:textId="77777777" w:rsidTr="000229DF">
        <w:trPr>
          <w:trHeight w:val="197"/>
        </w:trPr>
        <w:tc>
          <w:tcPr>
            <w:tcW w:w="2340" w:type="dxa"/>
            <w:tcMar>
              <w:top w:w="0" w:type="dxa"/>
              <w:left w:w="480" w:type="dxa"/>
              <w:bottom w:w="0" w:type="dxa"/>
              <w:right w:w="48" w:type="dxa"/>
            </w:tcMar>
            <w:hideMark/>
          </w:tcPr>
          <w:p w14:paraId="04824727"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statusDescription</w:t>
            </w:r>
          </w:p>
        </w:tc>
        <w:tc>
          <w:tcPr>
            <w:tcW w:w="6806" w:type="dxa"/>
            <w:tcMar>
              <w:top w:w="0" w:type="dxa"/>
              <w:left w:w="0" w:type="dxa"/>
              <w:bottom w:w="0" w:type="dxa"/>
              <w:right w:w="0" w:type="dxa"/>
            </w:tcMar>
            <w:hideMark/>
          </w:tcPr>
          <w:p w14:paraId="14F0682E" w14:textId="6CE5A2D2" w:rsidR="000229DF" w:rsidRDefault="0066157B"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w:t>
            </w:r>
            <w:r w:rsidR="000229DF" w:rsidRPr="0066157B">
              <w:rPr>
                <w:rFonts w:eastAsia="Times New Roman" w:cstheme="minorHAnsi"/>
                <w:sz w:val="16"/>
                <w:szCs w:val="16"/>
                <w:lang w:val="en-US" w:eastAsia="ja-JP"/>
              </w:rPr>
              <w:t>tring</w:t>
            </w:r>
          </w:p>
          <w:p w14:paraId="2A0B09FF" w14:textId="77777777" w:rsidR="0066157B" w:rsidRPr="0066157B" w:rsidRDefault="0066157B" w:rsidP="000229DF">
            <w:pPr>
              <w:spacing w:after="0" w:line="240" w:lineRule="auto"/>
              <w:rPr>
                <w:rFonts w:eastAsia="Times New Roman" w:cstheme="minorHAnsi"/>
                <w:sz w:val="16"/>
                <w:szCs w:val="16"/>
                <w:lang w:val="en-US" w:eastAsia="ja-JP"/>
              </w:rPr>
            </w:pPr>
          </w:p>
          <w:p w14:paraId="65D96B59" w14:textId="77777777" w:rsidR="000229DF" w:rsidRPr="0066157B" w:rsidRDefault="000229DF" w:rsidP="000229DF">
            <w:pPr>
              <w:spacing w:after="0" w:line="240" w:lineRule="auto"/>
              <w:rPr>
                <w:rFonts w:eastAsia="Times New Roman" w:cstheme="minorHAnsi"/>
                <w:sz w:val="16"/>
                <w:szCs w:val="16"/>
                <w:lang w:val="en-US" w:eastAsia="ja-JP"/>
              </w:rPr>
            </w:pPr>
          </w:p>
        </w:tc>
      </w:tr>
      <w:tr w:rsidR="000229DF" w:rsidRPr="0066157B" w14:paraId="7E623280" w14:textId="77777777" w:rsidTr="000229DF">
        <w:trPr>
          <w:trHeight w:val="212"/>
        </w:trPr>
        <w:tc>
          <w:tcPr>
            <w:tcW w:w="2340" w:type="dxa"/>
            <w:tcMar>
              <w:top w:w="0" w:type="dxa"/>
              <w:left w:w="480" w:type="dxa"/>
              <w:bottom w:w="0" w:type="dxa"/>
              <w:right w:w="48" w:type="dxa"/>
            </w:tcMar>
            <w:hideMark/>
          </w:tcPr>
          <w:p w14:paraId="2C502446"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errorDescription</w:t>
            </w:r>
          </w:p>
        </w:tc>
        <w:tc>
          <w:tcPr>
            <w:tcW w:w="6806" w:type="dxa"/>
            <w:tcMar>
              <w:top w:w="0" w:type="dxa"/>
              <w:left w:w="0" w:type="dxa"/>
              <w:bottom w:w="0" w:type="dxa"/>
              <w:right w:w="0" w:type="dxa"/>
            </w:tcMar>
            <w:hideMark/>
          </w:tcPr>
          <w:p w14:paraId="198C4AC1" w14:textId="4B4999A8" w:rsidR="000229DF" w:rsidRDefault="0066157B"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w:t>
            </w:r>
            <w:r w:rsidR="000229DF" w:rsidRPr="0066157B">
              <w:rPr>
                <w:rFonts w:eastAsia="Times New Roman" w:cstheme="minorHAnsi"/>
                <w:sz w:val="16"/>
                <w:szCs w:val="16"/>
                <w:lang w:val="en-US" w:eastAsia="ja-JP"/>
              </w:rPr>
              <w:t>tring</w:t>
            </w:r>
          </w:p>
          <w:p w14:paraId="7B6AB89A" w14:textId="77777777" w:rsidR="0066157B" w:rsidRPr="0066157B" w:rsidRDefault="0066157B" w:rsidP="000229DF">
            <w:pPr>
              <w:spacing w:after="0" w:line="240" w:lineRule="auto"/>
              <w:rPr>
                <w:rFonts w:eastAsia="Times New Roman" w:cstheme="minorHAnsi"/>
                <w:sz w:val="16"/>
                <w:szCs w:val="16"/>
                <w:lang w:val="en-US" w:eastAsia="ja-JP"/>
              </w:rPr>
            </w:pPr>
          </w:p>
          <w:p w14:paraId="361C7FDE" w14:textId="77777777" w:rsidR="000229DF" w:rsidRPr="0066157B" w:rsidRDefault="000229DF" w:rsidP="000229DF">
            <w:pPr>
              <w:spacing w:after="0" w:line="240" w:lineRule="auto"/>
              <w:rPr>
                <w:rFonts w:eastAsia="Times New Roman" w:cstheme="minorHAnsi"/>
                <w:sz w:val="16"/>
                <w:szCs w:val="16"/>
                <w:lang w:val="en-US" w:eastAsia="ja-JP"/>
              </w:rPr>
            </w:pPr>
          </w:p>
        </w:tc>
      </w:tr>
      <w:tr w:rsidR="000229DF" w:rsidRPr="0066157B" w14:paraId="5F9D8D4C" w14:textId="77777777" w:rsidTr="000229DF">
        <w:trPr>
          <w:trHeight w:val="622"/>
        </w:trPr>
        <w:tc>
          <w:tcPr>
            <w:tcW w:w="2340" w:type="dxa"/>
            <w:tcMar>
              <w:top w:w="0" w:type="dxa"/>
              <w:left w:w="480" w:type="dxa"/>
              <w:bottom w:w="0" w:type="dxa"/>
              <w:right w:w="48" w:type="dxa"/>
            </w:tcMar>
            <w:hideMark/>
          </w:tcPr>
          <w:p w14:paraId="183843F3"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date</w:t>
            </w:r>
          </w:p>
        </w:tc>
        <w:tc>
          <w:tcPr>
            <w:tcW w:w="6806" w:type="dxa"/>
            <w:tcMar>
              <w:top w:w="0" w:type="dxa"/>
              <w:left w:w="0" w:type="dxa"/>
              <w:bottom w:w="0" w:type="dxa"/>
              <w:right w:w="0" w:type="dxa"/>
            </w:tcMar>
            <w:hideMark/>
          </w:tcPr>
          <w:p w14:paraId="41938709"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dateFormat</w:t>
            </w:r>
          </w:p>
          <w:p w14:paraId="53B0423B"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string($date)</w:t>
            </w:r>
            <w:r w:rsidRPr="0066157B">
              <w:rPr>
                <w:rFonts w:eastAsia="Times New Roman" w:cstheme="minorHAnsi"/>
                <w:i/>
                <w:iCs/>
                <w:sz w:val="16"/>
                <w:szCs w:val="16"/>
                <w:lang w:val="en-US" w:eastAsia="ja-JP"/>
              </w:rPr>
              <w:br/>
              <w:t>example: 2019-05-17</w:t>
            </w:r>
          </w:p>
          <w:p w14:paraId="2BE9A2BB" w14:textId="6198A1CA" w:rsidR="000229DF"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date time in ISO 8601 format</w:t>
            </w:r>
          </w:p>
          <w:p w14:paraId="3783A178" w14:textId="77777777" w:rsidR="0066157B" w:rsidRPr="0066157B" w:rsidRDefault="0066157B" w:rsidP="000229DF">
            <w:pPr>
              <w:spacing w:after="0" w:line="240" w:lineRule="auto"/>
              <w:rPr>
                <w:rFonts w:eastAsia="Times New Roman" w:cstheme="minorHAnsi"/>
                <w:sz w:val="16"/>
                <w:szCs w:val="16"/>
                <w:lang w:val="en-US" w:eastAsia="ja-JP"/>
              </w:rPr>
            </w:pPr>
          </w:p>
          <w:p w14:paraId="3D14BCD8" w14:textId="77777777" w:rsidR="000229DF" w:rsidRPr="0066157B" w:rsidRDefault="000229DF" w:rsidP="000229DF">
            <w:pPr>
              <w:spacing w:after="0" w:line="240" w:lineRule="auto"/>
              <w:rPr>
                <w:rFonts w:eastAsia="Times New Roman" w:cstheme="minorHAnsi"/>
                <w:sz w:val="16"/>
                <w:szCs w:val="16"/>
                <w:lang w:val="en-US" w:eastAsia="ja-JP"/>
              </w:rPr>
            </w:pPr>
          </w:p>
        </w:tc>
      </w:tr>
      <w:tr w:rsidR="000229DF" w:rsidRPr="0066157B" w14:paraId="607A367E" w14:textId="77777777" w:rsidTr="000229DF">
        <w:trPr>
          <w:trHeight w:val="622"/>
        </w:trPr>
        <w:tc>
          <w:tcPr>
            <w:tcW w:w="2340" w:type="dxa"/>
            <w:tcMar>
              <w:top w:w="0" w:type="dxa"/>
              <w:left w:w="480" w:type="dxa"/>
              <w:bottom w:w="0" w:type="dxa"/>
              <w:right w:w="48" w:type="dxa"/>
            </w:tcMar>
            <w:hideMark/>
          </w:tcPr>
          <w:p w14:paraId="3A428CDA"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lastModifiedDate</w:t>
            </w:r>
          </w:p>
        </w:tc>
        <w:tc>
          <w:tcPr>
            <w:tcW w:w="6806" w:type="dxa"/>
            <w:tcMar>
              <w:top w:w="0" w:type="dxa"/>
              <w:left w:w="0" w:type="dxa"/>
              <w:bottom w:w="0" w:type="dxa"/>
              <w:right w:w="0" w:type="dxa"/>
            </w:tcMar>
            <w:hideMark/>
          </w:tcPr>
          <w:p w14:paraId="262264C8"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dateFormat</w:t>
            </w:r>
          </w:p>
          <w:p w14:paraId="1081217A"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string($date)</w:t>
            </w:r>
            <w:r w:rsidRPr="0066157B">
              <w:rPr>
                <w:rFonts w:eastAsia="Times New Roman" w:cstheme="minorHAnsi"/>
                <w:i/>
                <w:iCs/>
                <w:sz w:val="16"/>
                <w:szCs w:val="16"/>
                <w:lang w:val="en-US" w:eastAsia="ja-JP"/>
              </w:rPr>
              <w:br/>
              <w:t>example: 2019-05-17</w:t>
            </w:r>
          </w:p>
          <w:p w14:paraId="44EE1079" w14:textId="4FD63F53" w:rsidR="000229DF"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date time in ISO 8601 format</w:t>
            </w:r>
          </w:p>
          <w:p w14:paraId="69483EF9" w14:textId="77777777" w:rsidR="0066157B" w:rsidRPr="0066157B" w:rsidRDefault="0066157B" w:rsidP="000229DF">
            <w:pPr>
              <w:spacing w:after="0" w:line="240" w:lineRule="auto"/>
              <w:rPr>
                <w:rFonts w:eastAsia="Times New Roman" w:cstheme="minorHAnsi"/>
                <w:sz w:val="16"/>
                <w:szCs w:val="16"/>
                <w:lang w:val="en-US" w:eastAsia="ja-JP"/>
              </w:rPr>
            </w:pPr>
          </w:p>
          <w:p w14:paraId="7BFAD2E9" w14:textId="77777777" w:rsidR="000229DF" w:rsidRPr="0066157B" w:rsidRDefault="000229DF" w:rsidP="000229DF">
            <w:pPr>
              <w:spacing w:after="0" w:line="240" w:lineRule="auto"/>
              <w:rPr>
                <w:rFonts w:eastAsia="Times New Roman" w:cstheme="minorHAnsi"/>
                <w:sz w:val="16"/>
                <w:szCs w:val="16"/>
                <w:lang w:val="en-US" w:eastAsia="ja-JP"/>
              </w:rPr>
            </w:pPr>
          </w:p>
        </w:tc>
      </w:tr>
      <w:tr w:rsidR="000229DF" w:rsidRPr="0066157B" w14:paraId="041B9542" w14:textId="77777777" w:rsidTr="000229DF">
        <w:trPr>
          <w:trHeight w:val="197"/>
        </w:trPr>
        <w:tc>
          <w:tcPr>
            <w:tcW w:w="2340" w:type="dxa"/>
            <w:tcMar>
              <w:top w:w="0" w:type="dxa"/>
              <w:left w:w="480" w:type="dxa"/>
              <w:bottom w:w="0" w:type="dxa"/>
              <w:right w:w="48" w:type="dxa"/>
            </w:tcMar>
            <w:hideMark/>
          </w:tcPr>
          <w:p w14:paraId="4B8977BC"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userName</w:t>
            </w:r>
          </w:p>
        </w:tc>
        <w:tc>
          <w:tcPr>
            <w:tcW w:w="6806" w:type="dxa"/>
            <w:tcMar>
              <w:top w:w="0" w:type="dxa"/>
              <w:left w:w="0" w:type="dxa"/>
              <w:bottom w:w="0" w:type="dxa"/>
              <w:right w:w="0" w:type="dxa"/>
            </w:tcMar>
            <w:hideMark/>
          </w:tcPr>
          <w:p w14:paraId="73C339B7"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userNameType</w:t>
            </w:r>
          </w:p>
          <w:p w14:paraId="238A1A31"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string</w:t>
            </w:r>
          </w:p>
        </w:tc>
      </w:tr>
      <w:tr w:rsidR="000229DF" w:rsidRPr="0066157B" w14:paraId="197F66E0" w14:textId="77777777" w:rsidTr="000229DF">
        <w:trPr>
          <w:trHeight w:val="212"/>
        </w:trPr>
        <w:tc>
          <w:tcPr>
            <w:tcW w:w="2340" w:type="dxa"/>
            <w:tcMar>
              <w:top w:w="0" w:type="dxa"/>
              <w:left w:w="480" w:type="dxa"/>
              <w:bottom w:w="0" w:type="dxa"/>
              <w:right w:w="0" w:type="dxa"/>
            </w:tcMar>
            <w:hideMark/>
          </w:tcPr>
          <w:p w14:paraId="3139B515"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 </w:t>
            </w:r>
          </w:p>
        </w:tc>
        <w:tc>
          <w:tcPr>
            <w:tcW w:w="6806" w:type="dxa"/>
            <w:vAlign w:val="center"/>
            <w:hideMark/>
          </w:tcPr>
          <w:p w14:paraId="0DE4B1A3" w14:textId="77777777" w:rsidR="000229DF" w:rsidRPr="0066157B" w:rsidRDefault="000229DF" w:rsidP="000229DF">
            <w:pPr>
              <w:spacing w:after="0" w:line="240" w:lineRule="auto"/>
              <w:rPr>
                <w:rFonts w:eastAsia="Times New Roman" w:cstheme="minorHAnsi"/>
                <w:sz w:val="16"/>
                <w:szCs w:val="16"/>
                <w:lang w:val="en-US" w:eastAsia="ja-JP"/>
              </w:rPr>
            </w:pPr>
          </w:p>
        </w:tc>
      </w:tr>
    </w:tbl>
    <w:p w14:paraId="479A5CBE" w14:textId="77777777" w:rsidR="000229DF" w:rsidRDefault="000229DF" w:rsidP="000229DF">
      <w:pPr>
        <w:spacing w:after="0" w:line="240" w:lineRule="auto"/>
        <w:rPr>
          <w:rFonts w:eastAsia="Times New Roman"/>
          <w:color w:val="auto"/>
          <w:lang w:val="en-US"/>
        </w:rPr>
      </w:pPr>
      <w:r w:rsidRPr="002B355C">
        <w:rPr>
          <w:rFonts w:ascii="Courier New" w:eastAsia="Times New Roman" w:hAnsi="Courier New" w:cs="Courier New"/>
          <w:b/>
          <w:bCs/>
          <w:color w:val="3B4151"/>
          <w:sz w:val="18"/>
          <w:szCs w:val="18"/>
          <w:lang w:val="en-US" w:eastAsia="ja-JP"/>
        </w:rPr>
        <w:t>}]</w:t>
      </w:r>
    </w:p>
    <w:p w14:paraId="07E4B5CD" w14:textId="77777777" w:rsidR="000229DF" w:rsidRDefault="000229DF" w:rsidP="000229DF">
      <w:pPr>
        <w:spacing w:after="0" w:line="240" w:lineRule="auto"/>
        <w:rPr>
          <w:rFonts w:eastAsia="Times New Roman"/>
          <w:color w:val="auto"/>
          <w:lang w:val="en-US"/>
        </w:rPr>
      </w:pPr>
    </w:p>
    <w:p w14:paraId="6C1F259A" w14:textId="77777777" w:rsidR="000229DF" w:rsidRDefault="000229DF" w:rsidP="000229DF">
      <w:pPr>
        <w:spacing w:after="0" w:line="240" w:lineRule="auto"/>
        <w:rPr>
          <w:rFonts w:eastAsia="Times New Roman"/>
          <w:color w:val="auto"/>
          <w:lang w:val="en-US"/>
        </w:rPr>
      </w:pPr>
    </w:p>
    <w:p w14:paraId="01F284A1" w14:textId="77777777" w:rsidR="000229DF" w:rsidRPr="00FB45FF" w:rsidRDefault="000229DF" w:rsidP="000229DF">
      <w:pPr>
        <w:rPr>
          <w:rFonts w:eastAsia="Times New Roman" w:cstheme="minorHAnsi"/>
          <w:b/>
          <w:bCs/>
          <w:sz w:val="18"/>
          <w:szCs w:val="18"/>
          <w:lang w:val="en-US" w:eastAsia="ja-JP"/>
        </w:rPr>
      </w:pPr>
      <w:r w:rsidRPr="00FB45FF">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0229DF" w:rsidRPr="00FB45FF" w14:paraId="67B1E16F" w14:textId="77777777" w:rsidTr="000229DF">
        <w:trPr>
          <w:cnfStyle w:val="100000000000" w:firstRow="1" w:lastRow="0" w:firstColumn="0" w:lastColumn="0" w:oddVBand="0" w:evenVBand="0" w:oddHBand="0" w:evenHBand="0" w:firstRowFirstColumn="0" w:firstRowLastColumn="0" w:lastRowFirstColumn="0" w:lastRowLastColumn="0"/>
          <w:trHeight w:val="183"/>
        </w:trPr>
        <w:tc>
          <w:tcPr>
            <w:tcW w:w="2963" w:type="dxa"/>
            <w:vAlign w:val="center"/>
          </w:tcPr>
          <w:p w14:paraId="4FD6B562" w14:textId="77777777" w:rsidR="000229DF" w:rsidRPr="00F52BEB" w:rsidRDefault="000229DF" w:rsidP="000229DF">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1959" w:type="dxa"/>
            <w:vAlign w:val="center"/>
          </w:tcPr>
          <w:p w14:paraId="7AF94079" w14:textId="77777777" w:rsidR="000229DF" w:rsidRPr="00F52BEB" w:rsidRDefault="000229DF" w:rsidP="000229DF">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vAlign w:val="center"/>
          </w:tcPr>
          <w:p w14:paraId="472B6AED" w14:textId="77777777" w:rsidR="000229DF" w:rsidRPr="00F52BEB" w:rsidRDefault="000229DF" w:rsidP="000229DF">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0229DF" w:rsidRPr="00FB45FF" w14:paraId="54368504" w14:textId="77777777" w:rsidTr="000229DF">
        <w:trPr>
          <w:trHeight w:val="429"/>
        </w:trPr>
        <w:tc>
          <w:tcPr>
            <w:tcW w:w="2963" w:type="dxa"/>
            <w:vAlign w:val="center"/>
          </w:tcPr>
          <w:p w14:paraId="2E224946" w14:textId="77777777" w:rsidR="000229DF" w:rsidRPr="00621EAB" w:rsidRDefault="000229DF" w:rsidP="000229DF">
            <w:pPr>
              <w:tabs>
                <w:tab w:val="left" w:pos="1182"/>
              </w:tabs>
              <w:rPr>
                <w:rFonts w:cstheme="minorHAnsi"/>
                <w:sz w:val="18"/>
                <w:szCs w:val="18"/>
                <w:lang w:val="en-US"/>
              </w:rPr>
            </w:pPr>
            <w:r w:rsidRPr="00621EAB">
              <w:rPr>
                <w:rFonts w:cstheme="minorHAnsi"/>
                <w:sz w:val="18"/>
                <w:szCs w:val="18"/>
              </w:rPr>
              <w:t>APIGWTrackingId</w:t>
            </w:r>
          </w:p>
        </w:tc>
        <w:tc>
          <w:tcPr>
            <w:tcW w:w="1959" w:type="dxa"/>
            <w:vAlign w:val="center"/>
          </w:tcPr>
          <w:p w14:paraId="7461D61F" w14:textId="77777777" w:rsidR="000229DF" w:rsidRPr="00FB45FF" w:rsidRDefault="000229DF" w:rsidP="000229DF">
            <w:pPr>
              <w:tabs>
                <w:tab w:val="left" w:pos="1182"/>
              </w:tabs>
              <w:rPr>
                <w:rFonts w:cstheme="minorHAnsi"/>
                <w:sz w:val="18"/>
                <w:szCs w:val="18"/>
                <w:lang w:val="en-US"/>
              </w:rPr>
            </w:pPr>
            <w:r w:rsidRPr="00FB45FF">
              <w:rPr>
                <w:rFonts w:cstheme="minorHAnsi"/>
                <w:sz w:val="18"/>
                <w:szCs w:val="18"/>
              </w:rPr>
              <w:t>Id to track the request end to end</w:t>
            </w:r>
          </w:p>
        </w:tc>
        <w:tc>
          <w:tcPr>
            <w:tcW w:w="4590" w:type="dxa"/>
            <w:vAlign w:val="center"/>
          </w:tcPr>
          <w:p w14:paraId="68605F57" w14:textId="77777777" w:rsidR="000229DF" w:rsidRPr="00FB45FF" w:rsidRDefault="000229DF" w:rsidP="000229DF">
            <w:pPr>
              <w:tabs>
                <w:tab w:val="left" w:pos="1182"/>
              </w:tabs>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0229DF" w:rsidRPr="00FB45FF" w14:paraId="0B8D0E52" w14:textId="77777777" w:rsidTr="000229DF">
        <w:trPr>
          <w:cnfStyle w:val="000000010000" w:firstRow="0" w:lastRow="0" w:firstColumn="0" w:lastColumn="0" w:oddVBand="0" w:evenVBand="0" w:oddHBand="0" w:evenHBand="1" w:firstRowFirstColumn="0" w:firstRowLastColumn="0" w:lastRowFirstColumn="0" w:lastRowLastColumn="0"/>
          <w:trHeight w:val="429"/>
        </w:trPr>
        <w:tc>
          <w:tcPr>
            <w:tcW w:w="2963" w:type="dxa"/>
            <w:vAlign w:val="center"/>
          </w:tcPr>
          <w:p w14:paraId="4A99C052" w14:textId="77777777" w:rsidR="000229DF" w:rsidRPr="00621EAB" w:rsidRDefault="000229DF" w:rsidP="000229DF">
            <w:pPr>
              <w:tabs>
                <w:tab w:val="left" w:pos="1182"/>
              </w:tabs>
              <w:rPr>
                <w:rFonts w:cstheme="minorHAnsi"/>
                <w:sz w:val="18"/>
                <w:szCs w:val="18"/>
              </w:rPr>
            </w:pPr>
            <w:r w:rsidRPr="00621EAB">
              <w:rPr>
                <w:rFonts w:cstheme="minorHAnsi"/>
                <w:sz w:val="18"/>
                <w:szCs w:val="18"/>
                <w:lang w:val="en-US"/>
              </w:rPr>
              <w:t>Content-Type</w:t>
            </w:r>
          </w:p>
        </w:tc>
        <w:tc>
          <w:tcPr>
            <w:tcW w:w="1959" w:type="dxa"/>
            <w:vAlign w:val="center"/>
          </w:tcPr>
          <w:p w14:paraId="0773E9C7" w14:textId="77777777" w:rsidR="000229DF" w:rsidRPr="00FB45FF" w:rsidRDefault="000229DF" w:rsidP="000229DF">
            <w:pPr>
              <w:tabs>
                <w:tab w:val="left" w:pos="1182"/>
              </w:tabs>
              <w:rPr>
                <w:rFonts w:cstheme="minorHAnsi"/>
                <w:sz w:val="18"/>
                <w:szCs w:val="18"/>
              </w:rPr>
            </w:pPr>
          </w:p>
        </w:tc>
        <w:tc>
          <w:tcPr>
            <w:tcW w:w="4590" w:type="dxa"/>
            <w:vAlign w:val="center"/>
          </w:tcPr>
          <w:p w14:paraId="04DC1E8F" w14:textId="77777777" w:rsidR="000229DF" w:rsidRPr="00FB45FF" w:rsidRDefault="000229DF" w:rsidP="000229DF">
            <w:pPr>
              <w:tabs>
                <w:tab w:val="left" w:pos="1182"/>
              </w:tabs>
              <w:rPr>
                <w:rFonts w:cstheme="minorHAnsi"/>
                <w:sz w:val="18"/>
                <w:szCs w:val="18"/>
              </w:rPr>
            </w:pPr>
            <w:r w:rsidRPr="00FB45FF">
              <w:rPr>
                <w:rFonts w:cstheme="minorHAnsi"/>
                <w:sz w:val="18"/>
                <w:szCs w:val="18"/>
              </w:rPr>
              <w:t>string</w:t>
            </w:r>
          </w:p>
        </w:tc>
      </w:tr>
    </w:tbl>
    <w:p w14:paraId="3D6B265F" w14:textId="77777777" w:rsidR="000229DF" w:rsidRDefault="000229DF" w:rsidP="000229DF">
      <w:pPr>
        <w:rPr>
          <w:rFonts w:eastAsiaTheme="majorEastAsia" w:cstheme="minorHAnsi"/>
          <w:b/>
          <w:bCs/>
          <w:i/>
          <w:iCs/>
          <w:color w:val="00D7BD" w:themeColor="accent1"/>
          <w:szCs w:val="20"/>
        </w:rPr>
      </w:pPr>
    </w:p>
    <w:p w14:paraId="52ABE865" w14:textId="77777777" w:rsidR="000229DF" w:rsidRPr="009D1EA5" w:rsidRDefault="000229DF" w:rsidP="000229DF">
      <w:pPr>
        <w:pStyle w:val="Heading3"/>
        <w:numPr>
          <w:ilvl w:val="2"/>
          <w:numId w:val="5"/>
        </w:numPr>
        <w:spacing w:after="60"/>
        <w:ind w:left="720" w:hanging="720"/>
        <w:rPr>
          <w:rFonts w:asciiTheme="minorHAnsi" w:hAnsiTheme="minorHAnsi" w:cstheme="minorHAnsi"/>
        </w:rPr>
      </w:pPr>
      <w:bookmarkStart w:id="309" w:name="_Toc205810503"/>
      <w:r w:rsidRPr="009D1EA5">
        <w:rPr>
          <w:rFonts w:asciiTheme="minorHAnsi" w:hAnsiTheme="minorHAnsi" w:cstheme="minorHAnsi"/>
        </w:rPr>
        <w:t>Sample response</w:t>
      </w:r>
      <w:bookmarkEnd w:id="309"/>
    </w:p>
    <w:p w14:paraId="27FF5B63" w14:textId="77777777" w:rsidR="000229DF" w:rsidRDefault="000229DF" w:rsidP="000229DF"/>
    <w:tbl>
      <w:tblPr>
        <w:tblStyle w:val="Colttop-left"/>
        <w:tblW w:w="0" w:type="auto"/>
        <w:tblLook w:val="04A0" w:firstRow="1" w:lastRow="0" w:firstColumn="1" w:lastColumn="0" w:noHBand="0" w:noVBand="1"/>
      </w:tblPr>
      <w:tblGrid>
        <w:gridCol w:w="9493"/>
      </w:tblGrid>
      <w:tr w:rsidR="000229DF" w:rsidRPr="00737143" w14:paraId="5E35EC4E" w14:textId="77777777" w:rsidTr="000229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9" w:type="dxa"/>
          </w:tcPr>
          <w:p w14:paraId="0A619FA3" w14:textId="77777777" w:rsidR="000229DF" w:rsidRPr="00737143" w:rsidRDefault="000229DF" w:rsidP="000229DF">
            <w:pPr>
              <w:rPr>
                <w:rFonts w:asciiTheme="minorHAnsi" w:hAnsiTheme="minorHAnsi" w:cstheme="minorHAnsi"/>
                <w:b w:val="0"/>
                <w:bCs/>
              </w:rPr>
            </w:pPr>
            <w:r w:rsidRPr="00737143">
              <w:rPr>
                <w:rFonts w:asciiTheme="minorHAnsi" w:hAnsiTheme="minorHAnsi" w:cstheme="minorHAnsi"/>
                <w:b w:val="0"/>
                <w:bCs/>
                <w:color w:val="FFFFFF" w:themeColor="background1"/>
              </w:rPr>
              <w:t>https://apimgd01.colt.net/numberManagement/v2/CLIOrderHistory?startFullNumber=+441434008901&amp;endFullNumber=+441434008901&amp;serviceProfile=ANH</w:t>
            </w:r>
          </w:p>
        </w:tc>
      </w:tr>
      <w:tr w:rsidR="000229DF" w:rsidRPr="00737143" w14:paraId="3B0B6FFB" w14:textId="77777777" w:rsidTr="000229DF">
        <w:tc>
          <w:tcPr>
            <w:cnfStyle w:val="001000000000" w:firstRow="0" w:lastRow="0" w:firstColumn="1" w:lastColumn="0" w:oddVBand="0" w:evenVBand="0" w:oddHBand="0" w:evenHBand="0" w:firstRowFirstColumn="0" w:firstRowLastColumn="0" w:lastRowFirstColumn="0" w:lastRowLastColumn="0"/>
            <w:tcW w:w="8059" w:type="dxa"/>
          </w:tcPr>
          <w:p w14:paraId="55B76019"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w:t>
            </w:r>
          </w:p>
          <w:p w14:paraId="76EE9145"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"response"</w:t>
            </w:r>
            <w:r w:rsidRPr="00F43159">
              <w:rPr>
                <w:rFonts w:ascii="Courier New" w:eastAsia="Times New Roman" w:hAnsi="Courier New" w:cs="Courier New"/>
                <w:b w:val="0"/>
                <w:bCs/>
                <w:color w:val="000000"/>
                <w:sz w:val="18"/>
                <w:szCs w:val="18"/>
                <w:lang w:val="en-US" w:eastAsia="ja-JP"/>
              </w:rPr>
              <w:t>: [</w:t>
            </w:r>
          </w:p>
          <w:p w14:paraId="3947FD60"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p>
          <w:p w14:paraId="19D028B7"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"id"</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"4f1044be-4777-4a72-957b-92b4f422ca3e"</w:t>
            </w:r>
            <w:r w:rsidRPr="00F43159">
              <w:rPr>
                <w:rFonts w:ascii="Courier New" w:eastAsia="Times New Roman" w:hAnsi="Courier New" w:cs="Courier New"/>
                <w:b w:val="0"/>
                <w:bCs/>
                <w:color w:val="000000"/>
                <w:sz w:val="18"/>
                <w:szCs w:val="18"/>
                <w:lang w:val="en-US" w:eastAsia="ja-JP"/>
              </w:rPr>
              <w:t>,</w:t>
            </w:r>
          </w:p>
          <w:p w14:paraId="61B6A9FA"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"href"</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"http://</w:t>
            </w:r>
            <w:r w:rsidRPr="00737143">
              <w:rPr>
                <w:rFonts w:ascii="Courier New" w:eastAsia="Times New Roman" w:hAnsi="Courier New" w:cs="Courier New"/>
                <w:b w:val="0"/>
                <w:bCs/>
                <w:color w:val="0451A5"/>
                <w:sz w:val="18"/>
                <w:szCs w:val="18"/>
                <w:lang w:val="en-US" w:eastAsia="ja-JP"/>
              </w:rPr>
              <w:t>apimgd01.colt.net</w:t>
            </w:r>
            <w:r w:rsidRPr="00F43159">
              <w:rPr>
                <w:rFonts w:ascii="Courier New" w:eastAsia="Times New Roman" w:hAnsi="Courier New" w:cs="Courier New"/>
                <w:b w:val="0"/>
                <w:bCs/>
                <w:color w:val="0451A5"/>
                <w:sz w:val="18"/>
                <w:szCs w:val="18"/>
                <w:lang w:val="en-US" w:eastAsia="ja-JP"/>
              </w:rPr>
              <w:t>/numberManagement/v2/CLIOrderHistory"</w:t>
            </w:r>
            <w:r w:rsidRPr="00F43159">
              <w:rPr>
                <w:rFonts w:ascii="Courier New" w:eastAsia="Times New Roman" w:hAnsi="Courier New" w:cs="Courier New"/>
                <w:b w:val="0"/>
                <w:bCs/>
                <w:color w:val="000000"/>
                <w:sz w:val="18"/>
                <w:szCs w:val="18"/>
                <w:lang w:val="en-US" w:eastAsia="ja-JP"/>
              </w:rPr>
              <w:t>,</w:t>
            </w:r>
          </w:p>
          <w:p w14:paraId="37A3D02F"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"type"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"Update End Customer Detail"</w:t>
            </w:r>
            <w:r w:rsidRPr="00F43159">
              <w:rPr>
                <w:rFonts w:ascii="Courier New" w:eastAsia="Times New Roman" w:hAnsi="Courier New" w:cs="Courier New"/>
                <w:b w:val="0"/>
                <w:bCs/>
                <w:color w:val="000000"/>
                <w:sz w:val="18"/>
                <w:szCs w:val="18"/>
                <w:lang w:val="en-US" w:eastAsia="ja-JP"/>
              </w:rPr>
              <w:t>,</w:t>
            </w:r>
          </w:p>
          <w:p w14:paraId="2276784A"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"status"</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"Completed"</w:t>
            </w:r>
            <w:r w:rsidRPr="00F43159">
              <w:rPr>
                <w:rFonts w:ascii="Courier New" w:eastAsia="Times New Roman" w:hAnsi="Courier New" w:cs="Courier New"/>
                <w:b w:val="0"/>
                <w:bCs/>
                <w:color w:val="000000"/>
                <w:sz w:val="18"/>
                <w:szCs w:val="18"/>
                <w:lang w:val="en-US" w:eastAsia="ja-JP"/>
              </w:rPr>
              <w:t>,</w:t>
            </w:r>
          </w:p>
          <w:p w14:paraId="35F160DC"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"date"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"2023-07-11T14:09:12.929+01:00"</w:t>
            </w:r>
            <w:r w:rsidRPr="00F43159">
              <w:rPr>
                <w:rFonts w:ascii="Courier New" w:eastAsia="Times New Roman" w:hAnsi="Courier New" w:cs="Courier New"/>
                <w:b w:val="0"/>
                <w:bCs/>
                <w:color w:val="000000"/>
                <w:sz w:val="18"/>
                <w:szCs w:val="18"/>
                <w:lang w:val="en-US" w:eastAsia="ja-JP"/>
              </w:rPr>
              <w:t>,</w:t>
            </w:r>
          </w:p>
          <w:p w14:paraId="081DB7AF"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"lastModifiedDate"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"2023-07-11T14:09:26.075+01:00"</w:t>
            </w:r>
            <w:r w:rsidRPr="00F43159">
              <w:rPr>
                <w:rFonts w:ascii="Courier New" w:eastAsia="Times New Roman" w:hAnsi="Courier New" w:cs="Courier New"/>
                <w:b w:val="0"/>
                <w:bCs/>
                <w:color w:val="000000"/>
                <w:sz w:val="18"/>
                <w:szCs w:val="18"/>
                <w:lang w:val="en-US" w:eastAsia="ja-JP"/>
              </w:rPr>
              <w:t>,</w:t>
            </w:r>
          </w:p>
          <w:p w14:paraId="771C6D4B"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"userName"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w:t>
            </w:r>
            <w:r>
              <w:rPr>
                <w:rFonts w:ascii="Courier New" w:eastAsia="Times New Roman" w:hAnsi="Courier New" w:cs="Courier New"/>
                <w:b w:val="0"/>
                <w:bCs/>
                <w:color w:val="0451A5"/>
                <w:sz w:val="18"/>
                <w:szCs w:val="18"/>
                <w:lang w:val="en-US" w:eastAsia="ja-JP"/>
              </w:rPr>
              <w:t>ColtUser</w:t>
            </w:r>
            <w:r w:rsidRPr="00F43159">
              <w:rPr>
                <w:rFonts w:ascii="Courier New" w:eastAsia="Times New Roman" w:hAnsi="Courier New" w:cs="Courier New"/>
                <w:b w:val="0"/>
                <w:bCs/>
                <w:color w:val="0451A5"/>
                <w:sz w:val="18"/>
                <w:szCs w:val="18"/>
                <w:lang w:val="en-US" w:eastAsia="ja-JP"/>
              </w:rPr>
              <w:t>"</w:t>
            </w:r>
          </w:p>
          <w:p w14:paraId="1899C358" w14:textId="77777777" w:rsidR="000229DF" w:rsidRPr="002329EF"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2329EF">
              <w:rPr>
                <w:rFonts w:ascii="Courier New" w:eastAsia="Times New Roman" w:hAnsi="Courier New" w:cs="Courier New"/>
                <w:b w:val="0"/>
                <w:bCs/>
                <w:color w:val="000000"/>
                <w:sz w:val="18"/>
                <w:szCs w:val="18"/>
                <w:lang w:val="en-US" w:eastAsia="ja-JP"/>
              </w:rPr>
              <w:t>},</w:t>
            </w:r>
          </w:p>
          <w:p w14:paraId="5DE7CC6D" w14:textId="77777777" w:rsidR="000229DF" w:rsidRPr="002329EF"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2329EF">
              <w:rPr>
                <w:rFonts w:ascii="Courier New" w:eastAsia="Times New Roman" w:hAnsi="Courier New" w:cs="Courier New"/>
                <w:b w:val="0"/>
                <w:bCs/>
                <w:color w:val="000000"/>
                <w:sz w:val="18"/>
                <w:szCs w:val="18"/>
                <w:lang w:val="en-US" w:eastAsia="ja-JP"/>
              </w:rPr>
              <w:t>        {</w:t>
            </w:r>
          </w:p>
          <w:p w14:paraId="209A5A0D" w14:textId="77777777" w:rsidR="000229DF" w:rsidRPr="002329EF"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2329EF">
              <w:rPr>
                <w:rFonts w:ascii="Courier New" w:eastAsia="Times New Roman" w:hAnsi="Courier New" w:cs="Courier New"/>
                <w:b w:val="0"/>
                <w:bCs/>
                <w:color w:val="000000"/>
                <w:sz w:val="18"/>
                <w:szCs w:val="18"/>
                <w:lang w:val="en-US" w:eastAsia="ja-JP"/>
              </w:rPr>
              <w:t>            </w:t>
            </w:r>
            <w:r w:rsidRPr="002329EF">
              <w:rPr>
                <w:rFonts w:ascii="Courier New" w:eastAsia="Times New Roman" w:hAnsi="Courier New" w:cs="Courier New"/>
                <w:b w:val="0"/>
                <w:bCs/>
                <w:color w:val="A31515"/>
                <w:sz w:val="18"/>
                <w:szCs w:val="18"/>
                <w:lang w:val="en-US" w:eastAsia="ja-JP"/>
              </w:rPr>
              <w:t>"id"</w:t>
            </w:r>
            <w:r w:rsidRPr="002329EF">
              <w:rPr>
                <w:rFonts w:ascii="Courier New" w:eastAsia="Times New Roman" w:hAnsi="Courier New" w:cs="Courier New"/>
                <w:b w:val="0"/>
                <w:bCs/>
                <w:color w:val="000000"/>
                <w:sz w:val="18"/>
                <w:szCs w:val="18"/>
                <w:lang w:val="en-US" w:eastAsia="ja-JP"/>
              </w:rPr>
              <w:t>: </w:t>
            </w:r>
            <w:r w:rsidRPr="002329EF">
              <w:rPr>
                <w:rFonts w:ascii="Courier New" w:eastAsia="Times New Roman" w:hAnsi="Courier New" w:cs="Courier New"/>
                <w:b w:val="0"/>
                <w:bCs/>
                <w:color w:val="0451A5"/>
                <w:sz w:val="18"/>
                <w:szCs w:val="18"/>
                <w:lang w:val="en-US" w:eastAsia="ja-JP"/>
              </w:rPr>
              <w:t>"86cb9251-10f0-460a-b607-2e97bfd40744"</w:t>
            </w:r>
            <w:r w:rsidRPr="002329EF">
              <w:rPr>
                <w:rFonts w:ascii="Courier New" w:eastAsia="Times New Roman" w:hAnsi="Courier New" w:cs="Courier New"/>
                <w:b w:val="0"/>
                <w:bCs/>
                <w:color w:val="000000"/>
                <w:sz w:val="18"/>
                <w:szCs w:val="18"/>
                <w:lang w:val="en-US" w:eastAsia="ja-JP"/>
              </w:rPr>
              <w:t>,</w:t>
            </w:r>
          </w:p>
          <w:p w14:paraId="5C7D6024" w14:textId="77777777" w:rsidR="000229DF" w:rsidRPr="002329EF"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2329EF">
              <w:rPr>
                <w:rFonts w:ascii="Courier New" w:eastAsia="Times New Roman" w:hAnsi="Courier New" w:cs="Courier New"/>
                <w:b w:val="0"/>
                <w:bCs/>
                <w:color w:val="000000"/>
                <w:sz w:val="18"/>
                <w:szCs w:val="18"/>
                <w:lang w:val="en-US" w:eastAsia="ja-JP"/>
              </w:rPr>
              <w:t>            </w:t>
            </w:r>
            <w:r w:rsidRPr="002329EF">
              <w:rPr>
                <w:rFonts w:ascii="Courier New" w:eastAsia="Times New Roman" w:hAnsi="Courier New" w:cs="Courier New"/>
                <w:b w:val="0"/>
                <w:bCs/>
                <w:color w:val="A31515"/>
                <w:sz w:val="18"/>
                <w:szCs w:val="18"/>
                <w:lang w:val="en-US" w:eastAsia="ja-JP"/>
              </w:rPr>
              <w:t>"href"</w:t>
            </w:r>
            <w:r w:rsidRPr="002329EF">
              <w:rPr>
                <w:rFonts w:ascii="Courier New" w:eastAsia="Times New Roman" w:hAnsi="Courier New" w:cs="Courier New"/>
                <w:b w:val="0"/>
                <w:bCs/>
                <w:color w:val="000000"/>
                <w:sz w:val="18"/>
                <w:szCs w:val="18"/>
                <w:lang w:val="en-US" w:eastAsia="ja-JP"/>
              </w:rPr>
              <w:t>: </w:t>
            </w:r>
            <w:r w:rsidRPr="002329EF">
              <w:rPr>
                <w:rFonts w:ascii="Courier New" w:eastAsia="Times New Roman" w:hAnsi="Courier New" w:cs="Courier New"/>
                <w:b w:val="0"/>
                <w:bCs/>
                <w:color w:val="0451A5"/>
                <w:sz w:val="18"/>
                <w:szCs w:val="18"/>
                <w:lang w:val="en-US" w:eastAsia="ja-JP"/>
              </w:rPr>
              <w:t>"http://apimgd01.colt.net/numberManagement/v2/CLIOrderHistory"</w:t>
            </w:r>
            <w:r w:rsidRPr="002329EF">
              <w:rPr>
                <w:rFonts w:ascii="Courier New" w:eastAsia="Times New Roman" w:hAnsi="Courier New" w:cs="Courier New"/>
                <w:b w:val="0"/>
                <w:bCs/>
                <w:color w:val="000000"/>
                <w:sz w:val="18"/>
                <w:szCs w:val="18"/>
                <w:lang w:val="en-US" w:eastAsia="ja-JP"/>
              </w:rPr>
              <w:t>,</w:t>
            </w:r>
          </w:p>
          <w:p w14:paraId="50DE207D"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2329EF">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"type"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"Number Activation"</w:t>
            </w:r>
            <w:r w:rsidRPr="00F43159">
              <w:rPr>
                <w:rFonts w:ascii="Courier New" w:eastAsia="Times New Roman" w:hAnsi="Courier New" w:cs="Courier New"/>
                <w:b w:val="0"/>
                <w:bCs/>
                <w:color w:val="000000"/>
                <w:sz w:val="18"/>
                <w:szCs w:val="18"/>
                <w:lang w:val="en-US" w:eastAsia="ja-JP"/>
              </w:rPr>
              <w:t>,</w:t>
            </w:r>
          </w:p>
          <w:p w14:paraId="74914C53"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"status"</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"Completed"</w:t>
            </w:r>
            <w:r w:rsidRPr="00F43159">
              <w:rPr>
                <w:rFonts w:ascii="Courier New" w:eastAsia="Times New Roman" w:hAnsi="Courier New" w:cs="Courier New"/>
                <w:b w:val="0"/>
                <w:bCs/>
                <w:color w:val="000000"/>
                <w:sz w:val="18"/>
                <w:szCs w:val="18"/>
                <w:lang w:val="en-US" w:eastAsia="ja-JP"/>
              </w:rPr>
              <w:t>,</w:t>
            </w:r>
          </w:p>
          <w:p w14:paraId="052A0218"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"date"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"2023-07-10T14:24:10.296+01:00"</w:t>
            </w:r>
            <w:r w:rsidRPr="00F43159">
              <w:rPr>
                <w:rFonts w:ascii="Courier New" w:eastAsia="Times New Roman" w:hAnsi="Courier New" w:cs="Courier New"/>
                <w:b w:val="0"/>
                <w:bCs/>
                <w:color w:val="000000"/>
                <w:sz w:val="18"/>
                <w:szCs w:val="18"/>
                <w:lang w:val="en-US" w:eastAsia="ja-JP"/>
              </w:rPr>
              <w:t>,</w:t>
            </w:r>
          </w:p>
          <w:p w14:paraId="379F0299"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"lastModifiedDate"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"2023-07-10T14:30:06.287+01:00"</w:t>
            </w:r>
            <w:r w:rsidRPr="00F43159">
              <w:rPr>
                <w:rFonts w:ascii="Courier New" w:eastAsia="Times New Roman" w:hAnsi="Courier New" w:cs="Courier New"/>
                <w:b w:val="0"/>
                <w:bCs/>
                <w:color w:val="000000"/>
                <w:sz w:val="18"/>
                <w:szCs w:val="18"/>
                <w:lang w:val="en-US" w:eastAsia="ja-JP"/>
              </w:rPr>
              <w:t>,</w:t>
            </w:r>
          </w:p>
          <w:p w14:paraId="6A33840B"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"userName"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w:t>
            </w:r>
            <w:r>
              <w:rPr>
                <w:rFonts w:ascii="Courier New" w:eastAsia="Times New Roman" w:hAnsi="Courier New" w:cs="Courier New"/>
                <w:b w:val="0"/>
                <w:bCs/>
                <w:color w:val="0451A5"/>
                <w:sz w:val="18"/>
                <w:szCs w:val="18"/>
                <w:lang w:val="en-US" w:eastAsia="ja-JP"/>
              </w:rPr>
              <w:t>ColtUser</w:t>
            </w:r>
            <w:r w:rsidRPr="00F43159">
              <w:rPr>
                <w:rFonts w:ascii="Courier New" w:eastAsia="Times New Roman" w:hAnsi="Courier New" w:cs="Courier New"/>
                <w:b w:val="0"/>
                <w:bCs/>
                <w:color w:val="0451A5"/>
                <w:sz w:val="18"/>
                <w:szCs w:val="18"/>
                <w:lang w:val="en-US" w:eastAsia="ja-JP"/>
              </w:rPr>
              <w:t>"</w:t>
            </w:r>
          </w:p>
          <w:p w14:paraId="555D7961"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p>
          <w:p w14:paraId="7E0660D7"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p>
          <w:p w14:paraId="55BE19CE"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"id"</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"b3164fba-d2ce-4bde-adf2-0b5b340b94e0"</w:t>
            </w:r>
            <w:r w:rsidRPr="00F43159">
              <w:rPr>
                <w:rFonts w:ascii="Courier New" w:eastAsia="Times New Roman" w:hAnsi="Courier New" w:cs="Courier New"/>
                <w:b w:val="0"/>
                <w:bCs/>
                <w:color w:val="000000"/>
                <w:sz w:val="18"/>
                <w:szCs w:val="18"/>
                <w:lang w:val="en-US" w:eastAsia="ja-JP"/>
              </w:rPr>
              <w:t>,</w:t>
            </w:r>
          </w:p>
          <w:p w14:paraId="78F0DDDB"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"href"</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"http://</w:t>
            </w:r>
            <w:r w:rsidRPr="00737143">
              <w:rPr>
                <w:rFonts w:ascii="Courier New" w:eastAsia="Times New Roman" w:hAnsi="Courier New" w:cs="Courier New"/>
                <w:b w:val="0"/>
                <w:bCs/>
                <w:color w:val="0451A5"/>
                <w:sz w:val="18"/>
                <w:szCs w:val="18"/>
                <w:lang w:val="en-US" w:eastAsia="ja-JP"/>
              </w:rPr>
              <w:t>apimgd01.colt.net</w:t>
            </w:r>
            <w:r w:rsidRPr="00F43159">
              <w:rPr>
                <w:rFonts w:ascii="Courier New" w:eastAsia="Times New Roman" w:hAnsi="Courier New" w:cs="Courier New"/>
                <w:b w:val="0"/>
                <w:bCs/>
                <w:color w:val="0451A5"/>
                <w:sz w:val="18"/>
                <w:szCs w:val="18"/>
                <w:lang w:val="en-US" w:eastAsia="ja-JP"/>
              </w:rPr>
              <w:t>/numberManagement/v2/CLIOrderHistory"</w:t>
            </w:r>
            <w:r w:rsidRPr="00F43159">
              <w:rPr>
                <w:rFonts w:ascii="Courier New" w:eastAsia="Times New Roman" w:hAnsi="Courier New" w:cs="Courier New"/>
                <w:b w:val="0"/>
                <w:bCs/>
                <w:color w:val="000000"/>
                <w:sz w:val="18"/>
                <w:szCs w:val="18"/>
                <w:lang w:val="en-US" w:eastAsia="ja-JP"/>
              </w:rPr>
              <w:t>,</w:t>
            </w:r>
          </w:p>
          <w:p w14:paraId="4B7C1B96"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"type"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"Number Activation"</w:t>
            </w:r>
            <w:r w:rsidRPr="00F43159">
              <w:rPr>
                <w:rFonts w:ascii="Courier New" w:eastAsia="Times New Roman" w:hAnsi="Courier New" w:cs="Courier New"/>
                <w:b w:val="0"/>
                <w:bCs/>
                <w:color w:val="000000"/>
                <w:sz w:val="18"/>
                <w:szCs w:val="18"/>
                <w:lang w:val="en-US" w:eastAsia="ja-JP"/>
              </w:rPr>
              <w:t>,</w:t>
            </w:r>
          </w:p>
          <w:p w14:paraId="733B1B3C"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"status"</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"Failed with Error"</w:t>
            </w:r>
            <w:r w:rsidRPr="00F43159">
              <w:rPr>
                <w:rFonts w:ascii="Courier New" w:eastAsia="Times New Roman" w:hAnsi="Courier New" w:cs="Courier New"/>
                <w:b w:val="0"/>
                <w:bCs/>
                <w:color w:val="000000"/>
                <w:sz w:val="18"/>
                <w:szCs w:val="18"/>
                <w:lang w:val="en-US" w:eastAsia="ja-JP"/>
              </w:rPr>
              <w:t>,</w:t>
            </w:r>
          </w:p>
          <w:p w14:paraId="3D90D385"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"date"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"2023-06-22T13:39:19.544+01:00"</w:t>
            </w:r>
            <w:r w:rsidRPr="00F43159">
              <w:rPr>
                <w:rFonts w:ascii="Courier New" w:eastAsia="Times New Roman" w:hAnsi="Courier New" w:cs="Courier New"/>
                <w:b w:val="0"/>
                <w:bCs/>
                <w:color w:val="000000"/>
                <w:sz w:val="18"/>
                <w:szCs w:val="18"/>
                <w:lang w:val="en-US" w:eastAsia="ja-JP"/>
              </w:rPr>
              <w:t>,</w:t>
            </w:r>
          </w:p>
          <w:p w14:paraId="780F5F91"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"lastModifiedDate"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"2023-06-22T13:39:25.654+01:00"</w:t>
            </w:r>
            <w:r w:rsidRPr="00F43159">
              <w:rPr>
                <w:rFonts w:ascii="Courier New" w:eastAsia="Times New Roman" w:hAnsi="Courier New" w:cs="Courier New"/>
                <w:b w:val="0"/>
                <w:bCs/>
                <w:color w:val="000000"/>
                <w:sz w:val="18"/>
                <w:szCs w:val="18"/>
                <w:lang w:val="en-US" w:eastAsia="ja-JP"/>
              </w:rPr>
              <w:t>,</w:t>
            </w:r>
          </w:p>
          <w:p w14:paraId="00D23E1B"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"userName"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w:t>
            </w:r>
            <w:r>
              <w:rPr>
                <w:rFonts w:ascii="Courier New" w:eastAsia="Times New Roman" w:hAnsi="Courier New" w:cs="Courier New"/>
                <w:b w:val="0"/>
                <w:bCs/>
                <w:color w:val="0451A5"/>
                <w:sz w:val="18"/>
                <w:szCs w:val="18"/>
                <w:lang w:val="en-US" w:eastAsia="ja-JP"/>
              </w:rPr>
              <w:t>ColtUser</w:t>
            </w:r>
            <w:r w:rsidRPr="00F43159">
              <w:rPr>
                <w:rFonts w:ascii="Courier New" w:eastAsia="Times New Roman" w:hAnsi="Courier New" w:cs="Courier New"/>
                <w:b w:val="0"/>
                <w:bCs/>
                <w:color w:val="0451A5"/>
                <w:sz w:val="18"/>
                <w:szCs w:val="18"/>
                <w:lang w:val="en-US" w:eastAsia="ja-JP"/>
              </w:rPr>
              <w:t>"</w:t>
            </w:r>
          </w:p>
          <w:p w14:paraId="1CA5522D"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p>
          <w:p w14:paraId="0D4E3CF4"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p>
          <w:p w14:paraId="0D8508E4"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w:t>
            </w:r>
          </w:p>
          <w:p w14:paraId="43B2BD0D" w14:textId="77777777" w:rsidR="000229DF" w:rsidRPr="00737143" w:rsidRDefault="000229DF" w:rsidP="000229DF">
            <w:pPr>
              <w:rPr>
                <w:rFonts w:ascii="Courier New" w:hAnsi="Courier New" w:cs="Courier New"/>
                <w:b w:val="0"/>
                <w:bCs/>
              </w:rPr>
            </w:pPr>
          </w:p>
        </w:tc>
      </w:tr>
    </w:tbl>
    <w:p w14:paraId="40D3C0A8" w14:textId="77777777" w:rsidR="000229DF" w:rsidRDefault="000229DF" w:rsidP="000229DF"/>
    <w:p w14:paraId="1692CA05" w14:textId="77777777" w:rsidR="000229DF" w:rsidRPr="009D1EA5" w:rsidRDefault="000229DF" w:rsidP="000229DF"/>
    <w:p w14:paraId="2CCA7B3C" w14:textId="2CE9B1B8" w:rsidR="00A9590D" w:rsidRPr="0066157B" w:rsidRDefault="00A9590D" w:rsidP="000C0764">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310" w:name="_Ref146367947"/>
      <w:bookmarkStart w:id="311" w:name="_Toc205810504"/>
      <w:r w:rsidRPr="0066157B">
        <w:rPr>
          <w:rFonts w:asciiTheme="minorHAnsi" w:hAnsiTheme="minorHAnsi" w:cstheme="minorHAnsi"/>
          <w:b/>
          <w:bCs w:val="0"/>
        </w:rPr>
        <w:t>Get Number Detail</w:t>
      </w:r>
      <w:bookmarkEnd w:id="310"/>
      <w:bookmarkEnd w:id="311"/>
      <w:r w:rsidRPr="0066157B">
        <w:rPr>
          <w:rFonts w:asciiTheme="minorHAnsi" w:hAnsiTheme="minorHAnsi" w:cstheme="minorHAnsi"/>
          <w:b/>
          <w:bCs w:val="0"/>
        </w:rPr>
        <w:t xml:space="preserve"> </w:t>
      </w:r>
      <w:bookmarkEnd w:id="303"/>
      <w:bookmarkEnd w:id="304"/>
      <w:bookmarkEnd w:id="305"/>
    </w:p>
    <w:p w14:paraId="09538378" w14:textId="77777777" w:rsidR="000229DF" w:rsidRPr="0009170F" w:rsidRDefault="000229DF" w:rsidP="000229DF">
      <w:pPr>
        <w:pStyle w:val="Heading2"/>
        <w:numPr>
          <w:ilvl w:val="1"/>
          <w:numId w:val="5"/>
        </w:numPr>
        <w:spacing w:before="120" w:after="120"/>
        <w:ind w:left="720" w:hanging="720"/>
        <w:rPr>
          <w:rFonts w:asciiTheme="minorHAnsi" w:hAnsiTheme="minorHAnsi" w:cstheme="minorHAnsi"/>
        </w:rPr>
      </w:pPr>
      <w:bookmarkStart w:id="312" w:name="_Ref146359161"/>
      <w:bookmarkStart w:id="313" w:name="_Toc205810505"/>
      <w:bookmarkStart w:id="314" w:name="_Toc51773364"/>
      <w:bookmarkStart w:id="315" w:name="_Ref78628927"/>
      <w:bookmarkStart w:id="316" w:name="_Toc97127182"/>
      <w:bookmarkStart w:id="317" w:name="_Ref105833012"/>
      <w:bookmarkStart w:id="318" w:name="_Ref114918615"/>
      <w:bookmarkStart w:id="319" w:name="_Ref115252600"/>
      <w:bookmarkStart w:id="320" w:name="_Ref115252881"/>
      <w:bookmarkStart w:id="321" w:name="_Ref120794419"/>
      <w:bookmarkStart w:id="322" w:name="_Ref125375475"/>
      <w:bookmarkStart w:id="323" w:name="_Ref130642437"/>
      <w:bookmarkStart w:id="324" w:name="_Ref130642550"/>
      <w:bookmarkStart w:id="325" w:name="_Ref146359251"/>
      <w:r w:rsidRPr="0009170F">
        <w:rPr>
          <w:rFonts w:asciiTheme="minorHAnsi" w:hAnsiTheme="minorHAnsi" w:cstheme="minorHAnsi"/>
        </w:rPr>
        <w:t>Get Number/CLI details</w:t>
      </w:r>
      <w:bookmarkEnd w:id="312"/>
      <w:bookmarkEnd w:id="313"/>
    </w:p>
    <w:p w14:paraId="63E7428C" w14:textId="77777777" w:rsidR="000229DF" w:rsidRPr="009D1EA5" w:rsidRDefault="000229DF" w:rsidP="000229DF">
      <w:pPr>
        <w:pStyle w:val="Heading3"/>
        <w:numPr>
          <w:ilvl w:val="2"/>
          <w:numId w:val="5"/>
        </w:numPr>
        <w:spacing w:after="60"/>
        <w:ind w:left="720" w:hanging="720"/>
        <w:rPr>
          <w:rFonts w:asciiTheme="minorHAnsi" w:hAnsiTheme="minorHAnsi" w:cstheme="minorHAnsi"/>
        </w:rPr>
      </w:pPr>
      <w:bookmarkStart w:id="326" w:name="_Ref167090808"/>
      <w:bookmarkStart w:id="327" w:name="_Toc205810506"/>
      <w:r w:rsidRPr="00C060A7">
        <w:rPr>
          <w:rFonts w:asciiTheme="minorHAnsi" w:hAnsiTheme="minorHAnsi" w:cstheme="minorHAnsi"/>
        </w:rPr>
        <w:t>Description</w:t>
      </w:r>
      <w:bookmarkEnd w:id="326"/>
      <w:bookmarkEnd w:id="327"/>
    </w:p>
    <w:p w14:paraId="39F0D84A" w14:textId="307B68D4" w:rsidR="000229DF" w:rsidRDefault="000229DF" w:rsidP="000229DF">
      <w:pPr>
        <w:pStyle w:val="Caption"/>
        <w:spacing w:line="360" w:lineRule="auto"/>
        <w:rPr>
          <w:rFonts w:asciiTheme="minorHAnsi" w:hAnsiTheme="minorHAnsi" w:cstheme="minorHAnsi"/>
          <w:b w:val="0"/>
          <w:bCs w:val="0"/>
          <w:noProof w:val="0"/>
          <w:color w:val="000000" w:themeColor="text1"/>
          <w:sz w:val="20"/>
          <w:szCs w:val="20"/>
        </w:rPr>
      </w:pPr>
      <w:r w:rsidRPr="00B7356D">
        <w:rPr>
          <w:rFonts w:eastAsia="Times New Roman"/>
          <w:b w:val="0"/>
          <w:bCs w:val="0"/>
          <w:color w:val="9C24FF" w:themeColor="accent4" w:themeTint="99"/>
          <w:sz w:val="20"/>
          <w:szCs w:val="20"/>
          <w:lang w:val="en-US"/>
        </w:rPr>
        <w:t>GET/CLIDetails</w:t>
      </w:r>
      <w:r w:rsidRPr="00B7356D">
        <w:rPr>
          <w:rFonts w:asciiTheme="minorHAnsi" w:hAnsiTheme="minorHAnsi" w:cstheme="minorHAnsi"/>
          <w:b w:val="0"/>
          <w:bCs w:val="0"/>
          <w:noProof w:val="0"/>
          <w:color w:val="9C24FF" w:themeColor="accent4" w:themeTint="99"/>
          <w:sz w:val="21"/>
          <w:szCs w:val="21"/>
        </w:rPr>
        <w:t xml:space="preserve"> </w:t>
      </w:r>
      <w:r w:rsidRPr="00FB45FF">
        <w:rPr>
          <w:rFonts w:asciiTheme="minorHAnsi" w:hAnsiTheme="minorHAnsi" w:cstheme="minorHAnsi"/>
          <w:b w:val="0"/>
          <w:bCs w:val="0"/>
          <w:noProof w:val="0"/>
          <w:color w:val="000000" w:themeColor="text1"/>
          <w:sz w:val="20"/>
          <w:szCs w:val="20"/>
        </w:rPr>
        <w:t xml:space="preserve">API </w:t>
      </w:r>
      <w:r>
        <w:rPr>
          <w:rFonts w:asciiTheme="minorHAnsi" w:hAnsiTheme="minorHAnsi" w:cstheme="minorHAnsi"/>
          <w:b w:val="0"/>
          <w:bCs w:val="0"/>
          <w:noProof w:val="0"/>
          <w:color w:val="000000" w:themeColor="text1"/>
          <w:sz w:val="20"/>
          <w:szCs w:val="20"/>
        </w:rPr>
        <w:t>r</w:t>
      </w:r>
      <w:r w:rsidRPr="00F80653">
        <w:rPr>
          <w:rFonts w:asciiTheme="minorHAnsi" w:hAnsiTheme="minorHAnsi" w:cstheme="minorHAnsi"/>
          <w:b w:val="0"/>
          <w:bCs w:val="0"/>
          <w:noProof w:val="0"/>
          <w:color w:val="000000" w:themeColor="text1"/>
          <w:sz w:val="20"/>
          <w:szCs w:val="20"/>
        </w:rPr>
        <w:t>eturns</w:t>
      </w:r>
      <w:r>
        <w:rPr>
          <w:rFonts w:asciiTheme="minorHAnsi" w:hAnsiTheme="minorHAnsi" w:cstheme="minorHAnsi"/>
          <w:b w:val="0"/>
          <w:bCs w:val="0"/>
          <w:noProof w:val="0"/>
          <w:color w:val="000000" w:themeColor="text1"/>
          <w:sz w:val="20"/>
          <w:szCs w:val="20"/>
        </w:rPr>
        <w:t xml:space="preserve"> th</w:t>
      </w:r>
      <w:r w:rsidRPr="00B66A96">
        <w:rPr>
          <w:rFonts w:asciiTheme="minorHAnsi" w:hAnsiTheme="minorHAnsi" w:cstheme="minorHAnsi"/>
          <w:b w:val="0"/>
          <w:bCs w:val="0"/>
          <w:noProof w:val="0"/>
          <w:color w:val="000000" w:themeColor="text1"/>
          <w:sz w:val="20"/>
          <w:szCs w:val="20"/>
        </w:rPr>
        <w:t xml:space="preserve">e </w:t>
      </w:r>
      <w:r>
        <w:rPr>
          <w:rFonts w:asciiTheme="minorHAnsi" w:hAnsiTheme="minorHAnsi" w:cstheme="minorHAnsi"/>
          <w:b w:val="0"/>
          <w:bCs w:val="0"/>
          <w:noProof w:val="0"/>
          <w:color w:val="000000" w:themeColor="text1"/>
          <w:sz w:val="20"/>
          <w:szCs w:val="20"/>
        </w:rPr>
        <w:t>end customer assignment status and address associated with the number(s). this API will show the details for activated and Port-In activated numbers.</w:t>
      </w:r>
    </w:p>
    <w:tbl>
      <w:tblPr>
        <w:tblStyle w:val="Colttop2"/>
        <w:tblW w:w="5000" w:type="pct"/>
        <w:tblInd w:w="0" w:type="dxa"/>
        <w:tblLook w:val="04A0" w:firstRow="1" w:lastRow="0" w:firstColumn="1" w:lastColumn="0" w:noHBand="0" w:noVBand="1"/>
      </w:tblPr>
      <w:tblGrid>
        <w:gridCol w:w="1852"/>
        <w:gridCol w:w="1291"/>
        <w:gridCol w:w="6463"/>
      </w:tblGrid>
      <w:tr w:rsidR="000229DF" w:rsidRPr="00C060A7" w14:paraId="55E856CC" w14:textId="77777777" w:rsidTr="000229DF">
        <w:trPr>
          <w:cnfStyle w:val="100000000000" w:firstRow="1" w:lastRow="0" w:firstColumn="0" w:lastColumn="0" w:oddVBand="0" w:evenVBand="0" w:oddHBand="0" w:evenHBand="0" w:firstRowFirstColumn="0" w:firstRowLastColumn="0" w:lastRowFirstColumn="0" w:lastRowLastColumn="0"/>
          <w:trHeight w:val="300"/>
        </w:trPr>
        <w:tc>
          <w:tcPr>
            <w:tcW w:w="964" w:type="pct"/>
          </w:tcPr>
          <w:p w14:paraId="5A33E2E4" w14:textId="77777777" w:rsidR="000229DF" w:rsidRPr="00C060A7" w:rsidRDefault="000229DF" w:rsidP="000229DF">
            <w:pPr>
              <w:spacing w:beforeLines="60" w:before="144" w:afterLines="60" w:after="144" w:line="360" w:lineRule="auto"/>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Parameter</w:t>
            </w:r>
          </w:p>
        </w:tc>
        <w:tc>
          <w:tcPr>
            <w:tcW w:w="672" w:type="pct"/>
          </w:tcPr>
          <w:p w14:paraId="139427D0" w14:textId="77777777" w:rsidR="000229DF" w:rsidRPr="00C060A7" w:rsidRDefault="000229DF" w:rsidP="000229DF">
            <w:pPr>
              <w:spacing w:beforeLines="60" w:before="144" w:afterLines="60" w:after="144" w:line="360" w:lineRule="auto"/>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 Type</w:t>
            </w:r>
          </w:p>
        </w:tc>
        <w:tc>
          <w:tcPr>
            <w:tcW w:w="3364" w:type="pct"/>
            <w:hideMark/>
          </w:tcPr>
          <w:p w14:paraId="35C80804" w14:textId="77777777" w:rsidR="000229DF" w:rsidRPr="00C060A7" w:rsidRDefault="000229DF" w:rsidP="000229DF">
            <w:pPr>
              <w:spacing w:beforeLines="60" w:before="144" w:afterLines="60" w:after="144" w:line="360" w:lineRule="auto"/>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Description</w:t>
            </w:r>
          </w:p>
        </w:tc>
      </w:tr>
      <w:tr w:rsidR="003A37C2" w:rsidRPr="00C060A7" w14:paraId="4858F667" w14:textId="77777777" w:rsidTr="000229DF">
        <w:trPr>
          <w:trHeight w:val="300"/>
        </w:trPr>
        <w:tc>
          <w:tcPr>
            <w:tcW w:w="964" w:type="pct"/>
          </w:tcPr>
          <w:p w14:paraId="45D5E2BE" w14:textId="1AAB9594" w:rsidR="003A37C2" w:rsidRPr="0066157B" w:rsidRDefault="003A37C2" w:rsidP="000229DF">
            <w:pPr>
              <w:spacing w:beforeLines="60" w:before="144" w:afterLines="60" w:after="144" w:line="360" w:lineRule="auto"/>
              <w:rPr>
                <w:rFonts w:cstheme="minorHAnsi"/>
                <w:b/>
                <w:sz w:val="18"/>
                <w:szCs w:val="18"/>
                <w:lang w:eastAsia="en-US"/>
              </w:rPr>
            </w:pPr>
            <w:r w:rsidRPr="0066157B">
              <w:rPr>
                <w:rFonts w:asciiTheme="minorHAnsi" w:hAnsiTheme="minorHAnsi" w:cstheme="minorHAnsi"/>
                <w:b/>
                <w:sz w:val="18"/>
                <w:szCs w:val="18"/>
                <w:lang w:eastAsia="en-US"/>
              </w:rPr>
              <w:t>cli</w:t>
            </w:r>
          </w:p>
        </w:tc>
        <w:tc>
          <w:tcPr>
            <w:tcW w:w="672" w:type="pct"/>
          </w:tcPr>
          <w:p w14:paraId="396863F2" w14:textId="1368CFF9" w:rsidR="003A37C2" w:rsidRPr="0066157B" w:rsidRDefault="003A37C2" w:rsidP="000229DF">
            <w:pPr>
              <w:spacing w:beforeLines="60" w:before="144" w:afterLines="60" w:after="144" w:line="360" w:lineRule="auto"/>
              <w:rPr>
                <w:rFonts w:cstheme="minorHAnsi"/>
                <w:bCs/>
                <w:sz w:val="18"/>
                <w:szCs w:val="18"/>
                <w:lang w:eastAsia="en-US"/>
              </w:rPr>
            </w:pPr>
            <w:r w:rsidRPr="0066157B">
              <w:rPr>
                <w:rFonts w:asciiTheme="minorHAnsi" w:hAnsiTheme="minorHAnsi" w:cstheme="minorHAnsi"/>
                <w:bCs/>
                <w:sz w:val="18"/>
                <w:szCs w:val="18"/>
                <w:lang w:eastAsia="en-US"/>
              </w:rPr>
              <w:t>Conditional Mandatory</w:t>
            </w:r>
          </w:p>
        </w:tc>
        <w:tc>
          <w:tcPr>
            <w:tcW w:w="3364" w:type="pct"/>
            <w:noWrap/>
          </w:tcPr>
          <w:p w14:paraId="2720C0B2" w14:textId="77777777" w:rsidR="003A37C2" w:rsidRPr="0066157B" w:rsidRDefault="003A37C2" w:rsidP="000229DF">
            <w:pPr>
              <w:spacing w:beforeLines="60" w:before="144" w:afterLines="60" w:after="144" w:line="360" w:lineRule="auto"/>
              <w:rPr>
                <w:rFonts w:asciiTheme="minorHAnsi" w:hAnsiTheme="minorHAnsi" w:cstheme="minorHAnsi"/>
                <w:sz w:val="18"/>
                <w:szCs w:val="18"/>
                <w:lang w:eastAsia="en-US"/>
              </w:rPr>
            </w:pPr>
            <w:r w:rsidRPr="0066157B">
              <w:rPr>
                <w:rFonts w:asciiTheme="minorHAnsi" w:hAnsiTheme="minorHAnsi" w:cstheme="minorHAnsi"/>
                <w:sz w:val="18"/>
                <w:szCs w:val="18"/>
                <w:lang w:eastAsia="en-US"/>
              </w:rPr>
              <w:t>To perform single number search</w:t>
            </w:r>
          </w:p>
          <w:p w14:paraId="74CF1B58" w14:textId="315FA9D4" w:rsidR="0009170F" w:rsidRPr="0066157B" w:rsidRDefault="0009170F" w:rsidP="000229DF">
            <w:pPr>
              <w:spacing w:beforeLines="60" w:before="144" w:afterLines="60" w:after="144" w:line="360" w:lineRule="auto"/>
              <w:rPr>
                <w:rFonts w:asciiTheme="minorHAnsi" w:hAnsiTheme="minorHAnsi" w:cstheme="minorHAnsi"/>
                <w:sz w:val="18"/>
                <w:szCs w:val="18"/>
                <w:lang w:eastAsia="en-US"/>
              </w:rPr>
            </w:pPr>
            <w:r w:rsidRPr="0066157B">
              <w:rPr>
                <w:rFonts w:asciiTheme="minorHAnsi" w:hAnsiTheme="minorHAnsi" w:cstheme="minorHAnsi"/>
                <w:sz w:val="18"/>
                <w:szCs w:val="18"/>
                <w:lang w:eastAsia="en-US"/>
              </w:rPr>
              <w:t>Either cli or startFullNumber+ endFullNumber to be provided in the request</w:t>
            </w:r>
          </w:p>
        </w:tc>
      </w:tr>
      <w:tr w:rsidR="003A37C2" w:rsidRPr="00C060A7" w14:paraId="48EF89CA" w14:textId="77777777" w:rsidTr="00932049">
        <w:trPr>
          <w:cnfStyle w:val="000000010000" w:firstRow="0" w:lastRow="0" w:firstColumn="0" w:lastColumn="0" w:oddVBand="0" w:evenVBand="0" w:oddHBand="0" w:evenHBand="1" w:firstRowFirstColumn="0" w:firstRowLastColumn="0" w:lastRowFirstColumn="0" w:lastRowLastColumn="0"/>
          <w:trHeight w:val="300"/>
        </w:trPr>
        <w:tc>
          <w:tcPr>
            <w:tcW w:w="964" w:type="pct"/>
          </w:tcPr>
          <w:p w14:paraId="4D56A5AD" w14:textId="77777777" w:rsidR="003A37C2" w:rsidRPr="0066157B" w:rsidRDefault="003A37C2" w:rsidP="003A37C2">
            <w:pPr>
              <w:spacing w:beforeLines="60" w:before="144" w:afterLines="60" w:after="144" w:line="360" w:lineRule="auto"/>
              <w:rPr>
                <w:rFonts w:asciiTheme="minorHAnsi" w:hAnsiTheme="minorHAnsi" w:cstheme="minorHAnsi"/>
                <w:b/>
                <w:sz w:val="18"/>
                <w:szCs w:val="18"/>
                <w:lang w:eastAsia="en-US"/>
              </w:rPr>
            </w:pPr>
            <w:r w:rsidRPr="0066157B">
              <w:rPr>
                <w:rFonts w:asciiTheme="minorHAnsi" w:hAnsiTheme="minorHAnsi" w:cstheme="minorHAnsi"/>
                <w:b/>
                <w:sz w:val="18"/>
                <w:szCs w:val="18"/>
                <w:lang w:eastAsia="en-US"/>
              </w:rPr>
              <w:t>startFullNumber</w:t>
            </w:r>
          </w:p>
        </w:tc>
        <w:tc>
          <w:tcPr>
            <w:tcW w:w="672" w:type="pct"/>
            <w:vAlign w:val="top"/>
          </w:tcPr>
          <w:p w14:paraId="101EC853" w14:textId="0D9FDF32" w:rsidR="003A37C2" w:rsidRPr="0066157B" w:rsidRDefault="003A37C2" w:rsidP="003A37C2">
            <w:pPr>
              <w:spacing w:beforeLines="60" w:before="144" w:afterLines="60" w:after="144" w:line="360" w:lineRule="auto"/>
              <w:rPr>
                <w:rFonts w:asciiTheme="minorHAnsi" w:hAnsiTheme="minorHAnsi" w:cstheme="minorHAnsi"/>
                <w:bCs/>
                <w:sz w:val="18"/>
                <w:szCs w:val="18"/>
                <w:lang w:eastAsia="en-US"/>
              </w:rPr>
            </w:pPr>
            <w:r w:rsidRPr="0066157B">
              <w:rPr>
                <w:rFonts w:asciiTheme="minorHAnsi" w:hAnsiTheme="minorHAnsi" w:cstheme="minorHAnsi"/>
                <w:bCs/>
                <w:sz w:val="18"/>
                <w:szCs w:val="18"/>
                <w:lang w:eastAsia="en-US"/>
              </w:rPr>
              <w:t>Conditional Mandatory</w:t>
            </w:r>
          </w:p>
        </w:tc>
        <w:tc>
          <w:tcPr>
            <w:tcW w:w="3364" w:type="pct"/>
            <w:noWrap/>
          </w:tcPr>
          <w:p w14:paraId="5150EF9A" w14:textId="77777777" w:rsidR="003A37C2" w:rsidRPr="0066157B" w:rsidRDefault="003A37C2" w:rsidP="003A37C2">
            <w:pPr>
              <w:spacing w:beforeLines="60" w:before="144" w:afterLines="60" w:after="144" w:line="360" w:lineRule="auto"/>
              <w:rPr>
                <w:rFonts w:asciiTheme="minorHAnsi" w:hAnsiTheme="minorHAnsi" w:cstheme="minorHAnsi"/>
                <w:sz w:val="18"/>
                <w:szCs w:val="18"/>
                <w:lang w:eastAsia="en-US"/>
              </w:rPr>
            </w:pPr>
            <w:r w:rsidRPr="0066157B">
              <w:rPr>
                <w:rFonts w:asciiTheme="minorHAnsi" w:hAnsiTheme="minorHAnsi" w:cstheme="minorHAnsi"/>
                <w:sz w:val="18"/>
                <w:szCs w:val="18"/>
                <w:lang w:eastAsia="en-US"/>
              </w:rPr>
              <w:t>Start range you like to perform the search</w:t>
            </w:r>
          </w:p>
          <w:p w14:paraId="07F7CFE7" w14:textId="2904BAB8" w:rsidR="0009170F" w:rsidRPr="0066157B" w:rsidRDefault="0009170F" w:rsidP="003A37C2">
            <w:pPr>
              <w:spacing w:beforeLines="60" w:before="144" w:afterLines="60" w:after="144" w:line="360" w:lineRule="auto"/>
              <w:rPr>
                <w:rFonts w:asciiTheme="minorHAnsi" w:hAnsiTheme="minorHAnsi" w:cstheme="minorHAnsi"/>
                <w:sz w:val="18"/>
                <w:szCs w:val="18"/>
                <w:lang w:eastAsia="en-US"/>
              </w:rPr>
            </w:pPr>
            <w:r w:rsidRPr="0066157B">
              <w:rPr>
                <w:rFonts w:asciiTheme="minorHAnsi" w:hAnsiTheme="minorHAnsi" w:cstheme="minorHAnsi"/>
                <w:sz w:val="18"/>
                <w:szCs w:val="18"/>
                <w:lang w:eastAsia="en-US"/>
              </w:rPr>
              <w:t>Either cli or startFullNumber+ endFullNumber to be provided in the request</w:t>
            </w:r>
          </w:p>
        </w:tc>
      </w:tr>
      <w:tr w:rsidR="003A37C2" w:rsidRPr="00C060A7" w14:paraId="1E809ABA" w14:textId="77777777" w:rsidTr="00932049">
        <w:trPr>
          <w:trHeight w:val="300"/>
        </w:trPr>
        <w:tc>
          <w:tcPr>
            <w:tcW w:w="964" w:type="pct"/>
          </w:tcPr>
          <w:p w14:paraId="2885DF0E" w14:textId="77777777" w:rsidR="003A37C2" w:rsidRPr="0066157B" w:rsidRDefault="003A37C2" w:rsidP="003A37C2">
            <w:pPr>
              <w:spacing w:beforeLines="60" w:before="144" w:afterLines="60" w:after="144" w:line="360" w:lineRule="auto"/>
              <w:rPr>
                <w:rFonts w:asciiTheme="minorHAnsi" w:hAnsiTheme="minorHAnsi" w:cstheme="minorHAnsi"/>
                <w:b/>
                <w:sz w:val="18"/>
                <w:szCs w:val="18"/>
                <w:lang w:eastAsia="en-US"/>
              </w:rPr>
            </w:pPr>
            <w:r w:rsidRPr="0066157B">
              <w:rPr>
                <w:rFonts w:asciiTheme="minorHAnsi" w:hAnsiTheme="minorHAnsi" w:cstheme="minorHAnsi"/>
                <w:b/>
                <w:sz w:val="18"/>
                <w:szCs w:val="18"/>
                <w:lang w:eastAsia="en-US"/>
              </w:rPr>
              <w:t>endFullNumber</w:t>
            </w:r>
          </w:p>
        </w:tc>
        <w:tc>
          <w:tcPr>
            <w:tcW w:w="672" w:type="pct"/>
            <w:vAlign w:val="top"/>
          </w:tcPr>
          <w:p w14:paraId="32CAD94E" w14:textId="0C0707F6" w:rsidR="003A37C2" w:rsidRPr="0066157B" w:rsidRDefault="003A37C2" w:rsidP="003A37C2">
            <w:pPr>
              <w:spacing w:beforeLines="60" w:before="144" w:afterLines="60" w:after="144" w:line="360" w:lineRule="auto"/>
              <w:rPr>
                <w:rFonts w:asciiTheme="minorHAnsi" w:hAnsiTheme="minorHAnsi" w:cstheme="minorHAnsi"/>
                <w:bCs/>
                <w:sz w:val="18"/>
                <w:szCs w:val="18"/>
                <w:lang w:eastAsia="en-US"/>
              </w:rPr>
            </w:pPr>
            <w:r w:rsidRPr="0066157B">
              <w:rPr>
                <w:rFonts w:asciiTheme="minorHAnsi" w:hAnsiTheme="minorHAnsi" w:cstheme="minorHAnsi"/>
                <w:bCs/>
                <w:sz w:val="18"/>
                <w:szCs w:val="18"/>
                <w:lang w:eastAsia="en-US"/>
              </w:rPr>
              <w:t>Conditional Mandatory</w:t>
            </w:r>
          </w:p>
        </w:tc>
        <w:tc>
          <w:tcPr>
            <w:tcW w:w="3364" w:type="pct"/>
            <w:noWrap/>
          </w:tcPr>
          <w:p w14:paraId="6B93CE8B" w14:textId="77777777" w:rsidR="003A37C2" w:rsidRPr="0066157B" w:rsidRDefault="003A37C2" w:rsidP="003A37C2">
            <w:pPr>
              <w:spacing w:beforeLines="60" w:before="144" w:afterLines="60" w:after="144" w:line="360" w:lineRule="auto"/>
              <w:rPr>
                <w:rFonts w:asciiTheme="minorHAnsi" w:hAnsiTheme="minorHAnsi" w:cstheme="minorHAnsi"/>
                <w:sz w:val="18"/>
                <w:szCs w:val="18"/>
                <w:lang w:eastAsia="en-US"/>
              </w:rPr>
            </w:pPr>
            <w:r w:rsidRPr="0066157B">
              <w:rPr>
                <w:rFonts w:asciiTheme="minorHAnsi" w:hAnsiTheme="minorHAnsi" w:cstheme="minorHAnsi"/>
                <w:sz w:val="18"/>
                <w:szCs w:val="18"/>
                <w:lang w:eastAsia="en-US"/>
              </w:rPr>
              <w:t>End range you like to perform the search</w:t>
            </w:r>
          </w:p>
          <w:p w14:paraId="2AFF482C" w14:textId="2067A71B" w:rsidR="0009170F" w:rsidRPr="0066157B" w:rsidRDefault="0009170F" w:rsidP="003A37C2">
            <w:pPr>
              <w:spacing w:beforeLines="60" w:before="144" w:afterLines="60" w:after="144" w:line="360" w:lineRule="auto"/>
              <w:rPr>
                <w:rFonts w:asciiTheme="minorHAnsi" w:hAnsiTheme="minorHAnsi" w:cstheme="minorHAnsi"/>
                <w:sz w:val="18"/>
                <w:szCs w:val="18"/>
                <w:lang w:eastAsia="en-US"/>
              </w:rPr>
            </w:pPr>
            <w:r w:rsidRPr="0066157B">
              <w:rPr>
                <w:rFonts w:asciiTheme="minorHAnsi" w:hAnsiTheme="minorHAnsi" w:cstheme="minorHAnsi"/>
                <w:sz w:val="18"/>
                <w:szCs w:val="18"/>
                <w:lang w:eastAsia="en-US"/>
              </w:rPr>
              <w:t>Either cli or startFullNumber+ endFullNumber to be provided in the request</w:t>
            </w:r>
          </w:p>
        </w:tc>
      </w:tr>
    </w:tbl>
    <w:p w14:paraId="46BC83C6" w14:textId="77777777" w:rsidR="000229DF" w:rsidRPr="00C060A7" w:rsidRDefault="000229DF" w:rsidP="000229DF">
      <w:pPr>
        <w:spacing w:line="360" w:lineRule="auto"/>
        <w:rPr>
          <w:rFonts w:cstheme="minorHAnsi"/>
          <w:sz w:val="21"/>
          <w:szCs w:val="21"/>
        </w:rPr>
      </w:pPr>
    </w:p>
    <w:tbl>
      <w:tblPr>
        <w:tblStyle w:val="Colttop"/>
        <w:tblW w:w="4967"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59"/>
        <w:gridCol w:w="8684"/>
      </w:tblGrid>
      <w:tr w:rsidR="000229DF" w:rsidRPr="00C060A7" w14:paraId="1096743A" w14:textId="77777777" w:rsidTr="009E79A7">
        <w:trPr>
          <w:cnfStyle w:val="100000000000" w:firstRow="1" w:lastRow="0" w:firstColumn="0" w:lastColumn="0" w:oddVBand="0" w:evenVBand="0" w:oddHBand="0" w:evenHBand="0" w:firstRowFirstColumn="0" w:firstRowLastColumn="0" w:lastRowFirstColumn="0" w:lastRowLastColumn="0"/>
          <w:trHeight w:val="963"/>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918113B" w14:textId="77777777" w:rsidR="000229DF" w:rsidRPr="00C060A7" w:rsidRDefault="000229DF" w:rsidP="000229DF">
            <w:pPr>
              <w:spacing w:before="120" w:line="360" w:lineRule="auto"/>
              <w:jc w:val="center"/>
              <w:rPr>
                <w:rFonts w:asciiTheme="minorHAnsi" w:hAnsiTheme="minorHAnsi" w:cstheme="minorHAnsi"/>
                <w:color w:val="auto"/>
                <w:sz w:val="18"/>
                <w:szCs w:val="21"/>
              </w:rPr>
            </w:pPr>
            <w:r w:rsidRPr="00C060A7">
              <w:rPr>
                <w:rFonts w:cstheme="minorHAnsi"/>
                <w:noProof/>
                <w:sz w:val="18"/>
                <w:szCs w:val="24"/>
                <w:lang w:val="en-US" w:eastAsia="en-US"/>
              </w:rPr>
              <w:drawing>
                <wp:inline distT="0" distB="0" distL="0" distR="0" wp14:anchorId="76F57FB4" wp14:editId="43310F4B">
                  <wp:extent cx="403661" cy="360000"/>
                  <wp:effectExtent l="0" t="0" r="0" b="2540"/>
                  <wp:docPr id="6" name="Picture 6"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09FE164" w14:textId="426C3B34" w:rsidR="00D54508" w:rsidRPr="009102C7" w:rsidRDefault="000229DF" w:rsidP="009102C7">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Only available for the following number status: Activated, PortIn_Activated, Quarantined &amp; PortIn_Quarantined.</w:t>
            </w:r>
          </w:p>
        </w:tc>
      </w:tr>
    </w:tbl>
    <w:p w14:paraId="09714A16" w14:textId="77777777" w:rsidR="000229DF" w:rsidRPr="000229DF" w:rsidRDefault="000229DF" w:rsidP="000229DF"/>
    <w:p w14:paraId="67A66A25" w14:textId="77777777" w:rsidR="000229DF" w:rsidRPr="009D1EA5" w:rsidRDefault="000229DF" w:rsidP="000229DF">
      <w:pPr>
        <w:pStyle w:val="Heading3"/>
        <w:numPr>
          <w:ilvl w:val="2"/>
          <w:numId w:val="5"/>
        </w:numPr>
        <w:spacing w:after="60"/>
        <w:ind w:left="720" w:hanging="720"/>
        <w:rPr>
          <w:rFonts w:asciiTheme="minorHAnsi" w:hAnsiTheme="minorHAnsi" w:cstheme="minorHAnsi"/>
        </w:rPr>
      </w:pPr>
      <w:bookmarkStart w:id="328" w:name="_Toc205810507"/>
      <w:r w:rsidRPr="009D1EA5">
        <w:rPr>
          <w:rFonts w:asciiTheme="minorHAnsi" w:hAnsiTheme="minorHAnsi" w:cstheme="minorHAnsi"/>
        </w:rPr>
        <w:t>Input parameter(s)</w:t>
      </w:r>
      <w:bookmarkEnd w:id="328"/>
    </w:p>
    <w:p w14:paraId="7642F06B" w14:textId="77777777" w:rsidR="000229DF" w:rsidRPr="00FB45FF" w:rsidRDefault="000229DF" w:rsidP="000229DF">
      <w:pPr>
        <w:rPr>
          <w:rFonts w:cstheme="minorHAnsi"/>
        </w:rPr>
      </w:pPr>
    </w:p>
    <w:tbl>
      <w:tblPr>
        <w:tblStyle w:val="Colttop"/>
        <w:tblW w:w="5000" w:type="pct"/>
        <w:tblLook w:val="04A0" w:firstRow="1" w:lastRow="0" w:firstColumn="1" w:lastColumn="0" w:noHBand="0" w:noVBand="1"/>
      </w:tblPr>
      <w:tblGrid>
        <w:gridCol w:w="3038"/>
        <w:gridCol w:w="1117"/>
        <w:gridCol w:w="5451"/>
      </w:tblGrid>
      <w:tr w:rsidR="000229DF" w:rsidRPr="00FB45FF" w14:paraId="0DA7C700" w14:textId="77777777" w:rsidTr="000229DF">
        <w:trPr>
          <w:cnfStyle w:val="100000000000" w:firstRow="1" w:lastRow="0" w:firstColumn="0" w:lastColumn="0" w:oddVBand="0" w:evenVBand="0" w:oddHBand="0" w:evenHBand="0" w:firstRowFirstColumn="0" w:firstRowLastColumn="0" w:lastRowFirstColumn="0" w:lastRowLastColumn="0"/>
          <w:trHeight w:val="425"/>
        </w:trPr>
        <w:tc>
          <w:tcPr>
            <w:tcW w:w="1615" w:type="pct"/>
            <w:vAlign w:val="center"/>
          </w:tcPr>
          <w:p w14:paraId="010E370E" w14:textId="77777777" w:rsidR="000229DF" w:rsidRPr="00513F7C" w:rsidRDefault="000229DF" w:rsidP="000229DF">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Parameter</w:t>
            </w:r>
          </w:p>
        </w:tc>
        <w:tc>
          <w:tcPr>
            <w:tcW w:w="514" w:type="pct"/>
            <w:vAlign w:val="center"/>
          </w:tcPr>
          <w:p w14:paraId="1962C312" w14:textId="77777777" w:rsidR="000229DF" w:rsidRPr="00513F7C" w:rsidRDefault="000229DF" w:rsidP="000229DF">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Type</w:t>
            </w:r>
          </w:p>
        </w:tc>
        <w:tc>
          <w:tcPr>
            <w:tcW w:w="2871" w:type="pct"/>
            <w:vAlign w:val="center"/>
          </w:tcPr>
          <w:p w14:paraId="7CE238BE" w14:textId="77777777" w:rsidR="000229DF" w:rsidRPr="00513F7C" w:rsidRDefault="000229DF" w:rsidP="000229DF">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Description</w:t>
            </w:r>
          </w:p>
        </w:tc>
      </w:tr>
      <w:tr w:rsidR="000229DF" w:rsidRPr="00FB45FF" w14:paraId="63CE7F24" w14:textId="77777777" w:rsidTr="000229DF">
        <w:trPr>
          <w:trHeight w:val="20"/>
        </w:trPr>
        <w:tc>
          <w:tcPr>
            <w:tcW w:w="5000" w:type="pct"/>
            <w:gridSpan w:val="3"/>
            <w:shd w:val="clear" w:color="auto" w:fill="FBDAE2" w:themeFill="accent6" w:themeFillTint="33"/>
            <w:vAlign w:val="center"/>
          </w:tcPr>
          <w:p w14:paraId="788A1181" w14:textId="77777777" w:rsidR="000229DF" w:rsidRPr="00FB45FF" w:rsidRDefault="000229DF" w:rsidP="000229DF">
            <w:pPr>
              <w:spacing w:before="120" w:line="360" w:lineRule="auto"/>
              <w:rPr>
                <w:rFonts w:asciiTheme="minorHAnsi" w:hAnsiTheme="minorHAnsi" w:cstheme="minorHAnsi"/>
                <w:bCs/>
                <w:sz w:val="18"/>
                <w:szCs w:val="18"/>
              </w:rPr>
            </w:pPr>
            <w:r w:rsidRPr="00A129C0">
              <w:rPr>
                <w:rFonts w:asciiTheme="minorHAnsi" w:hAnsiTheme="minorHAnsi" w:cstheme="minorHAnsi"/>
                <w:b/>
                <w:bCs/>
                <w:sz w:val="18"/>
                <w:szCs w:val="18"/>
              </w:rPr>
              <w:t>Header</w:t>
            </w:r>
          </w:p>
        </w:tc>
      </w:tr>
      <w:tr w:rsidR="000229DF" w:rsidRPr="00FB45FF" w14:paraId="135745E3" w14:textId="77777777" w:rsidTr="000229DF">
        <w:trPr>
          <w:cnfStyle w:val="000000010000" w:firstRow="0" w:lastRow="0" w:firstColumn="0" w:lastColumn="0" w:oddVBand="0" w:evenVBand="0" w:oddHBand="0" w:evenHBand="1" w:firstRowFirstColumn="0" w:firstRowLastColumn="0" w:lastRowFirstColumn="0" w:lastRowLastColumn="0"/>
        </w:trPr>
        <w:tc>
          <w:tcPr>
            <w:tcW w:w="1615" w:type="pct"/>
            <w:vAlign w:val="center"/>
          </w:tcPr>
          <w:p w14:paraId="03F07CE5" w14:textId="77777777" w:rsidR="000229DF" w:rsidRPr="00FB45FF" w:rsidRDefault="000229DF" w:rsidP="000229DF">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lang w:eastAsia="en-US"/>
              </w:rPr>
              <w:t>APIGWTrackingId</w:t>
            </w:r>
          </w:p>
        </w:tc>
        <w:tc>
          <w:tcPr>
            <w:tcW w:w="514" w:type="pct"/>
            <w:vAlign w:val="center"/>
          </w:tcPr>
          <w:p w14:paraId="3BF4177C" w14:textId="77777777" w:rsidR="000229DF" w:rsidRPr="00FB45FF" w:rsidRDefault="000229DF" w:rsidP="000229DF">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lang w:eastAsia="en-US"/>
              </w:rPr>
              <w:t>Mandatory</w:t>
            </w:r>
          </w:p>
        </w:tc>
        <w:tc>
          <w:tcPr>
            <w:tcW w:w="2871" w:type="pct"/>
            <w:vAlign w:val="center"/>
          </w:tcPr>
          <w:p w14:paraId="1E35D607" w14:textId="77777777" w:rsidR="000229DF" w:rsidRPr="00FB45FF" w:rsidRDefault="000229DF" w:rsidP="000229DF">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rPr>
              <w:t xml:space="preserve">description: Unique identifier for the </w:t>
            </w:r>
            <w:r>
              <w:rPr>
                <w:rFonts w:asciiTheme="minorHAnsi" w:hAnsiTheme="minorHAnsi" w:cstheme="minorHAnsi"/>
                <w:bCs/>
                <w:sz w:val="18"/>
                <w:szCs w:val="18"/>
              </w:rPr>
              <w:t>order</w:t>
            </w:r>
          </w:p>
          <w:p w14:paraId="12608630" w14:textId="77777777" w:rsidR="000229DF" w:rsidRPr="00460B73" w:rsidRDefault="000229DF" w:rsidP="000229DF">
            <w:pPr>
              <w:spacing w:before="120" w:line="360" w:lineRule="auto"/>
              <w:rPr>
                <w:rFonts w:asciiTheme="minorHAnsi" w:hAnsiTheme="minorHAnsi" w:cstheme="minorHAnsi"/>
                <w:bCs/>
                <w:i/>
                <w:iCs/>
                <w:sz w:val="18"/>
                <w:szCs w:val="18"/>
                <w:lang w:val="en-US"/>
              </w:rPr>
            </w:pPr>
            <w:r w:rsidRPr="00460B73">
              <w:rPr>
                <w:rFonts w:asciiTheme="minorHAnsi" w:hAnsiTheme="minorHAnsi" w:cstheme="minorHAnsi"/>
                <w:bCs/>
                <w:i/>
                <w:iCs/>
                <w:sz w:val="18"/>
                <w:szCs w:val="18"/>
                <w:lang w:val="en-US"/>
              </w:rPr>
              <w:t>example: abcd456e-d45645-dfaafda-1232345667dd</w:t>
            </w:r>
          </w:p>
          <w:p w14:paraId="1C08A965" w14:textId="77777777" w:rsidR="000229DF" w:rsidRPr="00FB45FF" w:rsidRDefault="000229DF" w:rsidP="000229DF">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rPr>
              <w:t>pattern: ^[\w.~:@-]{1,255}$</w:t>
            </w:r>
          </w:p>
        </w:tc>
      </w:tr>
      <w:tr w:rsidR="000229DF" w:rsidRPr="00FB45FF" w14:paraId="016AE701" w14:textId="77777777" w:rsidTr="000229DF">
        <w:tc>
          <w:tcPr>
            <w:tcW w:w="5000" w:type="pct"/>
            <w:gridSpan w:val="3"/>
            <w:shd w:val="clear" w:color="auto" w:fill="FBDAE2" w:themeFill="accent6" w:themeFillTint="33"/>
            <w:vAlign w:val="center"/>
          </w:tcPr>
          <w:p w14:paraId="1620BFCD" w14:textId="77777777" w:rsidR="000229DF" w:rsidRPr="00FB45FF" w:rsidRDefault="000229DF" w:rsidP="000229DF">
            <w:pPr>
              <w:spacing w:before="120" w:line="360" w:lineRule="auto"/>
              <w:rPr>
                <w:rFonts w:asciiTheme="minorHAnsi" w:hAnsiTheme="minorHAnsi" w:cstheme="minorHAnsi"/>
                <w:b/>
                <w:sz w:val="18"/>
                <w:szCs w:val="18"/>
              </w:rPr>
            </w:pPr>
            <w:r w:rsidRPr="00A129C0">
              <w:rPr>
                <w:rFonts w:asciiTheme="minorHAnsi" w:hAnsiTheme="minorHAnsi" w:cstheme="minorHAnsi"/>
                <w:b/>
                <w:sz w:val="18"/>
                <w:szCs w:val="18"/>
                <w:lang w:eastAsia="en-US"/>
              </w:rPr>
              <w:t>Query</w:t>
            </w:r>
          </w:p>
        </w:tc>
      </w:tr>
      <w:tr w:rsidR="000229DF" w:rsidRPr="00FB45FF" w14:paraId="3313C19E" w14:textId="77777777" w:rsidTr="000229DF">
        <w:trPr>
          <w:cnfStyle w:val="000000010000" w:firstRow="0" w:lastRow="0" w:firstColumn="0" w:lastColumn="0" w:oddVBand="0" w:evenVBand="0" w:oddHBand="0" w:evenHBand="1" w:firstRowFirstColumn="0" w:firstRowLastColumn="0" w:lastRowFirstColumn="0" w:lastRowLastColumn="0"/>
        </w:trPr>
        <w:tc>
          <w:tcPr>
            <w:tcW w:w="1615" w:type="pct"/>
            <w:vAlign w:val="center"/>
          </w:tcPr>
          <w:p w14:paraId="7D2CC86F" w14:textId="77777777" w:rsidR="000229DF" w:rsidRPr="00951B9B" w:rsidRDefault="000229DF" w:rsidP="000229DF">
            <w:pPr>
              <w:spacing w:before="120" w:line="360" w:lineRule="auto"/>
              <w:rPr>
                <w:rFonts w:asciiTheme="minorHAnsi" w:hAnsiTheme="minorHAnsi" w:cstheme="minorHAnsi"/>
                <w:bCs/>
                <w:sz w:val="18"/>
                <w:szCs w:val="18"/>
              </w:rPr>
            </w:pPr>
            <w:r w:rsidRPr="00951B9B">
              <w:rPr>
                <w:rFonts w:cs="Arial"/>
                <w:sz w:val="18"/>
                <w:szCs w:val="18"/>
              </w:rPr>
              <w:t>relatedParty.reseller.serviceProfile</w:t>
            </w:r>
          </w:p>
        </w:tc>
        <w:tc>
          <w:tcPr>
            <w:tcW w:w="514" w:type="pct"/>
            <w:vAlign w:val="center"/>
          </w:tcPr>
          <w:p w14:paraId="3A123792" w14:textId="77777777" w:rsidR="000229DF" w:rsidRPr="00951B9B" w:rsidRDefault="000229DF" w:rsidP="000229DF">
            <w:pPr>
              <w:spacing w:line="360" w:lineRule="auto"/>
              <w:rPr>
                <w:rFonts w:asciiTheme="minorHAnsi" w:hAnsiTheme="minorHAnsi" w:cstheme="minorHAnsi"/>
                <w:bCs/>
                <w:sz w:val="18"/>
                <w:szCs w:val="18"/>
              </w:rPr>
            </w:pPr>
            <w:r w:rsidRPr="00951B9B">
              <w:rPr>
                <w:rFonts w:asciiTheme="minorHAnsi" w:hAnsiTheme="minorHAnsi" w:cstheme="minorHAnsi"/>
                <w:bCs/>
                <w:sz w:val="18"/>
                <w:szCs w:val="18"/>
              </w:rPr>
              <w:t>Mandatory</w:t>
            </w:r>
          </w:p>
        </w:tc>
        <w:tc>
          <w:tcPr>
            <w:tcW w:w="2871" w:type="pct"/>
            <w:vAlign w:val="center"/>
          </w:tcPr>
          <w:p w14:paraId="67EABAF9" w14:textId="77777777" w:rsidR="000229DF" w:rsidRPr="00951B9B" w:rsidRDefault="000229DF" w:rsidP="000229DF">
            <w:pPr>
              <w:spacing w:before="120" w:line="360" w:lineRule="auto"/>
              <w:rPr>
                <w:rFonts w:asciiTheme="minorHAnsi" w:hAnsiTheme="minorHAnsi" w:cstheme="minorHAnsi"/>
                <w:bCs/>
                <w:sz w:val="18"/>
                <w:szCs w:val="18"/>
              </w:rPr>
            </w:pPr>
            <w:r w:rsidRPr="00951B9B">
              <w:rPr>
                <w:rStyle w:val="prop-enum"/>
                <w:sz w:val="18"/>
                <w:szCs w:val="18"/>
              </w:rPr>
              <w:t>Service profile associated with number</w:t>
            </w:r>
          </w:p>
        </w:tc>
      </w:tr>
      <w:tr w:rsidR="000229DF" w:rsidRPr="00FB45FF" w14:paraId="38013660" w14:textId="77777777" w:rsidTr="000229DF">
        <w:tc>
          <w:tcPr>
            <w:tcW w:w="1615" w:type="pct"/>
            <w:vAlign w:val="center"/>
          </w:tcPr>
          <w:p w14:paraId="17F7981A" w14:textId="77777777" w:rsidR="000229DF" w:rsidRPr="00951B9B" w:rsidRDefault="000229DF" w:rsidP="000229DF">
            <w:pPr>
              <w:spacing w:before="120" w:line="360" w:lineRule="auto"/>
              <w:rPr>
                <w:rFonts w:cstheme="minorHAnsi"/>
                <w:bCs/>
                <w:sz w:val="18"/>
                <w:szCs w:val="18"/>
              </w:rPr>
            </w:pPr>
            <w:r w:rsidRPr="00951B9B">
              <w:rPr>
                <w:rFonts w:cs="Arial"/>
                <w:sz w:val="18"/>
                <w:szCs w:val="18"/>
              </w:rPr>
              <w:t>startFullNumber</w:t>
            </w:r>
          </w:p>
        </w:tc>
        <w:tc>
          <w:tcPr>
            <w:tcW w:w="514" w:type="pct"/>
            <w:vAlign w:val="center"/>
          </w:tcPr>
          <w:p w14:paraId="1092DEC9" w14:textId="77777777" w:rsidR="000229DF" w:rsidRPr="00951B9B" w:rsidRDefault="000229DF" w:rsidP="000229DF">
            <w:pPr>
              <w:spacing w:line="360" w:lineRule="auto"/>
              <w:rPr>
                <w:rFonts w:cstheme="minorHAnsi"/>
                <w:bCs/>
                <w:sz w:val="18"/>
                <w:szCs w:val="18"/>
              </w:rPr>
            </w:pPr>
            <w:r>
              <w:rPr>
                <w:rFonts w:asciiTheme="minorHAnsi" w:hAnsiTheme="minorHAnsi" w:cstheme="minorHAnsi"/>
                <w:bCs/>
                <w:sz w:val="18"/>
                <w:szCs w:val="18"/>
              </w:rPr>
              <w:t>Conditional Mandatory</w:t>
            </w:r>
          </w:p>
        </w:tc>
        <w:tc>
          <w:tcPr>
            <w:tcW w:w="2871" w:type="pct"/>
            <w:vAlign w:val="center"/>
          </w:tcPr>
          <w:p w14:paraId="6D79877A" w14:textId="77777777" w:rsidR="000229DF" w:rsidRPr="00951B9B" w:rsidRDefault="000229DF" w:rsidP="000229DF">
            <w:pPr>
              <w:spacing w:before="120" w:line="360" w:lineRule="auto"/>
              <w:rPr>
                <w:rFonts w:cs="Arial"/>
                <w:sz w:val="18"/>
                <w:szCs w:val="18"/>
              </w:rPr>
            </w:pPr>
            <w:r w:rsidRPr="00951B9B">
              <w:rPr>
                <w:rFonts w:cs="Arial"/>
                <w:sz w:val="18"/>
                <w:szCs w:val="18"/>
              </w:rPr>
              <w:t>E164NumberType</w:t>
            </w:r>
          </w:p>
          <w:p w14:paraId="6A4F57F1" w14:textId="77777777" w:rsidR="000229DF" w:rsidRPr="00951B9B" w:rsidRDefault="000229DF" w:rsidP="000229DF">
            <w:pPr>
              <w:spacing w:before="120" w:line="360" w:lineRule="auto"/>
              <w:rPr>
                <w:rFonts w:cs="Arial"/>
                <w:sz w:val="18"/>
                <w:szCs w:val="18"/>
              </w:rPr>
            </w:pPr>
            <w:r w:rsidRPr="00951B9B">
              <w:rPr>
                <w:rFonts w:cs="Arial"/>
                <w:sz w:val="18"/>
                <w:szCs w:val="18"/>
              </w:rPr>
              <w:t>string</w:t>
            </w:r>
            <w:r w:rsidRPr="00951B9B">
              <w:rPr>
                <w:rFonts w:cs="Arial"/>
                <w:sz w:val="18"/>
                <w:szCs w:val="18"/>
              </w:rPr>
              <w:br/>
              <w:t>maxLength: 20</w:t>
            </w:r>
            <w:r w:rsidRPr="00951B9B">
              <w:rPr>
                <w:rFonts w:cs="Arial"/>
                <w:sz w:val="18"/>
                <w:szCs w:val="18"/>
              </w:rPr>
              <w:br/>
              <w:t>example: +442081324758</w:t>
            </w:r>
          </w:p>
          <w:p w14:paraId="00EDA5E0" w14:textId="77777777" w:rsidR="000229DF" w:rsidRPr="00951B9B" w:rsidRDefault="000229DF" w:rsidP="000229DF">
            <w:pPr>
              <w:spacing w:before="120" w:line="360" w:lineRule="auto"/>
              <w:rPr>
                <w:rFonts w:cs="Arial"/>
                <w:i/>
                <w:iCs/>
                <w:sz w:val="18"/>
                <w:szCs w:val="18"/>
              </w:rPr>
            </w:pPr>
            <w:r w:rsidRPr="00951B9B">
              <w:rPr>
                <w:rFonts w:cs="Arial"/>
                <w:i/>
                <w:iCs/>
                <w:sz w:val="18"/>
                <w:szCs w:val="18"/>
              </w:rPr>
              <w:t>‘startFullNumber’ + ‘endFullNumber’ or ‘cli’ is required in the request</w:t>
            </w:r>
          </w:p>
        </w:tc>
      </w:tr>
      <w:tr w:rsidR="000229DF" w:rsidRPr="00001A66" w14:paraId="25A66313" w14:textId="77777777" w:rsidTr="000229DF">
        <w:trPr>
          <w:cnfStyle w:val="000000010000" w:firstRow="0" w:lastRow="0" w:firstColumn="0" w:lastColumn="0" w:oddVBand="0" w:evenVBand="0" w:oddHBand="0" w:evenHBand="1" w:firstRowFirstColumn="0" w:firstRowLastColumn="0" w:lastRowFirstColumn="0" w:lastRowLastColumn="0"/>
        </w:trPr>
        <w:tc>
          <w:tcPr>
            <w:tcW w:w="1615" w:type="pct"/>
            <w:vAlign w:val="center"/>
          </w:tcPr>
          <w:p w14:paraId="218FDCF7" w14:textId="77777777" w:rsidR="000229DF" w:rsidRPr="00951B9B" w:rsidRDefault="000229DF" w:rsidP="000229DF">
            <w:pPr>
              <w:spacing w:before="120" w:line="360" w:lineRule="auto"/>
              <w:rPr>
                <w:rFonts w:cstheme="minorHAnsi"/>
                <w:bCs/>
                <w:sz w:val="18"/>
                <w:szCs w:val="18"/>
              </w:rPr>
            </w:pPr>
            <w:r w:rsidRPr="00951B9B">
              <w:rPr>
                <w:rFonts w:cs="Arial"/>
                <w:sz w:val="18"/>
                <w:szCs w:val="18"/>
              </w:rPr>
              <w:t>endFullNumber</w:t>
            </w:r>
          </w:p>
        </w:tc>
        <w:tc>
          <w:tcPr>
            <w:tcW w:w="514" w:type="pct"/>
            <w:vAlign w:val="center"/>
          </w:tcPr>
          <w:p w14:paraId="271CB7BD" w14:textId="77777777" w:rsidR="000229DF" w:rsidRPr="00951B9B" w:rsidRDefault="000229DF" w:rsidP="000229DF">
            <w:pPr>
              <w:spacing w:line="360" w:lineRule="auto"/>
              <w:rPr>
                <w:rFonts w:cstheme="minorHAnsi"/>
                <w:bCs/>
                <w:sz w:val="18"/>
                <w:szCs w:val="18"/>
              </w:rPr>
            </w:pPr>
            <w:r w:rsidRPr="00951B9B">
              <w:rPr>
                <w:rFonts w:cstheme="minorHAnsi"/>
                <w:bCs/>
                <w:sz w:val="18"/>
                <w:szCs w:val="18"/>
              </w:rPr>
              <w:t>Mandatory</w:t>
            </w:r>
          </w:p>
        </w:tc>
        <w:tc>
          <w:tcPr>
            <w:tcW w:w="2871" w:type="pct"/>
            <w:vAlign w:val="center"/>
          </w:tcPr>
          <w:p w14:paraId="13C1967E" w14:textId="77777777" w:rsidR="000229DF" w:rsidRPr="00951B9B" w:rsidRDefault="000229DF" w:rsidP="000229DF">
            <w:pPr>
              <w:spacing w:before="120" w:line="360" w:lineRule="auto"/>
              <w:rPr>
                <w:rFonts w:cs="Arial"/>
                <w:sz w:val="18"/>
                <w:szCs w:val="18"/>
              </w:rPr>
            </w:pPr>
            <w:r w:rsidRPr="00951B9B">
              <w:rPr>
                <w:rFonts w:cs="Arial"/>
                <w:sz w:val="18"/>
                <w:szCs w:val="18"/>
              </w:rPr>
              <w:t>E164NumberType</w:t>
            </w:r>
          </w:p>
          <w:p w14:paraId="04B72888" w14:textId="77777777" w:rsidR="000229DF" w:rsidRPr="00951B9B" w:rsidRDefault="000229DF" w:rsidP="000229DF">
            <w:pPr>
              <w:spacing w:before="120" w:line="360" w:lineRule="auto"/>
              <w:rPr>
                <w:rFonts w:cs="Arial"/>
                <w:sz w:val="18"/>
                <w:szCs w:val="18"/>
              </w:rPr>
            </w:pPr>
            <w:r w:rsidRPr="00951B9B">
              <w:rPr>
                <w:rFonts w:cs="Arial"/>
                <w:sz w:val="18"/>
                <w:szCs w:val="18"/>
              </w:rPr>
              <w:t>string</w:t>
            </w:r>
            <w:r w:rsidRPr="00951B9B">
              <w:rPr>
                <w:rFonts w:cs="Arial"/>
                <w:sz w:val="18"/>
                <w:szCs w:val="18"/>
              </w:rPr>
              <w:br/>
              <w:t>maxLength: 20</w:t>
            </w:r>
            <w:r w:rsidRPr="00951B9B">
              <w:rPr>
                <w:rFonts w:cs="Arial"/>
                <w:sz w:val="18"/>
                <w:szCs w:val="18"/>
              </w:rPr>
              <w:br/>
              <w:t>example: +442081324758</w:t>
            </w:r>
          </w:p>
          <w:p w14:paraId="019AAB33" w14:textId="77777777" w:rsidR="000229DF" w:rsidRPr="00951B9B" w:rsidRDefault="000229DF" w:rsidP="000229DF">
            <w:pPr>
              <w:spacing w:before="120" w:line="360" w:lineRule="auto"/>
              <w:rPr>
                <w:rFonts w:cs="Arial"/>
                <w:sz w:val="18"/>
                <w:szCs w:val="18"/>
              </w:rPr>
            </w:pPr>
            <w:r w:rsidRPr="00951B9B">
              <w:rPr>
                <w:rFonts w:cs="Arial"/>
                <w:i/>
                <w:iCs/>
                <w:sz w:val="18"/>
                <w:szCs w:val="18"/>
              </w:rPr>
              <w:t>‘startFullNumber’ + ‘endFullNumber’ or ‘cli’ is required in the request</w:t>
            </w:r>
          </w:p>
        </w:tc>
      </w:tr>
      <w:tr w:rsidR="000229DF" w:rsidRPr="00FB45FF" w14:paraId="6DC9F322" w14:textId="77777777" w:rsidTr="000229DF">
        <w:tc>
          <w:tcPr>
            <w:tcW w:w="1615" w:type="pct"/>
            <w:vAlign w:val="center"/>
          </w:tcPr>
          <w:p w14:paraId="7B33956F" w14:textId="77777777" w:rsidR="000229DF" w:rsidRPr="00951B9B" w:rsidRDefault="000229DF" w:rsidP="000229DF">
            <w:pPr>
              <w:spacing w:before="120" w:line="360" w:lineRule="auto"/>
              <w:rPr>
                <w:rFonts w:cs="Arial"/>
                <w:sz w:val="18"/>
                <w:szCs w:val="18"/>
              </w:rPr>
            </w:pPr>
            <w:r w:rsidRPr="00951B9B">
              <w:rPr>
                <w:rFonts w:cs="Arial"/>
                <w:sz w:val="18"/>
                <w:szCs w:val="18"/>
              </w:rPr>
              <w:t>cli</w:t>
            </w:r>
          </w:p>
        </w:tc>
        <w:tc>
          <w:tcPr>
            <w:tcW w:w="514" w:type="pct"/>
            <w:vAlign w:val="center"/>
          </w:tcPr>
          <w:p w14:paraId="04F8BE3F" w14:textId="77777777" w:rsidR="000229DF" w:rsidRPr="00951B9B" w:rsidRDefault="000229DF" w:rsidP="000229DF">
            <w:pPr>
              <w:spacing w:line="360" w:lineRule="auto"/>
              <w:rPr>
                <w:rFonts w:cs="Arial"/>
                <w:sz w:val="18"/>
                <w:szCs w:val="18"/>
              </w:rPr>
            </w:pPr>
            <w:r w:rsidRPr="00951B9B">
              <w:rPr>
                <w:rFonts w:cs="Arial"/>
                <w:sz w:val="18"/>
                <w:szCs w:val="18"/>
              </w:rPr>
              <w:t>Optional</w:t>
            </w:r>
          </w:p>
        </w:tc>
        <w:tc>
          <w:tcPr>
            <w:tcW w:w="2871" w:type="pct"/>
            <w:vAlign w:val="center"/>
          </w:tcPr>
          <w:p w14:paraId="55A73CF2" w14:textId="77777777" w:rsidR="000229DF" w:rsidRPr="00951B9B" w:rsidRDefault="000229DF" w:rsidP="000229DF">
            <w:pPr>
              <w:spacing w:before="120" w:line="360" w:lineRule="auto"/>
              <w:rPr>
                <w:rFonts w:cs="Arial"/>
                <w:sz w:val="18"/>
                <w:szCs w:val="18"/>
              </w:rPr>
            </w:pPr>
            <w:r w:rsidRPr="00951B9B">
              <w:rPr>
                <w:rFonts w:cs="Arial"/>
                <w:sz w:val="18"/>
                <w:szCs w:val="18"/>
              </w:rPr>
              <w:t>This field can be used if search is required for a single CLI.</w:t>
            </w:r>
          </w:p>
          <w:p w14:paraId="0BD9E363" w14:textId="77777777" w:rsidR="000229DF" w:rsidRPr="00951B9B" w:rsidRDefault="000229DF" w:rsidP="000229DF">
            <w:pPr>
              <w:spacing w:before="120" w:line="360" w:lineRule="auto"/>
              <w:rPr>
                <w:rFonts w:cs="Arial"/>
                <w:sz w:val="18"/>
                <w:szCs w:val="18"/>
              </w:rPr>
            </w:pPr>
            <w:r w:rsidRPr="00951B9B">
              <w:rPr>
                <w:rFonts w:cs="Arial"/>
                <w:sz w:val="18"/>
                <w:szCs w:val="18"/>
              </w:rPr>
              <w:t>E164NumberType</w:t>
            </w:r>
          </w:p>
          <w:p w14:paraId="40F50DC7" w14:textId="77777777" w:rsidR="000229DF" w:rsidRPr="00951B9B" w:rsidRDefault="000229DF" w:rsidP="000229DF">
            <w:pPr>
              <w:spacing w:before="120" w:line="360" w:lineRule="auto"/>
              <w:rPr>
                <w:rFonts w:cs="Arial"/>
                <w:sz w:val="18"/>
                <w:szCs w:val="18"/>
              </w:rPr>
            </w:pPr>
            <w:r w:rsidRPr="00951B9B">
              <w:rPr>
                <w:rFonts w:cs="Arial"/>
                <w:sz w:val="18"/>
                <w:szCs w:val="18"/>
              </w:rPr>
              <w:t>string</w:t>
            </w:r>
            <w:r w:rsidRPr="00951B9B">
              <w:rPr>
                <w:rFonts w:cs="Arial"/>
                <w:sz w:val="18"/>
                <w:szCs w:val="18"/>
              </w:rPr>
              <w:br/>
              <w:t>maxLength: 20</w:t>
            </w:r>
            <w:r w:rsidRPr="00951B9B">
              <w:rPr>
                <w:rFonts w:cs="Arial"/>
                <w:sz w:val="18"/>
                <w:szCs w:val="18"/>
              </w:rPr>
              <w:br/>
              <w:t>example: +442081324758</w:t>
            </w:r>
          </w:p>
          <w:p w14:paraId="141E69B5" w14:textId="77777777" w:rsidR="000229DF" w:rsidRPr="00951B9B" w:rsidRDefault="000229DF" w:rsidP="000229DF">
            <w:pPr>
              <w:spacing w:before="120" w:line="360" w:lineRule="auto"/>
              <w:rPr>
                <w:rFonts w:cs="Arial"/>
                <w:sz w:val="18"/>
                <w:szCs w:val="18"/>
              </w:rPr>
            </w:pPr>
            <w:r w:rsidRPr="00951B9B">
              <w:rPr>
                <w:rFonts w:cs="Arial"/>
                <w:i/>
                <w:iCs/>
                <w:sz w:val="18"/>
                <w:szCs w:val="18"/>
              </w:rPr>
              <w:t xml:space="preserve">‘startFullNumber’ + ‘endFullNumber’ </w:t>
            </w:r>
            <w:r w:rsidRPr="00951B9B">
              <w:rPr>
                <w:rFonts w:cs="Arial"/>
                <w:i/>
                <w:iCs/>
                <w:sz w:val="18"/>
                <w:szCs w:val="18"/>
                <w:u w:val="single"/>
              </w:rPr>
              <w:t>or</w:t>
            </w:r>
            <w:r w:rsidRPr="00951B9B">
              <w:rPr>
                <w:rFonts w:cs="Arial"/>
                <w:i/>
                <w:iCs/>
                <w:sz w:val="18"/>
                <w:szCs w:val="18"/>
              </w:rPr>
              <w:t xml:space="preserve"> ‘cli’ is required in the request</w:t>
            </w:r>
          </w:p>
        </w:tc>
      </w:tr>
    </w:tbl>
    <w:p w14:paraId="778149E6" w14:textId="77777777" w:rsidR="000229DF" w:rsidRDefault="000229DF" w:rsidP="000229DF">
      <w:pPr>
        <w:spacing w:after="0" w:line="240" w:lineRule="auto"/>
        <w:rPr>
          <w:rFonts w:eastAsia="Times New Roman"/>
          <w:color w:val="auto"/>
          <w:lang w:val="en-US"/>
        </w:rPr>
      </w:pPr>
    </w:p>
    <w:p w14:paraId="35FCE1C9" w14:textId="66BA06CF" w:rsidR="000229DF" w:rsidRPr="002E5733" w:rsidRDefault="000229DF" w:rsidP="000229DF">
      <w:pPr>
        <w:rPr>
          <w:i/>
          <w:iCs/>
        </w:rPr>
      </w:pPr>
      <w:r w:rsidRPr="002E5733">
        <w:rPr>
          <w:i/>
          <w:iCs/>
        </w:rPr>
        <w:t xml:space="preserve">Please note this API is </w:t>
      </w:r>
      <w:r w:rsidR="0077548C" w:rsidRPr="002E5733">
        <w:rPr>
          <w:i/>
          <w:iCs/>
        </w:rPr>
        <w:t>now</w:t>
      </w:r>
      <w:r w:rsidRPr="002E5733">
        <w:rPr>
          <w:i/>
          <w:iCs/>
        </w:rPr>
        <w:t xml:space="preserve"> </w:t>
      </w:r>
      <w:r w:rsidR="0077548C" w:rsidRPr="002E5733">
        <w:rPr>
          <w:i/>
          <w:iCs/>
        </w:rPr>
        <w:t>available</w:t>
      </w:r>
      <w:r w:rsidRPr="002E5733">
        <w:rPr>
          <w:i/>
          <w:iCs/>
        </w:rPr>
        <w:t xml:space="preserve"> for Germany.</w:t>
      </w:r>
    </w:p>
    <w:p w14:paraId="416E9EC8" w14:textId="77777777" w:rsidR="000229DF" w:rsidRPr="00834ABA" w:rsidRDefault="000229DF" w:rsidP="000229DF">
      <w:pPr>
        <w:spacing w:after="0" w:line="240" w:lineRule="auto"/>
        <w:rPr>
          <w:rFonts w:eastAsia="Times New Roman"/>
          <w:color w:val="auto"/>
        </w:rPr>
      </w:pPr>
    </w:p>
    <w:p w14:paraId="4BCE326D" w14:textId="77777777" w:rsidR="000229DF" w:rsidRPr="00FB45FF" w:rsidRDefault="000229DF" w:rsidP="000229DF">
      <w:pPr>
        <w:pStyle w:val="Heading3"/>
        <w:numPr>
          <w:ilvl w:val="2"/>
          <w:numId w:val="5"/>
        </w:numPr>
        <w:spacing w:after="60"/>
        <w:ind w:left="720" w:hanging="720"/>
        <w:rPr>
          <w:rFonts w:asciiTheme="minorHAnsi" w:hAnsiTheme="minorHAnsi" w:cstheme="minorHAnsi"/>
        </w:rPr>
      </w:pPr>
      <w:bookmarkStart w:id="329" w:name="_Toc205810508"/>
      <w:r w:rsidRPr="009D1EA5">
        <w:rPr>
          <w:rFonts w:asciiTheme="minorHAnsi" w:hAnsiTheme="minorHAnsi" w:cstheme="minorHAnsi"/>
        </w:rPr>
        <w:t>Response Schema</w:t>
      </w:r>
      <w:bookmarkEnd w:id="329"/>
    </w:p>
    <w:p w14:paraId="40715C49" w14:textId="77777777" w:rsidR="000229DF" w:rsidRDefault="000229DF" w:rsidP="000229DF">
      <w:pPr>
        <w:spacing w:after="0" w:line="240" w:lineRule="auto"/>
        <w:rPr>
          <w:rFonts w:eastAsia="Times New Roman"/>
          <w:color w:val="auto"/>
          <w:lang w:val="en-US"/>
        </w:rPr>
      </w:pPr>
    </w:p>
    <w:p w14:paraId="57EE2A72" w14:textId="77777777" w:rsidR="000229DF" w:rsidRPr="0066157B" w:rsidRDefault="000229DF" w:rsidP="000229DF">
      <w:pPr>
        <w:spacing w:after="0" w:line="240" w:lineRule="auto"/>
        <w:rPr>
          <w:rFonts w:cstheme="minorHAnsi"/>
          <w:sz w:val="16"/>
          <w:szCs w:val="16"/>
        </w:rPr>
      </w:pPr>
      <w:r w:rsidRPr="0066157B">
        <w:rPr>
          <w:rFonts w:cstheme="minorHAnsi"/>
          <w:sz w:val="16"/>
          <w:szCs w:val="16"/>
        </w:rPr>
        <w:t>numberCollectionDetailList</w:t>
      </w:r>
    </w:p>
    <w:p w14:paraId="66DF2DA8" w14:textId="77777777" w:rsidR="000229DF" w:rsidRPr="0066157B" w:rsidRDefault="000229DF" w:rsidP="000229DF">
      <w:pPr>
        <w:spacing w:after="0" w:line="240" w:lineRule="auto"/>
        <w:rPr>
          <w:rFonts w:cstheme="minorHAnsi"/>
          <w:sz w:val="16"/>
          <w:szCs w:val="16"/>
        </w:rPr>
      </w:pPr>
      <w:r w:rsidRPr="0066157B">
        <w:rPr>
          <w:rFonts w:cstheme="minorHAnsi"/>
          <w:sz w:val="16"/>
          <w:szCs w:val="16"/>
        </w:rPr>
        <w:t>[detailNumberCollectionType</w:t>
      </w:r>
    </w:p>
    <w:p w14:paraId="1AE7627F" w14:textId="77777777" w:rsidR="000229DF" w:rsidRPr="009B5639" w:rsidRDefault="000229DF" w:rsidP="000229DF">
      <w:pPr>
        <w:spacing w:after="0" w:line="240" w:lineRule="auto"/>
        <w:rPr>
          <w:rFonts w:eastAsia="Times New Roman" w:cstheme="minorHAnsi"/>
          <w:b/>
          <w:bCs/>
          <w:color w:val="3B4151"/>
          <w:sz w:val="18"/>
          <w:szCs w:val="18"/>
          <w:lang w:val="en-US" w:eastAsia="ja-JP"/>
        </w:rPr>
      </w:pPr>
      <w:r w:rsidRPr="009B5639">
        <w:rPr>
          <w:rFonts w:eastAsia="Times New Roman" w:cstheme="minorHAnsi"/>
          <w:b/>
          <w:bCs/>
          <w:color w:val="3B4151"/>
          <w:sz w:val="18"/>
          <w:szCs w:val="18"/>
          <w:lang w:val="en-US" w:eastAsia="ja-JP"/>
        </w:rPr>
        <w:t>{</w:t>
      </w:r>
    </w:p>
    <w:tbl>
      <w:tblPr>
        <w:tblStyle w:val="TableGrid10"/>
        <w:tblW w:w="108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3"/>
        <w:gridCol w:w="9339"/>
      </w:tblGrid>
      <w:tr w:rsidR="000229DF" w:rsidRPr="0066157B" w14:paraId="4617BC7C" w14:textId="77777777" w:rsidTr="0066157B">
        <w:trPr>
          <w:trHeight w:val="2098"/>
        </w:trPr>
        <w:tc>
          <w:tcPr>
            <w:tcW w:w="1533" w:type="dxa"/>
            <w:hideMark/>
          </w:tcPr>
          <w:p w14:paraId="39BA5B28"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cliList</w:t>
            </w:r>
          </w:p>
        </w:tc>
        <w:tc>
          <w:tcPr>
            <w:tcW w:w="0" w:type="auto"/>
            <w:hideMark/>
          </w:tcPr>
          <w:p w14:paraId="3D47F023"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[preciseCliDetailsType{</w:t>
            </w:r>
          </w:p>
          <w:tbl>
            <w:tblPr>
              <w:tblW w:w="3267" w:type="dxa"/>
              <w:tblCellMar>
                <w:left w:w="150" w:type="dxa"/>
                <w:right w:w="150" w:type="dxa"/>
              </w:tblCellMar>
              <w:tblLook w:val="04A0" w:firstRow="1" w:lastRow="0" w:firstColumn="1" w:lastColumn="0" w:noHBand="0" w:noVBand="1"/>
            </w:tblPr>
            <w:tblGrid>
              <w:gridCol w:w="1404"/>
              <w:gridCol w:w="1863"/>
            </w:tblGrid>
            <w:tr w:rsidR="000229DF" w:rsidRPr="0066157B" w14:paraId="3CACA298" w14:textId="77777777" w:rsidTr="000229DF">
              <w:trPr>
                <w:trHeight w:val="455"/>
              </w:trPr>
              <w:tc>
                <w:tcPr>
                  <w:tcW w:w="1404" w:type="dxa"/>
                  <w:tcMar>
                    <w:top w:w="0" w:type="dxa"/>
                    <w:left w:w="480" w:type="dxa"/>
                    <w:bottom w:w="0" w:type="dxa"/>
                    <w:right w:w="48" w:type="dxa"/>
                  </w:tcMar>
                  <w:hideMark/>
                </w:tcPr>
                <w:p w14:paraId="0BD44A0E" w14:textId="77777777" w:rsidR="000229DF" w:rsidRPr="00A94AB9" w:rsidRDefault="000229DF" w:rsidP="000229DF">
                  <w:pPr>
                    <w:spacing w:after="0" w:line="240" w:lineRule="auto"/>
                    <w:rPr>
                      <w:rFonts w:eastAsia="Times New Roman" w:cstheme="minorHAnsi"/>
                      <w:sz w:val="16"/>
                      <w:szCs w:val="16"/>
                      <w:lang w:val="en-US" w:eastAsia="ja-JP"/>
                    </w:rPr>
                  </w:pPr>
                  <w:r w:rsidRPr="00A94AB9">
                    <w:rPr>
                      <w:rFonts w:eastAsia="Times New Roman" w:cstheme="minorHAnsi"/>
                      <w:sz w:val="16"/>
                      <w:szCs w:val="16"/>
                      <w:lang w:val="en-US" w:eastAsia="ja-JP"/>
                    </w:rPr>
                    <w:t>cli</w:t>
                  </w:r>
                </w:p>
              </w:tc>
              <w:tc>
                <w:tcPr>
                  <w:tcW w:w="1863" w:type="dxa"/>
                  <w:tcMar>
                    <w:top w:w="0" w:type="dxa"/>
                    <w:left w:w="0" w:type="dxa"/>
                    <w:bottom w:w="0" w:type="dxa"/>
                    <w:right w:w="0" w:type="dxa"/>
                  </w:tcMar>
                  <w:hideMark/>
                </w:tcPr>
                <w:p w14:paraId="6A29BEAB" w14:textId="77777777" w:rsidR="000229DF" w:rsidRPr="00A94AB9" w:rsidRDefault="000229DF" w:rsidP="000229DF">
                  <w:pPr>
                    <w:spacing w:after="0" w:line="240" w:lineRule="auto"/>
                    <w:rPr>
                      <w:rFonts w:eastAsia="Times New Roman" w:cstheme="minorHAnsi"/>
                      <w:sz w:val="16"/>
                      <w:szCs w:val="16"/>
                      <w:lang w:val="en-US" w:eastAsia="ja-JP"/>
                    </w:rPr>
                  </w:pPr>
                  <w:r w:rsidRPr="00A94AB9">
                    <w:rPr>
                      <w:rFonts w:eastAsia="Times New Roman" w:cstheme="minorHAnsi"/>
                      <w:sz w:val="16"/>
                      <w:szCs w:val="16"/>
                      <w:lang w:val="en-US" w:eastAsia="ja-JP"/>
                    </w:rPr>
                    <w:t>E164NumberType</w:t>
                  </w:r>
                </w:p>
                <w:p w14:paraId="5E84A02E" w14:textId="77777777" w:rsidR="000229DF" w:rsidRPr="00A94AB9" w:rsidRDefault="000229DF" w:rsidP="000229DF">
                  <w:pPr>
                    <w:spacing w:after="0" w:line="240" w:lineRule="auto"/>
                    <w:rPr>
                      <w:rFonts w:eastAsia="Times New Roman" w:cstheme="minorHAnsi"/>
                      <w:i/>
                      <w:iCs/>
                      <w:sz w:val="16"/>
                      <w:szCs w:val="16"/>
                      <w:lang w:val="en-US" w:eastAsia="ja-JP"/>
                    </w:rPr>
                  </w:pPr>
                  <w:r w:rsidRPr="00A94AB9">
                    <w:rPr>
                      <w:rFonts w:eastAsia="Times New Roman" w:cstheme="minorHAnsi"/>
                      <w:sz w:val="16"/>
                      <w:szCs w:val="16"/>
                      <w:lang w:val="en-US" w:eastAsia="ja-JP"/>
                    </w:rPr>
                    <w:t>string</w:t>
                  </w:r>
                  <w:r w:rsidRPr="00A94AB9">
                    <w:rPr>
                      <w:rFonts w:eastAsia="Times New Roman" w:cstheme="minorHAnsi"/>
                      <w:i/>
                      <w:iCs/>
                      <w:sz w:val="16"/>
                      <w:szCs w:val="16"/>
                      <w:lang w:val="en-US" w:eastAsia="ja-JP"/>
                    </w:rPr>
                    <w:br/>
                    <w:t>example: +442081324758</w:t>
                  </w:r>
                </w:p>
                <w:p w14:paraId="2101DA6E" w14:textId="77777777" w:rsidR="000229DF" w:rsidRPr="00A94AB9" w:rsidRDefault="000229DF" w:rsidP="000229DF">
                  <w:pPr>
                    <w:spacing w:after="0" w:line="240" w:lineRule="auto"/>
                    <w:rPr>
                      <w:rFonts w:eastAsia="Times New Roman" w:cstheme="minorHAnsi"/>
                      <w:i/>
                      <w:iCs/>
                      <w:sz w:val="16"/>
                      <w:szCs w:val="16"/>
                      <w:lang w:val="en-US" w:eastAsia="ja-JP"/>
                    </w:rPr>
                  </w:pPr>
                </w:p>
                <w:p w14:paraId="5F258001" w14:textId="77777777" w:rsidR="000229DF" w:rsidRPr="00A94AB9" w:rsidRDefault="000229DF" w:rsidP="000229DF">
                  <w:pPr>
                    <w:spacing w:after="0" w:line="240" w:lineRule="auto"/>
                    <w:rPr>
                      <w:rFonts w:eastAsia="Times New Roman" w:cstheme="minorHAnsi"/>
                      <w:sz w:val="16"/>
                      <w:szCs w:val="16"/>
                      <w:lang w:val="en-US" w:eastAsia="ja-JP"/>
                    </w:rPr>
                  </w:pPr>
                </w:p>
              </w:tc>
            </w:tr>
            <w:tr w:rsidR="000229DF" w:rsidRPr="0066157B" w14:paraId="73A00B84" w14:textId="77777777" w:rsidTr="000229DF">
              <w:trPr>
                <w:trHeight w:val="600"/>
              </w:trPr>
              <w:tc>
                <w:tcPr>
                  <w:tcW w:w="1404" w:type="dxa"/>
                  <w:tcMar>
                    <w:top w:w="0" w:type="dxa"/>
                    <w:left w:w="480" w:type="dxa"/>
                    <w:bottom w:w="0" w:type="dxa"/>
                    <w:right w:w="48" w:type="dxa"/>
                  </w:tcMar>
                  <w:hideMark/>
                </w:tcPr>
                <w:p w14:paraId="45E68134" w14:textId="77777777" w:rsidR="000229DF" w:rsidRPr="00A94AB9" w:rsidRDefault="000229DF" w:rsidP="000229DF">
                  <w:pPr>
                    <w:spacing w:after="0" w:line="240" w:lineRule="auto"/>
                    <w:rPr>
                      <w:rFonts w:eastAsia="Times New Roman" w:cstheme="minorHAnsi"/>
                      <w:sz w:val="16"/>
                      <w:szCs w:val="16"/>
                      <w:lang w:val="en-US" w:eastAsia="ja-JP"/>
                    </w:rPr>
                  </w:pPr>
                  <w:r w:rsidRPr="00A94AB9">
                    <w:rPr>
                      <w:rFonts w:eastAsia="Times New Roman" w:cstheme="minorHAnsi"/>
                      <w:sz w:val="16"/>
                      <w:szCs w:val="16"/>
                      <w:lang w:val="en-US" w:eastAsia="ja-JP"/>
                    </w:rPr>
                    <w:t>OKUCode</w:t>
                  </w:r>
                </w:p>
              </w:tc>
              <w:tc>
                <w:tcPr>
                  <w:tcW w:w="1863" w:type="dxa"/>
                  <w:tcMar>
                    <w:top w:w="0" w:type="dxa"/>
                    <w:left w:w="0" w:type="dxa"/>
                    <w:bottom w:w="0" w:type="dxa"/>
                    <w:right w:w="0" w:type="dxa"/>
                  </w:tcMar>
                  <w:hideMark/>
                </w:tcPr>
                <w:p w14:paraId="36F77584" w14:textId="77777777" w:rsidR="000229DF" w:rsidRPr="00A94AB9" w:rsidRDefault="000229DF" w:rsidP="000229DF">
                  <w:pPr>
                    <w:spacing w:after="0" w:line="240" w:lineRule="auto"/>
                    <w:rPr>
                      <w:rFonts w:eastAsia="Times New Roman" w:cstheme="minorHAnsi"/>
                      <w:sz w:val="16"/>
                      <w:szCs w:val="16"/>
                      <w:lang w:val="en-US" w:eastAsia="ja-JP"/>
                    </w:rPr>
                  </w:pPr>
                  <w:r w:rsidRPr="00A94AB9">
                    <w:rPr>
                      <w:rFonts w:eastAsia="Times New Roman" w:cstheme="minorHAnsi"/>
                      <w:sz w:val="16"/>
                      <w:szCs w:val="16"/>
                      <w:lang w:val="en-US" w:eastAsia="ja-JP"/>
                    </w:rPr>
                    <w:t>OKUCodeType</w:t>
                  </w:r>
                </w:p>
                <w:p w14:paraId="4E6429AF" w14:textId="77777777" w:rsidR="000229DF" w:rsidRPr="00A94AB9" w:rsidRDefault="000229DF" w:rsidP="000229DF">
                  <w:pPr>
                    <w:spacing w:after="0" w:line="240" w:lineRule="auto"/>
                    <w:rPr>
                      <w:rFonts w:eastAsia="Times New Roman" w:cstheme="minorHAnsi"/>
                      <w:sz w:val="16"/>
                      <w:szCs w:val="16"/>
                      <w:lang w:val="en-US" w:eastAsia="ja-JP"/>
                    </w:rPr>
                  </w:pPr>
                  <w:r w:rsidRPr="00A94AB9">
                    <w:rPr>
                      <w:rFonts w:eastAsia="Times New Roman" w:cstheme="minorHAnsi"/>
                      <w:sz w:val="16"/>
                      <w:szCs w:val="16"/>
                      <w:lang w:val="en-US" w:eastAsia="ja-JP"/>
                    </w:rPr>
                    <w:t>string</w:t>
                  </w:r>
                </w:p>
              </w:tc>
            </w:tr>
            <w:tr w:rsidR="006E1B60" w:rsidRPr="0066157B" w14:paraId="4CDE1827" w14:textId="77777777" w:rsidTr="000229DF">
              <w:trPr>
                <w:trHeight w:val="600"/>
              </w:trPr>
              <w:tc>
                <w:tcPr>
                  <w:tcW w:w="1404" w:type="dxa"/>
                  <w:tcMar>
                    <w:top w:w="0" w:type="dxa"/>
                    <w:left w:w="480" w:type="dxa"/>
                    <w:bottom w:w="0" w:type="dxa"/>
                    <w:right w:w="48" w:type="dxa"/>
                  </w:tcMar>
                </w:tcPr>
                <w:p w14:paraId="5BABDA2A" w14:textId="18DE46E2" w:rsidR="006E1B60" w:rsidRPr="00A94AB9" w:rsidRDefault="006E1B60" w:rsidP="000229DF">
                  <w:pPr>
                    <w:spacing w:after="0" w:line="240" w:lineRule="auto"/>
                    <w:rPr>
                      <w:rFonts w:eastAsia="Times New Roman" w:cstheme="minorHAnsi"/>
                      <w:sz w:val="16"/>
                      <w:szCs w:val="16"/>
                      <w:lang w:val="en-US" w:eastAsia="ja-JP"/>
                    </w:rPr>
                  </w:pPr>
                  <w:r w:rsidRPr="00A94AB9">
                    <w:rPr>
                      <w:rFonts w:eastAsia="Times New Roman" w:cstheme="minorHAnsi"/>
                      <w:sz w:val="16"/>
                      <w:szCs w:val="16"/>
                      <w:lang w:val="en-US" w:eastAsia="ja-JP"/>
                    </w:rPr>
                    <w:t>RIOCode</w:t>
                  </w:r>
                </w:p>
              </w:tc>
              <w:tc>
                <w:tcPr>
                  <w:tcW w:w="1863" w:type="dxa"/>
                  <w:tcMar>
                    <w:top w:w="0" w:type="dxa"/>
                    <w:left w:w="0" w:type="dxa"/>
                    <w:bottom w:w="0" w:type="dxa"/>
                    <w:right w:w="0" w:type="dxa"/>
                  </w:tcMar>
                </w:tcPr>
                <w:p w14:paraId="6ADD74FE" w14:textId="5ECC2139" w:rsidR="006E1B60" w:rsidRPr="00A94AB9" w:rsidRDefault="006E1B60" w:rsidP="000229DF">
                  <w:pPr>
                    <w:spacing w:after="0" w:line="240" w:lineRule="auto"/>
                    <w:rPr>
                      <w:rFonts w:eastAsia="Times New Roman" w:cstheme="minorHAnsi"/>
                      <w:sz w:val="16"/>
                      <w:szCs w:val="16"/>
                      <w:lang w:val="en-US" w:eastAsia="ja-JP"/>
                    </w:rPr>
                  </w:pPr>
                  <w:r w:rsidRPr="00A94AB9">
                    <w:rPr>
                      <w:rFonts w:eastAsia="Times New Roman" w:cstheme="minorHAnsi"/>
                      <w:sz w:val="16"/>
                      <w:szCs w:val="16"/>
                      <w:lang w:val="en-US" w:eastAsia="ja-JP"/>
                    </w:rPr>
                    <w:t>string</w:t>
                  </w:r>
                </w:p>
              </w:tc>
            </w:tr>
            <w:tr w:rsidR="000229DF" w:rsidRPr="0066157B" w14:paraId="12C4A940" w14:textId="77777777" w:rsidTr="000229DF">
              <w:trPr>
                <w:trHeight w:val="155"/>
              </w:trPr>
              <w:tc>
                <w:tcPr>
                  <w:tcW w:w="1404" w:type="dxa"/>
                  <w:tcMar>
                    <w:top w:w="0" w:type="dxa"/>
                    <w:left w:w="480" w:type="dxa"/>
                    <w:bottom w:w="0" w:type="dxa"/>
                    <w:right w:w="48" w:type="dxa"/>
                  </w:tcMar>
                  <w:hideMark/>
                </w:tcPr>
                <w:p w14:paraId="5DE6CB33"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 </w:t>
                  </w:r>
                </w:p>
              </w:tc>
              <w:tc>
                <w:tcPr>
                  <w:tcW w:w="1863" w:type="dxa"/>
                  <w:vAlign w:val="center"/>
                  <w:hideMark/>
                </w:tcPr>
                <w:p w14:paraId="7A0E544B" w14:textId="77777777" w:rsidR="000229DF" w:rsidRPr="0066157B" w:rsidRDefault="000229DF" w:rsidP="000229DF">
                  <w:pPr>
                    <w:spacing w:after="0" w:line="240" w:lineRule="auto"/>
                    <w:rPr>
                      <w:rFonts w:eastAsia="Times New Roman" w:cstheme="minorHAnsi"/>
                      <w:sz w:val="16"/>
                      <w:szCs w:val="16"/>
                      <w:lang w:val="en-US" w:eastAsia="ja-JP"/>
                    </w:rPr>
                  </w:pPr>
                </w:p>
              </w:tc>
            </w:tr>
          </w:tbl>
          <w:p w14:paraId="1D9DB439"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w:t>
            </w:r>
          </w:p>
        </w:tc>
      </w:tr>
      <w:tr w:rsidR="000229DF" w:rsidRPr="0066157B" w14:paraId="1E0CEEF1" w14:textId="77777777" w:rsidTr="0066157B">
        <w:trPr>
          <w:trHeight w:val="595"/>
        </w:trPr>
        <w:tc>
          <w:tcPr>
            <w:tcW w:w="1533" w:type="dxa"/>
            <w:hideMark/>
          </w:tcPr>
          <w:p w14:paraId="17A6A95B"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resourceStatus</w:t>
            </w:r>
          </w:p>
        </w:tc>
        <w:tc>
          <w:tcPr>
            <w:tcW w:w="0" w:type="auto"/>
            <w:hideMark/>
          </w:tcPr>
          <w:p w14:paraId="6FBBC665"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numberStatusType</w:t>
            </w:r>
          </w:p>
          <w:p w14:paraId="11B715B1" w14:textId="77777777" w:rsidR="000229DF" w:rsidRPr="0066157B" w:rsidRDefault="000229DF" w:rsidP="000229DF">
            <w:pPr>
              <w:spacing w:after="0" w:line="240" w:lineRule="auto"/>
              <w:rPr>
                <w:rFonts w:eastAsia="Times New Roman" w:cstheme="minorHAnsi"/>
                <w:i/>
                <w:iCs/>
                <w:sz w:val="16"/>
                <w:szCs w:val="16"/>
              </w:rPr>
            </w:pPr>
            <w:r w:rsidRPr="0066157B">
              <w:rPr>
                <w:rFonts w:eastAsia="Times New Roman" w:cstheme="minorHAnsi"/>
                <w:sz w:val="16"/>
                <w:szCs w:val="16"/>
              </w:rPr>
              <w:t>string</w:t>
            </w:r>
          </w:p>
          <w:p w14:paraId="37C7EAAA" w14:textId="3B5D1F9C" w:rsidR="000229DF"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Enum: Allocated, Activated, PortIn_Allocated, PortIn_Activated, PortOut, Returned, Quarantined, PortIn_Quarantined, Transferred, Port Out In Progress, Transfer In Progress, Return In Progress</w:t>
            </w:r>
          </w:p>
          <w:p w14:paraId="7E926EAC" w14:textId="77777777" w:rsidR="0066157B" w:rsidRPr="0066157B" w:rsidRDefault="0066157B" w:rsidP="000229DF">
            <w:pPr>
              <w:spacing w:after="0" w:line="240" w:lineRule="auto"/>
              <w:rPr>
                <w:rFonts w:eastAsia="Times New Roman" w:cstheme="minorHAnsi"/>
                <w:sz w:val="16"/>
                <w:szCs w:val="16"/>
              </w:rPr>
            </w:pPr>
          </w:p>
          <w:p w14:paraId="0B823A8D" w14:textId="77777777" w:rsidR="000229DF" w:rsidRPr="0066157B" w:rsidRDefault="000229DF" w:rsidP="000229DF">
            <w:pPr>
              <w:spacing w:after="0" w:line="240" w:lineRule="auto"/>
              <w:rPr>
                <w:rFonts w:eastAsia="Times New Roman" w:cstheme="minorHAnsi"/>
                <w:sz w:val="16"/>
                <w:szCs w:val="16"/>
              </w:rPr>
            </w:pPr>
          </w:p>
        </w:tc>
      </w:tr>
      <w:tr w:rsidR="000229DF" w:rsidRPr="0066157B" w14:paraId="0D5C606F" w14:textId="77777777" w:rsidTr="0066157B">
        <w:trPr>
          <w:trHeight w:val="3495"/>
        </w:trPr>
        <w:tc>
          <w:tcPr>
            <w:tcW w:w="1533" w:type="dxa"/>
            <w:hideMark/>
          </w:tcPr>
          <w:p w14:paraId="71376478"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relatedParty</w:t>
            </w:r>
          </w:p>
        </w:tc>
        <w:tc>
          <w:tcPr>
            <w:tcW w:w="0" w:type="auto"/>
            <w:hideMark/>
          </w:tcPr>
          <w:p w14:paraId="75165663"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numberDetailRelatedPartyType{</w:t>
            </w:r>
          </w:p>
          <w:tbl>
            <w:tblPr>
              <w:tblStyle w:val="TableGrid10"/>
              <w:tblW w:w="9113" w:type="dxa"/>
              <w:tblLook w:val="04A0" w:firstRow="1" w:lastRow="0" w:firstColumn="1" w:lastColumn="0" w:noHBand="0" w:noVBand="1"/>
            </w:tblPr>
            <w:tblGrid>
              <w:gridCol w:w="1723"/>
              <w:gridCol w:w="7390"/>
            </w:tblGrid>
            <w:tr w:rsidR="000229DF" w:rsidRPr="0066157B" w14:paraId="4B656252" w14:textId="77777777" w:rsidTr="0066157B">
              <w:trPr>
                <w:trHeight w:val="878"/>
              </w:trPr>
              <w:tc>
                <w:tcPr>
                  <w:tcW w:w="1723" w:type="dxa"/>
                  <w:tcBorders>
                    <w:top w:val="nil"/>
                    <w:left w:val="nil"/>
                    <w:bottom w:val="nil"/>
                    <w:right w:val="nil"/>
                  </w:tcBorders>
                  <w:hideMark/>
                </w:tcPr>
                <w:p w14:paraId="74FD0B79"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subReseller</w:t>
                  </w:r>
                </w:p>
              </w:tc>
              <w:tc>
                <w:tcPr>
                  <w:tcW w:w="0" w:type="auto"/>
                  <w:tcBorders>
                    <w:top w:val="nil"/>
                    <w:left w:val="nil"/>
                    <w:bottom w:val="nil"/>
                    <w:right w:val="nil"/>
                  </w:tcBorders>
                  <w:hideMark/>
                </w:tcPr>
                <w:p w14:paraId="2AAE165F"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subResellerType{</w:t>
                  </w:r>
                </w:p>
                <w:tbl>
                  <w:tblPr>
                    <w:tblStyle w:val="TableGrid10"/>
                    <w:tblW w:w="2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4"/>
                    <w:gridCol w:w="1577"/>
                  </w:tblGrid>
                  <w:tr w:rsidR="000229DF" w:rsidRPr="0066157B" w14:paraId="624DCAFA" w14:textId="77777777" w:rsidTr="000229DF">
                    <w:trPr>
                      <w:trHeight w:val="335"/>
                    </w:trPr>
                    <w:tc>
                      <w:tcPr>
                        <w:tcW w:w="1386" w:type="dxa"/>
                        <w:hideMark/>
                      </w:tcPr>
                      <w:p w14:paraId="739D0643"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id</w:t>
                        </w:r>
                      </w:p>
                    </w:tc>
                    <w:tc>
                      <w:tcPr>
                        <w:tcW w:w="1455" w:type="dxa"/>
                        <w:hideMark/>
                      </w:tcPr>
                      <w:p w14:paraId="6A062AAE"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subResellerIDType</w:t>
                        </w:r>
                      </w:p>
                      <w:p w14:paraId="09A0363F"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p>
                    </w:tc>
                  </w:tr>
                </w:tbl>
                <w:p w14:paraId="5D70CC95"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w:t>
                  </w:r>
                </w:p>
              </w:tc>
            </w:tr>
            <w:tr w:rsidR="000229DF" w:rsidRPr="0066157B" w14:paraId="58AE3429" w14:textId="77777777" w:rsidTr="0066157B">
              <w:trPr>
                <w:trHeight w:val="2960"/>
              </w:trPr>
              <w:tc>
                <w:tcPr>
                  <w:tcW w:w="1723" w:type="dxa"/>
                  <w:tcBorders>
                    <w:top w:val="nil"/>
                    <w:left w:val="nil"/>
                    <w:bottom w:val="nil"/>
                    <w:right w:val="nil"/>
                  </w:tcBorders>
                  <w:hideMark/>
                </w:tcPr>
                <w:p w14:paraId="0B79B6BD"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endCustomerDetails</w:t>
                  </w:r>
                </w:p>
              </w:tc>
              <w:tc>
                <w:tcPr>
                  <w:tcW w:w="0" w:type="auto"/>
                  <w:tcBorders>
                    <w:top w:val="nil"/>
                    <w:left w:val="nil"/>
                    <w:bottom w:val="nil"/>
                    <w:right w:val="nil"/>
                  </w:tcBorders>
                  <w:hideMark/>
                </w:tcPr>
                <w:p w14:paraId="5764270F" w14:textId="52A384E8" w:rsidR="000229DF"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numberDetailEndCustomerDetailsType{</w:t>
                  </w:r>
                </w:p>
                <w:p w14:paraId="662EA41A" w14:textId="77777777" w:rsidR="0066157B" w:rsidRPr="0066157B" w:rsidRDefault="0066157B" w:rsidP="000229DF">
                  <w:pPr>
                    <w:spacing w:after="0" w:line="240" w:lineRule="auto"/>
                    <w:rPr>
                      <w:rFonts w:eastAsia="Times New Roman" w:cstheme="minorHAnsi"/>
                      <w:sz w:val="16"/>
                      <w:szCs w:val="16"/>
                    </w:rPr>
                  </w:pPr>
                </w:p>
                <w:tbl>
                  <w:tblPr>
                    <w:tblStyle w:val="TableGrid10"/>
                    <w:tblW w:w="7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4643"/>
                  </w:tblGrid>
                  <w:tr w:rsidR="000229DF" w:rsidRPr="0066157B" w14:paraId="49F94EC2" w14:textId="77777777" w:rsidTr="0066157B">
                    <w:trPr>
                      <w:trHeight w:val="208"/>
                    </w:trPr>
                    <w:tc>
                      <w:tcPr>
                        <w:tcW w:w="2531" w:type="dxa"/>
                        <w:hideMark/>
                      </w:tcPr>
                      <w:p w14:paraId="383B3F58"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status</w:t>
                        </w:r>
                      </w:p>
                    </w:tc>
                    <w:tc>
                      <w:tcPr>
                        <w:tcW w:w="0" w:type="auto"/>
                        <w:hideMark/>
                      </w:tcPr>
                      <w:p w14:paraId="53F9E517"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 xml:space="preserve">string </w:t>
                        </w:r>
                      </w:p>
                      <w:p w14:paraId="34D68031" w14:textId="32567EDF" w:rsidR="000229DF"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(ACTIVE, INACTIVE)</w:t>
                        </w:r>
                      </w:p>
                      <w:p w14:paraId="3B4DFB91" w14:textId="77777777" w:rsidR="0066157B" w:rsidRPr="0066157B" w:rsidRDefault="0066157B" w:rsidP="000229DF">
                        <w:pPr>
                          <w:spacing w:after="0" w:line="240" w:lineRule="auto"/>
                          <w:rPr>
                            <w:rFonts w:eastAsia="Times New Roman" w:cstheme="minorHAnsi"/>
                            <w:sz w:val="16"/>
                            <w:szCs w:val="16"/>
                          </w:rPr>
                        </w:pPr>
                      </w:p>
                      <w:p w14:paraId="2400B3AA" w14:textId="77777777" w:rsidR="000229DF" w:rsidRPr="0066157B" w:rsidRDefault="000229DF" w:rsidP="000229DF">
                        <w:pPr>
                          <w:spacing w:after="0" w:line="240" w:lineRule="auto"/>
                          <w:rPr>
                            <w:rFonts w:eastAsia="Times New Roman" w:cstheme="minorHAnsi"/>
                            <w:sz w:val="16"/>
                            <w:szCs w:val="16"/>
                          </w:rPr>
                        </w:pPr>
                      </w:p>
                    </w:tc>
                  </w:tr>
                  <w:tr w:rsidR="000229DF" w:rsidRPr="0066157B" w14:paraId="38B8C82E" w14:textId="77777777" w:rsidTr="0066157B">
                    <w:trPr>
                      <w:trHeight w:val="401"/>
                    </w:trPr>
                    <w:tc>
                      <w:tcPr>
                        <w:tcW w:w="2531" w:type="dxa"/>
                        <w:hideMark/>
                      </w:tcPr>
                      <w:p w14:paraId="7C4F45AF"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endCustomerName</w:t>
                        </w:r>
                      </w:p>
                    </w:tc>
                    <w:tc>
                      <w:tcPr>
                        <w:tcW w:w="0" w:type="auto"/>
                        <w:hideMark/>
                      </w:tcPr>
                      <w:p w14:paraId="08314948"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customerNameType</w:t>
                        </w:r>
                      </w:p>
                      <w:p w14:paraId="746A6FF8" w14:textId="77777777" w:rsid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p>
                      <w:p w14:paraId="65D508A0" w14:textId="265A61E6"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i/>
                            <w:iCs/>
                            <w:sz w:val="16"/>
                            <w:szCs w:val="16"/>
                          </w:rPr>
                          <w:br/>
                        </w:r>
                      </w:p>
                    </w:tc>
                  </w:tr>
                  <w:tr w:rsidR="000229DF" w:rsidRPr="0066157B" w14:paraId="5893EC22" w14:textId="77777777" w:rsidTr="0066157B">
                    <w:trPr>
                      <w:trHeight w:val="401"/>
                    </w:trPr>
                    <w:tc>
                      <w:tcPr>
                        <w:tcW w:w="2531" w:type="dxa"/>
                        <w:hideMark/>
                      </w:tcPr>
                      <w:p w14:paraId="23E44F53"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customerType</w:t>
                        </w:r>
                      </w:p>
                    </w:tc>
                    <w:tc>
                      <w:tcPr>
                        <w:tcW w:w="0" w:type="auto"/>
                        <w:hideMark/>
                      </w:tcPr>
                      <w:p w14:paraId="08C3E8FD"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customerTypeSchema</w:t>
                        </w:r>
                      </w:p>
                      <w:p w14:paraId="5ECDF079"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p>
                      <w:p w14:paraId="1D8F4580"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Enum: Business, Residential </w:t>
                        </w:r>
                      </w:p>
                      <w:p w14:paraId="1C69F66D" w14:textId="77777777" w:rsidR="000229DF" w:rsidRPr="0066157B" w:rsidRDefault="000229DF" w:rsidP="000229DF">
                        <w:pPr>
                          <w:spacing w:after="0" w:line="240" w:lineRule="auto"/>
                          <w:rPr>
                            <w:rFonts w:eastAsia="Times New Roman" w:cstheme="minorHAnsi"/>
                            <w:sz w:val="16"/>
                            <w:szCs w:val="16"/>
                          </w:rPr>
                        </w:pPr>
                      </w:p>
                      <w:p w14:paraId="281F6C8C" w14:textId="77777777" w:rsidR="000229DF" w:rsidRPr="0066157B" w:rsidRDefault="000229DF" w:rsidP="000229DF">
                        <w:pPr>
                          <w:spacing w:after="0" w:line="240" w:lineRule="auto"/>
                          <w:rPr>
                            <w:rFonts w:eastAsia="Times New Roman" w:cstheme="minorHAnsi"/>
                            <w:sz w:val="16"/>
                            <w:szCs w:val="16"/>
                          </w:rPr>
                        </w:pPr>
                      </w:p>
                    </w:tc>
                  </w:tr>
                  <w:tr w:rsidR="000229DF" w:rsidRPr="0066157B" w14:paraId="193369C4" w14:textId="77777777" w:rsidTr="0066157B">
                    <w:trPr>
                      <w:trHeight w:val="401"/>
                    </w:trPr>
                    <w:tc>
                      <w:tcPr>
                        <w:tcW w:w="2531" w:type="dxa"/>
                        <w:hideMark/>
                      </w:tcPr>
                      <w:p w14:paraId="3DD6B3D0"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firstName</w:t>
                        </w:r>
                      </w:p>
                    </w:tc>
                    <w:tc>
                      <w:tcPr>
                        <w:tcW w:w="0" w:type="auto"/>
                        <w:hideMark/>
                      </w:tcPr>
                      <w:p w14:paraId="70BCF5C5" w14:textId="39B8B940" w:rsidR="000229DF"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nameType</w:t>
                        </w:r>
                      </w:p>
                      <w:p w14:paraId="7EA7A257" w14:textId="77777777" w:rsidR="0066157B" w:rsidRPr="0066157B" w:rsidRDefault="0066157B" w:rsidP="000229DF">
                        <w:pPr>
                          <w:spacing w:after="0" w:line="240" w:lineRule="auto"/>
                          <w:rPr>
                            <w:rFonts w:eastAsia="Times New Roman" w:cstheme="minorHAnsi"/>
                            <w:sz w:val="16"/>
                            <w:szCs w:val="16"/>
                          </w:rPr>
                        </w:pPr>
                      </w:p>
                      <w:p w14:paraId="1C2D8426"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r w:rsidRPr="0066157B">
                          <w:rPr>
                            <w:rFonts w:eastAsia="Times New Roman" w:cstheme="minorHAnsi"/>
                            <w:i/>
                            <w:iCs/>
                            <w:sz w:val="16"/>
                            <w:szCs w:val="16"/>
                          </w:rPr>
                          <w:br/>
                        </w:r>
                      </w:p>
                    </w:tc>
                  </w:tr>
                  <w:tr w:rsidR="000229DF" w:rsidRPr="0066157B" w14:paraId="1B653FA9" w14:textId="77777777" w:rsidTr="0066157B">
                    <w:trPr>
                      <w:trHeight w:val="401"/>
                    </w:trPr>
                    <w:tc>
                      <w:tcPr>
                        <w:tcW w:w="2531" w:type="dxa"/>
                        <w:hideMark/>
                      </w:tcPr>
                      <w:p w14:paraId="646D5460"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lastName</w:t>
                        </w:r>
                      </w:p>
                    </w:tc>
                    <w:tc>
                      <w:tcPr>
                        <w:tcW w:w="0" w:type="auto"/>
                        <w:hideMark/>
                      </w:tcPr>
                      <w:p w14:paraId="514ACE5A"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customerNameType</w:t>
                        </w:r>
                      </w:p>
                      <w:p w14:paraId="3DDB269E" w14:textId="553DB370"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w:t>
                        </w:r>
                        <w:r w:rsidR="0066157B">
                          <w:rPr>
                            <w:rFonts w:eastAsia="Times New Roman" w:cstheme="minorHAnsi"/>
                            <w:sz w:val="16"/>
                            <w:szCs w:val="16"/>
                          </w:rPr>
                          <w:t>g</w:t>
                        </w:r>
                        <w:r w:rsidRPr="0066157B">
                          <w:rPr>
                            <w:rFonts w:eastAsia="Times New Roman" w:cstheme="minorHAnsi"/>
                            <w:i/>
                            <w:iCs/>
                            <w:sz w:val="16"/>
                            <w:szCs w:val="16"/>
                          </w:rPr>
                          <w:br/>
                        </w:r>
                      </w:p>
                    </w:tc>
                  </w:tr>
                  <w:tr w:rsidR="000229DF" w:rsidRPr="0066157B" w14:paraId="4C88263A" w14:textId="77777777" w:rsidTr="0066157B">
                    <w:trPr>
                      <w:trHeight w:val="416"/>
                    </w:trPr>
                    <w:tc>
                      <w:tcPr>
                        <w:tcW w:w="2531" w:type="dxa"/>
                        <w:hideMark/>
                      </w:tcPr>
                      <w:p w14:paraId="1647FC15"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registeredName</w:t>
                        </w:r>
                      </w:p>
                    </w:tc>
                    <w:tc>
                      <w:tcPr>
                        <w:tcW w:w="0" w:type="auto"/>
                        <w:hideMark/>
                      </w:tcPr>
                      <w:p w14:paraId="629E6241"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registeredNameType</w:t>
                        </w:r>
                      </w:p>
                      <w:p w14:paraId="712C5364" w14:textId="04D0DC29"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r w:rsidRPr="0066157B">
                          <w:rPr>
                            <w:rFonts w:eastAsia="Times New Roman" w:cstheme="minorHAnsi"/>
                            <w:i/>
                            <w:iCs/>
                            <w:sz w:val="16"/>
                            <w:szCs w:val="16"/>
                          </w:rPr>
                          <w:br/>
                        </w:r>
                      </w:p>
                    </w:tc>
                  </w:tr>
                  <w:tr w:rsidR="000229DF" w:rsidRPr="0066157B" w14:paraId="14EEF9EA" w14:textId="77777777" w:rsidTr="0066157B">
                    <w:trPr>
                      <w:trHeight w:val="193"/>
                    </w:trPr>
                    <w:tc>
                      <w:tcPr>
                        <w:tcW w:w="2531" w:type="dxa"/>
                        <w:hideMark/>
                      </w:tcPr>
                      <w:p w14:paraId="1E2F6580"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endCustomerDateOfBirth</w:t>
                        </w:r>
                      </w:p>
                    </w:tc>
                    <w:tc>
                      <w:tcPr>
                        <w:tcW w:w="0" w:type="auto"/>
                        <w:hideMark/>
                      </w:tcPr>
                      <w:p w14:paraId="1B559E98"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p>
                      <w:p w14:paraId="3EB1DE72" w14:textId="77777777" w:rsidR="000229DF" w:rsidRPr="0066157B" w:rsidRDefault="000229DF" w:rsidP="000229DF">
                        <w:pPr>
                          <w:spacing w:after="0" w:line="240" w:lineRule="auto"/>
                          <w:rPr>
                            <w:rFonts w:eastAsia="Times New Roman" w:cstheme="minorHAnsi"/>
                            <w:sz w:val="16"/>
                            <w:szCs w:val="16"/>
                          </w:rPr>
                        </w:pPr>
                      </w:p>
                      <w:p w14:paraId="48AFA237" w14:textId="77777777" w:rsidR="000229DF" w:rsidRPr="0066157B" w:rsidRDefault="000229DF" w:rsidP="000229DF">
                        <w:pPr>
                          <w:spacing w:after="0" w:line="240" w:lineRule="auto"/>
                          <w:rPr>
                            <w:rFonts w:eastAsia="Times New Roman" w:cstheme="minorHAnsi"/>
                            <w:sz w:val="16"/>
                            <w:szCs w:val="16"/>
                          </w:rPr>
                        </w:pPr>
                      </w:p>
                    </w:tc>
                  </w:tr>
                  <w:tr w:rsidR="000229DF" w:rsidRPr="0066157B" w14:paraId="72100F29" w14:textId="77777777" w:rsidTr="0066157B">
                    <w:trPr>
                      <w:trHeight w:val="401"/>
                    </w:trPr>
                    <w:tc>
                      <w:tcPr>
                        <w:tcW w:w="2531" w:type="dxa"/>
                        <w:hideMark/>
                      </w:tcPr>
                      <w:p w14:paraId="2EF648FF"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endCustomerLanguage</w:t>
                        </w:r>
                      </w:p>
                    </w:tc>
                    <w:tc>
                      <w:tcPr>
                        <w:tcW w:w="0" w:type="auto"/>
                        <w:hideMark/>
                      </w:tcPr>
                      <w:p w14:paraId="395B20F3"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endCustomerLanguageType</w:t>
                        </w:r>
                      </w:p>
                      <w:p w14:paraId="780BDA99"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p>
                      <w:p w14:paraId="79CE14FE"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Enum: NL, FR, DE, EN </w:t>
                        </w:r>
                      </w:p>
                      <w:p w14:paraId="72084663" w14:textId="77777777" w:rsidR="000229DF" w:rsidRPr="0066157B" w:rsidRDefault="000229DF" w:rsidP="000229DF">
                        <w:pPr>
                          <w:spacing w:after="0" w:line="240" w:lineRule="auto"/>
                          <w:rPr>
                            <w:rFonts w:eastAsia="Times New Roman" w:cstheme="minorHAnsi"/>
                            <w:sz w:val="16"/>
                            <w:szCs w:val="16"/>
                          </w:rPr>
                        </w:pPr>
                      </w:p>
                      <w:p w14:paraId="42813661" w14:textId="77777777" w:rsidR="000229DF" w:rsidRPr="0066157B" w:rsidRDefault="000229DF" w:rsidP="000229DF">
                        <w:pPr>
                          <w:spacing w:after="0" w:line="240" w:lineRule="auto"/>
                          <w:rPr>
                            <w:rFonts w:eastAsia="Times New Roman" w:cstheme="minorHAnsi"/>
                            <w:sz w:val="16"/>
                            <w:szCs w:val="16"/>
                          </w:rPr>
                        </w:pPr>
                      </w:p>
                    </w:tc>
                  </w:tr>
                  <w:tr w:rsidR="000229DF" w:rsidRPr="0066157B" w14:paraId="7702190C" w14:textId="77777777" w:rsidTr="0066157B">
                    <w:trPr>
                      <w:trHeight w:val="211"/>
                    </w:trPr>
                    <w:tc>
                      <w:tcPr>
                        <w:tcW w:w="2531" w:type="dxa"/>
                        <w:hideMark/>
                      </w:tcPr>
                      <w:p w14:paraId="6D22959F"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endCustomerAddress</w:t>
                        </w:r>
                      </w:p>
                    </w:tc>
                    <w:tc>
                      <w:tcPr>
                        <w:tcW w:w="0" w:type="auto"/>
                        <w:hideMark/>
                      </w:tcPr>
                      <w:p w14:paraId="62D2ED2B" w14:textId="5B9AB71B" w:rsidR="000229DF"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addressSchema</w:t>
                        </w:r>
                      </w:p>
                      <w:p w14:paraId="596F7913" w14:textId="77777777" w:rsidR="0066157B" w:rsidRPr="0066157B" w:rsidRDefault="0066157B" w:rsidP="000229DF">
                        <w:pPr>
                          <w:spacing w:after="0" w:line="240" w:lineRule="auto"/>
                          <w:rPr>
                            <w:rFonts w:eastAsia="Times New Roman" w:cstheme="minorHAnsi"/>
                            <w:sz w:val="16"/>
                            <w:szCs w:val="16"/>
                          </w:rPr>
                        </w:pPr>
                      </w:p>
                      <w:p w14:paraId="50E186ED" w14:textId="77777777" w:rsidR="000229DF" w:rsidRPr="0066157B" w:rsidRDefault="000229DF" w:rsidP="000229DF">
                        <w:pPr>
                          <w:spacing w:after="0" w:line="240" w:lineRule="auto"/>
                          <w:rPr>
                            <w:rFonts w:eastAsia="Times New Roman" w:cstheme="minorHAnsi"/>
                            <w:sz w:val="16"/>
                            <w:szCs w:val="16"/>
                          </w:rPr>
                        </w:pPr>
                      </w:p>
                    </w:tc>
                  </w:tr>
                  <w:tr w:rsidR="000229DF" w:rsidRPr="0066157B" w14:paraId="0807411B" w14:textId="77777777" w:rsidTr="0066157B">
                    <w:trPr>
                      <w:trHeight w:val="193"/>
                    </w:trPr>
                    <w:tc>
                      <w:tcPr>
                        <w:tcW w:w="2531" w:type="dxa"/>
                        <w:hideMark/>
                      </w:tcPr>
                      <w:p w14:paraId="2687D13B"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companyRegistrationNumber</w:t>
                        </w:r>
                      </w:p>
                    </w:tc>
                    <w:tc>
                      <w:tcPr>
                        <w:tcW w:w="0" w:type="auto"/>
                        <w:hideMark/>
                      </w:tcPr>
                      <w:p w14:paraId="43727F41" w14:textId="5CB74283" w:rsidR="000229DF" w:rsidRDefault="0066157B" w:rsidP="000229DF">
                        <w:pPr>
                          <w:spacing w:after="0" w:line="240" w:lineRule="auto"/>
                          <w:rPr>
                            <w:rFonts w:eastAsia="Times New Roman" w:cstheme="minorHAnsi"/>
                            <w:sz w:val="16"/>
                            <w:szCs w:val="16"/>
                          </w:rPr>
                        </w:pPr>
                        <w:r w:rsidRPr="0066157B">
                          <w:rPr>
                            <w:rFonts w:eastAsia="Times New Roman" w:cstheme="minorHAnsi"/>
                            <w:sz w:val="16"/>
                            <w:szCs w:val="16"/>
                          </w:rPr>
                          <w:t>S</w:t>
                        </w:r>
                        <w:r w:rsidR="000229DF" w:rsidRPr="0066157B">
                          <w:rPr>
                            <w:rFonts w:eastAsia="Times New Roman" w:cstheme="minorHAnsi"/>
                            <w:sz w:val="16"/>
                            <w:szCs w:val="16"/>
                          </w:rPr>
                          <w:t>tring</w:t>
                        </w:r>
                      </w:p>
                      <w:p w14:paraId="1026D592" w14:textId="77777777" w:rsidR="0066157B" w:rsidRPr="0066157B" w:rsidRDefault="0066157B" w:rsidP="000229DF">
                        <w:pPr>
                          <w:spacing w:after="0" w:line="240" w:lineRule="auto"/>
                          <w:rPr>
                            <w:rFonts w:eastAsia="Times New Roman" w:cstheme="minorHAnsi"/>
                            <w:sz w:val="16"/>
                            <w:szCs w:val="16"/>
                          </w:rPr>
                        </w:pPr>
                      </w:p>
                      <w:p w14:paraId="1A88AAA5" w14:textId="77777777" w:rsidR="000229DF" w:rsidRPr="0066157B" w:rsidRDefault="000229DF" w:rsidP="000229DF">
                        <w:pPr>
                          <w:spacing w:after="0" w:line="240" w:lineRule="auto"/>
                          <w:rPr>
                            <w:rFonts w:eastAsia="Times New Roman" w:cstheme="minorHAnsi"/>
                            <w:sz w:val="16"/>
                            <w:szCs w:val="16"/>
                          </w:rPr>
                        </w:pPr>
                      </w:p>
                    </w:tc>
                  </w:tr>
                  <w:tr w:rsidR="000229DF" w:rsidRPr="0066157B" w14:paraId="596C9D23" w14:textId="77777777" w:rsidTr="0066157B">
                    <w:trPr>
                      <w:trHeight w:val="401"/>
                    </w:trPr>
                    <w:tc>
                      <w:tcPr>
                        <w:tcW w:w="2531" w:type="dxa"/>
                        <w:hideMark/>
                      </w:tcPr>
                      <w:p w14:paraId="19594F06"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customerReference</w:t>
                        </w:r>
                      </w:p>
                    </w:tc>
                    <w:tc>
                      <w:tcPr>
                        <w:tcW w:w="0" w:type="auto"/>
                        <w:hideMark/>
                      </w:tcPr>
                      <w:p w14:paraId="12396516"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customerRefType</w:t>
                        </w:r>
                      </w:p>
                      <w:p w14:paraId="3EE7B08B" w14:textId="0DDC8A08"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r w:rsidRPr="0066157B">
                          <w:rPr>
                            <w:rFonts w:eastAsia="Times New Roman" w:cstheme="minorHAnsi"/>
                            <w:i/>
                            <w:iCs/>
                            <w:sz w:val="16"/>
                            <w:szCs w:val="16"/>
                          </w:rPr>
                          <w:br/>
                        </w:r>
                      </w:p>
                    </w:tc>
                  </w:tr>
                  <w:tr w:rsidR="000229DF" w:rsidRPr="0066157B" w14:paraId="5941841E" w14:textId="77777777" w:rsidTr="0066157B">
                    <w:trPr>
                      <w:trHeight w:val="208"/>
                    </w:trPr>
                    <w:tc>
                      <w:tcPr>
                        <w:tcW w:w="2531" w:type="dxa"/>
                        <w:hideMark/>
                      </w:tcPr>
                      <w:p w14:paraId="36D51CFC"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serviceType</w:t>
                        </w:r>
                      </w:p>
                    </w:tc>
                    <w:tc>
                      <w:tcPr>
                        <w:tcW w:w="0" w:type="auto"/>
                        <w:hideMark/>
                      </w:tcPr>
                      <w:p w14:paraId="28C5BE26"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p>
                      <w:p w14:paraId="451C8009" w14:textId="77777777" w:rsidR="000229DF" w:rsidRPr="0066157B" w:rsidRDefault="000229DF" w:rsidP="000229DF">
                        <w:pPr>
                          <w:spacing w:after="0" w:line="240" w:lineRule="auto"/>
                          <w:rPr>
                            <w:rFonts w:eastAsia="Times New Roman" w:cstheme="minorHAnsi"/>
                            <w:sz w:val="16"/>
                            <w:szCs w:val="16"/>
                          </w:rPr>
                        </w:pPr>
                      </w:p>
                      <w:p w14:paraId="7168B701" w14:textId="77777777" w:rsidR="000229DF" w:rsidRPr="0066157B" w:rsidRDefault="000229DF" w:rsidP="000229DF">
                        <w:pPr>
                          <w:spacing w:after="0" w:line="240" w:lineRule="auto"/>
                          <w:rPr>
                            <w:rFonts w:eastAsia="Times New Roman" w:cstheme="minorHAnsi"/>
                            <w:sz w:val="16"/>
                            <w:szCs w:val="16"/>
                          </w:rPr>
                        </w:pPr>
                      </w:p>
                    </w:tc>
                  </w:tr>
                  <w:tr w:rsidR="000229DF" w:rsidRPr="0066157B" w14:paraId="3B9ADC9F" w14:textId="77777777" w:rsidTr="0066157B">
                    <w:trPr>
                      <w:trHeight w:val="193"/>
                    </w:trPr>
                    <w:tc>
                      <w:tcPr>
                        <w:tcW w:w="2531" w:type="dxa"/>
                        <w:hideMark/>
                      </w:tcPr>
                      <w:p w14:paraId="41765C53"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coltCVP</w:t>
                        </w:r>
                      </w:p>
                    </w:tc>
                    <w:tc>
                      <w:tcPr>
                        <w:tcW w:w="0" w:type="auto"/>
                        <w:hideMark/>
                      </w:tcPr>
                      <w:p w14:paraId="74C0A56E"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p>
                      <w:p w14:paraId="1D975F87" w14:textId="77777777" w:rsidR="000229DF" w:rsidRPr="0066157B" w:rsidRDefault="000229DF" w:rsidP="000229DF">
                        <w:pPr>
                          <w:spacing w:after="0" w:line="240" w:lineRule="auto"/>
                          <w:rPr>
                            <w:rFonts w:eastAsia="Times New Roman" w:cstheme="minorHAnsi"/>
                            <w:sz w:val="16"/>
                            <w:szCs w:val="16"/>
                          </w:rPr>
                        </w:pPr>
                      </w:p>
                      <w:p w14:paraId="53388D8B" w14:textId="77777777" w:rsidR="000229DF" w:rsidRPr="0066157B" w:rsidRDefault="000229DF" w:rsidP="000229DF">
                        <w:pPr>
                          <w:spacing w:after="0" w:line="240" w:lineRule="auto"/>
                          <w:rPr>
                            <w:rFonts w:eastAsia="Times New Roman" w:cstheme="minorHAnsi"/>
                            <w:sz w:val="16"/>
                            <w:szCs w:val="16"/>
                          </w:rPr>
                        </w:pPr>
                      </w:p>
                    </w:tc>
                  </w:tr>
                  <w:tr w:rsidR="000229DF" w:rsidRPr="0066157B" w14:paraId="61302348" w14:textId="77777777" w:rsidTr="0066157B">
                    <w:trPr>
                      <w:trHeight w:val="208"/>
                    </w:trPr>
                    <w:tc>
                      <w:tcPr>
                        <w:tcW w:w="2531" w:type="dxa"/>
                        <w:hideMark/>
                      </w:tcPr>
                      <w:p w14:paraId="3F0E9268"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providedCVP</w:t>
                        </w:r>
                      </w:p>
                    </w:tc>
                    <w:tc>
                      <w:tcPr>
                        <w:tcW w:w="0" w:type="auto"/>
                        <w:hideMark/>
                      </w:tcPr>
                      <w:p w14:paraId="2D138709"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p>
                    </w:tc>
                  </w:tr>
                </w:tbl>
                <w:p w14:paraId="0E47199C"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w:t>
                  </w:r>
                </w:p>
              </w:tc>
            </w:tr>
          </w:tbl>
          <w:p w14:paraId="2F2DDBF7"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w:t>
            </w:r>
          </w:p>
        </w:tc>
      </w:tr>
      <w:tr w:rsidR="000229DF" w:rsidRPr="0066157B" w14:paraId="0BD8A99B" w14:textId="77777777" w:rsidTr="0066157B">
        <w:trPr>
          <w:trHeight w:val="193"/>
        </w:trPr>
        <w:tc>
          <w:tcPr>
            <w:tcW w:w="1533" w:type="dxa"/>
            <w:hideMark/>
          </w:tcPr>
          <w:p w14:paraId="2BEC43AA"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isCustomerOwned</w:t>
            </w:r>
          </w:p>
        </w:tc>
        <w:tc>
          <w:tcPr>
            <w:tcW w:w="0" w:type="auto"/>
            <w:hideMark/>
          </w:tcPr>
          <w:p w14:paraId="21EC9339"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p>
        </w:tc>
      </w:tr>
    </w:tbl>
    <w:p w14:paraId="231AB5D7" w14:textId="77777777" w:rsidR="000229DF" w:rsidRPr="009B5639" w:rsidRDefault="000229DF" w:rsidP="000229DF">
      <w:pPr>
        <w:rPr>
          <w:rFonts w:cstheme="minorHAnsi"/>
          <w:sz w:val="18"/>
          <w:szCs w:val="18"/>
        </w:rPr>
      </w:pPr>
      <w:r w:rsidRPr="009B5639">
        <w:rPr>
          <w:rFonts w:eastAsia="Times New Roman" w:cstheme="minorHAnsi"/>
          <w:b/>
          <w:bCs/>
          <w:color w:val="3B4151"/>
          <w:sz w:val="18"/>
          <w:szCs w:val="18"/>
          <w:lang w:val="en-US" w:eastAsia="ja-JP"/>
        </w:rPr>
        <w:t>}]</w:t>
      </w:r>
    </w:p>
    <w:p w14:paraId="52BED125" w14:textId="77777777" w:rsidR="000229DF" w:rsidRPr="00FB45FF" w:rsidRDefault="000229DF" w:rsidP="000229DF">
      <w:pPr>
        <w:rPr>
          <w:rFonts w:eastAsia="Times New Roman" w:cstheme="minorHAnsi"/>
          <w:b/>
          <w:bCs/>
          <w:sz w:val="18"/>
          <w:szCs w:val="18"/>
          <w:lang w:val="en-US" w:eastAsia="ja-JP"/>
        </w:rPr>
      </w:pPr>
      <w:r w:rsidRPr="00FB45FF">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0229DF" w:rsidRPr="00FB45FF" w14:paraId="5D2C935B" w14:textId="77777777" w:rsidTr="000229DF">
        <w:trPr>
          <w:cnfStyle w:val="100000000000" w:firstRow="1" w:lastRow="0" w:firstColumn="0" w:lastColumn="0" w:oddVBand="0" w:evenVBand="0" w:oddHBand="0" w:evenHBand="0" w:firstRowFirstColumn="0" w:firstRowLastColumn="0" w:lastRowFirstColumn="0" w:lastRowLastColumn="0"/>
          <w:trHeight w:val="183"/>
        </w:trPr>
        <w:tc>
          <w:tcPr>
            <w:tcW w:w="2963" w:type="dxa"/>
            <w:vAlign w:val="center"/>
          </w:tcPr>
          <w:p w14:paraId="7D6A62B0" w14:textId="77777777" w:rsidR="000229DF" w:rsidRPr="00F52BEB" w:rsidRDefault="000229DF" w:rsidP="000229DF">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1959" w:type="dxa"/>
            <w:vAlign w:val="center"/>
          </w:tcPr>
          <w:p w14:paraId="7558E981" w14:textId="77777777" w:rsidR="000229DF" w:rsidRPr="00F52BEB" w:rsidRDefault="000229DF" w:rsidP="000229DF">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vAlign w:val="center"/>
          </w:tcPr>
          <w:p w14:paraId="6F02E588" w14:textId="77777777" w:rsidR="000229DF" w:rsidRPr="00F52BEB" w:rsidRDefault="000229DF" w:rsidP="000229DF">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0229DF" w:rsidRPr="00FB45FF" w14:paraId="27C97DF4" w14:textId="77777777" w:rsidTr="000229DF">
        <w:trPr>
          <w:trHeight w:val="429"/>
        </w:trPr>
        <w:tc>
          <w:tcPr>
            <w:tcW w:w="2963" w:type="dxa"/>
            <w:vAlign w:val="center"/>
          </w:tcPr>
          <w:p w14:paraId="121DFB21" w14:textId="77777777" w:rsidR="000229DF" w:rsidRPr="00621EAB" w:rsidRDefault="000229DF" w:rsidP="000229DF">
            <w:pPr>
              <w:tabs>
                <w:tab w:val="left" w:pos="1182"/>
              </w:tabs>
              <w:rPr>
                <w:rFonts w:cstheme="minorHAnsi"/>
                <w:sz w:val="18"/>
                <w:szCs w:val="18"/>
                <w:lang w:val="en-US"/>
              </w:rPr>
            </w:pPr>
            <w:r w:rsidRPr="00621EAB">
              <w:rPr>
                <w:rFonts w:cstheme="minorHAnsi"/>
                <w:sz w:val="18"/>
                <w:szCs w:val="18"/>
              </w:rPr>
              <w:t>APIGWTrackingId</w:t>
            </w:r>
          </w:p>
        </w:tc>
        <w:tc>
          <w:tcPr>
            <w:tcW w:w="1959" w:type="dxa"/>
            <w:vAlign w:val="center"/>
          </w:tcPr>
          <w:p w14:paraId="2337D823" w14:textId="77777777" w:rsidR="000229DF" w:rsidRPr="00FB45FF" w:rsidRDefault="000229DF" w:rsidP="000229DF">
            <w:pPr>
              <w:tabs>
                <w:tab w:val="left" w:pos="1182"/>
              </w:tabs>
              <w:rPr>
                <w:rFonts w:cstheme="minorHAnsi"/>
                <w:sz w:val="18"/>
                <w:szCs w:val="18"/>
                <w:lang w:val="en-US"/>
              </w:rPr>
            </w:pPr>
            <w:r w:rsidRPr="00FB45FF">
              <w:rPr>
                <w:rFonts w:cstheme="minorHAnsi"/>
                <w:sz w:val="18"/>
                <w:szCs w:val="18"/>
              </w:rPr>
              <w:t>Id to track the request end to end</w:t>
            </w:r>
          </w:p>
        </w:tc>
        <w:tc>
          <w:tcPr>
            <w:tcW w:w="4590" w:type="dxa"/>
            <w:vAlign w:val="center"/>
          </w:tcPr>
          <w:p w14:paraId="306B8491" w14:textId="77777777" w:rsidR="000229DF" w:rsidRPr="00FB45FF" w:rsidRDefault="000229DF" w:rsidP="000229DF">
            <w:pPr>
              <w:tabs>
                <w:tab w:val="left" w:pos="1182"/>
              </w:tabs>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0229DF" w:rsidRPr="00FB45FF" w14:paraId="3DB33F6F" w14:textId="77777777" w:rsidTr="000229DF">
        <w:trPr>
          <w:cnfStyle w:val="000000010000" w:firstRow="0" w:lastRow="0" w:firstColumn="0" w:lastColumn="0" w:oddVBand="0" w:evenVBand="0" w:oddHBand="0" w:evenHBand="1" w:firstRowFirstColumn="0" w:firstRowLastColumn="0" w:lastRowFirstColumn="0" w:lastRowLastColumn="0"/>
          <w:trHeight w:val="429"/>
        </w:trPr>
        <w:tc>
          <w:tcPr>
            <w:tcW w:w="2963" w:type="dxa"/>
            <w:vAlign w:val="center"/>
          </w:tcPr>
          <w:p w14:paraId="77F1B3DB" w14:textId="77777777" w:rsidR="000229DF" w:rsidRPr="00621EAB" w:rsidRDefault="000229DF" w:rsidP="000229DF">
            <w:pPr>
              <w:tabs>
                <w:tab w:val="left" w:pos="1182"/>
              </w:tabs>
              <w:rPr>
                <w:rFonts w:cstheme="minorHAnsi"/>
                <w:sz w:val="18"/>
                <w:szCs w:val="18"/>
              </w:rPr>
            </w:pPr>
            <w:r w:rsidRPr="00621EAB">
              <w:rPr>
                <w:rFonts w:cstheme="minorHAnsi"/>
                <w:sz w:val="18"/>
                <w:szCs w:val="18"/>
                <w:lang w:val="en-US"/>
              </w:rPr>
              <w:t>Content-Type</w:t>
            </w:r>
          </w:p>
        </w:tc>
        <w:tc>
          <w:tcPr>
            <w:tcW w:w="1959" w:type="dxa"/>
            <w:vAlign w:val="center"/>
          </w:tcPr>
          <w:p w14:paraId="0E8DDDEF" w14:textId="77777777" w:rsidR="000229DF" w:rsidRPr="00FB45FF" w:rsidRDefault="000229DF" w:rsidP="000229DF">
            <w:pPr>
              <w:tabs>
                <w:tab w:val="left" w:pos="1182"/>
              </w:tabs>
              <w:rPr>
                <w:rFonts w:cstheme="minorHAnsi"/>
                <w:sz w:val="18"/>
                <w:szCs w:val="18"/>
              </w:rPr>
            </w:pPr>
          </w:p>
        </w:tc>
        <w:tc>
          <w:tcPr>
            <w:tcW w:w="4590" w:type="dxa"/>
            <w:vAlign w:val="center"/>
          </w:tcPr>
          <w:p w14:paraId="7387D996" w14:textId="77777777" w:rsidR="000229DF" w:rsidRPr="00FB45FF" w:rsidRDefault="000229DF" w:rsidP="000229DF">
            <w:pPr>
              <w:tabs>
                <w:tab w:val="left" w:pos="1182"/>
              </w:tabs>
              <w:rPr>
                <w:rFonts w:cstheme="minorHAnsi"/>
                <w:sz w:val="18"/>
                <w:szCs w:val="18"/>
              </w:rPr>
            </w:pPr>
            <w:r w:rsidRPr="00FB45FF">
              <w:rPr>
                <w:rFonts w:cstheme="minorHAnsi"/>
                <w:sz w:val="18"/>
                <w:szCs w:val="18"/>
              </w:rPr>
              <w:t>string</w:t>
            </w:r>
          </w:p>
        </w:tc>
      </w:tr>
    </w:tbl>
    <w:p w14:paraId="20956D8D" w14:textId="77777777" w:rsidR="000229DF" w:rsidRDefault="000229DF" w:rsidP="000229DF">
      <w:pPr>
        <w:rPr>
          <w:rFonts w:eastAsiaTheme="majorEastAsia" w:cstheme="minorHAnsi"/>
          <w:b/>
          <w:bCs/>
          <w:i/>
          <w:iCs/>
          <w:color w:val="00D7BD" w:themeColor="accent1"/>
          <w:szCs w:val="20"/>
        </w:rPr>
      </w:pPr>
    </w:p>
    <w:p w14:paraId="1F98871A" w14:textId="77777777" w:rsidR="000229DF" w:rsidRPr="009D1EA5" w:rsidRDefault="000229DF" w:rsidP="000229DF">
      <w:pPr>
        <w:pStyle w:val="Heading3"/>
        <w:numPr>
          <w:ilvl w:val="2"/>
          <w:numId w:val="5"/>
        </w:numPr>
        <w:spacing w:after="60"/>
        <w:ind w:left="720" w:hanging="720"/>
        <w:rPr>
          <w:rFonts w:asciiTheme="minorHAnsi" w:hAnsiTheme="minorHAnsi" w:cstheme="minorHAnsi"/>
        </w:rPr>
      </w:pPr>
      <w:bookmarkStart w:id="330" w:name="_Toc205810509"/>
      <w:r w:rsidRPr="009D1EA5">
        <w:rPr>
          <w:rFonts w:asciiTheme="minorHAnsi" w:hAnsiTheme="minorHAnsi" w:cstheme="minorHAnsi"/>
        </w:rPr>
        <w:t>Resource Status vs end Customer Status and Address Update Action</w:t>
      </w:r>
      <w:bookmarkEnd w:id="330"/>
    </w:p>
    <w:p w14:paraId="3983B1DC" w14:textId="77777777" w:rsidR="000229DF" w:rsidRDefault="000229DF" w:rsidP="000229DF">
      <w:pPr>
        <w:rPr>
          <w:rFonts w:eastAsiaTheme="majorEastAsia" w:cstheme="minorHAnsi"/>
          <w:b/>
          <w:bCs/>
          <w:i/>
          <w:iCs/>
          <w:color w:val="00D7BD" w:themeColor="accent1"/>
          <w:szCs w:val="20"/>
        </w:rPr>
      </w:pPr>
    </w:p>
    <w:tbl>
      <w:tblPr>
        <w:tblStyle w:val="Colttop"/>
        <w:tblW w:w="9458" w:type="dxa"/>
        <w:tblLayout w:type="fixed"/>
        <w:tblLook w:val="04A0" w:firstRow="1" w:lastRow="0" w:firstColumn="1" w:lastColumn="0" w:noHBand="0" w:noVBand="1"/>
      </w:tblPr>
      <w:tblGrid>
        <w:gridCol w:w="1008"/>
        <w:gridCol w:w="1350"/>
        <w:gridCol w:w="2924"/>
        <w:gridCol w:w="1260"/>
        <w:gridCol w:w="1260"/>
        <w:gridCol w:w="1656"/>
      </w:tblGrid>
      <w:tr w:rsidR="000229DF" w14:paraId="7CB61776" w14:textId="77777777" w:rsidTr="000229DF">
        <w:trPr>
          <w:cnfStyle w:val="100000000000" w:firstRow="1" w:lastRow="0" w:firstColumn="0" w:lastColumn="0" w:oddVBand="0" w:evenVBand="0" w:oddHBand="0" w:evenHBand="0" w:firstRowFirstColumn="0" w:firstRowLastColumn="0" w:lastRowFirstColumn="0" w:lastRowLastColumn="0"/>
        </w:trPr>
        <w:tc>
          <w:tcPr>
            <w:tcW w:w="1008" w:type="dxa"/>
            <w:vAlign w:val="center"/>
          </w:tcPr>
          <w:p w14:paraId="0C4B0E5B" w14:textId="77777777" w:rsidR="000229DF" w:rsidRPr="00A845CF" w:rsidRDefault="000229DF" w:rsidP="000229DF">
            <w:pPr>
              <w:rPr>
                <w:rFonts w:eastAsiaTheme="majorEastAsia" w:cstheme="minorHAnsi"/>
                <w:b w:val="0"/>
                <w:bCs/>
                <w:color w:val="FFFFFF" w:themeColor="background1"/>
                <w:sz w:val="18"/>
                <w:szCs w:val="18"/>
              </w:rPr>
            </w:pPr>
            <w:r w:rsidRPr="00A845CF">
              <w:rPr>
                <w:rFonts w:eastAsiaTheme="majorEastAsia" w:cstheme="minorHAnsi"/>
                <w:b w:val="0"/>
                <w:bCs/>
                <w:color w:val="FFFFFF" w:themeColor="background1"/>
                <w:sz w:val="18"/>
                <w:szCs w:val="18"/>
              </w:rPr>
              <w:t>Country</w:t>
            </w:r>
          </w:p>
        </w:tc>
        <w:tc>
          <w:tcPr>
            <w:tcW w:w="1350" w:type="dxa"/>
            <w:vAlign w:val="center"/>
          </w:tcPr>
          <w:p w14:paraId="36726CD6" w14:textId="77777777" w:rsidR="000229DF" w:rsidRPr="00A845CF" w:rsidRDefault="000229DF" w:rsidP="000229DF">
            <w:pPr>
              <w:rPr>
                <w:rFonts w:eastAsiaTheme="majorEastAsia" w:cstheme="minorHAnsi"/>
                <w:b w:val="0"/>
                <w:bCs/>
                <w:color w:val="FFFFFF" w:themeColor="background1"/>
                <w:sz w:val="18"/>
                <w:szCs w:val="18"/>
              </w:rPr>
            </w:pPr>
            <w:r w:rsidRPr="00A845CF">
              <w:rPr>
                <w:rFonts w:eastAsiaTheme="majorEastAsia" w:cstheme="minorHAnsi"/>
                <w:b w:val="0"/>
                <w:bCs/>
                <w:color w:val="FFFFFF" w:themeColor="background1"/>
                <w:sz w:val="18"/>
                <w:szCs w:val="18"/>
              </w:rPr>
              <w:t>Number Status</w:t>
            </w:r>
          </w:p>
        </w:tc>
        <w:tc>
          <w:tcPr>
            <w:tcW w:w="2924" w:type="dxa"/>
            <w:vAlign w:val="center"/>
          </w:tcPr>
          <w:p w14:paraId="5EC614EC" w14:textId="77777777" w:rsidR="000229DF" w:rsidRPr="00A845CF" w:rsidRDefault="000229DF" w:rsidP="000229DF">
            <w:pPr>
              <w:rPr>
                <w:rFonts w:eastAsiaTheme="majorEastAsia" w:cstheme="minorHAnsi"/>
                <w:b w:val="0"/>
                <w:bCs/>
                <w:color w:val="FFFFFF" w:themeColor="background1"/>
                <w:sz w:val="18"/>
                <w:szCs w:val="18"/>
              </w:rPr>
            </w:pPr>
            <w:r w:rsidRPr="00A845CF">
              <w:rPr>
                <w:rFonts w:eastAsiaTheme="majorEastAsia" w:cstheme="minorHAnsi"/>
                <w:b w:val="0"/>
                <w:bCs/>
                <w:color w:val="FFFFFF" w:themeColor="background1"/>
                <w:sz w:val="18"/>
                <w:szCs w:val="18"/>
              </w:rPr>
              <w:t>API response</w:t>
            </w:r>
          </w:p>
        </w:tc>
        <w:tc>
          <w:tcPr>
            <w:tcW w:w="1260" w:type="dxa"/>
            <w:vAlign w:val="center"/>
          </w:tcPr>
          <w:p w14:paraId="701D9100" w14:textId="77777777" w:rsidR="000229DF" w:rsidRPr="00A845CF" w:rsidRDefault="000229DF" w:rsidP="000229DF">
            <w:pPr>
              <w:rPr>
                <w:rFonts w:eastAsiaTheme="majorEastAsia" w:cstheme="minorHAnsi"/>
                <w:b w:val="0"/>
                <w:bCs/>
                <w:color w:val="FFFFFF" w:themeColor="background1"/>
                <w:sz w:val="18"/>
                <w:szCs w:val="18"/>
              </w:rPr>
            </w:pPr>
            <w:r w:rsidRPr="00A845CF">
              <w:rPr>
                <w:rFonts w:eastAsiaTheme="majorEastAsia" w:cstheme="minorHAnsi"/>
                <w:b w:val="0"/>
                <w:bCs/>
                <w:color w:val="FFFFFF" w:themeColor="background1"/>
                <w:sz w:val="18"/>
                <w:szCs w:val="18"/>
              </w:rPr>
              <w:t>Resource Status</w:t>
            </w:r>
          </w:p>
        </w:tc>
        <w:tc>
          <w:tcPr>
            <w:tcW w:w="1260" w:type="dxa"/>
            <w:vAlign w:val="center"/>
          </w:tcPr>
          <w:p w14:paraId="3950A316" w14:textId="77777777" w:rsidR="000229DF" w:rsidRPr="00A845CF" w:rsidRDefault="000229DF" w:rsidP="000229DF">
            <w:pPr>
              <w:rPr>
                <w:rFonts w:eastAsiaTheme="majorEastAsia" w:cstheme="minorHAnsi"/>
                <w:b w:val="0"/>
                <w:bCs/>
                <w:color w:val="FFFFFF" w:themeColor="background1"/>
                <w:sz w:val="18"/>
                <w:szCs w:val="18"/>
              </w:rPr>
            </w:pPr>
            <w:r w:rsidRPr="00A845CF">
              <w:rPr>
                <w:rFonts w:eastAsiaTheme="majorEastAsia" w:cstheme="minorHAnsi"/>
                <w:b w:val="0"/>
                <w:bCs/>
                <w:color w:val="FFFFFF" w:themeColor="background1"/>
                <w:sz w:val="18"/>
                <w:szCs w:val="18"/>
              </w:rPr>
              <w:t>End Customer ‘status’</w:t>
            </w:r>
          </w:p>
        </w:tc>
        <w:tc>
          <w:tcPr>
            <w:tcW w:w="1656" w:type="dxa"/>
            <w:vAlign w:val="center"/>
          </w:tcPr>
          <w:p w14:paraId="658D6705" w14:textId="77777777" w:rsidR="000229DF" w:rsidRPr="00A845CF" w:rsidRDefault="000229DF" w:rsidP="000229DF">
            <w:pPr>
              <w:rPr>
                <w:rFonts w:eastAsiaTheme="majorEastAsia" w:cstheme="minorHAnsi"/>
                <w:b w:val="0"/>
                <w:bCs/>
                <w:color w:val="FFFFFF" w:themeColor="background1"/>
                <w:sz w:val="18"/>
                <w:szCs w:val="18"/>
              </w:rPr>
            </w:pPr>
            <w:r>
              <w:rPr>
                <w:rFonts w:eastAsiaTheme="majorEastAsia" w:cstheme="minorHAnsi"/>
                <w:b w:val="0"/>
                <w:bCs/>
                <w:color w:val="FFFFFF" w:themeColor="background1"/>
                <w:sz w:val="18"/>
                <w:szCs w:val="18"/>
              </w:rPr>
              <w:t>Address Update Action: ADD, MODIFY</w:t>
            </w:r>
          </w:p>
        </w:tc>
      </w:tr>
      <w:tr w:rsidR="000229DF" w14:paraId="13440231" w14:textId="77777777" w:rsidTr="000229DF">
        <w:tc>
          <w:tcPr>
            <w:tcW w:w="1008" w:type="dxa"/>
            <w:vAlign w:val="center"/>
          </w:tcPr>
          <w:p w14:paraId="70AEF23D" w14:textId="77777777" w:rsidR="000229DF" w:rsidRPr="00134E2A" w:rsidRDefault="000229DF" w:rsidP="000229DF">
            <w:pPr>
              <w:rPr>
                <w:rFonts w:eastAsiaTheme="majorEastAsia" w:cstheme="minorHAnsi"/>
                <w:i/>
                <w:iCs/>
                <w:sz w:val="18"/>
                <w:szCs w:val="18"/>
              </w:rPr>
            </w:pPr>
            <w:r w:rsidRPr="00134E2A">
              <w:rPr>
                <w:rFonts w:eastAsiaTheme="majorEastAsia" w:cstheme="minorHAnsi"/>
                <w:i/>
                <w:iCs/>
                <w:sz w:val="18"/>
                <w:szCs w:val="18"/>
              </w:rPr>
              <w:t>DE</w:t>
            </w:r>
          </w:p>
        </w:tc>
        <w:tc>
          <w:tcPr>
            <w:tcW w:w="1350" w:type="dxa"/>
            <w:vAlign w:val="center"/>
          </w:tcPr>
          <w:p w14:paraId="02900F6A" w14:textId="77777777" w:rsidR="000229DF" w:rsidRPr="00134E2A" w:rsidRDefault="000229DF" w:rsidP="000229DF">
            <w:pPr>
              <w:rPr>
                <w:rFonts w:eastAsiaTheme="majorEastAsia" w:cstheme="minorHAnsi"/>
                <w:i/>
                <w:iCs/>
                <w:sz w:val="18"/>
                <w:szCs w:val="18"/>
              </w:rPr>
            </w:pPr>
            <w:r w:rsidRPr="00134E2A">
              <w:rPr>
                <w:rFonts w:eastAsiaTheme="majorEastAsia" w:cstheme="minorHAnsi"/>
                <w:i/>
                <w:iCs/>
                <w:sz w:val="18"/>
                <w:szCs w:val="18"/>
              </w:rPr>
              <w:t>Any</w:t>
            </w:r>
          </w:p>
        </w:tc>
        <w:tc>
          <w:tcPr>
            <w:tcW w:w="2924" w:type="dxa"/>
            <w:vAlign w:val="center"/>
          </w:tcPr>
          <w:p w14:paraId="6BAC15B8" w14:textId="77777777" w:rsidR="000229DF" w:rsidRPr="005B0854"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5B0854">
              <w:rPr>
                <w:rFonts w:ascii="Courier New" w:eastAsia="Times New Roman" w:hAnsi="Courier New" w:cs="Courier New"/>
                <w:color w:val="A31515"/>
                <w:sz w:val="18"/>
                <w:szCs w:val="18"/>
                <w:lang w:val="en-US" w:eastAsia="ja-JP"/>
              </w:rPr>
              <w:t>"code"</w:t>
            </w:r>
            <w:r w:rsidRPr="005B0854">
              <w:rPr>
                <w:rFonts w:ascii="Courier New" w:eastAsia="Times New Roman" w:hAnsi="Courier New" w:cs="Courier New"/>
                <w:color w:val="000000"/>
                <w:sz w:val="18"/>
                <w:szCs w:val="18"/>
                <w:lang w:val="en-US" w:eastAsia="ja-JP"/>
              </w:rPr>
              <w:t>: </w:t>
            </w:r>
            <w:r w:rsidRPr="005B0854">
              <w:rPr>
                <w:rFonts w:ascii="Courier New" w:eastAsia="Times New Roman" w:hAnsi="Courier New" w:cs="Courier New"/>
                <w:color w:val="0451A5"/>
                <w:sz w:val="18"/>
                <w:szCs w:val="18"/>
                <w:lang w:val="en-US" w:eastAsia="ja-JP"/>
              </w:rPr>
              <w:t>"WM_01"</w:t>
            </w:r>
            <w:r w:rsidRPr="005B0854">
              <w:rPr>
                <w:rFonts w:ascii="Courier New" w:eastAsia="Times New Roman" w:hAnsi="Courier New" w:cs="Courier New"/>
                <w:color w:val="000000"/>
                <w:sz w:val="18"/>
                <w:szCs w:val="18"/>
                <w:lang w:val="en-US" w:eastAsia="ja-JP"/>
              </w:rPr>
              <w:t>,</w:t>
            </w:r>
          </w:p>
          <w:p w14:paraId="43CA273C" w14:textId="77777777" w:rsidR="000229DF" w:rsidRPr="005B0854"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5B0854">
              <w:rPr>
                <w:rFonts w:ascii="Courier New" w:eastAsia="Times New Roman" w:hAnsi="Courier New" w:cs="Courier New"/>
                <w:color w:val="A31515"/>
                <w:sz w:val="18"/>
                <w:szCs w:val="18"/>
                <w:lang w:val="en-US" w:eastAsia="ja-JP"/>
              </w:rPr>
              <w:t>"reason"</w:t>
            </w:r>
            <w:r w:rsidRPr="005B0854">
              <w:rPr>
                <w:rFonts w:ascii="Courier New" w:eastAsia="Times New Roman" w:hAnsi="Courier New" w:cs="Courier New"/>
                <w:color w:val="000000"/>
                <w:sz w:val="18"/>
                <w:szCs w:val="18"/>
                <w:lang w:val="en-US" w:eastAsia="ja-JP"/>
              </w:rPr>
              <w:t>: </w:t>
            </w:r>
            <w:r w:rsidRPr="005B0854">
              <w:rPr>
                <w:rFonts w:ascii="Courier New" w:eastAsia="Times New Roman" w:hAnsi="Courier New" w:cs="Courier New"/>
                <w:color w:val="0451A5"/>
                <w:sz w:val="18"/>
                <w:szCs w:val="18"/>
                <w:lang w:val="en-US" w:eastAsia="ja-JP"/>
              </w:rPr>
              <w:t>"Error: Get number details feature is not applicable for Germany. at path: numberCollectionDetailsReq\n"</w:t>
            </w:r>
            <w:r w:rsidRPr="005B0854">
              <w:rPr>
                <w:rFonts w:ascii="Courier New" w:eastAsia="Times New Roman" w:hAnsi="Courier New" w:cs="Courier New"/>
                <w:color w:val="000000"/>
                <w:sz w:val="18"/>
                <w:szCs w:val="18"/>
                <w:lang w:val="en-US" w:eastAsia="ja-JP"/>
              </w:rPr>
              <w:t>,</w:t>
            </w:r>
          </w:p>
          <w:p w14:paraId="3D500F39"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5B0854">
              <w:rPr>
                <w:rFonts w:ascii="Courier New" w:eastAsia="Times New Roman" w:hAnsi="Courier New" w:cs="Courier New"/>
                <w:color w:val="A31515"/>
                <w:sz w:val="18"/>
                <w:szCs w:val="18"/>
                <w:lang w:val="en-US" w:eastAsia="ja-JP"/>
              </w:rPr>
              <w:t>"message"</w:t>
            </w:r>
            <w:r w:rsidRPr="005B0854">
              <w:rPr>
                <w:rFonts w:ascii="Courier New" w:eastAsia="Times New Roman" w:hAnsi="Courier New" w:cs="Courier New"/>
                <w:color w:val="000000"/>
                <w:sz w:val="18"/>
                <w:szCs w:val="18"/>
                <w:lang w:val="en-US" w:eastAsia="ja-JP"/>
              </w:rPr>
              <w:t>: </w:t>
            </w:r>
            <w:r w:rsidRPr="005B0854">
              <w:rPr>
                <w:rFonts w:ascii="Courier New" w:eastAsia="Times New Roman" w:hAnsi="Courier New" w:cs="Courier New"/>
                <w:color w:val="0451A5"/>
                <w:sz w:val="18"/>
                <w:szCs w:val="18"/>
                <w:lang w:val="en-US" w:eastAsia="ja-JP"/>
              </w:rPr>
              <w:t>"Your order is not submitted because of a technical failure. Please contact ResellerSupport.Voice@colt.net"</w:t>
            </w:r>
            <w:r w:rsidRPr="005B0854">
              <w:rPr>
                <w:rFonts w:ascii="Courier New" w:eastAsia="Times New Roman" w:hAnsi="Courier New" w:cs="Courier New"/>
                <w:color w:val="000000"/>
                <w:sz w:val="18"/>
                <w:szCs w:val="18"/>
                <w:lang w:val="en-US" w:eastAsia="ja-JP"/>
              </w:rPr>
              <w:t>, </w:t>
            </w:r>
          </w:p>
          <w:p w14:paraId="4364E329"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5B0854">
              <w:rPr>
                <w:rFonts w:ascii="Courier New" w:eastAsia="Times New Roman" w:hAnsi="Courier New" w:cs="Courier New"/>
                <w:color w:val="A31515"/>
                <w:sz w:val="18"/>
                <w:szCs w:val="18"/>
                <w:lang w:val="en-US" w:eastAsia="ja-JP"/>
              </w:rPr>
              <w:t>"status"</w:t>
            </w:r>
            <w:r w:rsidRPr="005B0854">
              <w:rPr>
                <w:rFonts w:ascii="Courier New" w:eastAsia="Times New Roman" w:hAnsi="Courier New" w:cs="Courier New"/>
                <w:color w:val="000000"/>
                <w:sz w:val="18"/>
                <w:szCs w:val="18"/>
                <w:lang w:val="en-US" w:eastAsia="ja-JP"/>
              </w:rPr>
              <w:t>: </w:t>
            </w:r>
            <w:r w:rsidRPr="005B0854">
              <w:rPr>
                <w:rFonts w:ascii="Courier New" w:eastAsia="Times New Roman" w:hAnsi="Courier New" w:cs="Courier New"/>
                <w:color w:val="0451A5"/>
                <w:sz w:val="18"/>
                <w:szCs w:val="18"/>
                <w:lang w:val="en-US" w:eastAsia="ja-JP"/>
              </w:rPr>
              <w:t>"400-24"</w:t>
            </w:r>
          </w:p>
        </w:tc>
        <w:tc>
          <w:tcPr>
            <w:tcW w:w="1260" w:type="dxa"/>
            <w:vAlign w:val="center"/>
          </w:tcPr>
          <w:p w14:paraId="106B737D" w14:textId="77777777" w:rsidR="000229DF" w:rsidRPr="00134E2A" w:rsidRDefault="000229DF" w:rsidP="000229DF">
            <w:pPr>
              <w:rPr>
                <w:rFonts w:eastAsiaTheme="majorEastAsia" w:cstheme="minorHAnsi"/>
                <w:i/>
                <w:iCs/>
                <w:sz w:val="18"/>
                <w:szCs w:val="18"/>
              </w:rPr>
            </w:pPr>
            <w:r w:rsidRPr="00134E2A">
              <w:rPr>
                <w:rFonts w:eastAsiaTheme="majorEastAsia" w:cstheme="minorHAnsi"/>
                <w:i/>
                <w:iCs/>
                <w:sz w:val="18"/>
                <w:szCs w:val="18"/>
              </w:rPr>
              <w:t>NA</w:t>
            </w:r>
          </w:p>
        </w:tc>
        <w:tc>
          <w:tcPr>
            <w:tcW w:w="1260" w:type="dxa"/>
            <w:vAlign w:val="center"/>
          </w:tcPr>
          <w:p w14:paraId="053A42DA" w14:textId="77777777" w:rsidR="000229DF" w:rsidRPr="00134E2A" w:rsidRDefault="000229DF" w:rsidP="000229DF">
            <w:pPr>
              <w:rPr>
                <w:rFonts w:eastAsiaTheme="majorEastAsia" w:cstheme="minorHAnsi"/>
                <w:i/>
                <w:iCs/>
                <w:sz w:val="18"/>
                <w:szCs w:val="18"/>
              </w:rPr>
            </w:pPr>
            <w:r w:rsidRPr="00134E2A">
              <w:rPr>
                <w:rFonts w:eastAsiaTheme="majorEastAsia" w:cstheme="minorHAnsi"/>
                <w:i/>
                <w:iCs/>
                <w:sz w:val="18"/>
                <w:szCs w:val="18"/>
              </w:rPr>
              <w:t>NA</w:t>
            </w:r>
          </w:p>
        </w:tc>
        <w:tc>
          <w:tcPr>
            <w:tcW w:w="1656" w:type="dxa"/>
            <w:vAlign w:val="center"/>
          </w:tcPr>
          <w:p w14:paraId="272360C4" w14:textId="77777777" w:rsidR="000229DF" w:rsidRPr="00134E2A" w:rsidRDefault="000229DF" w:rsidP="000229DF">
            <w:pPr>
              <w:rPr>
                <w:rFonts w:eastAsiaTheme="majorEastAsia" w:cstheme="minorHAnsi"/>
                <w:i/>
                <w:iCs/>
                <w:sz w:val="18"/>
                <w:szCs w:val="18"/>
              </w:rPr>
            </w:pPr>
            <w:r>
              <w:rPr>
                <w:rFonts w:eastAsiaTheme="majorEastAsia" w:cstheme="minorHAnsi"/>
                <w:i/>
                <w:iCs/>
                <w:sz w:val="18"/>
                <w:szCs w:val="18"/>
              </w:rPr>
              <w:t>NA</w:t>
            </w:r>
          </w:p>
        </w:tc>
      </w:tr>
      <w:tr w:rsidR="000229DF" w14:paraId="6EB1F679" w14:textId="77777777" w:rsidTr="000229DF">
        <w:trPr>
          <w:cnfStyle w:val="000000010000" w:firstRow="0" w:lastRow="0" w:firstColumn="0" w:lastColumn="0" w:oddVBand="0" w:evenVBand="0" w:oddHBand="0" w:evenHBand="1" w:firstRowFirstColumn="0" w:firstRowLastColumn="0" w:lastRowFirstColumn="0" w:lastRowLastColumn="0"/>
        </w:trPr>
        <w:tc>
          <w:tcPr>
            <w:tcW w:w="1008" w:type="dxa"/>
            <w:vAlign w:val="center"/>
          </w:tcPr>
          <w:p w14:paraId="3314D41D"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All except DE</w:t>
            </w:r>
          </w:p>
        </w:tc>
        <w:tc>
          <w:tcPr>
            <w:tcW w:w="1350" w:type="dxa"/>
            <w:vAlign w:val="center"/>
          </w:tcPr>
          <w:p w14:paraId="411A2CDC"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Free, Reserved, Allocated, Port In Reserved, Port In Allocated</w:t>
            </w:r>
          </w:p>
        </w:tc>
        <w:tc>
          <w:tcPr>
            <w:tcW w:w="2924" w:type="dxa"/>
            <w:vAlign w:val="center"/>
          </w:tcPr>
          <w:p w14:paraId="2437C2F9" w14:textId="77777777" w:rsidR="000229DF" w:rsidRPr="005B0854"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5B0854">
              <w:rPr>
                <w:rFonts w:ascii="Courier New" w:eastAsia="Times New Roman" w:hAnsi="Courier New" w:cs="Courier New"/>
                <w:color w:val="A31515"/>
                <w:sz w:val="18"/>
                <w:szCs w:val="18"/>
                <w:lang w:val="en-US" w:eastAsia="ja-JP"/>
              </w:rPr>
              <w:t>"code"</w:t>
            </w:r>
            <w:r w:rsidRPr="005B0854">
              <w:rPr>
                <w:rFonts w:ascii="Courier New" w:eastAsia="Times New Roman" w:hAnsi="Courier New" w:cs="Courier New"/>
                <w:color w:val="000000"/>
                <w:sz w:val="18"/>
                <w:szCs w:val="18"/>
                <w:lang w:val="en-US" w:eastAsia="ja-JP"/>
              </w:rPr>
              <w:t>: </w:t>
            </w:r>
            <w:r w:rsidRPr="005B0854">
              <w:rPr>
                <w:rFonts w:ascii="Courier New" w:eastAsia="Times New Roman" w:hAnsi="Courier New" w:cs="Courier New"/>
                <w:color w:val="0451A5"/>
                <w:sz w:val="18"/>
                <w:szCs w:val="18"/>
                <w:lang w:val="en-US" w:eastAsia="ja-JP"/>
              </w:rPr>
              <w:t>"01"</w:t>
            </w:r>
            <w:r w:rsidRPr="005B0854">
              <w:rPr>
                <w:rFonts w:ascii="Courier New" w:eastAsia="Times New Roman" w:hAnsi="Courier New" w:cs="Courier New"/>
                <w:color w:val="000000"/>
                <w:sz w:val="18"/>
                <w:szCs w:val="18"/>
                <w:lang w:val="en-US" w:eastAsia="ja-JP"/>
              </w:rPr>
              <w:t>,</w:t>
            </w:r>
          </w:p>
          <w:p w14:paraId="0A3F9623" w14:textId="77777777" w:rsidR="000229DF" w:rsidRPr="005B0854"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5B0854">
              <w:rPr>
                <w:rFonts w:ascii="Courier New" w:eastAsia="Times New Roman" w:hAnsi="Courier New" w:cs="Courier New"/>
                <w:color w:val="A31515"/>
                <w:sz w:val="18"/>
                <w:szCs w:val="18"/>
                <w:lang w:val="en-US" w:eastAsia="ja-JP"/>
              </w:rPr>
              <w:t>"reason"</w:t>
            </w:r>
            <w:r w:rsidRPr="005B0854">
              <w:rPr>
                <w:rFonts w:ascii="Courier New" w:eastAsia="Times New Roman" w:hAnsi="Courier New" w:cs="Courier New"/>
                <w:color w:val="000000"/>
                <w:sz w:val="18"/>
                <w:szCs w:val="18"/>
                <w:lang w:val="en-US" w:eastAsia="ja-JP"/>
              </w:rPr>
              <w:t>: </w:t>
            </w:r>
            <w:r w:rsidRPr="005B0854">
              <w:rPr>
                <w:rFonts w:ascii="Courier New" w:eastAsia="Times New Roman" w:hAnsi="Courier New" w:cs="Courier New"/>
                <w:color w:val="0451A5"/>
                <w:sz w:val="18"/>
                <w:szCs w:val="18"/>
                <w:lang w:val="en-US" w:eastAsia="ja-JP"/>
              </w:rPr>
              <w:t>"Action Performed Successfully with 0 Records Count"</w:t>
            </w:r>
            <w:r w:rsidRPr="005B0854">
              <w:rPr>
                <w:rFonts w:ascii="Courier New" w:eastAsia="Times New Roman" w:hAnsi="Courier New" w:cs="Courier New"/>
                <w:color w:val="000000"/>
                <w:sz w:val="18"/>
                <w:szCs w:val="18"/>
                <w:lang w:val="en-US" w:eastAsia="ja-JP"/>
              </w:rPr>
              <w:t>,</w:t>
            </w:r>
          </w:p>
          <w:p w14:paraId="446F81B9" w14:textId="77777777" w:rsidR="000229DF" w:rsidRPr="005B0854"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5B0854">
              <w:rPr>
                <w:rFonts w:ascii="Courier New" w:eastAsia="Times New Roman" w:hAnsi="Courier New" w:cs="Courier New"/>
                <w:color w:val="A31515"/>
                <w:sz w:val="18"/>
                <w:szCs w:val="18"/>
                <w:lang w:val="en-US" w:eastAsia="ja-JP"/>
              </w:rPr>
              <w:t>"message"</w:t>
            </w:r>
            <w:r w:rsidRPr="005B0854">
              <w:rPr>
                <w:rFonts w:ascii="Courier New" w:eastAsia="Times New Roman" w:hAnsi="Courier New" w:cs="Courier New"/>
                <w:color w:val="000000"/>
                <w:sz w:val="18"/>
                <w:szCs w:val="18"/>
                <w:lang w:val="en-US" w:eastAsia="ja-JP"/>
              </w:rPr>
              <w:t>: </w:t>
            </w:r>
            <w:r w:rsidRPr="005B0854">
              <w:rPr>
                <w:rFonts w:ascii="Courier New" w:eastAsia="Times New Roman" w:hAnsi="Courier New" w:cs="Courier New"/>
                <w:color w:val="0451A5"/>
                <w:sz w:val="18"/>
                <w:szCs w:val="18"/>
                <w:lang w:val="en-US" w:eastAsia="ja-JP"/>
              </w:rPr>
              <w:t>"No record found in inventory. Please check and resubmit the request."</w:t>
            </w:r>
            <w:r w:rsidRPr="005B0854">
              <w:rPr>
                <w:rFonts w:ascii="Courier New" w:eastAsia="Times New Roman" w:hAnsi="Courier New" w:cs="Courier New"/>
                <w:color w:val="000000"/>
                <w:sz w:val="18"/>
                <w:szCs w:val="18"/>
                <w:lang w:val="en-US" w:eastAsia="ja-JP"/>
              </w:rPr>
              <w:t>,</w:t>
            </w:r>
          </w:p>
          <w:p w14:paraId="04D07B37" w14:textId="77777777" w:rsidR="000229DF" w:rsidRPr="00134E2A" w:rsidRDefault="000229DF" w:rsidP="000229DF">
            <w:pPr>
              <w:shd w:val="clear" w:color="auto" w:fill="FFFFFE"/>
              <w:spacing w:after="0" w:line="270" w:lineRule="atLeast"/>
              <w:rPr>
                <w:rFonts w:ascii="Courier New" w:eastAsia="Times New Roman" w:hAnsi="Courier New" w:cs="Courier New"/>
                <w:color w:val="0451A5"/>
                <w:sz w:val="18"/>
                <w:szCs w:val="18"/>
                <w:lang w:val="en-US" w:eastAsia="ja-JP"/>
              </w:rPr>
            </w:pPr>
            <w:r w:rsidRPr="005B0854">
              <w:rPr>
                <w:rFonts w:ascii="Courier New" w:eastAsia="Times New Roman" w:hAnsi="Courier New" w:cs="Courier New"/>
                <w:color w:val="A31515"/>
                <w:sz w:val="18"/>
                <w:szCs w:val="18"/>
                <w:lang w:val="en-US" w:eastAsia="ja-JP"/>
              </w:rPr>
              <w:t>"status"</w:t>
            </w:r>
            <w:r w:rsidRPr="005B0854">
              <w:rPr>
                <w:rFonts w:ascii="Courier New" w:eastAsia="Times New Roman" w:hAnsi="Courier New" w:cs="Courier New"/>
                <w:color w:val="000000"/>
                <w:sz w:val="18"/>
                <w:szCs w:val="18"/>
                <w:lang w:val="en-US" w:eastAsia="ja-JP"/>
              </w:rPr>
              <w:t>: </w:t>
            </w:r>
            <w:r w:rsidRPr="005B0854">
              <w:rPr>
                <w:rFonts w:ascii="Courier New" w:eastAsia="Times New Roman" w:hAnsi="Courier New" w:cs="Courier New"/>
                <w:color w:val="0451A5"/>
                <w:sz w:val="18"/>
                <w:szCs w:val="18"/>
                <w:lang w:val="en-US" w:eastAsia="ja-JP"/>
              </w:rPr>
              <w:t>"400-38"</w:t>
            </w:r>
          </w:p>
        </w:tc>
        <w:tc>
          <w:tcPr>
            <w:tcW w:w="1260" w:type="dxa"/>
            <w:vAlign w:val="center"/>
          </w:tcPr>
          <w:p w14:paraId="4D139AC3"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NA</w:t>
            </w:r>
          </w:p>
        </w:tc>
        <w:tc>
          <w:tcPr>
            <w:tcW w:w="1260" w:type="dxa"/>
            <w:vAlign w:val="center"/>
          </w:tcPr>
          <w:p w14:paraId="04250402"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NA</w:t>
            </w:r>
          </w:p>
        </w:tc>
        <w:tc>
          <w:tcPr>
            <w:tcW w:w="1656" w:type="dxa"/>
            <w:vAlign w:val="center"/>
          </w:tcPr>
          <w:p w14:paraId="1B177A0D" w14:textId="77777777" w:rsidR="000229DF" w:rsidRPr="00134E2A" w:rsidRDefault="000229DF" w:rsidP="000229DF">
            <w:pPr>
              <w:rPr>
                <w:rFonts w:eastAsiaTheme="majorEastAsia" w:cstheme="minorHAnsi"/>
                <w:sz w:val="18"/>
                <w:szCs w:val="18"/>
              </w:rPr>
            </w:pPr>
            <w:r>
              <w:rPr>
                <w:rFonts w:eastAsiaTheme="majorEastAsia" w:cstheme="minorHAnsi"/>
                <w:sz w:val="18"/>
                <w:szCs w:val="18"/>
              </w:rPr>
              <w:t>NA</w:t>
            </w:r>
          </w:p>
        </w:tc>
      </w:tr>
      <w:tr w:rsidR="000229DF" w14:paraId="289F0044" w14:textId="77777777" w:rsidTr="000229DF">
        <w:tc>
          <w:tcPr>
            <w:tcW w:w="1008" w:type="dxa"/>
            <w:vAlign w:val="center"/>
          </w:tcPr>
          <w:p w14:paraId="3C49712D"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All except DE</w:t>
            </w:r>
          </w:p>
        </w:tc>
        <w:tc>
          <w:tcPr>
            <w:tcW w:w="1350" w:type="dxa"/>
            <w:vAlign w:val="center"/>
          </w:tcPr>
          <w:p w14:paraId="68879081"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Activated, Port In Activated</w:t>
            </w:r>
          </w:p>
        </w:tc>
        <w:tc>
          <w:tcPr>
            <w:tcW w:w="2924" w:type="dxa"/>
            <w:vAlign w:val="center"/>
          </w:tcPr>
          <w:p w14:paraId="33BF97CE" w14:textId="77777777" w:rsidR="000229DF" w:rsidRPr="00134E2A" w:rsidRDefault="000229DF" w:rsidP="000229DF">
            <w:pPr>
              <w:rPr>
                <w:rFonts w:ascii="Courier New" w:eastAsia="Times New Roman" w:hAnsi="Courier New" w:cs="Courier New"/>
                <w:color w:val="0451A5"/>
                <w:sz w:val="18"/>
                <w:szCs w:val="18"/>
                <w:lang w:val="en-US" w:eastAsia="ja-JP"/>
              </w:rPr>
            </w:pPr>
            <w:r w:rsidRPr="00134E2A">
              <w:rPr>
                <w:rFonts w:ascii="Courier New" w:eastAsia="Times New Roman" w:hAnsi="Courier New" w:cs="Courier New"/>
                <w:color w:val="0451A5"/>
                <w:sz w:val="18"/>
                <w:szCs w:val="18"/>
                <w:lang w:val="en-US" w:eastAsia="ja-JP"/>
              </w:rPr>
              <w:t>200 OK</w:t>
            </w:r>
          </w:p>
        </w:tc>
        <w:tc>
          <w:tcPr>
            <w:tcW w:w="1260" w:type="dxa"/>
            <w:vAlign w:val="center"/>
          </w:tcPr>
          <w:p w14:paraId="582F85BD"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Activated, Port In Activated</w:t>
            </w:r>
          </w:p>
        </w:tc>
        <w:tc>
          <w:tcPr>
            <w:tcW w:w="1260" w:type="dxa"/>
            <w:vAlign w:val="center"/>
          </w:tcPr>
          <w:p w14:paraId="322A7D93"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ACTIVE</w:t>
            </w:r>
          </w:p>
        </w:tc>
        <w:tc>
          <w:tcPr>
            <w:tcW w:w="1656" w:type="dxa"/>
            <w:vAlign w:val="center"/>
          </w:tcPr>
          <w:p w14:paraId="2320490B" w14:textId="77777777" w:rsidR="000229DF" w:rsidRPr="00134E2A" w:rsidRDefault="000229DF" w:rsidP="000229DF">
            <w:pPr>
              <w:rPr>
                <w:rFonts w:eastAsiaTheme="majorEastAsia" w:cstheme="minorHAnsi"/>
                <w:sz w:val="18"/>
                <w:szCs w:val="18"/>
              </w:rPr>
            </w:pPr>
            <w:r>
              <w:rPr>
                <w:rFonts w:eastAsiaTheme="majorEastAsia" w:cstheme="minorHAnsi"/>
                <w:sz w:val="18"/>
                <w:szCs w:val="18"/>
              </w:rPr>
              <w:t>Address Update: MODIFY</w:t>
            </w:r>
          </w:p>
        </w:tc>
      </w:tr>
      <w:tr w:rsidR="000229DF" w14:paraId="70649D57" w14:textId="77777777" w:rsidTr="000229DF">
        <w:trPr>
          <w:cnfStyle w:val="000000010000" w:firstRow="0" w:lastRow="0" w:firstColumn="0" w:lastColumn="0" w:oddVBand="0" w:evenVBand="0" w:oddHBand="0" w:evenHBand="1" w:firstRowFirstColumn="0" w:firstRowLastColumn="0" w:lastRowFirstColumn="0" w:lastRowLastColumn="0"/>
        </w:trPr>
        <w:tc>
          <w:tcPr>
            <w:tcW w:w="1008" w:type="dxa"/>
            <w:vAlign w:val="center"/>
          </w:tcPr>
          <w:p w14:paraId="76D9FF4D"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All except DE</w:t>
            </w:r>
          </w:p>
        </w:tc>
        <w:tc>
          <w:tcPr>
            <w:tcW w:w="1350" w:type="dxa"/>
            <w:vAlign w:val="center"/>
          </w:tcPr>
          <w:p w14:paraId="24241B92"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Activated</w:t>
            </w:r>
          </w:p>
        </w:tc>
        <w:tc>
          <w:tcPr>
            <w:tcW w:w="2924" w:type="dxa"/>
            <w:vAlign w:val="center"/>
          </w:tcPr>
          <w:p w14:paraId="1842676A" w14:textId="77777777" w:rsidR="000229DF" w:rsidRPr="00134E2A" w:rsidRDefault="000229DF" w:rsidP="000229DF">
            <w:pPr>
              <w:rPr>
                <w:rFonts w:ascii="Courier New" w:eastAsia="Times New Roman" w:hAnsi="Courier New" w:cs="Courier New"/>
                <w:color w:val="0451A5"/>
                <w:sz w:val="18"/>
                <w:szCs w:val="18"/>
                <w:lang w:val="en-US" w:eastAsia="ja-JP"/>
              </w:rPr>
            </w:pPr>
            <w:r w:rsidRPr="00134E2A">
              <w:rPr>
                <w:rFonts w:ascii="Courier New" w:eastAsia="Times New Roman" w:hAnsi="Courier New" w:cs="Courier New"/>
                <w:color w:val="0451A5"/>
                <w:sz w:val="18"/>
                <w:szCs w:val="18"/>
                <w:lang w:val="en-US" w:eastAsia="ja-JP"/>
              </w:rPr>
              <w:t>200 OK</w:t>
            </w:r>
          </w:p>
        </w:tc>
        <w:tc>
          <w:tcPr>
            <w:tcW w:w="1260" w:type="dxa"/>
            <w:vAlign w:val="center"/>
          </w:tcPr>
          <w:p w14:paraId="468609E6"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Activated</w:t>
            </w:r>
          </w:p>
        </w:tc>
        <w:tc>
          <w:tcPr>
            <w:tcW w:w="1260" w:type="dxa"/>
            <w:vAlign w:val="center"/>
          </w:tcPr>
          <w:p w14:paraId="1F36A5D5"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INACTIVE</w:t>
            </w:r>
          </w:p>
        </w:tc>
        <w:tc>
          <w:tcPr>
            <w:tcW w:w="1656" w:type="dxa"/>
            <w:vAlign w:val="center"/>
          </w:tcPr>
          <w:p w14:paraId="0E8497BA" w14:textId="77777777" w:rsidR="000229DF" w:rsidRDefault="000229DF" w:rsidP="000229DF">
            <w:pPr>
              <w:rPr>
                <w:rFonts w:eastAsiaTheme="majorEastAsia" w:cstheme="minorHAnsi"/>
                <w:sz w:val="18"/>
                <w:szCs w:val="18"/>
              </w:rPr>
            </w:pPr>
            <w:r>
              <w:rPr>
                <w:rFonts w:eastAsiaTheme="majorEastAsia" w:cstheme="minorHAnsi"/>
                <w:sz w:val="18"/>
                <w:szCs w:val="18"/>
              </w:rPr>
              <w:t xml:space="preserve">Address Update: </w:t>
            </w:r>
          </w:p>
          <w:p w14:paraId="0FBD68A8" w14:textId="77777777" w:rsidR="000229DF" w:rsidRPr="00134E2A" w:rsidRDefault="000229DF" w:rsidP="000229DF">
            <w:pPr>
              <w:rPr>
                <w:rFonts w:eastAsiaTheme="majorEastAsia" w:cstheme="minorHAnsi"/>
                <w:sz w:val="18"/>
                <w:szCs w:val="18"/>
              </w:rPr>
            </w:pPr>
            <w:r>
              <w:rPr>
                <w:rFonts w:eastAsiaTheme="majorEastAsia" w:cstheme="minorHAnsi"/>
                <w:sz w:val="18"/>
                <w:szCs w:val="18"/>
              </w:rPr>
              <w:t>ADD</w:t>
            </w:r>
          </w:p>
        </w:tc>
      </w:tr>
      <w:tr w:rsidR="000229DF" w14:paraId="10B01290" w14:textId="77777777" w:rsidTr="000229DF">
        <w:tc>
          <w:tcPr>
            <w:tcW w:w="1008" w:type="dxa"/>
            <w:vAlign w:val="center"/>
          </w:tcPr>
          <w:p w14:paraId="5EF5082B"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All except DE</w:t>
            </w:r>
          </w:p>
        </w:tc>
        <w:tc>
          <w:tcPr>
            <w:tcW w:w="1350" w:type="dxa"/>
            <w:vAlign w:val="center"/>
          </w:tcPr>
          <w:p w14:paraId="7947334F"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Port Out In Progress</w:t>
            </w:r>
          </w:p>
          <w:p w14:paraId="3B8847CC"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Transfer In Progress</w:t>
            </w:r>
          </w:p>
          <w:p w14:paraId="76373EBD"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Return In Progress</w:t>
            </w:r>
          </w:p>
        </w:tc>
        <w:tc>
          <w:tcPr>
            <w:tcW w:w="2924" w:type="dxa"/>
            <w:vAlign w:val="center"/>
          </w:tcPr>
          <w:p w14:paraId="406ECC80" w14:textId="77777777" w:rsidR="000229DF" w:rsidRPr="00134E2A" w:rsidRDefault="000229DF" w:rsidP="000229DF">
            <w:pPr>
              <w:rPr>
                <w:rFonts w:ascii="Courier New" w:eastAsia="Times New Roman" w:hAnsi="Courier New" w:cs="Courier New"/>
                <w:color w:val="0451A5"/>
                <w:sz w:val="18"/>
                <w:szCs w:val="18"/>
                <w:lang w:val="en-US" w:eastAsia="ja-JP"/>
              </w:rPr>
            </w:pPr>
            <w:r w:rsidRPr="00134E2A">
              <w:rPr>
                <w:rFonts w:ascii="Courier New" w:eastAsia="Times New Roman" w:hAnsi="Courier New" w:cs="Courier New"/>
                <w:color w:val="0451A5"/>
                <w:sz w:val="18"/>
                <w:szCs w:val="18"/>
                <w:lang w:val="en-US" w:eastAsia="ja-JP"/>
              </w:rPr>
              <w:t>200 OK</w:t>
            </w:r>
          </w:p>
        </w:tc>
        <w:tc>
          <w:tcPr>
            <w:tcW w:w="1260" w:type="dxa"/>
            <w:vAlign w:val="center"/>
          </w:tcPr>
          <w:p w14:paraId="75A81D71"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Port Out In Progress</w:t>
            </w:r>
          </w:p>
          <w:p w14:paraId="4D7E7B2D"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Transfer In Progress</w:t>
            </w:r>
          </w:p>
          <w:p w14:paraId="08484265"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Return In Progress</w:t>
            </w:r>
          </w:p>
        </w:tc>
        <w:tc>
          <w:tcPr>
            <w:tcW w:w="1260" w:type="dxa"/>
            <w:vAlign w:val="center"/>
          </w:tcPr>
          <w:p w14:paraId="5727D663"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ACTIVE</w:t>
            </w:r>
          </w:p>
        </w:tc>
        <w:tc>
          <w:tcPr>
            <w:tcW w:w="1656" w:type="dxa"/>
            <w:vAlign w:val="center"/>
          </w:tcPr>
          <w:p w14:paraId="2E58688F" w14:textId="77777777" w:rsidR="000229DF" w:rsidRPr="00134E2A" w:rsidRDefault="000229DF" w:rsidP="000229DF">
            <w:pPr>
              <w:rPr>
                <w:rFonts w:eastAsiaTheme="majorEastAsia" w:cstheme="minorHAnsi"/>
                <w:sz w:val="18"/>
                <w:szCs w:val="18"/>
              </w:rPr>
            </w:pPr>
            <w:r>
              <w:rPr>
                <w:rFonts w:eastAsiaTheme="majorEastAsia" w:cstheme="minorHAnsi"/>
                <w:sz w:val="18"/>
                <w:szCs w:val="18"/>
              </w:rPr>
              <w:t>NA</w:t>
            </w:r>
          </w:p>
        </w:tc>
      </w:tr>
      <w:tr w:rsidR="000229DF" w14:paraId="00A83606" w14:textId="77777777" w:rsidTr="000229DF">
        <w:trPr>
          <w:cnfStyle w:val="000000010000" w:firstRow="0" w:lastRow="0" w:firstColumn="0" w:lastColumn="0" w:oddVBand="0" w:evenVBand="0" w:oddHBand="0" w:evenHBand="1" w:firstRowFirstColumn="0" w:firstRowLastColumn="0" w:lastRowFirstColumn="0" w:lastRowLastColumn="0"/>
        </w:trPr>
        <w:tc>
          <w:tcPr>
            <w:tcW w:w="1008" w:type="dxa"/>
            <w:vAlign w:val="center"/>
          </w:tcPr>
          <w:p w14:paraId="4DC4E545"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All except DE</w:t>
            </w:r>
          </w:p>
        </w:tc>
        <w:tc>
          <w:tcPr>
            <w:tcW w:w="1350" w:type="dxa"/>
            <w:vAlign w:val="center"/>
          </w:tcPr>
          <w:p w14:paraId="159C626F"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Port Out</w:t>
            </w:r>
          </w:p>
          <w:p w14:paraId="2B78F20D"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Quarantined</w:t>
            </w:r>
          </w:p>
          <w:p w14:paraId="59EA9943"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Returned</w:t>
            </w:r>
          </w:p>
          <w:p w14:paraId="1806968E"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 xml:space="preserve">Transferred </w:t>
            </w:r>
          </w:p>
          <w:p w14:paraId="4FCA78B0"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Port In Quarantined</w:t>
            </w:r>
          </w:p>
        </w:tc>
        <w:tc>
          <w:tcPr>
            <w:tcW w:w="2924" w:type="dxa"/>
            <w:vAlign w:val="center"/>
          </w:tcPr>
          <w:p w14:paraId="2584CD22" w14:textId="77777777" w:rsidR="000229DF" w:rsidRPr="00134E2A" w:rsidRDefault="000229DF" w:rsidP="000229DF">
            <w:pPr>
              <w:rPr>
                <w:rFonts w:eastAsiaTheme="majorEastAsia" w:cstheme="minorHAnsi"/>
                <w:sz w:val="18"/>
                <w:szCs w:val="18"/>
              </w:rPr>
            </w:pPr>
            <w:r w:rsidRPr="00134E2A">
              <w:rPr>
                <w:rFonts w:ascii="Courier New" w:eastAsia="Times New Roman" w:hAnsi="Courier New" w:cs="Courier New"/>
                <w:color w:val="0451A5"/>
                <w:sz w:val="18"/>
                <w:szCs w:val="18"/>
                <w:lang w:val="en-US" w:eastAsia="ja-JP"/>
              </w:rPr>
              <w:t>200 OK</w:t>
            </w:r>
          </w:p>
        </w:tc>
        <w:tc>
          <w:tcPr>
            <w:tcW w:w="1260" w:type="dxa"/>
            <w:vAlign w:val="center"/>
          </w:tcPr>
          <w:p w14:paraId="72BE58FB"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PortOut</w:t>
            </w:r>
          </w:p>
          <w:p w14:paraId="0B6887E7"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Quarantined</w:t>
            </w:r>
          </w:p>
          <w:p w14:paraId="44325FFE"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Returned</w:t>
            </w:r>
          </w:p>
          <w:p w14:paraId="5B995A27"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 xml:space="preserve">Transferred </w:t>
            </w:r>
          </w:p>
          <w:p w14:paraId="252483EE" w14:textId="77777777" w:rsidR="000229DF" w:rsidRPr="00134E2A" w:rsidRDefault="000229DF" w:rsidP="000229DF">
            <w:pPr>
              <w:rPr>
                <w:rFonts w:eastAsiaTheme="majorEastAsia" w:cstheme="minorHAnsi"/>
                <w:sz w:val="18"/>
                <w:szCs w:val="18"/>
              </w:rPr>
            </w:pPr>
            <w:r w:rsidRPr="00134E2A">
              <w:rPr>
                <w:rFonts w:asciiTheme="minorHAnsi" w:eastAsia="Times New Roman" w:hAnsiTheme="minorHAnsi" w:cstheme="minorHAnsi"/>
                <w:sz w:val="18"/>
                <w:szCs w:val="18"/>
                <w:lang w:val="en-US" w:eastAsia="ja-JP"/>
              </w:rPr>
              <w:t>PortIn_Quarantined</w:t>
            </w:r>
          </w:p>
        </w:tc>
        <w:tc>
          <w:tcPr>
            <w:tcW w:w="1260" w:type="dxa"/>
            <w:vAlign w:val="center"/>
          </w:tcPr>
          <w:p w14:paraId="04E5FB4F"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INACTIVE</w:t>
            </w:r>
          </w:p>
        </w:tc>
        <w:tc>
          <w:tcPr>
            <w:tcW w:w="1656" w:type="dxa"/>
            <w:vAlign w:val="center"/>
          </w:tcPr>
          <w:p w14:paraId="05E6C1DF" w14:textId="77777777" w:rsidR="000229DF" w:rsidRPr="00134E2A" w:rsidRDefault="000229DF" w:rsidP="000229DF">
            <w:pPr>
              <w:rPr>
                <w:rFonts w:eastAsiaTheme="majorEastAsia" w:cstheme="minorHAnsi"/>
                <w:sz w:val="18"/>
                <w:szCs w:val="18"/>
              </w:rPr>
            </w:pPr>
            <w:r>
              <w:rPr>
                <w:rFonts w:eastAsiaTheme="majorEastAsia" w:cstheme="minorHAnsi"/>
                <w:sz w:val="18"/>
                <w:szCs w:val="18"/>
              </w:rPr>
              <w:t>NA</w:t>
            </w:r>
          </w:p>
        </w:tc>
      </w:tr>
    </w:tbl>
    <w:p w14:paraId="502D2586" w14:textId="77777777" w:rsidR="000229DF" w:rsidRPr="00FB45FF" w:rsidRDefault="000229DF" w:rsidP="000229DF">
      <w:pPr>
        <w:rPr>
          <w:rFonts w:eastAsia="Times New Roman" w:cstheme="minorHAnsi"/>
          <w:b/>
          <w:bCs/>
          <w:color w:val="3B4151"/>
          <w:sz w:val="18"/>
          <w:szCs w:val="18"/>
          <w:lang w:val="en-US" w:eastAsia="ja-JP"/>
        </w:rPr>
      </w:pPr>
    </w:p>
    <w:p w14:paraId="6F055900" w14:textId="77777777" w:rsidR="000229DF" w:rsidRPr="009D1EA5" w:rsidRDefault="000229DF" w:rsidP="000229DF">
      <w:pPr>
        <w:pStyle w:val="Heading3"/>
        <w:numPr>
          <w:ilvl w:val="2"/>
          <w:numId w:val="5"/>
        </w:numPr>
        <w:spacing w:after="60"/>
        <w:ind w:left="720" w:hanging="720"/>
        <w:rPr>
          <w:rFonts w:asciiTheme="minorHAnsi" w:hAnsiTheme="minorHAnsi" w:cstheme="minorHAnsi"/>
        </w:rPr>
      </w:pPr>
      <w:bookmarkStart w:id="331" w:name="_Toc205810510"/>
      <w:r w:rsidRPr="009D1EA5">
        <w:rPr>
          <w:rFonts w:asciiTheme="minorHAnsi" w:hAnsiTheme="minorHAnsi" w:cstheme="minorHAnsi"/>
        </w:rPr>
        <w:t>Sample response</w:t>
      </w:r>
      <w:bookmarkEnd w:id="331"/>
    </w:p>
    <w:p w14:paraId="3B3439B4" w14:textId="77777777" w:rsidR="000229DF" w:rsidRDefault="000229DF" w:rsidP="000229DF"/>
    <w:tbl>
      <w:tblPr>
        <w:tblStyle w:val="Colttop"/>
        <w:tblW w:w="0" w:type="auto"/>
        <w:tblLook w:val="04A0" w:firstRow="1" w:lastRow="0" w:firstColumn="1" w:lastColumn="0" w:noHBand="0" w:noVBand="1"/>
      </w:tblPr>
      <w:tblGrid>
        <w:gridCol w:w="9493"/>
      </w:tblGrid>
      <w:tr w:rsidR="000229DF" w14:paraId="50388B33" w14:textId="77777777" w:rsidTr="000229DF">
        <w:trPr>
          <w:cnfStyle w:val="100000000000" w:firstRow="1" w:lastRow="0" w:firstColumn="0" w:lastColumn="0" w:oddVBand="0" w:evenVBand="0" w:oddHBand="0" w:evenHBand="0" w:firstRowFirstColumn="0" w:firstRowLastColumn="0" w:lastRowFirstColumn="0" w:lastRowLastColumn="0"/>
        </w:trPr>
        <w:tc>
          <w:tcPr>
            <w:tcW w:w="9606" w:type="dxa"/>
          </w:tcPr>
          <w:p w14:paraId="5D968D06" w14:textId="77777777" w:rsidR="000229DF" w:rsidRPr="00B7356D" w:rsidRDefault="000229DF" w:rsidP="000229DF">
            <w:pPr>
              <w:rPr>
                <w:b w:val="0"/>
                <w:bCs/>
                <w:color w:val="FFFFFF" w:themeColor="background1"/>
              </w:rPr>
            </w:pPr>
            <w:r w:rsidRPr="00B7356D">
              <w:rPr>
                <w:bCs/>
                <w:color w:val="FFFFFF" w:themeColor="background1"/>
              </w:rPr>
              <w:t>Search by startFullNumber and endFullNumber</w:t>
            </w:r>
          </w:p>
          <w:p w14:paraId="73AD08D3" w14:textId="77777777" w:rsidR="000229DF" w:rsidRPr="009D1EA5" w:rsidRDefault="000229DF" w:rsidP="000229DF">
            <w:pPr>
              <w:rPr>
                <w:i/>
                <w:iCs/>
                <w:color w:val="FFFFFF" w:themeColor="background1"/>
              </w:rPr>
            </w:pPr>
            <w:r w:rsidRPr="00B7356D">
              <w:rPr>
                <w:i/>
                <w:iCs/>
                <w:color w:val="FFFFFF" w:themeColor="background1"/>
              </w:rPr>
              <w:t>https://apimgd01.colt.net/numberManagement/v2/CLIDetails?relatedParty.reseller.serviceProfile=ANH&amp;startFullNumber=+441132306900&amp;endFullNumber=+441132306902</w:t>
            </w:r>
          </w:p>
        </w:tc>
      </w:tr>
      <w:tr w:rsidR="000229DF" w14:paraId="2C3F5648" w14:textId="77777777" w:rsidTr="000229DF">
        <w:tc>
          <w:tcPr>
            <w:tcW w:w="9606" w:type="dxa"/>
          </w:tcPr>
          <w:p w14:paraId="244109CE"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w:t>
            </w:r>
          </w:p>
          <w:p w14:paraId="6E21FB5A"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"numberCollectionDetailsRes"</w:t>
            </w:r>
            <w:r w:rsidRPr="00CA3420">
              <w:rPr>
                <w:rFonts w:ascii="Courier New" w:eastAsia="Times New Roman" w:hAnsi="Courier New" w:cs="Courier New"/>
                <w:color w:val="000000"/>
                <w:sz w:val="18"/>
                <w:szCs w:val="18"/>
                <w:lang w:val="en-US" w:eastAsia="ja-JP"/>
              </w:rPr>
              <w:t>: [</w:t>
            </w:r>
          </w:p>
          <w:p w14:paraId="28B48B88"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3159A02C"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"cliList"</w:t>
            </w:r>
            <w:r w:rsidRPr="00CA3420">
              <w:rPr>
                <w:rFonts w:ascii="Courier New" w:eastAsia="Times New Roman" w:hAnsi="Courier New" w:cs="Courier New"/>
                <w:color w:val="000000"/>
                <w:sz w:val="18"/>
                <w:szCs w:val="18"/>
                <w:lang w:val="en-US" w:eastAsia="ja-JP"/>
              </w:rPr>
              <w:t>: [</w:t>
            </w:r>
          </w:p>
          <w:p w14:paraId="56628190"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1C115964"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"cli"</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"+441132306900"</w:t>
            </w:r>
          </w:p>
          <w:p w14:paraId="609F1044"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513FF0B8"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1D02B1E4"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"resourceStatus"</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"Port In (Activated)"</w:t>
            </w:r>
            <w:r w:rsidRPr="00CA3420">
              <w:rPr>
                <w:rFonts w:ascii="Courier New" w:eastAsia="Times New Roman" w:hAnsi="Courier New" w:cs="Courier New"/>
                <w:color w:val="000000"/>
                <w:sz w:val="18"/>
                <w:szCs w:val="18"/>
                <w:lang w:val="en-US" w:eastAsia="ja-JP"/>
              </w:rPr>
              <w:t>,</w:t>
            </w:r>
          </w:p>
          <w:p w14:paraId="0B6F32A6"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"relatedParty"</w:t>
            </w:r>
            <w:r w:rsidRPr="00CA3420">
              <w:rPr>
                <w:rFonts w:ascii="Courier New" w:eastAsia="Times New Roman" w:hAnsi="Courier New" w:cs="Courier New"/>
                <w:color w:val="000000"/>
                <w:sz w:val="18"/>
                <w:szCs w:val="18"/>
                <w:lang w:val="en-US" w:eastAsia="ja-JP"/>
              </w:rPr>
              <w:t>: {</w:t>
            </w:r>
          </w:p>
          <w:p w14:paraId="43F6D455"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"subReseller"</w:t>
            </w:r>
            <w:r w:rsidRPr="00CA3420">
              <w:rPr>
                <w:rFonts w:ascii="Courier New" w:eastAsia="Times New Roman" w:hAnsi="Courier New" w:cs="Courier New"/>
                <w:color w:val="000000"/>
                <w:sz w:val="18"/>
                <w:szCs w:val="18"/>
                <w:lang w:val="en-US" w:eastAsia="ja-JP"/>
              </w:rPr>
              <w:t>: {</w:t>
            </w:r>
          </w:p>
          <w:p w14:paraId="6F3CAC66"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"id"</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p>
          <w:p w14:paraId="05AEB800"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1AD57DB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"endCustomerDetails"</w:t>
            </w:r>
            <w:r w:rsidRPr="00CA3420">
              <w:rPr>
                <w:rFonts w:ascii="Courier New" w:eastAsia="Times New Roman" w:hAnsi="Courier New" w:cs="Courier New"/>
                <w:color w:val="000000"/>
                <w:sz w:val="18"/>
                <w:szCs w:val="18"/>
                <w:lang w:val="en-US" w:eastAsia="ja-JP"/>
              </w:rPr>
              <w:t>: {</w:t>
            </w:r>
          </w:p>
          <w:p w14:paraId="0B43B0CB"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"status"</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"ACTIVE"</w:t>
            </w:r>
            <w:r w:rsidRPr="00CA3420">
              <w:rPr>
                <w:rFonts w:ascii="Courier New" w:eastAsia="Times New Roman" w:hAnsi="Courier New" w:cs="Courier New"/>
                <w:color w:val="000000"/>
                <w:sz w:val="18"/>
                <w:szCs w:val="18"/>
                <w:lang w:val="en-US" w:eastAsia="ja-JP"/>
              </w:rPr>
              <w:t>,</w:t>
            </w:r>
          </w:p>
          <w:p w14:paraId="3EE205C8"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"COLT</w:t>
            </w:r>
            <w:r>
              <w:rPr>
                <w:rFonts w:ascii="Courier New" w:eastAsia="Times New Roman" w:hAnsi="Courier New" w:cs="Courier New"/>
                <w:color w:val="0451A5"/>
                <w:sz w:val="18"/>
                <w:szCs w:val="18"/>
                <w:lang w:val="en-US" w:eastAsia="ja-JP"/>
              </w:rPr>
              <w:t xml:space="preserve"> TECHNOLOGIES</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00049FAE"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"firstName"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4C6E7767"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"lastName"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44E7962B"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"endCustomerDateOfBirth"</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0378B89B"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"endCustomerAddress"</w:t>
            </w:r>
            <w:r w:rsidRPr="00CA3420">
              <w:rPr>
                <w:rFonts w:ascii="Courier New" w:eastAsia="Times New Roman" w:hAnsi="Courier New" w:cs="Courier New"/>
                <w:color w:val="000000"/>
                <w:sz w:val="18"/>
                <w:szCs w:val="18"/>
                <w:lang w:val="en-US" w:eastAsia="ja-JP"/>
              </w:rPr>
              <w:t>: {</w:t>
            </w:r>
          </w:p>
          <w:p w14:paraId="494EC2A3"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"floorNumber"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6D8DC71F"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"houseNumber"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20</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731CDD48"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"buildingName"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COLT HOUSE</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3561F816"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"streetName"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GREAT EASTERN STREET</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0A77313F"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"municipality"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19A8FBC8"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"city"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"LONDON"</w:t>
            </w:r>
            <w:r w:rsidRPr="00CA3420">
              <w:rPr>
                <w:rFonts w:ascii="Courier New" w:eastAsia="Times New Roman" w:hAnsi="Courier New" w:cs="Courier New"/>
                <w:color w:val="000000"/>
                <w:sz w:val="18"/>
                <w:szCs w:val="18"/>
                <w:lang w:val="en-US" w:eastAsia="ja-JP"/>
              </w:rPr>
              <w:t>,</w:t>
            </w:r>
          </w:p>
          <w:p w14:paraId="02CFDC7C"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"postalCode"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"EC2A 3E</w:t>
            </w:r>
            <w:r>
              <w:rPr>
                <w:rFonts w:ascii="Courier New" w:eastAsia="Times New Roman" w:hAnsi="Courier New" w:cs="Courier New"/>
                <w:color w:val="0451A5"/>
                <w:sz w:val="18"/>
                <w:szCs w:val="18"/>
                <w:lang w:val="en-US" w:eastAsia="ja-JP"/>
              </w:rPr>
              <w:t>H</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7B4A36B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"country"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"GB"</w:t>
            </w:r>
            <w:r w:rsidRPr="00CA3420">
              <w:rPr>
                <w:rFonts w:ascii="Courier New" w:eastAsia="Times New Roman" w:hAnsi="Courier New" w:cs="Courier New"/>
                <w:color w:val="000000"/>
                <w:sz w:val="18"/>
                <w:szCs w:val="18"/>
                <w:lang w:val="en-US" w:eastAsia="ja-JP"/>
              </w:rPr>
              <w:t>,</w:t>
            </w:r>
          </w:p>
          <w:p w14:paraId="6921269A"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"streetType"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37D2CDEB"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"province"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2D328065"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"houseNumberExtension"</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05747C3C"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"subLocality"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60CEBF98"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"county"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76991417"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"poBoxNumber"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p>
          <w:p w14:paraId="69A4A97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6D055440"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"companyRegistrationNumber"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007E134A"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"customerReference"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7FB6B10E"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"customerType"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p>
          <w:p w14:paraId="1EB3689D"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63C11E15"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02ABFDAD"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"isCustomerOwned"</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"false"</w:t>
            </w:r>
          </w:p>
          <w:p w14:paraId="1B2F747F"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0694EAC8"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19FFBF7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"cliList"</w:t>
            </w:r>
            <w:r w:rsidRPr="00CA3420">
              <w:rPr>
                <w:rFonts w:ascii="Courier New" w:eastAsia="Times New Roman" w:hAnsi="Courier New" w:cs="Courier New"/>
                <w:color w:val="000000"/>
                <w:sz w:val="18"/>
                <w:szCs w:val="18"/>
                <w:lang w:val="en-US" w:eastAsia="ja-JP"/>
              </w:rPr>
              <w:t>: [</w:t>
            </w:r>
          </w:p>
          <w:p w14:paraId="03602227"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1A0AEC5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"cli"</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"+441132306901"</w:t>
            </w:r>
          </w:p>
          <w:p w14:paraId="3018911B"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39837CB2"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045381DF"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"resourceStatus"</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"Port In (Activated)"</w:t>
            </w:r>
            <w:r w:rsidRPr="00CA3420">
              <w:rPr>
                <w:rFonts w:ascii="Courier New" w:eastAsia="Times New Roman" w:hAnsi="Courier New" w:cs="Courier New"/>
                <w:color w:val="000000"/>
                <w:sz w:val="18"/>
                <w:szCs w:val="18"/>
                <w:lang w:val="en-US" w:eastAsia="ja-JP"/>
              </w:rPr>
              <w:t>,</w:t>
            </w:r>
          </w:p>
          <w:p w14:paraId="12AA0D40"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"relatedParty"</w:t>
            </w:r>
            <w:r w:rsidRPr="00CA3420">
              <w:rPr>
                <w:rFonts w:ascii="Courier New" w:eastAsia="Times New Roman" w:hAnsi="Courier New" w:cs="Courier New"/>
                <w:color w:val="000000"/>
                <w:sz w:val="18"/>
                <w:szCs w:val="18"/>
                <w:lang w:val="en-US" w:eastAsia="ja-JP"/>
              </w:rPr>
              <w:t>: {</w:t>
            </w:r>
          </w:p>
          <w:p w14:paraId="20CAFD6F"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"subReseller"</w:t>
            </w:r>
            <w:r w:rsidRPr="00CA3420">
              <w:rPr>
                <w:rFonts w:ascii="Courier New" w:eastAsia="Times New Roman" w:hAnsi="Courier New" w:cs="Courier New"/>
                <w:color w:val="000000"/>
                <w:sz w:val="18"/>
                <w:szCs w:val="18"/>
                <w:lang w:val="en-US" w:eastAsia="ja-JP"/>
              </w:rPr>
              <w:t>: {</w:t>
            </w:r>
          </w:p>
          <w:p w14:paraId="2669531B"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"id"</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p>
          <w:p w14:paraId="31A60D19"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4A514D33"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"endCustomerDetails"</w:t>
            </w:r>
            <w:r w:rsidRPr="00CA3420">
              <w:rPr>
                <w:rFonts w:ascii="Courier New" w:eastAsia="Times New Roman" w:hAnsi="Courier New" w:cs="Courier New"/>
                <w:color w:val="000000"/>
                <w:sz w:val="18"/>
                <w:szCs w:val="18"/>
                <w:lang w:val="en-US" w:eastAsia="ja-JP"/>
              </w:rPr>
              <w:t>: {</w:t>
            </w:r>
          </w:p>
          <w:p w14:paraId="2C0B848E"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"status"</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"ACTIVE"</w:t>
            </w:r>
            <w:r w:rsidRPr="00CA3420">
              <w:rPr>
                <w:rFonts w:ascii="Courier New" w:eastAsia="Times New Roman" w:hAnsi="Courier New" w:cs="Courier New"/>
                <w:color w:val="000000"/>
                <w:sz w:val="18"/>
                <w:szCs w:val="18"/>
                <w:lang w:val="en-US" w:eastAsia="ja-JP"/>
              </w:rPr>
              <w:t>,</w:t>
            </w:r>
          </w:p>
          <w:p w14:paraId="50E90C0F"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"COLT</w:t>
            </w:r>
            <w:r>
              <w:rPr>
                <w:rFonts w:ascii="Courier New" w:eastAsia="Times New Roman" w:hAnsi="Courier New" w:cs="Courier New"/>
                <w:color w:val="0451A5"/>
                <w:sz w:val="18"/>
                <w:szCs w:val="18"/>
                <w:lang w:val="en-US" w:eastAsia="ja-JP"/>
              </w:rPr>
              <w:t xml:space="preserve"> TECHNOLOGIES</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17807870"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"firstName"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36992420"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"lastName"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2C0BA563"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"endCustomerDateOfBirth"</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55D47E90"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"endCustomerAddress"</w:t>
            </w:r>
            <w:r w:rsidRPr="00CA3420">
              <w:rPr>
                <w:rFonts w:ascii="Courier New" w:eastAsia="Times New Roman" w:hAnsi="Courier New" w:cs="Courier New"/>
                <w:color w:val="000000"/>
                <w:sz w:val="18"/>
                <w:szCs w:val="18"/>
                <w:lang w:val="en-US" w:eastAsia="ja-JP"/>
              </w:rPr>
              <w:t>: {</w:t>
            </w:r>
          </w:p>
          <w:p w14:paraId="54082B9C"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"floorNumber"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587DDC95"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"houseNumber"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20</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6F8422F5"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"buildingName"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COLT HOUSE</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3B3E013F"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"streetName"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GREAT EASTERN STREET</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54C2AB9F"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"municipality"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4B3ED584"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"city"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"LONDON"</w:t>
            </w:r>
            <w:r w:rsidRPr="00CA3420">
              <w:rPr>
                <w:rFonts w:ascii="Courier New" w:eastAsia="Times New Roman" w:hAnsi="Courier New" w:cs="Courier New"/>
                <w:color w:val="000000"/>
                <w:sz w:val="18"/>
                <w:szCs w:val="18"/>
                <w:lang w:val="en-US" w:eastAsia="ja-JP"/>
              </w:rPr>
              <w:t>,</w:t>
            </w:r>
          </w:p>
          <w:p w14:paraId="4492123A"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"postalCode"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"EC2A 3E</w:t>
            </w:r>
            <w:r>
              <w:rPr>
                <w:rFonts w:ascii="Courier New" w:eastAsia="Times New Roman" w:hAnsi="Courier New" w:cs="Courier New"/>
                <w:color w:val="0451A5"/>
                <w:sz w:val="18"/>
                <w:szCs w:val="18"/>
                <w:lang w:val="en-US" w:eastAsia="ja-JP"/>
              </w:rPr>
              <w:t>H</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32D21CC7"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"country"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"GB"</w:t>
            </w:r>
            <w:r w:rsidRPr="00CA3420">
              <w:rPr>
                <w:rFonts w:ascii="Courier New" w:eastAsia="Times New Roman" w:hAnsi="Courier New" w:cs="Courier New"/>
                <w:color w:val="000000"/>
                <w:sz w:val="18"/>
                <w:szCs w:val="18"/>
                <w:lang w:val="en-US" w:eastAsia="ja-JP"/>
              </w:rPr>
              <w:t>,</w:t>
            </w:r>
          </w:p>
          <w:p w14:paraId="41A6D2BD"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"streetType"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37EF6B56"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"province"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76F59170"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"houseNumberExtension"</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45D975AA"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"subLocality"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4283DDE3"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"county"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57E43337"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"poBoxNumber"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p>
          <w:p w14:paraId="688DB87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1FE9C3BC"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"companyRegistrationNumber"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6606C05D"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"customerReference"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2C0E8B0D"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"customerType"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p>
          <w:p w14:paraId="44F92E57"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2673976C"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3B84DF94"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"isCustomerOwned"</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"false"</w:t>
            </w:r>
          </w:p>
          <w:p w14:paraId="73820655"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5E39D55A"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6BBABBE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"cliList"</w:t>
            </w:r>
            <w:r w:rsidRPr="00CA3420">
              <w:rPr>
                <w:rFonts w:ascii="Courier New" w:eastAsia="Times New Roman" w:hAnsi="Courier New" w:cs="Courier New"/>
                <w:color w:val="000000"/>
                <w:sz w:val="18"/>
                <w:szCs w:val="18"/>
                <w:lang w:val="en-US" w:eastAsia="ja-JP"/>
              </w:rPr>
              <w:t>: [</w:t>
            </w:r>
          </w:p>
          <w:p w14:paraId="75C68CF0"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5D19CA19"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"cli"</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"+441132306902"</w:t>
            </w:r>
          </w:p>
          <w:p w14:paraId="416B051D"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41AFEFD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15900D4E"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"resourceStatus"</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"Port In (Activated)"</w:t>
            </w:r>
            <w:r w:rsidRPr="00CA3420">
              <w:rPr>
                <w:rFonts w:ascii="Courier New" w:eastAsia="Times New Roman" w:hAnsi="Courier New" w:cs="Courier New"/>
                <w:color w:val="000000"/>
                <w:sz w:val="18"/>
                <w:szCs w:val="18"/>
                <w:lang w:val="en-US" w:eastAsia="ja-JP"/>
              </w:rPr>
              <w:t>,</w:t>
            </w:r>
          </w:p>
          <w:p w14:paraId="525B1DC9"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"relatedParty"</w:t>
            </w:r>
            <w:r w:rsidRPr="00CA3420">
              <w:rPr>
                <w:rFonts w:ascii="Courier New" w:eastAsia="Times New Roman" w:hAnsi="Courier New" w:cs="Courier New"/>
                <w:color w:val="000000"/>
                <w:sz w:val="18"/>
                <w:szCs w:val="18"/>
                <w:lang w:val="en-US" w:eastAsia="ja-JP"/>
              </w:rPr>
              <w:t>: {</w:t>
            </w:r>
          </w:p>
          <w:p w14:paraId="0C92878E"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"subReseller"</w:t>
            </w:r>
            <w:r w:rsidRPr="00CA3420">
              <w:rPr>
                <w:rFonts w:ascii="Courier New" w:eastAsia="Times New Roman" w:hAnsi="Courier New" w:cs="Courier New"/>
                <w:color w:val="000000"/>
                <w:sz w:val="18"/>
                <w:szCs w:val="18"/>
                <w:lang w:val="en-US" w:eastAsia="ja-JP"/>
              </w:rPr>
              <w:t>: {</w:t>
            </w:r>
          </w:p>
          <w:p w14:paraId="6C671CC3"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"id"</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p>
          <w:p w14:paraId="4AC75E4C"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5D79746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"endCustomerDetails"</w:t>
            </w:r>
            <w:r w:rsidRPr="00CA3420">
              <w:rPr>
                <w:rFonts w:ascii="Courier New" w:eastAsia="Times New Roman" w:hAnsi="Courier New" w:cs="Courier New"/>
                <w:color w:val="000000"/>
                <w:sz w:val="18"/>
                <w:szCs w:val="18"/>
                <w:lang w:val="en-US" w:eastAsia="ja-JP"/>
              </w:rPr>
              <w:t>: {</w:t>
            </w:r>
          </w:p>
          <w:p w14:paraId="1772A739"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"status"</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"ACTIVE"</w:t>
            </w:r>
            <w:r w:rsidRPr="00CA3420">
              <w:rPr>
                <w:rFonts w:ascii="Courier New" w:eastAsia="Times New Roman" w:hAnsi="Courier New" w:cs="Courier New"/>
                <w:color w:val="000000"/>
                <w:sz w:val="18"/>
                <w:szCs w:val="18"/>
                <w:lang w:val="en-US" w:eastAsia="ja-JP"/>
              </w:rPr>
              <w:t>,</w:t>
            </w:r>
          </w:p>
          <w:p w14:paraId="24860475"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"COLT</w:t>
            </w:r>
            <w:r>
              <w:rPr>
                <w:rFonts w:ascii="Courier New" w:eastAsia="Times New Roman" w:hAnsi="Courier New" w:cs="Courier New"/>
                <w:color w:val="0451A5"/>
                <w:sz w:val="18"/>
                <w:szCs w:val="18"/>
                <w:lang w:val="en-US" w:eastAsia="ja-JP"/>
              </w:rPr>
              <w:t xml:space="preserve"> TECHNOLOGIES</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4465D2AC"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"firstName"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114FE5FB"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"lastName"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41368B53"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"endCustomerDateOfBirth"</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648BD162"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"endCustomerAddress"</w:t>
            </w:r>
            <w:r w:rsidRPr="00CA3420">
              <w:rPr>
                <w:rFonts w:ascii="Courier New" w:eastAsia="Times New Roman" w:hAnsi="Courier New" w:cs="Courier New"/>
                <w:color w:val="000000"/>
                <w:sz w:val="18"/>
                <w:szCs w:val="18"/>
                <w:lang w:val="en-US" w:eastAsia="ja-JP"/>
              </w:rPr>
              <w:t>: {</w:t>
            </w:r>
          </w:p>
          <w:p w14:paraId="62EC7B75"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"floorNumber"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2549360F"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"houseNumber"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20</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04ABAF46"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"buildingName"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COLT HOUSE</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496FD164"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"streetName"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GREAT EASTERN STREET</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61C0D5AC"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"municipality"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3DD21A5A"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"city"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"LONDON"</w:t>
            </w:r>
            <w:r w:rsidRPr="00CA3420">
              <w:rPr>
                <w:rFonts w:ascii="Courier New" w:eastAsia="Times New Roman" w:hAnsi="Courier New" w:cs="Courier New"/>
                <w:color w:val="000000"/>
                <w:sz w:val="18"/>
                <w:szCs w:val="18"/>
                <w:lang w:val="en-US" w:eastAsia="ja-JP"/>
              </w:rPr>
              <w:t>,</w:t>
            </w:r>
          </w:p>
          <w:p w14:paraId="4049B3A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"postalCode"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"EC2A 3E</w:t>
            </w:r>
            <w:r>
              <w:rPr>
                <w:rFonts w:ascii="Courier New" w:eastAsia="Times New Roman" w:hAnsi="Courier New" w:cs="Courier New"/>
                <w:color w:val="0451A5"/>
                <w:sz w:val="18"/>
                <w:szCs w:val="18"/>
                <w:lang w:val="en-US" w:eastAsia="ja-JP"/>
              </w:rPr>
              <w:t>H</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667D0585"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"country"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"GB"</w:t>
            </w:r>
            <w:r w:rsidRPr="00CA3420">
              <w:rPr>
                <w:rFonts w:ascii="Courier New" w:eastAsia="Times New Roman" w:hAnsi="Courier New" w:cs="Courier New"/>
                <w:color w:val="000000"/>
                <w:sz w:val="18"/>
                <w:szCs w:val="18"/>
                <w:lang w:val="en-US" w:eastAsia="ja-JP"/>
              </w:rPr>
              <w:t>,</w:t>
            </w:r>
          </w:p>
          <w:p w14:paraId="6549BDF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"streetType"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5908C5B4"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"province"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40956D99"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"houseNumberExtension"</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3F9A4CF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"subLocality"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1D868289"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"county"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4C4A7219"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"poBoxNumber"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p>
          <w:p w14:paraId="5F0808FD"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524DBEEE"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"companyRegistrationNumber"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0BA2955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"customerReference"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77470AA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"customerType"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p>
          <w:p w14:paraId="7B6FCA4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0AAF24EA"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7C27DDE0"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"isCustomerOwned"</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"false"</w:t>
            </w:r>
          </w:p>
          <w:p w14:paraId="2077D569"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3042DA83"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0FC5A45E"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w:t>
            </w:r>
          </w:p>
        </w:tc>
      </w:tr>
    </w:tbl>
    <w:p w14:paraId="14DDE179" w14:textId="77777777" w:rsidR="000229DF" w:rsidRDefault="000229DF" w:rsidP="000229DF"/>
    <w:p w14:paraId="1F1FA637" w14:textId="77777777" w:rsidR="000229DF" w:rsidRPr="00134E2A" w:rsidRDefault="000229DF" w:rsidP="000229DF"/>
    <w:tbl>
      <w:tblPr>
        <w:tblStyle w:val="Colttop"/>
        <w:tblW w:w="0" w:type="auto"/>
        <w:tblLook w:val="04A0" w:firstRow="1" w:lastRow="0" w:firstColumn="1" w:lastColumn="0" w:noHBand="0" w:noVBand="1"/>
      </w:tblPr>
      <w:tblGrid>
        <w:gridCol w:w="9493"/>
      </w:tblGrid>
      <w:tr w:rsidR="000229DF" w14:paraId="6861854C" w14:textId="77777777" w:rsidTr="000229DF">
        <w:trPr>
          <w:cnfStyle w:val="100000000000" w:firstRow="1" w:lastRow="0" w:firstColumn="0" w:lastColumn="0" w:oddVBand="0" w:evenVBand="0" w:oddHBand="0" w:evenHBand="0" w:firstRowFirstColumn="0" w:firstRowLastColumn="0" w:lastRowFirstColumn="0" w:lastRowLastColumn="0"/>
        </w:trPr>
        <w:tc>
          <w:tcPr>
            <w:tcW w:w="9606" w:type="dxa"/>
          </w:tcPr>
          <w:p w14:paraId="1C385BDB" w14:textId="77777777" w:rsidR="000229DF" w:rsidRPr="00B7356D" w:rsidRDefault="000229DF" w:rsidP="000229DF">
            <w:pPr>
              <w:rPr>
                <w:b w:val="0"/>
                <w:bCs/>
                <w:color w:val="FFFFFF" w:themeColor="background1"/>
              </w:rPr>
            </w:pPr>
            <w:r w:rsidRPr="00B7356D">
              <w:rPr>
                <w:bCs/>
                <w:color w:val="FFFFFF" w:themeColor="background1"/>
              </w:rPr>
              <w:t>Search by CLI</w:t>
            </w:r>
          </w:p>
          <w:p w14:paraId="3928AC29" w14:textId="77777777" w:rsidR="000229DF" w:rsidRPr="00D72DE8" w:rsidRDefault="000229DF" w:rsidP="000229DF">
            <w:pPr>
              <w:rPr>
                <w:i/>
                <w:iCs/>
                <w:color w:val="FFFFFF" w:themeColor="background1"/>
              </w:rPr>
            </w:pPr>
            <w:r w:rsidRPr="00D72DE8">
              <w:rPr>
                <w:i/>
                <w:iCs/>
                <w:color w:val="FFFFFF" w:themeColor="background1"/>
              </w:rPr>
              <w:t>https://apimgd01.colt.net/numberManagement/v2/CLIDetails?relatedParty.reseller.serviceProfile=ANH&amp;cli=+442073903915</w:t>
            </w:r>
          </w:p>
        </w:tc>
      </w:tr>
      <w:tr w:rsidR="000229DF" w14:paraId="78E52B9D" w14:textId="77777777" w:rsidTr="000229DF">
        <w:tc>
          <w:tcPr>
            <w:tcW w:w="9606" w:type="dxa"/>
          </w:tcPr>
          <w:p w14:paraId="00439DBD"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w:t>
            </w:r>
          </w:p>
          <w:p w14:paraId="3D070911"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"numberCollectionDetailsRes"</w:t>
            </w:r>
            <w:r w:rsidRPr="00134E2A">
              <w:rPr>
                <w:rFonts w:ascii="Courier New" w:eastAsia="Times New Roman" w:hAnsi="Courier New" w:cs="Courier New"/>
                <w:color w:val="000000"/>
                <w:sz w:val="18"/>
                <w:szCs w:val="18"/>
                <w:lang w:val="en-US" w:eastAsia="ja-JP"/>
              </w:rPr>
              <w:t>: [</w:t>
            </w:r>
          </w:p>
          <w:p w14:paraId="51F3ADDD"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p>
          <w:p w14:paraId="0C61D39A"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"cliList"</w:t>
            </w:r>
            <w:r w:rsidRPr="00134E2A">
              <w:rPr>
                <w:rFonts w:ascii="Courier New" w:eastAsia="Times New Roman" w:hAnsi="Courier New" w:cs="Courier New"/>
                <w:color w:val="000000"/>
                <w:sz w:val="18"/>
                <w:szCs w:val="18"/>
                <w:lang w:val="en-US" w:eastAsia="ja-JP"/>
              </w:rPr>
              <w:t>: [</w:t>
            </w:r>
          </w:p>
          <w:p w14:paraId="1FFF6608"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p>
          <w:p w14:paraId="23FA0565" w14:textId="77777777" w:rsidR="000229DF" w:rsidRDefault="000229DF" w:rsidP="000229DF">
            <w:pPr>
              <w:shd w:val="clear" w:color="auto" w:fill="FFFFFE"/>
              <w:spacing w:after="0" w:line="270" w:lineRule="atLeast"/>
              <w:rPr>
                <w:rFonts w:ascii="Courier New" w:eastAsia="Times New Roman" w:hAnsi="Courier New" w:cs="Courier New"/>
                <w:color w:val="0451A5"/>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"cli"</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"+442073903915"</w:t>
            </w:r>
          </w:p>
          <w:p w14:paraId="49ADA7EB"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p>
          <w:p w14:paraId="260FAD00"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p>
          <w:p w14:paraId="426CAF8B"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"resourceStatus"</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Activated</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5E973977"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"relatedParty"</w:t>
            </w:r>
            <w:r w:rsidRPr="00134E2A">
              <w:rPr>
                <w:rFonts w:ascii="Courier New" w:eastAsia="Times New Roman" w:hAnsi="Courier New" w:cs="Courier New"/>
                <w:color w:val="000000"/>
                <w:sz w:val="18"/>
                <w:szCs w:val="18"/>
                <w:lang w:val="en-US" w:eastAsia="ja-JP"/>
              </w:rPr>
              <w:t>: {</w:t>
            </w:r>
          </w:p>
          <w:p w14:paraId="6A847F7E"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"subReseller"</w:t>
            </w:r>
            <w:r w:rsidRPr="00134E2A">
              <w:rPr>
                <w:rFonts w:ascii="Courier New" w:eastAsia="Times New Roman" w:hAnsi="Courier New" w:cs="Courier New"/>
                <w:color w:val="000000"/>
                <w:sz w:val="18"/>
                <w:szCs w:val="18"/>
                <w:lang w:val="en-US" w:eastAsia="ja-JP"/>
              </w:rPr>
              <w:t>: {</w:t>
            </w:r>
          </w:p>
          <w:p w14:paraId="781BE8E0"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"id"</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p>
          <w:p w14:paraId="61C1CCFD"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p>
          <w:p w14:paraId="62E1EA3D"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"endCustomerDetails"</w:t>
            </w:r>
            <w:r w:rsidRPr="00134E2A">
              <w:rPr>
                <w:rFonts w:ascii="Courier New" w:eastAsia="Times New Roman" w:hAnsi="Courier New" w:cs="Courier New"/>
                <w:color w:val="000000"/>
                <w:sz w:val="18"/>
                <w:szCs w:val="18"/>
                <w:lang w:val="en-US" w:eastAsia="ja-JP"/>
              </w:rPr>
              <w:t>: {</w:t>
            </w:r>
          </w:p>
          <w:p w14:paraId="0FE40852"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"status"</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"ACTIVE"</w:t>
            </w:r>
            <w:r w:rsidRPr="00134E2A">
              <w:rPr>
                <w:rFonts w:ascii="Courier New" w:eastAsia="Times New Roman" w:hAnsi="Courier New" w:cs="Courier New"/>
                <w:color w:val="000000"/>
                <w:sz w:val="18"/>
                <w:szCs w:val="18"/>
                <w:lang w:val="en-US" w:eastAsia="ja-JP"/>
              </w:rPr>
              <w:t>,</w:t>
            </w:r>
          </w:p>
          <w:p w14:paraId="3A1FE351"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"endCustomerName"</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COLT TECHNOLOGIES</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746076BC"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"firstName"</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33B8021C"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"lastName"</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3535B0BB"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"endCustomerDateOfBirth"</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67C9D77D"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"endCustomerAddress"</w:t>
            </w:r>
            <w:r w:rsidRPr="00134E2A">
              <w:rPr>
                <w:rFonts w:ascii="Courier New" w:eastAsia="Times New Roman" w:hAnsi="Courier New" w:cs="Courier New"/>
                <w:color w:val="000000"/>
                <w:sz w:val="18"/>
                <w:szCs w:val="18"/>
                <w:lang w:val="en-US" w:eastAsia="ja-JP"/>
              </w:rPr>
              <w:t>: {</w:t>
            </w:r>
          </w:p>
          <w:p w14:paraId="455CC348"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"floorNumber"</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12BC7813"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"houseNumber"</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20</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63573F5A"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"buildingName"</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COLT HOUSE</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2526405B"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"streetName"</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GREAT EASTERN STREET</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477FA2AC"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"municipality"</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0690827F"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"city"</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LONDON</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70EAE5BA"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"postalCode"</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EC2A 3EH</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7E7BF51F"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"country"</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"GB"</w:t>
            </w:r>
            <w:r w:rsidRPr="00134E2A">
              <w:rPr>
                <w:rFonts w:ascii="Courier New" w:eastAsia="Times New Roman" w:hAnsi="Courier New" w:cs="Courier New"/>
                <w:color w:val="000000"/>
                <w:sz w:val="18"/>
                <w:szCs w:val="18"/>
                <w:lang w:val="en-US" w:eastAsia="ja-JP"/>
              </w:rPr>
              <w:t>,</w:t>
            </w:r>
          </w:p>
          <w:p w14:paraId="74779D78"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"streetType"</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2BE1047F"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"province"</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7276585F"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"houseNumberExtension"</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4129255B"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"subLocality"</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628ADCD0"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"county"</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0445FFB7"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"poBoxNumber"</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p>
          <w:p w14:paraId="0C6FD564"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p>
          <w:p w14:paraId="395A22DD"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"companyRegistrationNumber"</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51F84157"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"customerReference"</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3BEF8444"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"customerType"</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p>
          <w:p w14:paraId="6EB2007D"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p>
          <w:p w14:paraId="3DC9A8CE"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p>
          <w:p w14:paraId="7C5DC82A"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"isCustomerOwned"</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"false"</w:t>
            </w:r>
          </w:p>
          <w:p w14:paraId="34D4F197"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p>
          <w:p w14:paraId="6844EAEB"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p>
          <w:p w14:paraId="36F53AFF"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w:t>
            </w:r>
          </w:p>
        </w:tc>
      </w:tr>
    </w:tbl>
    <w:p w14:paraId="0AC72438" w14:textId="77777777" w:rsidR="000229DF" w:rsidRPr="00134E2A" w:rsidRDefault="000229DF" w:rsidP="000229DF"/>
    <w:p w14:paraId="0FC5D85E" w14:textId="4B0C6CD6" w:rsidR="00A9590D" w:rsidRPr="00C060A7" w:rsidRDefault="00A9590D" w:rsidP="000C0764">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332" w:name="_Ref152411927"/>
      <w:bookmarkStart w:id="333" w:name="_Toc205810511"/>
      <w:r w:rsidRPr="00C060A7">
        <w:rPr>
          <w:rFonts w:asciiTheme="minorHAnsi" w:hAnsiTheme="minorHAnsi" w:cstheme="minorHAnsi"/>
          <w:b/>
          <w:bCs w:val="0"/>
        </w:rPr>
        <w:t>Update Emergency Address and Phonebook Publication</w:t>
      </w:r>
      <w:bookmarkEnd w:id="314"/>
      <w:bookmarkEnd w:id="315"/>
      <w:bookmarkEnd w:id="316"/>
      <w:bookmarkEnd w:id="317"/>
      <w:bookmarkEnd w:id="318"/>
      <w:bookmarkEnd w:id="319"/>
      <w:bookmarkEnd w:id="320"/>
      <w:bookmarkEnd w:id="321"/>
      <w:bookmarkEnd w:id="322"/>
      <w:bookmarkEnd w:id="323"/>
      <w:bookmarkEnd w:id="324"/>
      <w:bookmarkEnd w:id="325"/>
      <w:bookmarkEnd w:id="332"/>
      <w:bookmarkEnd w:id="333"/>
    </w:p>
    <w:p w14:paraId="340A436C" w14:textId="77777777" w:rsidR="00A9590D" w:rsidRPr="00D80355" w:rsidRDefault="00A9590D" w:rsidP="00D80355">
      <w:pPr>
        <w:pStyle w:val="Heading2"/>
        <w:numPr>
          <w:ilvl w:val="1"/>
          <w:numId w:val="5"/>
        </w:numPr>
        <w:spacing w:before="120" w:after="120"/>
        <w:ind w:left="720" w:hanging="720"/>
        <w:rPr>
          <w:rFonts w:asciiTheme="minorHAnsi" w:hAnsiTheme="minorHAnsi" w:cstheme="minorHAnsi"/>
        </w:rPr>
      </w:pPr>
      <w:bookmarkStart w:id="334" w:name="_Ref152412417"/>
      <w:bookmarkStart w:id="335" w:name="_Toc205810512"/>
      <w:bookmarkEnd w:id="300"/>
      <w:r w:rsidRPr="00D80355">
        <w:rPr>
          <w:rFonts w:asciiTheme="minorHAnsi" w:hAnsiTheme="minorHAnsi" w:cstheme="minorHAnsi"/>
        </w:rPr>
        <w:t>Description</w:t>
      </w:r>
      <w:bookmarkEnd w:id="334"/>
      <w:bookmarkEnd w:id="335"/>
    </w:p>
    <w:p w14:paraId="08C965B2" w14:textId="55A86BAC" w:rsidR="00A9590D" w:rsidRPr="00C060A7" w:rsidRDefault="00D14690" w:rsidP="00A9590D">
      <w:pPr>
        <w:spacing w:before="120" w:line="360" w:lineRule="auto"/>
        <w:jc w:val="both"/>
        <w:rPr>
          <w:rFonts w:cstheme="minorHAnsi"/>
          <w:szCs w:val="20"/>
        </w:rPr>
      </w:pPr>
      <w:bookmarkStart w:id="336" w:name="_Hlk45162112"/>
      <w:r w:rsidRPr="00C060A7">
        <w:rPr>
          <w:rFonts w:cstheme="minorHAnsi"/>
          <w:bCs/>
          <w:color w:val="9C24FF" w:themeColor="accent4" w:themeTint="99"/>
          <w:szCs w:val="20"/>
        </w:rPr>
        <w:t>POST/numberCollectionUpdateCustomerDetails</w:t>
      </w:r>
      <w:r w:rsidRPr="00C060A7">
        <w:rPr>
          <w:rFonts w:cstheme="minorHAnsi"/>
          <w:b/>
          <w:color w:val="9C24FF" w:themeColor="accent4" w:themeTint="99"/>
          <w:szCs w:val="20"/>
        </w:rPr>
        <w:t xml:space="preserve"> </w:t>
      </w:r>
      <w:bookmarkEnd w:id="336"/>
      <w:r w:rsidR="00A9590D" w:rsidRPr="00C060A7">
        <w:rPr>
          <w:rFonts w:cstheme="minorHAnsi"/>
          <w:bCs/>
          <w:szCs w:val="20"/>
        </w:rPr>
        <w:t xml:space="preserve">allows you </w:t>
      </w:r>
      <w:r w:rsidR="00A9590D" w:rsidRPr="00C060A7">
        <w:rPr>
          <w:rFonts w:cstheme="minorHAnsi"/>
          <w:szCs w:val="20"/>
        </w:rPr>
        <w:t xml:space="preserve">to update </w:t>
      </w:r>
      <w:r w:rsidR="00546DDC" w:rsidRPr="00C060A7">
        <w:rPr>
          <w:rFonts w:cstheme="minorHAnsi"/>
          <w:szCs w:val="20"/>
        </w:rPr>
        <w:t xml:space="preserve">an </w:t>
      </w:r>
      <w:r w:rsidR="00A9590D" w:rsidRPr="00C060A7">
        <w:rPr>
          <w:rFonts w:cstheme="minorHAnsi"/>
          <w:szCs w:val="20"/>
        </w:rPr>
        <w:t>emergency address. Update is available only if cliStatus = ‘Activated’ or ‘PortIn_Activated’.</w:t>
      </w:r>
    </w:p>
    <w:p w14:paraId="38811E8D" w14:textId="77777777" w:rsidR="00D80355" w:rsidRPr="00995119" w:rsidRDefault="00D80355" w:rsidP="00D80355">
      <w:pPr>
        <w:pStyle w:val="Heading3"/>
        <w:rPr>
          <w:color w:val="500091" w:themeColor="accent4"/>
        </w:rPr>
      </w:pPr>
      <w:bookmarkStart w:id="337" w:name="_Toc205810513"/>
      <w:bookmarkStart w:id="338" w:name="_Hlk130639605"/>
      <w:r w:rsidRPr="00995119">
        <w:rPr>
          <w:color w:val="500091" w:themeColor="accent4"/>
        </w:rPr>
        <w:t>ADD &amp; MODIFY using address update APIs (NL)</w:t>
      </w:r>
      <w:bookmarkEnd w:id="337"/>
    </w:p>
    <w:p w14:paraId="4C7DE435" w14:textId="77777777" w:rsidR="00D80355" w:rsidRPr="00995119" w:rsidRDefault="00D80355" w:rsidP="00D80355">
      <w:pPr>
        <w:rPr>
          <w:rFonts w:cstheme="minorHAnsi"/>
          <w:szCs w:val="20"/>
        </w:rPr>
      </w:pPr>
      <w:r w:rsidRPr="00995119">
        <w:rPr>
          <w:rFonts w:cstheme="minorHAnsi"/>
          <w:szCs w:val="20"/>
        </w:rPr>
        <w:t>Below are for the Netherlands only:-</w:t>
      </w:r>
    </w:p>
    <w:p w14:paraId="14A8AF0E" w14:textId="77777777" w:rsidR="00D80355" w:rsidRPr="00995119" w:rsidRDefault="00D80355" w:rsidP="005D43E6">
      <w:pPr>
        <w:pStyle w:val="ListParagraph"/>
        <w:numPr>
          <w:ilvl w:val="0"/>
          <w:numId w:val="107"/>
        </w:numPr>
        <w:spacing w:after="0" w:line="240" w:lineRule="auto"/>
        <w:contextualSpacing w:val="0"/>
        <w:rPr>
          <w:rFonts w:eastAsia="Times New Roman" w:cstheme="minorHAnsi"/>
          <w:szCs w:val="20"/>
        </w:rPr>
      </w:pPr>
      <w:r w:rsidRPr="00995119">
        <w:rPr>
          <w:rFonts w:eastAsia="Times New Roman" w:cstheme="minorHAnsi"/>
          <w:szCs w:val="20"/>
        </w:rPr>
        <w:t xml:space="preserve">End Customer Details and the Directory Services entry  are Mandatory for </w:t>
      </w:r>
      <w:r w:rsidRPr="00995119">
        <w:rPr>
          <w:rFonts w:eastAsia="Times New Roman" w:cstheme="minorHAnsi"/>
          <w:b/>
          <w:bCs/>
          <w:szCs w:val="20"/>
        </w:rPr>
        <w:t>Activation, Portin</w:t>
      </w:r>
      <w:r w:rsidRPr="00995119">
        <w:rPr>
          <w:rFonts w:eastAsia="Times New Roman" w:cstheme="minorHAnsi"/>
          <w:szCs w:val="20"/>
        </w:rPr>
        <w:t xml:space="preserve"> and </w:t>
      </w:r>
      <w:r w:rsidRPr="00995119">
        <w:rPr>
          <w:rFonts w:eastAsia="Times New Roman" w:cstheme="minorHAnsi"/>
          <w:b/>
          <w:bCs/>
          <w:szCs w:val="20"/>
        </w:rPr>
        <w:t>Address update (ADD)</w:t>
      </w:r>
      <w:r w:rsidRPr="00995119">
        <w:rPr>
          <w:rFonts w:eastAsia="Times New Roman" w:cstheme="minorHAnsi"/>
          <w:szCs w:val="20"/>
        </w:rPr>
        <w:t xml:space="preserve"> scenarios. </w:t>
      </w:r>
    </w:p>
    <w:p w14:paraId="265071D9" w14:textId="77777777" w:rsidR="00D80355" w:rsidRPr="00995119" w:rsidRDefault="00D80355" w:rsidP="005D43E6">
      <w:pPr>
        <w:pStyle w:val="ListParagraph"/>
        <w:numPr>
          <w:ilvl w:val="1"/>
          <w:numId w:val="107"/>
        </w:numPr>
        <w:spacing w:after="0" w:line="240" w:lineRule="auto"/>
        <w:contextualSpacing w:val="0"/>
        <w:rPr>
          <w:rFonts w:eastAsia="Times New Roman" w:cstheme="minorHAnsi"/>
          <w:szCs w:val="20"/>
        </w:rPr>
      </w:pPr>
      <w:r w:rsidRPr="00995119">
        <w:rPr>
          <w:rFonts w:eastAsia="Times New Roman" w:cstheme="minorHAnsi"/>
          <w:szCs w:val="20"/>
        </w:rPr>
        <w:t>As the Emergency address is optional, then the end customer details will be populated in the emergency database (if the emergency address is not provided)</w:t>
      </w:r>
    </w:p>
    <w:p w14:paraId="772C496D" w14:textId="77777777" w:rsidR="00D80355" w:rsidRPr="00995119" w:rsidRDefault="00D80355" w:rsidP="005D43E6">
      <w:pPr>
        <w:pStyle w:val="ListParagraph"/>
        <w:numPr>
          <w:ilvl w:val="1"/>
          <w:numId w:val="107"/>
        </w:numPr>
        <w:spacing w:after="0" w:line="240" w:lineRule="auto"/>
        <w:contextualSpacing w:val="0"/>
        <w:rPr>
          <w:rFonts w:eastAsia="Times New Roman" w:cstheme="minorHAnsi"/>
          <w:szCs w:val="20"/>
        </w:rPr>
      </w:pPr>
      <w:r w:rsidRPr="00995119">
        <w:rPr>
          <w:rFonts w:eastAsia="Times New Roman" w:cstheme="minorHAnsi"/>
          <w:szCs w:val="20"/>
        </w:rPr>
        <w:t>If the Emergency address is provided, then no LAC validation will be done on the emergency address and it will be populated in the emergency database</w:t>
      </w:r>
    </w:p>
    <w:p w14:paraId="7909D241" w14:textId="77777777" w:rsidR="00D80355" w:rsidRPr="00995119" w:rsidRDefault="00D80355" w:rsidP="005D43E6">
      <w:pPr>
        <w:pStyle w:val="ListParagraph"/>
        <w:numPr>
          <w:ilvl w:val="1"/>
          <w:numId w:val="107"/>
        </w:numPr>
        <w:spacing w:after="0" w:line="240" w:lineRule="auto"/>
        <w:contextualSpacing w:val="0"/>
        <w:rPr>
          <w:rFonts w:eastAsia="Times New Roman" w:cstheme="minorHAnsi"/>
          <w:szCs w:val="20"/>
        </w:rPr>
      </w:pPr>
      <w:r w:rsidRPr="00995119">
        <w:rPr>
          <w:rFonts w:eastAsia="Times New Roman" w:cstheme="minorHAnsi"/>
          <w:szCs w:val="20"/>
        </w:rPr>
        <w:t>LAC validation applies to the End Customer address only</w:t>
      </w:r>
    </w:p>
    <w:p w14:paraId="08D40AF7" w14:textId="77777777" w:rsidR="00D80355" w:rsidRPr="00995119" w:rsidRDefault="00D80355" w:rsidP="00D80355">
      <w:pPr>
        <w:pStyle w:val="ListParagraph"/>
        <w:spacing w:after="0" w:line="240" w:lineRule="auto"/>
        <w:contextualSpacing w:val="0"/>
        <w:rPr>
          <w:rFonts w:eastAsia="Times New Roman" w:cstheme="minorHAnsi"/>
          <w:szCs w:val="20"/>
        </w:rPr>
      </w:pPr>
    </w:p>
    <w:p w14:paraId="49B5693E" w14:textId="77777777" w:rsidR="00D80355" w:rsidRPr="00995119" w:rsidRDefault="00D80355" w:rsidP="005D43E6">
      <w:pPr>
        <w:pStyle w:val="ListParagraph"/>
        <w:numPr>
          <w:ilvl w:val="0"/>
          <w:numId w:val="107"/>
        </w:numPr>
        <w:spacing w:after="0" w:line="240" w:lineRule="auto"/>
        <w:contextualSpacing w:val="0"/>
        <w:rPr>
          <w:rFonts w:eastAsia="Times New Roman" w:cstheme="minorHAnsi"/>
          <w:szCs w:val="20"/>
        </w:rPr>
      </w:pPr>
      <w:r w:rsidRPr="00995119">
        <w:rPr>
          <w:rFonts w:eastAsia="Times New Roman" w:cstheme="minorHAnsi"/>
          <w:szCs w:val="20"/>
        </w:rPr>
        <w:t xml:space="preserve">Emergency Address is optional in </w:t>
      </w:r>
      <w:r w:rsidRPr="00995119">
        <w:rPr>
          <w:rFonts w:eastAsia="Times New Roman" w:cstheme="minorHAnsi"/>
          <w:b/>
          <w:bCs/>
          <w:szCs w:val="20"/>
        </w:rPr>
        <w:t>Address update (action=ADD)</w:t>
      </w:r>
      <w:r w:rsidRPr="00995119">
        <w:rPr>
          <w:rFonts w:eastAsia="Times New Roman" w:cstheme="minorHAnsi"/>
          <w:szCs w:val="20"/>
        </w:rPr>
        <w:t>.</w:t>
      </w:r>
    </w:p>
    <w:p w14:paraId="4F933C40" w14:textId="77777777" w:rsidR="00D80355" w:rsidRPr="00995119" w:rsidRDefault="00D80355" w:rsidP="005D43E6">
      <w:pPr>
        <w:pStyle w:val="ListParagraph"/>
        <w:numPr>
          <w:ilvl w:val="1"/>
          <w:numId w:val="107"/>
        </w:numPr>
        <w:spacing w:after="0" w:line="240" w:lineRule="auto"/>
        <w:contextualSpacing w:val="0"/>
        <w:rPr>
          <w:rFonts w:eastAsia="Times New Roman" w:cstheme="minorHAnsi"/>
          <w:szCs w:val="20"/>
        </w:rPr>
      </w:pPr>
      <w:r w:rsidRPr="00995119">
        <w:rPr>
          <w:rFonts w:eastAsia="Times New Roman" w:cstheme="minorHAnsi"/>
          <w:szCs w:val="20"/>
        </w:rPr>
        <w:t>If the Emergency address is provided, then no LAC validation will be done on the emergency address and it will be populated in the emergency database</w:t>
      </w:r>
    </w:p>
    <w:p w14:paraId="5E7B3D16" w14:textId="77777777" w:rsidR="00D80355" w:rsidRPr="00995119" w:rsidRDefault="00D80355" w:rsidP="00D80355">
      <w:pPr>
        <w:spacing w:after="0" w:line="240" w:lineRule="auto"/>
        <w:ind w:left="360"/>
        <w:rPr>
          <w:rFonts w:eastAsia="Times New Roman" w:cstheme="minorHAnsi"/>
          <w:szCs w:val="20"/>
        </w:rPr>
      </w:pPr>
    </w:p>
    <w:p w14:paraId="38E36D07" w14:textId="77777777" w:rsidR="00D80355" w:rsidRPr="00995119" w:rsidRDefault="00D80355" w:rsidP="005D43E6">
      <w:pPr>
        <w:pStyle w:val="ListParagraph"/>
        <w:numPr>
          <w:ilvl w:val="0"/>
          <w:numId w:val="107"/>
        </w:numPr>
        <w:spacing w:after="0" w:line="240" w:lineRule="auto"/>
        <w:contextualSpacing w:val="0"/>
        <w:rPr>
          <w:rFonts w:cstheme="minorHAnsi"/>
          <w:szCs w:val="20"/>
        </w:rPr>
      </w:pPr>
      <w:r w:rsidRPr="00995119">
        <w:rPr>
          <w:rFonts w:cstheme="minorHAnsi"/>
          <w:szCs w:val="20"/>
        </w:rPr>
        <w:t>In an</w:t>
      </w:r>
      <w:r w:rsidRPr="00995119">
        <w:rPr>
          <w:rFonts w:cstheme="minorHAnsi"/>
          <w:b/>
          <w:bCs/>
          <w:szCs w:val="20"/>
        </w:rPr>
        <w:t xml:space="preserve"> Address Update(Modify) </w:t>
      </w:r>
      <w:r w:rsidRPr="00995119">
        <w:rPr>
          <w:rFonts w:cstheme="minorHAnsi"/>
          <w:szCs w:val="20"/>
        </w:rPr>
        <w:t xml:space="preserve">request the customer can include any or ALL of these as conditional mandatory: </w:t>
      </w:r>
    </w:p>
    <w:p w14:paraId="07DA7EF0" w14:textId="77777777" w:rsidR="00D80355" w:rsidRPr="00995119" w:rsidRDefault="00D80355" w:rsidP="005D43E6">
      <w:pPr>
        <w:pStyle w:val="ListParagraph"/>
        <w:numPr>
          <w:ilvl w:val="1"/>
          <w:numId w:val="107"/>
        </w:numPr>
        <w:spacing w:after="0" w:line="240" w:lineRule="auto"/>
        <w:contextualSpacing w:val="0"/>
        <w:rPr>
          <w:rFonts w:eastAsia="Times New Roman" w:cstheme="minorHAnsi"/>
          <w:szCs w:val="20"/>
        </w:rPr>
      </w:pPr>
      <w:r w:rsidRPr="00995119">
        <w:rPr>
          <w:rFonts w:cstheme="minorHAnsi"/>
          <w:szCs w:val="20"/>
        </w:rPr>
        <w:t xml:space="preserve">Directory Services entry, and/or </w:t>
      </w:r>
    </w:p>
    <w:p w14:paraId="6444650C" w14:textId="77777777" w:rsidR="00D80355" w:rsidRPr="00995119" w:rsidRDefault="00D80355" w:rsidP="005D43E6">
      <w:pPr>
        <w:pStyle w:val="ListParagraph"/>
        <w:numPr>
          <w:ilvl w:val="1"/>
          <w:numId w:val="107"/>
        </w:numPr>
        <w:spacing w:after="0" w:line="240" w:lineRule="auto"/>
        <w:contextualSpacing w:val="0"/>
        <w:rPr>
          <w:rFonts w:eastAsia="Times New Roman" w:cstheme="minorHAnsi"/>
          <w:szCs w:val="20"/>
        </w:rPr>
      </w:pPr>
      <w:r w:rsidRPr="00995119">
        <w:rPr>
          <w:rFonts w:cstheme="minorHAnsi"/>
          <w:szCs w:val="20"/>
        </w:rPr>
        <w:t xml:space="preserve">the End Customer Address and/or </w:t>
      </w:r>
    </w:p>
    <w:p w14:paraId="2EE56F7A" w14:textId="77777777" w:rsidR="00D80355" w:rsidRPr="00995119" w:rsidRDefault="00D80355" w:rsidP="005D43E6">
      <w:pPr>
        <w:pStyle w:val="ListParagraph"/>
        <w:numPr>
          <w:ilvl w:val="1"/>
          <w:numId w:val="107"/>
        </w:numPr>
        <w:spacing w:after="0" w:line="240" w:lineRule="auto"/>
        <w:contextualSpacing w:val="0"/>
        <w:rPr>
          <w:rFonts w:eastAsia="Times New Roman" w:cstheme="minorHAnsi"/>
          <w:szCs w:val="20"/>
        </w:rPr>
      </w:pPr>
      <w:r w:rsidRPr="00995119">
        <w:rPr>
          <w:rFonts w:cstheme="minorHAnsi"/>
          <w:szCs w:val="20"/>
        </w:rPr>
        <w:t xml:space="preserve">the Emergency Address. </w:t>
      </w:r>
    </w:p>
    <w:p w14:paraId="32F2674C" w14:textId="77777777" w:rsidR="00D80355" w:rsidRPr="00995119" w:rsidRDefault="00D80355" w:rsidP="005D43E6">
      <w:pPr>
        <w:pStyle w:val="ListParagraph"/>
        <w:numPr>
          <w:ilvl w:val="1"/>
          <w:numId w:val="107"/>
        </w:numPr>
        <w:spacing w:after="0" w:line="240" w:lineRule="auto"/>
        <w:contextualSpacing w:val="0"/>
        <w:rPr>
          <w:rFonts w:eastAsia="Times New Roman" w:cstheme="minorHAnsi"/>
          <w:szCs w:val="20"/>
        </w:rPr>
      </w:pPr>
      <w:r w:rsidRPr="00995119">
        <w:rPr>
          <w:rFonts w:eastAsia="Times New Roman" w:cstheme="minorHAnsi"/>
          <w:szCs w:val="20"/>
        </w:rPr>
        <w:t>If the Emergency address is provided, then it will be populated in the emergency database.  Any new or updated Emergency address will be validated before it is accepted.  LAC validation does not apply to emergency address.</w:t>
      </w:r>
    </w:p>
    <w:p w14:paraId="1871AF7F" w14:textId="77777777" w:rsidR="00D80355" w:rsidRPr="00995119" w:rsidRDefault="00D80355" w:rsidP="005D43E6">
      <w:pPr>
        <w:pStyle w:val="ListParagraph"/>
        <w:numPr>
          <w:ilvl w:val="1"/>
          <w:numId w:val="107"/>
        </w:numPr>
        <w:spacing w:after="0" w:line="240" w:lineRule="auto"/>
        <w:contextualSpacing w:val="0"/>
        <w:rPr>
          <w:rFonts w:eastAsia="Times New Roman" w:cstheme="minorHAnsi"/>
          <w:szCs w:val="20"/>
        </w:rPr>
      </w:pPr>
      <w:r w:rsidRPr="00995119">
        <w:rPr>
          <w:rFonts w:eastAsia="Times New Roman" w:cstheme="minorHAnsi"/>
          <w:szCs w:val="20"/>
        </w:rPr>
        <w:t>LAC validation applies to the End Customer address only</w:t>
      </w:r>
    </w:p>
    <w:p w14:paraId="5C66494B" w14:textId="77777777" w:rsidR="00D80355" w:rsidRPr="00995119" w:rsidRDefault="00D80355" w:rsidP="00D80355">
      <w:pPr>
        <w:spacing w:after="0" w:line="240" w:lineRule="auto"/>
        <w:ind w:left="360"/>
        <w:rPr>
          <w:rFonts w:eastAsia="Times New Roman" w:cstheme="minorHAnsi"/>
          <w:szCs w:val="20"/>
        </w:rPr>
      </w:pPr>
    </w:p>
    <w:p w14:paraId="4DD8BB39" w14:textId="314D78E8" w:rsidR="00D80355" w:rsidRPr="00995119" w:rsidRDefault="00D80355" w:rsidP="005D43E6">
      <w:pPr>
        <w:pStyle w:val="ListParagraph"/>
        <w:numPr>
          <w:ilvl w:val="0"/>
          <w:numId w:val="108"/>
        </w:numPr>
        <w:spacing w:before="120" w:line="360" w:lineRule="auto"/>
        <w:jc w:val="both"/>
        <w:rPr>
          <w:rFonts w:cstheme="minorHAnsi"/>
          <w:szCs w:val="20"/>
        </w:rPr>
      </w:pPr>
      <w:r w:rsidRPr="00995119">
        <w:rPr>
          <w:rFonts w:eastAsia="Times New Roman" w:cstheme="minorHAnsi"/>
          <w:szCs w:val="20"/>
        </w:rPr>
        <w:t>ADD operation is only applicable to Premium customers and MODIFY is applicable for both Standard and Premium customers.</w:t>
      </w:r>
    </w:p>
    <w:p w14:paraId="04243227" w14:textId="564821D1" w:rsidR="00D80355" w:rsidRPr="00995119" w:rsidRDefault="00D80355" w:rsidP="00D80355">
      <w:pPr>
        <w:spacing w:before="120" w:line="360" w:lineRule="auto"/>
        <w:jc w:val="both"/>
        <w:rPr>
          <w:rFonts w:cstheme="minorHAnsi"/>
          <w:szCs w:val="20"/>
        </w:rPr>
      </w:pPr>
    </w:p>
    <w:p w14:paraId="4A8E575B" w14:textId="77777777" w:rsidR="00D80355" w:rsidRPr="00995119" w:rsidRDefault="00D80355" w:rsidP="00D80355">
      <w:pPr>
        <w:pStyle w:val="Heading3"/>
        <w:rPr>
          <w:color w:val="000000" w:themeColor="text1"/>
        </w:rPr>
      </w:pPr>
      <w:bookmarkStart w:id="339" w:name="_Ref45162916"/>
      <w:bookmarkStart w:id="340" w:name="_Toc51773365"/>
      <w:bookmarkStart w:id="341" w:name="_Ref129363494"/>
      <w:bookmarkStart w:id="342" w:name="_Toc130637136"/>
      <w:bookmarkStart w:id="343" w:name="_Toc205810514"/>
      <w:r w:rsidRPr="00995119">
        <w:rPr>
          <w:color w:val="000000" w:themeColor="text1"/>
        </w:rPr>
        <w:t>Phonebook Publication</w:t>
      </w:r>
      <w:bookmarkEnd w:id="339"/>
      <w:bookmarkEnd w:id="340"/>
      <w:bookmarkEnd w:id="341"/>
      <w:bookmarkEnd w:id="342"/>
      <w:bookmarkEnd w:id="343"/>
    </w:p>
    <w:p w14:paraId="6E5E3FC1" w14:textId="77777777" w:rsidR="00D80355" w:rsidRPr="00995119" w:rsidRDefault="00D80355" w:rsidP="00D80355">
      <w:pPr>
        <w:spacing w:before="120" w:line="360" w:lineRule="auto"/>
        <w:jc w:val="both"/>
        <w:rPr>
          <w:rFonts w:cstheme="minorHAnsi"/>
          <w:szCs w:val="20"/>
        </w:rPr>
      </w:pPr>
      <w:r w:rsidRPr="00995119">
        <w:rPr>
          <w:rFonts w:cstheme="minorHAnsi"/>
          <w:szCs w:val="20"/>
        </w:rPr>
        <w:t xml:space="preserve">In Belgium, Ireland, Italy, Portugal, Sweden, Netherlands, Spain and UK, </w:t>
      </w:r>
      <w:r w:rsidRPr="00995119">
        <w:rPr>
          <w:rFonts w:cstheme="minorHAnsi"/>
          <w:bCs/>
          <w:szCs w:val="20"/>
        </w:rPr>
        <w:t>Colt</w:t>
      </w:r>
      <w:r w:rsidRPr="00995119">
        <w:rPr>
          <w:rFonts w:cstheme="minorHAnsi"/>
          <w:szCs w:val="20"/>
        </w:rPr>
        <w:t xml:space="preserve"> </w:t>
      </w:r>
      <w:r w:rsidRPr="00995119">
        <w:rPr>
          <w:rFonts w:cstheme="minorHAnsi"/>
          <w:bCs/>
          <w:szCs w:val="20"/>
        </w:rPr>
        <w:t xml:space="preserve">APIs allows you </w:t>
      </w:r>
      <w:r w:rsidRPr="00995119">
        <w:rPr>
          <w:rFonts w:cstheme="minorHAnsi"/>
          <w:szCs w:val="20"/>
        </w:rPr>
        <w:t xml:space="preserve">to provide and update Directory Service as well. </w:t>
      </w:r>
      <w:bookmarkStart w:id="344" w:name="_Hlk114917041"/>
    </w:p>
    <w:p w14:paraId="30C0C3A1" w14:textId="1D9DD4FE" w:rsidR="00D80355" w:rsidRPr="00995119" w:rsidRDefault="00D80355" w:rsidP="00D80355">
      <w:pPr>
        <w:spacing w:line="360" w:lineRule="auto"/>
      </w:pPr>
      <w:r w:rsidRPr="00995119">
        <w:rPr>
          <w:rFonts w:cstheme="minorHAnsi"/>
          <w:szCs w:val="20"/>
        </w:rPr>
        <w:t xml:space="preserve">In </w:t>
      </w:r>
      <w:r w:rsidR="00745F89" w:rsidRPr="00995119">
        <w:rPr>
          <w:rFonts w:cstheme="minorHAnsi"/>
          <w:szCs w:val="20"/>
        </w:rPr>
        <w:t xml:space="preserve">the </w:t>
      </w:r>
      <w:r w:rsidRPr="00995119">
        <w:rPr>
          <w:rFonts w:cstheme="minorHAnsi"/>
          <w:szCs w:val="20"/>
        </w:rPr>
        <w:t xml:space="preserve">Netherlands, </w:t>
      </w:r>
      <w:r w:rsidR="00745F89" w:rsidRPr="00995119">
        <w:rPr>
          <w:rFonts w:cstheme="minorHAnsi"/>
          <w:szCs w:val="20"/>
        </w:rPr>
        <w:t>y</w:t>
      </w:r>
      <w:r w:rsidRPr="00995119">
        <w:rPr>
          <w:rFonts w:cstheme="minorHAnsi"/>
          <w:szCs w:val="20"/>
        </w:rPr>
        <w:t xml:space="preserve">ou can use the activation, Port-In and address update functionality to provide new or additional Address and Directory Services information at </w:t>
      </w:r>
      <w:r w:rsidR="00B4589F" w:rsidRPr="00995119">
        <w:rPr>
          <w:rFonts w:cstheme="minorHAnsi"/>
          <w:szCs w:val="20"/>
        </w:rPr>
        <w:t xml:space="preserve">an </w:t>
      </w:r>
      <w:r w:rsidRPr="00995119">
        <w:rPr>
          <w:rFonts w:cstheme="minorHAnsi"/>
          <w:szCs w:val="20"/>
        </w:rPr>
        <w:t xml:space="preserve">order and/or at </w:t>
      </w:r>
      <w:r w:rsidR="00B4589F" w:rsidRPr="00995119">
        <w:rPr>
          <w:rFonts w:cstheme="minorHAnsi"/>
          <w:szCs w:val="20"/>
        </w:rPr>
        <w:t xml:space="preserve">a </w:t>
      </w:r>
      <w:r w:rsidRPr="00995119">
        <w:rPr>
          <w:rFonts w:cstheme="minorHAnsi"/>
          <w:szCs w:val="20"/>
        </w:rPr>
        <w:t>CLI level.</w:t>
      </w:r>
    </w:p>
    <w:p w14:paraId="6E1DBC58" w14:textId="77777777" w:rsidR="00D80355" w:rsidRPr="00CA20B0" w:rsidRDefault="00D80355" w:rsidP="00D80355">
      <w:pPr>
        <w:rPr>
          <w:color w:val="0099FF" w:themeColor="accent3"/>
        </w:rPr>
      </w:pPr>
      <w:r w:rsidRPr="002F0530">
        <w:rPr>
          <w:rFonts w:cstheme="minorHAnsi"/>
          <w:szCs w:val="20"/>
        </w:rPr>
        <w:t>Please refer to below table while submitting the request for these countries.</w:t>
      </w:r>
    </w:p>
    <w:tbl>
      <w:tblPr>
        <w:tblStyle w:val="Colttop2"/>
        <w:tblW w:w="9620" w:type="dxa"/>
        <w:tblInd w:w="0" w:type="dxa"/>
        <w:tblLayout w:type="fixed"/>
        <w:tblLook w:val="04A0" w:firstRow="1" w:lastRow="0" w:firstColumn="1" w:lastColumn="0" w:noHBand="0" w:noVBand="1"/>
      </w:tblPr>
      <w:tblGrid>
        <w:gridCol w:w="1885"/>
        <w:gridCol w:w="1710"/>
        <w:gridCol w:w="1697"/>
        <w:gridCol w:w="1289"/>
        <w:gridCol w:w="1547"/>
        <w:gridCol w:w="1492"/>
      </w:tblGrid>
      <w:tr w:rsidR="00D80355" w:rsidRPr="002F0530" w14:paraId="0E499EB7" w14:textId="77777777" w:rsidTr="00D80355">
        <w:trPr>
          <w:cnfStyle w:val="100000000000" w:firstRow="1" w:lastRow="0" w:firstColumn="0" w:lastColumn="0" w:oddVBand="0" w:evenVBand="0" w:oddHBand="0" w:evenHBand="0" w:firstRowFirstColumn="0" w:firstRowLastColumn="0" w:lastRowFirstColumn="0" w:lastRowLastColumn="0"/>
          <w:trHeight w:val="2244"/>
        </w:trPr>
        <w:tc>
          <w:tcPr>
            <w:tcW w:w="1885" w:type="dxa"/>
          </w:tcPr>
          <w:p w14:paraId="05CF7967" w14:textId="77777777" w:rsidR="00D80355" w:rsidRPr="009D5161" w:rsidRDefault="00D80355" w:rsidP="00D80355">
            <w:pPr>
              <w:spacing w:before="120" w:line="360" w:lineRule="auto"/>
              <w:jc w:val="left"/>
              <w:rPr>
                <w:rFonts w:asciiTheme="minorHAnsi" w:hAnsiTheme="minorHAnsi" w:cstheme="minorHAnsi"/>
                <w:sz w:val="18"/>
                <w:szCs w:val="18"/>
              </w:rPr>
            </w:pPr>
            <w:r w:rsidRPr="009D5161">
              <w:rPr>
                <w:rFonts w:asciiTheme="minorHAnsi" w:hAnsiTheme="minorHAnsi" w:cstheme="minorHAnsi"/>
                <w:color w:val="FFFFFF" w:themeColor="background1"/>
                <w:sz w:val="18"/>
                <w:szCs w:val="18"/>
              </w:rPr>
              <w:t>API</w:t>
            </w:r>
          </w:p>
        </w:tc>
        <w:tc>
          <w:tcPr>
            <w:tcW w:w="1710" w:type="dxa"/>
          </w:tcPr>
          <w:p w14:paraId="03711A98" w14:textId="77777777" w:rsidR="00D80355" w:rsidRDefault="00D80355" w:rsidP="00D80355">
            <w:pPr>
              <w:spacing w:before="120" w:line="360" w:lineRule="auto"/>
              <w:jc w:val="left"/>
              <w:rPr>
                <w:rFonts w:asciiTheme="minorHAnsi" w:hAnsiTheme="minorHAnsi" w:cstheme="minorHAnsi"/>
                <w:b w:val="0"/>
                <w:color w:val="FFFFFF" w:themeColor="background1"/>
                <w:sz w:val="18"/>
                <w:szCs w:val="18"/>
              </w:rPr>
            </w:pPr>
            <w:r w:rsidRPr="002F0530">
              <w:rPr>
                <w:rFonts w:asciiTheme="minorHAnsi" w:hAnsiTheme="minorHAnsi" w:cstheme="minorHAnsi"/>
                <w:color w:val="FFFFFF" w:themeColor="background1"/>
                <w:sz w:val="18"/>
                <w:szCs w:val="18"/>
              </w:rPr>
              <w:t>End customer Details &amp; address</w:t>
            </w:r>
            <w:r>
              <w:rPr>
                <w:rFonts w:asciiTheme="minorHAnsi" w:hAnsiTheme="minorHAnsi" w:cstheme="minorHAnsi"/>
                <w:color w:val="FFFFFF" w:themeColor="background1"/>
                <w:sz w:val="18"/>
                <w:szCs w:val="18"/>
              </w:rPr>
              <w:t xml:space="preserve"> +</w:t>
            </w:r>
          </w:p>
          <w:p w14:paraId="2515F936" w14:textId="77777777" w:rsidR="00D80355" w:rsidRPr="002F0530" w:rsidRDefault="00D80355" w:rsidP="00D80355">
            <w:pPr>
              <w:spacing w:before="120" w:line="360" w:lineRule="auto"/>
              <w:jc w:val="left"/>
              <w:rPr>
                <w:rFonts w:asciiTheme="minorHAnsi" w:hAnsiTheme="minorHAnsi" w:cstheme="minorHAnsi"/>
                <w:b w:val="0"/>
                <w:color w:val="FFFFFF" w:themeColor="background1"/>
                <w:sz w:val="18"/>
                <w:szCs w:val="18"/>
              </w:rPr>
            </w:pPr>
            <w:r w:rsidRPr="002F0530">
              <w:rPr>
                <w:rFonts w:asciiTheme="minorHAnsi" w:hAnsiTheme="minorHAnsi" w:cstheme="minorHAnsi"/>
                <w:color w:val="FFFFFF" w:themeColor="background1"/>
                <w:sz w:val="18"/>
                <w:szCs w:val="18"/>
              </w:rPr>
              <w:t>Directory Services update</w:t>
            </w:r>
          </w:p>
          <w:p w14:paraId="570644BD" w14:textId="77777777" w:rsidR="00D80355" w:rsidRPr="002F0530" w:rsidRDefault="00D80355" w:rsidP="00D80355">
            <w:pPr>
              <w:spacing w:before="120" w:line="360" w:lineRule="auto"/>
              <w:jc w:val="left"/>
              <w:rPr>
                <w:rFonts w:asciiTheme="minorHAnsi" w:hAnsiTheme="minorHAnsi" w:cstheme="minorHAnsi"/>
                <w:color w:val="FFFFFF" w:themeColor="background1"/>
                <w:sz w:val="18"/>
                <w:szCs w:val="18"/>
              </w:rPr>
            </w:pPr>
            <w:r w:rsidRPr="002F0530">
              <w:rPr>
                <w:rFonts w:asciiTheme="minorHAnsi" w:hAnsiTheme="minorHAnsi" w:cstheme="minorHAnsi"/>
                <w:color w:val="FFFFFF" w:themeColor="background1"/>
                <w:sz w:val="18"/>
                <w:szCs w:val="18"/>
              </w:rPr>
              <w:t>(BE, ES, SE)</w:t>
            </w:r>
          </w:p>
        </w:tc>
        <w:tc>
          <w:tcPr>
            <w:tcW w:w="1697" w:type="dxa"/>
          </w:tcPr>
          <w:p w14:paraId="2687E260" w14:textId="77777777" w:rsidR="00D80355" w:rsidRPr="0066157B" w:rsidRDefault="00D80355" w:rsidP="00D80355">
            <w:pPr>
              <w:spacing w:before="120" w:line="360" w:lineRule="auto"/>
              <w:jc w:val="left"/>
              <w:rPr>
                <w:rFonts w:asciiTheme="minorHAnsi" w:hAnsiTheme="minorHAnsi" w:cstheme="minorHAnsi"/>
                <w:b w:val="0"/>
                <w:color w:val="FFFFFF" w:themeColor="background1"/>
                <w:sz w:val="18"/>
                <w:szCs w:val="18"/>
              </w:rPr>
            </w:pPr>
            <w:r w:rsidRPr="0066157B">
              <w:rPr>
                <w:rFonts w:asciiTheme="minorHAnsi" w:hAnsiTheme="minorHAnsi" w:cstheme="minorHAnsi"/>
                <w:color w:val="FFFFFF" w:themeColor="background1"/>
                <w:sz w:val="18"/>
                <w:szCs w:val="18"/>
              </w:rPr>
              <w:t>End customer Details &amp; address +</w:t>
            </w:r>
          </w:p>
          <w:p w14:paraId="46043CF0" w14:textId="77777777" w:rsidR="00D80355" w:rsidRPr="0066157B" w:rsidRDefault="00D80355" w:rsidP="00D80355">
            <w:pPr>
              <w:spacing w:before="120" w:line="360" w:lineRule="auto"/>
              <w:jc w:val="left"/>
              <w:rPr>
                <w:rFonts w:asciiTheme="minorHAnsi" w:hAnsiTheme="minorHAnsi" w:cstheme="minorHAnsi"/>
                <w:b w:val="0"/>
                <w:color w:val="FFFFFF" w:themeColor="background1"/>
                <w:sz w:val="18"/>
                <w:szCs w:val="18"/>
              </w:rPr>
            </w:pPr>
            <w:r w:rsidRPr="0066157B">
              <w:rPr>
                <w:rFonts w:asciiTheme="minorHAnsi" w:hAnsiTheme="minorHAnsi" w:cstheme="minorHAnsi"/>
                <w:color w:val="FFFFFF" w:themeColor="background1"/>
                <w:sz w:val="18"/>
                <w:szCs w:val="18"/>
              </w:rPr>
              <w:t xml:space="preserve">Directory Services update </w:t>
            </w:r>
          </w:p>
          <w:p w14:paraId="2BA2A8A4" w14:textId="77777777" w:rsidR="00D80355" w:rsidRPr="0066157B" w:rsidRDefault="00D80355" w:rsidP="00D80355">
            <w:pPr>
              <w:spacing w:before="120" w:line="360" w:lineRule="auto"/>
              <w:jc w:val="left"/>
              <w:rPr>
                <w:rFonts w:asciiTheme="minorHAnsi" w:hAnsiTheme="minorHAnsi" w:cstheme="minorHAnsi"/>
                <w:b w:val="0"/>
                <w:color w:val="FFFFFF" w:themeColor="background1"/>
                <w:sz w:val="18"/>
                <w:szCs w:val="18"/>
              </w:rPr>
            </w:pPr>
            <w:r w:rsidRPr="0066157B">
              <w:rPr>
                <w:rFonts w:asciiTheme="minorHAnsi" w:hAnsiTheme="minorHAnsi" w:cstheme="minorHAnsi"/>
                <w:color w:val="FFFFFF" w:themeColor="background1"/>
                <w:sz w:val="18"/>
                <w:szCs w:val="18"/>
              </w:rPr>
              <w:t>(NL)</w:t>
            </w:r>
          </w:p>
        </w:tc>
        <w:tc>
          <w:tcPr>
            <w:tcW w:w="1289" w:type="dxa"/>
          </w:tcPr>
          <w:p w14:paraId="1A2C732C" w14:textId="77777777" w:rsidR="00D80355" w:rsidRPr="0066157B" w:rsidRDefault="00D80355" w:rsidP="00D80355">
            <w:pPr>
              <w:spacing w:before="120" w:line="360" w:lineRule="auto"/>
              <w:jc w:val="left"/>
              <w:rPr>
                <w:rFonts w:asciiTheme="minorHAnsi" w:hAnsiTheme="minorHAnsi" w:cstheme="minorHAnsi"/>
                <w:b w:val="0"/>
                <w:color w:val="FFFFFF" w:themeColor="background1"/>
                <w:sz w:val="18"/>
                <w:szCs w:val="18"/>
              </w:rPr>
            </w:pPr>
            <w:r w:rsidRPr="0066157B">
              <w:rPr>
                <w:rFonts w:asciiTheme="minorHAnsi" w:hAnsiTheme="minorHAnsi" w:cstheme="minorHAnsi"/>
                <w:color w:val="FFFFFF" w:themeColor="background1"/>
                <w:sz w:val="18"/>
                <w:szCs w:val="18"/>
              </w:rPr>
              <w:t>Emergency Address</w:t>
            </w:r>
          </w:p>
          <w:p w14:paraId="364B1F6C" w14:textId="77777777" w:rsidR="00D80355" w:rsidRPr="0066157B" w:rsidRDefault="00D80355" w:rsidP="00D80355">
            <w:pPr>
              <w:spacing w:before="120" w:line="360" w:lineRule="auto"/>
              <w:jc w:val="left"/>
              <w:rPr>
                <w:rFonts w:cstheme="minorHAnsi"/>
                <w:color w:val="FFFFFF" w:themeColor="background1"/>
                <w:sz w:val="18"/>
                <w:szCs w:val="18"/>
              </w:rPr>
            </w:pPr>
            <w:r w:rsidRPr="0066157B">
              <w:rPr>
                <w:rFonts w:asciiTheme="minorHAnsi" w:hAnsiTheme="minorHAnsi" w:cstheme="minorHAnsi"/>
                <w:color w:val="FFFFFF" w:themeColor="background1"/>
                <w:sz w:val="18"/>
                <w:szCs w:val="18"/>
              </w:rPr>
              <w:t>(NL)</w:t>
            </w:r>
          </w:p>
        </w:tc>
        <w:tc>
          <w:tcPr>
            <w:tcW w:w="1547" w:type="dxa"/>
          </w:tcPr>
          <w:p w14:paraId="7B01542A" w14:textId="77777777" w:rsidR="00D80355" w:rsidRPr="00CE6B33" w:rsidRDefault="00D80355" w:rsidP="00D80355">
            <w:pPr>
              <w:spacing w:before="120" w:line="360" w:lineRule="auto"/>
              <w:jc w:val="left"/>
              <w:rPr>
                <w:rFonts w:asciiTheme="minorHAnsi" w:hAnsiTheme="minorHAnsi" w:cstheme="minorHAnsi"/>
                <w:b w:val="0"/>
                <w:color w:val="FFFFFF" w:themeColor="background1"/>
                <w:sz w:val="18"/>
                <w:szCs w:val="18"/>
              </w:rPr>
            </w:pPr>
            <w:r w:rsidRPr="00CE6B33">
              <w:rPr>
                <w:rFonts w:asciiTheme="minorHAnsi" w:hAnsiTheme="minorHAnsi" w:cstheme="minorHAnsi"/>
                <w:color w:val="FFFFFF" w:themeColor="background1"/>
                <w:sz w:val="18"/>
                <w:szCs w:val="18"/>
              </w:rPr>
              <w:t xml:space="preserve">End customer Details &amp; address </w:t>
            </w:r>
          </w:p>
          <w:p w14:paraId="7D06B89B" w14:textId="553F860D" w:rsidR="00D80355" w:rsidRPr="00CE6B33" w:rsidRDefault="00D80355" w:rsidP="00D80355">
            <w:pPr>
              <w:spacing w:before="120" w:line="360" w:lineRule="auto"/>
              <w:jc w:val="left"/>
              <w:rPr>
                <w:rFonts w:cstheme="minorHAnsi"/>
                <w:color w:val="FFFFFF" w:themeColor="background1"/>
                <w:sz w:val="18"/>
                <w:szCs w:val="18"/>
              </w:rPr>
            </w:pPr>
            <w:r w:rsidRPr="00CE6B33">
              <w:rPr>
                <w:rFonts w:asciiTheme="minorHAnsi" w:hAnsiTheme="minorHAnsi" w:cstheme="minorHAnsi"/>
                <w:color w:val="FFFFFF" w:themeColor="background1"/>
                <w:sz w:val="18"/>
                <w:szCs w:val="18"/>
              </w:rPr>
              <w:t>(IE, IT, PT, UK</w:t>
            </w:r>
            <w:r w:rsidR="00A235C3" w:rsidRPr="00CE6B33">
              <w:rPr>
                <w:rFonts w:asciiTheme="minorHAnsi" w:hAnsiTheme="minorHAnsi" w:cstheme="minorHAnsi"/>
                <w:color w:val="FFFFFF" w:themeColor="background1"/>
                <w:sz w:val="18"/>
                <w:szCs w:val="18"/>
              </w:rPr>
              <w:t>, CH</w:t>
            </w:r>
            <w:r w:rsidRPr="00CE6B33">
              <w:rPr>
                <w:rFonts w:asciiTheme="minorHAnsi" w:hAnsiTheme="minorHAnsi" w:cstheme="minorHAnsi"/>
                <w:color w:val="FFFFFF" w:themeColor="background1"/>
                <w:sz w:val="18"/>
                <w:szCs w:val="18"/>
              </w:rPr>
              <w:t>)</w:t>
            </w:r>
          </w:p>
        </w:tc>
        <w:tc>
          <w:tcPr>
            <w:tcW w:w="1492" w:type="dxa"/>
          </w:tcPr>
          <w:p w14:paraId="05E4FB23" w14:textId="77777777" w:rsidR="00D80355" w:rsidRPr="00CE6B33" w:rsidRDefault="00D80355" w:rsidP="00D80355">
            <w:pPr>
              <w:spacing w:before="120" w:line="360" w:lineRule="auto"/>
              <w:jc w:val="left"/>
              <w:rPr>
                <w:rFonts w:asciiTheme="minorHAnsi" w:hAnsiTheme="minorHAnsi" w:cstheme="minorHAnsi"/>
                <w:b w:val="0"/>
                <w:color w:val="FFFFFF" w:themeColor="background1"/>
                <w:sz w:val="18"/>
                <w:szCs w:val="18"/>
              </w:rPr>
            </w:pPr>
            <w:r w:rsidRPr="00CE6B33">
              <w:rPr>
                <w:rFonts w:asciiTheme="minorHAnsi" w:hAnsiTheme="minorHAnsi" w:cstheme="minorHAnsi"/>
                <w:color w:val="FFFFFF" w:themeColor="background1"/>
                <w:sz w:val="18"/>
                <w:szCs w:val="18"/>
              </w:rPr>
              <w:t>Directory Services update</w:t>
            </w:r>
          </w:p>
          <w:p w14:paraId="3C8325B0" w14:textId="6123DF4F" w:rsidR="00D80355" w:rsidRPr="00CE6B33" w:rsidRDefault="00D80355" w:rsidP="00D80355">
            <w:pPr>
              <w:spacing w:before="120" w:line="360" w:lineRule="auto"/>
              <w:jc w:val="left"/>
              <w:rPr>
                <w:rFonts w:cstheme="minorHAnsi"/>
                <w:color w:val="FFFFFF" w:themeColor="background1"/>
                <w:sz w:val="18"/>
                <w:szCs w:val="18"/>
              </w:rPr>
            </w:pPr>
            <w:r w:rsidRPr="00CE6B33">
              <w:rPr>
                <w:rFonts w:asciiTheme="minorHAnsi" w:hAnsiTheme="minorHAnsi" w:cstheme="minorHAnsi"/>
                <w:color w:val="FFFFFF" w:themeColor="background1"/>
                <w:sz w:val="18"/>
                <w:szCs w:val="18"/>
              </w:rPr>
              <w:t>(IE, IT, PT, UK</w:t>
            </w:r>
            <w:r w:rsidR="00A235C3" w:rsidRPr="00CE6B33">
              <w:rPr>
                <w:rFonts w:asciiTheme="minorHAnsi" w:hAnsiTheme="minorHAnsi" w:cstheme="minorHAnsi"/>
                <w:color w:val="FFFFFF" w:themeColor="background1"/>
                <w:sz w:val="18"/>
                <w:szCs w:val="18"/>
              </w:rPr>
              <w:t>, CH</w:t>
            </w:r>
            <w:r w:rsidRPr="00CE6B33">
              <w:rPr>
                <w:rFonts w:asciiTheme="minorHAnsi" w:hAnsiTheme="minorHAnsi" w:cstheme="minorHAnsi"/>
                <w:color w:val="FFFFFF" w:themeColor="background1"/>
                <w:sz w:val="18"/>
                <w:szCs w:val="18"/>
              </w:rPr>
              <w:t>)</w:t>
            </w:r>
          </w:p>
        </w:tc>
      </w:tr>
      <w:tr w:rsidR="00D80355" w:rsidRPr="002F0530" w14:paraId="38398E21" w14:textId="77777777" w:rsidTr="00D80355">
        <w:trPr>
          <w:trHeight w:val="867"/>
        </w:trPr>
        <w:tc>
          <w:tcPr>
            <w:tcW w:w="1885" w:type="dxa"/>
          </w:tcPr>
          <w:p w14:paraId="395A9AC9" w14:textId="77777777" w:rsidR="00D80355" w:rsidRPr="009D5161" w:rsidRDefault="00D80355" w:rsidP="00D80355">
            <w:pPr>
              <w:spacing w:before="120" w:line="360" w:lineRule="auto"/>
              <w:jc w:val="left"/>
              <w:rPr>
                <w:rFonts w:asciiTheme="minorHAnsi" w:hAnsiTheme="minorHAnsi" w:cstheme="minorHAnsi"/>
                <w:i/>
                <w:iCs/>
                <w:color w:val="9C24FF" w:themeColor="accent4" w:themeTint="99"/>
                <w:sz w:val="18"/>
                <w:szCs w:val="18"/>
              </w:rPr>
            </w:pPr>
            <w:r w:rsidRPr="009D5161">
              <w:rPr>
                <w:rFonts w:asciiTheme="minorHAnsi" w:hAnsiTheme="minorHAnsi" w:cstheme="minorHAnsi"/>
                <w:i/>
                <w:iCs/>
                <w:color w:val="9C24FF" w:themeColor="accent4" w:themeTint="99"/>
                <w:sz w:val="18"/>
                <w:szCs w:val="18"/>
              </w:rPr>
              <w:t>numberActivation</w:t>
            </w:r>
          </w:p>
          <w:p w14:paraId="63F0F5B9" w14:textId="77777777" w:rsidR="00D80355" w:rsidRPr="009D5161" w:rsidRDefault="00D80355" w:rsidP="00D80355">
            <w:pPr>
              <w:spacing w:before="120" w:line="360" w:lineRule="auto"/>
              <w:jc w:val="left"/>
              <w:rPr>
                <w:rFonts w:asciiTheme="minorHAnsi" w:hAnsiTheme="minorHAnsi" w:cstheme="minorHAnsi"/>
                <w:sz w:val="18"/>
                <w:szCs w:val="18"/>
              </w:rPr>
            </w:pPr>
            <w:r w:rsidRPr="009D5161">
              <w:rPr>
                <w:rFonts w:asciiTheme="minorHAnsi" w:hAnsiTheme="minorHAnsi" w:cstheme="minorHAnsi"/>
                <w:sz w:val="18"/>
                <w:szCs w:val="18"/>
              </w:rPr>
              <w:t>(Pre-activation)</w:t>
            </w:r>
          </w:p>
        </w:tc>
        <w:tc>
          <w:tcPr>
            <w:tcW w:w="1710" w:type="dxa"/>
          </w:tcPr>
          <w:p w14:paraId="2E0F98D8" w14:textId="77777777" w:rsidR="00D80355" w:rsidRPr="002F0530" w:rsidRDefault="00D80355" w:rsidP="00D80355">
            <w:pPr>
              <w:spacing w:before="120" w:line="360" w:lineRule="auto"/>
              <w:jc w:val="left"/>
              <w:rPr>
                <w:rFonts w:asciiTheme="minorHAnsi" w:hAnsiTheme="minorHAnsi" w:cstheme="minorHAnsi"/>
                <w:sz w:val="18"/>
                <w:szCs w:val="18"/>
              </w:rPr>
            </w:pPr>
            <w:r w:rsidRPr="002F0530">
              <w:rPr>
                <w:rFonts w:asciiTheme="minorHAnsi" w:hAnsiTheme="minorHAnsi" w:cstheme="minorHAnsi"/>
                <w:sz w:val="18"/>
                <w:szCs w:val="18"/>
              </w:rPr>
              <w:t>Not applicable</w:t>
            </w:r>
          </w:p>
        </w:tc>
        <w:tc>
          <w:tcPr>
            <w:tcW w:w="1697" w:type="dxa"/>
          </w:tcPr>
          <w:p w14:paraId="276759C2" w14:textId="77777777" w:rsidR="00D80355" w:rsidRPr="00995119" w:rsidRDefault="00D80355" w:rsidP="00D80355">
            <w:pPr>
              <w:spacing w:before="120" w:line="360" w:lineRule="auto"/>
              <w:jc w:val="left"/>
              <w:rPr>
                <w:rFonts w:asciiTheme="minorHAnsi" w:hAnsiTheme="minorHAnsi" w:cstheme="minorHAnsi"/>
                <w:sz w:val="18"/>
                <w:szCs w:val="18"/>
              </w:rPr>
            </w:pPr>
            <w:r w:rsidRPr="00995119">
              <w:rPr>
                <w:rFonts w:asciiTheme="minorHAnsi" w:hAnsiTheme="minorHAnsi" w:cstheme="minorHAnsi"/>
                <w:sz w:val="18"/>
                <w:szCs w:val="18"/>
              </w:rPr>
              <w:t>Not applicable</w:t>
            </w:r>
          </w:p>
        </w:tc>
        <w:tc>
          <w:tcPr>
            <w:tcW w:w="1289" w:type="dxa"/>
          </w:tcPr>
          <w:p w14:paraId="42EB1F4C" w14:textId="77777777" w:rsidR="00D80355" w:rsidRPr="00995119" w:rsidRDefault="00D80355" w:rsidP="00D80355">
            <w:pPr>
              <w:spacing w:before="120" w:line="360" w:lineRule="auto"/>
              <w:jc w:val="left"/>
              <w:rPr>
                <w:rFonts w:cstheme="minorHAnsi"/>
                <w:sz w:val="18"/>
                <w:szCs w:val="18"/>
              </w:rPr>
            </w:pPr>
            <w:r w:rsidRPr="00995119">
              <w:rPr>
                <w:rFonts w:asciiTheme="minorHAnsi" w:hAnsiTheme="minorHAnsi" w:cstheme="minorHAnsi"/>
                <w:sz w:val="18"/>
                <w:szCs w:val="18"/>
              </w:rPr>
              <w:t>Not applicable</w:t>
            </w:r>
          </w:p>
        </w:tc>
        <w:tc>
          <w:tcPr>
            <w:tcW w:w="1547" w:type="dxa"/>
          </w:tcPr>
          <w:p w14:paraId="511C8CD0" w14:textId="77777777" w:rsidR="00D80355" w:rsidRPr="002F0530" w:rsidRDefault="00D80355" w:rsidP="00D80355">
            <w:pPr>
              <w:spacing w:before="120" w:line="360" w:lineRule="auto"/>
              <w:jc w:val="left"/>
              <w:rPr>
                <w:rFonts w:cstheme="minorHAnsi"/>
                <w:sz w:val="18"/>
                <w:szCs w:val="18"/>
              </w:rPr>
            </w:pPr>
            <w:r w:rsidRPr="002F0530">
              <w:rPr>
                <w:rFonts w:asciiTheme="minorHAnsi" w:hAnsiTheme="minorHAnsi" w:cstheme="minorHAnsi"/>
                <w:sz w:val="18"/>
                <w:szCs w:val="18"/>
              </w:rPr>
              <w:t>Not applicable</w:t>
            </w:r>
          </w:p>
        </w:tc>
        <w:tc>
          <w:tcPr>
            <w:tcW w:w="1492" w:type="dxa"/>
          </w:tcPr>
          <w:p w14:paraId="4F52D81C" w14:textId="77777777" w:rsidR="00D80355" w:rsidRPr="002F0530" w:rsidRDefault="00D80355" w:rsidP="00D80355">
            <w:pPr>
              <w:spacing w:before="120" w:line="360" w:lineRule="auto"/>
              <w:jc w:val="left"/>
              <w:rPr>
                <w:rFonts w:cstheme="minorHAnsi"/>
                <w:sz w:val="18"/>
                <w:szCs w:val="18"/>
              </w:rPr>
            </w:pPr>
            <w:r w:rsidRPr="002F0530">
              <w:rPr>
                <w:rFonts w:asciiTheme="minorHAnsi" w:hAnsiTheme="minorHAnsi" w:cstheme="minorHAnsi"/>
                <w:sz w:val="18"/>
                <w:szCs w:val="18"/>
              </w:rPr>
              <w:t>Not applicable</w:t>
            </w:r>
          </w:p>
        </w:tc>
      </w:tr>
      <w:tr w:rsidR="00D80355" w:rsidRPr="002F0530" w14:paraId="482BFF24" w14:textId="77777777" w:rsidTr="00D80355">
        <w:trPr>
          <w:cnfStyle w:val="000000010000" w:firstRow="0" w:lastRow="0" w:firstColumn="0" w:lastColumn="0" w:oddVBand="0" w:evenVBand="0" w:oddHBand="0" w:evenHBand="1" w:firstRowFirstColumn="0" w:firstRowLastColumn="0" w:lastRowFirstColumn="0" w:lastRowLastColumn="0"/>
          <w:trHeight w:val="880"/>
        </w:trPr>
        <w:tc>
          <w:tcPr>
            <w:tcW w:w="1885" w:type="dxa"/>
          </w:tcPr>
          <w:p w14:paraId="130E474E" w14:textId="77777777" w:rsidR="00D80355" w:rsidRPr="009D5161" w:rsidRDefault="00D80355" w:rsidP="00D80355">
            <w:pPr>
              <w:spacing w:before="120" w:line="360" w:lineRule="auto"/>
              <w:jc w:val="left"/>
              <w:rPr>
                <w:rFonts w:asciiTheme="minorHAnsi" w:hAnsiTheme="minorHAnsi" w:cstheme="minorHAnsi"/>
                <w:i/>
                <w:iCs/>
                <w:color w:val="9C24FF" w:themeColor="accent4" w:themeTint="99"/>
                <w:sz w:val="18"/>
                <w:szCs w:val="18"/>
              </w:rPr>
            </w:pPr>
            <w:r w:rsidRPr="009D5161">
              <w:rPr>
                <w:rFonts w:asciiTheme="minorHAnsi" w:hAnsiTheme="minorHAnsi" w:cstheme="minorHAnsi"/>
                <w:i/>
                <w:iCs/>
                <w:color w:val="9C24FF" w:themeColor="accent4" w:themeTint="99"/>
                <w:sz w:val="18"/>
                <w:szCs w:val="18"/>
              </w:rPr>
              <w:t>numberActivation</w:t>
            </w:r>
          </w:p>
        </w:tc>
        <w:tc>
          <w:tcPr>
            <w:tcW w:w="1710" w:type="dxa"/>
          </w:tcPr>
          <w:p w14:paraId="25D24179" w14:textId="77777777" w:rsidR="00D80355" w:rsidRPr="002F0530" w:rsidRDefault="00D80355" w:rsidP="00D80355">
            <w:pPr>
              <w:spacing w:before="120" w:line="360" w:lineRule="auto"/>
              <w:jc w:val="left"/>
              <w:rPr>
                <w:rFonts w:asciiTheme="minorHAnsi" w:hAnsiTheme="minorHAnsi" w:cstheme="minorHAnsi"/>
                <w:sz w:val="18"/>
                <w:szCs w:val="18"/>
              </w:rPr>
            </w:pPr>
            <w:r w:rsidRPr="002F0530">
              <w:rPr>
                <w:rFonts w:asciiTheme="minorHAnsi" w:hAnsiTheme="minorHAnsi" w:cstheme="minorHAnsi"/>
                <w:sz w:val="18"/>
                <w:szCs w:val="18"/>
              </w:rPr>
              <w:t>Mandatory</w:t>
            </w:r>
          </w:p>
        </w:tc>
        <w:tc>
          <w:tcPr>
            <w:tcW w:w="1697" w:type="dxa"/>
          </w:tcPr>
          <w:p w14:paraId="0E267309" w14:textId="77777777" w:rsidR="00D80355" w:rsidRPr="00995119" w:rsidRDefault="00D80355" w:rsidP="00D80355">
            <w:pPr>
              <w:spacing w:before="120" w:line="360" w:lineRule="auto"/>
              <w:jc w:val="left"/>
              <w:rPr>
                <w:rFonts w:asciiTheme="minorHAnsi" w:hAnsiTheme="minorHAnsi" w:cstheme="minorHAnsi"/>
                <w:sz w:val="18"/>
                <w:szCs w:val="18"/>
              </w:rPr>
            </w:pPr>
            <w:r w:rsidRPr="00995119">
              <w:rPr>
                <w:rFonts w:asciiTheme="minorHAnsi" w:hAnsiTheme="minorHAnsi" w:cstheme="minorHAnsi"/>
                <w:sz w:val="18"/>
                <w:szCs w:val="18"/>
              </w:rPr>
              <w:t>Mandatory</w:t>
            </w:r>
          </w:p>
        </w:tc>
        <w:tc>
          <w:tcPr>
            <w:tcW w:w="1289" w:type="dxa"/>
          </w:tcPr>
          <w:p w14:paraId="7417DCF5" w14:textId="77777777" w:rsidR="00D80355" w:rsidRPr="00995119" w:rsidRDefault="00D80355" w:rsidP="00D80355">
            <w:pPr>
              <w:spacing w:before="120" w:line="360" w:lineRule="auto"/>
              <w:jc w:val="left"/>
              <w:rPr>
                <w:rFonts w:cstheme="minorHAnsi"/>
                <w:sz w:val="18"/>
                <w:szCs w:val="18"/>
              </w:rPr>
            </w:pPr>
            <w:r w:rsidRPr="00995119">
              <w:rPr>
                <w:rFonts w:asciiTheme="minorHAnsi" w:hAnsiTheme="minorHAnsi" w:cstheme="minorHAnsi"/>
                <w:sz w:val="18"/>
                <w:szCs w:val="18"/>
              </w:rPr>
              <w:t>Not applicable</w:t>
            </w:r>
          </w:p>
        </w:tc>
        <w:tc>
          <w:tcPr>
            <w:tcW w:w="1547" w:type="dxa"/>
          </w:tcPr>
          <w:p w14:paraId="5284A827" w14:textId="77777777" w:rsidR="00D80355" w:rsidRPr="002F0530" w:rsidRDefault="00D80355" w:rsidP="00D80355">
            <w:pPr>
              <w:spacing w:before="120" w:line="360" w:lineRule="auto"/>
              <w:jc w:val="left"/>
              <w:rPr>
                <w:rFonts w:cstheme="minorHAnsi"/>
                <w:sz w:val="18"/>
                <w:szCs w:val="18"/>
              </w:rPr>
            </w:pPr>
            <w:r w:rsidRPr="002F0530">
              <w:rPr>
                <w:rFonts w:asciiTheme="minorHAnsi" w:hAnsiTheme="minorHAnsi" w:cstheme="minorHAnsi"/>
                <w:sz w:val="18"/>
                <w:szCs w:val="18"/>
              </w:rPr>
              <w:t>Mandatory</w:t>
            </w:r>
          </w:p>
        </w:tc>
        <w:tc>
          <w:tcPr>
            <w:tcW w:w="1492" w:type="dxa"/>
          </w:tcPr>
          <w:p w14:paraId="4633B177" w14:textId="77777777" w:rsidR="00D80355" w:rsidRPr="002F0530" w:rsidRDefault="00D80355" w:rsidP="00D80355">
            <w:pPr>
              <w:spacing w:before="120" w:line="360" w:lineRule="auto"/>
              <w:jc w:val="left"/>
              <w:rPr>
                <w:rFonts w:cstheme="minorHAnsi"/>
                <w:sz w:val="18"/>
                <w:szCs w:val="18"/>
              </w:rPr>
            </w:pPr>
            <w:r w:rsidRPr="002F0530">
              <w:rPr>
                <w:rFonts w:asciiTheme="minorHAnsi" w:hAnsiTheme="minorHAnsi" w:cstheme="minorHAnsi"/>
                <w:sz w:val="18"/>
                <w:szCs w:val="18"/>
              </w:rPr>
              <w:t>Optional</w:t>
            </w:r>
          </w:p>
        </w:tc>
      </w:tr>
      <w:tr w:rsidR="00D80355" w:rsidRPr="002F0530" w14:paraId="258C0946" w14:textId="77777777" w:rsidTr="00D80355">
        <w:trPr>
          <w:trHeight w:val="1294"/>
        </w:trPr>
        <w:tc>
          <w:tcPr>
            <w:tcW w:w="1885" w:type="dxa"/>
          </w:tcPr>
          <w:p w14:paraId="5AE7EAE8" w14:textId="77777777" w:rsidR="00D80355" w:rsidRPr="009D5161" w:rsidRDefault="00D80355" w:rsidP="00D80355">
            <w:pPr>
              <w:spacing w:before="120" w:line="360" w:lineRule="auto"/>
              <w:jc w:val="left"/>
              <w:rPr>
                <w:rFonts w:asciiTheme="minorHAnsi" w:hAnsiTheme="minorHAnsi" w:cstheme="minorHAnsi"/>
                <w:sz w:val="18"/>
                <w:szCs w:val="18"/>
              </w:rPr>
            </w:pPr>
            <w:r w:rsidRPr="009D5161">
              <w:rPr>
                <w:rFonts w:asciiTheme="minorHAnsi" w:hAnsiTheme="minorHAnsi" w:cstheme="minorHAnsi"/>
                <w:bCs/>
                <w:i/>
                <w:iCs/>
                <w:color w:val="9C24FF" w:themeColor="accent4" w:themeTint="99"/>
                <w:sz w:val="18"/>
                <w:szCs w:val="18"/>
              </w:rPr>
              <w:t>updateEndCustomerAddress</w:t>
            </w:r>
            <w:r w:rsidRPr="009D5161">
              <w:rPr>
                <w:rFonts w:asciiTheme="minorHAnsi" w:hAnsiTheme="minorHAnsi" w:cstheme="minorHAnsi"/>
                <w:sz w:val="18"/>
                <w:szCs w:val="18"/>
              </w:rPr>
              <w:t xml:space="preserve"> </w:t>
            </w:r>
          </w:p>
          <w:p w14:paraId="0E2BB687" w14:textId="77777777" w:rsidR="00D80355" w:rsidRPr="009D5161" w:rsidRDefault="00D80355" w:rsidP="00D80355">
            <w:pPr>
              <w:spacing w:before="120" w:line="360" w:lineRule="auto"/>
              <w:jc w:val="left"/>
              <w:rPr>
                <w:rFonts w:asciiTheme="minorHAnsi" w:hAnsiTheme="minorHAnsi" w:cstheme="minorHAnsi"/>
                <w:sz w:val="18"/>
                <w:szCs w:val="18"/>
              </w:rPr>
            </w:pPr>
            <w:r w:rsidRPr="009D5161">
              <w:rPr>
                <w:rFonts w:asciiTheme="minorHAnsi" w:hAnsiTheme="minorHAnsi" w:cstheme="minorHAnsi"/>
                <w:sz w:val="18"/>
                <w:szCs w:val="18"/>
              </w:rPr>
              <w:t>(ADD)</w:t>
            </w:r>
          </w:p>
        </w:tc>
        <w:tc>
          <w:tcPr>
            <w:tcW w:w="1710" w:type="dxa"/>
          </w:tcPr>
          <w:p w14:paraId="3E061044" w14:textId="77777777" w:rsidR="00D80355" w:rsidRPr="002F0530" w:rsidRDefault="00D80355" w:rsidP="00D80355">
            <w:pPr>
              <w:spacing w:before="120" w:line="360" w:lineRule="auto"/>
              <w:jc w:val="left"/>
              <w:rPr>
                <w:rFonts w:asciiTheme="minorHAnsi" w:hAnsiTheme="minorHAnsi" w:cstheme="minorHAnsi"/>
                <w:sz w:val="18"/>
                <w:szCs w:val="18"/>
              </w:rPr>
            </w:pPr>
            <w:r w:rsidRPr="002F0530">
              <w:rPr>
                <w:rFonts w:asciiTheme="minorHAnsi" w:hAnsiTheme="minorHAnsi" w:cstheme="minorHAnsi"/>
                <w:sz w:val="18"/>
                <w:szCs w:val="18"/>
              </w:rPr>
              <w:t>Mandatory</w:t>
            </w:r>
          </w:p>
        </w:tc>
        <w:tc>
          <w:tcPr>
            <w:tcW w:w="1697" w:type="dxa"/>
          </w:tcPr>
          <w:p w14:paraId="09AAD587" w14:textId="77777777" w:rsidR="00D80355" w:rsidRPr="00995119" w:rsidRDefault="00D80355" w:rsidP="00D80355">
            <w:pPr>
              <w:spacing w:before="120" w:line="360" w:lineRule="auto"/>
              <w:jc w:val="left"/>
              <w:rPr>
                <w:rFonts w:asciiTheme="minorHAnsi" w:hAnsiTheme="minorHAnsi" w:cstheme="minorHAnsi"/>
                <w:sz w:val="18"/>
                <w:szCs w:val="18"/>
              </w:rPr>
            </w:pPr>
            <w:r w:rsidRPr="00995119">
              <w:rPr>
                <w:rFonts w:asciiTheme="minorHAnsi" w:hAnsiTheme="minorHAnsi" w:cstheme="minorHAnsi"/>
                <w:sz w:val="18"/>
                <w:szCs w:val="18"/>
              </w:rPr>
              <w:t>Mandatory</w:t>
            </w:r>
          </w:p>
        </w:tc>
        <w:tc>
          <w:tcPr>
            <w:tcW w:w="1289" w:type="dxa"/>
          </w:tcPr>
          <w:p w14:paraId="79CE40D4" w14:textId="77777777" w:rsidR="00D80355" w:rsidRPr="00995119" w:rsidRDefault="00D80355" w:rsidP="00D80355">
            <w:pPr>
              <w:spacing w:before="120" w:line="360" w:lineRule="auto"/>
              <w:jc w:val="left"/>
              <w:rPr>
                <w:rFonts w:cstheme="minorHAnsi"/>
                <w:sz w:val="18"/>
                <w:szCs w:val="18"/>
              </w:rPr>
            </w:pPr>
            <w:r w:rsidRPr="00995119">
              <w:rPr>
                <w:rFonts w:asciiTheme="minorHAnsi" w:hAnsiTheme="minorHAnsi" w:cstheme="minorHAnsi"/>
                <w:sz w:val="18"/>
                <w:szCs w:val="18"/>
              </w:rPr>
              <w:t>Optional</w:t>
            </w:r>
          </w:p>
        </w:tc>
        <w:tc>
          <w:tcPr>
            <w:tcW w:w="1547" w:type="dxa"/>
          </w:tcPr>
          <w:p w14:paraId="789A0C55" w14:textId="77777777" w:rsidR="00D80355" w:rsidRPr="002F0530" w:rsidRDefault="00D80355" w:rsidP="00D80355">
            <w:pPr>
              <w:spacing w:before="120" w:line="360" w:lineRule="auto"/>
              <w:jc w:val="left"/>
              <w:rPr>
                <w:rFonts w:cstheme="minorHAnsi"/>
                <w:sz w:val="18"/>
                <w:szCs w:val="18"/>
              </w:rPr>
            </w:pPr>
            <w:r w:rsidRPr="002F0530">
              <w:rPr>
                <w:rFonts w:asciiTheme="minorHAnsi" w:hAnsiTheme="minorHAnsi" w:cstheme="minorHAnsi"/>
                <w:sz w:val="18"/>
                <w:szCs w:val="18"/>
              </w:rPr>
              <w:t>Mandatory</w:t>
            </w:r>
          </w:p>
        </w:tc>
        <w:tc>
          <w:tcPr>
            <w:tcW w:w="1492" w:type="dxa"/>
          </w:tcPr>
          <w:p w14:paraId="48D81AE1" w14:textId="77777777" w:rsidR="00D80355" w:rsidRPr="002F0530" w:rsidRDefault="00D80355" w:rsidP="00D80355">
            <w:pPr>
              <w:spacing w:before="120" w:line="360" w:lineRule="auto"/>
              <w:jc w:val="left"/>
              <w:rPr>
                <w:rFonts w:cstheme="minorHAnsi"/>
                <w:sz w:val="18"/>
                <w:szCs w:val="18"/>
              </w:rPr>
            </w:pPr>
            <w:r w:rsidRPr="002F0530">
              <w:rPr>
                <w:rFonts w:asciiTheme="minorHAnsi" w:hAnsiTheme="minorHAnsi" w:cstheme="minorHAnsi"/>
                <w:sz w:val="18"/>
                <w:szCs w:val="18"/>
              </w:rPr>
              <w:t>Optional</w:t>
            </w:r>
          </w:p>
        </w:tc>
      </w:tr>
      <w:tr w:rsidR="00D80355" w:rsidRPr="002F0530" w14:paraId="0FDE0F46" w14:textId="77777777" w:rsidTr="00D80355">
        <w:trPr>
          <w:cnfStyle w:val="000000010000" w:firstRow="0" w:lastRow="0" w:firstColumn="0" w:lastColumn="0" w:oddVBand="0" w:evenVBand="0" w:oddHBand="0" w:evenHBand="1" w:firstRowFirstColumn="0" w:firstRowLastColumn="0" w:lastRowFirstColumn="0" w:lastRowLastColumn="0"/>
          <w:trHeight w:val="2195"/>
        </w:trPr>
        <w:tc>
          <w:tcPr>
            <w:tcW w:w="1885" w:type="dxa"/>
          </w:tcPr>
          <w:p w14:paraId="084C8C9D" w14:textId="77777777" w:rsidR="00D80355" w:rsidRPr="009D5161" w:rsidRDefault="00D80355" w:rsidP="00D80355">
            <w:pPr>
              <w:spacing w:after="0" w:line="360" w:lineRule="auto"/>
              <w:jc w:val="left"/>
              <w:rPr>
                <w:rFonts w:asciiTheme="minorHAnsi" w:hAnsiTheme="minorHAnsi" w:cstheme="minorHAnsi"/>
                <w:sz w:val="18"/>
                <w:szCs w:val="18"/>
              </w:rPr>
            </w:pPr>
            <w:r w:rsidRPr="009D5161">
              <w:rPr>
                <w:rFonts w:asciiTheme="minorHAnsi" w:hAnsiTheme="minorHAnsi" w:cstheme="minorHAnsi"/>
                <w:bCs/>
                <w:i/>
                <w:iCs/>
                <w:color w:val="9C24FF" w:themeColor="accent4" w:themeTint="99"/>
                <w:sz w:val="18"/>
                <w:szCs w:val="18"/>
              </w:rPr>
              <w:t>updateEndCustomerAddress</w:t>
            </w:r>
            <w:r w:rsidRPr="009D5161">
              <w:rPr>
                <w:rFonts w:asciiTheme="minorHAnsi" w:hAnsiTheme="minorHAnsi" w:cstheme="minorHAnsi"/>
                <w:sz w:val="18"/>
                <w:szCs w:val="18"/>
              </w:rPr>
              <w:t xml:space="preserve"> </w:t>
            </w:r>
          </w:p>
          <w:p w14:paraId="7BBB0FC4" w14:textId="77777777" w:rsidR="00D80355" w:rsidRPr="009D5161" w:rsidRDefault="00D80355" w:rsidP="00D80355">
            <w:pPr>
              <w:spacing w:after="0" w:line="360" w:lineRule="auto"/>
              <w:jc w:val="left"/>
              <w:rPr>
                <w:rFonts w:asciiTheme="minorHAnsi" w:hAnsiTheme="minorHAnsi" w:cstheme="minorHAnsi"/>
                <w:sz w:val="18"/>
                <w:szCs w:val="18"/>
              </w:rPr>
            </w:pPr>
            <w:r w:rsidRPr="009D5161">
              <w:rPr>
                <w:rFonts w:asciiTheme="minorHAnsi" w:hAnsiTheme="minorHAnsi" w:cstheme="minorHAnsi"/>
                <w:sz w:val="18"/>
                <w:szCs w:val="18"/>
              </w:rPr>
              <w:t>(MODIFY)</w:t>
            </w:r>
          </w:p>
        </w:tc>
        <w:tc>
          <w:tcPr>
            <w:tcW w:w="1710" w:type="dxa"/>
          </w:tcPr>
          <w:p w14:paraId="5258BCE6" w14:textId="77777777" w:rsidR="00D80355" w:rsidRPr="002F0530" w:rsidRDefault="00D80355" w:rsidP="00D80355">
            <w:pPr>
              <w:spacing w:after="0" w:line="360" w:lineRule="auto"/>
              <w:jc w:val="left"/>
              <w:rPr>
                <w:rFonts w:asciiTheme="minorHAnsi" w:hAnsiTheme="minorHAnsi" w:cstheme="minorHAnsi"/>
                <w:sz w:val="18"/>
                <w:szCs w:val="18"/>
              </w:rPr>
            </w:pPr>
            <w:r w:rsidRPr="002F0530">
              <w:rPr>
                <w:rFonts w:asciiTheme="minorHAnsi" w:hAnsiTheme="minorHAnsi" w:cstheme="minorHAnsi"/>
                <w:sz w:val="18"/>
                <w:szCs w:val="18"/>
              </w:rPr>
              <w:t>Mandatory</w:t>
            </w:r>
          </w:p>
        </w:tc>
        <w:tc>
          <w:tcPr>
            <w:tcW w:w="2986" w:type="dxa"/>
            <w:gridSpan w:val="2"/>
          </w:tcPr>
          <w:p w14:paraId="3153B692" w14:textId="77777777" w:rsidR="00D80355" w:rsidRPr="00995119" w:rsidRDefault="00D80355" w:rsidP="00D80355">
            <w:pPr>
              <w:spacing w:before="0" w:after="0" w:line="360" w:lineRule="auto"/>
              <w:contextualSpacing/>
              <w:jc w:val="left"/>
              <w:rPr>
                <w:rFonts w:asciiTheme="minorHAnsi" w:hAnsiTheme="minorHAnsi" w:cstheme="minorHAnsi"/>
                <w:sz w:val="18"/>
                <w:szCs w:val="18"/>
              </w:rPr>
            </w:pPr>
            <w:r w:rsidRPr="00995119">
              <w:rPr>
                <w:rFonts w:asciiTheme="minorHAnsi" w:hAnsiTheme="minorHAnsi" w:cstheme="minorHAnsi"/>
                <w:sz w:val="18"/>
                <w:szCs w:val="18"/>
              </w:rPr>
              <w:t xml:space="preserve">any or ALL of these as conditional mandatory: </w:t>
            </w:r>
          </w:p>
          <w:p w14:paraId="738FD1E8" w14:textId="77777777" w:rsidR="00D80355" w:rsidRPr="00995119" w:rsidRDefault="00D80355" w:rsidP="005D43E6">
            <w:pPr>
              <w:pStyle w:val="ListParagraph"/>
              <w:numPr>
                <w:ilvl w:val="0"/>
                <w:numId w:val="109"/>
              </w:numPr>
              <w:autoSpaceDE w:val="0"/>
              <w:autoSpaceDN w:val="0"/>
              <w:adjustRightInd w:val="0"/>
              <w:spacing w:before="0" w:after="0" w:line="240" w:lineRule="auto"/>
              <w:jc w:val="left"/>
              <w:rPr>
                <w:rFonts w:asciiTheme="minorHAnsi" w:hAnsiTheme="minorHAnsi" w:cstheme="minorHAnsi"/>
                <w:sz w:val="18"/>
                <w:szCs w:val="18"/>
              </w:rPr>
            </w:pPr>
            <w:r w:rsidRPr="00995119">
              <w:rPr>
                <w:rFonts w:asciiTheme="minorHAnsi" w:hAnsiTheme="minorHAnsi" w:cstheme="minorHAnsi"/>
                <w:sz w:val="18"/>
                <w:szCs w:val="18"/>
              </w:rPr>
              <w:t xml:space="preserve">Directory Services entry, and/or </w:t>
            </w:r>
          </w:p>
          <w:p w14:paraId="6F74AD6F" w14:textId="77777777" w:rsidR="00D80355" w:rsidRPr="00995119" w:rsidRDefault="00D80355" w:rsidP="005D43E6">
            <w:pPr>
              <w:pStyle w:val="ListParagraph"/>
              <w:numPr>
                <w:ilvl w:val="0"/>
                <w:numId w:val="109"/>
              </w:numPr>
              <w:autoSpaceDE w:val="0"/>
              <w:autoSpaceDN w:val="0"/>
              <w:adjustRightInd w:val="0"/>
              <w:spacing w:before="0" w:after="0" w:line="240" w:lineRule="auto"/>
              <w:jc w:val="left"/>
              <w:rPr>
                <w:rFonts w:asciiTheme="minorHAnsi" w:hAnsiTheme="minorHAnsi" w:cstheme="minorHAnsi"/>
                <w:sz w:val="18"/>
                <w:szCs w:val="18"/>
              </w:rPr>
            </w:pPr>
            <w:r w:rsidRPr="00995119">
              <w:rPr>
                <w:rFonts w:asciiTheme="minorHAnsi" w:hAnsiTheme="minorHAnsi" w:cstheme="minorHAnsi"/>
                <w:sz w:val="18"/>
                <w:szCs w:val="18"/>
              </w:rPr>
              <w:t>the End Customer Address and/or</w:t>
            </w:r>
          </w:p>
          <w:p w14:paraId="6A2E7AC6" w14:textId="77777777" w:rsidR="00D80355" w:rsidRPr="00995119" w:rsidRDefault="00D80355" w:rsidP="005D43E6">
            <w:pPr>
              <w:pStyle w:val="ListParagraph"/>
              <w:numPr>
                <w:ilvl w:val="0"/>
                <w:numId w:val="109"/>
              </w:numPr>
              <w:autoSpaceDE w:val="0"/>
              <w:autoSpaceDN w:val="0"/>
              <w:adjustRightInd w:val="0"/>
              <w:spacing w:before="0" w:after="0" w:line="240" w:lineRule="auto"/>
              <w:jc w:val="left"/>
              <w:rPr>
                <w:rFonts w:asciiTheme="minorHAnsi" w:hAnsiTheme="minorHAnsi" w:cstheme="minorHAnsi"/>
                <w:sz w:val="18"/>
                <w:szCs w:val="18"/>
              </w:rPr>
            </w:pPr>
            <w:r w:rsidRPr="00995119">
              <w:rPr>
                <w:rFonts w:asciiTheme="minorHAnsi" w:hAnsiTheme="minorHAnsi" w:cstheme="minorHAnsi"/>
                <w:sz w:val="18"/>
                <w:szCs w:val="18"/>
              </w:rPr>
              <w:t>Emergency Address</w:t>
            </w:r>
          </w:p>
        </w:tc>
        <w:tc>
          <w:tcPr>
            <w:tcW w:w="1547" w:type="dxa"/>
            <w:vAlign w:val="top"/>
          </w:tcPr>
          <w:p w14:paraId="1428FD16" w14:textId="77777777" w:rsidR="00D80355" w:rsidRDefault="00D80355" w:rsidP="00D80355">
            <w:pPr>
              <w:spacing w:before="0" w:after="0" w:line="360" w:lineRule="auto"/>
              <w:contextualSpacing/>
              <w:jc w:val="left"/>
              <w:rPr>
                <w:rFonts w:asciiTheme="minorHAnsi" w:hAnsiTheme="minorHAnsi" w:cstheme="minorHAnsi"/>
                <w:sz w:val="18"/>
                <w:szCs w:val="18"/>
              </w:rPr>
            </w:pPr>
            <w:r w:rsidRPr="00586F68">
              <w:rPr>
                <w:rFonts w:asciiTheme="minorHAnsi" w:hAnsiTheme="minorHAnsi" w:cstheme="minorHAnsi"/>
                <w:sz w:val="18"/>
                <w:szCs w:val="18"/>
              </w:rPr>
              <w:t xml:space="preserve">any or ALL of these as conditional mandatory: </w:t>
            </w:r>
          </w:p>
          <w:p w14:paraId="0381F1D7" w14:textId="77777777" w:rsidR="00D80355" w:rsidRPr="003D7CEF" w:rsidRDefault="00D80355" w:rsidP="005D43E6">
            <w:pPr>
              <w:pStyle w:val="ListParagraph"/>
              <w:numPr>
                <w:ilvl w:val="0"/>
                <w:numId w:val="109"/>
              </w:numPr>
              <w:autoSpaceDE w:val="0"/>
              <w:autoSpaceDN w:val="0"/>
              <w:adjustRightInd w:val="0"/>
              <w:spacing w:before="0" w:after="0" w:line="240" w:lineRule="auto"/>
              <w:jc w:val="left"/>
              <w:rPr>
                <w:rFonts w:asciiTheme="minorHAnsi" w:hAnsiTheme="minorHAnsi" w:cstheme="minorHAnsi"/>
                <w:sz w:val="18"/>
                <w:szCs w:val="18"/>
              </w:rPr>
            </w:pPr>
            <w:r w:rsidRPr="003D7CEF">
              <w:rPr>
                <w:rFonts w:asciiTheme="minorHAnsi" w:hAnsiTheme="minorHAnsi" w:cstheme="minorHAnsi"/>
                <w:sz w:val="18"/>
                <w:szCs w:val="18"/>
              </w:rPr>
              <w:t xml:space="preserve">Directory Services entry, and/or </w:t>
            </w:r>
          </w:p>
          <w:p w14:paraId="2B27651A" w14:textId="77777777" w:rsidR="00D80355" w:rsidRPr="003D7CEF" w:rsidRDefault="00D80355" w:rsidP="005D43E6">
            <w:pPr>
              <w:pStyle w:val="ListParagraph"/>
              <w:numPr>
                <w:ilvl w:val="0"/>
                <w:numId w:val="109"/>
              </w:numPr>
              <w:autoSpaceDE w:val="0"/>
              <w:autoSpaceDN w:val="0"/>
              <w:adjustRightInd w:val="0"/>
              <w:spacing w:before="0" w:after="0" w:line="240" w:lineRule="auto"/>
              <w:jc w:val="left"/>
              <w:rPr>
                <w:rFonts w:asciiTheme="minorHAnsi" w:hAnsiTheme="minorHAnsi" w:cstheme="minorHAnsi"/>
                <w:sz w:val="18"/>
                <w:szCs w:val="18"/>
              </w:rPr>
            </w:pPr>
            <w:r w:rsidRPr="003D7CEF">
              <w:rPr>
                <w:rFonts w:asciiTheme="minorHAnsi" w:hAnsiTheme="minorHAnsi" w:cstheme="minorHAnsi"/>
                <w:sz w:val="18"/>
                <w:szCs w:val="18"/>
              </w:rPr>
              <w:t>the End Customer Address</w:t>
            </w:r>
          </w:p>
          <w:p w14:paraId="215E5F6D" w14:textId="77777777" w:rsidR="00D80355" w:rsidRPr="003D7CEF" w:rsidRDefault="00D80355" w:rsidP="00D80355">
            <w:pPr>
              <w:spacing w:before="0" w:after="0" w:line="360" w:lineRule="auto"/>
              <w:contextualSpacing/>
              <w:jc w:val="left"/>
              <w:rPr>
                <w:rFonts w:asciiTheme="minorHAnsi" w:hAnsiTheme="minorHAnsi" w:cstheme="minorHAnsi"/>
                <w:sz w:val="18"/>
                <w:szCs w:val="18"/>
              </w:rPr>
            </w:pPr>
          </w:p>
        </w:tc>
        <w:tc>
          <w:tcPr>
            <w:tcW w:w="1492" w:type="dxa"/>
            <w:vAlign w:val="top"/>
          </w:tcPr>
          <w:p w14:paraId="3C7FAF4A" w14:textId="77777777" w:rsidR="00D80355" w:rsidRDefault="00D80355" w:rsidP="00D80355">
            <w:pPr>
              <w:spacing w:before="0" w:after="0" w:line="360" w:lineRule="auto"/>
              <w:contextualSpacing/>
              <w:jc w:val="left"/>
              <w:rPr>
                <w:rFonts w:asciiTheme="minorHAnsi" w:hAnsiTheme="minorHAnsi" w:cstheme="minorHAnsi"/>
                <w:sz w:val="18"/>
                <w:szCs w:val="18"/>
              </w:rPr>
            </w:pPr>
            <w:r w:rsidRPr="00586F68">
              <w:rPr>
                <w:rFonts w:asciiTheme="minorHAnsi" w:hAnsiTheme="minorHAnsi" w:cstheme="minorHAnsi"/>
                <w:sz w:val="18"/>
                <w:szCs w:val="18"/>
              </w:rPr>
              <w:t xml:space="preserve">any or ALL of these as conditional mandatory: </w:t>
            </w:r>
          </w:p>
          <w:p w14:paraId="097489CB" w14:textId="77777777" w:rsidR="00D80355" w:rsidRPr="003D7CEF" w:rsidRDefault="00D80355" w:rsidP="005D43E6">
            <w:pPr>
              <w:pStyle w:val="ListParagraph"/>
              <w:numPr>
                <w:ilvl w:val="0"/>
                <w:numId w:val="109"/>
              </w:numPr>
              <w:autoSpaceDE w:val="0"/>
              <w:autoSpaceDN w:val="0"/>
              <w:adjustRightInd w:val="0"/>
              <w:spacing w:before="0" w:after="0" w:line="240" w:lineRule="auto"/>
              <w:jc w:val="left"/>
              <w:rPr>
                <w:rFonts w:asciiTheme="minorHAnsi" w:hAnsiTheme="minorHAnsi" w:cstheme="minorHAnsi"/>
                <w:sz w:val="18"/>
                <w:szCs w:val="18"/>
              </w:rPr>
            </w:pPr>
            <w:r w:rsidRPr="003D7CEF">
              <w:rPr>
                <w:rFonts w:asciiTheme="minorHAnsi" w:hAnsiTheme="minorHAnsi" w:cstheme="minorHAnsi"/>
                <w:sz w:val="18"/>
                <w:szCs w:val="18"/>
              </w:rPr>
              <w:t xml:space="preserve">Directory Services entry, and/or </w:t>
            </w:r>
          </w:p>
          <w:p w14:paraId="56D6F767" w14:textId="77777777" w:rsidR="00D80355" w:rsidRPr="003D7CEF" w:rsidRDefault="00D80355" w:rsidP="005D43E6">
            <w:pPr>
              <w:pStyle w:val="ListParagraph"/>
              <w:numPr>
                <w:ilvl w:val="0"/>
                <w:numId w:val="109"/>
              </w:numPr>
              <w:autoSpaceDE w:val="0"/>
              <w:autoSpaceDN w:val="0"/>
              <w:adjustRightInd w:val="0"/>
              <w:spacing w:before="0" w:after="0" w:line="240" w:lineRule="auto"/>
              <w:jc w:val="left"/>
              <w:rPr>
                <w:rFonts w:asciiTheme="minorHAnsi" w:hAnsiTheme="minorHAnsi" w:cstheme="minorHAnsi"/>
                <w:sz w:val="18"/>
                <w:szCs w:val="18"/>
              </w:rPr>
            </w:pPr>
            <w:r w:rsidRPr="003D7CEF">
              <w:rPr>
                <w:rFonts w:asciiTheme="minorHAnsi" w:hAnsiTheme="minorHAnsi" w:cstheme="minorHAnsi"/>
                <w:sz w:val="18"/>
                <w:szCs w:val="18"/>
              </w:rPr>
              <w:t>the End Customer Address</w:t>
            </w:r>
          </w:p>
        </w:tc>
      </w:tr>
    </w:tbl>
    <w:p w14:paraId="54FCB6A3" w14:textId="2E83690E" w:rsidR="00D80355" w:rsidRDefault="00D80355" w:rsidP="00D80355">
      <w:pPr>
        <w:spacing w:before="120" w:line="360" w:lineRule="auto"/>
        <w:jc w:val="both"/>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906BCE" w:rsidRPr="0066157B" w14:paraId="72291A51" w14:textId="77777777" w:rsidTr="00932049">
        <w:trPr>
          <w:cnfStyle w:val="100000000000" w:firstRow="1" w:lastRow="0" w:firstColumn="0" w:lastColumn="0" w:oddVBand="0" w:evenVBand="0" w:oddHBand="0" w:evenHBand="0" w:firstRowFirstColumn="0" w:firstRowLastColumn="0" w:lastRowFirstColumn="0" w:lastRowLastColumn="0"/>
          <w:trHeight w:val="1206"/>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79A349E" w14:textId="77777777" w:rsidR="00906BCE" w:rsidRPr="0066157B" w:rsidRDefault="00906BCE" w:rsidP="00932049">
            <w:pPr>
              <w:spacing w:before="120" w:line="360" w:lineRule="auto"/>
              <w:jc w:val="center"/>
              <w:rPr>
                <w:rFonts w:asciiTheme="minorHAnsi" w:hAnsiTheme="minorHAnsi" w:cstheme="minorHAnsi"/>
                <w:sz w:val="18"/>
                <w:szCs w:val="21"/>
              </w:rPr>
            </w:pPr>
            <w:r w:rsidRPr="0066157B">
              <w:rPr>
                <w:noProof/>
                <w:sz w:val="18"/>
                <w:szCs w:val="24"/>
                <w:lang w:val="en-US" w:eastAsia="en-US"/>
              </w:rPr>
              <w:drawing>
                <wp:inline distT="0" distB="0" distL="0" distR="0" wp14:anchorId="2DE3946E" wp14:editId="0EC2154F">
                  <wp:extent cx="403661" cy="360000"/>
                  <wp:effectExtent l="0" t="0" r="0" b="2540"/>
                  <wp:docPr id="10" name="Picture 10"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1E17A98" w14:textId="77777777" w:rsidR="00906BCE" w:rsidRPr="0066157B" w:rsidRDefault="00906BCE" w:rsidP="00906BCE">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66157B">
              <w:rPr>
                <w:rFonts w:asciiTheme="minorHAnsi" w:hAnsiTheme="minorHAnsi" w:cstheme="minorHAnsi"/>
                <w:b w:val="0"/>
                <w:sz w:val="18"/>
                <w:szCs w:val="21"/>
              </w:rPr>
              <w:t xml:space="preserve">For Spain- always provide the correct CIF/NIF value while updating the address. </w:t>
            </w:r>
            <w:r w:rsidRPr="0066157B">
              <w:rPr>
                <w:rFonts w:asciiTheme="minorHAnsi" w:hAnsiTheme="minorHAnsi"/>
                <w:b w:val="0"/>
                <w:sz w:val="18"/>
                <w:szCs w:val="21"/>
              </w:rPr>
              <w:t>System will fail the orders if new CIF/NIF for Colt or Ported In numbers is provided during address update.</w:t>
            </w:r>
          </w:p>
        </w:tc>
      </w:tr>
    </w:tbl>
    <w:p w14:paraId="02620CFD" w14:textId="77777777" w:rsidR="00906BCE" w:rsidRDefault="00906BCE" w:rsidP="00D80355">
      <w:pPr>
        <w:spacing w:before="120" w:line="360" w:lineRule="auto"/>
        <w:jc w:val="both"/>
        <w:rPr>
          <w:rFonts w:cstheme="minorHAnsi"/>
          <w:szCs w:val="20"/>
        </w:rPr>
      </w:pPr>
    </w:p>
    <w:p w14:paraId="027116FF" w14:textId="2075F31D" w:rsidR="00126076" w:rsidRPr="00C060A7" w:rsidRDefault="00126076" w:rsidP="00811DF4">
      <w:pPr>
        <w:pStyle w:val="Heading2"/>
        <w:numPr>
          <w:ilvl w:val="1"/>
          <w:numId w:val="5"/>
        </w:numPr>
        <w:spacing w:before="120" w:after="120"/>
        <w:ind w:left="720" w:hanging="720"/>
        <w:rPr>
          <w:rFonts w:asciiTheme="minorHAnsi" w:hAnsiTheme="minorHAnsi" w:cstheme="minorHAnsi"/>
        </w:rPr>
      </w:pPr>
      <w:bookmarkStart w:id="345" w:name="_Ref114918627"/>
      <w:bookmarkStart w:id="346" w:name="_Toc205810515"/>
      <w:bookmarkEnd w:id="338"/>
      <w:bookmarkEnd w:id="344"/>
      <w:r w:rsidRPr="00C060A7">
        <w:rPr>
          <w:rFonts w:asciiTheme="minorHAnsi" w:hAnsiTheme="minorHAnsi" w:cstheme="minorHAnsi"/>
        </w:rPr>
        <w:t>Input parameters</w:t>
      </w:r>
      <w:bookmarkEnd w:id="345"/>
      <w:bookmarkEnd w:id="346"/>
    </w:p>
    <w:p w14:paraId="67FC5675" w14:textId="77777777" w:rsidR="00FF179A" w:rsidRPr="00C060A7" w:rsidRDefault="00FF179A" w:rsidP="00FF179A">
      <w:pPr>
        <w:rPr>
          <w:rFonts w:cstheme="minorHAnsi"/>
        </w:rPr>
      </w:pPr>
    </w:p>
    <w:tbl>
      <w:tblPr>
        <w:tblStyle w:val="Colttop"/>
        <w:tblW w:w="5000" w:type="pct"/>
        <w:jc w:val="center"/>
        <w:tblInd w:w="0" w:type="dxa"/>
        <w:tblLayout w:type="fixed"/>
        <w:tblCellMar>
          <w:top w:w="28" w:type="dxa"/>
          <w:left w:w="28" w:type="dxa"/>
          <w:bottom w:w="28" w:type="dxa"/>
          <w:right w:w="28" w:type="dxa"/>
        </w:tblCellMar>
        <w:tblLook w:val="04A0" w:firstRow="1" w:lastRow="0" w:firstColumn="1" w:lastColumn="0" w:noHBand="0" w:noVBand="1"/>
      </w:tblPr>
      <w:tblGrid>
        <w:gridCol w:w="3140"/>
        <w:gridCol w:w="1535"/>
        <w:gridCol w:w="1262"/>
        <w:gridCol w:w="3669"/>
      </w:tblGrid>
      <w:tr w:rsidR="00CE6B33" w:rsidRPr="00CE6B33" w14:paraId="0FC50328" w14:textId="77777777" w:rsidTr="00353CA7">
        <w:trPr>
          <w:cnfStyle w:val="100000000000" w:firstRow="1" w:lastRow="0" w:firstColumn="0" w:lastColumn="0" w:oddVBand="0" w:evenVBand="0" w:oddHBand="0" w:evenHBand="0" w:firstRowFirstColumn="0" w:firstRowLastColumn="0" w:lastRowFirstColumn="0" w:lastRowLastColumn="0"/>
          <w:jc w:val="center"/>
        </w:trPr>
        <w:tc>
          <w:tcPr>
            <w:tcW w:w="1634" w:type="pct"/>
            <w:vAlign w:val="center"/>
          </w:tcPr>
          <w:p w14:paraId="478BD754" w14:textId="77777777" w:rsidR="00126076" w:rsidRPr="00CE6B33" w:rsidRDefault="00126076" w:rsidP="00BC6ABF">
            <w:pPr>
              <w:spacing w:before="0" w:after="0" w:line="360" w:lineRule="auto"/>
              <w:contextualSpacing/>
              <w:rPr>
                <w:rFonts w:asciiTheme="minorHAnsi" w:hAnsiTheme="minorHAnsi" w:cstheme="minorHAnsi"/>
                <w:color w:val="FFFFFF" w:themeColor="background1"/>
                <w:sz w:val="18"/>
                <w:szCs w:val="18"/>
              </w:rPr>
            </w:pPr>
            <w:r w:rsidRPr="00CE6B33">
              <w:rPr>
                <w:rFonts w:asciiTheme="minorHAnsi" w:hAnsiTheme="minorHAnsi" w:cstheme="minorHAnsi"/>
                <w:color w:val="FFFFFF" w:themeColor="background1"/>
                <w:sz w:val="18"/>
                <w:szCs w:val="18"/>
              </w:rPr>
              <w:t>Parameter</w:t>
            </w:r>
          </w:p>
        </w:tc>
        <w:tc>
          <w:tcPr>
            <w:tcW w:w="799" w:type="pct"/>
            <w:vAlign w:val="center"/>
          </w:tcPr>
          <w:p w14:paraId="5AD08F2D" w14:textId="77777777" w:rsidR="00126076" w:rsidRPr="00CE6B33" w:rsidRDefault="00126076" w:rsidP="00BC6ABF">
            <w:pPr>
              <w:spacing w:before="0" w:after="0" w:line="360" w:lineRule="auto"/>
              <w:contextualSpacing/>
              <w:rPr>
                <w:rFonts w:asciiTheme="minorHAnsi" w:hAnsiTheme="minorHAnsi" w:cstheme="minorHAnsi"/>
                <w:color w:val="FFFFFF" w:themeColor="background1"/>
                <w:sz w:val="18"/>
                <w:szCs w:val="18"/>
              </w:rPr>
            </w:pPr>
            <w:r w:rsidRPr="00CE6B33">
              <w:rPr>
                <w:rFonts w:asciiTheme="minorHAnsi" w:hAnsiTheme="minorHAnsi" w:cstheme="minorHAnsi"/>
                <w:color w:val="FFFFFF" w:themeColor="background1"/>
                <w:sz w:val="18"/>
                <w:szCs w:val="18"/>
              </w:rPr>
              <w:t>Type</w:t>
            </w:r>
          </w:p>
        </w:tc>
        <w:tc>
          <w:tcPr>
            <w:tcW w:w="657" w:type="pct"/>
            <w:vAlign w:val="center"/>
          </w:tcPr>
          <w:p w14:paraId="0E11A424" w14:textId="77777777" w:rsidR="00126076" w:rsidRPr="00CE6B33" w:rsidRDefault="00126076" w:rsidP="00BC6ABF">
            <w:pPr>
              <w:spacing w:before="0" w:after="0" w:line="360" w:lineRule="auto"/>
              <w:contextualSpacing/>
              <w:rPr>
                <w:rFonts w:asciiTheme="minorHAnsi" w:hAnsiTheme="minorHAnsi" w:cstheme="minorHAnsi"/>
                <w:color w:val="FFFFFF" w:themeColor="background1"/>
                <w:sz w:val="18"/>
                <w:szCs w:val="18"/>
              </w:rPr>
            </w:pPr>
            <w:r w:rsidRPr="00CE6B33">
              <w:rPr>
                <w:rFonts w:asciiTheme="minorHAnsi" w:hAnsiTheme="minorHAnsi" w:cstheme="minorHAnsi"/>
                <w:color w:val="FFFFFF" w:themeColor="background1"/>
                <w:sz w:val="18"/>
                <w:szCs w:val="18"/>
              </w:rPr>
              <w:t>Country</w:t>
            </w:r>
          </w:p>
        </w:tc>
        <w:tc>
          <w:tcPr>
            <w:tcW w:w="1910" w:type="pct"/>
            <w:vAlign w:val="center"/>
          </w:tcPr>
          <w:p w14:paraId="55D2B70B" w14:textId="77777777" w:rsidR="00126076" w:rsidRPr="00CE6B33" w:rsidRDefault="00126076" w:rsidP="00BC6ABF">
            <w:pPr>
              <w:spacing w:before="0" w:after="0" w:line="360" w:lineRule="auto"/>
              <w:contextualSpacing/>
              <w:rPr>
                <w:rFonts w:asciiTheme="minorHAnsi" w:hAnsiTheme="minorHAnsi" w:cstheme="minorHAnsi"/>
                <w:color w:val="FFFFFF" w:themeColor="background1"/>
                <w:sz w:val="18"/>
                <w:szCs w:val="18"/>
              </w:rPr>
            </w:pPr>
            <w:r w:rsidRPr="00CE6B33">
              <w:rPr>
                <w:rFonts w:asciiTheme="minorHAnsi" w:hAnsiTheme="minorHAnsi" w:cstheme="minorHAnsi"/>
                <w:color w:val="FFFFFF" w:themeColor="background1"/>
                <w:sz w:val="18"/>
                <w:szCs w:val="18"/>
              </w:rPr>
              <w:t>Description</w:t>
            </w:r>
          </w:p>
        </w:tc>
      </w:tr>
      <w:tr w:rsidR="00CE6B33" w:rsidRPr="00CE6B33" w14:paraId="48DF66C3" w14:textId="77777777" w:rsidTr="00B00E26">
        <w:trPr>
          <w:jc w:val="center"/>
        </w:trPr>
        <w:tc>
          <w:tcPr>
            <w:tcW w:w="5000" w:type="pct"/>
            <w:gridSpan w:val="4"/>
            <w:shd w:val="clear" w:color="auto" w:fill="F8B5C5" w:themeFill="accent6" w:themeFillTint="66"/>
            <w:vAlign w:val="center"/>
          </w:tcPr>
          <w:p w14:paraId="1416C710" w14:textId="13F45CFB" w:rsidR="00126076" w:rsidRPr="00CE6B33" w:rsidRDefault="007518F5" w:rsidP="00BC6ABF">
            <w:pPr>
              <w:spacing w:before="0" w:after="0" w:line="360" w:lineRule="auto"/>
              <w:contextualSpacing/>
              <w:rPr>
                <w:rFonts w:asciiTheme="minorHAnsi" w:hAnsiTheme="minorHAnsi" w:cstheme="minorHAnsi"/>
                <w:b/>
                <w:bCs/>
                <w:sz w:val="18"/>
                <w:szCs w:val="18"/>
              </w:rPr>
            </w:pPr>
            <w:r w:rsidRPr="00CE6B33">
              <w:rPr>
                <w:rFonts w:asciiTheme="minorHAnsi" w:hAnsiTheme="minorHAnsi" w:cstheme="minorHAnsi"/>
                <w:b/>
                <w:bCs/>
                <w:sz w:val="18"/>
                <w:szCs w:val="18"/>
              </w:rPr>
              <w:t>H</w:t>
            </w:r>
            <w:r w:rsidR="00126076" w:rsidRPr="00CE6B33">
              <w:rPr>
                <w:rFonts w:asciiTheme="minorHAnsi" w:hAnsiTheme="minorHAnsi" w:cstheme="minorHAnsi"/>
                <w:b/>
                <w:bCs/>
                <w:sz w:val="18"/>
                <w:szCs w:val="18"/>
              </w:rPr>
              <w:t>eader</w:t>
            </w:r>
          </w:p>
        </w:tc>
      </w:tr>
      <w:tr w:rsidR="00CE6B33" w:rsidRPr="00CE6B33" w14:paraId="7387D823"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3D76184A" w14:textId="77777777" w:rsidR="00126076" w:rsidRPr="00CE6B33" w:rsidRDefault="00126076" w:rsidP="00BC6AB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lang w:eastAsia="en-US"/>
              </w:rPr>
              <w:t>APIGWTrackingId</w:t>
            </w:r>
          </w:p>
        </w:tc>
        <w:tc>
          <w:tcPr>
            <w:tcW w:w="799" w:type="pct"/>
            <w:vAlign w:val="center"/>
          </w:tcPr>
          <w:p w14:paraId="768E935D" w14:textId="77777777" w:rsidR="00126076" w:rsidRPr="00CE6B33" w:rsidRDefault="00126076" w:rsidP="00BC6AB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lang w:eastAsia="en-US"/>
              </w:rPr>
              <w:t>Mandatory</w:t>
            </w:r>
          </w:p>
        </w:tc>
        <w:tc>
          <w:tcPr>
            <w:tcW w:w="657" w:type="pct"/>
            <w:vAlign w:val="center"/>
          </w:tcPr>
          <w:p w14:paraId="56B857BC" w14:textId="77777777" w:rsidR="00126076" w:rsidRPr="00CE6B33" w:rsidRDefault="00126076" w:rsidP="00BC6AB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All</w:t>
            </w:r>
          </w:p>
        </w:tc>
        <w:tc>
          <w:tcPr>
            <w:tcW w:w="1910" w:type="pct"/>
            <w:vAlign w:val="center"/>
          </w:tcPr>
          <w:p w14:paraId="790AB85C" w14:textId="77777777" w:rsidR="00126076" w:rsidRPr="00CE6B33" w:rsidRDefault="00126076" w:rsidP="00BC6AB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description: Unique identifier for the order</w:t>
            </w:r>
          </w:p>
          <w:p w14:paraId="2B4FA54C" w14:textId="77777777" w:rsidR="00126076" w:rsidRPr="00CE6B33" w:rsidRDefault="00126076" w:rsidP="00BC6ABF">
            <w:pPr>
              <w:spacing w:before="0" w:after="0" w:line="360" w:lineRule="auto"/>
              <w:contextualSpacing/>
              <w:rPr>
                <w:rFonts w:asciiTheme="minorHAnsi" w:hAnsiTheme="minorHAnsi" w:cstheme="minorHAnsi"/>
                <w:bCs/>
                <w:i/>
                <w:iCs/>
                <w:sz w:val="18"/>
                <w:szCs w:val="18"/>
                <w:lang w:val="en-US"/>
              </w:rPr>
            </w:pPr>
            <w:r w:rsidRPr="00CE6B33">
              <w:rPr>
                <w:rFonts w:asciiTheme="minorHAnsi" w:hAnsiTheme="minorHAnsi" w:cstheme="minorHAnsi"/>
                <w:bCs/>
                <w:i/>
                <w:iCs/>
                <w:sz w:val="18"/>
                <w:szCs w:val="18"/>
                <w:lang w:val="en-US"/>
              </w:rPr>
              <w:t>example: abcd456e-d45645-dfaafda-1232345667dd</w:t>
            </w:r>
          </w:p>
          <w:p w14:paraId="29852276" w14:textId="77777777" w:rsidR="00126076" w:rsidRPr="00CE6B33" w:rsidRDefault="00126076" w:rsidP="00BC6AB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pattern: ^[\w.~:@-]{1,255}$</w:t>
            </w:r>
          </w:p>
        </w:tc>
      </w:tr>
      <w:tr w:rsidR="00CE6B33" w:rsidRPr="00CE6B33" w14:paraId="4F27DB7A" w14:textId="77777777" w:rsidTr="00B00E26">
        <w:trPr>
          <w:jc w:val="center"/>
        </w:trPr>
        <w:tc>
          <w:tcPr>
            <w:tcW w:w="5000" w:type="pct"/>
            <w:gridSpan w:val="4"/>
            <w:shd w:val="clear" w:color="auto" w:fill="F8B5C5" w:themeFill="accent6" w:themeFillTint="66"/>
            <w:vAlign w:val="center"/>
          </w:tcPr>
          <w:p w14:paraId="3D7BBDA9" w14:textId="77777777" w:rsidR="00126076" w:rsidRPr="00CE6B33" w:rsidRDefault="00126076" w:rsidP="00BC6ABF">
            <w:pPr>
              <w:spacing w:before="0" w:after="0" w:line="360" w:lineRule="auto"/>
              <w:contextualSpacing/>
              <w:rPr>
                <w:rFonts w:asciiTheme="minorHAnsi" w:hAnsiTheme="minorHAnsi" w:cstheme="minorHAnsi"/>
                <w:b/>
                <w:sz w:val="18"/>
                <w:szCs w:val="18"/>
              </w:rPr>
            </w:pPr>
            <w:r w:rsidRPr="00CE6B33">
              <w:rPr>
                <w:rFonts w:asciiTheme="minorHAnsi" w:hAnsiTheme="minorHAnsi" w:cstheme="minorHAnsi"/>
                <w:b/>
                <w:sz w:val="18"/>
                <w:szCs w:val="18"/>
                <w:lang w:eastAsia="en-US"/>
              </w:rPr>
              <w:t>Request body</w:t>
            </w:r>
          </w:p>
        </w:tc>
      </w:tr>
      <w:tr w:rsidR="00CE6B33" w:rsidRPr="00CE6B33" w14:paraId="2C718827" w14:textId="77777777" w:rsidTr="00B00E26">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39C0971A" w14:textId="77777777" w:rsidR="00126076" w:rsidRPr="00CE6B33" w:rsidRDefault="00126076" w:rsidP="00BC6ABF">
            <w:pPr>
              <w:spacing w:before="0" w:after="0" w:line="360" w:lineRule="auto"/>
              <w:contextualSpacing/>
              <w:rPr>
                <w:rStyle w:val="prop-enum"/>
                <w:rFonts w:asciiTheme="minorHAnsi" w:hAnsiTheme="minorHAnsi" w:cstheme="minorHAnsi"/>
                <w:b/>
                <w:sz w:val="18"/>
                <w:szCs w:val="18"/>
              </w:rPr>
            </w:pPr>
            <w:r w:rsidRPr="00CE6B33">
              <w:rPr>
                <w:rStyle w:val="prop-enum"/>
                <w:rFonts w:asciiTheme="minorHAnsi" w:hAnsiTheme="minorHAnsi" w:cstheme="minorHAnsi"/>
                <w:b/>
                <w:sz w:val="18"/>
                <w:szCs w:val="18"/>
              </w:rPr>
              <w:t>productOffering</w:t>
            </w:r>
          </w:p>
        </w:tc>
      </w:tr>
      <w:tr w:rsidR="00CE6B33" w:rsidRPr="00CE6B33" w14:paraId="65C8274D" w14:textId="77777777" w:rsidTr="00353CA7">
        <w:trPr>
          <w:jc w:val="center"/>
        </w:trPr>
        <w:tc>
          <w:tcPr>
            <w:tcW w:w="1634" w:type="pct"/>
            <w:vAlign w:val="center"/>
          </w:tcPr>
          <w:p w14:paraId="1A81137E" w14:textId="77777777" w:rsidR="00126076" w:rsidRPr="00CE6B33" w:rsidRDefault="00126076" w:rsidP="00BC6AB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productName</w:t>
            </w:r>
          </w:p>
        </w:tc>
        <w:tc>
          <w:tcPr>
            <w:tcW w:w="799" w:type="pct"/>
            <w:vAlign w:val="center"/>
          </w:tcPr>
          <w:p w14:paraId="64D57BA6" w14:textId="77777777" w:rsidR="00126076" w:rsidRPr="00CE6B33" w:rsidRDefault="00126076" w:rsidP="00BC6AB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6CF575F4" w14:textId="77777777" w:rsidR="00126076" w:rsidRPr="00CE6B33" w:rsidRDefault="00126076" w:rsidP="00BC6ABF">
            <w:pPr>
              <w:spacing w:before="0" w:after="0" w:line="360" w:lineRule="auto"/>
              <w:contextualSpacing/>
              <w:rPr>
                <w:rStyle w:val="prop-enum"/>
                <w:rFonts w:asciiTheme="minorHAnsi" w:hAnsiTheme="minorHAnsi" w:cstheme="minorHAnsi"/>
                <w:bCs/>
                <w:sz w:val="18"/>
                <w:szCs w:val="18"/>
              </w:rPr>
            </w:pPr>
            <w:r w:rsidRPr="00CE6B33">
              <w:rPr>
                <w:rFonts w:asciiTheme="minorHAnsi" w:hAnsiTheme="minorHAnsi" w:cstheme="minorHAnsi"/>
                <w:bCs/>
                <w:sz w:val="18"/>
                <w:szCs w:val="18"/>
              </w:rPr>
              <w:t>All</w:t>
            </w:r>
          </w:p>
        </w:tc>
        <w:tc>
          <w:tcPr>
            <w:tcW w:w="1910" w:type="pct"/>
            <w:vAlign w:val="center"/>
          </w:tcPr>
          <w:p w14:paraId="1FBB0C00" w14:textId="77777777" w:rsidR="00126076" w:rsidRPr="00CE6B33" w:rsidRDefault="00126076" w:rsidP="00BC6AB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G</w:t>
            </w:r>
            <w:r w:rsidRPr="00CE6B33">
              <w:rPr>
                <w:rStyle w:val="prop-enum"/>
                <w:rFonts w:asciiTheme="minorHAnsi" w:hAnsiTheme="minorHAnsi" w:cstheme="minorHAnsi"/>
                <w:sz w:val="18"/>
                <w:szCs w:val="18"/>
              </w:rPr>
              <w:t>eographic Number Hosting</w:t>
            </w:r>
          </w:p>
        </w:tc>
      </w:tr>
      <w:tr w:rsidR="00CE6B33" w:rsidRPr="00CE6B33" w14:paraId="5CD34EE4" w14:textId="77777777" w:rsidTr="00B00E26">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4A98A3DE" w14:textId="262B3651" w:rsidR="00126076" w:rsidRPr="00CE6B33" w:rsidRDefault="00126076" w:rsidP="00BC6ABF">
            <w:pPr>
              <w:spacing w:before="0" w:after="0" w:line="360" w:lineRule="auto"/>
              <w:contextualSpacing/>
              <w:rPr>
                <w:rStyle w:val="prop-enum"/>
                <w:rFonts w:asciiTheme="minorHAnsi" w:hAnsiTheme="minorHAnsi" w:cstheme="minorHAnsi"/>
                <w:b/>
                <w:bCs/>
                <w:sz w:val="18"/>
                <w:szCs w:val="18"/>
              </w:rPr>
            </w:pPr>
            <w:r w:rsidRPr="00CE6B33">
              <w:rPr>
                <w:rFonts w:asciiTheme="minorHAnsi" w:hAnsiTheme="minorHAnsi" w:cstheme="minorHAnsi"/>
                <w:b/>
                <w:bCs/>
                <w:sz w:val="18"/>
                <w:szCs w:val="18"/>
              </w:rPr>
              <w:t>cli</w:t>
            </w:r>
            <w:r w:rsidR="008002E5" w:rsidRPr="00CE6B33">
              <w:rPr>
                <w:rFonts w:asciiTheme="minorHAnsi" w:hAnsiTheme="minorHAnsi" w:cstheme="minorHAnsi"/>
                <w:b/>
                <w:bCs/>
                <w:sz w:val="18"/>
                <w:szCs w:val="18"/>
              </w:rPr>
              <w:t>List</w:t>
            </w:r>
          </w:p>
        </w:tc>
      </w:tr>
      <w:tr w:rsidR="00CE6B33" w:rsidRPr="00CE6B33" w14:paraId="5E3EE20E" w14:textId="77777777" w:rsidTr="00353CA7">
        <w:trPr>
          <w:jc w:val="center"/>
        </w:trPr>
        <w:tc>
          <w:tcPr>
            <w:tcW w:w="1634" w:type="pct"/>
            <w:vAlign w:val="center"/>
          </w:tcPr>
          <w:p w14:paraId="61476438" w14:textId="16F330B1" w:rsidR="00353CA7" w:rsidRPr="00CE6B33" w:rsidRDefault="00353CA7" w:rsidP="00353CA7">
            <w:pPr>
              <w:spacing w:after="0" w:line="360" w:lineRule="auto"/>
              <w:contextualSpacing/>
              <w:rPr>
                <w:rFonts w:cstheme="minorHAnsi"/>
                <w:bCs/>
                <w:sz w:val="18"/>
                <w:szCs w:val="18"/>
              </w:rPr>
            </w:pPr>
            <w:r w:rsidRPr="00CE6B33">
              <w:rPr>
                <w:rFonts w:cstheme="minorHAnsi"/>
                <w:bCs/>
                <w:sz w:val="18"/>
                <w:szCs w:val="18"/>
              </w:rPr>
              <w:t>cli</w:t>
            </w:r>
          </w:p>
        </w:tc>
        <w:tc>
          <w:tcPr>
            <w:tcW w:w="799" w:type="pct"/>
            <w:vAlign w:val="center"/>
          </w:tcPr>
          <w:p w14:paraId="0ADCB10F" w14:textId="0A9FB17F" w:rsidR="00353CA7" w:rsidRPr="00CE6B33" w:rsidRDefault="00353CA7" w:rsidP="00353CA7">
            <w:pPr>
              <w:spacing w:after="0" w:line="360" w:lineRule="auto"/>
              <w:contextualSpacing/>
              <w:rPr>
                <w:rFonts w:cstheme="minorHAnsi"/>
                <w:bCs/>
                <w:sz w:val="18"/>
                <w:szCs w:val="18"/>
              </w:rPr>
            </w:pPr>
            <w:r w:rsidRPr="00CE6B33">
              <w:rPr>
                <w:rFonts w:cstheme="minorHAnsi"/>
                <w:bCs/>
                <w:sz w:val="18"/>
                <w:szCs w:val="18"/>
              </w:rPr>
              <w:t>Conditional Mandatory</w:t>
            </w:r>
          </w:p>
        </w:tc>
        <w:tc>
          <w:tcPr>
            <w:tcW w:w="657" w:type="pct"/>
            <w:vAlign w:val="center"/>
          </w:tcPr>
          <w:p w14:paraId="4F813177" w14:textId="2B691BA5" w:rsidR="00353CA7" w:rsidRPr="00CE6B33" w:rsidRDefault="00353CA7" w:rsidP="00353CA7">
            <w:pPr>
              <w:spacing w:after="0" w:line="360" w:lineRule="auto"/>
              <w:contextualSpacing/>
              <w:rPr>
                <w:rFonts w:cstheme="minorHAnsi"/>
                <w:bCs/>
                <w:sz w:val="18"/>
                <w:szCs w:val="18"/>
              </w:rPr>
            </w:pPr>
            <w:r w:rsidRPr="00CE6B33">
              <w:rPr>
                <w:rFonts w:cstheme="minorHAnsi"/>
                <w:bCs/>
                <w:sz w:val="18"/>
                <w:szCs w:val="18"/>
              </w:rPr>
              <w:t>All</w:t>
            </w:r>
          </w:p>
        </w:tc>
        <w:tc>
          <w:tcPr>
            <w:tcW w:w="1910" w:type="pct"/>
            <w:vAlign w:val="center"/>
          </w:tcPr>
          <w:p w14:paraId="7A565FDB" w14:textId="77777777" w:rsidR="00353CA7" w:rsidRPr="00CE6B33" w:rsidRDefault="00353CA7" w:rsidP="00353CA7">
            <w:pPr>
              <w:spacing w:before="120" w:line="360" w:lineRule="auto"/>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maxLength: 20</w:t>
            </w:r>
            <w:r w:rsidRPr="00CE6B33">
              <w:rPr>
                <w:rFonts w:asciiTheme="minorHAnsi" w:eastAsia="Times New Roman" w:hAnsiTheme="minorHAnsi" w:cstheme="minorHAnsi"/>
                <w:sz w:val="18"/>
                <w:szCs w:val="18"/>
                <w:lang w:val="en-US" w:eastAsia="ja-JP"/>
              </w:rPr>
              <w:br/>
              <w:t>pattern: ^\+?[1-9]\d{6,15}$</w:t>
            </w:r>
            <w:r w:rsidRPr="00CE6B33">
              <w:rPr>
                <w:rFonts w:asciiTheme="minorHAnsi" w:eastAsia="Times New Roman" w:hAnsiTheme="minorHAnsi" w:cstheme="minorHAnsi"/>
                <w:sz w:val="18"/>
                <w:szCs w:val="18"/>
                <w:lang w:val="en-US" w:eastAsia="ja-JP"/>
              </w:rPr>
              <w:br/>
              <w:t>example: +442081324758</w:t>
            </w:r>
          </w:p>
          <w:p w14:paraId="5EA8495F" w14:textId="77777777" w:rsidR="00353CA7" w:rsidRPr="00CE6B33" w:rsidRDefault="00353CA7" w:rsidP="00353CA7">
            <w:pPr>
              <w:spacing w:after="0" w:line="240" w:lineRule="auto"/>
              <w:rPr>
                <w:rStyle w:val="normaltextrun"/>
                <w:rFonts w:eastAsia="Times New Roman" w:cstheme="minorHAnsi"/>
                <w:sz w:val="18"/>
                <w:szCs w:val="18"/>
                <w:lang w:val="en-US" w:eastAsia="ja-JP"/>
              </w:rPr>
            </w:pPr>
            <w:r w:rsidRPr="00CE6B33">
              <w:rPr>
                <w:rStyle w:val="normaltextrun"/>
                <w:rFonts w:eastAsia="Times New Roman" w:cstheme="minorHAnsi"/>
                <w:sz w:val="18"/>
                <w:szCs w:val="18"/>
                <w:lang w:val="en-US" w:eastAsia="ja-JP"/>
              </w:rPr>
              <w:t>you can pass ‘cli’ if you want to place an order for one single number.</w:t>
            </w:r>
          </w:p>
          <w:p w14:paraId="2A5371BB" w14:textId="7913A23E" w:rsidR="00353CA7" w:rsidRPr="00CE6B33" w:rsidRDefault="00353CA7" w:rsidP="00353CA7">
            <w:pPr>
              <w:spacing w:after="0" w:line="360" w:lineRule="auto"/>
              <w:contextualSpacing/>
              <w:rPr>
                <w:rFonts w:eastAsia="Times New Roman" w:cstheme="minorHAnsi"/>
                <w:sz w:val="18"/>
                <w:szCs w:val="18"/>
                <w:lang w:val="en-US" w:eastAsia="ja-JP"/>
              </w:rPr>
            </w:pPr>
            <w:r w:rsidRPr="00CE6B33">
              <w:rPr>
                <w:rFonts w:cstheme="minorHAnsi"/>
                <w:i/>
                <w:iCs/>
                <w:sz w:val="18"/>
                <w:szCs w:val="18"/>
              </w:rPr>
              <w:t xml:space="preserve">‘startFullNumber’ + ‘endFullNumber’ </w:t>
            </w:r>
            <w:r w:rsidRPr="00CE6B33">
              <w:rPr>
                <w:rFonts w:cstheme="minorHAnsi"/>
                <w:i/>
                <w:iCs/>
                <w:sz w:val="18"/>
                <w:szCs w:val="18"/>
                <w:u w:val="single"/>
              </w:rPr>
              <w:t>or</w:t>
            </w:r>
            <w:r w:rsidRPr="00CE6B33">
              <w:rPr>
                <w:rFonts w:cstheme="minorHAnsi"/>
                <w:i/>
                <w:iCs/>
                <w:sz w:val="18"/>
                <w:szCs w:val="18"/>
              </w:rPr>
              <w:t xml:space="preserve"> ‘cli’ is required in the request</w:t>
            </w:r>
          </w:p>
        </w:tc>
      </w:tr>
      <w:tr w:rsidR="00CE6B33" w:rsidRPr="00CE6B33" w14:paraId="7498E60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31867977" w14:textId="2B5F06A1" w:rsidR="00353CA7" w:rsidRPr="00CE6B33" w:rsidRDefault="00353CA7" w:rsidP="00353CA7">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startFullNumber</w:t>
            </w:r>
          </w:p>
        </w:tc>
        <w:tc>
          <w:tcPr>
            <w:tcW w:w="799" w:type="pct"/>
            <w:vAlign w:val="center"/>
          </w:tcPr>
          <w:p w14:paraId="0EEE8EA5" w14:textId="23719E68" w:rsidR="00353CA7" w:rsidRPr="00CE6B33" w:rsidRDefault="00353CA7" w:rsidP="00353CA7">
            <w:pPr>
              <w:spacing w:before="0" w:after="0" w:line="360" w:lineRule="auto"/>
              <w:contextualSpacing/>
              <w:rPr>
                <w:rFonts w:asciiTheme="minorHAnsi" w:hAnsiTheme="minorHAnsi" w:cstheme="minorHAnsi"/>
                <w:bCs/>
                <w:sz w:val="18"/>
                <w:szCs w:val="18"/>
              </w:rPr>
            </w:pPr>
            <w:r w:rsidRPr="00CE6B33">
              <w:rPr>
                <w:rFonts w:cstheme="minorHAnsi"/>
                <w:bCs/>
                <w:sz w:val="18"/>
                <w:szCs w:val="18"/>
              </w:rPr>
              <w:t>Conditional Mandatory</w:t>
            </w:r>
          </w:p>
        </w:tc>
        <w:tc>
          <w:tcPr>
            <w:tcW w:w="657" w:type="pct"/>
            <w:vAlign w:val="center"/>
          </w:tcPr>
          <w:p w14:paraId="70E2FD32" w14:textId="42ABDF01" w:rsidR="00353CA7" w:rsidRPr="00CE6B33" w:rsidRDefault="00353CA7" w:rsidP="00353CA7">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All</w:t>
            </w:r>
          </w:p>
        </w:tc>
        <w:tc>
          <w:tcPr>
            <w:tcW w:w="1910" w:type="pct"/>
          </w:tcPr>
          <w:p w14:paraId="4F185C47" w14:textId="7CAD192D" w:rsidR="00353CA7" w:rsidRPr="00CE6B33" w:rsidRDefault="00353CA7" w:rsidP="00353CA7">
            <w:pPr>
              <w:spacing w:before="0" w:after="0" w:line="360" w:lineRule="auto"/>
              <w:contextualSpacing/>
              <w:rPr>
                <w:rFonts w:asciiTheme="minorHAnsi" w:hAnsiTheme="minorHAnsi" w:cstheme="minorHAnsi"/>
                <w:sz w:val="18"/>
                <w:szCs w:val="18"/>
              </w:rPr>
            </w:pPr>
            <w:r w:rsidRPr="00CE6B33">
              <w:rPr>
                <w:rFonts w:asciiTheme="minorHAnsi" w:eastAsia="Times New Roman" w:hAnsiTheme="minorHAnsi" w:cstheme="minorHAnsi"/>
                <w:sz w:val="18"/>
                <w:szCs w:val="18"/>
                <w:lang w:val="en-US" w:eastAsia="ja-JP"/>
              </w:rPr>
              <w:t>maxLength: 20</w:t>
            </w:r>
            <w:r w:rsidRPr="00CE6B33">
              <w:rPr>
                <w:rFonts w:asciiTheme="minorHAnsi" w:eastAsia="Times New Roman" w:hAnsiTheme="minorHAnsi" w:cstheme="minorHAnsi"/>
                <w:sz w:val="18"/>
                <w:szCs w:val="18"/>
                <w:lang w:val="en-US" w:eastAsia="ja-JP"/>
              </w:rPr>
              <w:br/>
              <w:t>pattern: ^\+?[1-9]\d{6,15}$</w:t>
            </w:r>
            <w:r w:rsidRPr="00CE6B33">
              <w:rPr>
                <w:rFonts w:asciiTheme="minorHAnsi" w:eastAsia="Times New Roman" w:hAnsiTheme="minorHAnsi" w:cstheme="minorHAnsi"/>
                <w:sz w:val="18"/>
                <w:szCs w:val="18"/>
                <w:lang w:val="en-US" w:eastAsia="ja-JP"/>
              </w:rPr>
              <w:br/>
              <w:t>example: +442081324758</w:t>
            </w:r>
          </w:p>
        </w:tc>
      </w:tr>
      <w:tr w:rsidR="00CE6B33" w:rsidRPr="00CE6B33" w14:paraId="7C074CE0" w14:textId="77777777" w:rsidTr="00353CA7">
        <w:trPr>
          <w:jc w:val="center"/>
        </w:trPr>
        <w:tc>
          <w:tcPr>
            <w:tcW w:w="1634" w:type="pct"/>
            <w:vAlign w:val="center"/>
          </w:tcPr>
          <w:p w14:paraId="28BDC3BC" w14:textId="364CD50E" w:rsidR="00353CA7" w:rsidRPr="00CE6B33" w:rsidRDefault="00353CA7" w:rsidP="00353CA7">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endFullNumber</w:t>
            </w:r>
          </w:p>
        </w:tc>
        <w:tc>
          <w:tcPr>
            <w:tcW w:w="799" w:type="pct"/>
            <w:vAlign w:val="center"/>
          </w:tcPr>
          <w:p w14:paraId="130ABC78" w14:textId="6E9FD6F3" w:rsidR="00353CA7" w:rsidRPr="00CE6B33" w:rsidRDefault="00353CA7" w:rsidP="00353CA7">
            <w:pPr>
              <w:spacing w:before="0" w:after="0" w:line="360" w:lineRule="auto"/>
              <w:contextualSpacing/>
              <w:rPr>
                <w:rFonts w:asciiTheme="minorHAnsi" w:hAnsiTheme="minorHAnsi" w:cstheme="minorHAnsi"/>
                <w:bCs/>
                <w:sz w:val="18"/>
                <w:szCs w:val="18"/>
              </w:rPr>
            </w:pPr>
            <w:r w:rsidRPr="00CE6B33">
              <w:rPr>
                <w:rFonts w:cstheme="minorHAnsi"/>
                <w:bCs/>
                <w:sz w:val="18"/>
                <w:szCs w:val="18"/>
              </w:rPr>
              <w:t>Conditional Mandatory</w:t>
            </w:r>
          </w:p>
        </w:tc>
        <w:tc>
          <w:tcPr>
            <w:tcW w:w="657" w:type="pct"/>
            <w:vAlign w:val="center"/>
          </w:tcPr>
          <w:p w14:paraId="1DED11C6" w14:textId="536F2081" w:rsidR="00353CA7" w:rsidRPr="00CE6B33" w:rsidRDefault="00353CA7" w:rsidP="00353CA7">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All</w:t>
            </w:r>
          </w:p>
        </w:tc>
        <w:tc>
          <w:tcPr>
            <w:tcW w:w="1910" w:type="pct"/>
          </w:tcPr>
          <w:p w14:paraId="2ACFAC07" w14:textId="28C649FD" w:rsidR="00353CA7" w:rsidRPr="00CE6B33" w:rsidRDefault="00353CA7" w:rsidP="00353CA7">
            <w:pPr>
              <w:spacing w:before="0" w:after="0" w:line="360" w:lineRule="auto"/>
              <w:contextualSpacing/>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val="en-US" w:eastAsia="ja-JP"/>
              </w:rPr>
              <w:t>maxLength: 20</w:t>
            </w:r>
            <w:r w:rsidRPr="00CE6B33">
              <w:rPr>
                <w:rFonts w:asciiTheme="minorHAnsi" w:eastAsia="Times New Roman" w:hAnsiTheme="minorHAnsi" w:cstheme="minorHAnsi"/>
                <w:sz w:val="18"/>
                <w:szCs w:val="18"/>
                <w:lang w:val="en-US" w:eastAsia="ja-JP"/>
              </w:rPr>
              <w:br/>
              <w:t>pattern: ^\+?[1-9]\d{6,15}$</w:t>
            </w:r>
            <w:r w:rsidRPr="00CE6B33">
              <w:rPr>
                <w:rFonts w:asciiTheme="minorHAnsi" w:eastAsia="Times New Roman" w:hAnsiTheme="minorHAnsi" w:cstheme="minorHAnsi"/>
                <w:sz w:val="18"/>
                <w:szCs w:val="18"/>
                <w:lang w:val="en-US" w:eastAsia="ja-JP"/>
              </w:rPr>
              <w:br/>
              <w:t>example: +442081324758</w:t>
            </w:r>
          </w:p>
        </w:tc>
      </w:tr>
      <w:tr w:rsidR="00CE6B33" w:rsidRPr="00CE6B33" w14:paraId="7BEB9900"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shd w:val="clear" w:color="auto" w:fill="C4FFF7" w:themeFill="accent1" w:themeFillTint="33"/>
            <w:vAlign w:val="center"/>
          </w:tcPr>
          <w:p w14:paraId="797FCDA9" w14:textId="3BCD4969" w:rsidR="000229DF" w:rsidRPr="00CE6B33" w:rsidRDefault="000229DF" w:rsidP="000229DF">
            <w:pPr>
              <w:spacing w:after="0" w:line="360" w:lineRule="auto"/>
              <w:contextualSpacing/>
              <w:rPr>
                <w:rFonts w:cstheme="minorHAnsi"/>
                <w:b/>
                <w:sz w:val="18"/>
                <w:szCs w:val="18"/>
              </w:rPr>
            </w:pPr>
            <w:r w:rsidRPr="00CE6B33">
              <w:rPr>
                <w:rFonts w:asciiTheme="minorHAnsi" w:hAnsiTheme="minorHAnsi" w:cstheme="minorHAnsi"/>
                <w:b/>
                <w:bCs/>
                <w:sz w:val="18"/>
                <w:szCs w:val="18"/>
              </w:rPr>
              <w:t>orderType</w:t>
            </w:r>
          </w:p>
        </w:tc>
        <w:tc>
          <w:tcPr>
            <w:tcW w:w="799" w:type="pct"/>
            <w:shd w:val="clear" w:color="auto" w:fill="C4FFF7" w:themeFill="accent1" w:themeFillTint="33"/>
            <w:vAlign w:val="center"/>
          </w:tcPr>
          <w:p w14:paraId="3701D883" w14:textId="77777777" w:rsidR="000229DF" w:rsidRPr="00CE6B33" w:rsidRDefault="000229DF" w:rsidP="000229DF">
            <w:pPr>
              <w:spacing w:after="0" w:line="360" w:lineRule="auto"/>
              <w:contextualSpacing/>
              <w:rPr>
                <w:rFonts w:cstheme="minorHAnsi"/>
                <w:b/>
                <w:sz w:val="18"/>
                <w:szCs w:val="18"/>
              </w:rPr>
            </w:pPr>
          </w:p>
        </w:tc>
        <w:tc>
          <w:tcPr>
            <w:tcW w:w="657" w:type="pct"/>
            <w:shd w:val="clear" w:color="auto" w:fill="C4FFF7" w:themeFill="accent1" w:themeFillTint="33"/>
            <w:vAlign w:val="center"/>
          </w:tcPr>
          <w:p w14:paraId="5CDBE6D7" w14:textId="77777777" w:rsidR="000229DF" w:rsidRPr="00CE6B33" w:rsidRDefault="000229DF" w:rsidP="000229DF">
            <w:pPr>
              <w:spacing w:after="0" w:line="360" w:lineRule="auto"/>
              <w:contextualSpacing/>
              <w:rPr>
                <w:rFonts w:cstheme="minorHAnsi"/>
                <w:b/>
                <w:sz w:val="18"/>
                <w:szCs w:val="18"/>
              </w:rPr>
            </w:pPr>
          </w:p>
        </w:tc>
        <w:tc>
          <w:tcPr>
            <w:tcW w:w="1910" w:type="pct"/>
            <w:shd w:val="clear" w:color="auto" w:fill="C4FFF7" w:themeFill="accent1" w:themeFillTint="33"/>
            <w:vAlign w:val="center"/>
          </w:tcPr>
          <w:p w14:paraId="0B9C0800" w14:textId="25DBBA1E" w:rsidR="000229DF" w:rsidRPr="00CE6B33" w:rsidRDefault="000229DF" w:rsidP="000229DF">
            <w:pPr>
              <w:spacing w:after="0" w:line="360" w:lineRule="auto"/>
              <w:contextualSpacing/>
              <w:rPr>
                <w:rFonts w:cstheme="minorHAnsi"/>
                <w:b/>
                <w:sz w:val="18"/>
                <w:szCs w:val="18"/>
              </w:rPr>
            </w:pPr>
          </w:p>
        </w:tc>
      </w:tr>
      <w:tr w:rsidR="00CE6B33" w:rsidRPr="00CE6B33" w14:paraId="0A613001" w14:textId="77777777" w:rsidTr="00353CA7">
        <w:trPr>
          <w:jc w:val="center"/>
        </w:trPr>
        <w:tc>
          <w:tcPr>
            <w:tcW w:w="1634" w:type="pct"/>
            <w:shd w:val="clear" w:color="auto" w:fill="FFFFFF" w:themeFill="background1"/>
            <w:vAlign w:val="center"/>
          </w:tcPr>
          <w:p w14:paraId="717173B7" w14:textId="4D861105" w:rsidR="000229DF" w:rsidRPr="00CE6B33" w:rsidRDefault="000229DF" w:rsidP="000229DF">
            <w:pPr>
              <w:spacing w:after="0" w:line="360" w:lineRule="auto"/>
              <w:contextualSpacing/>
              <w:rPr>
                <w:rFonts w:cstheme="minorHAnsi"/>
                <w:b/>
                <w:sz w:val="18"/>
                <w:szCs w:val="18"/>
              </w:rPr>
            </w:pPr>
            <w:r w:rsidRPr="00CE6B33">
              <w:rPr>
                <w:rFonts w:asciiTheme="minorHAnsi" w:hAnsiTheme="minorHAnsi" w:cstheme="minorHAnsi"/>
                <w:sz w:val="18"/>
                <w:szCs w:val="18"/>
              </w:rPr>
              <w:t>action</w:t>
            </w:r>
          </w:p>
        </w:tc>
        <w:tc>
          <w:tcPr>
            <w:tcW w:w="799" w:type="pct"/>
            <w:shd w:val="clear" w:color="auto" w:fill="FFFFFF" w:themeFill="background1"/>
            <w:vAlign w:val="center"/>
          </w:tcPr>
          <w:p w14:paraId="2871217A" w14:textId="2B47B86C" w:rsidR="000229DF" w:rsidRPr="00CE6B33" w:rsidRDefault="000229DF" w:rsidP="000229DF">
            <w:pPr>
              <w:spacing w:after="0" w:line="360" w:lineRule="auto"/>
              <w:contextualSpacing/>
              <w:rPr>
                <w:rFonts w:cstheme="minorHAnsi"/>
                <w:b/>
                <w:sz w:val="18"/>
                <w:szCs w:val="18"/>
              </w:rPr>
            </w:pPr>
            <w:r w:rsidRPr="00CE6B33">
              <w:rPr>
                <w:rFonts w:asciiTheme="minorHAnsi" w:hAnsiTheme="minorHAnsi" w:cstheme="minorHAnsi"/>
                <w:bCs/>
                <w:sz w:val="18"/>
                <w:szCs w:val="18"/>
              </w:rPr>
              <w:t>O</w:t>
            </w:r>
            <w:r w:rsidRPr="00CE6B33">
              <w:rPr>
                <w:rFonts w:asciiTheme="minorHAnsi" w:hAnsiTheme="minorHAnsi" w:cstheme="minorHAnsi"/>
                <w:sz w:val="18"/>
                <w:szCs w:val="18"/>
              </w:rPr>
              <w:t>ptional</w:t>
            </w:r>
          </w:p>
        </w:tc>
        <w:tc>
          <w:tcPr>
            <w:tcW w:w="657" w:type="pct"/>
            <w:shd w:val="clear" w:color="auto" w:fill="FFFFFF" w:themeFill="background1"/>
            <w:vAlign w:val="center"/>
          </w:tcPr>
          <w:p w14:paraId="171E11AD" w14:textId="797AC546" w:rsidR="000229DF" w:rsidRPr="00CE6B33" w:rsidRDefault="000229DF" w:rsidP="000229DF">
            <w:pPr>
              <w:spacing w:after="0" w:line="360" w:lineRule="auto"/>
              <w:contextualSpacing/>
              <w:rPr>
                <w:rFonts w:cstheme="minorHAnsi"/>
                <w:b/>
                <w:sz w:val="18"/>
                <w:szCs w:val="18"/>
              </w:rPr>
            </w:pPr>
            <w:r w:rsidRPr="00CE6B33">
              <w:rPr>
                <w:rFonts w:asciiTheme="minorHAnsi" w:hAnsiTheme="minorHAnsi" w:cstheme="minorHAnsi"/>
                <w:sz w:val="18"/>
                <w:szCs w:val="18"/>
                <w:lang w:eastAsia="en-US"/>
              </w:rPr>
              <w:t>All</w:t>
            </w:r>
          </w:p>
        </w:tc>
        <w:tc>
          <w:tcPr>
            <w:tcW w:w="1910" w:type="pct"/>
            <w:shd w:val="clear" w:color="auto" w:fill="FFFFFF" w:themeFill="background1"/>
            <w:vAlign w:val="center"/>
          </w:tcPr>
          <w:p w14:paraId="75EEF78D" w14:textId="77777777" w:rsidR="000229DF" w:rsidRPr="00CE6B33" w:rsidRDefault="000229DF" w:rsidP="000229DF">
            <w:pPr>
              <w:spacing w:after="0" w:line="360" w:lineRule="auto"/>
              <w:contextualSpacing/>
              <w:rPr>
                <w:rStyle w:val="prop-enum"/>
                <w:rFonts w:asciiTheme="minorHAnsi" w:hAnsiTheme="minorHAnsi" w:cstheme="minorHAnsi"/>
                <w:sz w:val="18"/>
                <w:szCs w:val="18"/>
              </w:rPr>
            </w:pPr>
            <w:r w:rsidRPr="00CE6B33">
              <w:rPr>
                <w:rStyle w:val="prop-enum"/>
                <w:rFonts w:asciiTheme="minorHAnsi" w:hAnsiTheme="minorHAnsi" w:cstheme="minorHAnsi"/>
                <w:sz w:val="18"/>
                <w:szCs w:val="18"/>
              </w:rPr>
              <w:t>Allowed values:</w:t>
            </w:r>
          </w:p>
          <w:p w14:paraId="6B9BD66E" w14:textId="77777777" w:rsidR="000229DF" w:rsidRPr="00CE6B33" w:rsidRDefault="000229DF" w:rsidP="005D43E6">
            <w:pPr>
              <w:pStyle w:val="ListParagraph"/>
              <w:numPr>
                <w:ilvl w:val="0"/>
                <w:numId w:val="78"/>
              </w:numPr>
              <w:spacing w:after="0" w:line="360" w:lineRule="auto"/>
              <w:rPr>
                <w:rStyle w:val="prop-enum"/>
                <w:rFonts w:asciiTheme="minorHAnsi" w:hAnsiTheme="minorHAnsi" w:cstheme="minorHAnsi"/>
                <w:sz w:val="18"/>
                <w:szCs w:val="18"/>
              </w:rPr>
            </w:pPr>
            <w:r w:rsidRPr="00CE6B33">
              <w:rPr>
                <w:rStyle w:val="prop-enum"/>
                <w:rFonts w:asciiTheme="minorHAnsi" w:hAnsiTheme="minorHAnsi" w:cstheme="minorHAnsi"/>
                <w:sz w:val="18"/>
                <w:szCs w:val="18"/>
              </w:rPr>
              <w:t xml:space="preserve">ADD </w:t>
            </w:r>
            <w:r w:rsidRPr="00CE6B33">
              <w:rPr>
                <w:rStyle w:val="prop-enum"/>
                <w:sz w:val="18"/>
                <w:szCs w:val="18"/>
              </w:rPr>
              <w:t>(not applicable for DE)</w:t>
            </w:r>
          </w:p>
          <w:p w14:paraId="0F09E9F6" w14:textId="547E1DB1" w:rsidR="000229DF" w:rsidRPr="00CE6B33" w:rsidRDefault="000229DF" w:rsidP="000229DF">
            <w:pPr>
              <w:spacing w:after="0" w:line="360" w:lineRule="auto"/>
              <w:contextualSpacing/>
              <w:rPr>
                <w:rFonts w:cstheme="minorHAnsi"/>
                <w:b/>
                <w:sz w:val="18"/>
                <w:szCs w:val="18"/>
              </w:rPr>
            </w:pPr>
            <w:r w:rsidRPr="00CE6B33">
              <w:rPr>
                <w:rStyle w:val="prop-enum"/>
                <w:rFonts w:asciiTheme="minorHAnsi" w:hAnsiTheme="minorHAnsi" w:cstheme="minorHAnsi"/>
                <w:sz w:val="18"/>
                <w:szCs w:val="18"/>
              </w:rPr>
              <w:t xml:space="preserve">MODIFY (default) </w:t>
            </w:r>
          </w:p>
        </w:tc>
      </w:tr>
      <w:tr w:rsidR="00CE6B33" w:rsidRPr="00CE6B33" w14:paraId="607557FB" w14:textId="77777777" w:rsidTr="00B00E26">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52675003" w14:textId="3BA6BA80" w:rsidR="000229DF" w:rsidRPr="00CE6B33" w:rsidRDefault="000229DF" w:rsidP="000229DF">
            <w:pPr>
              <w:spacing w:after="0" w:line="360" w:lineRule="auto"/>
              <w:contextualSpacing/>
              <w:rPr>
                <w:rFonts w:eastAsia="Times New Roman" w:cstheme="minorHAnsi"/>
                <w:b/>
                <w:sz w:val="18"/>
                <w:szCs w:val="18"/>
                <w:lang w:val="en-US" w:eastAsia="ja-JP"/>
              </w:rPr>
            </w:pPr>
            <w:r w:rsidRPr="00CE6B33">
              <w:rPr>
                <w:rFonts w:cstheme="minorHAnsi"/>
                <w:b/>
                <w:sz w:val="18"/>
                <w:szCs w:val="18"/>
              </w:rPr>
              <w:t>relatedParty</w:t>
            </w:r>
          </w:p>
        </w:tc>
      </w:tr>
      <w:tr w:rsidR="00CE6B33" w:rsidRPr="00CE6B33" w14:paraId="66A94D82" w14:textId="77777777" w:rsidTr="00B00E26">
        <w:trPr>
          <w:jc w:val="center"/>
        </w:trPr>
        <w:tc>
          <w:tcPr>
            <w:tcW w:w="5000" w:type="pct"/>
            <w:gridSpan w:val="4"/>
            <w:shd w:val="clear" w:color="auto" w:fill="FFF3D8" w:themeFill="accent5" w:themeFillTint="33"/>
            <w:vAlign w:val="center"/>
          </w:tcPr>
          <w:p w14:paraId="770DC772" w14:textId="22B72F30" w:rsidR="000229DF" w:rsidRPr="00CE6B33" w:rsidRDefault="000229DF" w:rsidP="000229DF">
            <w:pPr>
              <w:spacing w:after="0" w:line="360" w:lineRule="auto"/>
              <w:ind w:left="720"/>
              <w:contextualSpacing/>
              <w:rPr>
                <w:rFonts w:eastAsia="Times New Roman" w:cstheme="minorHAnsi"/>
                <w:sz w:val="18"/>
                <w:szCs w:val="18"/>
                <w:lang w:val="en-US" w:eastAsia="ja-JP"/>
              </w:rPr>
            </w:pPr>
            <w:r w:rsidRPr="00CE6B33">
              <w:rPr>
                <w:rFonts w:cstheme="minorHAnsi"/>
                <w:bCs/>
                <w:sz w:val="18"/>
                <w:szCs w:val="18"/>
              </w:rPr>
              <w:t>r</w:t>
            </w:r>
            <w:r w:rsidRPr="00CE6B33">
              <w:t>eseller</w:t>
            </w:r>
          </w:p>
        </w:tc>
      </w:tr>
      <w:tr w:rsidR="00CE6B33" w:rsidRPr="00CE6B33" w14:paraId="50167860"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76A5CA22" w14:textId="14C4A976" w:rsidR="000229DF" w:rsidRPr="00CE6B33" w:rsidRDefault="000229DF" w:rsidP="000229DF">
            <w:pPr>
              <w:spacing w:after="0" w:line="360" w:lineRule="auto"/>
              <w:ind w:left="720"/>
              <w:contextualSpacing/>
              <w:rPr>
                <w:rFonts w:cstheme="minorHAnsi"/>
                <w:bCs/>
                <w:sz w:val="18"/>
                <w:szCs w:val="18"/>
              </w:rPr>
            </w:pPr>
            <w:r w:rsidRPr="00CE6B33">
              <w:rPr>
                <w:rFonts w:cstheme="minorHAnsi"/>
                <w:bCs/>
                <w:sz w:val="18"/>
                <w:szCs w:val="18"/>
              </w:rPr>
              <w:t>s</w:t>
            </w:r>
            <w:r w:rsidRPr="00CE6B33">
              <w:t>erviceProfile</w:t>
            </w:r>
          </w:p>
        </w:tc>
        <w:tc>
          <w:tcPr>
            <w:tcW w:w="799" w:type="pct"/>
            <w:vAlign w:val="center"/>
          </w:tcPr>
          <w:p w14:paraId="5148704A" w14:textId="663459B5" w:rsidR="000229DF" w:rsidRPr="00CE6B33" w:rsidRDefault="000229DF" w:rsidP="000229DF">
            <w:pPr>
              <w:spacing w:after="0" w:line="360" w:lineRule="auto"/>
              <w:contextualSpacing/>
              <w:rPr>
                <w:rFonts w:cstheme="minorHAnsi"/>
                <w:bCs/>
                <w:sz w:val="18"/>
                <w:szCs w:val="18"/>
              </w:rPr>
            </w:pPr>
            <w:r w:rsidRPr="00CE6B33">
              <w:rPr>
                <w:rFonts w:cstheme="minorHAnsi"/>
                <w:bCs/>
                <w:sz w:val="18"/>
                <w:szCs w:val="18"/>
              </w:rPr>
              <w:t>Mandatory</w:t>
            </w:r>
          </w:p>
        </w:tc>
        <w:tc>
          <w:tcPr>
            <w:tcW w:w="657" w:type="pct"/>
            <w:vAlign w:val="center"/>
          </w:tcPr>
          <w:p w14:paraId="63089D20" w14:textId="753E9E2F" w:rsidR="000229DF" w:rsidRPr="00CE6B33" w:rsidRDefault="000229DF" w:rsidP="000229DF">
            <w:pPr>
              <w:spacing w:after="0" w:line="360" w:lineRule="auto"/>
              <w:contextualSpacing/>
              <w:rPr>
                <w:rFonts w:cstheme="minorHAnsi"/>
                <w:bCs/>
                <w:sz w:val="18"/>
                <w:szCs w:val="18"/>
              </w:rPr>
            </w:pPr>
            <w:r w:rsidRPr="00CE6B33">
              <w:rPr>
                <w:rFonts w:cstheme="minorHAnsi"/>
                <w:bCs/>
                <w:sz w:val="18"/>
                <w:szCs w:val="18"/>
              </w:rPr>
              <w:t>All</w:t>
            </w:r>
          </w:p>
        </w:tc>
        <w:tc>
          <w:tcPr>
            <w:tcW w:w="1910" w:type="pct"/>
            <w:vAlign w:val="center"/>
          </w:tcPr>
          <w:p w14:paraId="5C80B116" w14:textId="166F9B81" w:rsidR="000229DF" w:rsidRPr="00CE6B33" w:rsidRDefault="000229DF" w:rsidP="000229DF">
            <w:pPr>
              <w:spacing w:after="0" w:line="360" w:lineRule="auto"/>
              <w:contextualSpacing/>
              <w:rPr>
                <w:rFonts w:eastAsia="Times New Roman" w:cstheme="minorHAnsi"/>
                <w:sz w:val="18"/>
                <w:szCs w:val="18"/>
                <w:lang w:val="en-US" w:eastAsia="ja-JP"/>
              </w:rPr>
            </w:pPr>
            <w:r w:rsidRPr="00CE6B33">
              <w:rPr>
                <w:rStyle w:val="prop-enum"/>
                <w:sz w:val="18"/>
                <w:szCs w:val="18"/>
              </w:rPr>
              <w:t>Service profile associated with number</w:t>
            </w:r>
          </w:p>
        </w:tc>
      </w:tr>
      <w:tr w:rsidR="00CE6B33" w:rsidRPr="00CE6B33" w14:paraId="5D236E87" w14:textId="77777777" w:rsidTr="00B00E26">
        <w:trPr>
          <w:jc w:val="center"/>
        </w:trPr>
        <w:tc>
          <w:tcPr>
            <w:tcW w:w="5000" w:type="pct"/>
            <w:gridSpan w:val="4"/>
            <w:shd w:val="clear" w:color="auto" w:fill="FFF3D8" w:themeFill="accent5" w:themeFillTint="33"/>
            <w:vAlign w:val="center"/>
          </w:tcPr>
          <w:p w14:paraId="07DDA584" w14:textId="36B353F0" w:rsidR="000229DF" w:rsidRPr="00CE6B33" w:rsidRDefault="000229DF" w:rsidP="000229DF">
            <w:pPr>
              <w:spacing w:after="0" w:line="360" w:lineRule="auto"/>
              <w:ind w:left="720"/>
              <w:contextualSpacing/>
              <w:rPr>
                <w:rFonts w:asciiTheme="minorHAnsi" w:eastAsia="Times New Roman" w:hAnsiTheme="minorHAnsi" w:cstheme="minorHAnsi"/>
                <w:sz w:val="18"/>
                <w:szCs w:val="18"/>
                <w:lang w:val="en-US" w:eastAsia="ja-JP"/>
              </w:rPr>
            </w:pPr>
            <w:r w:rsidRPr="00CE6B33">
              <w:rPr>
                <w:rFonts w:asciiTheme="minorHAnsi" w:hAnsiTheme="minorHAnsi" w:cstheme="minorHAnsi"/>
                <w:b/>
                <w:sz w:val="18"/>
                <w:szCs w:val="18"/>
              </w:rPr>
              <w:t>subReseller</w:t>
            </w:r>
          </w:p>
        </w:tc>
      </w:tr>
      <w:tr w:rsidR="00CE6B33" w:rsidRPr="00CE6B33" w14:paraId="194D5357"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65D1E00E" w14:textId="145CAA0C" w:rsidR="000229DF" w:rsidRPr="00CE6B33" w:rsidRDefault="000229DF" w:rsidP="000229DF">
            <w:pPr>
              <w:spacing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subResellerID</w:t>
            </w:r>
          </w:p>
        </w:tc>
        <w:tc>
          <w:tcPr>
            <w:tcW w:w="799" w:type="pct"/>
            <w:vAlign w:val="center"/>
          </w:tcPr>
          <w:p w14:paraId="3F8D70E6" w14:textId="41F44F57" w:rsidR="000229DF" w:rsidRPr="00CE6B33" w:rsidRDefault="000229DF" w:rsidP="000229DF">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Optional</w:t>
            </w:r>
          </w:p>
        </w:tc>
        <w:tc>
          <w:tcPr>
            <w:tcW w:w="657" w:type="pct"/>
            <w:vAlign w:val="center"/>
          </w:tcPr>
          <w:p w14:paraId="3030EC0A" w14:textId="5494A11A" w:rsidR="000229DF" w:rsidRPr="00CE6B33" w:rsidRDefault="000229DF" w:rsidP="000229DF">
            <w:pPr>
              <w:spacing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lang w:eastAsia="en-US"/>
              </w:rPr>
              <w:t>FR, IT, PT</w:t>
            </w:r>
          </w:p>
        </w:tc>
        <w:tc>
          <w:tcPr>
            <w:tcW w:w="1910" w:type="pct"/>
            <w:vAlign w:val="center"/>
          </w:tcPr>
          <w:p w14:paraId="64F54AAB" w14:textId="77777777" w:rsidR="000229DF" w:rsidRPr="00CE6B33" w:rsidRDefault="000229DF" w:rsidP="000229DF">
            <w:pPr>
              <w:spacing w:before="0" w:after="0" w:line="360" w:lineRule="auto"/>
              <w:contextualSpacing/>
              <w:rPr>
                <w:rStyle w:val="prop-enum"/>
                <w:rFonts w:asciiTheme="minorHAnsi" w:hAnsiTheme="minorHAnsi" w:cstheme="minorHAnsi"/>
                <w:sz w:val="18"/>
                <w:szCs w:val="18"/>
              </w:rPr>
            </w:pPr>
            <w:r w:rsidRPr="00CE6B33">
              <w:rPr>
                <w:rStyle w:val="prop-enum"/>
                <w:rFonts w:asciiTheme="minorHAnsi" w:hAnsiTheme="minorHAnsi" w:cstheme="minorHAnsi"/>
                <w:sz w:val="18"/>
                <w:szCs w:val="18"/>
              </w:rPr>
              <w:t>string</w:t>
            </w:r>
          </w:p>
          <w:p w14:paraId="5FDC1638" w14:textId="313E755D" w:rsidR="000229DF" w:rsidRPr="00CE6B33" w:rsidRDefault="000229DF" w:rsidP="000229DF">
            <w:pPr>
              <w:spacing w:after="0" w:line="360" w:lineRule="auto"/>
              <w:contextualSpacing/>
              <w:rPr>
                <w:rFonts w:asciiTheme="minorHAnsi" w:eastAsia="Times New Roman" w:hAnsiTheme="minorHAnsi" w:cstheme="minorHAnsi"/>
                <w:sz w:val="18"/>
                <w:szCs w:val="18"/>
                <w:lang w:val="en-US" w:eastAsia="ja-JP"/>
              </w:rPr>
            </w:pPr>
            <w:r w:rsidRPr="00CE6B33">
              <w:rPr>
                <w:rStyle w:val="prop-enum"/>
                <w:rFonts w:asciiTheme="minorHAnsi" w:hAnsiTheme="minorHAnsi" w:cstheme="minorHAnsi"/>
                <w:sz w:val="18"/>
                <w:szCs w:val="18"/>
              </w:rPr>
              <w:t xml:space="preserve">for more details please refer to section </w:t>
            </w:r>
            <w:r w:rsidRPr="00CE6B33">
              <w:rPr>
                <w:rStyle w:val="prop-enum"/>
                <w:rFonts w:cstheme="minorHAnsi"/>
                <w:sz w:val="18"/>
                <w:szCs w:val="18"/>
              </w:rPr>
              <w:fldChar w:fldCharType="begin"/>
            </w:r>
            <w:r w:rsidRPr="00CE6B33">
              <w:rPr>
                <w:rStyle w:val="prop-enum"/>
                <w:rFonts w:cstheme="minorHAnsi"/>
                <w:sz w:val="18"/>
                <w:szCs w:val="18"/>
              </w:rPr>
              <w:instrText xml:space="preserve"> REF _Ref35796889 \r \h  \* MERGEFORMAT </w:instrText>
            </w:r>
            <w:r w:rsidRPr="00CE6B33">
              <w:rPr>
                <w:rStyle w:val="prop-enum"/>
                <w:rFonts w:cstheme="minorHAnsi"/>
                <w:sz w:val="18"/>
                <w:szCs w:val="18"/>
              </w:rPr>
            </w:r>
            <w:r w:rsidRPr="00CE6B33">
              <w:rPr>
                <w:rStyle w:val="prop-enum"/>
                <w:rFonts w:cstheme="minorHAnsi"/>
                <w:sz w:val="18"/>
                <w:szCs w:val="18"/>
              </w:rPr>
              <w:fldChar w:fldCharType="separate"/>
            </w:r>
            <w:r w:rsidRPr="00CE6B33">
              <w:rPr>
                <w:rStyle w:val="prop-enum"/>
                <w:rFonts w:asciiTheme="minorHAnsi" w:hAnsiTheme="minorHAnsi" w:cstheme="minorHAnsi"/>
                <w:sz w:val="18"/>
                <w:szCs w:val="18"/>
              </w:rPr>
              <w:t>5.8</w:t>
            </w:r>
            <w:r w:rsidRPr="00CE6B33">
              <w:rPr>
                <w:rStyle w:val="prop-enum"/>
                <w:rFonts w:cstheme="minorHAnsi"/>
                <w:sz w:val="18"/>
                <w:szCs w:val="18"/>
              </w:rPr>
              <w:fldChar w:fldCharType="end"/>
            </w:r>
          </w:p>
        </w:tc>
      </w:tr>
      <w:tr w:rsidR="00CE6B33" w:rsidRPr="00CE6B33" w14:paraId="5B706F46" w14:textId="77777777" w:rsidTr="00B00E26">
        <w:trPr>
          <w:jc w:val="center"/>
        </w:trPr>
        <w:tc>
          <w:tcPr>
            <w:tcW w:w="5000" w:type="pct"/>
            <w:gridSpan w:val="4"/>
            <w:shd w:val="clear" w:color="auto" w:fill="FFF3D8" w:themeFill="accent5" w:themeFillTint="33"/>
            <w:vAlign w:val="center"/>
          </w:tcPr>
          <w:p w14:paraId="3F1D2064" w14:textId="77777777" w:rsidR="000229DF" w:rsidRPr="00CE6B33" w:rsidRDefault="000229DF" w:rsidP="000229DF">
            <w:pPr>
              <w:spacing w:before="0" w:after="0" w:line="360" w:lineRule="auto"/>
              <w:ind w:left="720"/>
              <w:contextualSpacing/>
              <w:rPr>
                <w:rStyle w:val="prop-enum"/>
                <w:rFonts w:asciiTheme="minorHAnsi" w:hAnsiTheme="minorHAnsi" w:cstheme="minorHAnsi"/>
                <w:b/>
                <w:sz w:val="18"/>
                <w:szCs w:val="18"/>
              </w:rPr>
            </w:pPr>
            <w:r w:rsidRPr="00CE6B33">
              <w:rPr>
                <w:rFonts w:asciiTheme="minorHAnsi" w:hAnsiTheme="minorHAnsi" w:cstheme="minorHAnsi"/>
                <w:b/>
                <w:sz w:val="18"/>
                <w:szCs w:val="18"/>
              </w:rPr>
              <w:t>endCustomerDetails</w:t>
            </w:r>
          </w:p>
        </w:tc>
      </w:tr>
      <w:tr w:rsidR="00CE6B33" w:rsidRPr="00CE6B33" w14:paraId="05BAE3C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752958DD" w14:textId="77777777" w:rsidR="000229DF" w:rsidRPr="00CE6B33" w:rsidRDefault="000229DF" w:rsidP="000229DF">
            <w:pPr>
              <w:spacing w:before="0"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customerType</w:t>
            </w:r>
          </w:p>
        </w:tc>
        <w:tc>
          <w:tcPr>
            <w:tcW w:w="799" w:type="pct"/>
            <w:vAlign w:val="center"/>
          </w:tcPr>
          <w:p w14:paraId="4E431177" w14:textId="77777777" w:rsidR="000229DF" w:rsidRPr="00CE6B33" w:rsidRDefault="000229DF" w:rsidP="000229D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w:t>
            </w:r>
            <w:r w:rsidRPr="00CE6B33">
              <w:rPr>
                <w:rFonts w:asciiTheme="minorHAnsi" w:hAnsiTheme="minorHAnsi" w:cstheme="minorHAnsi"/>
                <w:sz w:val="18"/>
                <w:szCs w:val="18"/>
              </w:rPr>
              <w:t>andatory</w:t>
            </w:r>
          </w:p>
        </w:tc>
        <w:tc>
          <w:tcPr>
            <w:tcW w:w="657" w:type="pct"/>
            <w:vAlign w:val="center"/>
          </w:tcPr>
          <w:p w14:paraId="7E01F3BE"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BE, DE, IE, IT, NL, SE</w:t>
            </w:r>
          </w:p>
        </w:tc>
        <w:tc>
          <w:tcPr>
            <w:tcW w:w="1910" w:type="pct"/>
            <w:vAlign w:val="center"/>
          </w:tcPr>
          <w:p w14:paraId="2BF0C758"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values:</w:t>
            </w:r>
          </w:p>
          <w:p w14:paraId="4F1C569B" w14:textId="77777777" w:rsidR="000229DF" w:rsidRPr="00CE6B33" w:rsidRDefault="000229DF" w:rsidP="005D43E6">
            <w:pPr>
              <w:pStyle w:val="ListParagraph"/>
              <w:numPr>
                <w:ilvl w:val="0"/>
                <w:numId w:val="60"/>
              </w:numPr>
              <w:spacing w:before="0" w:after="0" w:line="360" w:lineRule="auto"/>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Business</w:t>
            </w:r>
          </w:p>
          <w:p w14:paraId="0D3357C5" w14:textId="77777777" w:rsidR="000229DF" w:rsidRPr="00CE6B33" w:rsidRDefault="000229DF" w:rsidP="005D43E6">
            <w:pPr>
              <w:pStyle w:val="ListParagraph"/>
              <w:numPr>
                <w:ilvl w:val="0"/>
                <w:numId w:val="60"/>
              </w:numPr>
              <w:spacing w:before="0" w:after="0" w:line="360" w:lineRule="auto"/>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Residential</w:t>
            </w:r>
          </w:p>
        </w:tc>
      </w:tr>
      <w:tr w:rsidR="00CE6B33" w:rsidRPr="00CE6B33" w14:paraId="5D3E7CCC" w14:textId="77777777" w:rsidTr="00353CA7">
        <w:trPr>
          <w:jc w:val="center"/>
        </w:trPr>
        <w:tc>
          <w:tcPr>
            <w:tcW w:w="1634" w:type="pct"/>
            <w:vAlign w:val="center"/>
          </w:tcPr>
          <w:p w14:paraId="6DC12082" w14:textId="0B88499A" w:rsidR="00C93C6B" w:rsidRPr="00CE6B33" w:rsidRDefault="00C93C6B" w:rsidP="00C93C6B">
            <w:pPr>
              <w:spacing w:before="0" w:after="0" w:line="360" w:lineRule="auto"/>
              <w:ind w:left="720"/>
              <w:contextualSpacing/>
              <w:rPr>
                <w:rFonts w:asciiTheme="minorHAnsi" w:hAnsiTheme="minorHAnsi" w:cstheme="minorHAnsi"/>
                <w:bCs/>
                <w:sz w:val="18"/>
                <w:szCs w:val="18"/>
              </w:rPr>
            </w:pPr>
            <w:r w:rsidRPr="00CE6B33">
              <w:rPr>
                <w:rFonts w:cstheme="minorHAnsi"/>
                <w:bCs/>
                <w:sz w:val="18"/>
                <w:szCs w:val="18"/>
              </w:rPr>
              <w:t>endCustomerName</w:t>
            </w:r>
          </w:p>
        </w:tc>
        <w:tc>
          <w:tcPr>
            <w:tcW w:w="799" w:type="pct"/>
            <w:vAlign w:val="center"/>
          </w:tcPr>
          <w:p w14:paraId="2509058D" w14:textId="6C135FCE" w:rsidR="00C93C6B" w:rsidRPr="00CE6B33" w:rsidRDefault="00C93C6B" w:rsidP="00C93C6B">
            <w:pPr>
              <w:spacing w:before="0" w:after="0" w:line="360" w:lineRule="auto"/>
              <w:contextualSpacing/>
              <w:rPr>
                <w:rFonts w:asciiTheme="minorHAnsi" w:hAnsiTheme="minorHAnsi" w:cstheme="minorHAnsi"/>
                <w:bCs/>
                <w:sz w:val="18"/>
                <w:szCs w:val="18"/>
              </w:rPr>
            </w:pPr>
            <w:r w:rsidRPr="00CE6B33">
              <w:rPr>
                <w:rFonts w:cstheme="minorHAnsi"/>
                <w:bCs/>
                <w:sz w:val="18"/>
                <w:szCs w:val="18"/>
              </w:rPr>
              <w:t>Mandatory</w:t>
            </w:r>
          </w:p>
        </w:tc>
        <w:tc>
          <w:tcPr>
            <w:tcW w:w="657" w:type="pct"/>
            <w:vAlign w:val="center"/>
          </w:tcPr>
          <w:p w14:paraId="6626C278" w14:textId="0565977C" w:rsidR="00C93C6B" w:rsidRPr="00CE6B33" w:rsidRDefault="00C93C6B" w:rsidP="00C93C6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All</w:t>
            </w:r>
          </w:p>
        </w:tc>
        <w:tc>
          <w:tcPr>
            <w:tcW w:w="1910" w:type="pct"/>
            <w:vAlign w:val="center"/>
          </w:tcPr>
          <w:p w14:paraId="0263A6B9" w14:textId="77777777" w:rsidR="00C93C6B" w:rsidRPr="00CE6B33" w:rsidRDefault="00C93C6B" w:rsidP="00C93C6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String</w:t>
            </w:r>
          </w:p>
          <w:p w14:paraId="43FFC1F3" w14:textId="77777777" w:rsidR="00C93C6B" w:rsidRPr="00CE6B33" w:rsidRDefault="00C93C6B" w:rsidP="00C93C6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Max length allowed:</w:t>
            </w:r>
          </w:p>
          <w:p w14:paraId="45C070B4" w14:textId="77777777" w:rsidR="00C93C6B" w:rsidRPr="00CE6B33" w:rsidRDefault="00C93C6B" w:rsidP="00C93C6B">
            <w:pPr>
              <w:spacing w:before="0" w:after="0" w:line="360" w:lineRule="auto"/>
              <w:ind w:left="720"/>
              <w:contextualSpacing/>
              <w:rPr>
                <w:rStyle w:val="prop-enum"/>
                <w:rFonts w:asciiTheme="minorHAnsi" w:hAnsiTheme="minorHAnsi" w:cstheme="minorHAnsi"/>
                <w:bCs/>
              </w:rPr>
            </w:pPr>
            <w:r w:rsidRPr="00CE6B33">
              <w:rPr>
                <w:rStyle w:val="prop-enum"/>
                <w:rFonts w:cstheme="minorHAnsi"/>
                <w:bCs/>
                <w:sz w:val="18"/>
                <w:szCs w:val="18"/>
              </w:rPr>
              <w:t>IE:</w:t>
            </w:r>
            <w:r w:rsidRPr="00CE6B33">
              <w:rPr>
                <w:rStyle w:val="prop-enum"/>
                <w:rFonts w:cstheme="minorHAnsi"/>
                <w:bCs/>
              </w:rPr>
              <w:t xml:space="preserve"> 35</w:t>
            </w:r>
          </w:p>
          <w:p w14:paraId="02B089AD" w14:textId="77777777" w:rsidR="00C93C6B" w:rsidRPr="00CE6B33" w:rsidRDefault="00C93C6B" w:rsidP="00C93C6B">
            <w:pPr>
              <w:spacing w:before="0" w:after="0" w:line="360" w:lineRule="auto"/>
              <w:ind w:left="720"/>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GB: 50</w:t>
            </w:r>
          </w:p>
          <w:p w14:paraId="499E74FC" w14:textId="77777777" w:rsidR="00C93C6B" w:rsidRPr="00CE6B33" w:rsidRDefault="00C93C6B" w:rsidP="00C93C6B">
            <w:pPr>
              <w:spacing w:before="0" w:after="0" w:line="360" w:lineRule="auto"/>
              <w:ind w:left="720"/>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CH: 60</w:t>
            </w:r>
          </w:p>
          <w:p w14:paraId="5EFAB7CC" w14:textId="77777777" w:rsidR="00C93C6B" w:rsidRPr="00CE6B33" w:rsidRDefault="00C93C6B" w:rsidP="00C93C6B">
            <w:pPr>
              <w:spacing w:before="0" w:after="0" w:line="360" w:lineRule="auto"/>
              <w:ind w:left="720"/>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DK, FR, DE, NL: 80</w:t>
            </w:r>
          </w:p>
          <w:p w14:paraId="5369EC31" w14:textId="77777777" w:rsidR="00C93C6B" w:rsidRPr="00CE6B33" w:rsidRDefault="00C93C6B" w:rsidP="00C93C6B">
            <w:pPr>
              <w:spacing w:before="0" w:after="0" w:line="360" w:lineRule="auto"/>
              <w:ind w:left="720"/>
              <w:contextualSpacing/>
              <w:rPr>
                <w:rStyle w:val="prop-enum"/>
                <w:rFonts w:asciiTheme="minorHAnsi" w:hAnsiTheme="minorHAnsi" w:cstheme="minorHAnsi"/>
                <w:bCs/>
                <w:sz w:val="18"/>
                <w:szCs w:val="18"/>
                <w:lang w:val="en-US"/>
              </w:rPr>
            </w:pPr>
            <w:r w:rsidRPr="00CE6B33">
              <w:rPr>
                <w:rStyle w:val="prop-enum"/>
                <w:rFonts w:cstheme="minorHAnsi"/>
                <w:bCs/>
                <w:sz w:val="18"/>
                <w:szCs w:val="18"/>
                <w:lang w:val="en-US"/>
              </w:rPr>
              <w:t>IT: 100</w:t>
            </w:r>
          </w:p>
          <w:p w14:paraId="219700E6" w14:textId="77777777" w:rsidR="00C93C6B" w:rsidRPr="00CE6B33" w:rsidRDefault="00C93C6B" w:rsidP="00C93C6B">
            <w:pPr>
              <w:spacing w:before="0" w:after="0" w:line="360" w:lineRule="auto"/>
              <w:ind w:left="720"/>
              <w:contextualSpacing/>
              <w:rPr>
                <w:rStyle w:val="prop-enum"/>
                <w:rFonts w:cstheme="minorHAnsi"/>
                <w:bCs/>
                <w:sz w:val="18"/>
                <w:szCs w:val="18"/>
                <w:lang w:val="en-US"/>
              </w:rPr>
            </w:pPr>
            <w:r w:rsidRPr="00CE6B33">
              <w:rPr>
                <w:rStyle w:val="prop-enum"/>
                <w:rFonts w:cstheme="minorHAnsi"/>
                <w:bCs/>
                <w:sz w:val="18"/>
                <w:szCs w:val="18"/>
                <w:lang w:val="en-US"/>
              </w:rPr>
              <w:t>BE, PT: 120</w:t>
            </w:r>
          </w:p>
          <w:p w14:paraId="390A3D04" w14:textId="77777777" w:rsidR="00C93C6B" w:rsidRPr="00CE6B33" w:rsidRDefault="00C93C6B" w:rsidP="00C93C6B">
            <w:pPr>
              <w:spacing w:before="0" w:after="0" w:line="360" w:lineRule="auto"/>
              <w:ind w:left="720"/>
              <w:contextualSpacing/>
              <w:rPr>
                <w:rStyle w:val="prop-enum"/>
                <w:rFonts w:asciiTheme="minorHAnsi" w:hAnsiTheme="minorHAnsi" w:cstheme="minorHAnsi"/>
                <w:bCs/>
                <w:sz w:val="18"/>
                <w:szCs w:val="18"/>
                <w:lang w:val="es-ES"/>
              </w:rPr>
            </w:pPr>
            <w:r w:rsidRPr="00CE6B33">
              <w:rPr>
                <w:rStyle w:val="prop-enum"/>
                <w:rFonts w:asciiTheme="minorHAnsi" w:hAnsiTheme="minorHAnsi" w:cstheme="minorHAnsi"/>
                <w:bCs/>
                <w:sz w:val="18"/>
                <w:szCs w:val="18"/>
                <w:lang w:val="es-ES"/>
              </w:rPr>
              <w:t>AT: 250</w:t>
            </w:r>
          </w:p>
          <w:p w14:paraId="58D3848A" w14:textId="77777777" w:rsidR="00C93C6B" w:rsidRPr="00CE6B33" w:rsidRDefault="00C93C6B" w:rsidP="00C93C6B">
            <w:pPr>
              <w:spacing w:before="0" w:after="0" w:line="360" w:lineRule="auto"/>
              <w:ind w:left="720"/>
              <w:contextualSpacing/>
              <w:rPr>
                <w:rStyle w:val="prop-enum"/>
                <w:rFonts w:asciiTheme="minorHAnsi" w:hAnsiTheme="minorHAnsi" w:cstheme="minorHAnsi"/>
                <w:bCs/>
                <w:sz w:val="18"/>
                <w:szCs w:val="18"/>
                <w:lang w:val="es-ES"/>
              </w:rPr>
            </w:pPr>
            <w:r w:rsidRPr="00CE6B33">
              <w:rPr>
                <w:rStyle w:val="prop-enum"/>
                <w:rFonts w:cstheme="minorHAnsi"/>
                <w:bCs/>
                <w:sz w:val="18"/>
                <w:szCs w:val="18"/>
                <w:lang w:val="es-ES"/>
              </w:rPr>
              <w:t>ES, SE,</w:t>
            </w:r>
            <w:r w:rsidRPr="00CE6B33">
              <w:rPr>
                <w:rStyle w:val="prop-enum"/>
                <w:bCs/>
                <w:sz w:val="18"/>
                <w:szCs w:val="18"/>
                <w:lang w:val="es-ES"/>
              </w:rPr>
              <w:t xml:space="preserve"> LU, CZ, FI, NO, PL, SK, RO</w:t>
            </w:r>
            <w:r w:rsidRPr="00CE6B33">
              <w:rPr>
                <w:rStyle w:val="prop-enum"/>
                <w:rFonts w:cstheme="minorHAnsi"/>
                <w:bCs/>
                <w:sz w:val="18"/>
                <w:szCs w:val="18"/>
                <w:lang w:val="es-ES"/>
              </w:rPr>
              <w:t>: 255</w:t>
            </w:r>
          </w:p>
          <w:p w14:paraId="459083EA" w14:textId="77777777" w:rsidR="00C93C6B" w:rsidRPr="00CE6B33" w:rsidRDefault="00C93C6B" w:rsidP="00C93C6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Allowed pattern for GB: "^([A-Za-z0-9 À-ÖØ-öø-ÿ-,/.'''':@)(~!"&amp;"]*)$"</w:t>
            </w:r>
          </w:p>
          <w:p w14:paraId="5421836B" w14:textId="77777777" w:rsidR="00C93C6B" w:rsidRPr="00CE6B33" w:rsidRDefault="00C93C6B" w:rsidP="00C93C6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Characters not allowed for GB: ^([!?/\"$£*`()+&lt;&gt;:]*)$</w:t>
            </w:r>
          </w:p>
          <w:p w14:paraId="24BB90CA" w14:textId="77777777" w:rsidR="00C93C6B" w:rsidRPr="00CE6B33" w:rsidRDefault="00C93C6B" w:rsidP="00C93C6B">
            <w:pPr>
              <w:spacing w:before="0" w:after="0" w:line="360" w:lineRule="auto"/>
              <w:contextualSpacing/>
              <w:rPr>
                <w:rStyle w:val="prop-enum"/>
                <w:rFonts w:asciiTheme="minorHAnsi" w:hAnsiTheme="minorHAnsi" w:cstheme="minorHAnsi"/>
                <w:bCs/>
                <w:sz w:val="18"/>
                <w:szCs w:val="18"/>
                <w:lang w:val="en-US"/>
              </w:rPr>
            </w:pPr>
          </w:p>
          <w:p w14:paraId="4AAE64F5" w14:textId="77777777" w:rsidR="00C93C6B" w:rsidRPr="00CE6B33" w:rsidRDefault="00C93C6B" w:rsidP="00C93C6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cstheme="minorHAnsi"/>
                <w:bCs/>
                <w:sz w:val="18"/>
                <w:szCs w:val="18"/>
                <w:lang w:val="en-US"/>
              </w:rPr>
              <w:t>Allowed pattern for other countries: "([^×Þ÷þ])[A-Za-z0-9À-ÖØ-öø-ÿ:,!`'/\-\.\(\)'@=~+&amp;amp;&amp;quot;&amp;lt;&amp;gt; \w]*"</w:t>
            </w:r>
          </w:p>
          <w:p w14:paraId="1F63E119" w14:textId="77777777" w:rsidR="00C93C6B" w:rsidRPr="00CE6B33" w:rsidRDefault="00C93C6B" w:rsidP="00C93C6B">
            <w:pPr>
              <w:spacing w:before="0" w:after="0" w:line="360" w:lineRule="auto"/>
              <w:contextualSpacing/>
              <w:rPr>
                <w:rStyle w:val="prop-enum"/>
                <w:rFonts w:asciiTheme="minorHAnsi" w:hAnsiTheme="minorHAnsi" w:cstheme="minorHAnsi"/>
                <w:bCs/>
                <w:sz w:val="18"/>
                <w:szCs w:val="18"/>
                <w:lang w:val="en-US"/>
              </w:rPr>
            </w:pPr>
          </w:p>
          <w:p w14:paraId="55BF4A9B" w14:textId="77777777" w:rsidR="00C93C6B" w:rsidRPr="00CE6B33" w:rsidRDefault="00C93C6B" w:rsidP="00C93C6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France: Conditional Mandatory</w:t>
            </w:r>
          </w:p>
          <w:p w14:paraId="269E03F0" w14:textId="77777777" w:rsidR="00C93C6B" w:rsidRPr="00CE6B33" w:rsidRDefault="00C93C6B" w:rsidP="00C93C6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either end customer name or First Name+ Last Name is required</w:t>
            </w:r>
          </w:p>
          <w:p w14:paraId="1709C9AF" w14:textId="77777777" w:rsidR="00C93C6B" w:rsidRPr="00CE6B33" w:rsidRDefault="00C93C6B" w:rsidP="00C93C6B">
            <w:pPr>
              <w:spacing w:before="0" w:after="0" w:line="360" w:lineRule="auto"/>
              <w:contextualSpacing/>
              <w:rPr>
                <w:rStyle w:val="prop-enum"/>
                <w:rFonts w:asciiTheme="minorHAnsi" w:hAnsiTheme="minorHAnsi" w:cstheme="minorHAnsi"/>
                <w:bCs/>
                <w:sz w:val="18"/>
                <w:szCs w:val="18"/>
                <w:lang w:val="en-US"/>
              </w:rPr>
            </w:pPr>
          </w:p>
          <w:p w14:paraId="5E2219A3" w14:textId="6D8AFA97" w:rsidR="00C93C6B" w:rsidRPr="00CE6B33" w:rsidRDefault="00C93C6B" w:rsidP="00C93C6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For ‘Residential’ customer type this field is not required</w:t>
            </w:r>
          </w:p>
        </w:tc>
      </w:tr>
      <w:tr w:rsidR="00CE6B33" w:rsidRPr="00CE6B33" w14:paraId="49FCCDF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41467E3E" w14:textId="77777777" w:rsidR="000229DF" w:rsidRPr="00CE6B33" w:rsidRDefault="000229DF" w:rsidP="000229DF">
            <w:pPr>
              <w:spacing w:before="0"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firstName</w:t>
            </w:r>
          </w:p>
        </w:tc>
        <w:tc>
          <w:tcPr>
            <w:tcW w:w="799" w:type="pct"/>
            <w:vAlign w:val="center"/>
          </w:tcPr>
          <w:p w14:paraId="4865EC16" w14:textId="77777777" w:rsidR="000229DF" w:rsidRPr="00CE6B33" w:rsidRDefault="000229DF" w:rsidP="000229D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w:t>
            </w:r>
            <w:r w:rsidRPr="00CE6B33">
              <w:rPr>
                <w:rFonts w:asciiTheme="minorHAnsi" w:hAnsiTheme="minorHAnsi" w:cstheme="minorHAnsi"/>
                <w:sz w:val="18"/>
                <w:szCs w:val="18"/>
              </w:rPr>
              <w:t>andatory</w:t>
            </w:r>
          </w:p>
        </w:tc>
        <w:tc>
          <w:tcPr>
            <w:tcW w:w="657" w:type="pct"/>
            <w:vAlign w:val="center"/>
          </w:tcPr>
          <w:p w14:paraId="091EE07C" w14:textId="1FF8C482"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BE, DE, IE, IT, NL, SE, FR</w:t>
            </w:r>
          </w:p>
        </w:tc>
        <w:tc>
          <w:tcPr>
            <w:tcW w:w="1910" w:type="pct"/>
            <w:vAlign w:val="center"/>
          </w:tcPr>
          <w:p w14:paraId="0096BC62"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String</w:t>
            </w:r>
          </w:p>
          <w:p w14:paraId="31C5AC15"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length allowed:</w:t>
            </w:r>
          </w:p>
          <w:p w14:paraId="09FD2D07" w14:textId="0C079A00" w:rsidR="000229DF" w:rsidRPr="00CE6B33" w:rsidRDefault="000229DF" w:rsidP="000229DF">
            <w:pPr>
              <w:spacing w:before="0" w:after="0" w:line="360" w:lineRule="auto"/>
              <w:ind w:left="720"/>
              <w:contextualSpacing/>
              <w:rPr>
                <w:rStyle w:val="prop-enum"/>
                <w:rFonts w:cstheme="minorHAnsi"/>
                <w:bCs/>
                <w:sz w:val="18"/>
                <w:szCs w:val="18"/>
              </w:rPr>
            </w:pPr>
            <w:r w:rsidRPr="00CE6B33">
              <w:rPr>
                <w:rStyle w:val="prop-enum"/>
                <w:rFonts w:cstheme="minorHAnsi"/>
                <w:bCs/>
                <w:sz w:val="18"/>
                <w:szCs w:val="18"/>
              </w:rPr>
              <w:t>IE: 10</w:t>
            </w:r>
          </w:p>
          <w:p w14:paraId="1AABB763" w14:textId="55CAB614" w:rsidR="000229DF" w:rsidRPr="00CE6B33" w:rsidRDefault="000229DF" w:rsidP="000229DF">
            <w:pPr>
              <w:spacing w:before="0" w:after="0" w:line="360" w:lineRule="auto"/>
              <w:ind w:left="720"/>
              <w:contextualSpacing/>
              <w:rPr>
                <w:rStyle w:val="prop-enum"/>
                <w:rFonts w:asciiTheme="minorHAnsi" w:hAnsiTheme="minorHAnsi" w:cstheme="minorHAnsi"/>
                <w:bCs/>
                <w:sz w:val="18"/>
                <w:szCs w:val="18"/>
              </w:rPr>
            </w:pPr>
            <w:r w:rsidRPr="00CE6B33">
              <w:rPr>
                <w:rStyle w:val="prop-enum"/>
                <w:rFonts w:cstheme="minorHAnsi"/>
                <w:bCs/>
                <w:sz w:val="18"/>
                <w:szCs w:val="18"/>
              </w:rPr>
              <w:t>FR: 30</w:t>
            </w:r>
          </w:p>
          <w:p w14:paraId="0767691E" w14:textId="66B52F8E" w:rsidR="000229DF" w:rsidRPr="00CE6B33" w:rsidRDefault="000229DF" w:rsidP="000229DF">
            <w:pPr>
              <w:spacing w:before="0" w:after="0" w:line="360" w:lineRule="auto"/>
              <w:ind w:left="720"/>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DE, IT, SE: 50</w:t>
            </w:r>
          </w:p>
          <w:p w14:paraId="25384774" w14:textId="77777777" w:rsidR="000229DF" w:rsidRPr="00CE6B33" w:rsidRDefault="000229DF" w:rsidP="000229DF">
            <w:pPr>
              <w:spacing w:before="0" w:after="0" w:line="360" w:lineRule="auto"/>
              <w:ind w:left="720"/>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BE: 60</w:t>
            </w:r>
          </w:p>
          <w:p w14:paraId="2E4A2778" w14:textId="39A1CC1C" w:rsidR="002E5733" w:rsidRPr="00CE6B33" w:rsidRDefault="002E5733" w:rsidP="002E5733">
            <w:pPr>
              <w:spacing w:before="0" w:after="0" w:line="360" w:lineRule="auto"/>
              <w:ind w:left="720"/>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 70</w:t>
            </w:r>
          </w:p>
          <w:p w14:paraId="7B19FB06"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Allowed pattern: "([^×Þ÷þ])[A-Za-z0-9À-ÖØ-öø-ÿ:,!`'/\-\.\(\)'@=~+&amp;amp;&amp;quot;&amp;lt;&amp;gt; \w]*"</w:t>
            </w:r>
          </w:p>
          <w:p w14:paraId="43C4BBAE" w14:textId="7B2F5D63" w:rsidR="000229DF" w:rsidRPr="00CE6B33" w:rsidRDefault="000229DF" w:rsidP="000229DF">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F</w:t>
            </w:r>
            <w:r w:rsidRPr="00CE6B33">
              <w:rPr>
                <w:rStyle w:val="prop-enum"/>
                <w:lang w:val="en-US"/>
              </w:rPr>
              <w:t xml:space="preserve">rance: </w:t>
            </w:r>
            <w:r w:rsidRPr="00CE6B33">
              <w:rPr>
                <w:rFonts w:asciiTheme="minorHAnsi" w:eastAsia="Times New Roman" w:hAnsiTheme="minorHAnsi" w:cstheme="minorHAnsi"/>
                <w:sz w:val="18"/>
                <w:szCs w:val="18"/>
                <w:lang w:val="en-US" w:eastAsia="ja-JP"/>
              </w:rPr>
              <w:t>Conditional Mandatory with endCustomerName</w:t>
            </w:r>
          </w:p>
          <w:p w14:paraId="2EC0217C"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lang w:val="en-US"/>
              </w:rPr>
            </w:pPr>
          </w:p>
          <w:p w14:paraId="1BD15D81"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For ‘Business’ customer type this field is not required</w:t>
            </w:r>
          </w:p>
        </w:tc>
      </w:tr>
      <w:tr w:rsidR="00CE6B33" w:rsidRPr="00CE6B33" w14:paraId="78E6374F" w14:textId="77777777" w:rsidTr="00353CA7">
        <w:trPr>
          <w:jc w:val="center"/>
        </w:trPr>
        <w:tc>
          <w:tcPr>
            <w:tcW w:w="1634" w:type="pct"/>
            <w:vAlign w:val="center"/>
          </w:tcPr>
          <w:p w14:paraId="02766E1A" w14:textId="77777777" w:rsidR="000229DF" w:rsidRPr="00CE6B33" w:rsidRDefault="000229DF" w:rsidP="000229DF">
            <w:pPr>
              <w:spacing w:before="0"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lastName</w:t>
            </w:r>
          </w:p>
        </w:tc>
        <w:tc>
          <w:tcPr>
            <w:tcW w:w="799" w:type="pct"/>
            <w:vAlign w:val="center"/>
          </w:tcPr>
          <w:p w14:paraId="146A881B" w14:textId="77777777" w:rsidR="000229DF" w:rsidRPr="00CE6B33" w:rsidRDefault="000229DF" w:rsidP="000229D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w:t>
            </w:r>
            <w:r w:rsidRPr="00CE6B33">
              <w:rPr>
                <w:rFonts w:asciiTheme="minorHAnsi" w:hAnsiTheme="minorHAnsi" w:cstheme="minorHAnsi"/>
                <w:sz w:val="18"/>
                <w:szCs w:val="18"/>
              </w:rPr>
              <w:t>andatory</w:t>
            </w:r>
          </w:p>
        </w:tc>
        <w:tc>
          <w:tcPr>
            <w:tcW w:w="657" w:type="pct"/>
            <w:vAlign w:val="center"/>
          </w:tcPr>
          <w:p w14:paraId="55F4312D" w14:textId="21C9F8C3"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BE, DE, IE, IT, NL, SE, FR</w:t>
            </w:r>
          </w:p>
        </w:tc>
        <w:tc>
          <w:tcPr>
            <w:tcW w:w="1910" w:type="pct"/>
            <w:vAlign w:val="center"/>
          </w:tcPr>
          <w:p w14:paraId="140F7320"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String</w:t>
            </w:r>
          </w:p>
          <w:p w14:paraId="2FC05C0E"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length allowed:</w:t>
            </w:r>
          </w:p>
          <w:p w14:paraId="52621946" w14:textId="5CB7EE09" w:rsidR="000229DF" w:rsidRPr="00CE6B33" w:rsidRDefault="000229DF" w:rsidP="000229DF">
            <w:pPr>
              <w:spacing w:before="0" w:after="0" w:line="360" w:lineRule="auto"/>
              <w:ind w:left="720"/>
              <w:contextualSpacing/>
              <w:rPr>
                <w:rStyle w:val="prop-enum"/>
                <w:rFonts w:cstheme="minorHAnsi"/>
                <w:bCs/>
                <w:sz w:val="18"/>
                <w:szCs w:val="18"/>
              </w:rPr>
            </w:pPr>
            <w:r w:rsidRPr="00CE6B33">
              <w:rPr>
                <w:rStyle w:val="prop-enum"/>
                <w:rFonts w:cstheme="minorHAnsi"/>
                <w:bCs/>
                <w:sz w:val="18"/>
                <w:szCs w:val="18"/>
              </w:rPr>
              <w:t>IE: 25</w:t>
            </w:r>
          </w:p>
          <w:p w14:paraId="01985F3B" w14:textId="019FFC17" w:rsidR="000229DF" w:rsidRPr="00CE6B33" w:rsidRDefault="000229DF" w:rsidP="000229DF">
            <w:pPr>
              <w:spacing w:before="0" w:after="0" w:line="360" w:lineRule="auto"/>
              <w:ind w:left="720"/>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DE, IE, IT, SE: 50</w:t>
            </w:r>
          </w:p>
          <w:p w14:paraId="162CC492" w14:textId="77777777" w:rsidR="002E5733" w:rsidRPr="00CE6B33" w:rsidRDefault="000229DF" w:rsidP="002E5733">
            <w:pPr>
              <w:spacing w:before="0" w:after="0" w:line="360" w:lineRule="auto"/>
              <w:ind w:left="720"/>
              <w:contextualSpacing/>
              <w:rPr>
                <w:rStyle w:val="prop-enum"/>
                <w:rFonts w:cstheme="minorHAnsi"/>
                <w:bCs/>
                <w:sz w:val="18"/>
                <w:szCs w:val="18"/>
              </w:rPr>
            </w:pPr>
            <w:r w:rsidRPr="00CE6B33">
              <w:rPr>
                <w:rStyle w:val="prop-enum"/>
                <w:rFonts w:asciiTheme="minorHAnsi" w:hAnsiTheme="minorHAnsi" w:cstheme="minorHAnsi"/>
                <w:bCs/>
                <w:sz w:val="18"/>
                <w:szCs w:val="18"/>
              </w:rPr>
              <w:t>BE: 60</w:t>
            </w:r>
            <w:r w:rsidRPr="00CE6B33">
              <w:rPr>
                <w:rStyle w:val="prop-enum"/>
                <w:rFonts w:cstheme="minorHAnsi"/>
                <w:bCs/>
                <w:sz w:val="18"/>
                <w:szCs w:val="18"/>
              </w:rPr>
              <w:t xml:space="preserve"> </w:t>
            </w:r>
          </w:p>
          <w:p w14:paraId="4FEE55FE" w14:textId="2E1C7E79" w:rsidR="002E5733" w:rsidRPr="00CE6B33" w:rsidRDefault="002E5733" w:rsidP="002E5733">
            <w:pPr>
              <w:spacing w:before="0" w:after="0" w:line="360" w:lineRule="auto"/>
              <w:ind w:left="720"/>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 70</w:t>
            </w:r>
          </w:p>
          <w:p w14:paraId="4D89FB40" w14:textId="2DADD33F" w:rsidR="000229DF" w:rsidRPr="00CE6B33" w:rsidRDefault="000229DF" w:rsidP="000229DF">
            <w:pPr>
              <w:spacing w:before="0" w:after="0" w:line="360" w:lineRule="auto"/>
              <w:ind w:left="720"/>
              <w:contextualSpacing/>
              <w:rPr>
                <w:rStyle w:val="prop-enum"/>
                <w:rFonts w:asciiTheme="minorHAnsi" w:hAnsiTheme="minorHAnsi" w:cstheme="minorHAnsi"/>
                <w:bCs/>
                <w:sz w:val="18"/>
                <w:szCs w:val="18"/>
              </w:rPr>
            </w:pPr>
            <w:r w:rsidRPr="00CE6B33">
              <w:rPr>
                <w:rStyle w:val="prop-enum"/>
                <w:rFonts w:cstheme="minorHAnsi"/>
                <w:bCs/>
                <w:sz w:val="18"/>
                <w:szCs w:val="18"/>
              </w:rPr>
              <w:t>FR: 100</w:t>
            </w:r>
          </w:p>
          <w:p w14:paraId="4178B585"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Allowed pattern: "([^×Þ÷þ])[A-Za-z0-9À-ÖØ-öø-ÿ:,!`'/\-\.\(\)'@=~+&amp;amp;&amp;quot;&amp;lt;&amp;gt; \w]*"</w:t>
            </w:r>
          </w:p>
          <w:p w14:paraId="26322460"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F</w:t>
            </w:r>
            <w:r w:rsidRPr="00CE6B33">
              <w:rPr>
                <w:rStyle w:val="prop-enum"/>
                <w:lang w:val="en-US"/>
              </w:rPr>
              <w:t xml:space="preserve">rance: </w:t>
            </w:r>
            <w:r w:rsidRPr="00CE6B33">
              <w:rPr>
                <w:rFonts w:asciiTheme="minorHAnsi" w:eastAsia="Times New Roman" w:hAnsiTheme="minorHAnsi" w:cstheme="minorHAnsi"/>
                <w:sz w:val="18"/>
                <w:szCs w:val="18"/>
                <w:lang w:val="en-US" w:eastAsia="ja-JP"/>
              </w:rPr>
              <w:t>Conditional Mandatory with endCustomerName</w:t>
            </w:r>
          </w:p>
          <w:p w14:paraId="4ED88A81"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lang w:val="en-US"/>
              </w:rPr>
            </w:pPr>
          </w:p>
          <w:p w14:paraId="644652E0"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For ‘Business’ customer type this field is not required</w:t>
            </w:r>
          </w:p>
        </w:tc>
      </w:tr>
      <w:tr w:rsidR="00CE6B33" w:rsidRPr="00CE6B33" w14:paraId="0041F3A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32E4CD08" w14:textId="77777777" w:rsidR="000229DF" w:rsidRPr="00CE6B33" w:rsidRDefault="000229DF" w:rsidP="000229DF">
            <w:pPr>
              <w:spacing w:before="0"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endCustomerDatOfBirth</w:t>
            </w:r>
          </w:p>
        </w:tc>
        <w:tc>
          <w:tcPr>
            <w:tcW w:w="799" w:type="pct"/>
            <w:vAlign w:val="center"/>
          </w:tcPr>
          <w:p w14:paraId="0E9A8526" w14:textId="77777777" w:rsidR="000229DF" w:rsidRPr="00CE6B33" w:rsidRDefault="000229DF" w:rsidP="000229D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w:t>
            </w:r>
            <w:r w:rsidRPr="00CE6B33">
              <w:rPr>
                <w:rFonts w:asciiTheme="minorHAnsi" w:hAnsiTheme="minorHAnsi" w:cstheme="minorHAnsi"/>
                <w:sz w:val="18"/>
                <w:szCs w:val="18"/>
              </w:rPr>
              <w:t>andatory</w:t>
            </w:r>
          </w:p>
        </w:tc>
        <w:tc>
          <w:tcPr>
            <w:tcW w:w="657" w:type="pct"/>
            <w:vAlign w:val="center"/>
          </w:tcPr>
          <w:p w14:paraId="58F2C318"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DE</w:t>
            </w:r>
          </w:p>
        </w:tc>
        <w:tc>
          <w:tcPr>
            <w:tcW w:w="1910" w:type="pct"/>
            <w:vAlign w:val="center"/>
          </w:tcPr>
          <w:p w14:paraId="743343B6"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String</w:t>
            </w:r>
          </w:p>
          <w:p w14:paraId="6DB98EB5" w14:textId="77777777" w:rsidR="000229DF" w:rsidRPr="00CE6B33" w:rsidRDefault="000229DF" w:rsidP="000229DF">
            <w:pPr>
              <w:spacing w:before="0" w:after="0" w:line="360" w:lineRule="auto"/>
              <w:contextualSpacing/>
              <w:rPr>
                <w:rStyle w:val="prop-enum"/>
                <w:rFonts w:asciiTheme="minorHAnsi" w:hAnsiTheme="minorHAnsi" w:cstheme="minorHAnsi"/>
                <w:bCs/>
                <w:i/>
                <w:iCs/>
                <w:sz w:val="18"/>
                <w:szCs w:val="18"/>
              </w:rPr>
            </w:pPr>
            <w:r w:rsidRPr="00CE6B33">
              <w:rPr>
                <w:rStyle w:val="prop-enum"/>
                <w:rFonts w:asciiTheme="minorHAnsi" w:hAnsiTheme="minorHAnsi" w:cstheme="minorHAnsi"/>
                <w:bCs/>
                <w:i/>
                <w:iCs/>
                <w:sz w:val="18"/>
                <w:szCs w:val="18"/>
              </w:rPr>
              <w:t>Example: 09-11-1983</w:t>
            </w:r>
          </w:p>
          <w:p w14:paraId="02A49DAF"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For ‘Business’ customer type this field is not required</w:t>
            </w:r>
          </w:p>
        </w:tc>
      </w:tr>
      <w:tr w:rsidR="00CE6B33" w:rsidRPr="00CE6B33" w14:paraId="0D966856" w14:textId="77777777" w:rsidTr="00353CA7">
        <w:trPr>
          <w:jc w:val="center"/>
        </w:trPr>
        <w:tc>
          <w:tcPr>
            <w:tcW w:w="1634" w:type="pct"/>
            <w:vAlign w:val="center"/>
          </w:tcPr>
          <w:p w14:paraId="081DEC9A" w14:textId="77777777" w:rsidR="000229DF" w:rsidRPr="00CE6B33" w:rsidRDefault="000229DF" w:rsidP="000229DF">
            <w:pPr>
              <w:spacing w:before="0"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endCustomerLanguage</w:t>
            </w:r>
          </w:p>
        </w:tc>
        <w:tc>
          <w:tcPr>
            <w:tcW w:w="799" w:type="pct"/>
            <w:vAlign w:val="center"/>
          </w:tcPr>
          <w:p w14:paraId="7F0A90E8" w14:textId="77777777" w:rsidR="000229DF" w:rsidRPr="00CE6B33" w:rsidRDefault="000229DF" w:rsidP="000229D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536600A0"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BE</w:t>
            </w:r>
          </w:p>
        </w:tc>
        <w:tc>
          <w:tcPr>
            <w:tcW w:w="1910" w:type="pct"/>
            <w:vAlign w:val="center"/>
          </w:tcPr>
          <w:p w14:paraId="0B32ED25"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value:</w:t>
            </w:r>
          </w:p>
          <w:p w14:paraId="3BC050F3" w14:textId="77777777" w:rsidR="000229DF" w:rsidRPr="00CE6B33" w:rsidRDefault="000229DF"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b/>
                <w:sz w:val="18"/>
                <w:szCs w:val="18"/>
                <w:lang w:eastAsia="ja-JP"/>
              </w:rPr>
              <w:t>DE</w:t>
            </w:r>
            <w:r w:rsidRPr="00CE6B33">
              <w:rPr>
                <w:rFonts w:asciiTheme="minorHAnsi" w:eastAsia="Times New Roman" w:hAnsiTheme="minorHAnsi" w:cstheme="minorHAnsi"/>
                <w:sz w:val="18"/>
                <w:szCs w:val="18"/>
                <w:lang w:eastAsia="ja-JP"/>
              </w:rPr>
              <w:t xml:space="preserve"> = German</w:t>
            </w:r>
          </w:p>
          <w:p w14:paraId="5BEE5012" w14:textId="77777777" w:rsidR="000229DF" w:rsidRPr="00CE6B33" w:rsidRDefault="000229DF"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b/>
                <w:sz w:val="18"/>
                <w:szCs w:val="18"/>
                <w:lang w:eastAsia="ja-JP"/>
              </w:rPr>
              <w:t>FR</w:t>
            </w:r>
            <w:r w:rsidRPr="00CE6B33">
              <w:rPr>
                <w:rFonts w:asciiTheme="minorHAnsi" w:eastAsia="Times New Roman" w:hAnsiTheme="minorHAnsi" w:cstheme="minorHAnsi"/>
                <w:sz w:val="18"/>
                <w:szCs w:val="18"/>
                <w:lang w:eastAsia="ja-JP"/>
              </w:rPr>
              <w:t xml:space="preserve"> = French</w:t>
            </w:r>
          </w:p>
          <w:p w14:paraId="5554CB86" w14:textId="77777777" w:rsidR="000229DF" w:rsidRPr="00CE6B33" w:rsidRDefault="000229DF" w:rsidP="005D43E6">
            <w:pPr>
              <w:pStyle w:val="ListParagraph"/>
              <w:numPr>
                <w:ilvl w:val="0"/>
                <w:numId w:val="63"/>
              </w:numPr>
              <w:autoSpaceDE w:val="0"/>
              <w:autoSpaceDN w:val="0"/>
              <w:adjustRightInd w:val="0"/>
              <w:spacing w:before="0" w:after="0" w:line="360" w:lineRule="auto"/>
              <w:rPr>
                <w:rFonts w:asciiTheme="minorHAnsi" w:hAnsiTheme="minorHAnsi" w:cstheme="minorHAnsi"/>
                <w:bCs/>
                <w:sz w:val="18"/>
                <w:szCs w:val="18"/>
              </w:rPr>
            </w:pPr>
            <w:r w:rsidRPr="00CE6B33">
              <w:rPr>
                <w:rFonts w:asciiTheme="minorHAnsi" w:eastAsia="Times New Roman" w:hAnsiTheme="minorHAnsi" w:cstheme="minorHAnsi"/>
                <w:b/>
                <w:sz w:val="18"/>
                <w:szCs w:val="18"/>
                <w:lang w:eastAsia="ja-JP"/>
              </w:rPr>
              <w:t>NL</w:t>
            </w:r>
            <w:r w:rsidRPr="00CE6B33">
              <w:rPr>
                <w:rFonts w:asciiTheme="minorHAnsi" w:eastAsia="Times New Roman" w:hAnsiTheme="minorHAnsi" w:cstheme="minorHAnsi"/>
                <w:sz w:val="18"/>
                <w:szCs w:val="18"/>
                <w:lang w:eastAsia="ja-JP"/>
              </w:rPr>
              <w:t xml:space="preserve"> = Dutch</w:t>
            </w:r>
          </w:p>
          <w:p w14:paraId="60829B8D" w14:textId="67C50956" w:rsidR="000229DF" w:rsidRPr="00CE6B33" w:rsidRDefault="000229DF"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bCs/>
                <w:sz w:val="18"/>
                <w:szCs w:val="18"/>
              </w:rPr>
            </w:pPr>
            <w:r w:rsidRPr="00CE6B33">
              <w:rPr>
                <w:rFonts w:asciiTheme="minorHAnsi" w:eastAsia="Times New Roman" w:hAnsiTheme="minorHAnsi" w:cstheme="minorHAnsi"/>
                <w:b/>
                <w:sz w:val="18"/>
                <w:szCs w:val="18"/>
                <w:lang w:eastAsia="ja-JP"/>
              </w:rPr>
              <w:t xml:space="preserve">EN </w:t>
            </w:r>
            <w:r w:rsidRPr="00CE6B33">
              <w:rPr>
                <w:rFonts w:asciiTheme="minorHAnsi" w:eastAsia="Times New Roman" w:hAnsiTheme="minorHAnsi" w:cstheme="minorHAnsi"/>
                <w:bCs/>
                <w:sz w:val="18"/>
                <w:szCs w:val="18"/>
                <w:lang w:eastAsia="ja-JP"/>
              </w:rPr>
              <w:t>= English</w:t>
            </w:r>
          </w:p>
        </w:tc>
      </w:tr>
      <w:tr w:rsidR="00CE6B33" w:rsidRPr="00CE6B33" w14:paraId="1DF1D1D7"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5E2D653C" w14:textId="77777777" w:rsidR="000229DF" w:rsidRPr="00CE6B33" w:rsidRDefault="000229DF" w:rsidP="000229DF">
            <w:pPr>
              <w:spacing w:before="0"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companyRegistrationNumber</w:t>
            </w:r>
          </w:p>
        </w:tc>
        <w:tc>
          <w:tcPr>
            <w:tcW w:w="799" w:type="pct"/>
            <w:vAlign w:val="center"/>
          </w:tcPr>
          <w:p w14:paraId="0E919F45" w14:textId="77777777" w:rsidR="000229DF" w:rsidRPr="00CE6B33" w:rsidRDefault="000229DF" w:rsidP="000229D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w:t>
            </w:r>
            <w:r w:rsidRPr="00CE6B33">
              <w:rPr>
                <w:rFonts w:asciiTheme="minorHAnsi" w:hAnsiTheme="minorHAnsi" w:cstheme="minorHAnsi"/>
                <w:sz w:val="18"/>
                <w:szCs w:val="18"/>
              </w:rPr>
              <w:t>ndatory</w:t>
            </w:r>
          </w:p>
        </w:tc>
        <w:tc>
          <w:tcPr>
            <w:tcW w:w="657" w:type="pct"/>
            <w:vAlign w:val="center"/>
          </w:tcPr>
          <w:p w14:paraId="0397BFD6" w14:textId="0C160F5D"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PT, ES, SE</w:t>
            </w:r>
          </w:p>
        </w:tc>
        <w:tc>
          <w:tcPr>
            <w:tcW w:w="1910" w:type="pct"/>
            <w:vAlign w:val="center"/>
          </w:tcPr>
          <w:p w14:paraId="6FA716D5"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String</w:t>
            </w:r>
          </w:p>
          <w:p w14:paraId="7823DC04"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 xml:space="preserve">SE- </w:t>
            </w:r>
            <w:r w:rsidRPr="00CE6B33">
              <w:rPr>
                <w:rStyle w:val="prop-enum"/>
                <w:rFonts w:asciiTheme="minorHAnsi" w:hAnsiTheme="minorHAnsi" w:cstheme="minorHAnsi"/>
                <w:bCs/>
                <w:i/>
                <w:iCs/>
                <w:sz w:val="18"/>
                <w:szCs w:val="18"/>
              </w:rPr>
              <w:t>also known as Subscriber ID/ Organisation number</w:t>
            </w:r>
          </w:p>
          <w:p w14:paraId="12BC825D"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 xml:space="preserve">PT- </w:t>
            </w:r>
            <w:r w:rsidRPr="00CE6B33">
              <w:rPr>
                <w:rStyle w:val="prop-enum"/>
                <w:rFonts w:asciiTheme="minorHAnsi" w:hAnsiTheme="minorHAnsi" w:cstheme="minorHAnsi"/>
                <w:bCs/>
                <w:i/>
                <w:iCs/>
                <w:sz w:val="18"/>
                <w:szCs w:val="18"/>
              </w:rPr>
              <w:t>also known as NIF details. Accepted format: PTXXXXXXXXX or XXXXXXXXX (other country VAT) where X=0-9</w:t>
            </w:r>
          </w:p>
          <w:p w14:paraId="64E1D577"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 xml:space="preserve">ES- </w:t>
            </w:r>
            <w:r w:rsidRPr="00CE6B33">
              <w:rPr>
                <w:rStyle w:val="prop-enum"/>
                <w:rFonts w:asciiTheme="minorHAnsi" w:hAnsiTheme="minorHAnsi" w:cstheme="minorHAnsi"/>
                <w:bCs/>
                <w:i/>
                <w:iCs/>
                <w:sz w:val="18"/>
                <w:szCs w:val="18"/>
              </w:rPr>
              <w:t>also known as CIF/NIF</w:t>
            </w:r>
          </w:p>
          <w:p w14:paraId="46C73276"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length allowed:</w:t>
            </w:r>
          </w:p>
          <w:p w14:paraId="62E7B8D9" w14:textId="77777777" w:rsidR="000229DF" w:rsidRPr="00CE6B33" w:rsidRDefault="000229DF" w:rsidP="000229DF">
            <w:pPr>
              <w:spacing w:before="0" w:after="0" w:line="360" w:lineRule="auto"/>
              <w:ind w:left="720"/>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SE: 12</w:t>
            </w:r>
          </w:p>
          <w:p w14:paraId="6EAB50D2" w14:textId="77777777" w:rsidR="000229DF" w:rsidRPr="00CE6B33" w:rsidRDefault="000229DF" w:rsidP="000229DF">
            <w:pPr>
              <w:spacing w:before="0" w:after="0" w:line="360" w:lineRule="auto"/>
              <w:ind w:left="720"/>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ES: 20</w:t>
            </w:r>
          </w:p>
          <w:p w14:paraId="3D486906" w14:textId="77777777" w:rsidR="000229DF" w:rsidRPr="00CE6B33" w:rsidRDefault="000229DF" w:rsidP="000229DF">
            <w:pPr>
              <w:spacing w:before="0" w:after="0" w:line="360" w:lineRule="auto"/>
              <w:ind w:left="720"/>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PT: 11</w:t>
            </w:r>
          </w:p>
        </w:tc>
      </w:tr>
      <w:tr w:rsidR="00CE6B33" w:rsidRPr="00CE6B33" w14:paraId="055F4E32" w14:textId="77777777" w:rsidTr="00353CA7">
        <w:trPr>
          <w:jc w:val="center"/>
        </w:trPr>
        <w:tc>
          <w:tcPr>
            <w:tcW w:w="1634" w:type="pct"/>
            <w:vAlign w:val="center"/>
          </w:tcPr>
          <w:p w14:paraId="610BE398" w14:textId="77777777" w:rsidR="000229DF" w:rsidRPr="00CE6B33" w:rsidRDefault="000229DF" w:rsidP="000229DF">
            <w:pPr>
              <w:spacing w:before="0"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companyRegistrationNumber</w:t>
            </w:r>
          </w:p>
        </w:tc>
        <w:tc>
          <w:tcPr>
            <w:tcW w:w="799" w:type="pct"/>
            <w:vAlign w:val="center"/>
          </w:tcPr>
          <w:p w14:paraId="20272ACB" w14:textId="77777777" w:rsidR="000229DF" w:rsidRPr="00CE6B33" w:rsidRDefault="000229DF" w:rsidP="000229D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w:t>
            </w:r>
            <w:r w:rsidRPr="00CE6B33">
              <w:rPr>
                <w:rFonts w:asciiTheme="minorHAnsi" w:hAnsiTheme="minorHAnsi" w:cstheme="minorHAnsi"/>
                <w:sz w:val="18"/>
                <w:szCs w:val="18"/>
              </w:rPr>
              <w:t>ptional</w:t>
            </w:r>
          </w:p>
        </w:tc>
        <w:tc>
          <w:tcPr>
            <w:tcW w:w="657" w:type="pct"/>
            <w:vAlign w:val="center"/>
          </w:tcPr>
          <w:p w14:paraId="19A168CB"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BE</w:t>
            </w:r>
          </w:p>
        </w:tc>
        <w:tc>
          <w:tcPr>
            <w:tcW w:w="1910" w:type="pct"/>
            <w:vAlign w:val="center"/>
          </w:tcPr>
          <w:p w14:paraId="603DEC51"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String</w:t>
            </w:r>
          </w:p>
          <w:p w14:paraId="429FBE96"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w:t>
            </w:r>
            <w:r w:rsidRPr="00CE6B33">
              <w:rPr>
                <w:rStyle w:val="prop-enum"/>
                <w:rFonts w:asciiTheme="minorHAnsi" w:hAnsiTheme="minorHAnsi" w:cstheme="minorHAnsi"/>
                <w:sz w:val="18"/>
                <w:szCs w:val="18"/>
              </w:rPr>
              <w:t>ax length allowed: 14</w:t>
            </w:r>
          </w:p>
        </w:tc>
      </w:tr>
      <w:tr w:rsidR="00CE6B33" w:rsidRPr="00CE6B33" w14:paraId="6886FFD9"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07B640EA" w14:textId="59B24AB8" w:rsidR="00EB6976" w:rsidRPr="00CE6B33" w:rsidRDefault="00EB6976" w:rsidP="00EB6976">
            <w:pPr>
              <w:spacing w:after="0" w:line="360" w:lineRule="auto"/>
              <w:ind w:left="720"/>
              <w:contextualSpacing/>
              <w:rPr>
                <w:rFonts w:cstheme="minorHAnsi"/>
                <w:bCs/>
                <w:sz w:val="18"/>
                <w:szCs w:val="18"/>
              </w:rPr>
            </w:pPr>
            <w:r w:rsidRPr="00CE6B33">
              <w:rPr>
                <w:rFonts w:cstheme="minorHAnsi"/>
                <w:bCs/>
                <w:sz w:val="18"/>
                <w:szCs w:val="18"/>
              </w:rPr>
              <w:t>companyNumberRegistered</w:t>
            </w:r>
          </w:p>
        </w:tc>
        <w:tc>
          <w:tcPr>
            <w:tcW w:w="799" w:type="pct"/>
            <w:vAlign w:val="center"/>
          </w:tcPr>
          <w:p w14:paraId="75E4FDBD" w14:textId="27E95760" w:rsidR="00EB6976" w:rsidRPr="00CE6B33" w:rsidRDefault="00EB6976" w:rsidP="00EB6976">
            <w:pPr>
              <w:spacing w:after="0" w:line="360" w:lineRule="auto"/>
              <w:contextualSpacing/>
              <w:rPr>
                <w:rFonts w:cstheme="minorHAnsi"/>
                <w:bCs/>
                <w:sz w:val="18"/>
                <w:szCs w:val="18"/>
              </w:rPr>
            </w:pPr>
            <w:r w:rsidRPr="00CE6B33">
              <w:rPr>
                <w:rStyle w:val="prop-enum"/>
              </w:rPr>
              <w:t>O</w:t>
            </w:r>
            <w:r w:rsidRPr="00CE6B33">
              <w:rPr>
                <w:rStyle w:val="prop-enum"/>
                <w:rFonts w:cstheme="minorHAnsi"/>
                <w:sz w:val="18"/>
                <w:szCs w:val="18"/>
              </w:rPr>
              <w:t>ptional</w:t>
            </w:r>
          </w:p>
        </w:tc>
        <w:tc>
          <w:tcPr>
            <w:tcW w:w="657" w:type="pct"/>
            <w:vAlign w:val="center"/>
          </w:tcPr>
          <w:p w14:paraId="6CE7265B" w14:textId="3DC9D23F" w:rsidR="00EB6976" w:rsidRPr="00CE6B33" w:rsidRDefault="00EB6976" w:rsidP="00EB6976">
            <w:pPr>
              <w:spacing w:after="0" w:line="360" w:lineRule="auto"/>
              <w:contextualSpacing/>
              <w:rPr>
                <w:rStyle w:val="prop-enum"/>
                <w:rFonts w:cstheme="minorHAnsi"/>
                <w:bCs/>
                <w:sz w:val="18"/>
                <w:szCs w:val="18"/>
              </w:rPr>
            </w:pPr>
            <w:r w:rsidRPr="00CE6B33">
              <w:rPr>
                <w:rStyle w:val="prop-enum"/>
                <w:rFonts w:cstheme="minorHAnsi"/>
                <w:sz w:val="18"/>
                <w:szCs w:val="18"/>
              </w:rPr>
              <w:t>ES, PT</w:t>
            </w:r>
          </w:p>
        </w:tc>
        <w:tc>
          <w:tcPr>
            <w:tcW w:w="1910" w:type="pct"/>
            <w:vAlign w:val="center"/>
          </w:tcPr>
          <w:p w14:paraId="7AB76412" w14:textId="02938299" w:rsidR="00EB6976" w:rsidRPr="00CE6B33" w:rsidRDefault="00EB6976" w:rsidP="00EB6976">
            <w:pPr>
              <w:spacing w:after="0" w:line="360" w:lineRule="auto"/>
              <w:contextualSpacing/>
              <w:rPr>
                <w:rStyle w:val="prop-enum"/>
                <w:rFonts w:cstheme="minorHAnsi"/>
                <w:bCs/>
                <w:sz w:val="18"/>
                <w:szCs w:val="18"/>
              </w:rPr>
            </w:pPr>
            <w:r w:rsidRPr="00CE6B33">
              <w:rPr>
                <w:rStyle w:val="prop-enum"/>
                <w:rFonts w:cstheme="minorHAnsi"/>
                <w:sz w:val="18"/>
                <w:szCs w:val="18"/>
              </w:rPr>
              <w:t>Allowed values: Yes, No </w:t>
            </w:r>
          </w:p>
        </w:tc>
      </w:tr>
      <w:tr w:rsidR="00CE6B33" w:rsidRPr="00CE6B33" w14:paraId="6C920A3C" w14:textId="77777777" w:rsidTr="00353CA7">
        <w:trPr>
          <w:jc w:val="center"/>
        </w:trPr>
        <w:tc>
          <w:tcPr>
            <w:tcW w:w="1634" w:type="pct"/>
            <w:vAlign w:val="center"/>
          </w:tcPr>
          <w:p w14:paraId="03C48C1A" w14:textId="0D889CB3" w:rsidR="00EB6976" w:rsidRPr="00CE6B33" w:rsidRDefault="00EB6976" w:rsidP="00EB6976">
            <w:pPr>
              <w:spacing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serviceType</w:t>
            </w:r>
          </w:p>
        </w:tc>
        <w:tc>
          <w:tcPr>
            <w:tcW w:w="799" w:type="pct"/>
            <w:vAlign w:val="center"/>
          </w:tcPr>
          <w:p w14:paraId="263F656A" w14:textId="4CF03580" w:rsidR="00EB6976" w:rsidRPr="00CE6B33" w:rsidRDefault="00EB6976" w:rsidP="00EB6976">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Optional</w:t>
            </w:r>
          </w:p>
        </w:tc>
        <w:tc>
          <w:tcPr>
            <w:tcW w:w="657" w:type="pct"/>
            <w:vAlign w:val="center"/>
          </w:tcPr>
          <w:p w14:paraId="69224E2D" w14:textId="702F4F87" w:rsidR="00EB6976" w:rsidRPr="00CE6B33" w:rsidRDefault="00EB6976" w:rsidP="00EB6976">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 xml:space="preserve">All </w:t>
            </w:r>
            <w:r w:rsidRPr="00CE6B33">
              <w:rPr>
                <w:rStyle w:val="prop-enum"/>
                <w:bCs/>
              </w:rPr>
              <w:t>except ES, NL and Zone B countries</w:t>
            </w:r>
          </w:p>
        </w:tc>
        <w:tc>
          <w:tcPr>
            <w:tcW w:w="1910" w:type="pct"/>
            <w:vAlign w:val="center"/>
          </w:tcPr>
          <w:p w14:paraId="01F4FCCA" w14:textId="77777777" w:rsidR="00EB6976" w:rsidRPr="00CE6B33" w:rsidRDefault="00EB6976" w:rsidP="00EB6976">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values:</w:t>
            </w:r>
          </w:p>
          <w:p w14:paraId="2E92883B" w14:textId="77777777" w:rsidR="00EB6976" w:rsidRPr="00CE6B33" w:rsidRDefault="00EB6976" w:rsidP="005D43E6">
            <w:pPr>
              <w:pStyle w:val="ListParagraph"/>
              <w:numPr>
                <w:ilvl w:val="0"/>
                <w:numId w:val="59"/>
              </w:numPr>
              <w:spacing w:before="0" w:after="0" w:line="360" w:lineRule="auto"/>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SUBSCRIBER</w:t>
            </w:r>
          </w:p>
          <w:p w14:paraId="468117C7" w14:textId="77777777" w:rsidR="00EB6976" w:rsidRPr="00CE6B33" w:rsidRDefault="00EB6976" w:rsidP="005D43E6">
            <w:pPr>
              <w:pStyle w:val="ListParagraph"/>
              <w:numPr>
                <w:ilvl w:val="0"/>
                <w:numId w:val="59"/>
              </w:numPr>
              <w:spacing w:before="0" w:after="0" w:line="360" w:lineRule="auto"/>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SERVICE</w:t>
            </w:r>
          </w:p>
          <w:p w14:paraId="641DF6CD" w14:textId="6179FDB0" w:rsidR="00EB6976" w:rsidRPr="00CE6B33" w:rsidRDefault="00EB6976" w:rsidP="00EB6976">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 xml:space="preserve">Customer should inform </w:t>
            </w:r>
            <w:hyperlink r:id="rId98" w:history="1">
              <w:r w:rsidRPr="00CE6B33">
                <w:rPr>
                  <w:rStyle w:val="Hyperlink"/>
                  <w:rFonts w:asciiTheme="minorHAnsi" w:hAnsiTheme="minorHAnsi" w:cstheme="minorHAnsi"/>
                  <w:bCs/>
                  <w:color w:val="000000" w:themeColor="text1"/>
                  <w:sz w:val="18"/>
                  <w:szCs w:val="18"/>
                </w:rPr>
                <w:t>ResellerSupport.Voice@colt.net</w:t>
              </w:r>
            </w:hyperlink>
            <w:r w:rsidRPr="00CE6B33">
              <w:rPr>
                <w:rStyle w:val="prop-enum"/>
                <w:rFonts w:asciiTheme="minorHAnsi" w:hAnsiTheme="minorHAnsi" w:cstheme="minorHAnsi"/>
                <w:bCs/>
                <w:sz w:val="18"/>
                <w:szCs w:val="18"/>
              </w:rPr>
              <w:t xml:space="preserve"> if they wish to use this field</w:t>
            </w:r>
          </w:p>
        </w:tc>
      </w:tr>
      <w:tr w:rsidR="00CE6B33" w:rsidRPr="00CE6B33" w14:paraId="393F3853" w14:textId="77777777" w:rsidTr="00B00E26">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DCDCDC" w:themeFill="background2" w:themeFillShade="E6"/>
            <w:vAlign w:val="center"/>
          </w:tcPr>
          <w:p w14:paraId="34479581" w14:textId="77777777" w:rsidR="00EB6976" w:rsidRPr="00CE6B33" w:rsidRDefault="00EB6976" w:rsidP="00EB6976">
            <w:pPr>
              <w:spacing w:before="0" w:after="0" w:line="360" w:lineRule="auto"/>
              <w:ind w:left="720"/>
              <w:contextualSpacing/>
              <w:rPr>
                <w:rStyle w:val="prop-enum"/>
                <w:rFonts w:asciiTheme="minorHAnsi" w:hAnsiTheme="minorHAnsi" w:cstheme="minorHAnsi"/>
                <w:b/>
                <w:sz w:val="18"/>
                <w:szCs w:val="18"/>
              </w:rPr>
            </w:pPr>
            <w:r w:rsidRPr="00CE6B33">
              <w:rPr>
                <w:rFonts w:asciiTheme="minorHAnsi" w:hAnsiTheme="minorHAnsi" w:cstheme="minorHAnsi"/>
                <w:b/>
                <w:sz w:val="18"/>
                <w:szCs w:val="18"/>
              </w:rPr>
              <w:t>endCustomerAddress</w:t>
            </w:r>
          </w:p>
        </w:tc>
      </w:tr>
      <w:tr w:rsidR="0020754F" w:rsidRPr="00CE6B33" w14:paraId="7F3763D5" w14:textId="77777777" w:rsidTr="00353CA7">
        <w:trPr>
          <w:jc w:val="center"/>
        </w:trPr>
        <w:tc>
          <w:tcPr>
            <w:tcW w:w="1634" w:type="pct"/>
            <w:vAlign w:val="center"/>
          </w:tcPr>
          <w:p w14:paraId="4960A669" w14:textId="1BAA41E4" w:rsidR="0020754F" w:rsidRPr="00A94AB9" w:rsidRDefault="0020754F" w:rsidP="0020754F">
            <w:pPr>
              <w:spacing w:before="0" w:after="0" w:line="360" w:lineRule="auto"/>
              <w:ind w:left="720"/>
              <w:contextualSpacing/>
              <w:rPr>
                <w:rFonts w:asciiTheme="minorHAnsi" w:hAnsiTheme="minorHAnsi" w:cstheme="minorHAnsi"/>
                <w:bCs/>
                <w:sz w:val="18"/>
                <w:szCs w:val="18"/>
              </w:rPr>
            </w:pPr>
            <w:r w:rsidRPr="00A94AB9">
              <w:rPr>
                <w:rFonts w:cstheme="minorHAnsi"/>
                <w:bCs/>
                <w:sz w:val="18"/>
                <w:szCs w:val="18"/>
              </w:rPr>
              <w:t>floorNumber</w:t>
            </w:r>
          </w:p>
        </w:tc>
        <w:tc>
          <w:tcPr>
            <w:tcW w:w="799" w:type="pct"/>
            <w:vAlign w:val="center"/>
          </w:tcPr>
          <w:p w14:paraId="1BDCF751" w14:textId="5C4C9385" w:rsidR="0020754F" w:rsidRPr="00A94AB9" w:rsidRDefault="0020754F" w:rsidP="0020754F">
            <w:pPr>
              <w:spacing w:before="0" w:after="0" w:line="360" w:lineRule="auto"/>
              <w:contextualSpacing/>
              <w:rPr>
                <w:rFonts w:asciiTheme="minorHAnsi" w:hAnsiTheme="minorHAnsi" w:cstheme="minorHAnsi"/>
                <w:bCs/>
                <w:sz w:val="18"/>
                <w:szCs w:val="18"/>
              </w:rPr>
            </w:pPr>
            <w:r w:rsidRPr="00A94AB9">
              <w:rPr>
                <w:rFonts w:cstheme="minorHAnsi"/>
                <w:bCs/>
                <w:sz w:val="18"/>
                <w:szCs w:val="18"/>
              </w:rPr>
              <w:t>O</w:t>
            </w:r>
            <w:r w:rsidRPr="00A94AB9">
              <w:rPr>
                <w:rFonts w:cstheme="minorHAnsi"/>
                <w:sz w:val="18"/>
                <w:szCs w:val="18"/>
              </w:rPr>
              <w:t>ptional</w:t>
            </w:r>
          </w:p>
        </w:tc>
        <w:tc>
          <w:tcPr>
            <w:tcW w:w="657" w:type="pct"/>
            <w:vAlign w:val="center"/>
          </w:tcPr>
          <w:p w14:paraId="0708AADB" w14:textId="0431C21A" w:rsidR="0020754F" w:rsidRPr="00A94AB9" w:rsidRDefault="0020754F" w:rsidP="0020754F">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PT</w:t>
            </w:r>
            <w:r w:rsidRPr="00A94AB9">
              <w:rPr>
                <w:rStyle w:val="prop-enum"/>
                <w:rFonts w:asciiTheme="minorHAnsi" w:hAnsiTheme="minorHAnsi" w:cstheme="minorHAnsi"/>
                <w:bCs/>
                <w:sz w:val="18"/>
                <w:szCs w:val="18"/>
              </w:rPr>
              <w:t>,</w:t>
            </w:r>
            <w:r w:rsidRPr="00A94AB9">
              <w:rPr>
                <w:rStyle w:val="prop-enum"/>
                <w:bCs/>
                <w:sz w:val="18"/>
                <w:szCs w:val="18"/>
              </w:rPr>
              <w:t xml:space="preserve"> IE, RO, AT</w:t>
            </w:r>
          </w:p>
        </w:tc>
        <w:tc>
          <w:tcPr>
            <w:tcW w:w="1910" w:type="pct"/>
            <w:vAlign w:val="center"/>
          </w:tcPr>
          <w:p w14:paraId="2921A6CA" w14:textId="77777777" w:rsidR="0020754F" w:rsidRPr="00A94AB9" w:rsidRDefault="0020754F" w:rsidP="0020754F">
            <w:pPr>
              <w:spacing w:before="0" w:after="0" w:line="360" w:lineRule="auto"/>
              <w:contextualSpacing/>
              <w:rPr>
                <w:rStyle w:val="prop-enum"/>
                <w:rFonts w:asciiTheme="minorHAnsi" w:hAnsiTheme="minorHAnsi" w:cstheme="minorHAnsi"/>
                <w:sz w:val="18"/>
                <w:szCs w:val="18"/>
              </w:rPr>
            </w:pPr>
            <w:r w:rsidRPr="00A94AB9">
              <w:rPr>
                <w:rStyle w:val="prop-enum"/>
                <w:rFonts w:asciiTheme="minorHAnsi" w:hAnsiTheme="minorHAnsi" w:cstheme="minorHAnsi"/>
                <w:bCs/>
                <w:sz w:val="18"/>
                <w:szCs w:val="18"/>
              </w:rPr>
              <w:t>M</w:t>
            </w:r>
            <w:r w:rsidRPr="00A94AB9">
              <w:rPr>
                <w:rStyle w:val="prop-enum"/>
                <w:rFonts w:asciiTheme="minorHAnsi" w:hAnsiTheme="minorHAnsi" w:cstheme="minorHAnsi"/>
                <w:sz w:val="18"/>
                <w:szCs w:val="18"/>
              </w:rPr>
              <w:t xml:space="preserve">ax length allowed: </w:t>
            </w:r>
          </w:p>
          <w:p w14:paraId="0B0852FA" w14:textId="77777777" w:rsidR="0020754F" w:rsidRPr="00A94AB9" w:rsidRDefault="0020754F" w:rsidP="0020754F">
            <w:pPr>
              <w:spacing w:before="0" w:after="0" w:line="360" w:lineRule="auto"/>
              <w:contextualSpacing/>
              <w:rPr>
                <w:rStyle w:val="prop-enum"/>
                <w:sz w:val="18"/>
                <w:szCs w:val="18"/>
              </w:rPr>
            </w:pPr>
            <w:r w:rsidRPr="00A94AB9">
              <w:rPr>
                <w:rStyle w:val="prop-enum"/>
                <w:sz w:val="18"/>
                <w:szCs w:val="18"/>
              </w:rPr>
              <w:t>AT: 3</w:t>
            </w:r>
          </w:p>
          <w:p w14:paraId="5963FCB0" w14:textId="77777777" w:rsidR="0020754F" w:rsidRPr="00A94AB9" w:rsidRDefault="0020754F" w:rsidP="0020754F">
            <w:pPr>
              <w:spacing w:before="0" w:after="0" w:line="360" w:lineRule="auto"/>
              <w:contextualSpacing/>
              <w:rPr>
                <w:rStyle w:val="prop-enum"/>
                <w:sz w:val="18"/>
                <w:szCs w:val="18"/>
              </w:rPr>
            </w:pPr>
            <w:r w:rsidRPr="00A94AB9">
              <w:rPr>
                <w:rStyle w:val="prop-enum"/>
                <w:sz w:val="18"/>
                <w:szCs w:val="18"/>
              </w:rPr>
              <w:t xml:space="preserve">RO: </w:t>
            </w:r>
            <w:r w:rsidRPr="00A94AB9">
              <w:rPr>
                <w:rStyle w:val="prop-enum"/>
                <w:rFonts w:asciiTheme="minorHAnsi" w:hAnsiTheme="minorHAnsi" w:cstheme="minorHAnsi"/>
                <w:sz w:val="18"/>
                <w:szCs w:val="18"/>
              </w:rPr>
              <w:t>5</w:t>
            </w:r>
          </w:p>
          <w:p w14:paraId="6BE1CACB" w14:textId="77777777" w:rsidR="0020754F" w:rsidRPr="00A94AB9" w:rsidRDefault="0020754F" w:rsidP="0020754F">
            <w:pPr>
              <w:spacing w:before="0" w:after="0" w:line="360" w:lineRule="auto"/>
              <w:contextualSpacing/>
              <w:rPr>
                <w:rStyle w:val="prop-enum"/>
                <w:rFonts w:asciiTheme="minorHAnsi" w:hAnsiTheme="minorHAnsi" w:cstheme="minorHAnsi"/>
                <w:sz w:val="18"/>
                <w:szCs w:val="18"/>
              </w:rPr>
            </w:pPr>
            <w:r w:rsidRPr="00A94AB9">
              <w:rPr>
                <w:rStyle w:val="prop-enum"/>
                <w:rFonts w:asciiTheme="minorHAnsi" w:hAnsiTheme="minorHAnsi" w:cstheme="minorHAnsi"/>
                <w:sz w:val="18"/>
                <w:szCs w:val="18"/>
              </w:rPr>
              <w:t>PT: 11</w:t>
            </w:r>
          </w:p>
          <w:p w14:paraId="728F5186" w14:textId="502DCC4D" w:rsidR="0020754F" w:rsidRPr="00A94AB9" w:rsidRDefault="0020754F" w:rsidP="0020754F">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I</w:t>
            </w:r>
            <w:r w:rsidRPr="00A94AB9">
              <w:rPr>
                <w:rStyle w:val="prop-enum"/>
                <w:bCs/>
                <w:sz w:val="18"/>
                <w:szCs w:val="18"/>
              </w:rPr>
              <w:t>E</w:t>
            </w:r>
            <w:r w:rsidRPr="00A94AB9">
              <w:rPr>
                <w:rStyle w:val="prop-enum"/>
                <w:rFonts w:cstheme="minorHAnsi"/>
                <w:bCs/>
                <w:sz w:val="18"/>
                <w:szCs w:val="18"/>
              </w:rPr>
              <w:t>: 25</w:t>
            </w:r>
          </w:p>
        </w:tc>
      </w:tr>
      <w:tr w:rsidR="0020754F" w:rsidRPr="00CE6B33" w14:paraId="563027D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0AFDE0C9" w14:textId="081A6DF2" w:rsidR="0020754F" w:rsidRPr="00A94AB9" w:rsidRDefault="0020754F" w:rsidP="0020754F">
            <w:pPr>
              <w:spacing w:before="0" w:after="0" w:line="360" w:lineRule="auto"/>
              <w:ind w:left="720"/>
              <w:contextualSpacing/>
              <w:rPr>
                <w:rFonts w:asciiTheme="minorHAnsi" w:hAnsiTheme="minorHAnsi" w:cstheme="minorHAnsi"/>
                <w:bCs/>
                <w:sz w:val="18"/>
                <w:szCs w:val="18"/>
              </w:rPr>
            </w:pPr>
            <w:r w:rsidRPr="00A94AB9">
              <w:rPr>
                <w:rFonts w:cstheme="minorHAnsi"/>
                <w:bCs/>
                <w:sz w:val="18"/>
                <w:szCs w:val="18"/>
              </w:rPr>
              <w:t>houseNumber</w:t>
            </w:r>
          </w:p>
        </w:tc>
        <w:tc>
          <w:tcPr>
            <w:tcW w:w="799" w:type="pct"/>
            <w:vAlign w:val="center"/>
          </w:tcPr>
          <w:p w14:paraId="48A542FB" w14:textId="74F0052B" w:rsidR="0020754F" w:rsidRPr="00A94AB9" w:rsidRDefault="0020754F" w:rsidP="0020754F">
            <w:pPr>
              <w:spacing w:before="0" w:after="0" w:line="360" w:lineRule="auto"/>
              <w:contextualSpacing/>
              <w:rPr>
                <w:rFonts w:asciiTheme="minorHAnsi" w:hAnsiTheme="minorHAnsi" w:cstheme="minorHAnsi"/>
                <w:bCs/>
                <w:sz w:val="18"/>
                <w:szCs w:val="18"/>
              </w:rPr>
            </w:pPr>
            <w:r w:rsidRPr="00A94AB9">
              <w:rPr>
                <w:rFonts w:cstheme="minorHAnsi"/>
                <w:bCs/>
                <w:sz w:val="18"/>
                <w:szCs w:val="18"/>
              </w:rPr>
              <w:t>Conditional Mandatory/ Mandatory</w:t>
            </w:r>
          </w:p>
        </w:tc>
        <w:tc>
          <w:tcPr>
            <w:tcW w:w="657" w:type="pct"/>
            <w:vAlign w:val="center"/>
          </w:tcPr>
          <w:p w14:paraId="0707675C" w14:textId="0F84144E" w:rsidR="0020754F" w:rsidRPr="00A94AB9" w:rsidRDefault="0020754F" w:rsidP="0020754F">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A</w:t>
            </w:r>
            <w:r w:rsidRPr="00A94AB9">
              <w:rPr>
                <w:rStyle w:val="prop-enum"/>
                <w:rFonts w:cstheme="minorHAnsi"/>
                <w:sz w:val="18"/>
                <w:szCs w:val="18"/>
              </w:rPr>
              <w:t>ll</w:t>
            </w:r>
          </w:p>
        </w:tc>
        <w:tc>
          <w:tcPr>
            <w:tcW w:w="1910" w:type="pct"/>
            <w:vAlign w:val="center"/>
          </w:tcPr>
          <w:p w14:paraId="2F0C49EB"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Conditional mandatory with building name for DK, DE, IE, NL</w:t>
            </w:r>
          </w:p>
          <w:p w14:paraId="057C7E9D"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Mandatory for IT, ES, CH, BE, SE, FR, AT, PT</w:t>
            </w:r>
          </w:p>
          <w:p w14:paraId="1411F008"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Max allowed length (L):</w:t>
            </w:r>
          </w:p>
          <w:p w14:paraId="0F320FB7" w14:textId="77777777" w:rsidR="0020754F" w:rsidRPr="00A94AB9" w:rsidRDefault="0020754F" w:rsidP="0020754F">
            <w:pPr>
              <w:spacing w:before="0" w:after="0" w:line="360" w:lineRule="auto"/>
              <w:ind w:left="720"/>
              <w:contextualSpacing/>
              <w:rPr>
                <w:rStyle w:val="prop-enum"/>
                <w:rFonts w:cstheme="minorHAnsi"/>
                <w:bCs/>
                <w:sz w:val="18"/>
                <w:szCs w:val="18"/>
              </w:rPr>
            </w:pPr>
            <w:r w:rsidRPr="00A94AB9">
              <w:rPr>
                <w:rStyle w:val="prop-enum"/>
                <w:rFonts w:cstheme="minorHAnsi"/>
                <w:bCs/>
                <w:sz w:val="18"/>
                <w:szCs w:val="18"/>
              </w:rPr>
              <w:t>SE, BE : 5</w:t>
            </w:r>
          </w:p>
          <w:p w14:paraId="0E91AAC9" w14:textId="77777777" w:rsidR="0020754F" w:rsidRPr="00A94AB9" w:rsidRDefault="0020754F" w:rsidP="0020754F">
            <w:pPr>
              <w:spacing w:before="0" w:after="0" w:line="360" w:lineRule="auto"/>
              <w:ind w:left="720"/>
              <w:contextualSpacing/>
              <w:rPr>
                <w:rStyle w:val="prop-enum"/>
                <w:rFonts w:asciiTheme="minorHAnsi" w:hAnsiTheme="minorHAnsi" w:cstheme="minorHAnsi"/>
                <w:bCs/>
                <w:sz w:val="18"/>
                <w:szCs w:val="18"/>
                <w:lang w:val="de-DE"/>
              </w:rPr>
            </w:pPr>
            <w:r w:rsidRPr="00A94AB9">
              <w:rPr>
                <w:rStyle w:val="prop-enum"/>
                <w:rFonts w:cstheme="minorHAnsi"/>
                <w:bCs/>
                <w:sz w:val="18"/>
                <w:szCs w:val="18"/>
                <w:lang w:val="de-DE"/>
              </w:rPr>
              <w:t>NL: 1 ≤ L ≤ 5</w:t>
            </w:r>
          </w:p>
          <w:p w14:paraId="0551A98E" w14:textId="77777777" w:rsidR="0020754F" w:rsidRPr="00A94AB9" w:rsidRDefault="0020754F" w:rsidP="0020754F">
            <w:pPr>
              <w:spacing w:before="0" w:after="0" w:line="360" w:lineRule="auto"/>
              <w:ind w:left="720"/>
              <w:contextualSpacing/>
              <w:rPr>
                <w:rStyle w:val="prop-enum"/>
                <w:rFonts w:asciiTheme="minorHAnsi" w:hAnsiTheme="minorHAnsi" w:cstheme="minorHAnsi"/>
                <w:bCs/>
                <w:sz w:val="18"/>
                <w:szCs w:val="18"/>
                <w:lang w:val="de-DE"/>
              </w:rPr>
            </w:pPr>
            <w:r w:rsidRPr="00A94AB9">
              <w:rPr>
                <w:rStyle w:val="prop-enum"/>
                <w:rFonts w:cstheme="minorHAnsi"/>
                <w:bCs/>
                <w:sz w:val="18"/>
                <w:szCs w:val="18"/>
                <w:lang w:val="de-DE"/>
              </w:rPr>
              <w:t>IE, FR: 7</w:t>
            </w:r>
          </w:p>
          <w:p w14:paraId="28E25978" w14:textId="77777777" w:rsidR="0020754F" w:rsidRPr="00A94AB9" w:rsidRDefault="0020754F" w:rsidP="0020754F">
            <w:pPr>
              <w:spacing w:before="0" w:after="0" w:line="360" w:lineRule="auto"/>
              <w:ind w:left="720"/>
              <w:contextualSpacing/>
              <w:rPr>
                <w:rStyle w:val="prop-enum"/>
                <w:rFonts w:asciiTheme="minorHAnsi" w:hAnsiTheme="minorHAnsi" w:cstheme="minorHAnsi"/>
                <w:bCs/>
                <w:sz w:val="18"/>
                <w:szCs w:val="18"/>
                <w:lang w:val="de-DE"/>
              </w:rPr>
            </w:pPr>
            <w:r w:rsidRPr="00A94AB9">
              <w:rPr>
                <w:rStyle w:val="prop-enum"/>
                <w:rFonts w:asciiTheme="minorHAnsi" w:hAnsiTheme="minorHAnsi" w:cstheme="minorHAnsi"/>
                <w:bCs/>
                <w:sz w:val="18"/>
                <w:szCs w:val="18"/>
                <w:lang w:val="de-DE"/>
              </w:rPr>
              <w:t>IT, ES, GB: 10</w:t>
            </w:r>
          </w:p>
          <w:p w14:paraId="0E8F22DE" w14:textId="77777777" w:rsidR="0020754F" w:rsidRPr="00A94AB9" w:rsidRDefault="0020754F" w:rsidP="0020754F">
            <w:pPr>
              <w:spacing w:before="0" w:after="0" w:line="360" w:lineRule="auto"/>
              <w:ind w:left="720"/>
              <w:contextualSpacing/>
              <w:rPr>
                <w:rStyle w:val="prop-enum"/>
                <w:rFonts w:asciiTheme="minorHAnsi" w:hAnsiTheme="minorHAnsi" w:cstheme="minorHAnsi"/>
                <w:bCs/>
                <w:sz w:val="18"/>
                <w:szCs w:val="18"/>
                <w:lang w:val="da-DK"/>
              </w:rPr>
            </w:pPr>
            <w:r w:rsidRPr="00A94AB9">
              <w:rPr>
                <w:rStyle w:val="prop-enum"/>
                <w:rFonts w:asciiTheme="minorHAnsi" w:hAnsiTheme="minorHAnsi" w:cstheme="minorHAnsi"/>
                <w:bCs/>
                <w:sz w:val="18"/>
                <w:szCs w:val="18"/>
                <w:lang w:val="da-DK"/>
              </w:rPr>
              <w:t>CH, PT: 12</w:t>
            </w:r>
          </w:p>
          <w:p w14:paraId="2439630F" w14:textId="77777777" w:rsidR="0020754F" w:rsidRPr="00A94AB9" w:rsidRDefault="0020754F" w:rsidP="0020754F">
            <w:pPr>
              <w:spacing w:before="0" w:after="0" w:line="360" w:lineRule="auto"/>
              <w:ind w:left="720"/>
              <w:contextualSpacing/>
              <w:rPr>
                <w:rStyle w:val="prop-enum"/>
                <w:rFonts w:asciiTheme="minorHAnsi" w:hAnsiTheme="minorHAnsi" w:cstheme="minorHAnsi"/>
                <w:bCs/>
                <w:sz w:val="18"/>
                <w:szCs w:val="18"/>
                <w:lang w:val="da-DK"/>
              </w:rPr>
            </w:pPr>
            <w:r w:rsidRPr="00A94AB9">
              <w:rPr>
                <w:rStyle w:val="prop-enum"/>
                <w:rFonts w:asciiTheme="minorHAnsi" w:hAnsiTheme="minorHAnsi" w:cstheme="minorHAnsi"/>
                <w:bCs/>
                <w:sz w:val="18"/>
                <w:szCs w:val="18"/>
                <w:lang w:val="da-DK"/>
              </w:rPr>
              <w:t xml:space="preserve">AT,DK, DE, </w:t>
            </w:r>
            <w:r w:rsidRPr="00A94AB9">
              <w:rPr>
                <w:rStyle w:val="prop-enum"/>
                <w:bCs/>
                <w:sz w:val="18"/>
                <w:szCs w:val="18"/>
                <w:lang w:val="da-DK"/>
              </w:rPr>
              <w:t>LU, CZ, FI, PL, NO, SK, RO</w:t>
            </w:r>
            <w:r w:rsidRPr="00A94AB9">
              <w:rPr>
                <w:rStyle w:val="prop-enum"/>
                <w:rFonts w:asciiTheme="minorHAnsi" w:hAnsiTheme="minorHAnsi" w:cstheme="minorHAnsi"/>
                <w:bCs/>
                <w:sz w:val="18"/>
                <w:szCs w:val="18"/>
                <w:lang w:val="da-DK"/>
              </w:rPr>
              <w:t>: 20</w:t>
            </w:r>
          </w:p>
          <w:p w14:paraId="489A0A12" w14:textId="77777777" w:rsidR="0020754F" w:rsidRPr="00A94AB9" w:rsidRDefault="0020754F" w:rsidP="0020754F">
            <w:pPr>
              <w:spacing w:before="0" w:after="0" w:line="360" w:lineRule="auto"/>
              <w:ind w:left="720"/>
              <w:contextualSpacing/>
              <w:rPr>
                <w:rStyle w:val="prop-enum"/>
                <w:rFonts w:asciiTheme="minorHAnsi" w:hAnsiTheme="minorHAnsi" w:cstheme="minorHAnsi"/>
                <w:bCs/>
                <w:sz w:val="18"/>
                <w:szCs w:val="18"/>
                <w:lang w:val="da-DK"/>
              </w:rPr>
            </w:pPr>
          </w:p>
          <w:p w14:paraId="5881234A"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Allowed pattern for NL: "^([1-9][0-9]{0,4})$"</w:t>
            </w:r>
          </w:p>
          <w:p w14:paraId="6D33A40C"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lang w:val="en-US"/>
              </w:rPr>
            </w:pPr>
          </w:p>
          <w:p w14:paraId="71295C37"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ES: Street number will be entered here</w:t>
            </w:r>
          </w:p>
          <w:p w14:paraId="6813AF12" w14:textId="5AC38D8F" w:rsidR="0020754F" w:rsidRPr="00A94AB9" w:rsidRDefault="0020754F" w:rsidP="0020754F">
            <w:pPr>
              <w:spacing w:before="0" w:after="0" w:line="360" w:lineRule="auto"/>
              <w:contextualSpacing/>
              <w:rPr>
                <w:rStyle w:val="prop-enum"/>
                <w:rFonts w:asciiTheme="minorHAnsi" w:hAnsiTheme="minorHAnsi" w:cstheme="minorHAnsi"/>
                <w:bCs/>
                <w:sz w:val="18"/>
                <w:szCs w:val="18"/>
                <w:lang w:val="da-DK"/>
              </w:rPr>
            </w:pPr>
            <w:r w:rsidRPr="00A94AB9">
              <w:rPr>
                <w:rStyle w:val="prop-enum"/>
                <w:rFonts w:cstheme="minorHAnsi"/>
                <w:bCs/>
                <w:sz w:val="18"/>
                <w:szCs w:val="18"/>
                <w:lang w:val="en-US"/>
              </w:rPr>
              <w:t xml:space="preserve">BE: It includes the values of premisesNumber + premisesNumberLetter without a space. </w:t>
            </w:r>
            <w:r w:rsidRPr="00A94AB9">
              <w:rPr>
                <w:rStyle w:val="prop-enum"/>
                <w:rFonts w:cstheme="minorHAnsi"/>
                <w:bCs/>
                <w:sz w:val="18"/>
                <w:szCs w:val="18"/>
                <w:lang w:val="da-DK"/>
              </w:rPr>
              <w:t>Ex:14a</w:t>
            </w:r>
          </w:p>
        </w:tc>
      </w:tr>
      <w:tr w:rsidR="0020754F" w:rsidRPr="00CE6B33" w14:paraId="0E2BC9B6" w14:textId="77777777" w:rsidTr="00353CA7">
        <w:trPr>
          <w:jc w:val="center"/>
        </w:trPr>
        <w:tc>
          <w:tcPr>
            <w:tcW w:w="1634" w:type="pct"/>
            <w:vAlign w:val="center"/>
          </w:tcPr>
          <w:p w14:paraId="611417BD" w14:textId="651BBC69" w:rsidR="0020754F" w:rsidRPr="00A94AB9" w:rsidRDefault="0020754F" w:rsidP="0020754F">
            <w:pPr>
              <w:spacing w:after="0" w:line="360" w:lineRule="auto"/>
              <w:ind w:left="720"/>
              <w:contextualSpacing/>
              <w:rPr>
                <w:rFonts w:cstheme="minorHAnsi"/>
                <w:bCs/>
                <w:sz w:val="18"/>
                <w:szCs w:val="18"/>
              </w:rPr>
            </w:pPr>
            <w:r w:rsidRPr="00A94AB9">
              <w:rPr>
                <w:rFonts w:cstheme="minorHAnsi"/>
                <w:bCs/>
                <w:sz w:val="18"/>
                <w:szCs w:val="18"/>
              </w:rPr>
              <w:t>orientationNumber</w:t>
            </w:r>
          </w:p>
        </w:tc>
        <w:tc>
          <w:tcPr>
            <w:tcW w:w="799" w:type="pct"/>
            <w:vAlign w:val="center"/>
          </w:tcPr>
          <w:p w14:paraId="5ADFA83E" w14:textId="58361950" w:rsidR="0020754F" w:rsidRPr="00A94AB9" w:rsidRDefault="0020754F" w:rsidP="0020754F">
            <w:pPr>
              <w:spacing w:after="0" w:line="360" w:lineRule="auto"/>
              <w:contextualSpacing/>
              <w:rPr>
                <w:rFonts w:cstheme="minorHAnsi"/>
                <w:bCs/>
                <w:sz w:val="18"/>
                <w:szCs w:val="18"/>
              </w:rPr>
            </w:pPr>
            <w:r w:rsidRPr="00A94AB9">
              <w:rPr>
                <w:rFonts w:cstheme="minorHAnsi"/>
                <w:bCs/>
                <w:sz w:val="18"/>
                <w:szCs w:val="18"/>
              </w:rPr>
              <w:t>Optional</w:t>
            </w:r>
          </w:p>
        </w:tc>
        <w:tc>
          <w:tcPr>
            <w:tcW w:w="657" w:type="pct"/>
            <w:vAlign w:val="center"/>
          </w:tcPr>
          <w:p w14:paraId="514632A8" w14:textId="01151E7C" w:rsidR="0020754F" w:rsidRPr="00A94AB9" w:rsidRDefault="0020754F" w:rsidP="0020754F">
            <w:pPr>
              <w:spacing w:after="0" w:line="360" w:lineRule="auto"/>
              <w:contextualSpacing/>
              <w:rPr>
                <w:rStyle w:val="prop-enum"/>
                <w:rFonts w:cstheme="minorHAnsi"/>
                <w:bCs/>
                <w:sz w:val="18"/>
                <w:szCs w:val="18"/>
              </w:rPr>
            </w:pPr>
            <w:r w:rsidRPr="00A94AB9">
              <w:rPr>
                <w:rFonts w:cstheme="minorHAnsi"/>
                <w:sz w:val="18"/>
                <w:szCs w:val="18"/>
              </w:rPr>
              <w:t>CZ</w:t>
            </w:r>
          </w:p>
        </w:tc>
        <w:tc>
          <w:tcPr>
            <w:tcW w:w="1910" w:type="pct"/>
            <w:vAlign w:val="center"/>
          </w:tcPr>
          <w:p w14:paraId="6D10DA8A" w14:textId="77777777" w:rsidR="0020754F" w:rsidRPr="00A94AB9" w:rsidRDefault="0020754F" w:rsidP="0020754F">
            <w:pPr>
              <w:spacing w:after="0" w:line="360" w:lineRule="auto"/>
              <w:contextualSpacing/>
              <w:rPr>
                <w:rStyle w:val="prop-enum"/>
                <w:rFonts w:cstheme="minorHAnsi"/>
                <w:bCs/>
                <w:sz w:val="18"/>
                <w:szCs w:val="18"/>
              </w:rPr>
            </w:pPr>
            <w:r w:rsidRPr="00A94AB9">
              <w:rPr>
                <w:rStyle w:val="prop-enum"/>
                <w:rFonts w:cstheme="minorHAnsi"/>
                <w:bCs/>
                <w:sz w:val="18"/>
                <w:szCs w:val="18"/>
              </w:rPr>
              <w:t>We are currently capturing Street Name, House Number, Post Code and City, however there is one additional field called Orientation Number. It is possible to have addresses with same Post Code, City, Street Name and House Number but different orientation number. Each of these addresses has a different Address Code which needs to be sent to EDB.</w:t>
            </w:r>
          </w:p>
          <w:p w14:paraId="3A9CD80E" w14:textId="77777777" w:rsidR="0020754F" w:rsidRPr="00A94AB9" w:rsidRDefault="0020754F" w:rsidP="0020754F">
            <w:pPr>
              <w:spacing w:after="0" w:line="360" w:lineRule="auto"/>
              <w:contextualSpacing/>
              <w:rPr>
                <w:rStyle w:val="prop-enum"/>
                <w:rFonts w:cstheme="minorHAnsi"/>
                <w:bCs/>
                <w:sz w:val="18"/>
                <w:szCs w:val="18"/>
              </w:rPr>
            </w:pPr>
          </w:p>
          <w:p w14:paraId="2E197351" w14:textId="77777777" w:rsidR="0020754F" w:rsidRPr="00A94AB9" w:rsidRDefault="0020754F" w:rsidP="0020754F">
            <w:pPr>
              <w:spacing w:after="0" w:line="360" w:lineRule="auto"/>
              <w:contextualSpacing/>
              <w:rPr>
                <w:rStyle w:val="prop-enum"/>
                <w:rFonts w:cstheme="minorHAnsi"/>
                <w:bCs/>
                <w:sz w:val="18"/>
                <w:szCs w:val="18"/>
              </w:rPr>
            </w:pPr>
            <w:r w:rsidRPr="00A94AB9">
              <w:rPr>
                <w:rStyle w:val="prop-enum"/>
                <w:rFonts w:cstheme="minorHAnsi"/>
                <w:bCs/>
                <w:sz w:val="18"/>
                <w:szCs w:val="18"/>
              </w:rPr>
              <w:t>Allowed pattern: ^[0-9]+[ ]?[A-Za-z]*([- ][0-9]+[A-Za-z]*)*$</w:t>
            </w:r>
          </w:p>
          <w:p w14:paraId="2169C94A" w14:textId="77777777" w:rsidR="0020754F" w:rsidRPr="00A94AB9" w:rsidRDefault="0020754F" w:rsidP="0020754F">
            <w:pPr>
              <w:spacing w:after="0" w:line="360" w:lineRule="auto"/>
              <w:contextualSpacing/>
              <w:rPr>
                <w:rStyle w:val="prop-enum"/>
                <w:rFonts w:cstheme="minorHAnsi"/>
                <w:bCs/>
                <w:sz w:val="18"/>
                <w:szCs w:val="18"/>
              </w:rPr>
            </w:pPr>
          </w:p>
          <w:p w14:paraId="0D123299" w14:textId="725BCDB5" w:rsidR="0020754F" w:rsidRPr="00A94AB9" w:rsidRDefault="0020754F" w:rsidP="0020754F">
            <w:pPr>
              <w:spacing w:after="0" w:line="360" w:lineRule="auto"/>
              <w:contextualSpacing/>
              <w:rPr>
                <w:rStyle w:val="prop-enum"/>
                <w:rFonts w:cstheme="minorHAnsi"/>
                <w:bCs/>
                <w:sz w:val="18"/>
                <w:szCs w:val="18"/>
              </w:rPr>
            </w:pPr>
            <w:r w:rsidRPr="00A94AB9">
              <w:rPr>
                <w:rStyle w:val="prop-enum"/>
                <w:rFonts w:cstheme="minorHAnsi"/>
                <w:bCs/>
                <w:sz w:val="18"/>
                <w:szCs w:val="18"/>
              </w:rPr>
              <w:t>Max allowed length (L) ≤ 20</w:t>
            </w:r>
          </w:p>
        </w:tc>
      </w:tr>
      <w:tr w:rsidR="0020754F" w:rsidRPr="00CE6B33" w14:paraId="4272E721"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10756F4D" w14:textId="6F982E83" w:rsidR="0020754F" w:rsidRPr="00A94AB9" w:rsidRDefault="0020754F" w:rsidP="0020754F">
            <w:pPr>
              <w:spacing w:before="0" w:after="0" w:line="360" w:lineRule="auto"/>
              <w:ind w:left="720"/>
              <w:contextualSpacing/>
              <w:rPr>
                <w:rFonts w:asciiTheme="minorHAnsi" w:hAnsiTheme="minorHAnsi" w:cstheme="minorHAnsi"/>
                <w:bCs/>
                <w:sz w:val="18"/>
                <w:szCs w:val="18"/>
              </w:rPr>
            </w:pPr>
            <w:r w:rsidRPr="00A94AB9">
              <w:rPr>
                <w:rFonts w:cstheme="minorHAnsi"/>
                <w:bCs/>
                <w:sz w:val="18"/>
                <w:szCs w:val="18"/>
              </w:rPr>
              <w:t>buildingName</w:t>
            </w:r>
          </w:p>
        </w:tc>
        <w:tc>
          <w:tcPr>
            <w:tcW w:w="799" w:type="pct"/>
            <w:vAlign w:val="center"/>
          </w:tcPr>
          <w:p w14:paraId="043B8AAF" w14:textId="15641AD8" w:rsidR="0020754F" w:rsidRPr="00A94AB9" w:rsidRDefault="0020754F" w:rsidP="0020754F">
            <w:pPr>
              <w:spacing w:before="0" w:after="0" w:line="360" w:lineRule="auto"/>
              <w:contextualSpacing/>
              <w:rPr>
                <w:rFonts w:asciiTheme="minorHAnsi" w:hAnsiTheme="minorHAnsi" w:cstheme="minorHAnsi"/>
                <w:bCs/>
                <w:sz w:val="18"/>
                <w:szCs w:val="18"/>
              </w:rPr>
            </w:pPr>
            <w:r w:rsidRPr="00A94AB9">
              <w:rPr>
                <w:rFonts w:cstheme="minorHAnsi"/>
                <w:bCs/>
                <w:sz w:val="18"/>
                <w:szCs w:val="18"/>
              </w:rPr>
              <w:t>Conditional Mandatory / Optional</w:t>
            </w:r>
          </w:p>
        </w:tc>
        <w:tc>
          <w:tcPr>
            <w:tcW w:w="657" w:type="pct"/>
            <w:vAlign w:val="center"/>
          </w:tcPr>
          <w:p w14:paraId="7B440767" w14:textId="42D5589D" w:rsidR="0020754F" w:rsidRPr="00A94AB9" w:rsidRDefault="0020754F" w:rsidP="0020754F">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A</w:t>
            </w:r>
            <w:r w:rsidRPr="00A94AB9">
              <w:rPr>
                <w:rStyle w:val="prop-enum"/>
                <w:rFonts w:cstheme="minorHAnsi"/>
                <w:sz w:val="18"/>
                <w:szCs w:val="18"/>
              </w:rPr>
              <w:t>ll (except ES, SE, FR, CH, AT and Zone B countries)</w:t>
            </w:r>
          </w:p>
        </w:tc>
        <w:tc>
          <w:tcPr>
            <w:tcW w:w="1910" w:type="pct"/>
            <w:vAlign w:val="center"/>
          </w:tcPr>
          <w:p w14:paraId="00FFBC79"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Conditional mandatory with premises number for DK, DE, IE, NL</w:t>
            </w:r>
          </w:p>
          <w:p w14:paraId="6DEE27F3"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Optional for PT, IT</w:t>
            </w:r>
          </w:p>
          <w:p w14:paraId="647F85BE"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Max allowed length:</w:t>
            </w:r>
          </w:p>
          <w:p w14:paraId="0B3AC822" w14:textId="77777777" w:rsidR="0020754F" w:rsidRPr="00A94AB9" w:rsidRDefault="0020754F" w:rsidP="0020754F">
            <w:pPr>
              <w:spacing w:before="0" w:after="0" w:line="360" w:lineRule="auto"/>
              <w:ind w:left="720"/>
              <w:contextualSpacing/>
              <w:rPr>
                <w:rStyle w:val="prop-enum"/>
                <w:rFonts w:asciiTheme="minorHAnsi" w:hAnsiTheme="minorHAnsi" w:cstheme="minorHAnsi"/>
                <w:bCs/>
                <w:sz w:val="18"/>
                <w:szCs w:val="18"/>
                <w:lang w:val="nl-NL"/>
              </w:rPr>
            </w:pPr>
            <w:r w:rsidRPr="00A94AB9">
              <w:rPr>
                <w:rStyle w:val="prop-enum"/>
                <w:rFonts w:cstheme="minorHAnsi"/>
                <w:bCs/>
                <w:sz w:val="18"/>
                <w:szCs w:val="18"/>
                <w:lang w:val="nl-NL"/>
              </w:rPr>
              <w:t>PT: 30</w:t>
            </w:r>
          </w:p>
          <w:p w14:paraId="691C685C" w14:textId="77777777" w:rsidR="0020754F" w:rsidRPr="00A94AB9" w:rsidRDefault="0020754F" w:rsidP="0020754F">
            <w:pPr>
              <w:spacing w:before="0" w:after="0" w:line="360" w:lineRule="auto"/>
              <w:ind w:left="720"/>
              <w:contextualSpacing/>
              <w:rPr>
                <w:rStyle w:val="prop-enum"/>
                <w:rFonts w:asciiTheme="minorHAnsi" w:hAnsiTheme="minorHAnsi" w:cstheme="minorHAnsi"/>
                <w:bCs/>
                <w:sz w:val="18"/>
                <w:szCs w:val="18"/>
                <w:lang w:val="nl-NL"/>
              </w:rPr>
            </w:pPr>
            <w:r w:rsidRPr="00A94AB9">
              <w:rPr>
                <w:rStyle w:val="prop-enum"/>
                <w:rFonts w:asciiTheme="minorHAnsi" w:hAnsiTheme="minorHAnsi" w:cstheme="minorHAnsi"/>
                <w:bCs/>
                <w:sz w:val="18"/>
                <w:szCs w:val="18"/>
                <w:lang w:val="nl-NL"/>
              </w:rPr>
              <w:t>DK, FR, DE, IT, NL, CH, IE: 50</w:t>
            </w:r>
          </w:p>
          <w:p w14:paraId="01DC917A" w14:textId="77777777" w:rsidR="0020754F" w:rsidRPr="00A94AB9" w:rsidRDefault="0020754F" w:rsidP="0020754F">
            <w:pPr>
              <w:spacing w:before="0" w:after="0" w:line="360" w:lineRule="auto"/>
              <w:ind w:left="720"/>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GB: 55</w:t>
            </w:r>
          </w:p>
          <w:p w14:paraId="05C5B90F"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Allowed pattern: [A-Za-z0-9_\w]+[A-Za-z0-9:_,/\-\+\.\(\)&amp;apos;&amp;amp;&amp;quot;&amp;#x20;\w]*</w:t>
            </w:r>
          </w:p>
          <w:p w14:paraId="0D592FB9"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lang w:val="en-US"/>
              </w:rPr>
            </w:pPr>
          </w:p>
          <w:p w14:paraId="310C5DB0" w14:textId="31888A50" w:rsidR="0020754F" w:rsidRPr="00A94AB9" w:rsidRDefault="0020754F" w:rsidP="0020754F">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 xml:space="preserve">Characters not allowed for GB: </w:t>
            </w:r>
            <w:r w:rsidRPr="00A94AB9">
              <w:rPr>
                <w:rStyle w:val="prop-enum"/>
                <w:rFonts w:asciiTheme="minorHAnsi" w:hAnsiTheme="minorHAnsi" w:cstheme="minorHAnsi"/>
                <w:bCs/>
                <w:i/>
                <w:iCs/>
                <w:sz w:val="18"/>
                <w:szCs w:val="18"/>
                <w:lang w:val="en-US"/>
              </w:rPr>
              <w:t>?\$£*+&lt;&gt;</w:t>
            </w:r>
          </w:p>
        </w:tc>
      </w:tr>
      <w:tr w:rsidR="0020754F" w:rsidRPr="00CE6B33" w14:paraId="2BFE4BC7" w14:textId="77777777" w:rsidTr="00353CA7">
        <w:trPr>
          <w:jc w:val="center"/>
        </w:trPr>
        <w:tc>
          <w:tcPr>
            <w:tcW w:w="1634" w:type="pct"/>
            <w:vAlign w:val="center"/>
          </w:tcPr>
          <w:p w14:paraId="4D19ADB0" w14:textId="4C1C4B7F" w:rsidR="0020754F" w:rsidRPr="00A94AB9" w:rsidRDefault="0020754F" w:rsidP="0020754F">
            <w:pPr>
              <w:spacing w:before="0" w:after="0" w:line="360" w:lineRule="auto"/>
              <w:ind w:left="720"/>
              <w:contextualSpacing/>
              <w:rPr>
                <w:rFonts w:asciiTheme="minorHAnsi" w:hAnsiTheme="minorHAnsi" w:cstheme="minorHAnsi"/>
                <w:bCs/>
                <w:sz w:val="18"/>
                <w:szCs w:val="18"/>
              </w:rPr>
            </w:pPr>
            <w:r w:rsidRPr="00A94AB9">
              <w:rPr>
                <w:rFonts w:cstheme="minorHAnsi"/>
                <w:bCs/>
                <w:sz w:val="18"/>
                <w:szCs w:val="18"/>
              </w:rPr>
              <w:t>streetName</w:t>
            </w:r>
          </w:p>
        </w:tc>
        <w:tc>
          <w:tcPr>
            <w:tcW w:w="799" w:type="pct"/>
            <w:vAlign w:val="center"/>
          </w:tcPr>
          <w:p w14:paraId="6D290476" w14:textId="4E4F6B22" w:rsidR="0020754F" w:rsidRPr="00A94AB9" w:rsidRDefault="0020754F" w:rsidP="0020754F">
            <w:pPr>
              <w:spacing w:before="0" w:after="0" w:line="360" w:lineRule="auto"/>
              <w:contextualSpacing/>
              <w:rPr>
                <w:rFonts w:asciiTheme="minorHAnsi" w:hAnsiTheme="minorHAnsi" w:cstheme="minorHAnsi"/>
                <w:bCs/>
                <w:sz w:val="18"/>
                <w:szCs w:val="18"/>
              </w:rPr>
            </w:pPr>
            <w:r w:rsidRPr="00A94AB9">
              <w:rPr>
                <w:rFonts w:cstheme="minorHAnsi"/>
                <w:bCs/>
                <w:sz w:val="18"/>
                <w:szCs w:val="18"/>
              </w:rPr>
              <w:t>Mandatory</w:t>
            </w:r>
          </w:p>
        </w:tc>
        <w:tc>
          <w:tcPr>
            <w:tcW w:w="657" w:type="pct"/>
            <w:vAlign w:val="center"/>
          </w:tcPr>
          <w:p w14:paraId="599D26AA" w14:textId="115A2E63" w:rsidR="0020754F" w:rsidRPr="00A94AB9" w:rsidRDefault="0020754F" w:rsidP="0020754F">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A</w:t>
            </w:r>
            <w:r w:rsidRPr="00A94AB9">
              <w:rPr>
                <w:rStyle w:val="prop-enum"/>
                <w:rFonts w:cstheme="minorHAnsi"/>
                <w:sz w:val="18"/>
                <w:szCs w:val="18"/>
              </w:rPr>
              <w:t>ll except GB</w:t>
            </w:r>
          </w:p>
        </w:tc>
        <w:tc>
          <w:tcPr>
            <w:tcW w:w="1910" w:type="pct"/>
            <w:vAlign w:val="center"/>
          </w:tcPr>
          <w:p w14:paraId="0E6CB86B"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Max allowed length:</w:t>
            </w:r>
          </w:p>
          <w:p w14:paraId="7BEB9B16" w14:textId="77777777" w:rsidR="0020754F" w:rsidRPr="00A94AB9" w:rsidRDefault="0020754F" w:rsidP="0020754F">
            <w:pPr>
              <w:spacing w:before="0" w:after="0" w:line="360" w:lineRule="auto"/>
              <w:ind w:left="720"/>
              <w:contextualSpacing/>
              <w:rPr>
                <w:rStyle w:val="prop-enum"/>
                <w:rFonts w:cstheme="minorHAnsi"/>
                <w:bCs/>
                <w:sz w:val="18"/>
                <w:szCs w:val="18"/>
                <w:lang w:val="en-US"/>
              </w:rPr>
            </w:pPr>
            <w:r w:rsidRPr="00A94AB9">
              <w:rPr>
                <w:rStyle w:val="prop-enum"/>
                <w:rFonts w:cstheme="minorHAnsi"/>
                <w:bCs/>
                <w:sz w:val="18"/>
                <w:szCs w:val="18"/>
                <w:lang w:val="en-US"/>
              </w:rPr>
              <w:t>NL: 24</w:t>
            </w:r>
          </w:p>
          <w:p w14:paraId="18A9A05E" w14:textId="77777777" w:rsidR="0020754F" w:rsidRPr="00A94AB9" w:rsidRDefault="0020754F" w:rsidP="0020754F">
            <w:pPr>
              <w:spacing w:before="0" w:after="0" w:line="360" w:lineRule="auto"/>
              <w:ind w:left="720"/>
              <w:contextualSpacing/>
              <w:rPr>
                <w:rStyle w:val="prop-enum"/>
                <w:rFonts w:asciiTheme="minorHAnsi" w:hAnsiTheme="minorHAnsi" w:cstheme="minorHAnsi"/>
                <w:sz w:val="18"/>
                <w:szCs w:val="18"/>
                <w:lang w:val="en-US"/>
              </w:rPr>
            </w:pPr>
            <w:r w:rsidRPr="00A94AB9">
              <w:rPr>
                <w:rStyle w:val="prop-enum"/>
                <w:rFonts w:cstheme="minorHAnsi"/>
                <w:sz w:val="18"/>
                <w:szCs w:val="18"/>
                <w:lang w:val="en-US"/>
              </w:rPr>
              <w:t>IE, FR: 40</w:t>
            </w:r>
          </w:p>
          <w:p w14:paraId="3E79F5EA" w14:textId="77777777" w:rsidR="0020754F" w:rsidRPr="00A94AB9" w:rsidRDefault="0020754F" w:rsidP="0020754F">
            <w:pPr>
              <w:spacing w:before="0" w:after="0" w:line="360" w:lineRule="auto"/>
              <w:ind w:left="720"/>
              <w:contextualSpacing/>
              <w:rPr>
                <w:rStyle w:val="prop-enum"/>
                <w:rFonts w:asciiTheme="minorHAnsi" w:hAnsiTheme="minorHAnsi" w:cstheme="minorHAnsi"/>
                <w:sz w:val="18"/>
                <w:szCs w:val="18"/>
                <w:lang w:val="en-US"/>
              </w:rPr>
            </w:pPr>
            <w:r w:rsidRPr="00A94AB9">
              <w:rPr>
                <w:rStyle w:val="prop-enum"/>
                <w:rFonts w:cstheme="minorHAnsi"/>
                <w:sz w:val="18"/>
                <w:szCs w:val="18"/>
                <w:lang w:val="en-US"/>
              </w:rPr>
              <w:t>DK, DE, SE, CH: 50</w:t>
            </w:r>
          </w:p>
          <w:p w14:paraId="67DBDB96" w14:textId="77777777" w:rsidR="0020754F" w:rsidRPr="00A94AB9" w:rsidRDefault="0020754F" w:rsidP="0020754F">
            <w:pPr>
              <w:spacing w:before="0" w:after="0" w:line="360" w:lineRule="auto"/>
              <w:ind w:left="720"/>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BE: 60</w:t>
            </w:r>
          </w:p>
          <w:p w14:paraId="7883F191" w14:textId="77777777" w:rsidR="0020754F" w:rsidRPr="00A94AB9" w:rsidRDefault="0020754F" w:rsidP="0020754F">
            <w:pPr>
              <w:spacing w:before="0" w:after="0" w:line="360" w:lineRule="auto"/>
              <w:ind w:left="720"/>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IT, PT: 70</w:t>
            </w:r>
          </w:p>
          <w:p w14:paraId="78D72CFA" w14:textId="77777777" w:rsidR="0020754F" w:rsidRPr="00A94AB9" w:rsidRDefault="0020754F" w:rsidP="0020754F">
            <w:pPr>
              <w:spacing w:before="0" w:after="0" w:line="360" w:lineRule="auto"/>
              <w:ind w:left="720"/>
              <w:contextualSpacing/>
              <w:rPr>
                <w:rStyle w:val="prop-enum"/>
                <w:rFonts w:asciiTheme="minorHAnsi" w:hAnsiTheme="minorHAnsi" w:cstheme="minorHAnsi"/>
                <w:bCs/>
                <w:sz w:val="18"/>
                <w:szCs w:val="18"/>
                <w:lang w:val="es-ES"/>
              </w:rPr>
            </w:pPr>
            <w:r w:rsidRPr="00A94AB9">
              <w:rPr>
                <w:rStyle w:val="prop-enum"/>
                <w:rFonts w:asciiTheme="minorHAnsi" w:hAnsiTheme="minorHAnsi" w:cstheme="minorHAnsi"/>
                <w:bCs/>
                <w:sz w:val="18"/>
                <w:szCs w:val="18"/>
                <w:lang w:val="es-ES"/>
              </w:rPr>
              <w:t>AT: 80</w:t>
            </w:r>
          </w:p>
          <w:p w14:paraId="71E562D6" w14:textId="77777777" w:rsidR="0020754F" w:rsidRPr="00A94AB9" w:rsidRDefault="0020754F" w:rsidP="0020754F">
            <w:pPr>
              <w:spacing w:before="0" w:after="0" w:line="360" w:lineRule="auto"/>
              <w:ind w:left="720"/>
              <w:contextualSpacing/>
              <w:rPr>
                <w:rStyle w:val="prop-enum"/>
                <w:rFonts w:asciiTheme="minorHAnsi" w:hAnsiTheme="minorHAnsi" w:cstheme="minorHAnsi"/>
                <w:sz w:val="18"/>
                <w:szCs w:val="18"/>
                <w:lang w:val="es-ES"/>
              </w:rPr>
            </w:pPr>
            <w:r w:rsidRPr="00A94AB9">
              <w:rPr>
                <w:rStyle w:val="prop-enum"/>
                <w:rFonts w:asciiTheme="minorHAnsi" w:hAnsiTheme="minorHAnsi" w:cstheme="minorHAnsi"/>
                <w:sz w:val="18"/>
                <w:szCs w:val="18"/>
                <w:lang w:val="es-ES"/>
              </w:rPr>
              <w:t>ES</w:t>
            </w:r>
            <w:r w:rsidRPr="00A94AB9">
              <w:rPr>
                <w:rStyle w:val="prop-enum"/>
                <w:rFonts w:cstheme="minorHAnsi"/>
                <w:bCs/>
                <w:sz w:val="18"/>
                <w:szCs w:val="18"/>
                <w:lang w:val="es-ES"/>
              </w:rPr>
              <w:t>,</w:t>
            </w:r>
            <w:r w:rsidRPr="00A94AB9">
              <w:rPr>
                <w:rStyle w:val="prop-enum"/>
                <w:bCs/>
                <w:sz w:val="18"/>
                <w:szCs w:val="18"/>
                <w:lang w:val="es-ES"/>
              </w:rPr>
              <w:t xml:space="preserve"> LU, CZ, FI, NO, SK, RO</w:t>
            </w:r>
            <w:r w:rsidRPr="00A94AB9">
              <w:rPr>
                <w:rStyle w:val="prop-enum"/>
                <w:rFonts w:asciiTheme="minorHAnsi" w:hAnsiTheme="minorHAnsi" w:cstheme="minorHAnsi"/>
                <w:sz w:val="18"/>
                <w:szCs w:val="18"/>
                <w:lang w:val="es-ES"/>
              </w:rPr>
              <w:t>, PL: 200</w:t>
            </w:r>
          </w:p>
          <w:p w14:paraId="37ED7716" w14:textId="080D9ADD" w:rsidR="0020754F" w:rsidRPr="00A94AB9" w:rsidRDefault="0020754F" w:rsidP="0020754F">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Allowed pattern: "([^×Þ÷þ])[A-Za-z0-9À-ÖØ-öø-ÿ:,!`'/\-\.\(\)'@=~+&amp;amp;&amp;quot;&amp;lt;&amp;gt; \w]*"</w:t>
            </w:r>
          </w:p>
        </w:tc>
      </w:tr>
      <w:tr w:rsidR="0020754F" w:rsidRPr="00CE6B33" w14:paraId="7EB49CFF"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0C75A318" w14:textId="0D5CC8AF" w:rsidR="0020754F" w:rsidRPr="00A94AB9" w:rsidRDefault="0020754F" w:rsidP="0020754F">
            <w:pPr>
              <w:spacing w:before="0" w:after="0" w:line="360" w:lineRule="auto"/>
              <w:ind w:left="720"/>
              <w:contextualSpacing/>
              <w:rPr>
                <w:rFonts w:asciiTheme="minorHAnsi" w:hAnsiTheme="minorHAnsi" w:cstheme="minorHAnsi"/>
                <w:bCs/>
                <w:sz w:val="18"/>
                <w:szCs w:val="18"/>
              </w:rPr>
            </w:pPr>
            <w:r w:rsidRPr="00A94AB9">
              <w:rPr>
                <w:rFonts w:cstheme="minorHAnsi"/>
                <w:bCs/>
                <w:sz w:val="18"/>
                <w:szCs w:val="18"/>
              </w:rPr>
              <w:t>s</w:t>
            </w:r>
            <w:r w:rsidRPr="00A94AB9">
              <w:rPr>
                <w:sz w:val="18"/>
                <w:szCs w:val="18"/>
              </w:rPr>
              <w:t>treetName</w:t>
            </w:r>
          </w:p>
        </w:tc>
        <w:tc>
          <w:tcPr>
            <w:tcW w:w="799" w:type="pct"/>
            <w:vAlign w:val="center"/>
          </w:tcPr>
          <w:p w14:paraId="17FE7E8D" w14:textId="76F88D56" w:rsidR="0020754F" w:rsidRPr="00A94AB9" w:rsidRDefault="0020754F" w:rsidP="0020754F">
            <w:pPr>
              <w:spacing w:before="0" w:after="0" w:line="360" w:lineRule="auto"/>
              <w:contextualSpacing/>
              <w:rPr>
                <w:rFonts w:asciiTheme="minorHAnsi" w:hAnsiTheme="minorHAnsi" w:cstheme="minorHAnsi"/>
                <w:bCs/>
                <w:sz w:val="18"/>
                <w:szCs w:val="18"/>
              </w:rPr>
            </w:pPr>
            <w:r w:rsidRPr="00A94AB9">
              <w:rPr>
                <w:rFonts w:cstheme="minorHAnsi"/>
                <w:bCs/>
                <w:sz w:val="18"/>
                <w:szCs w:val="18"/>
              </w:rPr>
              <w:t>O</w:t>
            </w:r>
            <w:r w:rsidRPr="00A94AB9">
              <w:rPr>
                <w:sz w:val="18"/>
                <w:szCs w:val="18"/>
              </w:rPr>
              <w:t>ptional</w:t>
            </w:r>
          </w:p>
        </w:tc>
        <w:tc>
          <w:tcPr>
            <w:tcW w:w="657" w:type="pct"/>
            <w:vAlign w:val="center"/>
          </w:tcPr>
          <w:p w14:paraId="1949AEDB" w14:textId="678292A4" w:rsidR="0020754F" w:rsidRPr="00A94AB9" w:rsidRDefault="0020754F" w:rsidP="0020754F">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GB</w:t>
            </w:r>
          </w:p>
        </w:tc>
        <w:tc>
          <w:tcPr>
            <w:tcW w:w="1910" w:type="pct"/>
            <w:vAlign w:val="center"/>
          </w:tcPr>
          <w:p w14:paraId="23738488" w14:textId="77777777" w:rsidR="0020754F" w:rsidRPr="00A94AB9" w:rsidRDefault="0020754F" w:rsidP="0020754F">
            <w:pPr>
              <w:spacing w:before="0" w:after="0" w:line="360" w:lineRule="auto"/>
              <w:contextualSpacing/>
              <w:rPr>
                <w:rStyle w:val="prop-enum"/>
                <w:rFonts w:cstheme="minorHAnsi"/>
                <w:bCs/>
                <w:sz w:val="18"/>
                <w:szCs w:val="18"/>
              </w:rPr>
            </w:pPr>
            <w:r w:rsidRPr="00A94AB9">
              <w:rPr>
                <w:rStyle w:val="prop-enum"/>
                <w:rFonts w:cstheme="minorHAnsi"/>
                <w:bCs/>
                <w:sz w:val="18"/>
                <w:szCs w:val="18"/>
              </w:rPr>
              <w:t>Max allowed length: 50</w:t>
            </w:r>
          </w:p>
          <w:p w14:paraId="21B01373"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Allowed pattern: "([^×Þ÷þ])[A-Za-z0-9À-ÖØ-öø-ÿ:,!`'/\-\.\(\)'@=~+&amp;amp;&amp;quot; \w]*"</w:t>
            </w:r>
          </w:p>
          <w:p w14:paraId="7AE6E589"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lang w:val="en-US"/>
              </w:rPr>
            </w:pPr>
          </w:p>
          <w:p w14:paraId="07AFCF69" w14:textId="0700B2E8" w:rsidR="0020754F" w:rsidRPr="00A94AB9" w:rsidRDefault="0020754F" w:rsidP="0020754F">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lang w:val="en-US"/>
              </w:rPr>
              <w:t xml:space="preserve">Characters not allowed for GB: </w:t>
            </w:r>
            <w:r w:rsidRPr="00A94AB9">
              <w:rPr>
                <w:rStyle w:val="prop-enum"/>
                <w:rFonts w:asciiTheme="minorHAnsi" w:hAnsiTheme="minorHAnsi" w:cstheme="minorHAnsi"/>
                <w:bCs/>
                <w:i/>
                <w:iCs/>
                <w:sz w:val="18"/>
                <w:szCs w:val="18"/>
                <w:lang w:val="en-US"/>
              </w:rPr>
              <w:t>?\$£*+&lt;&gt;</w:t>
            </w:r>
          </w:p>
        </w:tc>
      </w:tr>
      <w:tr w:rsidR="0020754F" w:rsidRPr="00CE6B33" w14:paraId="551D3B38" w14:textId="77777777" w:rsidTr="00353CA7">
        <w:trPr>
          <w:jc w:val="center"/>
        </w:trPr>
        <w:tc>
          <w:tcPr>
            <w:tcW w:w="1634" w:type="pct"/>
            <w:vAlign w:val="center"/>
          </w:tcPr>
          <w:p w14:paraId="71F7E921" w14:textId="587ADBF9" w:rsidR="0020754F" w:rsidRPr="00A94AB9" w:rsidRDefault="0020754F" w:rsidP="0020754F">
            <w:pPr>
              <w:spacing w:before="0" w:after="0" w:line="360" w:lineRule="auto"/>
              <w:ind w:left="720"/>
              <w:contextualSpacing/>
              <w:rPr>
                <w:rFonts w:asciiTheme="minorHAnsi" w:hAnsiTheme="minorHAnsi" w:cstheme="minorHAnsi"/>
                <w:bCs/>
                <w:sz w:val="18"/>
                <w:szCs w:val="18"/>
              </w:rPr>
            </w:pPr>
            <w:r w:rsidRPr="00A94AB9">
              <w:rPr>
                <w:rFonts w:cstheme="minorHAnsi"/>
                <w:bCs/>
                <w:sz w:val="18"/>
                <w:szCs w:val="18"/>
              </w:rPr>
              <w:t>city</w:t>
            </w:r>
          </w:p>
        </w:tc>
        <w:tc>
          <w:tcPr>
            <w:tcW w:w="799" w:type="pct"/>
            <w:vAlign w:val="center"/>
          </w:tcPr>
          <w:p w14:paraId="4EB798FD" w14:textId="03ABFC81" w:rsidR="0020754F" w:rsidRPr="00A94AB9" w:rsidRDefault="0020754F" w:rsidP="0020754F">
            <w:pPr>
              <w:spacing w:before="0" w:after="0" w:line="360" w:lineRule="auto"/>
              <w:contextualSpacing/>
              <w:rPr>
                <w:rFonts w:asciiTheme="minorHAnsi" w:hAnsiTheme="minorHAnsi" w:cstheme="minorHAnsi"/>
                <w:bCs/>
                <w:sz w:val="18"/>
                <w:szCs w:val="18"/>
              </w:rPr>
            </w:pPr>
            <w:r w:rsidRPr="00A94AB9">
              <w:rPr>
                <w:rFonts w:cstheme="minorHAnsi"/>
                <w:bCs/>
                <w:sz w:val="18"/>
                <w:szCs w:val="18"/>
              </w:rPr>
              <w:t>Mandatory</w:t>
            </w:r>
          </w:p>
        </w:tc>
        <w:tc>
          <w:tcPr>
            <w:tcW w:w="657" w:type="pct"/>
            <w:vAlign w:val="center"/>
          </w:tcPr>
          <w:p w14:paraId="74750171" w14:textId="15C821DE" w:rsidR="0020754F" w:rsidRPr="00A94AB9" w:rsidRDefault="0020754F" w:rsidP="0020754F">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A</w:t>
            </w:r>
            <w:r w:rsidRPr="00A94AB9">
              <w:rPr>
                <w:rStyle w:val="prop-enum"/>
                <w:rFonts w:cstheme="minorHAnsi"/>
                <w:sz w:val="18"/>
                <w:szCs w:val="18"/>
              </w:rPr>
              <w:t>ll</w:t>
            </w:r>
          </w:p>
        </w:tc>
        <w:tc>
          <w:tcPr>
            <w:tcW w:w="1910" w:type="pct"/>
            <w:vAlign w:val="center"/>
          </w:tcPr>
          <w:p w14:paraId="47E294FC"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Max allowed length:</w:t>
            </w:r>
          </w:p>
          <w:p w14:paraId="5A7A6B20"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cstheme="minorHAnsi"/>
                <w:bCs/>
                <w:sz w:val="18"/>
                <w:szCs w:val="18"/>
                <w:lang w:val="en-US"/>
              </w:rPr>
              <w:t>IE: 20</w:t>
            </w:r>
          </w:p>
          <w:p w14:paraId="256C93D4"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GB, CH: 30</w:t>
            </w:r>
          </w:p>
          <w:p w14:paraId="516FE064" w14:textId="77777777" w:rsidR="0020754F" w:rsidRPr="00A94AB9" w:rsidRDefault="0020754F" w:rsidP="0020754F">
            <w:pPr>
              <w:spacing w:before="0" w:after="0" w:line="360" w:lineRule="auto"/>
              <w:contextualSpacing/>
              <w:rPr>
                <w:rStyle w:val="prop-enum"/>
                <w:rFonts w:asciiTheme="minorHAnsi" w:hAnsiTheme="minorHAnsi" w:cstheme="minorHAnsi"/>
                <w:sz w:val="18"/>
                <w:szCs w:val="18"/>
                <w:lang w:val="da-DK"/>
              </w:rPr>
            </w:pPr>
            <w:r w:rsidRPr="00A94AB9">
              <w:rPr>
                <w:rStyle w:val="prop-enum"/>
                <w:rFonts w:asciiTheme="minorHAnsi" w:hAnsiTheme="minorHAnsi" w:cstheme="minorHAnsi"/>
                <w:bCs/>
                <w:sz w:val="18"/>
                <w:szCs w:val="18"/>
                <w:lang w:val="da-DK"/>
              </w:rPr>
              <w:t>A</w:t>
            </w:r>
            <w:r w:rsidRPr="00A94AB9">
              <w:rPr>
                <w:rStyle w:val="prop-enum"/>
                <w:rFonts w:asciiTheme="minorHAnsi" w:hAnsiTheme="minorHAnsi" w:cstheme="minorHAnsi"/>
                <w:sz w:val="18"/>
                <w:szCs w:val="18"/>
                <w:lang w:val="da-DK"/>
              </w:rPr>
              <w:t>T, DK, DE, NL, PT, SE: 50</w:t>
            </w:r>
          </w:p>
          <w:p w14:paraId="4C0034E5"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BE, FR: 60</w:t>
            </w:r>
          </w:p>
          <w:p w14:paraId="3EFA037E"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IT: 70</w:t>
            </w:r>
          </w:p>
          <w:p w14:paraId="1864CB7F" w14:textId="77777777" w:rsidR="0020754F" w:rsidRPr="00A94AB9" w:rsidRDefault="0020754F" w:rsidP="0020754F">
            <w:pPr>
              <w:spacing w:before="0" w:after="0" w:line="360" w:lineRule="auto"/>
              <w:contextualSpacing/>
              <w:rPr>
                <w:rStyle w:val="prop-enum"/>
                <w:rFonts w:asciiTheme="minorHAnsi" w:hAnsiTheme="minorHAnsi" w:cstheme="minorHAnsi"/>
                <w:sz w:val="18"/>
                <w:szCs w:val="18"/>
                <w:lang w:val="en-US"/>
              </w:rPr>
            </w:pPr>
            <w:r w:rsidRPr="00A94AB9">
              <w:rPr>
                <w:rStyle w:val="prop-enum"/>
                <w:rFonts w:asciiTheme="minorHAnsi" w:hAnsiTheme="minorHAnsi" w:cstheme="minorHAnsi"/>
                <w:sz w:val="18"/>
                <w:szCs w:val="18"/>
                <w:lang w:val="en-US"/>
              </w:rPr>
              <w:t>ES</w:t>
            </w:r>
            <w:r w:rsidRPr="00A94AB9">
              <w:rPr>
                <w:rStyle w:val="prop-enum"/>
                <w:rFonts w:cstheme="minorHAnsi"/>
                <w:bCs/>
                <w:sz w:val="18"/>
                <w:szCs w:val="18"/>
                <w:lang w:val="en-US"/>
              </w:rPr>
              <w:t>,</w:t>
            </w:r>
            <w:r w:rsidRPr="00A94AB9">
              <w:rPr>
                <w:rStyle w:val="prop-enum"/>
                <w:bCs/>
                <w:sz w:val="18"/>
                <w:szCs w:val="18"/>
                <w:lang w:val="en-US"/>
              </w:rPr>
              <w:t xml:space="preserve"> LU, CZ, FI, NO, PL, SK, RO</w:t>
            </w:r>
            <w:r w:rsidRPr="00A94AB9">
              <w:rPr>
                <w:rStyle w:val="prop-enum"/>
                <w:rFonts w:asciiTheme="minorHAnsi" w:hAnsiTheme="minorHAnsi" w:cstheme="minorHAnsi"/>
                <w:sz w:val="18"/>
                <w:szCs w:val="18"/>
                <w:lang w:val="en-US"/>
              </w:rPr>
              <w:t xml:space="preserve"> : 100</w:t>
            </w:r>
          </w:p>
          <w:p w14:paraId="6DDF8EFE"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rPr>
            </w:pPr>
          </w:p>
          <w:p w14:paraId="347D8788"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Allowed pattern: "([^×Þ÷þ])[A-Za-z0-9À-ÖØ-öø-ÿ:,!`'/\-\.\(\)'@=~+&amp;amp;&amp;quot;&amp;lt;&amp;gt; \w]*"</w:t>
            </w:r>
          </w:p>
          <w:p w14:paraId="4EC53D8E"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lang w:val="en-US"/>
              </w:rPr>
            </w:pPr>
          </w:p>
          <w:p w14:paraId="0210AF2E" w14:textId="7FD73F8F" w:rsidR="0020754F" w:rsidRPr="00A94AB9" w:rsidRDefault="0020754F" w:rsidP="0020754F">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 xml:space="preserve">Characters not allowed for GB: </w:t>
            </w:r>
            <w:r w:rsidRPr="00A94AB9">
              <w:rPr>
                <w:rStyle w:val="prop-enum"/>
                <w:rFonts w:asciiTheme="minorHAnsi" w:hAnsiTheme="minorHAnsi" w:cstheme="minorHAnsi"/>
                <w:bCs/>
                <w:i/>
                <w:iCs/>
                <w:sz w:val="18"/>
                <w:szCs w:val="18"/>
                <w:lang w:val="en-US"/>
              </w:rPr>
              <w:t>?\$£*+&lt;&gt;</w:t>
            </w:r>
          </w:p>
        </w:tc>
      </w:tr>
      <w:tr w:rsidR="0020754F" w:rsidRPr="00CE6B33" w14:paraId="19B44CAC"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5D75C66F" w14:textId="5A417B62" w:rsidR="0020754F" w:rsidRPr="00A94AB9" w:rsidRDefault="0020754F" w:rsidP="0020754F">
            <w:pPr>
              <w:spacing w:before="0" w:after="0" w:line="360" w:lineRule="auto"/>
              <w:ind w:left="720"/>
              <w:contextualSpacing/>
              <w:rPr>
                <w:rFonts w:asciiTheme="minorHAnsi" w:hAnsiTheme="minorHAnsi" w:cstheme="minorHAnsi"/>
                <w:bCs/>
                <w:sz w:val="18"/>
                <w:szCs w:val="18"/>
              </w:rPr>
            </w:pPr>
            <w:r w:rsidRPr="00A94AB9">
              <w:rPr>
                <w:rFonts w:cstheme="minorHAnsi"/>
                <w:bCs/>
                <w:sz w:val="18"/>
                <w:szCs w:val="18"/>
              </w:rPr>
              <w:t>postalCode</w:t>
            </w:r>
          </w:p>
        </w:tc>
        <w:tc>
          <w:tcPr>
            <w:tcW w:w="799" w:type="pct"/>
            <w:vAlign w:val="center"/>
          </w:tcPr>
          <w:p w14:paraId="0A4A812B" w14:textId="075939F2" w:rsidR="0020754F" w:rsidRPr="00A94AB9" w:rsidRDefault="0020754F" w:rsidP="0020754F">
            <w:pPr>
              <w:spacing w:before="0" w:after="0" w:line="360" w:lineRule="auto"/>
              <w:contextualSpacing/>
              <w:rPr>
                <w:rFonts w:asciiTheme="minorHAnsi" w:hAnsiTheme="minorHAnsi" w:cstheme="minorHAnsi"/>
                <w:bCs/>
                <w:sz w:val="18"/>
                <w:szCs w:val="18"/>
              </w:rPr>
            </w:pPr>
            <w:r w:rsidRPr="00A94AB9">
              <w:rPr>
                <w:rFonts w:cstheme="minorHAnsi"/>
                <w:bCs/>
                <w:sz w:val="18"/>
                <w:szCs w:val="18"/>
              </w:rPr>
              <w:t>Mandatory</w:t>
            </w:r>
          </w:p>
        </w:tc>
        <w:tc>
          <w:tcPr>
            <w:tcW w:w="657" w:type="pct"/>
            <w:vAlign w:val="center"/>
          </w:tcPr>
          <w:p w14:paraId="674A1739" w14:textId="6E1F2E10" w:rsidR="0020754F" w:rsidRPr="00A94AB9" w:rsidRDefault="0020754F" w:rsidP="0020754F">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A</w:t>
            </w:r>
            <w:r w:rsidRPr="00A94AB9">
              <w:rPr>
                <w:rStyle w:val="prop-enum"/>
                <w:rFonts w:cstheme="minorHAnsi"/>
                <w:sz w:val="18"/>
                <w:szCs w:val="18"/>
              </w:rPr>
              <w:t>ll</w:t>
            </w:r>
          </w:p>
        </w:tc>
        <w:tc>
          <w:tcPr>
            <w:tcW w:w="1910" w:type="pct"/>
            <w:vAlign w:val="center"/>
          </w:tcPr>
          <w:p w14:paraId="04FE656E"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Max allowed length:</w:t>
            </w:r>
          </w:p>
          <w:p w14:paraId="2E85DFEA" w14:textId="77777777" w:rsidR="0020754F" w:rsidRPr="00A94AB9" w:rsidRDefault="0020754F" w:rsidP="0020754F">
            <w:pPr>
              <w:spacing w:before="0" w:after="0" w:line="360" w:lineRule="auto"/>
              <w:contextualSpacing/>
              <w:rPr>
                <w:rStyle w:val="prop-enum"/>
                <w:rFonts w:asciiTheme="minorHAnsi" w:hAnsiTheme="minorHAnsi" w:cstheme="minorHAnsi"/>
                <w:sz w:val="18"/>
                <w:szCs w:val="18"/>
                <w:lang w:val="en-US"/>
              </w:rPr>
            </w:pPr>
            <w:r w:rsidRPr="00A94AB9">
              <w:rPr>
                <w:rStyle w:val="prop-enum"/>
                <w:rFonts w:asciiTheme="minorHAnsi" w:hAnsiTheme="minorHAnsi" w:cstheme="minorHAnsi"/>
                <w:bCs/>
                <w:sz w:val="18"/>
                <w:szCs w:val="18"/>
                <w:lang w:val="en-US"/>
              </w:rPr>
              <w:t>A</w:t>
            </w:r>
            <w:r w:rsidRPr="00A94AB9">
              <w:rPr>
                <w:rStyle w:val="prop-enum"/>
                <w:rFonts w:asciiTheme="minorHAnsi" w:hAnsiTheme="minorHAnsi" w:cstheme="minorHAnsi"/>
                <w:sz w:val="18"/>
                <w:szCs w:val="18"/>
                <w:lang w:val="en-US"/>
              </w:rPr>
              <w:t>T, DK, CH, BE, LU, NO: 4</w:t>
            </w:r>
          </w:p>
          <w:p w14:paraId="60EBDB43" w14:textId="77777777" w:rsidR="0020754F" w:rsidRPr="00A94AB9" w:rsidRDefault="0020754F" w:rsidP="0020754F">
            <w:pPr>
              <w:spacing w:before="0" w:after="0" w:line="360" w:lineRule="auto"/>
              <w:contextualSpacing/>
              <w:rPr>
                <w:rStyle w:val="prop-enum"/>
                <w:rFonts w:asciiTheme="minorHAnsi" w:hAnsiTheme="minorHAnsi" w:cstheme="minorHAnsi"/>
                <w:sz w:val="18"/>
                <w:szCs w:val="18"/>
                <w:lang w:val="es-ES"/>
              </w:rPr>
            </w:pPr>
            <w:r w:rsidRPr="00A94AB9">
              <w:rPr>
                <w:rStyle w:val="prop-enum"/>
                <w:rFonts w:asciiTheme="minorHAnsi" w:hAnsiTheme="minorHAnsi" w:cstheme="minorHAnsi"/>
                <w:bCs/>
                <w:sz w:val="18"/>
                <w:szCs w:val="18"/>
                <w:lang w:val="es-ES"/>
              </w:rPr>
              <w:t>F</w:t>
            </w:r>
            <w:r w:rsidRPr="00A94AB9">
              <w:rPr>
                <w:rStyle w:val="prop-enum"/>
                <w:rFonts w:asciiTheme="minorHAnsi" w:hAnsiTheme="minorHAnsi" w:cstheme="minorHAnsi"/>
                <w:sz w:val="18"/>
                <w:szCs w:val="18"/>
                <w:lang w:val="es-ES"/>
              </w:rPr>
              <w:t>R, DE, IT, ES, FI : 5</w:t>
            </w:r>
          </w:p>
          <w:p w14:paraId="53478F93"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RO, SK: 6</w:t>
            </w:r>
          </w:p>
          <w:p w14:paraId="7B5BEC5D" w14:textId="77777777" w:rsidR="0020754F" w:rsidRPr="00A94AB9" w:rsidRDefault="0020754F" w:rsidP="0020754F">
            <w:pPr>
              <w:spacing w:before="0" w:after="0" w:line="360" w:lineRule="auto"/>
              <w:contextualSpacing/>
              <w:rPr>
                <w:rStyle w:val="prop-enum"/>
                <w:rFonts w:asciiTheme="minorHAnsi" w:hAnsiTheme="minorHAnsi" w:cstheme="minorHAnsi"/>
                <w:sz w:val="18"/>
                <w:szCs w:val="18"/>
                <w:lang w:val="en-US"/>
              </w:rPr>
            </w:pPr>
            <w:r w:rsidRPr="00A94AB9">
              <w:rPr>
                <w:rStyle w:val="prop-enum"/>
                <w:rFonts w:asciiTheme="minorHAnsi" w:hAnsiTheme="minorHAnsi" w:cstheme="minorHAnsi"/>
                <w:sz w:val="18"/>
                <w:szCs w:val="18"/>
                <w:lang w:val="en-US"/>
              </w:rPr>
              <w:t>CZ: 6 (3 digits followed by a space and then 2 digits e.g. 119 99 )</w:t>
            </w:r>
          </w:p>
          <w:p w14:paraId="1087B68E" w14:textId="77777777" w:rsidR="0020754F" w:rsidRPr="00A94AB9" w:rsidRDefault="0020754F" w:rsidP="0020754F">
            <w:pPr>
              <w:spacing w:before="0" w:after="0" w:line="360" w:lineRule="auto"/>
              <w:contextualSpacing/>
              <w:rPr>
                <w:rStyle w:val="prop-enum"/>
                <w:rFonts w:asciiTheme="minorHAnsi" w:hAnsiTheme="minorHAnsi" w:cstheme="minorHAnsi"/>
                <w:b/>
                <w:bCs/>
                <w:sz w:val="18"/>
                <w:szCs w:val="18"/>
                <w:lang w:val="en-US"/>
              </w:rPr>
            </w:pPr>
            <w:r w:rsidRPr="00A94AB9">
              <w:rPr>
                <w:rStyle w:val="prop-enum"/>
                <w:rFonts w:asciiTheme="minorHAnsi" w:hAnsiTheme="minorHAnsi" w:cstheme="minorHAnsi"/>
                <w:sz w:val="18"/>
                <w:szCs w:val="18"/>
                <w:lang w:val="en-US"/>
              </w:rPr>
              <w:t>PL: 6 (2 digits followed by a hyphen and then 3 digits e.g. 00-003)</w:t>
            </w:r>
          </w:p>
          <w:p w14:paraId="41732859"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asciiTheme="minorHAnsi" w:hAnsiTheme="minorHAnsi" w:cstheme="minorHAnsi"/>
                <w:bCs/>
                <w:sz w:val="18"/>
                <w:szCs w:val="18"/>
                <w:lang w:val="en-US"/>
              </w:rPr>
              <w:t>NL: 7 (4 characters followed by a space and then 2 character</w:t>
            </w:r>
            <w:r w:rsidRPr="00A94AB9">
              <w:rPr>
                <w:rStyle w:val="prop-enum"/>
                <w:rFonts w:cstheme="minorHAnsi"/>
                <w:bCs/>
                <w:sz w:val="18"/>
                <w:szCs w:val="18"/>
                <w:lang w:val="en-US"/>
              </w:rPr>
              <w:t>s e.g. 1010 BT)</w:t>
            </w:r>
          </w:p>
          <w:p w14:paraId="79DFB219"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lang w:val="en-US"/>
              </w:rPr>
            </w:pPr>
          </w:p>
          <w:p w14:paraId="15C06C22"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cstheme="minorHAnsi"/>
                <w:bCs/>
                <w:sz w:val="18"/>
                <w:szCs w:val="18"/>
                <w:lang w:val="en-US"/>
              </w:rPr>
              <w:t>IE: 8 (3 characters followed by a space and then 4 characters e.g. A65 B2CD)</w:t>
            </w:r>
          </w:p>
          <w:p w14:paraId="1201225B"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lang w:val="en-US"/>
              </w:rPr>
            </w:pPr>
          </w:p>
          <w:p w14:paraId="508FB3E8"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lang w:val="en-US"/>
              </w:rPr>
            </w:pPr>
            <w:r w:rsidRPr="00A94AB9">
              <w:rPr>
                <w:rStyle w:val="prop-enum"/>
                <w:rFonts w:cstheme="minorHAnsi"/>
                <w:bCs/>
                <w:sz w:val="18"/>
                <w:szCs w:val="18"/>
                <w:lang w:val="en-US"/>
              </w:rPr>
              <w:t>GB: 1 ≤ L ≤ 8 (BX XAA, BBX XAA, BXX XAA, BBXX XAA, BXB XAA, BBXB XAA or BBXX AAA - A and B are alphabetical type (A to Z), X is a number type (0 to 9), always with a space between the 2 strings.)</w:t>
            </w:r>
          </w:p>
          <w:p w14:paraId="33F5A39F"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lang w:val="en-US"/>
              </w:rPr>
            </w:pPr>
          </w:p>
          <w:p w14:paraId="2069E649" w14:textId="7192EA84" w:rsidR="0020754F" w:rsidRPr="00A94AB9" w:rsidRDefault="0020754F" w:rsidP="0020754F">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lang w:val="en-US"/>
              </w:rPr>
              <w:t>SE: 8</w:t>
            </w:r>
          </w:p>
        </w:tc>
      </w:tr>
      <w:tr w:rsidR="0020754F" w:rsidRPr="00CE6B33" w14:paraId="497830B1" w14:textId="77777777" w:rsidTr="00353CA7">
        <w:trPr>
          <w:jc w:val="center"/>
        </w:trPr>
        <w:tc>
          <w:tcPr>
            <w:tcW w:w="1634" w:type="pct"/>
            <w:vAlign w:val="center"/>
          </w:tcPr>
          <w:p w14:paraId="34EE2745" w14:textId="0D90693B" w:rsidR="0020754F" w:rsidRPr="00A94AB9" w:rsidRDefault="0020754F" w:rsidP="0020754F">
            <w:pPr>
              <w:spacing w:before="0" w:after="0" w:line="360" w:lineRule="auto"/>
              <w:ind w:left="720"/>
              <w:contextualSpacing/>
              <w:rPr>
                <w:rFonts w:asciiTheme="minorHAnsi" w:hAnsiTheme="minorHAnsi" w:cstheme="minorHAnsi"/>
                <w:bCs/>
                <w:sz w:val="18"/>
                <w:szCs w:val="18"/>
              </w:rPr>
            </w:pPr>
            <w:r w:rsidRPr="00A94AB9">
              <w:rPr>
                <w:rFonts w:asciiTheme="minorHAnsi" w:eastAsia="Times New Roman" w:hAnsiTheme="minorHAnsi" w:cstheme="minorHAnsi"/>
                <w:sz w:val="18"/>
                <w:szCs w:val="18"/>
                <w:lang w:val="en-US" w:eastAsia="ja-JP"/>
              </w:rPr>
              <w:t>poBoxNumber</w:t>
            </w:r>
          </w:p>
        </w:tc>
        <w:tc>
          <w:tcPr>
            <w:tcW w:w="799" w:type="pct"/>
            <w:vAlign w:val="center"/>
          </w:tcPr>
          <w:p w14:paraId="2F65522B" w14:textId="3D63C677" w:rsidR="0020754F" w:rsidRPr="00A94AB9" w:rsidRDefault="0020754F" w:rsidP="0020754F">
            <w:pPr>
              <w:spacing w:before="0" w:after="0" w:line="360" w:lineRule="auto"/>
              <w:contextualSpacing/>
              <w:rPr>
                <w:rFonts w:asciiTheme="minorHAnsi" w:hAnsiTheme="minorHAnsi" w:cstheme="minorHAnsi"/>
                <w:bCs/>
                <w:sz w:val="18"/>
                <w:szCs w:val="18"/>
              </w:rPr>
            </w:pPr>
            <w:r w:rsidRPr="00A94AB9">
              <w:rPr>
                <w:rFonts w:cstheme="minorHAnsi"/>
                <w:bCs/>
                <w:sz w:val="18"/>
                <w:szCs w:val="18"/>
              </w:rPr>
              <w:t>O</w:t>
            </w:r>
            <w:r w:rsidRPr="00A94AB9">
              <w:t>ptional</w:t>
            </w:r>
          </w:p>
        </w:tc>
        <w:tc>
          <w:tcPr>
            <w:tcW w:w="657" w:type="pct"/>
            <w:vAlign w:val="center"/>
          </w:tcPr>
          <w:p w14:paraId="5D0DF5C4" w14:textId="1AF57EBB" w:rsidR="0020754F" w:rsidRPr="00A94AB9" w:rsidRDefault="0020754F" w:rsidP="0020754F">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FR</w:t>
            </w:r>
          </w:p>
        </w:tc>
        <w:tc>
          <w:tcPr>
            <w:tcW w:w="1910" w:type="pct"/>
            <w:vAlign w:val="center"/>
          </w:tcPr>
          <w:p w14:paraId="6EE473A9" w14:textId="77777777" w:rsidR="0020754F" w:rsidRPr="00A94AB9" w:rsidRDefault="0020754F" w:rsidP="0020754F">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Max allowed length:</w:t>
            </w:r>
          </w:p>
          <w:p w14:paraId="6D615148" w14:textId="4D3601B8" w:rsidR="0020754F" w:rsidRPr="00A94AB9" w:rsidRDefault="0020754F" w:rsidP="0020754F">
            <w:pPr>
              <w:spacing w:before="0" w:after="0" w:line="360" w:lineRule="auto"/>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lang w:val="da-DK"/>
              </w:rPr>
              <w:t>FR: 5</w:t>
            </w:r>
          </w:p>
        </w:tc>
      </w:tr>
      <w:tr w:rsidR="0020754F" w:rsidRPr="00CE6B33" w14:paraId="419B5DFA"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22F0C1C1" w14:textId="38CAF02D" w:rsidR="0020754F" w:rsidRPr="00CE6B33" w:rsidRDefault="0020754F" w:rsidP="0020754F">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country</w:t>
            </w:r>
          </w:p>
        </w:tc>
        <w:tc>
          <w:tcPr>
            <w:tcW w:w="799" w:type="pct"/>
            <w:vAlign w:val="center"/>
          </w:tcPr>
          <w:p w14:paraId="0945DF96" w14:textId="5088964E" w:rsidR="0020754F" w:rsidRPr="00CE6B33" w:rsidRDefault="0020754F" w:rsidP="0020754F">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657" w:type="pct"/>
            <w:vAlign w:val="center"/>
          </w:tcPr>
          <w:p w14:paraId="589F2222" w14:textId="12B200D1" w:rsidR="0020754F" w:rsidRPr="00CE6B33"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w:t>
            </w:r>
            <w:r w:rsidRPr="00A64C15">
              <w:rPr>
                <w:rStyle w:val="prop-enum"/>
                <w:rFonts w:cstheme="minorHAnsi"/>
                <w:sz w:val="18"/>
                <w:szCs w:val="18"/>
              </w:rPr>
              <w:t>L</w:t>
            </w:r>
          </w:p>
        </w:tc>
        <w:tc>
          <w:tcPr>
            <w:tcW w:w="1910" w:type="pct"/>
            <w:vAlign w:val="center"/>
          </w:tcPr>
          <w:p w14:paraId="5EECE85F" w14:textId="1C493EB2" w:rsidR="0020754F" w:rsidRPr="00CE6B33"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w:t>
            </w:r>
            <w:r w:rsidRPr="00A64C15">
              <w:rPr>
                <w:rStyle w:val="prop-enum"/>
                <w:rFonts w:cstheme="minorHAnsi"/>
                <w:sz w:val="18"/>
                <w:szCs w:val="18"/>
              </w:rPr>
              <w:t xml:space="preserve">lease refer to </w:t>
            </w:r>
            <w:r w:rsidRPr="00A64C15">
              <w:rPr>
                <w:rStyle w:val="prop-enum"/>
                <w:rFonts w:cstheme="minorHAnsi"/>
                <w:sz w:val="18"/>
                <w:szCs w:val="18"/>
              </w:rPr>
              <w:fldChar w:fldCharType="begin"/>
            </w:r>
            <w:r w:rsidRPr="00A64C15">
              <w:rPr>
                <w:rStyle w:val="prop-enum"/>
                <w:rFonts w:cstheme="minorHAnsi"/>
                <w:sz w:val="18"/>
                <w:szCs w:val="18"/>
              </w:rPr>
              <w:instrText xml:space="preserve"> REF _Ref90305431 \h  \* MERGEFORMAT </w:instrText>
            </w:r>
            <w:r w:rsidRPr="00A64C15">
              <w:rPr>
                <w:rStyle w:val="prop-enum"/>
                <w:rFonts w:cstheme="minorHAnsi"/>
                <w:sz w:val="18"/>
                <w:szCs w:val="18"/>
              </w:rPr>
            </w:r>
            <w:r w:rsidRPr="00A64C15">
              <w:rPr>
                <w:rStyle w:val="prop-enum"/>
                <w:rFonts w:cstheme="minorHAnsi"/>
                <w:sz w:val="18"/>
                <w:szCs w:val="18"/>
              </w:rPr>
              <w:fldChar w:fldCharType="separate"/>
            </w:r>
            <w:r w:rsidRPr="00A64C15">
              <w:rPr>
                <w:rFonts w:asciiTheme="minorHAnsi" w:hAnsiTheme="minorHAnsi" w:cstheme="minorHAnsi"/>
                <w:b/>
                <w:bCs/>
                <w:sz w:val="18"/>
                <w:szCs w:val="18"/>
              </w:rPr>
              <w:t>APPENDIX C: EEA Country Code List</w:t>
            </w:r>
            <w:r w:rsidRPr="00A64C15">
              <w:rPr>
                <w:rStyle w:val="prop-enum"/>
                <w:rFonts w:cstheme="minorHAnsi"/>
                <w:sz w:val="18"/>
                <w:szCs w:val="18"/>
              </w:rPr>
              <w:fldChar w:fldCharType="end"/>
            </w:r>
            <w:r w:rsidRPr="00A64C15">
              <w:rPr>
                <w:rStyle w:val="prop-enum"/>
                <w:rFonts w:asciiTheme="minorHAnsi" w:hAnsiTheme="minorHAnsi" w:cstheme="minorHAnsi"/>
                <w:sz w:val="18"/>
                <w:szCs w:val="18"/>
              </w:rPr>
              <w:t xml:space="preserve"> for allowed values</w:t>
            </w:r>
          </w:p>
        </w:tc>
      </w:tr>
      <w:tr w:rsidR="0020754F" w:rsidRPr="00CE6B33" w14:paraId="466253FB" w14:textId="77777777" w:rsidTr="00353CA7">
        <w:trPr>
          <w:jc w:val="center"/>
        </w:trPr>
        <w:tc>
          <w:tcPr>
            <w:tcW w:w="1634" w:type="pct"/>
            <w:vAlign w:val="center"/>
          </w:tcPr>
          <w:p w14:paraId="00711505" w14:textId="5A2FCD07" w:rsidR="0020754F" w:rsidRPr="00CE6B33" w:rsidRDefault="0020754F" w:rsidP="0020754F">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streetType</w:t>
            </w:r>
          </w:p>
        </w:tc>
        <w:tc>
          <w:tcPr>
            <w:tcW w:w="799" w:type="pct"/>
            <w:vAlign w:val="center"/>
          </w:tcPr>
          <w:p w14:paraId="0B63CD54" w14:textId="77777777" w:rsidR="0020754F" w:rsidRPr="00A64C15" w:rsidRDefault="0020754F" w:rsidP="0020754F">
            <w:pPr>
              <w:spacing w:before="0" w:after="0" w:line="360" w:lineRule="auto"/>
              <w:contextualSpacing/>
              <w:rPr>
                <w:rFonts w:cstheme="minorHAnsi"/>
                <w:sz w:val="18"/>
                <w:szCs w:val="18"/>
              </w:rPr>
            </w:pPr>
            <w:r w:rsidRPr="00A64C15">
              <w:rPr>
                <w:rFonts w:cstheme="minorHAnsi"/>
                <w:bCs/>
                <w:sz w:val="18"/>
                <w:szCs w:val="18"/>
              </w:rPr>
              <w:t>M</w:t>
            </w:r>
            <w:r w:rsidRPr="00A64C15">
              <w:rPr>
                <w:rFonts w:cstheme="minorHAnsi"/>
                <w:sz w:val="18"/>
                <w:szCs w:val="18"/>
              </w:rPr>
              <w:t>andatory/</w:t>
            </w:r>
          </w:p>
          <w:p w14:paraId="0D400217" w14:textId="0EC8D67A" w:rsidR="0020754F" w:rsidRPr="00CE6B33" w:rsidRDefault="0020754F" w:rsidP="0020754F">
            <w:pPr>
              <w:spacing w:before="0" w:after="0" w:line="360" w:lineRule="auto"/>
              <w:contextualSpacing/>
              <w:rPr>
                <w:rFonts w:asciiTheme="minorHAnsi" w:hAnsiTheme="minorHAnsi" w:cstheme="minorHAnsi"/>
                <w:bCs/>
                <w:sz w:val="18"/>
                <w:szCs w:val="18"/>
              </w:rPr>
            </w:pPr>
            <w:r w:rsidRPr="00A64C15">
              <w:rPr>
                <w:sz w:val="18"/>
                <w:szCs w:val="18"/>
              </w:rPr>
              <w:t>Optional</w:t>
            </w:r>
          </w:p>
        </w:tc>
        <w:tc>
          <w:tcPr>
            <w:tcW w:w="657" w:type="pct"/>
            <w:vAlign w:val="center"/>
          </w:tcPr>
          <w:p w14:paraId="6B9CD258" w14:textId="1A70B7E1" w:rsidR="0020754F" w:rsidRPr="00CE6B33"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ES</w:t>
            </w:r>
            <w:r w:rsidRPr="00A64C15">
              <w:rPr>
                <w:rStyle w:val="prop-enum"/>
                <w:rFonts w:asciiTheme="minorHAnsi" w:hAnsiTheme="minorHAnsi" w:cstheme="minorHAnsi"/>
                <w:bCs/>
                <w:sz w:val="18"/>
                <w:szCs w:val="18"/>
              </w:rPr>
              <w:t>,</w:t>
            </w:r>
            <w:r w:rsidRPr="00A64C15">
              <w:rPr>
                <w:rStyle w:val="prop-enum"/>
                <w:bCs/>
                <w:sz w:val="18"/>
                <w:szCs w:val="18"/>
              </w:rPr>
              <w:t xml:space="preserve"> RO</w:t>
            </w:r>
          </w:p>
        </w:tc>
        <w:tc>
          <w:tcPr>
            <w:tcW w:w="1910" w:type="pct"/>
            <w:vAlign w:val="center"/>
          </w:tcPr>
          <w:p w14:paraId="62CA6E01"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Mandatory for IT, ES, RO</w:t>
            </w:r>
          </w:p>
          <w:p w14:paraId="0AEAF5E8"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Optional for FR</w:t>
            </w:r>
          </w:p>
          <w:p w14:paraId="72E87B14"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5BC69823" w14:textId="77777777" w:rsidR="0020754F" w:rsidRPr="00A64C15" w:rsidRDefault="0020754F" w:rsidP="0020754F">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 40</w:t>
            </w:r>
          </w:p>
          <w:p w14:paraId="6CC769E1" w14:textId="77777777" w:rsidR="0020754F" w:rsidRPr="00A64C15" w:rsidRDefault="0020754F" w:rsidP="0020754F">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ES,</w:t>
            </w:r>
            <w:r w:rsidRPr="00A64C15">
              <w:rPr>
                <w:rStyle w:val="prop-enum"/>
                <w:bCs/>
                <w:sz w:val="18"/>
                <w:szCs w:val="18"/>
                <w:lang w:val="en-US"/>
              </w:rPr>
              <w:t xml:space="preserve"> RO</w:t>
            </w:r>
            <w:r w:rsidRPr="00A64C15">
              <w:rPr>
                <w:rStyle w:val="prop-enum"/>
                <w:rFonts w:asciiTheme="minorHAnsi" w:hAnsiTheme="minorHAnsi" w:cstheme="minorHAnsi"/>
                <w:bCs/>
                <w:sz w:val="18"/>
                <w:szCs w:val="18"/>
                <w:lang w:val="en-US"/>
              </w:rPr>
              <w:t>: 50</w:t>
            </w:r>
          </w:p>
          <w:p w14:paraId="7A3E62D4" w14:textId="3935BD8C" w:rsidR="0020754F" w:rsidRPr="00CE6B33"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lang w:val="da-DK"/>
              </w:rPr>
              <w:t>IT: 30</w:t>
            </w:r>
          </w:p>
        </w:tc>
      </w:tr>
      <w:tr w:rsidR="0020754F" w:rsidRPr="00CE6B33" w14:paraId="5864265C"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453C8C7D" w14:textId="14CCA2E9" w:rsidR="0020754F" w:rsidRPr="00CE6B33" w:rsidRDefault="0020754F" w:rsidP="0020754F">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province</w:t>
            </w:r>
          </w:p>
        </w:tc>
        <w:tc>
          <w:tcPr>
            <w:tcW w:w="799" w:type="pct"/>
            <w:vAlign w:val="center"/>
          </w:tcPr>
          <w:p w14:paraId="2B34432C" w14:textId="569226D7" w:rsidR="0020754F" w:rsidRPr="00CE6B33" w:rsidRDefault="0020754F" w:rsidP="0020754F">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657" w:type="pct"/>
            <w:vAlign w:val="center"/>
          </w:tcPr>
          <w:p w14:paraId="0F01B246" w14:textId="67D7EB10" w:rsidR="0020754F" w:rsidRPr="00CE6B33"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ES</w:t>
            </w:r>
          </w:p>
        </w:tc>
        <w:tc>
          <w:tcPr>
            <w:tcW w:w="1910" w:type="pct"/>
            <w:vAlign w:val="center"/>
          </w:tcPr>
          <w:p w14:paraId="7A12F2B2"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43F5A328" w14:textId="77777777" w:rsidR="0020754F" w:rsidRPr="00A64C15" w:rsidRDefault="0020754F" w:rsidP="0020754F">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ES: 50</w:t>
            </w:r>
          </w:p>
          <w:p w14:paraId="03AB2983" w14:textId="4180FF30" w:rsidR="0020754F" w:rsidRPr="00CE6B33"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2</w:t>
            </w:r>
          </w:p>
        </w:tc>
      </w:tr>
      <w:tr w:rsidR="0020754F" w:rsidRPr="00CE6B33" w14:paraId="7A9AFE3A" w14:textId="77777777" w:rsidTr="006B391F">
        <w:trPr>
          <w:jc w:val="center"/>
        </w:trPr>
        <w:tc>
          <w:tcPr>
            <w:tcW w:w="1634" w:type="pct"/>
            <w:vAlign w:val="center"/>
          </w:tcPr>
          <w:p w14:paraId="416BFA4E" w14:textId="53FA6914" w:rsidR="0020754F" w:rsidRPr="00CE6B33" w:rsidRDefault="0020754F" w:rsidP="0020754F">
            <w:pPr>
              <w:spacing w:after="0" w:line="360" w:lineRule="auto"/>
              <w:ind w:left="720"/>
              <w:contextualSpacing/>
              <w:rPr>
                <w:rFonts w:cstheme="minorHAnsi"/>
                <w:bCs/>
                <w:sz w:val="18"/>
                <w:szCs w:val="18"/>
              </w:rPr>
            </w:pPr>
            <w:r w:rsidRPr="00A64C15">
              <w:rPr>
                <w:rFonts w:cstheme="minorHAnsi"/>
                <w:bCs/>
                <w:sz w:val="18"/>
                <w:szCs w:val="18"/>
              </w:rPr>
              <w:t>houseNumberExtension</w:t>
            </w:r>
          </w:p>
        </w:tc>
        <w:tc>
          <w:tcPr>
            <w:tcW w:w="799" w:type="pct"/>
            <w:vAlign w:val="center"/>
          </w:tcPr>
          <w:p w14:paraId="666E556E" w14:textId="738B5C8D" w:rsidR="0020754F" w:rsidRPr="00CE6B33" w:rsidRDefault="0020754F" w:rsidP="0020754F">
            <w:pPr>
              <w:spacing w:after="0" w:line="360" w:lineRule="auto"/>
              <w:contextualSpacing/>
              <w:rPr>
                <w:rFonts w:cstheme="minorHAnsi"/>
                <w:bCs/>
                <w:sz w:val="18"/>
                <w:szCs w:val="18"/>
              </w:rPr>
            </w:pPr>
            <w:r w:rsidRPr="00A64C15">
              <w:rPr>
                <w:rFonts w:cstheme="minorHAnsi"/>
                <w:bCs/>
                <w:sz w:val="18"/>
                <w:szCs w:val="18"/>
              </w:rPr>
              <w:t>O</w:t>
            </w:r>
            <w:r w:rsidRPr="00A64C15">
              <w:rPr>
                <w:rFonts w:cstheme="minorHAnsi"/>
                <w:sz w:val="18"/>
                <w:szCs w:val="18"/>
              </w:rPr>
              <w:t>ptional</w:t>
            </w:r>
          </w:p>
        </w:tc>
        <w:tc>
          <w:tcPr>
            <w:tcW w:w="657" w:type="pct"/>
            <w:vAlign w:val="center"/>
          </w:tcPr>
          <w:p w14:paraId="31D047A9" w14:textId="44C3974F" w:rsidR="0020754F" w:rsidRPr="00CE6B33" w:rsidRDefault="0020754F" w:rsidP="0020754F">
            <w:pPr>
              <w:spacing w:after="0" w:line="360" w:lineRule="auto"/>
              <w:contextualSpacing/>
              <w:rPr>
                <w:rStyle w:val="prop-enum"/>
                <w:rFonts w:cstheme="minorHAnsi"/>
                <w:bCs/>
                <w:sz w:val="18"/>
                <w:szCs w:val="18"/>
              </w:rPr>
            </w:pPr>
            <w:r w:rsidRPr="00A64C15">
              <w:rPr>
                <w:rStyle w:val="prop-enum"/>
                <w:rFonts w:cstheme="minorHAnsi"/>
                <w:bCs/>
                <w:sz w:val="18"/>
                <w:szCs w:val="18"/>
              </w:rPr>
              <w:t>NL</w:t>
            </w:r>
          </w:p>
        </w:tc>
        <w:tc>
          <w:tcPr>
            <w:tcW w:w="1910" w:type="pct"/>
            <w:vAlign w:val="center"/>
          </w:tcPr>
          <w:p w14:paraId="1E59EB0C" w14:textId="2C5F869F" w:rsidR="0020754F" w:rsidRPr="00CE6B33" w:rsidRDefault="0020754F" w:rsidP="0020754F">
            <w:pPr>
              <w:spacing w:after="0" w:line="360" w:lineRule="auto"/>
              <w:contextualSpacing/>
              <w:rPr>
                <w:rStyle w:val="prop-enum"/>
                <w:rFonts w:cstheme="minorHAnsi"/>
                <w:bCs/>
                <w:sz w:val="18"/>
                <w:szCs w:val="18"/>
              </w:rPr>
            </w:pPr>
            <w:r w:rsidRPr="00A64C15">
              <w:rPr>
                <w:rStyle w:val="prop-enum"/>
                <w:rFonts w:cstheme="minorHAnsi"/>
                <w:bCs/>
                <w:sz w:val="18"/>
                <w:szCs w:val="18"/>
              </w:rPr>
              <w:t>Allowed length (L): 1 ≤L ≤ 4</w:t>
            </w:r>
          </w:p>
        </w:tc>
      </w:tr>
      <w:tr w:rsidR="0020754F" w:rsidRPr="00CE6B33" w14:paraId="558D8B49" w14:textId="77777777" w:rsidTr="006B391F">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68813B1F" w14:textId="3F805B37" w:rsidR="0020754F" w:rsidRPr="00CE6B33" w:rsidRDefault="0020754F" w:rsidP="0020754F">
            <w:pPr>
              <w:spacing w:after="0" w:line="360" w:lineRule="auto"/>
              <w:ind w:left="720"/>
              <w:contextualSpacing/>
              <w:rPr>
                <w:rFonts w:cstheme="minorHAnsi"/>
                <w:bCs/>
                <w:sz w:val="18"/>
                <w:szCs w:val="18"/>
              </w:rPr>
            </w:pPr>
            <w:r w:rsidRPr="00A64C15">
              <w:rPr>
                <w:rFonts w:cstheme="minorHAnsi"/>
                <w:bCs/>
                <w:sz w:val="18"/>
                <w:szCs w:val="18"/>
              </w:rPr>
              <w:t>subLocality</w:t>
            </w:r>
          </w:p>
        </w:tc>
        <w:tc>
          <w:tcPr>
            <w:tcW w:w="799" w:type="pct"/>
            <w:vAlign w:val="center"/>
          </w:tcPr>
          <w:p w14:paraId="14255B45" w14:textId="77777777" w:rsidR="0020754F" w:rsidRPr="00A64C15" w:rsidRDefault="0020754F" w:rsidP="0020754F">
            <w:pPr>
              <w:spacing w:before="0" w:after="0" w:line="360" w:lineRule="auto"/>
              <w:contextualSpacing/>
              <w:rPr>
                <w:rFonts w:asciiTheme="minorHAnsi" w:hAnsiTheme="minorHAnsi" w:cstheme="minorHAnsi"/>
                <w:sz w:val="18"/>
                <w:szCs w:val="18"/>
              </w:rPr>
            </w:pPr>
            <w:r w:rsidRPr="00A64C15">
              <w:rPr>
                <w:rFonts w:cstheme="minorHAnsi"/>
                <w:bCs/>
                <w:sz w:val="18"/>
                <w:szCs w:val="18"/>
              </w:rPr>
              <w:t>M</w:t>
            </w:r>
            <w:r w:rsidRPr="00A64C15">
              <w:rPr>
                <w:rFonts w:cstheme="minorHAnsi"/>
                <w:sz w:val="18"/>
                <w:szCs w:val="18"/>
              </w:rPr>
              <w:t>andatory/</w:t>
            </w:r>
          </w:p>
          <w:p w14:paraId="40C6033B" w14:textId="782B259A" w:rsidR="0020754F" w:rsidRPr="00CE6B33" w:rsidRDefault="0020754F" w:rsidP="0020754F">
            <w:pPr>
              <w:spacing w:after="0" w:line="360" w:lineRule="auto"/>
              <w:contextualSpacing/>
              <w:rPr>
                <w:rFonts w:cstheme="minorHAnsi"/>
                <w:bCs/>
                <w:sz w:val="18"/>
                <w:szCs w:val="18"/>
              </w:rPr>
            </w:pPr>
            <w:r w:rsidRPr="00A64C15">
              <w:rPr>
                <w:rFonts w:cstheme="minorHAnsi"/>
                <w:sz w:val="18"/>
                <w:szCs w:val="18"/>
              </w:rPr>
              <w:t>Optional</w:t>
            </w:r>
          </w:p>
        </w:tc>
        <w:tc>
          <w:tcPr>
            <w:tcW w:w="657" w:type="pct"/>
            <w:vAlign w:val="center"/>
          </w:tcPr>
          <w:p w14:paraId="0776C8A7" w14:textId="2184D27C" w:rsidR="0020754F" w:rsidRPr="00CE6B33" w:rsidRDefault="0020754F" w:rsidP="0020754F">
            <w:pPr>
              <w:spacing w:after="0" w:line="360" w:lineRule="auto"/>
              <w:contextualSpacing/>
              <w:rPr>
                <w:rStyle w:val="prop-enum"/>
                <w:rFonts w:cstheme="minorHAnsi"/>
                <w:bCs/>
                <w:sz w:val="18"/>
                <w:szCs w:val="18"/>
              </w:rPr>
            </w:pPr>
            <w:r w:rsidRPr="00A64C15">
              <w:rPr>
                <w:rStyle w:val="prop-enum"/>
                <w:rFonts w:cstheme="minorHAnsi"/>
                <w:bCs/>
                <w:sz w:val="18"/>
                <w:szCs w:val="18"/>
              </w:rPr>
              <w:t>PT, BE, IT, IE</w:t>
            </w:r>
          </w:p>
        </w:tc>
        <w:tc>
          <w:tcPr>
            <w:tcW w:w="1910" w:type="pct"/>
            <w:vAlign w:val="center"/>
          </w:tcPr>
          <w:p w14:paraId="2B18F27B"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Mandatory for PT</w:t>
            </w:r>
          </w:p>
          <w:p w14:paraId="771B12E6"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Optional for BE, IT</w:t>
            </w:r>
            <w:r w:rsidRPr="00A64C15">
              <w:rPr>
                <w:rStyle w:val="prop-enum"/>
                <w:rFonts w:cstheme="minorHAnsi"/>
                <w:bCs/>
                <w:sz w:val="18"/>
                <w:szCs w:val="18"/>
              </w:rPr>
              <w:t>, IE</w:t>
            </w:r>
          </w:p>
          <w:p w14:paraId="64B106ED" w14:textId="77777777" w:rsidR="0020754F" w:rsidRPr="00A64C15" w:rsidRDefault="0020754F" w:rsidP="0020754F">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76639839" w14:textId="77777777" w:rsidR="0020754F" w:rsidRPr="00A64C15" w:rsidRDefault="0020754F" w:rsidP="0020754F">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IE: 21</w:t>
            </w:r>
          </w:p>
          <w:p w14:paraId="65D3B2A6" w14:textId="77777777" w:rsidR="0020754F" w:rsidRPr="00A64C15" w:rsidRDefault="0020754F" w:rsidP="0020754F">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 50</w:t>
            </w:r>
          </w:p>
          <w:p w14:paraId="72FC5674" w14:textId="05797289" w:rsidR="0020754F" w:rsidRPr="00CE6B33" w:rsidRDefault="0020754F" w:rsidP="0020754F">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BE, IT: 70</w:t>
            </w:r>
          </w:p>
        </w:tc>
      </w:tr>
      <w:tr w:rsidR="0020754F" w:rsidRPr="00CE6B33" w14:paraId="7A47ED4C" w14:textId="77777777" w:rsidTr="006B391F">
        <w:trPr>
          <w:jc w:val="center"/>
        </w:trPr>
        <w:tc>
          <w:tcPr>
            <w:tcW w:w="1634" w:type="pct"/>
            <w:vAlign w:val="center"/>
          </w:tcPr>
          <w:p w14:paraId="7C0C4480" w14:textId="667DE9EE" w:rsidR="0020754F" w:rsidRPr="00CE6B33" w:rsidRDefault="0020754F" w:rsidP="0020754F">
            <w:pPr>
              <w:spacing w:after="0" w:line="360" w:lineRule="auto"/>
              <w:ind w:left="720"/>
              <w:contextualSpacing/>
              <w:rPr>
                <w:rFonts w:cstheme="minorHAnsi"/>
                <w:bCs/>
                <w:sz w:val="18"/>
                <w:szCs w:val="18"/>
              </w:rPr>
            </w:pPr>
            <w:r w:rsidRPr="00A64C15">
              <w:rPr>
                <w:rFonts w:eastAsia="Times New Roman" w:cstheme="minorHAnsi"/>
                <w:sz w:val="18"/>
                <w:szCs w:val="18"/>
                <w:lang w:val="en-US" w:eastAsia="ja-JP"/>
              </w:rPr>
              <w:t>block</w:t>
            </w:r>
          </w:p>
        </w:tc>
        <w:tc>
          <w:tcPr>
            <w:tcW w:w="799" w:type="pct"/>
          </w:tcPr>
          <w:p w14:paraId="7DACCB3F" w14:textId="777B7AC0" w:rsidR="0020754F" w:rsidRPr="00CE6B33" w:rsidRDefault="0020754F" w:rsidP="0020754F">
            <w:pPr>
              <w:spacing w:after="0" w:line="360" w:lineRule="auto"/>
              <w:contextualSpacing/>
              <w:rPr>
                <w:rFonts w:cstheme="minorHAnsi"/>
                <w:bCs/>
                <w:sz w:val="18"/>
                <w:szCs w:val="18"/>
              </w:rPr>
            </w:pPr>
            <w:r w:rsidRPr="00A64C15">
              <w:rPr>
                <w:rFonts w:cstheme="minorHAnsi"/>
                <w:sz w:val="18"/>
                <w:szCs w:val="18"/>
              </w:rPr>
              <w:t>Optional</w:t>
            </w:r>
          </w:p>
        </w:tc>
        <w:tc>
          <w:tcPr>
            <w:tcW w:w="657" w:type="pct"/>
            <w:vAlign w:val="center"/>
          </w:tcPr>
          <w:p w14:paraId="68FE2DB0" w14:textId="28D4FDAB" w:rsidR="0020754F" w:rsidRPr="00CE6B33" w:rsidRDefault="0020754F" w:rsidP="0020754F">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1910" w:type="pct"/>
            <w:vAlign w:val="center"/>
          </w:tcPr>
          <w:p w14:paraId="7A2BB83D" w14:textId="39F824A9" w:rsidR="0020754F" w:rsidRPr="00CE6B33" w:rsidRDefault="0020754F" w:rsidP="0020754F">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Max allowed length: 3</w:t>
            </w:r>
          </w:p>
        </w:tc>
      </w:tr>
      <w:tr w:rsidR="0020754F" w:rsidRPr="00CE6B33" w14:paraId="25E3981F" w14:textId="77777777" w:rsidTr="00737A39">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2BB075F6" w14:textId="7FA32E6C" w:rsidR="0020754F" w:rsidRPr="00CE6B33" w:rsidRDefault="0020754F" w:rsidP="0020754F">
            <w:pPr>
              <w:spacing w:after="0" w:line="360" w:lineRule="auto"/>
              <w:ind w:left="720"/>
              <w:contextualSpacing/>
              <w:rPr>
                <w:rFonts w:eastAsia="Times New Roman" w:cstheme="minorHAnsi"/>
                <w:sz w:val="18"/>
                <w:szCs w:val="18"/>
                <w:lang w:val="en-US" w:eastAsia="ja-JP"/>
              </w:rPr>
            </w:pPr>
            <w:r w:rsidRPr="00A64C15">
              <w:rPr>
                <w:rFonts w:eastAsia="Times New Roman" w:cstheme="minorHAnsi"/>
                <w:sz w:val="18"/>
                <w:szCs w:val="18"/>
                <w:lang w:val="en-US" w:eastAsia="ja-JP"/>
              </w:rPr>
              <w:t>stairs</w:t>
            </w:r>
          </w:p>
        </w:tc>
        <w:tc>
          <w:tcPr>
            <w:tcW w:w="799" w:type="pct"/>
          </w:tcPr>
          <w:p w14:paraId="2BAA24CD" w14:textId="3238ECEE" w:rsidR="0020754F" w:rsidRPr="00CE6B33" w:rsidRDefault="0020754F" w:rsidP="0020754F">
            <w:pPr>
              <w:spacing w:after="0" w:line="360" w:lineRule="auto"/>
              <w:contextualSpacing/>
              <w:rPr>
                <w:rFonts w:cstheme="minorHAnsi"/>
                <w:sz w:val="18"/>
                <w:szCs w:val="18"/>
              </w:rPr>
            </w:pPr>
            <w:r w:rsidRPr="00A64C15">
              <w:rPr>
                <w:rFonts w:cstheme="minorHAnsi"/>
                <w:sz w:val="18"/>
                <w:szCs w:val="18"/>
              </w:rPr>
              <w:t>Optional</w:t>
            </w:r>
          </w:p>
        </w:tc>
        <w:tc>
          <w:tcPr>
            <w:tcW w:w="657" w:type="pct"/>
          </w:tcPr>
          <w:p w14:paraId="39529C6C" w14:textId="4CE63E80" w:rsidR="0020754F" w:rsidRPr="00CE6B33" w:rsidRDefault="0020754F" w:rsidP="0020754F">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1910" w:type="pct"/>
            <w:vAlign w:val="center"/>
          </w:tcPr>
          <w:p w14:paraId="3147ADCE" w14:textId="37F89EC0" w:rsidR="0020754F" w:rsidRPr="00CE6B33" w:rsidRDefault="0020754F" w:rsidP="0020754F">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Max allowed length: 3</w:t>
            </w:r>
          </w:p>
        </w:tc>
      </w:tr>
      <w:tr w:rsidR="0020754F" w:rsidRPr="00CE6B33" w14:paraId="61C0DF1B" w14:textId="77777777" w:rsidTr="00737A39">
        <w:trPr>
          <w:jc w:val="center"/>
        </w:trPr>
        <w:tc>
          <w:tcPr>
            <w:tcW w:w="1634" w:type="pct"/>
            <w:vAlign w:val="center"/>
          </w:tcPr>
          <w:p w14:paraId="52F5581E" w14:textId="57EEF4F4" w:rsidR="0020754F" w:rsidRPr="00CE6B33" w:rsidRDefault="0020754F" w:rsidP="0020754F">
            <w:pPr>
              <w:spacing w:after="0" w:line="360" w:lineRule="auto"/>
              <w:ind w:left="720"/>
              <w:contextualSpacing/>
              <w:rPr>
                <w:rFonts w:eastAsia="Times New Roman" w:cstheme="minorHAnsi"/>
                <w:sz w:val="18"/>
                <w:szCs w:val="18"/>
                <w:lang w:val="en-US" w:eastAsia="ja-JP"/>
              </w:rPr>
            </w:pPr>
            <w:r w:rsidRPr="00A64C15">
              <w:rPr>
                <w:rFonts w:eastAsia="Times New Roman" w:cstheme="minorHAnsi"/>
                <w:sz w:val="18"/>
                <w:szCs w:val="18"/>
                <w:lang w:val="en-US" w:eastAsia="ja-JP"/>
              </w:rPr>
              <w:t>doorNumber</w:t>
            </w:r>
          </w:p>
        </w:tc>
        <w:tc>
          <w:tcPr>
            <w:tcW w:w="799" w:type="pct"/>
          </w:tcPr>
          <w:p w14:paraId="29425F6D" w14:textId="0538203E" w:rsidR="0020754F" w:rsidRPr="00CE6B33" w:rsidRDefault="0020754F" w:rsidP="0020754F">
            <w:pPr>
              <w:spacing w:after="0" w:line="360" w:lineRule="auto"/>
              <w:contextualSpacing/>
              <w:rPr>
                <w:rFonts w:cstheme="minorHAnsi"/>
                <w:sz w:val="18"/>
                <w:szCs w:val="18"/>
              </w:rPr>
            </w:pPr>
            <w:r w:rsidRPr="00A64C15">
              <w:rPr>
                <w:rFonts w:cstheme="minorHAnsi"/>
                <w:sz w:val="18"/>
                <w:szCs w:val="18"/>
              </w:rPr>
              <w:t>Optional</w:t>
            </w:r>
          </w:p>
        </w:tc>
        <w:tc>
          <w:tcPr>
            <w:tcW w:w="657" w:type="pct"/>
          </w:tcPr>
          <w:p w14:paraId="72539AFB" w14:textId="553997B4" w:rsidR="0020754F" w:rsidRPr="00CE6B33" w:rsidRDefault="0020754F" w:rsidP="0020754F">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1910" w:type="pct"/>
            <w:vAlign w:val="center"/>
          </w:tcPr>
          <w:p w14:paraId="0C6D8CD8" w14:textId="1D7DC28A" w:rsidR="0020754F" w:rsidRPr="00CE6B33" w:rsidRDefault="0020754F" w:rsidP="0020754F">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Max allowed length: 3</w:t>
            </w:r>
          </w:p>
        </w:tc>
      </w:tr>
      <w:tr w:rsidR="0090787B" w:rsidRPr="00CE6B33" w14:paraId="3C99A4AF" w14:textId="77777777" w:rsidTr="00CD4A32">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3D10205C" w14:textId="230DC624" w:rsidR="0090787B" w:rsidRPr="00A94AB9" w:rsidRDefault="0090787B" w:rsidP="0090787B">
            <w:pPr>
              <w:spacing w:after="0" w:line="360" w:lineRule="auto"/>
              <w:ind w:left="720"/>
              <w:contextualSpacing/>
              <w:rPr>
                <w:rFonts w:eastAsia="Times New Roman" w:cstheme="minorHAnsi"/>
                <w:sz w:val="18"/>
                <w:szCs w:val="18"/>
                <w:lang w:val="en-US" w:eastAsia="ja-JP"/>
              </w:rPr>
            </w:pPr>
            <w:r w:rsidRPr="00A94AB9">
              <w:rPr>
                <w:rFonts w:eastAsia="Times New Roman" w:cstheme="minorHAnsi"/>
                <w:sz w:val="18"/>
                <w:szCs w:val="18"/>
                <w:lang w:val="en-US" w:eastAsia="ja-JP"/>
              </w:rPr>
              <w:t>room</w:t>
            </w:r>
          </w:p>
        </w:tc>
        <w:tc>
          <w:tcPr>
            <w:tcW w:w="799" w:type="pct"/>
            <w:vAlign w:val="center"/>
          </w:tcPr>
          <w:p w14:paraId="2EB637B9" w14:textId="627713AA" w:rsidR="0090787B" w:rsidRPr="00A94AB9" w:rsidRDefault="0090787B" w:rsidP="0090787B">
            <w:pPr>
              <w:spacing w:after="0" w:line="360" w:lineRule="auto"/>
              <w:contextualSpacing/>
              <w:rPr>
                <w:rFonts w:cstheme="minorHAnsi"/>
                <w:sz w:val="18"/>
                <w:szCs w:val="18"/>
              </w:rPr>
            </w:pPr>
            <w:r w:rsidRPr="00A94AB9">
              <w:rPr>
                <w:rFonts w:cstheme="minorHAnsi"/>
                <w:sz w:val="18"/>
                <w:szCs w:val="18"/>
              </w:rPr>
              <w:t>Optional</w:t>
            </w:r>
          </w:p>
        </w:tc>
        <w:tc>
          <w:tcPr>
            <w:tcW w:w="657" w:type="pct"/>
            <w:vAlign w:val="center"/>
          </w:tcPr>
          <w:p w14:paraId="1F8486EE" w14:textId="0D3A50A1" w:rsidR="0090787B" w:rsidRPr="00A94AB9" w:rsidRDefault="0090787B" w:rsidP="0090787B">
            <w:pPr>
              <w:spacing w:after="0" w:line="360" w:lineRule="auto"/>
              <w:contextualSpacing/>
              <w:rPr>
                <w:rStyle w:val="prop-enum"/>
                <w:rFonts w:cstheme="minorHAnsi"/>
                <w:bCs/>
                <w:sz w:val="18"/>
                <w:szCs w:val="18"/>
              </w:rPr>
            </w:pPr>
            <w:r w:rsidRPr="00A94AB9">
              <w:rPr>
                <w:rStyle w:val="prop-enum"/>
                <w:rFonts w:cstheme="minorHAnsi"/>
                <w:bCs/>
                <w:sz w:val="18"/>
                <w:szCs w:val="18"/>
              </w:rPr>
              <w:t>P</w:t>
            </w:r>
            <w:r w:rsidRPr="00A94AB9">
              <w:rPr>
                <w:rStyle w:val="prop-enum"/>
                <w:bCs/>
                <w:sz w:val="18"/>
                <w:szCs w:val="18"/>
              </w:rPr>
              <w:t>T</w:t>
            </w:r>
          </w:p>
        </w:tc>
        <w:tc>
          <w:tcPr>
            <w:tcW w:w="1910" w:type="pct"/>
            <w:vAlign w:val="center"/>
          </w:tcPr>
          <w:p w14:paraId="1133EB3C" w14:textId="77777777" w:rsidR="0090787B" w:rsidRPr="00A94AB9" w:rsidRDefault="0090787B" w:rsidP="0090787B">
            <w:pPr>
              <w:spacing w:after="0" w:line="360" w:lineRule="auto"/>
              <w:contextualSpacing/>
              <w:rPr>
                <w:rFonts w:eastAsia="Times New Roman" w:cstheme="minorHAnsi"/>
                <w:sz w:val="18"/>
                <w:szCs w:val="18"/>
                <w:lang w:val="en-US" w:eastAsia="ja-JP"/>
              </w:rPr>
            </w:pPr>
            <w:r w:rsidRPr="00A94AB9">
              <w:rPr>
                <w:rFonts w:eastAsia="Times New Roman" w:cstheme="minorHAnsi"/>
                <w:sz w:val="18"/>
                <w:szCs w:val="18"/>
                <w:lang w:val="en-US" w:eastAsia="ja-JP"/>
              </w:rPr>
              <w:t>unit (apartment, suite)</w:t>
            </w:r>
          </w:p>
          <w:p w14:paraId="3A392051" w14:textId="0FD41FDC" w:rsidR="0090787B" w:rsidRPr="00A94AB9" w:rsidRDefault="0090787B" w:rsidP="0090787B">
            <w:pPr>
              <w:spacing w:after="0" w:line="360" w:lineRule="auto"/>
              <w:contextualSpacing/>
              <w:rPr>
                <w:rStyle w:val="prop-enum"/>
                <w:rFonts w:cstheme="minorHAnsi"/>
                <w:bCs/>
                <w:sz w:val="18"/>
                <w:szCs w:val="18"/>
              </w:rPr>
            </w:pPr>
            <w:r w:rsidRPr="00A94AB9">
              <w:rPr>
                <w:rStyle w:val="prop-enum"/>
                <w:rFonts w:cstheme="minorHAnsi"/>
                <w:bCs/>
                <w:sz w:val="18"/>
                <w:szCs w:val="18"/>
              </w:rPr>
              <w:t>M</w:t>
            </w:r>
            <w:r w:rsidRPr="00A94AB9">
              <w:rPr>
                <w:rStyle w:val="prop-enum"/>
                <w:bCs/>
                <w:sz w:val="18"/>
                <w:szCs w:val="18"/>
              </w:rPr>
              <w:t>ax allowed length: 10</w:t>
            </w:r>
          </w:p>
        </w:tc>
      </w:tr>
      <w:tr w:rsidR="0090787B" w:rsidRPr="00CE6B33" w14:paraId="316C91F2" w14:textId="77777777" w:rsidTr="00CD4A32">
        <w:trPr>
          <w:jc w:val="center"/>
        </w:trPr>
        <w:tc>
          <w:tcPr>
            <w:tcW w:w="1634" w:type="pct"/>
            <w:vAlign w:val="center"/>
          </w:tcPr>
          <w:p w14:paraId="6ED45CB1" w14:textId="57D70433" w:rsidR="0090787B" w:rsidRPr="00A94AB9" w:rsidRDefault="0090787B" w:rsidP="0090787B">
            <w:pPr>
              <w:spacing w:after="0" w:line="360" w:lineRule="auto"/>
              <w:ind w:left="720"/>
              <w:contextualSpacing/>
              <w:rPr>
                <w:rFonts w:eastAsia="Times New Roman" w:cstheme="minorHAnsi"/>
                <w:sz w:val="18"/>
                <w:szCs w:val="18"/>
                <w:lang w:val="en-US" w:eastAsia="ja-JP"/>
              </w:rPr>
            </w:pPr>
            <w:r w:rsidRPr="00A94AB9">
              <w:rPr>
                <w:rFonts w:eastAsia="Times New Roman" w:cstheme="minorHAnsi"/>
                <w:sz w:val="18"/>
                <w:szCs w:val="18"/>
                <w:lang w:val="en-US" w:eastAsia="ja-JP"/>
              </w:rPr>
              <w:t>u</w:t>
            </w:r>
            <w:r w:rsidRPr="00A94AB9">
              <w:rPr>
                <w:rFonts w:eastAsia="Times New Roman"/>
                <w:sz w:val="18"/>
                <w:szCs w:val="18"/>
                <w:lang w:val="en-US" w:eastAsia="ja-JP"/>
              </w:rPr>
              <w:t>nit</w:t>
            </w:r>
          </w:p>
        </w:tc>
        <w:tc>
          <w:tcPr>
            <w:tcW w:w="799" w:type="pct"/>
            <w:vAlign w:val="center"/>
          </w:tcPr>
          <w:p w14:paraId="63F4F32D" w14:textId="6EC90B17" w:rsidR="0090787B" w:rsidRPr="00A94AB9" w:rsidRDefault="0090787B" w:rsidP="0090787B">
            <w:pPr>
              <w:spacing w:after="0" w:line="360" w:lineRule="auto"/>
              <w:contextualSpacing/>
              <w:rPr>
                <w:rFonts w:cstheme="minorHAnsi"/>
                <w:sz w:val="18"/>
                <w:szCs w:val="18"/>
              </w:rPr>
            </w:pPr>
            <w:r w:rsidRPr="00A94AB9">
              <w:rPr>
                <w:rFonts w:cstheme="minorHAnsi"/>
                <w:sz w:val="18"/>
                <w:szCs w:val="18"/>
              </w:rPr>
              <w:t>Optional</w:t>
            </w:r>
          </w:p>
        </w:tc>
        <w:tc>
          <w:tcPr>
            <w:tcW w:w="657" w:type="pct"/>
            <w:vAlign w:val="center"/>
          </w:tcPr>
          <w:p w14:paraId="4721EF5F" w14:textId="31BB6725" w:rsidR="0090787B" w:rsidRPr="00A94AB9" w:rsidRDefault="0090787B" w:rsidP="0090787B">
            <w:pPr>
              <w:spacing w:after="0" w:line="360" w:lineRule="auto"/>
              <w:contextualSpacing/>
              <w:rPr>
                <w:rStyle w:val="prop-enum"/>
                <w:rFonts w:cstheme="minorHAnsi"/>
                <w:bCs/>
                <w:sz w:val="18"/>
                <w:szCs w:val="18"/>
              </w:rPr>
            </w:pPr>
            <w:r w:rsidRPr="00A94AB9">
              <w:rPr>
                <w:rStyle w:val="prop-enum"/>
                <w:rFonts w:cstheme="minorHAnsi"/>
                <w:bCs/>
                <w:sz w:val="18"/>
                <w:szCs w:val="18"/>
              </w:rPr>
              <w:t>P</w:t>
            </w:r>
            <w:r w:rsidRPr="00A94AB9">
              <w:rPr>
                <w:rStyle w:val="prop-enum"/>
                <w:bCs/>
                <w:sz w:val="18"/>
                <w:szCs w:val="18"/>
              </w:rPr>
              <w:t>T</w:t>
            </w:r>
          </w:p>
        </w:tc>
        <w:tc>
          <w:tcPr>
            <w:tcW w:w="1910" w:type="pct"/>
            <w:vAlign w:val="center"/>
          </w:tcPr>
          <w:p w14:paraId="7D70BE98" w14:textId="77777777" w:rsidR="0090787B" w:rsidRPr="00A94AB9" w:rsidRDefault="0090787B" w:rsidP="0090787B">
            <w:pPr>
              <w:spacing w:after="0" w:line="360" w:lineRule="auto"/>
              <w:contextualSpacing/>
              <w:rPr>
                <w:rFonts w:eastAsia="Times New Roman" w:cstheme="minorHAnsi"/>
                <w:sz w:val="18"/>
                <w:szCs w:val="18"/>
                <w:lang w:val="en-US" w:eastAsia="ja-JP"/>
              </w:rPr>
            </w:pPr>
            <w:r w:rsidRPr="00A94AB9">
              <w:rPr>
                <w:rFonts w:eastAsia="Times New Roman" w:cstheme="minorHAnsi"/>
                <w:sz w:val="18"/>
                <w:szCs w:val="18"/>
                <w:lang w:val="en-US" w:eastAsia="ja-JP"/>
              </w:rPr>
              <w:t>A "room" (CAtype 28) is the smallest identifiable subdivision of a structure.</w:t>
            </w:r>
          </w:p>
          <w:p w14:paraId="7BE8EA2C" w14:textId="694CCA59" w:rsidR="0090787B" w:rsidRPr="00A94AB9" w:rsidRDefault="0090787B" w:rsidP="0090787B">
            <w:pPr>
              <w:spacing w:after="0" w:line="360" w:lineRule="auto"/>
              <w:contextualSpacing/>
              <w:rPr>
                <w:rStyle w:val="prop-enum"/>
                <w:rFonts w:cstheme="minorHAnsi"/>
                <w:bCs/>
                <w:sz w:val="18"/>
                <w:szCs w:val="18"/>
              </w:rPr>
            </w:pPr>
            <w:r w:rsidRPr="00A94AB9">
              <w:rPr>
                <w:rStyle w:val="prop-enum"/>
                <w:rFonts w:cstheme="minorHAnsi"/>
                <w:bCs/>
                <w:sz w:val="18"/>
                <w:szCs w:val="18"/>
              </w:rPr>
              <w:t>M</w:t>
            </w:r>
            <w:r w:rsidRPr="00A94AB9">
              <w:rPr>
                <w:rStyle w:val="prop-enum"/>
                <w:bCs/>
                <w:sz w:val="18"/>
                <w:szCs w:val="18"/>
              </w:rPr>
              <w:t>ax allowed length: 15</w:t>
            </w:r>
          </w:p>
        </w:tc>
      </w:tr>
      <w:tr w:rsidR="0090787B" w:rsidRPr="00CE6B33" w14:paraId="223ACF95"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08A47CDF" w14:textId="7576EC49" w:rsidR="0090787B" w:rsidRPr="00CE6B33" w:rsidRDefault="0090787B" w:rsidP="0090787B">
            <w:pPr>
              <w:spacing w:after="0" w:line="360" w:lineRule="auto"/>
              <w:ind w:left="720"/>
              <w:contextualSpacing/>
              <w:rPr>
                <w:rFonts w:cstheme="minorHAnsi"/>
                <w:bCs/>
                <w:sz w:val="18"/>
                <w:szCs w:val="18"/>
              </w:rPr>
            </w:pPr>
            <w:r w:rsidRPr="00CE6B33">
              <w:rPr>
                <w:rFonts w:cstheme="minorHAnsi"/>
                <w:bCs/>
                <w:sz w:val="18"/>
                <w:szCs w:val="18"/>
              </w:rPr>
              <w:t>c</w:t>
            </w:r>
            <w:r w:rsidRPr="00CE6B33">
              <w:rPr>
                <w:bCs/>
                <w:sz w:val="18"/>
                <w:szCs w:val="18"/>
              </w:rPr>
              <w:t>ounty</w:t>
            </w:r>
          </w:p>
        </w:tc>
        <w:tc>
          <w:tcPr>
            <w:tcW w:w="799" w:type="pct"/>
            <w:vAlign w:val="center"/>
          </w:tcPr>
          <w:p w14:paraId="2957391A" w14:textId="17952F4E" w:rsidR="0090787B" w:rsidRPr="00CE6B33" w:rsidRDefault="0090787B" w:rsidP="0090787B">
            <w:pPr>
              <w:spacing w:after="0" w:line="360" w:lineRule="auto"/>
              <w:contextualSpacing/>
              <w:rPr>
                <w:rFonts w:cstheme="minorHAnsi"/>
                <w:bCs/>
                <w:sz w:val="18"/>
                <w:szCs w:val="18"/>
              </w:rPr>
            </w:pPr>
            <w:r w:rsidRPr="00CE6B33">
              <w:rPr>
                <w:rFonts w:cstheme="minorHAnsi"/>
                <w:bCs/>
                <w:sz w:val="18"/>
                <w:szCs w:val="18"/>
              </w:rPr>
              <w:t>M</w:t>
            </w:r>
            <w:r w:rsidRPr="00CE6B33">
              <w:rPr>
                <w:rFonts w:cstheme="minorHAnsi"/>
                <w:sz w:val="18"/>
                <w:szCs w:val="18"/>
              </w:rPr>
              <w:t>andatory</w:t>
            </w:r>
          </w:p>
        </w:tc>
        <w:tc>
          <w:tcPr>
            <w:tcW w:w="657" w:type="pct"/>
            <w:vAlign w:val="center"/>
          </w:tcPr>
          <w:p w14:paraId="123655DE" w14:textId="064EFFB4" w:rsidR="0090787B" w:rsidRPr="00CE6B33" w:rsidRDefault="0090787B" w:rsidP="0090787B">
            <w:pPr>
              <w:spacing w:after="0" w:line="360" w:lineRule="auto"/>
              <w:contextualSpacing/>
              <w:rPr>
                <w:rStyle w:val="prop-enum"/>
                <w:rFonts w:cstheme="minorHAnsi"/>
                <w:bCs/>
                <w:sz w:val="18"/>
                <w:szCs w:val="18"/>
              </w:rPr>
            </w:pPr>
            <w:r w:rsidRPr="00CE6B33">
              <w:rPr>
                <w:rStyle w:val="prop-enum"/>
                <w:rFonts w:cstheme="minorHAnsi"/>
                <w:bCs/>
                <w:sz w:val="18"/>
                <w:szCs w:val="18"/>
              </w:rPr>
              <w:t>IE</w:t>
            </w:r>
          </w:p>
        </w:tc>
        <w:tc>
          <w:tcPr>
            <w:tcW w:w="1910" w:type="pct"/>
            <w:vAlign w:val="center"/>
          </w:tcPr>
          <w:p w14:paraId="4988DAB3" w14:textId="74E45B26"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Max allowed length:15</w:t>
            </w:r>
          </w:p>
        </w:tc>
      </w:tr>
      <w:tr w:rsidR="0090787B" w:rsidRPr="00CE6B33" w14:paraId="014E1B4A" w14:textId="77777777" w:rsidTr="00353CA7">
        <w:trPr>
          <w:trHeight w:val="1028"/>
          <w:jc w:val="center"/>
        </w:trPr>
        <w:tc>
          <w:tcPr>
            <w:tcW w:w="1634" w:type="pct"/>
            <w:vAlign w:val="center"/>
          </w:tcPr>
          <w:p w14:paraId="152071DD" w14:textId="77777777" w:rsidR="0090787B" w:rsidRPr="00CE6B33" w:rsidRDefault="0090787B" w:rsidP="0090787B">
            <w:pPr>
              <w:spacing w:before="0"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addressID</w:t>
            </w:r>
          </w:p>
        </w:tc>
        <w:tc>
          <w:tcPr>
            <w:tcW w:w="799" w:type="pct"/>
            <w:vAlign w:val="center"/>
          </w:tcPr>
          <w:p w14:paraId="18BCE7FB"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w:t>
            </w:r>
            <w:r w:rsidRPr="00CE6B33">
              <w:rPr>
                <w:rFonts w:asciiTheme="minorHAnsi" w:hAnsiTheme="minorHAnsi" w:cstheme="minorHAnsi"/>
                <w:sz w:val="18"/>
                <w:szCs w:val="18"/>
              </w:rPr>
              <w:t>ptional</w:t>
            </w:r>
          </w:p>
        </w:tc>
        <w:tc>
          <w:tcPr>
            <w:tcW w:w="657" w:type="pct"/>
            <w:vAlign w:val="center"/>
          </w:tcPr>
          <w:p w14:paraId="221C409B" w14:textId="0E5292B9"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 xml:space="preserve">ES, BE, SE, IE, </w:t>
            </w:r>
            <w:r w:rsidRPr="00CE6B33">
              <w:rPr>
                <w:rStyle w:val="prop-enum"/>
                <w:rFonts w:asciiTheme="minorHAnsi" w:hAnsiTheme="minorHAnsi" w:cstheme="minorHAnsi"/>
                <w:bCs/>
                <w:sz w:val="18"/>
                <w:szCs w:val="18"/>
              </w:rPr>
              <w:t>IT, PT, GB, FR, DE,</w:t>
            </w:r>
            <w:r w:rsidRPr="00CE6B33">
              <w:rPr>
                <w:rStyle w:val="prop-enum"/>
                <w:bCs/>
                <w:sz w:val="18"/>
                <w:szCs w:val="18"/>
              </w:rPr>
              <w:t xml:space="preserve"> LU, NO, RO, CZ, SK, FI, PL, CH, AT</w:t>
            </w:r>
          </w:p>
        </w:tc>
        <w:tc>
          <w:tcPr>
            <w:tcW w:w="1910" w:type="pct"/>
            <w:vAlign w:val="center"/>
          </w:tcPr>
          <w:p w14:paraId="1DFDEC69"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address reference ID can be used instead of complete address</w:t>
            </w:r>
          </w:p>
          <w:p w14:paraId="3449765A" w14:textId="31632CE5"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max length: 20</w:t>
            </w:r>
          </w:p>
        </w:tc>
      </w:tr>
      <w:tr w:rsidR="0090787B" w:rsidRPr="00CE6B33" w14:paraId="59A014A5"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0DBB8988" w14:textId="09DB76AF" w:rsidR="0090787B" w:rsidRPr="00CE6B33" w:rsidRDefault="0090787B" w:rsidP="0090787B">
            <w:pPr>
              <w:spacing w:after="0" w:line="360" w:lineRule="auto"/>
              <w:ind w:left="720"/>
              <w:contextualSpacing/>
              <w:rPr>
                <w:rFonts w:cstheme="minorHAnsi"/>
                <w:bCs/>
                <w:sz w:val="18"/>
                <w:szCs w:val="18"/>
              </w:rPr>
            </w:pPr>
            <w:r w:rsidRPr="00CE6B33">
              <w:rPr>
                <w:rFonts w:cstheme="minorHAnsi"/>
                <w:bCs/>
                <w:sz w:val="16"/>
                <w:szCs w:val="16"/>
              </w:rPr>
              <w:t>p</w:t>
            </w:r>
            <w:r w:rsidRPr="00CE6B33">
              <w:rPr>
                <w:sz w:val="18"/>
                <w:szCs w:val="21"/>
              </w:rPr>
              <w:t>oBoxNumber</w:t>
            </w:r>
          </w:p>
        </w:tc>
        <w:tc>
          <w:tcPr>
            <w:tcW w:w="799" w:type="pct"/>
            <w:vAlign w:val="center"/>
          </w:tcPr>
          <w:p w14:paraId="6E97EE7C" w14:textId="4A97D918" w:rsidR="0090787B" w:rsidRPr="00CE6B33" w:rsidRDefault="0090787B" w:rsidP="0090787B">
            <w:pPr>
              <w:spacing w:after="0" w:line="360" w:lineRule="auto"/>
              <w:contextualSpacing/>
              <w:rPr>
                <w:rFonts w:cstheme="minorHAnsi"/>
                <w:bCs/>
                <w:sz w:val="18"/>
                <w:szCs w:val="18"/>
              </w:rPr>
            </w:pPr>
            <w:r w:rsidRPr="00CE6B33">
              <w:rPr>
                <w:rFonts w:cstheme="minorHAnsi"/>
                <w:bCs/>
                <w:sz w:val="18"/>
                <w:szCs w:val="18"/>
              </w:rPr>
              <w:t>Optional</w:t>
            </w:r>
          </w:p>
        </w:tc>
        <w:tc>
          <w:tcPr>
            <w:tcW w:w="657" w:type="pct"/>
            <w:vAlign w:val="center"/>
          </w:tcPr>
          <w:p w14:paraId="55A50135" w14:textId="75BADC01" w:rsidR="0090787B" w:rsidRPr="00CE6B33" w:rsidRDefault="0090787B" w:rsidP="0090787B">
            <w:pPr>
              <w:spacing w:after="0" w:line="360" w:lineRule="auto"/>
              <w:contextualSpacing/>
              <w:rPr>
                <w:rStyle w:val="prop-enum"/>
                <w:rFonts w:cstheme="minorHAnsi"/>
                <w:bCs/>
                <w:sz w:val="18"/>
                <w:szCs w:val="18"/>
              </w:rPr>
            </w:pPr>
            <w:r w:rsidRPr="00CE6B33">
              <w:rPr>
                <w:rStyle w:val="prop-enum"/>
                <w:rFonts w:cstheme="minorHAnsi"/>
                <w:bCs/>
                <w:sz w:val="18"/>
                <w:szCs w:val="18"/>
              </w:rPr>
              <w:t>FR</w:t>
            </w:r>
          </w:p>
        </w:tc>
        <w:tc>
          <w:tcPr>
            <w:tcW w:w="1910" w:type="pct"/>
            <w:vAlign w:val="center"/>
          </w:tcPr>
          <w:p w14:paraId="362C3954" w14:textId="7AFAA711"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allowed length:5</w:t>
            </w:r>
          </w:p>
        </w:tc>
      </w:tr>
      <w:tr w:rsidR="0090787B" w:rsidRPr="00CE6B33" w14:paraId="58DEFA85" w14:textId="77777777" w:rsidTr="0066157B">
        <w:trPr>
          <w:jc w:val="center"/>
        </w:trPr>
        <w:tc>
          <w:tcPr>
            <w:tcW w:w="5000" w:type="pct"/>
            <w:gridSpan w:val="4"/>
            <w:shd w:val="clear" w:color="auto" w:fill="FFF3D8" w:themeFill="accent5" w:themeFillTint="33"/>
            <w:vAlign w:val="center"/>
          </w:tcPr>
          <w:p w14:paraId="7A048821" w14:textId="68E0E351" w:rsidR="0090787B" w:rsidRPr="00CE6B33" w:rsidRDefault="0090787B" w:rsidP="0090787B">
            <w:pPr>
              <w:spacing w:after="0" w:line="360" w:lineRule="auto"/>
              <w:ind w:left="720"/>
              <w:contextualSpacing/>
              <w:rPr>
                <w:rStyle w:val="prop-enum"/>
                <w:rFonts w:asciiTheme="minorHAnsi" w:hAnsiTheme="minorHAnsi" w:cstheme="minorHAnsi"/>
                <w:b/>
                <w:sz w:val="18"/>
                <w:szCs w:val="18"/>
              </w:rPr>
            </w:pPr>
            <w:r w:rsidRPr="00CE6B33">
              <w:rPr>
                <w:rStyle w:val="prop-enum"/>
                <w:rFonts w:asciiTheme="minorHAnsi" w:hAnsiTheme="minorHAnsi" w:cstheme="minorHAnsi"/>
                <w:b/>
                <w:sz w:val="18"/>
                <w:szCs w:val="18"/>
              </w:rPr>
              <w:t>emergencyAddress (for NL only)</w:t>
            </w:r>
          </w:p>
          <w:p w14:paraId="1AE7521A" w14:textId="77777777" w:rsidR="0090787B" w:rsidRPr="00CE6B33" w:rsidRDefault="0090787B" w:rsidP="0090787B">
            <w:pPr>
              <w:spacing w:before="0" w:after="0" w:line="360" w:lineRule="auto"/>
              <w:ind w:left="720"/>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Mandatory for NL if action = ADD</w:t>
            </w:r>
          </w:p>
          <w:p w14:paraId="7F2C12ED" w14:textId="7CEDBE06" w:rsidR="0090787B" w:rsidRPr="00CE6B33" w:rsidRDefault="0090787B" w:rsidP="0090787B">
            <w:pPr>
              <w:spacing w:before="0" w:after="0" w:line="360" w:lineRule="auto"/>
              <w:ind w:left="720"/>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Optional for NL if action = MODIFY or null</w:t>
            </w:r>
          </w:p>
        </w:tc>
      </w:tr>
      <w:tr w:rsidR="0090787B" w:rsidRPr="00CE6B33" w14:paraId="7731B50E"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2357ECE3" w14:textId="78A8A704" w:rsidR="0090787B" w:rsidRPr="00CE6B33" w:rsidRDefault="0090787B" w:rsidP="0090787B">
            <w:pPr>
              <w:spacing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houseNumber</w:t>
            </w:r>
          </w:p>
        </w:tc>
        <w:tc>
          <w:tcPr>
            <w:tcW w:w="799" w:type="pct"/>
            <w:vAlign w:val="center"/>
          </w:tcPr>
          <w:p w14:paraId="7F2796A1" w14:textId="791C4BC5" w:rsidR="0090787B" w:rsidRPr="00CE6B33" w:rsidRDefault="0090787B" w:rsidP="0090787B">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Conditional Mandatory</w:t>
            </w:r>
          </w:p>
        </w:tc>
        <w:tc>
          <w:tcPr>
            <w:tcW w:w="657" w:type="pct"/>
            <w:vAlign w:val="center"/>
          </w:tcPr>
          <w:p w14:paraId="2CCA9A59" w14:textId="4B67246F" w:rsidR="0090787B" w:rsidRPr="00CE6B33" w:rsidRDefault="0090787B" w:rsidP="0090787B">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w:t>
            </w:r>
          </w:p>
        </w:tc>
        <w:tc>
          <w:tcPr>
            <w:tcW w:w="1910" w:type="pct"/>
            <w:vAlign w:val="center"/>
          </w:tcPr>
          <w:p w14:paraId="55B749CC" w14:textId="01F81EE6"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Conditional mandatory with buildingName for NL</w:t>
            </w:r>
          </w:p>
          <w:p w14:paraId="175B2A4B"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allowed length:</w:t>
            </w:r>
          </w:p>
          <w:p w14:paraId="714AFAA0" w14:textId="1054526F" w:rsidR="0090787B" w:rsidRPr="00CE6B33" w:rsidRDefault="0090787B" w:rsidP="0090787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NL: 1 ≤ L ≤ 5</w:t>
            </w:r>
          </w:p>
          <w:p w14:paraId="7390058C" w14:textId="78F064E6" w:rsidR="0090787B" w:rsidRPr="00CE6B33" w:rsidRDefault="0090787B" w:rsidP="0090787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Allowed pattern for NL: "^([1-9][0-9]{0,4})$"</w:t>
            </w:r>
          </w:p>
        </w:tc>
      </w:tr>
      <w:tr w:rsidR="0090787B" w:rsidRPr="00CE6B33" w14:paraId="4FFCC62B" w14:textId="77777777" w:rsidTr="00353CA7">
        <w:trPr>
          <w:jc w:val="center"/>
        </w:trPr>
        <w:tc>
          <w:tcPr>
            <w:tcW w:w="1634" w:type="pct"/>
            <w:vAlign w:val="center"/>
          </w:tcPr>
          <w:p w14:paraId="1D6FB359" w14:textId="2D028BFC" w:rsidR="0090787B" w:rsidRPr="00CE6B33" w:rsidRDefault="0090787B" w:rsidP="0090787B">
            <w:pPr>
              <w:spacing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buildingName</w:t>
            </w:r>
          </w:p>
        </w:tc>
        <w:tc>
          <w:tcPr>
            <w:tcW w:w="799" w:type="pct"/>
            <w:vAlign w:val="center"/>
          </w:tcPr>
          <w:p w14:paraId="614027E2" w14:textId="55C1066E" w:rsidR="0090787B" w:rsidRPr="00CE6B33" w:rsidRDefault="0090787B" w:rsidP="0090787B">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Conditional Mandatory / Optional</w:t>
            </w:r>
          </w:p>
        </w:tc>
        <w:tc>
          <w:tcPr>
            <w:tcW w:w="657" w:type="pct"/>
            <w:vAlign w:val="center"/>
          </w:tcPr>
          <w:p w14:paraId="7546FF09" w14:textId="69D68114" w:rsidR="0090787B" w:rsidRPr="00CE6B33" w:rsidRDefault="0090787B" w:rsidP="0090787B">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w:t>
            </w:r>
          </w:p>
        </w:tc>
        <w:tc>
          <w:tcPr>
            <w:tcW w:w="1910" w:type="pct"/>
            <w:vAlign w:val="center"/>
          </w:tcPr>
          <w:p w14:paraId="22AEBBA4" w14:textId="38B4291B"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 xml:space="preserve">Conditional mandatory with </w:t>
            </w:r>
            <w:r w:rsidRPr="00CE6B33">
              <w:rPr>
                <w:rFonts w:asciiTheme="minorHAnsi" w:hAnsiTheme="minorHAnsi" w:cstheme="minorHAnsi"/>
                <w:bCs/>
                <w:sz w:val="18"/>
                <w:szCs w:val="18"/>
              </w:rPr>
              <w:t>houseNumber</w:t>
            </w:r>
            <w:r w:rsidRPr="00CE6B33">
              <w:rPr>
                <w:rStyle w:val="prop-enum"/>
                <w:rFonts w:asciiTheme="minorHAnsi" w:hAnsiTheme="minorHAnsi" w:cstheme="minorHAnsi"/>
                <w:bCs/>
                <w:sz w:val="18"/>
                <w:szCs w:val="18"/>
              </w:rPr>
              <w:t xml:space="preserve"> for NL</w:t>
            </w:r>
          </w:p>
          <w:p w14:paraId="4531D168"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allowed length:</w:t>
            </w:r>
          </w:p>
          <w:p w14:paraId="43CC8EDC"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 50</w:t>
            </w:r>
          </w:p>
          <w:p w14:paraId="3FB2F8BA" w14:textId="577F2573"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lang w:val="en-US"/>
              </w:rPr>
              <w:t>Allowed pattern: [A-Za-z0-9_\w]+[A-Za-z0-9:_,/\-\+\.\(\)&amp;apos;&amp;amp;&amp;quot;&amp;#x20;\w]*</w:t>
            </w:r>
          </w:p>
        </w:tc>
      </w:tr>
      <w:tr w:rsidR="0090787B" w:rsidRPr="00CE6B33" w14:paraId="561DAA50"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37D5BD7A" w14:textId="3933F1B9" w:rsidR="0090787B" w:rsidRPr="00CE6B33" w:rsidRDefault="0090787B" w:rsidP="0090787B">
            <w:pPr>
              <w:spacing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streetName</w:t>
            </w:r>
          </w:p>
        </w:tc>
        <w:tc>
          <w:tcPr>
            <w:tcW w:w="799" w:type="pct"/>
            <w:vAlign w:val="center"/>
          </w:tcPr>
          <w:p w14:paraId="1DD2B31C" w14:textId="18CD09A5" w:rsidR="0090787B" w:rsidRPr="00CE6B33" w:rsidRDefault="0090787B" w:rsidP="0090787B">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372DFF15" w14:textId="5B4EF878" w:rsidR="0090787B" w:rsidRPr="00CE6B33" w:rsidRDefault="0090787B" w:rsidP="0090787B">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w:t>
            </w:r>
          </w:p>
        </w:tc>
        <w:tc>
          <w:tcPr>
            <w:tcW w:w="1910" w:type="pct"/>
            <w:vAlign w:val="center"/>
          </w:tcPr>
          <w:p w14:paraId="1841E4FD"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allowed length:</w:t>
            </w:r>
          </w:p>
          <w:p w14:paraId="2B1456D3"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NL: 24</w:t>
            </w:r>
          </w:p>
          <w:p w14:paraId="7A9F8E29" w14:textId="7D5B1A7E"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pattern: "([^×Þ÷þ])[A-Za-z0-9À-ÖØ-öø-ÿ:,!`'/\-\.\(\)'@=~+&amp;amp;&amp;quot;&amp;lt;&amp;gt; \w]*"</w:t>
            </w:r>
          </w:p>
        </w:tc>
      </w:tr>
      <w:tr w:rsidR="0090787B" w:rsidRPr="00CE6B33" w14:paraId="2B226E04" w14:textId="77777777" w:rsidTr="00353CA7">
        <w:trPr>
          <w:jc w:val="center"/>
        </w:trPr>
        <w:tc>
          <w:tcPr>
            <w:tcW w:w="1634" w:type="pct"/>
            <w:vAlign w:val="center"/>
          </w:tcPr>
          <w:p w14:paraId="7DA5EDCE" w14:textId="5328205C" w:rsidR="0090787B" w:rsidRPr="00CE6B33" w:rsidRDefault="0090787B" w:rsidP="0090787B">
            <w:pPr>
              <w:spacing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city</w:t>
            </w:r>
          </w:p>
        </w:tc>
        <w:tc>
          <w:tcPr>
            <w:tcW w:w="799" w:type="pct"/>
            <w:vAlign w:val="center"/>
          </w:tcPr>
          <w:p w14:paraId="61A0FA5C" w14:textId="456E3F11" w:rsidR="0090787B" w:rsidRPr="00CE6B33" w:rsidRDefault="0090787B" w:rsidP="0090787B">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77B18571" w14:textId="0E4135EC" w:rsidR="0090787B" w:rsidRPr="00CE6B33" w:rsidRDefault="0090787B" w:rsidP="0090787B">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w:t>
            </w:r>
          </w:p>
        </w:tc>
        <w:tc>
          <w:tcPr>
            <w:tcW w:w="1910" w:type="pct"/>
            <w:vAlign w:val="center"/>
          </w:tcPr>
          <w:p w14:paraId="1FA5A99B"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allowed length:</w:t>
            </w:r>
          </w:p>
          <w:p w14:paraId="0B1A10BD" w14:textId="4F2F7D7D" w:rsidR="0090787B" w:rsidRPr="00CE6B33" w:rsidRDefault="0090787B" w:rsidP="0090787B">
            <w:pPr>
              <w:spacing w:before="0" w:after="0" w:line="360" w:lineRule="auto"/>
              <w:contextualSpacing/>
              <w:rPr>
                <w:rStyle w:val="prop-enum"/>
                <w:rFonts w:asciiTheme="minorHAnsi" w:hAnsiTheme="minorHAnsi" w:cstheme="minorHAnsi"/>
                <w:sz w:val="18"/>
                <w:szCs w:val="18"/>
                <w:lang w:val="en-US"/>
              </w:rPr>
            </w:pPr>
            <w:r w:rsidRPr="00CE6B33">
              <w:rPr>
                <w:rStyle w:val="prop-enum"/>
                <w:rFonts w:asciiTheme="minorHAnsi" w:hAnsiTheme="minorHAnsi" w:cstheme="minorHAnsi"/>
                <w:sz w:val="18"/>
                <w:szCs w:val="18"/>
                <w:lang w:val="en-US"/>
              </w:rPr>
              <w:t>NL: 50</w:t>
            </w:r>
          </w:p>
          <w:p w14:paraId="70594113" w14:textId="4C1C6BF6" w:rsidR="0090787B" w:rsidRPr="00CE6B33" w:rsidRDefault="0090787B" w:rsidP="0090787B">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pattern: "([^×Þ÷þ])[A-Za-z0-9À-ÖØ-öø-ÿ:,!`'/\-\.\(\)'@=~+&amp;amp;&amp;quot;&amp;lt;&amp;gt; \w]*"</w:t>
            </w:r>
          </w:p>
        </w:tc>
      </w:tr>
      <w:tr w:rsidR="0090787B" w:rsidRPr="00CE6B33" w14:paraId="0C911AAA"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1A889515" w14:textId="796691EF" w:rsidR="0090787B" w:rsidRPr="00CE6B33" w:rsidRDefault="0090787B" w:rsidP="0090787B">
            <w:pPr>
              <w:spacing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postalCode</w:t>
            </w:r>
          </w:p>
        </w:tc>
        <w:tc>
          <w:tcPr>
            <w:tcW w:w="799" w:type="pct"/>
            <w:vAlign w:val="center"/>
          </w:tcPr>
          <w:p w14:paraId="04CC136F" w14:textId="6EF9684B" w:rsidR="0090787B" w:rsidRPr="00CE6B33" w:rsidRDefault="0090787B" w:rsidP="0090787B">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241243C5" w14:textId="00B4D8A7" w:rsidR="0090787B" w:rsidRPr="00CE6B33" w:rsidRDefault="0090787B" w:rsidP="0090787B">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w:t>
            </w:r>
          </w:p>
        </w:tc>
        <w:tc>
          <w:tcPr>
            <w:tcW w:w="1910" w:type="pct"/>
            <w:vAlign w:val="center"/>
          </w:tcPr>
          <w:p w14:paraId="683B9705"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allowed length:</w:t>
            </w:r>
          </w:p>
          <w:p w14:paraId="6BBEAA1D" w14:textId="4A09906D" w:rsidR="0090787B" w:rsidRPr="00CE6B33" w:rsidRDefault="0090787B" w:rsidP="0090787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NL: 7 (4 characters followed by a space and then 2 characters e.g. 1010 BT)</w:t>
            </w:r>
          </w:p>
        </w:tc>
      </w:tr>
      <w:tr w:rsidR="0090787B" w:rsidRPr="00CE6B33" w14:paraId="738C2564" w14:textId="77777777" w:rsidTr="00353CA7">
        <w:trPr>
          <w:jc w:val="center"/>
        </w:trPr>
        <w:tc>
          <w:tcPr>
            <w:tcW w:w="1634" w:type="pct"/>
            <w:vAlign w:val="center"/>
          </w:tcPr>
          <w:p w14:paraId="56FD58E7" w14:textId="2EE7C803" w:rsidR="0090787B" w:rsidRPr="00CE6B33" w:rsidRDefault="0090787B" w:rsidP="0090787B">
            <w:pPr>
              <w:spacing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country</w:t>
            </w:r>
          </w:p>
        </w:tc>
        <w:tc>
          <w:tcPr>
            <w:tcW w:w="799" w:type="pct"/>
            <w:vAlign w:val="center"/>
          </w:tcPr>
          <w:p w14:paraId="5048858F" w14:textId="0CF0DDA1" w:rsidR="0090787B" w:rsidRPr="00CE6B33" w:rsidRDefault="0090787B" w:rsidP="0090787B">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0938B185" w14:textId="0F73285B" w:rsidR="0090787B" w:rsidRPr="00CE6B33" w:rsidRDefault="0090787B" w:rsidP="0090787B">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w:t>
            </w:r>
            <w:r w:rsidRPr="00CE6B33">
              <w:rPr>
                <w:rStyle w:val="prop-enum"/>
                <w:rFonts w:asciiTheme="minorHAnsi" w:hAnsiTheme="minorHAnsi" w:cstheme="minorHAnsi"/>
                <w:sz w:val="18"/>
                <w:szCs w:val="18"/>
              </w:rPr>
              <w:t>L</w:t>
            </w:r>
          </w:p>
        </w:tc>
        <w:tc>
          <w:tcPr>
            <w:tcW w:w="1910" w:type="pct"/>
            <w:vAlign w:val="center"/>
          </w:tcPr>
          <w:p w14:paraId="5EFEE460" w14:textId="4FDFEDBE" w:rsidR="0090787B" w:rsidRPr="00CE6B33" w:rsidRDefault="0090787B" w:rsidP="0090787B">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P</w:t>
            </w:r>
            <w:r w:rsidRPr="00CE6B33">
              <w:rPr>
                <w:rStyle w:val="prop-enum"/>
                <w:rFonts w:asciiTheme="minorHAnsi" w:hAnsiTheme="minorHAnsi" w:cstheme="minorHAnsi"/>
                <w:sz w:val="18"/>
                <w:szCs w:val="18"/>
              </w:rPr>
              <w:t xml:space="preserve">lease refer to </w:t>
            </w:r>
            <w:r w:rsidRPr="00CE6B33">
              <w:rPr>
                <w:rStyle w:val="prop-enum"/>
                <w:rFonts w:cstheme="minorHAnsi"/>
                <w:sz w:val="18"/>
                <w:szCs w:val="18"/>
              </w:rPr>
              <w:fldChar w:fldCharType="begin"/>
            </w:r>
            <w:r w:rsidRPr="00CE6B33">
              <w:rPr>
                <w:rStyle w:val="prop-enum"/>
                <w:rFonts w:asciiTheme="minorHAnsi" w:hAnsiTheme="minorHAnsi" w:cstheme="minorHAnsi"/>
                <w:sz w:val="18"/>
                <w:szCs w:val="18"/>
              </w:rPr>
              <w:instrText xml:space="preserve"> REF _Ref90305431 \h  \* MERGEFORMAT </w:instrText>
            </w:r>
            <w:r w:rsidRPr="00CE6B33">
              <w:rPr>
                <w:rStyle w:val="prop-enum"/>
                <w:rFonts w:cstheme="minorHAnsi"/>
                <w:sz w:val="18"/>
                <w:szCs w:val="18"/>
              </w:rPr>
            </w:r>
            <w:r w:rsidRPr="00CE6B33">
              <w:rPr>
                <w:rStyle w:val="prop-enum"/>
                <w:rFonts w:cstheme="minorHAnsi"/>
                <w:sz w:val="18"/>
                <w:szCs w:val="18"/>
              </w:rPr>
              <w:fldChar w:fldCharType="separate"/>
            </w:r>
            <w:r w:rsidRPr="00CE6B33">
              <w:rPr>
                <w:rFonts w:asciiTheme="minorHAnsi" w:hAnsiTheme="minorHAnsi" w:cstheme="minorHAnsi"/>
                <w:b/>
                <w:bCs/>
                <w:sz w:val="18"/>
                <w:szCs w:val="18"/>
              </w:rPr>
              <w:t>APPENDIX C: EEA Country Code List</w:t>
            </w:r>
            <w:r w:rsidRPr="00CE6B33">
              <w:rPr>
                <w:rStyle w:val="prop-enum"/>
                <w:rFonts w:cstheme="minorHAnsi"/>
                <w:sz w:val="18"/>
                <w:szCs w:val="18"/>
              </w:rPr>
              <w:fldChar w:fldCharType="end"/>
            </w:r>
            <w:r w:rsidRPr="00CE6B33">
              <w:rPr>
                <w:rStyle w:val="prop-enum"/>
                <w:rFonts w:asciiTheme="minorHAnsi" w:hAnsiTheme="minorHAnsi" w:cstheme="minorHAnsi"/>
                <w:sz w:val="18"/>
                <w:szCs w:val="18"/>
              </w:rPr>
              <w:t xml:space="preserve"> for allowed values</w:t>
            </w:r>
          </w:p>
        </w:tc>
      </w:tr>
      <w:tr w:rsidR="0090787B" w:rsidRPr="00CE6B33" w14:paraId="530F1196"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4E0D5ECC" w14:textId="6A75807A" w:rsidR="0090787B" w:rsidRPr="00CE6B33" w:rsidRDefault="0090787B" w:rsidP="0090787B">
            <w:pPr>
              <w:spacing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houseNumberExtension</w:t>
            </w:r>
          </w:p>
        </w:tc>
        <w:tc>
          <w:tcPr>
            <w:tcW w:w="799" w:type="pct"/>
            <w:vAlign w:val="center"/>
          </w:tcPr>
          <w:p w14:paraId="71FA9F6F" w14:textId="38CEC454" w:rsidR="0090787B" w:rsidRPr="00CE6B33" w:rsidRDefault="0090787B" w:rsidP="0090787B">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w:t>
            </w:r>
            <w:r w:rsidRPr="00CE6B33">
              <w:rPr>
                <w:rFonts w:asciiTheme="minorHAnsi" w:hAnsiTheme="minorHAnsi" w:cstheme="minorHAnsi"/>
                <w:sz w:val="18"/>
                <w:szCs w:val="18"/>
              </w:rPr>
              <w:t>ptional</w:t>
            </w:r>
          </w:p>
        </w:tc>
        <w:tc>
          <w:tcPr>
            <w:tcW w:w="657" w:type="pct"/>
            <w:vAlign w:val="center"/>
          </w:tcPr>
          <w:p w14:paraId="36C351AC" w14:textId="6F4E9597" w:rsidR="0090787B" w:rsidRPr="00CE6B33" w:rsidRDefault="0090787B" w:rsidP="0090787B">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w:t>
            </w:r>
          </w:p>
        </w:tc>
        <w:tc>
          <w:tcPr>
            <w:tcW w:w="1910" w:type="pct"/>
            <w:vAlign w:val="center"/>
          </w:tcPr>
          <w:p w14:paraId="7E210022" w14:textId="34CDC235" w:rsidR="0090787B" w:rsidRPr="00CE6B33" w:rsidRDefault="0090787B" w:rsidP="0090787B">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length (L): 1 ≤L ≤ 4</w:t>
            </w:r>
          </w:p>
        </w:tc>
      </w:tr>
      <w:tr w:rsidR="0090787B" w:rsidRPr="00CE6B33" w14:paraId="73C24F01" w14:textId="77777777" w:rsidTr="00353CA7">
        <w:trPr>
          <w:jc w:val="center"/>
        </w:trPr>
        <w:tc>
          <w:tcPr>
            <w:tcW w:w="1634" w:type="pct"/>
            <w:vAlign w:val="center"/>
          </w:tcPr>
          <w:p w14:paraId="07D54076" w14:textId="0518D6DE" w:rsidR="0090787B" w:rsidRPr="00CE6B33" w:rsidRDefault="0090787B" w:rsidP="0090787B">
            <w:pPr>
              <w:spacing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addressID</w:t>
            </w:r>
          </w:p>
        </w:tc>
        <w:tc>
          <w:tcPr>
            <w:tcW w:w="799" w:type="pct"/>
            <w:vAlign w:val="center"/>
          </w:tcPr>
          <w:p w14:paraId="1B169F46" w14:textId="24F7B680" w:rsidR="0090787B" w:rsidRPr="00CE6B33" w:rsidRDefault="0090787B" w:rsidP="0090787B">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w:t>
            </w:r>
            <w:r w:rsidRPr="00CE6B33">
              <w:rPr>
                <w:rFonts w:asciiTheme="minorHAnsi" w:hAnsiTheme="minorHAnsi" w:cstheme="minorHAnsi"/>
                <w:sz w:val="18"/>
                <w:szCs w:val="18"/>
              </w:rPr>
              <w:t>ptional</w:t>
            </w:r>
          </w:p>
        </w:tc>
        <w:tc>
          <w:tcPr>
            <w:tcW w:w="657" w:type="pct"/>
            <w:vAlign w:val="center"/>
          </w:tcPr>
          <w:p w14:paraId="4DE900F1" w14:textId="12059239" w:rsidR="0090787B" w:rsidRPr="00CE6B33" w:rsidRDefault="0090787B" w:rsidP="0090787B">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w:t>
            </w:r>
          </w:p>
        </w:tc>
        <w:tc>
          <w:tcPr>
            <w:tcW w:w="1910" w:type="pct"/>
            <w:vAlign w:val="center"/>
          </w:tcPr>
          <w:p w14:paraId="67083D73"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address reference ID can be used instead of complete address</w:t>
            </w:r>
          </w:p>
          <w:p w14:paraId="7ED60672" w14:textId="422A5B3D" w:rsidR="0090787B" w:rsidRPr="00CE6B33" w:rsidRDefault="0090787B" w:rsidP="0090787B">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max length: 20</w:t>
            </w:r>
          </w:p>
        </w:tc>
      </w:tr>
      <w:tr w:rsidR="0090787B" w:rsidRPr="00CE6B33" w14:paraId="1DEE0A62" w14:textId="77777777" w:rsidTr="00B00E26">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5734C172" w14:textId="29ABBC65" w:rsidR="0090787B" w:rsidRPr="00CE6B33" w:rsidRDefault="0090787B" w:rsidP="0090787B">
            <w:pPr>
              <w:spacing w:before="0" w:after="0" w:line="360" w:lineRule="auto"/>
              <w:contextualSpacing/>
              <w:rPr>
                <w:rStyle w:val="prop-enum"/>
                <w:rFonts w:asciiTheme="minorHAnsi" w:hAnsiTheme="minorHAnsi" w:cstheme="minorHAnsi"/>
                <w:b/>
                <w:sz w:val="18"/>
                <w:szCs w:val="18"/>
              </w:rPr>
            </w:pPr>
            <w:r w:rsidRPr="00CE6B33">
              <w:rPr>
                <w:rFonts w:asciiTheme="minorHAnsi" w:hAnsiTheme="minorHAnsi" w:cstheme="minorHAnsi"/>
                <w:b/>
                <w:sz w:val="18"/>
                <w:szCs w:val="18"/>
              </w:rPr>
              <w:t>directoryServicesDetails (applicable for BE, ES, GB, IT, NL, PT, SE,CH, AT)</w:t>
            </w:r>
          </w:p>
        </w:tc>
      </w:tr>
      <w:tr w:rsidR="0090787B" w:rsidRPr="00CE6B33" w14:paraId="793A3A87" w14:textId="77777777" w:rsidTr="00353CA7">
        <w:trPr>
          <w:jc w:val="center"/>
        </w:trPr>
        <w:tc>
          <w:tcPr>
            <w:tcW w:w="1634" w:type="pct"/>
            <w:vAlign w:val="center"/>
          </w:tcPr>
          <w:p w14:paraId="50110E85"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orderType</w:t>
            </w:r>
          </w:p>
        </w:tc>
        <w:tc>
          <w:tcPr>
            <w:tcW w:w="799" w:type="pct"/>
            <w:vAlign w:val="center"/>
          </w:tcPr>
          <w:p w14:paraId="3966D1A5" w14:textId="601BBB12"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38856BCD" w14:textId="5F4512A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w:t>
            </w:r>
            <w:r w:rsidRPr="00CE6B33">
              <w:rPr>
                <w:rStyle w:val="prop-enum"/>
                <w:rFonts w:asciiTheme="minorHAnsi" w:hAnsiTheme="minorHAnsi" w:cstheme="minorHAnsi"/>
                <w:sz w:val="18"/>
                <w:szCs w:val="18"/>
              </w:rPr>
              <w:t>T,CH</w:t>
            </w:r>
          </w:p>
        </w:tc>
        <w:tc>
          <w:tcPr>
            <w:tcW w:w="1910" w:type="pct"/>
            <w:vAlign w:val="center"/>
          </w:tcPr>
          <w:p w14:paraId="71856E89" w14:textId="77777777" w:rsidR="0090787B" w:rsidRPr="00CE6B33" w:rsidRDefault="0090787B" w:rsidP="0090787B">
            <w:pPr>
              <w:spacing w:before="0" w:after="0" w:line="240" w:lineRule="auto"/>
              <w:contextualSpacing/>
              <w:rPr>
                <w:rFonts w:asciiTheme="minorHAnsi" w:hAnsiTheme="minorHAnsi" w:cstheme="minorHAnsi"/>
                <w:sz w:val="18"/>
                <w:szCs w:val="18"/>
              </w:rPr>
            </w:pPr>
            <w:r w:rsidRPr="00CE6B33">
              <w:rPr>
                <w:rFonts w:asciiTheme="minorHAnsi" w:hAnsiTheme="minorHAnsi" w:cstheme="minorHAnsi"/>
                <w:sz w:val="18"/>
                <w:szCs w:val="18"/>
              </w:rPr>
              <w:t>Applicable only for Address Update.</w:t>
            </w:r>
            <w:r w:rsidRPr="00CE6B33">
              <w:rPr>
                <w:rFonts w:asciiTheme="minorHAnsi" w:hAnsiTheme="minorHAnsi" w:cstheme="minorHAnsi"/>
                <w:sz w:val="18"/>
                <w:szCs w:val="18"/>
              </w:rPr>
              <w:br/>
              <w:t>New - Additional DSU number to be published in DSU.</w:t>
            </w:r>
            <w:r w:rsidRPr="00CE6B33">
              <w:rPr>
                <w:rFonts w:asciiTheme="minorHAnsi" w:hAnsiTheme="minorHAnsi" w:cstheme="minorHAnsi"/>
                <w:sz w:val="18"/>
                <w:szCs w:val="18"/>
              </w:rPr>
              <w:br/>
              <w:t>Cease - Existing DSU telephone number details can be ceased.</w:t>
            </w:r>
            <w:r w:rsidRPr="00CE6B33">
              <w:rPr>
                <w:rFonts w:asciiTheme="minorHAnsi" w:hAnsiTheme="minorHAnsi" w:cstheme="minorHAnsi"/>
                <w:sz w:val="18"/>
                <w:szCs w:val="18"/>
              </w:rPr>
              <w:br/>
              <w:t>Amend - Existing DSU telephone number details can be modified.</w:t>
            </w:r>
          </w:p>
          <w:p w14:paraId="26EE8085"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p>
          <w:p w14:paraId="683944CA" w14:textId="53A7B116" w:rsidR="0090787B" w:rsidRPr="00CE6B33" w:rsidRDefault="0090787B" w:rsidP="0090787B">
            <w:pPr>
              <w:spacing w:after="0" w:line="240" w:lineRule="auto"/>
              <w:rPr>
                <w:rFonts w:eastAsia="Times New Roman"/>
                <w:b/>
                <w:bCs/>
                <w:sz w:val="18"/>
                <w:szCs w:val="18"/>
                <w:lang w:val="en-US" w:eastAsia="ja-JP"/>
              </w:rPr>
            </w:pPr>
            <w:r w:rsidRPr="00CE6B33">
              <w:rPr>
                <w:rFonts w:eastAsia="Times New Roman" w:cstheme="minorHAnsi"/>
                <w:b/>
                <w:bCs/>
                <w:sz w:val="18"/>
                <w:szCs w:val="18"/>
                <w:lang w:val="en-US" w:eastAsia="ja-JP"/>
              </w:rPr>
              <w:t>C</w:t>
            </w:r>
            <w:r w:rsidRPr="00CE6B33">
              <w:rPr>
                <w:rFonts w:eastAsia="Times New Roman"/>
                <w:b/>
                <w:bCs/>
                <w:sz w:val="18"/>
                <w:szCs w:val="18"/>
                <w:lang w:val="en-US" w:eastAsia="ja-JP"/>
              </w:rPr>
              <w:t>H,</w:t>
            </w:r>
            <w:r w:rsidRPr="00CE6B33">
              <w:rPr>
                <w:rFonts w:eastAsia="Times New Roman"/>
                <w:b/>
                <w:lang w:val="en-US" w:eastAsia="ja-JP"/>
              </w:rPr>
              <w:t xml:space="preserve"> </w:t>
            </w:r>
            <w:r w:rsidRPr="00CE6B33">
              <w:rPr>
                <w:rFonts w:eastAsia="Times New Roman"/>
                <w:b/>
                <w:sz w:val="18"/>
                <w:szCs w:val="18"/>
                <w:lang w:val="en-US" w:eastAsia="ja-JP"/>
              </w:rPr>
              <w:t>AT</w:t>
            </w:r>
            <w:r w:rsidRPr="00CE6B33">
              <w:rPr>
                <w:rFonts w:eastAsia="Times New Roman"/>
                <w:b/>
                <w:bCs/>
                <w:sz w:val="18"/>
                <w:szCs w:val="18"/>
                <w:lang w:val="en-US" w:eastAsia="ja-JP"/>
              </w:rPr>
              <w:t>:</w:t>
            </w:r>
          </w:p>
          <w:p w14:paraId="6A6112F9" w14:textId="40ED3C90" w:rsidR="0090787B" w:rsidRPr="00CE6B33" w:rsidRDefault="0090787B" w:rsidP="0090787B">
            <w:pPr>
              <w:spacing w:after="0" w:line="240" w:lineRule="auto"/>
              <w:rPr>
                <w:rFonts w:eastAsia="Times New Roman" w:cstheme="minorHAnsi"/>
                <w:sz w:val="18"/>
                <w:szCs w:val="18"/>
                <w:lang w:val="en-US" w:eastAsia="ja-JP"/>
              </w:rPr>
            </w:pPr>
            <w:r w:rsidRPr="00CE6B33">
              <w:rPr>
                <w:rFonts w:eastAsia="Times New Roman" w:cstheme="minorHAnsi"/>
                <w:sz w:val="18"/>
                <w:szCs w:val="18"/>
                <w:lang w:val="en-US" w:eastAsia="ja-JP"/>
              </w:rPr>
              <w:t xml:space="preserve">Only "New" value is applicable for Activation and Portin orders. </w:t>
            </w:r>
          </w:p>
          <w:p w14:paraId="2921CC33" w14:textId="77777777" w:rsidR="0090787B" w:rsidRPr="00CE6B33" w:rsidRDefault="0090787B" w:rsidP="0090787B">
            <w:pPr>
              <w:spacing w:after="0" w:line="240" w:lineRule="auto"/>
              <w:rPr>
                <w:rFonts w:eastAsia="Times New Roman" w:cstheme="minorHAnsi"/>
                <w:sz w:val="18"/>
                <w:szCs w:val="18"/>
                <w:lang w:val="en-US" w:eastAsia="ja-JP"/>
              </w:rPr>
            </w:pPr>
          </w:p>
          <w:p w14:paraId="10A39008" w14:textId="77777777" w:rsidR="0090787B" w:rsidRPr="00CE6B33" w:rsidRDefault="0090787B" w:rsidP="0090787B">
            <w:pPr>
              <w:spacing w:after="0" w:line="240" w:lineRule="auto"/>
              <w:rPr>
                <w:rFonts w:eastAsia="Times New Roman" w:cstheme="minorHAnsi"/>
                <w:sz w:val="18"/>
                <w:szCs w:val="18"/>
                <w:lang w:val="en-US" w:eastAsia="ja-JP"/>
              </w:rPr>
            </w:pPr>
            <w:r w:rsidRPr="00CE6B33">
              <w:rPr>
                <w:rFonts w:eastAsia="Times New Roman" w:cstheme="minorHAnsi"/>
                <w:sz w:val="18"/>
                <w:szCs w:val="18"/>
                <w:lang w:val="en-US" w:eastAsia="ja-JP"/>
              </w:rPr>
              <w:t xml:space="preserve">Only "Cease" value is applicable for Deactivation and PortOut Journeys. </w:t>
            </w:r>
          </w:p>
          <w:p w14:paraId="6DD92BAA" w14:textId="77777777" w:rsidR="0090787B" w:rsidRPr="00CE6B33" w:rsidRDefault="0090787B" w:rsidP="0090787B">
            <w:pPr>
              <w:spacing w:after="0" w:line="240" w:lineRule="auto"/>
              <w:rPr>
                <w:rFonts w:eastAsia="Times New Roman" w:cstheme="minorHAnsi"/>
                <w:sz w:val="18"/>
                <w:szCs w:val="18"/>
                <w:lang w:val="en-US" w:eastAsia="ja-JP"/>
              </w:rPr>
            </w:pPr>
          </w:p>
          <w:p w14:paraId="26C546CF" w14:textId="3F6D11C4"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Fonts w:eastAsia="Times New Roman" w:cstheme="minorHAnsi"/>
                <w:sz w:val="18"/>
                <w:szCs w:val="18"/>
                <w:lang w:val="en-US" w:eastAsia="ja-JP"/>
              </w:rPr>
              <w:t>All 3 New, Modify and Cease values are applicable in Modify Operation when DSU changes are required.</w:t>
            </w:r>
          </w:p>
        </w:tc>
      </w:tr>
      <w:tr w:rsidR="0090787B" w:rsidRPr="00CE6B33" w14:paraId="43D45A65"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49E44A3F"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endCustomerName</w:t>
            </w:r>
          </w:p>
        </w:tc>
        <w:tc>
          <w:tcPr>
            <w:tcW w:w="799" w:type="pct"/>
            <w:vAlign w:val="center"/>
          </w:tcPr>
          <w:p w14:paraId="560140CE" w14:textId="568C998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cstheme="minorHAnsi"/>
                <w:bCs/>
                <w:sz w:val="18"/>
                <w:szCs w:val="18"/>
              </w:rPr>
              <w:t>Mandatory / Conditional Mandatory</w:t>
            </w:r>
          </w:p>
        </w:tc>
        <w:tc>
          <w:tcPr>
            <w:tcW w:w="657" w:type="pct"/>
            <w:vAlign w:val="center"/>
          </w:tcPr>
          <w:p w14:paraId="09200A96" w14:textId="01845CB3"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IT, AT</w:t>
            </w:r>
          </w:p>
        </w:tc>
        <w:tc>
          <w:tcPr>
            <w:tcW w:w="1910" w:type="pct"/>
            <w:vAlign w:val="center"/>
          </w:tcPr>
          <w:p w14:paraId="5B213B5B"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String</w:t>
            </w:r>
          </w:p>
          <w:p w14:paraId="24EEEBE6"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Max length allowed:</w:t>
            </w:r>
          </w:p>
          <w:p w14:paraId="382E9276" w14:textId="77777777" w:rsidR="0090787B" w:rsidRPr="00CE6B33" w:rsidRDefault="0090787B" w:rsidP="0090787B">
            <w:pPr>
              <w:spacing w:before="0" w:after="0" w:line="360" w:lineRule="auto"/>
              <w:contextualSpacing/>
              <w:rPr>
                <w:rStyle w:val="prop-enum"/>
                <w:rFonts w:cstheme="minorHAnsi"/>
                <w:bCs/>
                <w:sz w:val="18"/>
                <w:szCs w:val="18"/>
                <w:lang w:val="en-US"/>
              </w:rPr>
            </w:pPr>
            <w:r w:rsidRPr="00CE6B33">
              <w:rPr>
                <w:rStyle w:val="prop-enum"/>
                <w:rFonts w:cstheme="minorHAnsi"/>
                <w:bCs/>
                <w:sz w:val="18"/>
                <w:szCs w:val="18"/>
                <w:lang w:val="en-US"/>
              </w:rPr>
              <w:t>IT: 100</w:t>
            </w:r>
          </w:p>
          <w:p w14:paraId="6DB5872A"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cstheme="minorHAnsi"/>
                <w:bCs/>
                <w:sz w:val="18"/>
                <w:szCs w:val="18"/>
                <w:lang w:val="en-US"/>
              </w:rPr>
              <w:t>Allowed pattern: "([^×Þ÷þ])[A-Za-z0-9À-ÖØ-öø-ÿ:,!`'/\-\.\(\)'@=~+&amp;amp;&amp;quot;&amp;lt;&amp;gt; \w]*"</w:t>
            </w:r>
          </w:p>
          <w:p w14:paraId="680F4F57" w14:textId="77777777" w:rsidR="0090787B" w:rsidRPr="00CE6B33" w:rsidRDefault="0090787B" w:rsidP="0090787B">
            <w:pPr>
              <w:spacing w:before="0" w:after="0" w:line="360" w:lineRule="auto"/>
              <w:contextualSpacing/>
              <w:rPr>
                <w:rStyle w:val="prop-enum"/>
                <w:rFonts w:cstheme="minorHAnsi"/>
                <w:bCs/>
                <w:sz w:val="18"/>
                <w:szCs w:val="18"/>
              </w:rPr>
            </w:pPr>
            <w:r w:rsidRPr="00CE6B33">
              <w:rPr>
                <w:rStyle w:val="prop-enum"/>
                <w:rFonts w:cstheme="minorHAnsi"/>
                <w:bCs/>
                <w:sz w:val="18"/>
                <w:szCs w:val="18"/>
              </w:rPr>
              <w:t>For ‘Residential’ customer type this field is not required</w:t>
            </w:r>
          </w:p>
          <w:p w14:paraId="2E63AAD4" w14:textId="77777777" w:rsidR="0090787B" w:rsidRPr="00CE6B33" w:rsidRDefault="0090787B" w:rsidP="0090787B">
            <w:pPr>
              <w:spacing w:before="0" w:after="0" w:line="360" w:lineRule="auto"/>
              <w:contextualSpacing/>
              <w:rPr>
                <w:rStyle w:val="prop-enum"/>
                <w:rFonts w:cstheme="minorHAnsi"/>
                <w:bCs/>
                <w:sz w:val="18"/>
                <w:szCs w:val="18"/>
              </w:rPr>
            </w:pPr>
          </w:p>
          <w:p w14:paraId="409D41E9"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cstheme="minorHAnsi"/>
                <w:bCs/>
                <w:sz w:val="18"/>
                <w:szCs w:val="18"/>
                <w:lang w:val="en-US"/>
              </w:rPr>
              <w:t>AT: 250</w:t>
            </w:r>
          </w:p>
          <w:p w14:paraId="6BF658A4" w14:textId="77777777" w:rsidR="0090787B" w:rsidRPr="00CE6B33" w:rsidRDefault="0090787B" w:rsidP="0090787B">
            <w:pPr>
              <w:spacing w:after="0" w:line="360" w:lineRule="auto"/>
              <w:rPr>
                <w:rFonts w:eastAsia="Times New Roman" w:cstheme="minorHAnsi"/>
                <w:sz w:val="18"/>
                <w:szCs w:val="18"/>
                <w:lang w:val="en-US" w:eastAsia="ja-JP"/>
              </w:rPr>
            </w:pPr>
            <w:r w:rsidRPr="00CE6B33">
              <w:rPr>
                <w:rFonts w:eastAsia="Times New Roman" w:cstheme="minorHAnsi"/>
                <w:sz w:val="18"/>
                <w:szCs w:val="18"/>
                <w:lang w:val="en-US" w:eastAsia="ja-JP"/>
              </w:rPr>
              <w:t>If customer Type is  Business  then ‘endCustomerName/Organization Name’ is  Mandatory.</w:t>
            </w:r>
          </w:p>
          <w:p w14:paraId="193FE8D8" w14:textId="64B372FA"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Fonts w:eastAsia="Times New Roman" w:cstheme="minorHAnsi"/>
                <w:sz w:val="18"/>
                <w:szCs w:val="18"/>
                <w:lang w:val="en-US" w:eastAsia="ja-JP"/>
              </w:rPr>
              <w:t>If customer Type is Mixed then either ‘end Customer Name’ or ‘First Name and Last name’ is  Mandatory.</w:t>
            </w:r>
          </w:p>
        </w:tc>
      </w:tr>
      <w:tr w:rsidR="0090787B" w:rsidRPr="00CE6B33" w14:paraId="67CAE868" w14:textId="77777777" w:rsidTr="00353CA7">
        <w:trPr>
          <w:jc w:val="center"/>
        </w:trPr>
        <w:tc>
          <w:tcPr>
            <w:tcW w:w="1634" w:type="pct"/>
            <w:vAlign w:val="center"/>
          </w:tcPr>
          <w:p w14:paraId="449CA9CF" w14:textId="539D0E53" w:rsidR="0090787B" w:rsidRPr="00A94AB9" w:rsidRDefault="0090787B" w:rsidP="0090787B">
            <w:pPr>
              <w:spacing w:before="0" w:after="0" w:line="360" w:lineRule="auto"/>
              <w:contextualSpacing/>
              <w:rPr>
                <w:rFonts w:asciiTheme="minorHAnsi" w:hAnsiTheme="minorHAnsi" w:cstheme="minorHAnsi"/>
                <w:bCs/>
                <w:sz w:val="18"/>
                <w:szCs w:val="18"/>
              </w:rPr>
            </w:pPr>
            <w:r w:rsidRPr="00A94AB9">
              <w:rPr>
                <w:rFonts w:cstheme="minorHAnsi"/>
                <w:bCs/>
                <w:sz w:val="18"/>
                <w:szCs w:val="18"/>
              </w:rPr>
              <w:t>businessSuffix</w:t>
            </w:r>
          </w:p>
        </w:tc>
        <w:tc>
          <w:tcPr>
            <w:tcW w:w="799" w:type="pct"/>
            <w:vAlign w:val="center"/>
          </w:tcPr>
          <w:p w14:paraId="492B513A" w14:textId="40EB28E4" w:rsidR="0090787B" w:rsidRPr="00A94AB9" w:rsidRDefault="0090787B" w:rsidP="0090787B">
            <w:pPr>
              <w:spacing w:before="0" w:after="0" w:line="360" w:lineRule="auto"/>
              <w:contextualSpacing/>
              <w:rPr>
                <w:rFonts w:asciiTheme="minorHAnsi" w:hAnsiTheme="minorHAnsi" w:cstheme="minorHAnsi"/>
                <w:bCs/>
                <w:sz w:val="18"/>
                <w:szCs w:val="18"/>
              </w:rPr>
            </w:pPr>
            <w:r w:rsidRPr="00A94AB9">
              <w:rPr>
                <w:rFonts w:cstheme="minorHAnsi"/>
                <w:bCs/>
                <w:sz w:val="18"/>
                <w:szCs w:val="18"/>
              </w:rPr>
              <w:t>Optional</w:t>
            </w:r>
          </w:p>
        </w:tc>
        <w:tc>
          <w:tcPr>
            <w:tcW w:w="657" w:type="pct"/>
            <w:vAlign w:val="center"/>
          </w:tcPr>
          <w:p w14:paraId="1DD7EE8C" w14:textId="63310B77" w:rsidR="0090787B" w:rsidRPr="00A94AB9" w:rsidRDefault="0090787B" w:rsidP="0090787B">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IE, I</w:t>
            </w:r>
            <w:r w:rsidRPr="00A94AB9">
              <w:rPr>
                <w:rStyle w:val="prop-enum"/>
                <w:rFonts w:cstheme="minorHAnsi"/>
                <w:sz w:val="18"/>
                <w:szCs w:val="18"/>
              </w:rPr>
              <w:t>T, GB, AT</w:t>
            </w:r>
          </w:p>
        </w:tc>
        <w:tc>
          <w:tcPr>
            <w:tcW w:w="1910" w:type="pct"/>
            <w:vAlign w:val="center"/>
          </w:tcPr>
          <w:p w14:paraId="4F203697" w14:textId="77777777" w:rsidR="0090787B" w:rsidRPr="00A94AB9"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A94AB9">
              <w:rPr>
                <w:rFonts w:eastAsia="Times New Roman" w:cstheme="minorHAnsi"/>
                <w:sz w:val="18"/>
                <w:szCs w:val="18"/>
                <w:lang w:val="en-US" w:eastAsia="ja-JP"/>
              </w:rPr>
              <w:t>User should enter the Official business suffix abbreviations only or word(s) in full. For example, Ltd, Limited, Plc, Co LTD, Company Ltd, &amp; Co etc.</w:t>
            </w:r>
          </w:p>
          <w:p w14:paraId="21DB1819" w14:textId="77777777" w:rsidR="0090787B" w:rsidRPr="00A94AB9" w:rsidRDefault="0090787B" w:rsidP="0090787B">
            <w:pPr>
              <w:spacing w:before="0" w:after="0" w:line="360" w:lineRule="auto"/>
              <w:contextualSpacing/>
              <w:rPr>
                <w:rStyle w:val="prop-enum"/>
                <w:rFonts w:asciiTheme="minorHAnsi" w:hAnsiTheme="minorHAnsi" w:cstheme="minorHAnsi"/>
                <w:bCs/>
                <w:sz w:val="18"/>
                <w:szCs w:val="18"/>
              </w:rPr>
            </w:pPr>
            <w:r w:rsidRPr="00A94AB9">
              <w:rPr>
                <w:rStyle w:val="prop-enum"/>
                <w:rFonts w:cstheme="minorHAnsi"/>
                <w:bCs/>
                <w:sz w:val="18"/>
                <w:szCs w:val="18"/>
              </w:rPr>
              <w:t>Allowed max length:</w:t>
            </w:r>
          </w:p>
          <w:p w14:paraId="6D38375E" w14:textId="77777777" w:rsidR="0090787B" w:rsidRPr="00A94AB9" w:rsidRDefault="0090787B" w:rsidP="0090787B">
            <w:pPr>
              <w:spacing w:before="0" w:after="0" w:line="360" w:lineRule="auto"/>
              <w:ind w:left="720"/>
              <w:contextualSpacing/>
              <w:rPr>
                <w:rStyle w:val="prop-enum"/>
                <w:rFonts w:asciiTheme="minorHAnsi" w:hAnsiTheme="minorHAnsi" w:cstheme="minorHAnsi"/>
                <w:bCs/>
                <w:sz w:val="18"/>
                <w:szCs w:val="18"/>
              </w:rPr>
            </w:pPr>
            <w:r w:rsidRPr="00A94AB9">
              <w:rPr>
                <w:rStyle w:val="prop-enum"/>
                <w:rFonts w:cstheme="minorHAnsi"/>
                <w:bCs/>
                <w:sz w:val="18"/>
                <w:szCs w:val="18"/>
              </w:rPr>
              <w:t>GB: 50</w:t>
            </w:r>
          </w:p>
          <w:p w14:paraId="20B10B82" w14:textId="77777777" w:rsidR="0090787B" w:rsidRPr="00A94AB9" w:rsidRDefault="0090787B" w:rsidP="0090787B">
            <w:pPr>
              <w:spacing w:before="0" w:after="0" w:line="360" w:lineRule="auto"/>
              <w:ind w:left="720"/>
              <w:contextualSpacing/>
              <w:rPr>
                <w:rStyle w:val="prop-enum"/>
                <w:rFonts w:asciiTheme="minorHAnsi" w:hAnsiTheme="minorHAnsi" w:cstheme="minorHAnsi"/>
                <w:bCs/>
                <w:sz w:val="18"/>
                <w:szCs w:val="18"/>
              </w:rPr>
            </w:pPr>
            <w:r w:rsidRPr="00A94AB9">
              <w:rPr>
                <w:rStyle w:val="prop-enum"/>
                <w:rFonts w:cstheme="minorHAnsi"/>
                <w:bCs/>
                <w:sz w:val="18"/>
                <w:szCs w:val="18"/>
              </w:rPr>
              <w:t>IE: 30</w:t>
            </w:r>
          </w:p>
          <w:p w14:paraId="43134588" w14:textId="77777777" w:rsidR="0090787B" w:rsidRPr="00A94AB9" w:rsidRDefault="0090787B" w:rsidP="0090787B">
            <w:pPr>
              <w:spacing w:before="0" w:after="0" w:line="360" w:lineRule="auto"/>
              <w:ind w:left="720"/>
              <w:contextualSpacing/>
              <w:rPr>
                <w:rStyle w:val="prop-enum"/>
                <w:rFonts w:asciiTheme="minorHAnsi" w:hAnsiTheme="minorHAnsi" w:cstheme="minorHAnsi"/>
                <w:bCs/>
                <w:sz w:val="18"/>
                <w:szCs w:val="18"/>
              </w:rPr>
            </w:pPr>
            <w:r w:rsidRPr="00A94AB9">
              <w:rPr>
                <w:rStyle w:val="prop-enum"/>
                <w:rFonts w:asciiTheme="minorHAnsi" w:hAnsiTheme="minorHAnsi" w:cstheme="minorHAnsi"/>
                <w:bCs/>
                <w:sz w:val="18"/>
                <w:szCs w:val="18"/>
              </w:rPr>
              <w:t>IT: 100</w:t>
            </w:r>
          </w:p>
          <w:p w14:paraId="6F7B49CB" w14:textId="555F3AF0" w:rsidR="0090787B" w:rsidRPr="00A94AB9" w:rsidRDefault="0090787B" w:rsidP="0090787B">
            <w:pPr>
              <w:spacing w:before="0" w:after="0" w:line="360" w:lineRule="auto"/>
              <w:ind w:left="720"/>
              <w:contextualSpacing/>
              <w:rPr>
                <w:rStyle w:val="prop-enum"/>
                <w:rFonts w:asciiTheme="minorHAnsi" w:eastAsia="Times New Roman" w:hAnsiTheme="minorHAnsi" w:cstheme="minorHAnsi"/>
                <w:sz w:val="18"/>
                <w:szCs w:val="18"/>
                <w:lang w:val="en-US" w:eastAsia="ja-JP"/>
              </w:rPr>
            </w:pPr>
            <w:r w:rsidRPr="00A94AB9">
              <w:rPr>
                <w:rStyle w:val="prop-enum"/>
                <w:rFonts w:asciiTheme="minorHAnsi" w:eastAsia="Times New Roman" w:hAnsiTheme="minorHAnsi" w:cstheme="minorHAnsi"/>
                <w:sz w:val="18"/>
                <w:szCs w:val="18"/>
                <w:lang w:val="en-US" w:eastAsia="ja-JP"/>
              </w:rPr>
              <w:t xml:space="preserve">AT: 50 </w:t>
            </w:r>
            <w:r w:rsidRPr="00A94AB9">
              <w:rPr>
                <w:rStyle w:val="prop-enum"/>
                <w:rFonts w:eastAsia="Times New Roman"/>
                <w:lang w:val="en-US" w:eastAsia="ja-JP"/>
              </w:rPr>
              <w:t>(</w:t>
            </w:r>
            <w:r w:rsidRPr="00A94AB9">
              <w:rPr>
                <w:rStyle w:val="normaltextrun"/>
                <w:rFonts w:eastAsia="Times New Roman" w:cstheme="minorHAnsi"/>
                <w:bCs/>
                <w:sz w:val="18"/>
                <w:szCs w:val="18"/>
                <w:lang w:val="en-US" w:eastAsia="ja-JP"/>
              </w:rPr>
              <w:t>businessSuffix is now an optional field irrespective of customerType passed in the request.)</w:t>
            </w:r>
          </w:p>
        </w:tc>
      </w:tr>
      <w:tr w:rsidR="0090787B" w:rsidRPr="00CE6B33" w14:paraId="016C171D"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6E42BAC4"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businessDescription</w:t>
            </w:r>
          </w:p>
        </w:tc>
        <w:tc>
          <w:tcPr>
            <w:tcW w:w="799" w:type="pct"/>
            <w:vAlign w:val="center"/>
          </w:tcPr>
          <w:p w14:paraId="1103DB01"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Optional</w:t>
            </w:r>
          </w:p>
        </w:tc>
        <w:tc>
          <w:tcPr>
            <w:tcW w:w="657" w:type="pct"/>
            <w:vAlign w:val="center"/>
          </w:tcPr>
          <w:p w14:paraId="5BF57B1F" w14:textId="761036F5"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IE, I</w:t>
            </w:r>
            <w:r w:rsidRPr="00CE6B33">
              <w:rPr>
                <w:rStyle w:val="prop-enum"/>
                <w:rFonts w:cstheme="minorHAnsi"/>
                <w:sz w:val="18"/>
                <w:szCs w:val="18"/>
              </w:rPr>
              <w:t>T, GB, AT</w:t>
            </w:r>
          </w:p>
        </w:tc>
        <w:tc>
          <w:tcPr>
            <w:tcW w:w="1910" w:type="pct"/>
            <w:vAlign w:val="center"/>
          </w:tcPr>
          <w:p w14:paraId="4DCD7347" w14:textId="77777777" w:rsidR="0090787B" w:rsidRPr="00CE6B33"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CE6B33">
              <w:rPr>
                <w:rFonts w:eastAsia="Times New Roman" w:cstheme="minorHAnsi"/>
                <w:sz w:val="18"/>
                <w:szCs w:val="18"/>
                <w:lang w:val="en-US" w:eastAsia="ja-JP"/>
              </w:rPr>
              <w:t>This field is used at the customer’s request, if additional words are required to describe what a business actual does, e.g. Accountants, Solicitors, etc</w:t>
            </w:r>
          </w:p>
          <w:p w14:paraId="5DCC5A23"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Allowed max length:</w:t>
            </w:r>
          </w:p>
          <w:p w14:paraId="03AAC769" w14:textId="77777777" w:rsidR="0090787B" w:rsidRPr="00CE6B33" w:rsidRDefault="0090787B" w:rsidP="0090787B">
            <w:pPr>
              <w:spacing w:before="0" w:after="0" w:line="360" w:lineRule="auto"/>
              <w:contextualSpacing/>
              <w:rPr>
                <w:rStyle w:val="prop-enum"/>
                <w:rFonts w:cstheme="minorHAnsi"/>
                <w:bCs/>
                <w:sz w:val="18"/>
                <w:szCs w:val="18"/>
              </w:rPr>
            </w:pPr>
            <w:r w:rsidRPr="00CE6B33">
              <w:rPr>
                <w:rStyle w:val="prop-enum"/>
                <w:rFonts w:cstheme="minorHAnsi"/>
                <w:bCs/>
                <w:sz w:val="18"/>
                <w:szCs w:val="18"/>
              </w:rPr>
              <w:t>GB, IE: 50</w:t>
            </w:r>
          </w:p>
          <w:p w14:paraId="49B0C0B0"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AT: 80</w:t>
            </w:r>
          </w:p>
          <w:p w14:paraId="708D8D21" w14:textId="1CDD0CF6"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IT: 100</w:t>
            </w:r>
          </w:p>
        </w:tc>
      </w:tr>
      <w:tr w:rsidR="0090787B" w:rsidRPr="00CE6B33" w14:paraId="57DDD0BB" w14:textId="77777777" w:rsidTr="00353CA7">
        <w:trPr>
          <w:jc w:val="center"/>
        </w:trPr>
        <w:tc>
          <w:tcPr>
            <w:tcW w:w="1634" w:type="pct"/>
            <w:vAlign w:val="center"/>
          </w:tcPr>
          <w:p w14:paraId="2ABF6B35"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subHeader</w:t>
            </w:r>
          </w:p>
        </w:tc>
        <w:tc>
          <w:tcPr>
            <w:tcW w:w="799" w:type="pct"/>
            <w:vAlign w:val="center"/>
          </w:tcPr>
          <w:p w14:paraId="0C80A886"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Optional</w:t>
            </w:r>
          </w:p>
        </w:tc>
        <w:tc>
          <w:tcPr>
            <w:tcW w:w="657" w:type="pct"/>
            <w:vAlign w:val="center"/>
          </w:tcPr>
          <w:p w14:paraId="3ECDDA9C"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sz w:val="18"/>
                <w:szCs w:val="18"/>
              </w:rPr>
              <w:t>GB</w:t>
            </w:r>
          </w:p>
        </w:tc>
        <w:tc>
          <w:tcPr>
            <w:tcW w:w="1910" w:type="pct"/>
            <w:vAlign w:val="center"/>
          </w:tcPr>
          <w:p w14:paraId="7A485E29" w14:textId="0E522ECC" w:rsidR="0090787B" w:rsidRPr="00CE6B33"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 xml:space="preserve">Text that further qualifies and groups together entries within a DMS group structure </w:t>
            </w:r>
            <w:r w:rsidRPr="00CE6B33">
              <w:rPr>
                <w:rFonts w:asciiTheme="minorHAnsi" w:eastAsia="Times New Roman" w:hAnsiTheme="minorHAnsi" w:cstheme="minorHAnsi"/>
                <w:sz w:val="18"/>
                <w:szCs w:val="18"/>
                <w:lang w:val="en-US" w:eastAsia="ja-JP"/>
              </w:rPr>
              <w:br/>
              <w:t xml:space="preserve">Sub Headers are used to sub-divide groups into different departments or divisions etc., where there is more than one telephone number for that department or division, e.g. Accounts, Sales.  Address details or telephone numbers are not included in Sub Headers. </w:t>
            </w:r>
            <w:r w:rsidRPr="00CE6B33">
              <w:rPr>
                <w:rFonts w:asciiTheme="minorHAnsi" w:eastAsia="Times New Roman" w:hAnsiTheme="minorHAnsi" w:cstheme="minorHAnsi"/>
                <w:sz w:val="18"/>
                <w:szCs w:val="18"/>
                <w:lang w:val="en-US" w:eastAsia="ja-JP"/>
              </w:rPr>
              <w:br/>
              <w:t xml:space="preserve">Sub Headers appear below the main header (the business trading name), but above the relevant listings.  </w:t>
            </w:r>
            <w:r w:rsidRPr="00CE6B33">
              <w:rPr>
                <w:rFonts w:asciiTheme="minorHAnsi" w:eastAsia="Times New Roman" w:hAnsiTheme="minorHAnsi" w:cstheme="minorHAnsi"/>
                <w:sz w:val="18"/>
                <w:szCs w:val="18"/>
                <w:lang w:val="en-US" w:eastAsia="ja-JP"/>
              </w:rPr>
              <w:br/>
              <w:t xml:space="preserve"> </w:t>
            </w:r>
            <w:r w:rsidRPr="00CE6B33">
              <w:rPr>
                <w:rFonts w:asciiTheme="minorHAnsi" w:eastAsia="Times New Roman" w:hAnsiTheme="minorHAnsi" w:cstheme="minorHAnsi"/>
                <w:sz w:val="18"/>
                <w:szCs w:val="18"/>
                <w:lang w:val="en-US" w:eastAsia="ja-JP"/>
              </w:rPr>
              <w:br/>
              <w:t xml:space="preserve">Note: Sub Header must be blank if entry format is </w:t>
            </w:r>
            <w:r w:rsidRPr="00CE6B33">
              <w:rPr>
                <w:rFonts w:asciiTheme="minorHAnsi" w:eastAsia="Times New Roman" w:hAnsiTheme="minorHAnsi" w:cstheme="minorHAnsi"/>
                <w:sz w:val="18"/>
                <w:szCs w:val="18"/>
                <w:lang w:val="en-US" w:eastAsia="ja-JP"/>
              </w:rPr>
              <w:br/>
              <w:t>A (single) or C (single Cross Ref)</w:t>
            </w:r>
          </w:p>
          <w:p w14:paraId="455137FD"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max length: 50</w:t>
            </w:r>
          </w:p>
        </w:tc>
      </w:tr>
      <w:tr w:rsidR="0090787B" w:rsidRPr="00CE6B33" w14:paraId="5A3D8829"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739D7E61"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subSubHeader</w:t>
            </w:r>
          </w:p>
        </w:tc>
        <w:tc>
          <w:tcPr>
            <w:tcW w:w="799" w:type="pct"/>
            <w:vAlign w:val="center"/>
          </w:tcPr>
          <w:p w14:paraId="7C065761"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Optional</w:t>
            </w:r>
          </w:p>
        </w:tc>
        <w:tc>
          <w:tcPr>
            <w:tcW w:w="657" w:type="pct"/>
            <w:vAlign w:val="center"/>
          </w:tcPr>
          <w:p w14:paraId="1A532617"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sz w:val="18"/>
                <w:szCs w:val="18"/>
              </w:rPr>
              <w:t>GB</w:t>
            </w:r>
          </w:p>
        </w:tc>
        <w:tc>
          <w:tcPr>
            <w:tcW w:w="1910" w:type="pct"/>
            <w:vAlign w:val="center"/>
          </w:tcPr>
          <w:p w14:paraId="02E911F5" w14:textId="77777777" w:rsidR="0090787B" w:rsidRPr="00CE6B33"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 xml:space="preserve">Text that further qualifies and groups together entries within a DMS group structure. </w:t>
            </w:r>
            <w:r w:rsidRPr="00CE6B33">
              <w:rPr>
                <w:rFonts w:asciiTheme="minorHAnsi" w:eastAsia="Times New Roman" w:hAnsiTheme="minorHAnsi" w:cstheme="minorHAnsi"/>
                <w:sz w:val="18"/>
                <w:szCs w:val="18"/>
                <w:lang w:val="en-US" w:eastAsia="ja-JP"/>
              </w:rPr>
              <w:br/>
              <w:t xml:space="preserve">Note: Sub Header must be blank if entry format is </w:t>
            </w:r>
            <w:r w:rsidRPr="00CE6B33">
              <w:rPr>
                <w:rFonts w:asciiTheme="minorHAnsi" w:eastAsia="Times New Roman" w:hAnsiTheme="minorHAnsi" w:cstheme="minorHAnsi"/>
                <w:sz w:val="18"/>
                <w:szCs w:val="18"/>
                <w:lang w:val="en-US" w:eastAsia="ja-JP"/>
              </w:rPr>
              <w:br/>
              <w:t xml:space="preserve">A (single) or C (single Cross Ref) </w:t>
            </w:r>
            <w:r w:rsidRPr="00CE6B33">
              <w:rPr>
                <w:rFonts w:asciiTheme="minorHAnsi" w:eastAsia="Times New Roman" w:hAnsiTheme="minorHAnsi" w:cstheme="minorHAnsi"/>
                <w:sz w:val="18"/>
                <w:szCs w:val="18"/>
                <w:lang w:val="en-US" w:eastAsia="ja-JP"/>
              </w:rPr>
              <w:br/>
              <w:t>Sub Sub Header must have a parent Sub Header</w:t>
            </w:r>
          </w:p>
          <w:p w14:paraId="42629010"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max length: 50</w:t>
            </w:r>
          </w:p>
        </w:tc>
      </w:tr>
      <w:tr w:rsidR="0090787B" w:rsidRPr="00CE6B33" w14:paraId="74D7EC62" w14:textId="77777777" w:rsidTr="00353CA7">
        <w:trPr>
          <w:jc w:val="center"/>
        </w:trPr>
        <w:tc>
          <w:tcPr>
            <w:tcW w:w="1634" w:type="pct"/>
            <w:vAlign w:val="center"/>
          </w:tcPr>
          <w:p w14:paraId="059D6F47"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subSubSubHeader</w:t>
            </w:r>
          </w:p>
        </w:tc>
        <w:tc>
          <w:tcPr>
            <w:tcW w:w="799" w:type="pct"/>
            <w:vAlign w:val="center"/>
          </w:tcPr>
          <w:p w14:paraId="03C2BD3B"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Optional</w:t>
            </w:r>
          </w:p>
        </w:tc>
        <w:tc>
          <w:tcPr>
            <w:tcW w:w="657" w:type="pct"/>
            <w:vAlign w:val="center"/>
          </w:tcPr>
          <w:p w14:paraId="60E22A04"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sz w:val="18"/>
                <w:szCs w:val="18"/>
              </w:rPr>
              <w:t>GB</w:t>
            </w:r>
          </w:p>
        </w:tc>
        <w:tc>
          <w:tcPr>
            <w:tcW w:w="1910" w:type="pct"/>
            <w:vAlign w:val="center"/>
          </w:tcPr>
          <w:p w14:paraId="5F72D463" w14:textId="77777777" w:rsidR="0090787B" w:rsidRPr="00CE6B33"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 xml:space="preserve">Text that further qualifies and groups together entries within a DMS group structure. Note: Sub Sub Header must be blank if entry format is A (single) or C (single Cross Ref) </w:t>
            </w:r>
            <w:r w:rsidRPr="00CE6B33">
              <w:rPr>
                <w:rFonts w:asciiTheme="minorHAnsi" w:eastAsia="Times New Roman" w:hAnsiTheme="minorHAnsi" w:cstheme="minorHAnsi"/>
                <w:sz w:val="18"/>
                <w:szCs w:val="18"/>
                <w:lang w:val="en-US" w:eastAsia="ja-JP"/>
              </w:rPr>
              <w:br/>
              <w:t>Sub Sub Sub Header must have a parent Sub Sub Header</w:t>
            </w:r>
          </w:p>
          <w:p w14:paraId="534ABA3F"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max length: 50</w:t>
            </w:r>
          </w:p>
        </w:tc>
      </w:tr>
      <w:tr w:rsidR="0090787B" w:rsidRPr="00CE6B33" w14:paraId="5F726E0F"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1A946237"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qualifier</w:t>
            </w:r>
          </w:p>
        </w:tc>
        <w:tc>
          <w:tcPr>
            <w:tcW w:w="799" w:type="pct"/>
            <w:vAlign w:val="center"/>
          </w:tcPr>
          <w:p w14:paraId="4988A023"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Optional</w:t>
            </w:r>
          </w:p>
        </w:tc>
        <w:tc>
          <w:tcPr>
            <w:tcW w:w="657" w:type="pct"/>
            <w:vAlign w:val="center"/>
          </w:tcPr>
          <w:p w14:paraId="1974357C"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GB</w:t>
            </w:r>
          </w:p>
        </w:tc>
        <w:tc>
          <w:tcPr>
            <w:tcW w:w="1910" w:type="pct"/>
            <w:vAlign w:val="center"/>
          </w:tcPr>
          <w:p w14:paraId="1A349690" w14:textId="698EA1A1" w:rsidR="0090787B" w:rsidRPr="00CE6B33"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This field is used to distinguish a specific department where only one number exists for that department. This data will appear before any address data on the listing. This field is only applicable to group listing i.e. if the user enters this data then the “Listing Category” should be selected as “Group”.</w:t>
            </w:r>
            <w:r w:rsidRPr="00CE6B33">
              <w:rPr>
                <w:rFonts w:asciiTheme="minorHAnsi" w:eastAsia="Times New Roman" w:hAnsiTheme="minorHAnsi" w:cstheme="minorHAnsi"/>
                <w:sz w:val="18"/>
                <w:szCs w:val="18"/>
                <w:lang w:val="en-US" w:eastAsia="ja-JP"/>
              </w:rPr>
              <w:br/>
              <w:t>E.g.: Sales, General Enquiries, etc.</w:t>
            </w:r>
          </w:p>
          <w:p w14:paraId="6E80D4D9"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max length: 50</w:t>
            </w:r>
          </w:p>
        </w:tc>
      </w:tr>
      <w:tr w:rsidR="0090787B" w:rsidRPr="00CE6B33" w14:paraId="1E3EC56E" w14:textId="77777777" w:rsidTr="00353CA7">
        <w:trPr>
          <w:jc w:val="center"/>
        </w:trPr>
        <w:tc>
          <w:tcPr>
            <w:tcW w:w="1634" w:type="pct"/>
            <w:vAlign w:val="center"/>
          </w:tcPr>
          <w:p w14:paraId="43F51E93" w14:textId="3E92EAAD"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DSUAddress</w:t>
            </w:r>
          </w:p>
        </w:tc>
        <w:tc>
          <w:tcPr>
            <w:tcW w:w="799" w:type="pct"/>
            <w:vAlign w:val="center"/>
          </w:tcPr>
          <w:p w14:paraId="2DA2C12C" w14:textId="652D7718"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Mandatory</w:t>
            </w:r>
          </w:p>
        </w:tc>
        <w:tc>
          <w:tcPr>
            <w:tcW w:w="657" w:type="pct"/>
            <w:vAlign w:val="center"/>
          </w:tcPr>
          <w:p w14:paraId="57D991AB" w14:textId="5398763A"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w:t>
            </w:r>
            <w:r w:rsidRPr="00CE6B33">
              <w:rPr>
                <w:rStyle w:val="prop-enum"/>
                <w:rFonts w:asciiTheme="minorHAnsi" w:hAnsiTheme="minorHAnsi" w:cstheme="minorHAnsi"/>
                <w:sz w:val="18"/>
                <w:szCs w:val="18"/>
              </w:rPr>
              <w:t xml:space="preserve">T, GB, BE, </w:t>
            </w:r>
            <w:r w:rsidRPr="00CE6B33">
              <w:rPr>
                <w:rStyle w:val="prop-enum"/>
                <w:rFonts w:cstheme="minorHAnsi"/>
                <w:sz w:val="18"/>
                <w:szCs w:val="18"/>
              </w:rPr>
              <w:t>IE, CH, AT</w:t>
            </w:r>
          </w:p>
        </w:tc>
        <w:tc>
          <w:tcPr>
            <w:tcW w:w="1910" w:type="pct"/>
            <w:vAlign w:val="center"/>
          </w:tcPr>
          <w:p w14:paraId="47306946" w14:textId="77777777" w:rsidR="0090787B" w:rsidRPr="00CE6B33" w:rsidRDefault="0090787B" w:rsidP="0090787B">
            <w:pPr>
              <w:spacing w:before="0" w:after="0" w:line="360" w:lineRule="auto"/>
              <w:contextualSpacing/>
              <w:rPr>
                <w:rFonts w:asciiTheme="minorHAnsi" w:hAnsiTheme="minorHAnsi" w:cstheme="minorHAnsi"/>
                <w:sz w:val="18"/>
                <w:szCs w:val="18"/>
              </w:rPr>
            </w:pPr>
            <w:r w:rsidRPr="00CE6B33">
              <w:rPr>
                <w:rFonts w:asciiTheme="minorHAnsi" w:hAnsiTheme="minorHAnsi" w:cstheme="minorHAnsi"/>
                <w:sz w:val="18"/>
                <w:szCs w:val="18"/>
              </w:rPr>
              <w:t>Address parameters or addressID to be provided in this node</w:t>
            </w:r>
          </w:p>
          <w:p w14:paraId="27437E38" w14:textId="77777777" w:rsidR="0090787B" w:rsidRPr="00CE6B33" w:rsidRDefault="0090787B" w:rsidP="0090787B">
            <w:pPr>
              <w:spacing w:before="0" w:after="0" w:line="360" w:lineRule="auto"/>
              <w:contextualSpacing/>
              <w:rPr>
                <w:rFonts w:asciiTheme="minorHAnsi" w:hAnsiTheme="minorHAnsi" w:cstheme="minorHAnsi"/>
                <w:b/>
                <w:bCs/>
                <w:sz w:val="18"/>
                <w:szCs w:val="18"/>
              </w:rPr>
            </w:pPr>
            <w:r w:rsidRPr="00CE6B33">
              <w:rPr>
                <w:rFonts w:asciiTheme="minorHAnsi" w:hAnsiTheme="minorHAnsi" w:cstheme="minorHAnsi"/>
                <w:b/>
                <w:bCs/>
                <w:sz w:val="18"/>
                <w:szCs w:val="18"/>
              </w:rPr>
              <w:t>Address parameters</w:t>
            </w:r>
          </w:p>
          <w:p w14:paraId="634DF160" w14:textId="77777777" w:rsidR="0090787B" w:rsidRPr="00CE6B33" w:rsidRDefault="0090787B" w:rsidP="0090787B">
            <w:pPr>
              <w:spacing w:before="0" w:after="0" w:line="360" w:lineRule="auto"/>
              <w:contextualSpacing/>
              <w:rPr>
                <w:rFonts w:asciiTheme="minorHAnsi" w:hAnsiTheme="minorHAnsi" w:cstheme="minorHAnsi"/>
                <w:sz w:val="18"/>
                <w:szCs w:val="18"/>
              </w:rPr>
            </w:pPr>
            <w:r w:rsidRPr="00CE6B33">
              <w:rPr>
                <w:rFonts w:asciiTheme="minorHAnsi" w:hAnsiTheme="minorHAnsi" w:cstheme="minorHAnsi"/>
                <w:b/>
                <w:bCs/>
                <w:sz w:val="18"/>
                <w:szCs w:val="18"/>
              </w:rPr>
              <w:t>IT</w:t>
            </w:r>
            <w:r w:rsidRPr="00CE6B33">
              <w:rPr>
                <w:rFonts w:asciiTheme="minorHAnsi" w:hAnsiTheme="minorHAnsi" w:cstheme="minorHAnsi"/>
                <w:sz w:val="18"/>
                <w:szCs w:val="18"/>
              </w:rPr>
              <w:t>: e</w:t>
            </w:r>
            <w:r w:rsidRPr="00CE6B33">
              <w:rPr>
                <w:sz w:val="18"/>
                <w:szCs w:val="18"/>
              </w:rPr>
              <w:t>nd customer address (</w:t>
            </w:r>
            <w:r w:rsidRPr="00CE6B33">
              <w:rPr>
                <w:rFonts w:cstheme="minorHAnsi"/>
                <w:sz w:val="18"/>
                <w:szCs w:val="18"/>
              </w:rPr>
              <w:t>houseNumber, streetName, Province, city, postalCode, houseNumberExtension, streetType, subLocality) or addressID</w:t>
            </w:r>
          </w:p>
          <w:p w14:paraId="4031D135" w14:textId="77777777" w:rsidR="0090787B" w:rsidRPr="00CE6B33" w:rsidRDefault="0090787B" w:rsidP="0090787B">
            <w:pPr>
              <w:spacing w:before="0" w:after="0" w:line="360" w:lineRule="auto"/>
              <w:contextualSpacing/>
              <w:rPr>
                <w:rFonts w:asciiTheme="minorHAnsi" w:hAnsiTheme="minorHAnsi" w:cstheme="minorHAnsi"/>
                <w:sz w:val="18"/>
                <w:szCs w:val="18"/>
              </w:rPr>
            </w:pPr>
            <w:r w:rsidRPr="00CE6B33">
              <w:rPr>
                <w:rFonts w:cstheme="minorHAnsi"/>
                <w:b/>
                <w:sz w:val="18"/>
                <w:szCs w:val="18"/>
              </w:rPr>
              <w:t xml:space="preserve">GB: </w:t>
            </w:r>
            <w:r w:rsidRPr="00CE6B33">
              <w:rPr>
                <w:rFonts w:cstheme="minorHAnsi"/>
                <w:sz w:val="18"/>
                <w:szCs w:val="18"/>
              </w:rPr>
              <w:t>e</w:t>
            </w:r>
            <w:r w:rsidRPr="00CE6B33">
              <w:rPr>
                <w:sz w:val="18"/>
                <w:szCs w:val="18"/>
              </w:rPr>
              <w:t>nd customer address (</w:t>
            </w:r>
            <w:r w:rsidRPr="00CE6B33">
              <w:rPr>
                <w:rFonts w:cstheme="minorHAnsi"/>
                <w:sz w:val="18"/>
                <w:szCs w:val="18"/>
              </w:rPr>
              <w:t>houseNumber, buildingName, streetName, city, postalCode) or addressID</w:t>
            </w:r>
          </w:p>
          <w:p w14:paraId="5233B638" w14:textId="77777777" w:rsidR="0090787B" w:rsidRPr="00CE6B33" w:rsidRDefault="0090787B" w:rsidP="0090787B">
            <w:pPr>
              <w:spacing w:before="0" w:after="0" w:line="360" w:lineRule="auto"/>
              <w:contextualSpacing/>
              <w:rPr>
                <w:rFonts w:asciiTheme="minorHAnsi" w:hAnsiTheme="minorHAnsi" w:cstheme="minorHAnsi"/>
                <w:sz w:val="18"/>
                <w:szCs w:val="18"/>
              </w:rPr>
            </w:pPr>
            <w:r w:rsidRPr="00CE6B33">
              <w:rPr>
                <w:rFonts w:cstheme="minorHAnsi"/>
                <w:b/>
                <w:bCs/>
                <w:sz w:val="18"/>
                <w:szCs w:val="18"/>
              </w:rPr>
              <w:t>B</w:t>
            </w:r>
            <w:r w:rsidRPr="00CE6B33">
              <w:rPr>
                <w:rFonts w:cstheme="minorHAnsi"/>
                <w:sz w:val="18"/>
                <w:szCs w:val="18"/>
              </w:rPr>
              <w:t>E: e</w:t>
            </w:r>
            <w:r w:rsidRPr="00CE6B33">
              <w:rPr>
                <w:sz w:val="18"/>
                <w:szCs w:val="18"/>
              </w:rPr>
              <w:t>nd customer address (</w:t>
            </w:r>
            <w:r w:rsidRPr="00CE6B33">
              <w:rPr>
                <w:rFonts w:cstheme="minorHAnsi"/>
                <w:sz w:val="18"/>
                <w:szCs w:val="18"/>
              </w:rPr>
              <w:t>houseNumber, houseNumberExtension , streetName, city, postalCode) or addressID</w:t>
            </w:r>
          </w:p>
          <w:p w14:paraId="420CDB92" w14:textId="77777777" w:rsidR="0090787B" w:rsidRPr="00CE6B33" w:rsidRDefault="0090787B" w:rsidP="0090787B">
            <w:pPr>
              <w:spacing w:before="0" w:after="0" w:line="360" w:lineRule="auto"/>
              <w:contextualSpacing/>
              <w:rPr>
                <w:bCs/>
                <w:sz w:val="18"/>
                <w:szCs w:val="18"/>
              </w:rPr>
            </w:pPr>
            <w:r w:rsidRPr="00CE6B33">
              <w:rPr>
                <w:rFonts w:cstheme="minorHAnsi"/>
                <w:bCs/>
                <w:sz w:val="18"/>
                <w:szCs w:val="18"/>
                <w:lang w:val="en-US"/>
              </w:rPr>
              <w:t xml:space="preserve">IE: </w:t>
            </w:r>
            <w:r w:rsidRPr="00CE6B33">
              <w:rPr>
                <w:bCs/>
                <w:sz w:val="18"/>
                <w:szCs w:val="18"/>
              </w:rPr>
              <w:t xml:space="preserve">end customer address ( floorSuite, </w:t>
            </w:r>
            <w:r w:rsidRPr="00CE6B33">
              <w:rPr>
                <w:rFonts w:cstheme="minorHAnsi"/>
                <w:sz w:val="18"/>
                <w:szCs w:val="18"/>
              </w:rPr>
              <w:t>houseNumber, buildingName</w:t>
            </w:r>
            <w:r w:rsidRPr="00CE6B33">
              <w:rPr>
                <w:bCs/>
                <w:sz w:val="18"/>
                <w:szCs w:val="18"/>
              </w:rPr>
              <w:t>, streetName, city, postalCode, subLocality, county) or addressID</w:t>
            </w:r>
          </w:p>
          <w:p w14:paraId="18C33767" w14:textId="77777777" w:rsidR="0090787B" w:rsidRPr="00CE6B33" w:rsidRDefault="0090787B" w:rsidP="0090787B">
            <w:pPr>
              <w:spacing w:before="0" w:after="0" w:line="360" w:lineRule="auto"/>
              <w:contextualSpacing/>
              <w:rPr>
                <w:rFonts w:cstheme="minorHAnsi"/>
                <w:sz w:val="18"/>
                <w:szCs w:val="18"/>
              </w:rPr>
            </w:pPr>
            <w:r w:rsidRPr="00CE6B33">
              <w:rPr>
                <w:rFonts w:cstheme="minorHAnsi"/>
                <w:b/>
                <w:bCs/>
                <w:sz w:val="18"/>
                <w:szCs w:val="18"/>
              </w:rPr>
              <w:t>CH</w:t>
            </w:r>
            <w:r w:rsidRPr="00CE6B33">
              <w:rPr>
                <w:rFonts w:cstheme="minorHAnsi"/>
                <w:sz w:val="18"/>
                <w:szCs w:val="18"/>
              </w:rPr>
              <w:t>: e</w:t>
            </w:r>
            <w:r w:rsidRPr="00CE6B33">
              <w:rPr>
                <w:sz w:val="18"/>
                <w:szCs w:val="18"/>
              </w:rPr>
              <w:t>nd customer address (</w:t>
            </w:r>
            <w:r w:rsidRPr="00CE6B33">
              <w:rPr>
                <w:rFonts w:cstheme="minorHAnsi"/>
                <w:sz w:val="18"/>
                <w:szCs w:val="18"/>
              </w:rPr>
              <w:t>houseNumber, streetName, city, postalCode) or addressID</w:t>
            </w:r>
          </w:p>
          <w:p w14:paraId="7AF82F62" w14:textId="1431197A"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
                <w:sz w:val="18"/>
                <w:szCs w:val="18"/>
                <w:lang w:val="en-US"/>
              </w:rPr>
              <w:t xml:space="preserve">AT: </w:t>
            </w:r>
            <w:r w:rsidRPr="00CE6B33">
              <w:t xml:space="preserve"> </w:t>
            </w:r>
            <w:r w:rsidRPr="00CE6B33">
              <w:rPr>
                <w:rFonts w:cstheme="minorHAnsi"/>
                <w:sz w:val="18"/>
                <w:szCs w:val="18"/>
              </w:rPr>
              <w:t>end customer</w:t>
            </w:r>
            <w:r w:rsidRPr="00CE6B33">
              <w:t xml:space="preserve"> </w:t>
            </w:r>
            <w:r w:rsidRPr="00CE6B33">
              <w:rPr>
                <w:rFonts w:cstheme="minorHAnsi"/>
                <w:sz w:val="18"/>
                <w:szCs w:val="18"/>
              </w:rPr>
              <w:t>address</w:t>
            </w:r>
            <w:r w:rsidRPr="00CE6B33">
              <w:t xml:space="preserve"> (</w:t>
            </w:r>
            <w:r w:rsidRPr="00CE6B33">
              <w:rPr>
                <w:rFonts w:cstheme="minorHAnsi"/>
                <w:sz w:val="18"/>
                <w:szCs w:val="18"/>
              </w:rPr>
              <w:t>houseNumber, streetName, city, postalCode, block, stairs, doorNumber) or address ID</w:t>
            </w:r>
          </w:p>
        </w:tc>
      </w:tr>
      <w:tr w:rsidR="0090787B" w:rsidRPr="00CE6B33" w14:paraId="5D418C37"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6928C621"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telephoneNumber</w:t>
            </w:r>
          </w:p>
        </w:tc>
        <w:tc>
          <w:tcPr>
            <w:tcW w:w="799" w:type="pct"/>
            <w:vAlign w:val="center"/>
          </w:tcPr>
          <w:p w14:paraId="5C45D087"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Mandatory</w:t>
            </w:r>
          </w:p>
        </w:tc>
        <w:tc>
          <w:tcPr>
            <w:tcW w:w="657" w:type="pct"/>
            <w:vAlign w:val="center"/>
          </w:tcPr>
          <w:p w14:paraId="7D5DC480" w14:textId="31428518"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w:t>
            </w:r>
            <w:r w:rsidRPr="00CE6B33">
              <w:rPr>
                <w:rStyle w:val="prop-enum"/>
                <w:rFonts w:asciiTheme="minorHAnsi" w:hAnsiTheme="minorHAnsi" w:cstheme="minorHAnsi"/>
                <w:sz w:val="18"/>
                <w:szCs w:val="18"/>
              </w:rPr>
              <w:t>T, CH, AT</w:t>
            </w:r>
          </w:p>
        </w:tc>
        <w:tc>
          <w:tcPr>
            <w:tcW w:w="1910" w:type="pct"/>
            <w:vAlign w:val="center"/>
          </w:tcPr>
          <w:p w14:paraId="11484D33" w14:textId="77777777" w:rsidR="0090787B" w:rsidRPr="00CE6B33" w:rsidRDefault="0090787B" w:rsidP="0090787B">
            <w:pPr>
              <w:spacing w:before="0" w:after="0" w:line="24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b/>
                <w:bCs/>
                <w:sz w:val="18"/>
                <w:szCs w:val="18"/>
                <w:lang w:val="en-US" w:eastAsia="ja-JP"/>
              </w:rPr>
              <w:t>IT:</w:t>
            </w:r>
          </w:p>
          <w:p w14:paraId="1DC66A2E" w14:textId="77777777" w:rsidR="0090787B" w:rsidRPr="00CE6B33" w:rsidRDefault="0090787B" w:rsidP="0090787B">
            <w:pPr>
              <w:spacing w:before="0" w:after="0" w:line="360" w:lineRule="auto"/>
              <w:contextualSpacing/>
              <w:rPr>
                <w:bCs/>
                <w:sz w:val="18"/>
                <w:szCs w:val="18"/>
              </w:rPr>
            </w:pPr>
            <w:r w:rsidRPr="00CE6B33">
              <w:rPr>
                <w:bCs/>
                <w:sz w:val="18"/>
                <w:szCs w:val="18"/>
              </w:rPr>
              <w:t>For the Directory Service, it is possible to publish a number that is part of a numbering range (that starts always with ‘0’ and end with ‘9’)</w:t>
            </w:r>
          </w:p>
          <w:p w14:paraId="5FE43994" w14:textId="77777777" w:rsidR="0090787B" w:rsidRPr="00CE6B33" w:rsidRDefault="0090787B" w:rsidP="0090787B">
            <w:pPr>
              <w:spacing w:before="0" w:after="0" w:line="360" w:lineRule="auto"/>
              <w:contextualSpacing/>
              <w:rPr>
                <w:bCs/>
                <w:sz w:val="18"/>
                <w:szCs w:val="18"/>
              </w:rPr>
            </w:pPr>
            <w:r w:rsidRPr="00CE6B33">
              <w:rPr>
                <w:bCs/>
                <w:sz w:val="18"/>
                <w:szCs w:val="18"/>
              </w:rPr>
              <w:t>For this purpose, a short number range identifying an extension of the user's switchboard (e.g. the switchboard operator's desk) is acceptable.</w:t>
            </w:r>
          </w:p>
          <w:p w14:paraId="5181DEEC" w14:textId="77777777" w:rsidR="0090787B" w:rsidRPr="00CE6B33" w:rsidRDefault="0090787B" w:rsidP="0090787B">
            <w:pPr>
              <w:spacing w:before="0" w:after="0" w:line="360" w:lineRule="auto"/>
              <w:contextualSpacing/>
              <w:rPr>
                <w:bCs/>
                <w:sz w:val="18"/>
                <w:szCs w:val="18"/>
              </w:rPr>
            </w:pPr>
            <w:r w:rsidRPr="00CE6B33">
              <w:rPr>
                <w:bCs/>
                <w:sz w:val="18"/>
                <w:szCs w:val="18"/>
              </w:rPr>
              <w:t>Here is a practical example for a number range of 100 numbers ( range from 02 32803900 to 02 32803999 ) where all the followings examples are acceptable :</w:t>
            </w:r>
          </w:p>
          <w:p w14:paraId="7E51DCBF" w14:textId="77777777" w:rsidR="0090787B" w:rsidRPr="00CE6B33" w:rsidRDefault="0090787B" w:rsidP="0090787B">
            <w:pPr>
              <w:spacing w:before="0" w:after="0" w:line="360" w:lineRule="auto"/>
              <w:contextualSpacing/>
              <w:rPr>
                <w:bCs/>
                <w:sz w:val="18"/>
                <w:szCs w:val="18"/>
              </w:rPr>
            </w:pPr>
            <w:r w:rsidRPr="00CE6B33">
              <w:rPr>
                <w:bCs/>
                <w:sz w:val="18"/>
                <w:szCs w:val="18"/>
              </w:rPr>
              <w:t>- 02 328039</w:t>
            </w:r>
          </w:p>
          <w:p w14:paraId="258E8380" w14:textId="0F0DDCDF" w:rsidR="0090787B" w:rsidRPr="00CE6B33" w:rsidRDefault="0090787B" w:rsidP="0090787B">
            <w:pPr>
              <w:spacing w:before="0" w:after="0" w:line="360" w:lineRule="auto"/>
              <w:contextualSpacing/>
              <w:rPr>
                <w:bCs/>
                <w:sz w:val="18"/>
                <w:szCs w:val="18"/>
              </w:rPr>
            </w:pPr>
            <w:r w:rsidRPr="00CE6B33">
              <w:rPr>
                <w:bCs/>
                <w:sz w:val="18"/>
                <w:szCs w:val="18"/>
              </w:rPr>
              <w:t>- 02 3280390 or 1 or …. 9</w:t>
            </w:r>
          </w:p>
          <w:p w14:paraId="67577F91" w14:textId="77777777" w:rsidR="0090787B" w:rsidRPr="00CE6B33" w:rsidRDefault="0090787B" w:rsidP="0090787B">
            <w:pPr>
              <w:spacing w:before="0" w:after="0" w:line="360" w:lineRule="auto"/>
              <w:contextualSpacing/>
              <w:rPr>
                <w:bCs/>
                <w:sz w:val="18"/>
                <w:szCs w:val="18"/>
              </w:rPr>
            </w:pPr>
            <w:r w:rsidRPr="00CE6B33">
              <w:rPr>
                <w:bCs/>
                <w:sz w:val="18"/>
                <w:szCs w:val="18"/>
              </w:rPr>
              <w:t>- 02 32803900 or 01 or … 99</w:t>
            </w:r>
          </w:p>
          <w:p w14:paraId="1E0CCD2B" w14:textId="77777777" w:rsidR="0090787B" w:rsidRPr="00CE6B33" w:rsidRDefault="0090787B" w:rsidP="0090787B">
            <w:pPr>
              <w:spacing w:after="0" w:line="240" w:lineRule="auto"/>
              <w:rPr>
                <w:b/>
                <w:bCs/>
              </w:rPr>
            </w:pPr>
            <w:r w:rsidRPr="00CE6B33">
              <w:rPr>
                <w:rFonts w:eastAsia="Times New Roman" w:cstheme="minorHAnsi"/>
                <w:b/>
                <w:bCs/>
                <w:sz w:val="18"/>
                <w:szCs w:val="18"/>
                <w:lang w:val="en-US" w:eastAsia="ja-JP"/>
              </w:rPr>
              <w:t>CH:</w:t>
            </w:r>
            <w:r w:rsidRPr="00CE6B33">
              <w:rPr>
                <w:b/>
                <w:bCs/>
              </w:rPr>
              <w:t xml:space="preserve"> </w:t>
            </w:r>
          </w:p>
          <w:p w14:paraId="6C27A909" w14:textId="77777777" w:rsidR="0090787B" w:rsidRPr="00CE6B33" w:rsidRDefault="0090787B" w:rsidP="0090787B">
            <w:pPr>
              <w:spacing w:after="0" w:line="240" w:lineRule="auto"/>
              <w:rPr>
                <w:rFonts w:cstheme="minorHAnsi"/>
                <w:sz w:val="18"/>
                <w:szCs w:val="18"/>
              </w:rPr>
            </w:pPr>
            <w:r w:rsidRPr="00CE6B33">
              <w:rPr>
                <w:rFonts w:cstheme="minorHAnsi"/>
                <w:sz w:val="18"/>
                <w:szCs w:val="18"/>
              </w:rPr>
              <w:t>Publish only 1 CLI number for the DSU without short number logic. DSU Telephone number should be validated with number range selected in the order. include for each number range selected in UI needs to populate individual DSU Telephone number.</w:t>
            </w:r>
          </w:p>
          <w:p w14:paraId="7C92928B" w14:textId="77777777" w:rsidR="0090787B" w:rsidRPr="00CE6B33" w:rsidRDefault="0090787B" w:rsidP="0090787B">
            <w:pPr>
              <w:spacing w:before="0" w:after="0" w:line="360" w:lineRule="auto"/>
              <w:contextualSpacing/>
              <w:rPr>
                <w:bCs/>
                <w:sz w:val="18"/>
                <w:szCs w:val="18"/>
              </w:rPr>
            </w:pPr>
          </w:p>
          <w:p w14:paraId="22C5D51D"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Allowed max length:</w:t>
            </w:r>
          </w:p>
          <w:p w14:paraId="1A8D818B"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 13</w:t>
            </w:r>
          </w:p>
          <w:p w14:paraId="3C00C053"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CH: 12</w:t>
            </w:r>
          </w:p>
          <w:p w14:paraId="03F4B146" w14:textId="40109D5C"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AT: 20</w:t>
            </w:r>
          </w:p>
        </w:tc>
      </w:tr>
      <w:tr w:rsidR="0090787B" w:rsidRPr="00CE6B33" w14:paraId="68D6A6D0" w14:textId="77777777" w:rsidTr="00353CA7">
        <w:trPr>
          <w:jc w:val="center"/>
        </w:trPr>
        <w:tc>
          <w:tcPr>
            <w:tcW w:w="1634" w:type="pct"/>
            <w:vAlign w:val="center"/>
          </w:tcPr>
          <w:p w14:paraId="03D14E30" w14:textId="0C1C4E50" w:rsidR="0090787B" w:rsidRPr="00CE6B33" w:rsidRDefault="0090787B" w:rsidP="0090787B">
            <w:pPr>
              <w:spacing w:after="0" w:line="360" w:lineRule="auto"/>
              <w:contextualSpacing/>
              <w:rPr>
                <w:rFonts w:cstheme="minorHAnsi"/>
                <w:bCs/>
                <w:sz w:val="18"/>
                <w:szCs w:val="18"/>
              </w:rPr>
            </w:pPr>
            <w:r w:rsidRPr="00CE6B33">
              <w:rPr>
                <w:rFonts w:eastAsia="Times New Roman" w:cstheme="minorHAnsi"/>
                <w:sz w:val="18"/>
                <w:szCs w:val="18"/>
                <w:lang w:eastAsia="ja-JP"/>
              </w:rPr>
              <w:t>isFaxNumber</w:t>
            </w:r>
          </w:p>
        </w:tc>
        <w:tc>
          <w:tcPr>
            <w:tcW w:w="799" w:type="pct"/>
            <w:vAlign w:val="center"/>
          </w:tcPr>
          <w:p w14:paraId="0FB136B8" w14:textId="34F51A78" w:rsidR="0090787B" w:rsidRPr="00CE6B33" w:rsidRDefault="0090787B" w:rsidP="0090787B">
            <w:pPr>
              <w:spacing w:after="0" w:line="360" w:lineRule="auto"/>
              <w:contextualSpacing/>
              <w:rPr>
                <w:rFonts w:cstheme="minorHAnsi"/>
                <w:sz w:val="18"/>
                <w:szCs w:val="18"/>
              </w:rPr>
            </w:pPr>
            <w:r w:rsidRPr="00CE6B33">
              <w:rPr>
                <w:rFonts w:eastAsia="Times New Roman" w:cstheme="minorHAnsi"/>
                <w:sz w:val="18"/>
                <w:szCs w:val="18"/>
                <w:lang w:eastAsia="ja-JP"/>
              </w:rPr>
              <w:t>Optional</w:t>
            </w:r>
          </w:p>
        </w:tc>
        <w:tc>
          <w:tcPr>
            <w:tcW w:w="657" w:type="pct"/>
            <w:vAlign w:val="center"/>
          </w:tcPr>
          <w:p w14:paraId="1C8CFBED" w14:textId="3A054B68" w:rsidR="0090787B" w:rsidRPr="00CE6B33" w:rsidRDefault="0090787B" w:rsidP="0090787B">
            <w:pPr>
              <w:spacing w:after="0" w:line="360" w:lineRule="auto"/>
              <w:contextualSpacing/>
              <w:rPr>
                <w:rStyle w:val="prop-enum"/>
                <w:rFonts w:cstheme="minorHAnsi"/>
                <w:bCs/>
                <w:sz w:val="18"/>
                <w:szCs w:val="18"/>
              </w:rPr>
            </w:pPr>
            <w:r w:rsidRPr="00CE6B33">
              <w:rPr>
                <w:rFonts w:eastAsia="Times New Roman"/>
                <w:lang w:eastAsia="ja-JP"/>
              </w:rPr>
              <w:t>AT</w:t>
            </w:r>
          </w:p>
        </w:tc>
        <w:tc>
          <w:tcPr>
            <w:tcW w:w="1910" w:type="pct"/>
            <w:vAlign w:val="center"/>
          </w:tcPr>
          <w:p w14:paraId="782A9824" w14:textId="77777777" w:rsidR="0090787B" w:rsidRPr="00CE6B33" w:rsidRDefault="0090787B" w:rsidP="0090787B">
            <w:pPr>
              <w:spacing w:after="0" w:line="240" w:lineRule="auto"/>
              <w:contextualSpacing/>
              <w:rPr>
                <w:rFonts w:eastAsia="Times New Roman" w:cstheme="minorHAnsi"/>
                <w:sz w:val="18"/>
                <w:szCs w:val="18"/>
                <w:lang w:val="en-US" w:eastAsia="ja-JP"/>
              </w:rPr>
            </w:pPr>
            <w:r w:rsidRPr="00CE6B33">
              <w:rPr>
                <w:rFonts w:eastAsia="Times New Roman" w:cstheme="minorHAnsi"/>
                <w:sz w:val="18"/>
                <w:szCs w:val="18"/>
                <w:lang w:val="en-US" w:eastAsia="ja-JP"/>
              </w:rPr>
              <w:t>Is the DSU Telephone number a Fax number</w:t>
            </w:r>
          </w:p>
          <w:p w14:paraId="151B823C" w14:textId="77777777" w:rsidR="0090787B" w:rsidRPr="00CE6B33" w:rsidRDefault="0090787B" w:rsidP="0090787B">
            <w:pPr>
              <w:spacing w:after="0" w:line="240" w:lineRule="auto"/>
              <w:contextualSpacing/>
              <w:rPr>
                <w:rFonts w:eastAsia="Times New Roman" w:cstheme="minorHAnsi"/>
                <w:sz w:val="18"/>
                <w:szCs w:val="18"/>
                <w:lang w:eastAsia="ja-JP"/>
              </w:rPr>
            </w:pPr>
            <w:r w:rsidRPr="00CE6B33">
              <w:rPr>
                <w:rFonts w:eastAsia="Times New Roman" w:cstheme="minorHAnsi"/>
                <w:sz w:val="18"/>
                <w:szCs w:val="18"/>
                <w:lang w:eastAsia="ja-JP"/>
              </w:rPr>
              <w:t xml:space="preserve"> </w:t>
            </w:r>
          </w:p>
          <w:p w14:paraId="5B5FF3AA" w14:textId="77777777" w:rsidR="0090787B" w:rsidRPr="00CE6B33" w:rsidRDefault="0090787B" w:rsidP="0090787B">
            <w:pPr>
              <w:spacing w:after="0" w:line="240" w:lineRule="auto"/>
              <w:contextualSpacing/>
              <w:rPr>
                <w:rFonts w:eastAsia="Times New Roman" w:cstheme="minorHAnsi"/>
                <w:sz w:val="18"/>
                <w:szCs w:val="18"/>
                <w:lang w:eastAsia="ja-JP"/>
              </w:rPr>
            </w:pPr>
            <w:r w:rsidRPr="00CE6B33">
              <w:rPr>
                <w:rFonts w:eastAsia="Times New Roman" w:cstheme="minorHAnsi"/>
                <w:sz w:val="18"/>
                <w:szCs w:val="18"/>
                <w:lang w:eastAsia="ja-JP"/>
              </w:rPr>
              <w:t>Boolean</w:t>
            </w:r>
          </w:p>
          <w:p w14:paraId="0B139F9F" w14:textId="77777777" w:rsidR="0090787B" w:rsidRPr="00CE6B33" w:rsidRDefault="0090787B" w:rsidP="0090787B">
            <w:pPr>
              <w:spacing w:after="0" w:line="240" w:lineRule="auto"/>
              <w:contextualSpacing/>
              <w:rPr>
                <w:rFonts w:eastAsia="Times New Roman" w:cstheme="minorHAnsi"/>
                <w:sz w:val="18"/>
                <w:szCs w:val="18"/>
                <w:lang w:eastAsia="ja-JP"/>
              </w:rPr>
            </w:pPr>
            <w:r w:rsidRPr="00CE6B33">
              <w:rPr>
                <w:rFonts w:eastAsia="Times New Roman" w:cstheme="minorHAnsi"/>
                <w:sz w:val="18"/>
                <w:szCs w:val="18"/>
                <w:lang w:eastAsia="ja-JP"/>
              </w:rPr>
              <w:t>Allowed values:</w:t>
            </w:r>
          </w:p>
          <w:p w14:paraId="1EEA190B" w14:textId="736249F8" w:rsidR="0090787B" w:rsidRPr="00CE6B33" w:rsidRDefault="0090787B" w:rsidP="005D43E6">
            <w:pPr>
              <w:pStyle w:val="ListParagraph"/>
              <w:numPr>
                <w:ilvl w:val="0"/>
                <w:numId w:val="125"/>
              </w:numPr>
              <w:spacing w:after="0" w:line="240" w:lineRule="auto"/>
              <w:rPr>
                <w:rFonts w:eastAsia="Times New Roman" w:cstheme="minorHAnsi"/>
                <w:sz w:val="18"/>
                <w:szCs w:val="18"/>
                <w:lang w:eastAsia="ja-JP"/>
              </w:rPr>
            </w:pPr>
            <w:r w:rsidRPr="00CE6B33">
              <w:rPr>
                <w:rFonts w:eastAsia="Times New Roman" w:cstheme="minorHAnsi"/>
                <w:sz w:val="18"/>
                <w:szCs w:val="18"/>
                <w:lang w:eastAsia="ja-JP"/>
              </w:rPr>
              <w:t>true</w:t>
            </w:r>
          </w:p>
          <w:p w14:paraId="67A966B9" w14:textId="711071C9" w:rsidR="0090787B" w:rsidRPr="00CE6B33" w:rsidRDefault="0090787B" w:rsidP="005D43E6">
            <w:pPr>
              <w:pStyle w:val="ListParagraph"/>
              <w:numPr>
                <w:ilvl w:val="0"/>
                <w:numId w:val="125"/>
              </w:numPr>
              <w:spacing w:after="0" w:line="240" w:lineRule="auto"/>
              <w:rPr>
                <w:rFonts w:eastAsia="Times New Roman" w:cstheme="minorHAnsi"/>
                <w:sz w:val="18"/>
                <w:szCs w:val="18"/>
                <w:lang w:eastAsia="ja-JP"/>
              </w:rPr>
            </w:pPr>
            <w:r w:rsidRPr="00CE6B33">
              <w:rPr>
                <w:rFonts w:eastAsia="Times New Roman" w:cstheme="minorHAnsi"/>
                <w:sz w:val="18"/>
                <w:szCs w:val="18"/>
                <w:lang w:eastAsia="ja-JP"/>
              </w:rPr>
              <w:t>false</w:t>
            </w:r>
          </w:p>
        </w:tc>
      </w:tr>
      <w:tr w:rsidR="0090787B" w:rsidRPr="00CE6B33" w14:paraId="761069E0"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2F6BD167"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entryType</w:t>
            </w:r>
          </w:p>
        </w:tc>
        <w:tc>
          <w:tcPr>
            <w:tcW w:w="799" w:type="pct"/>
            <w:vAlign w:val="center"/>
          </w:tcPr>
          <w:p w14:paraId="564D3103"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Mandatory</w:t>
            </w:r>
          </w:p>
        </w:tc>
        <w:tc>
          <w:tcPr>
            <w:tcW w:w="657" w:type="pct"/>
            <w:vAlign w:val="center"/>
          </w:tcPr>
          <w:p w14:paraId="6A5E1CB3"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GB</w:t>
            </w:r>
          </w:p>
        </w:tc>
        <w:tc>
          <w:tcPr>
            <w:tcW w:w="1910" w:type="pct"/>
            <w:vAlign w:val="center"/>
          </w:tcPr>
          <w:p w14:paraId="377FEC59" w14:textId="77777777" w:rsidR="0090787B" w:rsidRPr="00CE6B33" w:rsidRDefault="0090787B" w:rsidP="0090787B">
            <w:pPr>
              <w:autoSpaceDE w:val="0"/>
              <w:autoSpaceDN w:val="0"/>
              <w:adjustRightInd w:val="0"/>
              <w:spacing w:before="0" w:after="0" w:line="360" w:lineRule="auto"/>
              <w:contextualSpacing/>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Allowed values:</w:t>
            </w:r>
          </w:p>
          <w:p w14:paraId="419AECB2" w14:textId="77777777" w:rsidR="0090787B" w:rsidRPr="00CE6B33" w:rsidRDefault="0090787B" w:rsidP="005D43E6">
            <w:pPr>
              <w:pStyle w:val="ListParagraph"/>
              <w:numPr>
                <w:ilvl w:val="0"/>
                <w:numId w:val="65"/>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b/>
                <w:bCs/>
                <w:sz w:val="18"/>
                <w:szCs w:val="18"/>
                <w:lang w:eastAsia="ja-JP"/>
              </w:rPr>
              <w:t>DE</w:t>
            </w:r>
            <w:r w:rsidRPr="00CE6B33">
              <w:rPr>
                <w:rFonts w:asciiTheme="minorHAnsi" w:eastAsia="Times New Roman" w:hAnsiTheme="minorHAnsi" w:cstheme="minorHAnsi"/>
                <w:sz w:val="18"/>
                <w:szCs w:val="18"/>
                <w:lang w:eastAsia="ja-JP"/>
              </w:rPr>
              <w:t>: Directory Entry –will feed to all directory services including the local BT Phone Book if it is a Main DQ listing. Only business listings are passed to classified services.</w:t>
            </w:r>
          </w:p>
          <w:p w14:paraId="6F7744C0" w14:textId="77777777" w:rsidR="0090787B" w:rsidRPr="00CE6B33"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b/>
                <w:bCs/>
                <w:sz w:val="18"/>
                <w:szCs w:val="18"/>
                <w:lang w:eastAsia="ja-JP"/>
              </w:rPr>
              <w:t>DQR</w:t>
            </w:r>
            <w:r w:rsidRPr="00CE6B33">
              <w:rPr>
                <w:rFonts w:asciiTheme="minorHAnsi" w:eastAsia="Times New Roman" w:hAnsiTheme="minorHAnsi" w:cstheme="minorHAnsi"/>
                <w:sz w:val="18"/>
                <w:szCs w:val="18"/>
                <w:lang w:eastAsia="ja-JP"/>
              </w:rPr>
              <w:t>: Directory Enquiry Record – listing will be available to Voice 118 services and Tele-Appenders only. Business listings only are also passed to Classified products.</w:t>
            </w:r>
          </w:p>
          <w:p w14:paraId="4D955CA8" w14:textId="49165DA2" w:rsidR="0090787B" w:rsidRPr="00CE6B33" w:rsidRDefault="0090787B"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bCs/>
                <w:sz w:val="18"/>
                <w:szCs w:val="18"/>
              </w:rPr>
            </w:pPr>
            <w:r w:rsidRPr="00CE6B33">
              <w:rPr>
                <w:rFonts w:asciiTheme="minorHAnsi" w:eastAsia="Times New Roman" w:hAnsiTheme="minorHAnsi" w:cstheme="minorHAnsi"/>
                <w:b/>
                <w:bCs/>
                <w:sz w:val="18"/>
                <w:szCs w:val="18"/>
                <w:lang w:eastAsia="ja-JP"/>
              </w:rPr>
              <w:t>XD/NC</w:t>
            </w:r>
            <w:r w:rsidRPr="00CE6B33">
              <w:rPr>
                <w:rFonts w:asciiTheme="minorHAnsi" w:eastAsia="Times New Roman" w:hAnsiTheme="minorHAnsi" w:cstheme="minorHAnsi"/>
                <w:sz w:val="18"/>
                <w:szCs w:val="18"/>
                <w:lang w:eastAsia="ja-JP"/>
              </w:rPr>
              <w:t>: Ex-Directory No Calls – listing will feed to Voice 118 services, but the telephone number is withheld.</w:t>
            </w:r>
          </w:p>
        </w:tc>
      </w:tr>
      <w:tr w:rsidR="0090787B" w:rsidRPr="00CE6B33" w14:paraId="07386AC3" w14:textId="77777777" w:rsidTr="00353CA7">
        <w:trPr>
          <w:jc w:val="center"/>
        </w:trPr>
        <w:tc>
          <w:tcPr>
            <w:tcW w:w="1634" w:type="pct"/>
            <w:vAlign w:val="center"/>
          </w:tcPr>
          <w:p w14:paraId="162C9EAA" w14:textId="42169B24" w:rsidR="0090787B" w:rsidRPr="00CE6B33" w:rsidRDefault="0090787B" w:rsidP="0090787B">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listingCategory</w:t>
            </w:r>
          </w:p>
        </w:tc>
        <w:tc>
          <w:tcPr>
            <w:tcW w:w="799" w:type="pct"/>
            <w:vAlign w:val="center"/>
          </w:tcPr>
          <w:p w14:paraId="48CF92DC" w14:textId="408E1225" w:rsidR="0090787B" w:rsidRPr="00CE6B33" w:rsidRDefault="0090787B" w:rsidP="0090787B">
            <w:pPr>
              <w:spacing w:after="0" w:line="360" w:lineRule="auto"/>
              <w:contextualSpacing/>
              <w:rPr>
                <w:rFonts w:asciiTheme="minorHAnsi" w:hAnsiTheme="minorHAnsi" w:cstheme="minorHAnsi"/>
                <w:sz w:val="18"/>
                <w:szCs w:val="18"/>
              </w:rPr>
            </w:pPr>
            <w:r w:rsidRPr="00CE6B33">
              <w:rPr>
                <w:rFonts w:asciiTheme="minorHAnsi" w:hAnsiTheme="minorHAnsi" w:cstheme="minorHAnsi"/>
                <w:sz w:val="18"/>
                <w:szCs w:val="18"/>
              </w:rPr>
              <w:t>Mandatory</w:t>
            </w:r>
          </w:p>
        </w:tc>
        <w:tc>
          <w:tcPr>
            <w:tcW w:w="657" w:type="pct"/>
            <w:vAlign w:val="center"/>
          </w:tcPr>
          <w:p w14:paraId="5E41D71D" w14:textId="18C27A91" w:rsidR="0090787B" w:rsidRPr="00CE6B33" w:rsidRDefault="0090787B" w:rsidP="0090787B">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GB, IE</w:t>
            </w:r>
          </w:p>
        </w:tc>
        <w:tc>
          <w:tcPr>
            <w:tcW w:w="1910" w:type="pct"/>
            <w:vAlign w:val="center"/>
          </w:tcPr>
          <w:p w14:paraId="2A729706" w14:textId="03DE1181" w:rsidR="0090787B" w:rsidRPr="00CE6B33" w:rsidRDefault="0090787B" w:rsidP="0090787B">
            <w:pPr>
              <w:spacing w:after="0" w:line="240" w:lineRule="auto"/>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 xml:space="preserve">Allowed values: </w:t>
            </w:r>
          </w:p>
          <w:p w14:paraId="091880F3" w14:textId="77777777" w:rsidR="0090787B" w:rsidRPr="00CE6B33" w:rsidRDefault="0090787B" w:rsidP="005D43E6">
            <w:pPr>
              <w:pStyle w:val="ListParagraph"/>
              <w:numPr>
                <w:ilvl w:val="0"/>
                <w:numId w:val="82"/>
              </w:numPr>
              <w:spacing w:after="0" w:line="240" w:lineRule="auto"/>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Single</w:t>
            </w:r>
          </w:p>
          <w:p w14:paraId="1EE66188" w14:textId="0C178D7F" w:rsidR="0090787B" w:rsidRPr="00CE6B33" w:rsidRDefault="0090787B" w:rsidP="005D43E6">
            <w:pPr>
              <w:pStyle w:val="ListParagraph"/>
              <w:numPr>
                <w:ilvl w:val="0"/>
                <w:numId w:val="82"/>
              </w:numPr>
              <w:autoSpaceDE w:val="0"/>
              <w:autoSpaceDN w:val="0"/>
              <w:adjustRightInd w:val="0"/>
              <w:spacing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val="en-US" w:eastAsia="ja-JP"/>
              </w:rPr>
              <w:t>Group</w:t>
            </w:r>
          </w:p>
        </w:tc>
      </w:tr>
      <w:tr w:rsidR="0090787B" w:rsidRPr="00CE6B33" w14:paraId="761EFAAA"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5A9506A0"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typeFace</w:t>
            </w:r>
          </w:p>
        </w:tc>
        <w:tc>
          <w:tcPr>
            <w:tcW w:w="799" w:type="pct"/>
            <w:vAlign w:val="center"/>
          </w:tcPr>
          <w:p w14:paraId="222C0A5C"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Mandatory</w:t>
            </w:r>
          </w:p>
        </w:tc>
        <w:tc>
          <w:tcPr>
            <w:tcW w:w="657" w:type="pct"/>
            <w:vAlign w:val="center"/>
          </w:tcPr>
          <w:p w14:paraId="0E9623EC"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GB</w:t>
            </w:r>
          </w:p>
        </w:tc>
        <w:tc>
          <w:tcPr>
            <w:tcW w:w="1910" w:type="pct"/>
            <w:vAlign w:val="center"/>
          </w:tcPr>
          <w:p w14:paraId="30ECC690" w14:textId="77777777" w:rsidR="0090787B" w:rsidRPr="00CE6B33"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Allowed values:</w:t>
            </w:r>
          </w:p>
          <w:p w14:paraId="068A5423" w14:textId="77777777" w:rsidR="0090787B" w:rsidRPr="00CE6B33"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Ordinary</w:t>
            </w:r>
          </w:p>
          <w:p w14:paraId="03CA83AF" w14:textId="77777777" w:rsidR="0090787B" w:rsidRPr="00CE6B33"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Bold</w:t>
            </w:r>
          </w:p>
          <w:p w14:paraId="0B2A7033" w14:textId="77777777" w:rsidR="0090787B" w:rsidRPr="00CE6B33" w:rsidRDefault="0090787B"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bCs/>
                <w:sz w:val="18"/>
                <w:szCs w:val="18"/>
              </w:rPr>
            </w:pPr>
            <w:r w:rsidRPr="00CE6B33">
              <w:rPr>
                <w:rFonts w:asciiTheme="minorHAnsi" w:eastAsia="Times New Roman" w:hAnsiTheme="minorHAnsi" w:cstheme="minorHAnsi"/>
                <w:sz w:val="18"/>
                <w:szCs w:val="18"/>
                <w:lang w:eastAsia="ja-JP"/>
              </w:rPr>
              <w:t>Superbold</w:t>
            </w:r>
          </w:p>
        </w:tc>
      </w:tr>
      <w:tr w:rsidR="0090787B" w:rsidRPr="00CE6B33" w14:paraId="79DAA326" w14:textId="77777777" w:rsidTr="00353CA7">
        <w:trPr>
          <w:jc w:val="center"/>
        </w:trPr>
        <w:tc>
          <w:tcPr>
            <w:tcW w:w="1634" w:type="pct"/>
            <w:vAlign w:val="center"/>
          </w:tcPr>
          <w:p w14:paraId="1D83370F"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priority</w:t>
            </w:r>
          </w:p>
        </w:tc>
        <w:tc>
          <w:tcPr>
            <w:tcW w:w="799" w:type="pct"/>
            <w:vAlign w:val="center"/>
          </w:tcPr>
          <w:p w14:paraId="4DE3F21F"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Mandatory</w:t>
            </w:r>
          </w:p>
        </w:tc>
        <w:tc>
          <w:tcPr>
            <w:tcW w:w="657" w:type="pct"/>
            <w:vAlign w:val="center"/>
          </w:tcPr>
          <w:p w14:paraId="3CCC6787"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GB</w:t>
            </w:r>
          </w:p>
        </w:tc>
        <w:tc>
          <w:tcPr>
            <w:tcW w:w="1910" w:type="pct"/>
            <w:vAlign w:val="center"/>
          </w:tcPr>
          <w:p w14:paraId="08AC7ED6" w14:textId="77777777" w:rsidR="0090787B" w:rsidRPr="00CE6B33" w:rsidRDefault="0090787B" w:rsidP="0090787B">
            <w:pPr>
              <w:spacing w:before="0" w:after="0" w:line="24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Allowed values:</w:t>
            </w:r>
          </w:p>
          <w:p w14:paraId="5C8A9495" w14:textId="77777777" w:rsidR="0090787B" w:rsidRPr="00CE6B33"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A</w:t>
            </w:r>
          </w:p>
          <w:p w14:paraId="4B7304D9" w14:textId="77777777" w:rsidR="0090787B" w:rsidRPr="00CE6B33"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S</w:t>
            </w:r>
          </w:p>
          <w:p w14:paraId="168DE82E" w14:textId="77777777" w:rsidR="0090787B" w:rsidRPr="00CE6B33"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Z</w:t>
            </w:r>
          </w:p>
          <w:p w14:paraId="5D10DD0A" w14:textId="77777777" w:rsidR="0090787B" w:rsidRPr="00CE6B33"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A to list first</w:t>
            </w:r>
            <w:r w:rsidRPr="00CE6B33">
              <w:rPr>
                <w:rFonts w:asciiTheme="minorHAnsi" w:eastAsia="Times New Roman" w:hAnsiTheme="minorHAnsi" w:cstheme="minorHAnsi"/>
                <w:sz w:val="18"/>
                <w:szCs w:val="18"/>
                <w:lang w:val="en-US" w:eastAsia="ja-JP"/>
              </w:rPr>
              <w:br/>
              <w:t>S to list alphabetically</w:t>
            </w:r>
            <w:r w:rsidRPr="00CE6B33">
              <w:rPr>
                <w:rFonts w:asciiTheme="minorHAnsi" w:eastAsia="Times New Roman" w:hAnsiTheme="minorHAnsi" w:cstheme="minorHAnsi"/>
                <w:sz w:val="18"/>
                <w:szCs w:val="18"/>
                <w:lang w:val="en-US" w:eastAsia="ja-JP"/>
              </w:rPr>
              <w:br/>
              <w:t>Z to list last</w:t>
            </w:r>
            <w:r w:rsidRPr="00CE6B33">
              <w:rPr>
                <w:rFonts w:asciiTheme="minorHAnsi" w:eastAsia="Times New Roman" w:hAnsiTheme="minorHAnsi" w:cstheme="minorHAnsi"/>
                <w:sz w:val="18"/>
                <w:szCs w:val="18"/>
                <w:lang w:val="en-US" w:eastAsia="ja-JP"/>
              </w:rPr>
              <w:br/>
              <w:t>If Listing Category is Group then A,S or Z values are applicable.</w:t>
            </w:r>
            <w:r w:rsidRPr="00CE6B33">
              <w:rPr>
                <w:rFonts w:asciiTheme="minorHAnsi" w:eastAsia="Times New Roman" w:hAnsiTheme="minorHAnsi" w:cstheme="minorHAnsi"/>
                <w:sz w:val="18"/>
                <w:szCs w:val="18"/>
                <w:lang w:val="en-US" w:eastAsia="ja-JP"/>
              </w:rPr>
              <w:br/>
              <w:t>If Listing Category is Single then only S value is applicable.</w:t>
            </w:r>
          </w:p>
          <w:p w14:paraId="6AFCA88A"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Fonts w:asciiTheme="minorHAnsi" w:eastAsia="Times New Roman" w:hAnsiTheme="minorHAnsi" w:cstheme="minorHAnsi"/>
                <w:sz w:val="18"/>
                <w:szCs w:val="18"/>
                <w:lang w:val="en-US" w:eastAsia="ja-JP"/>
              </w:rPr>
              <w:t>The values defined for "Priority" are conditional upon the selection of "Listing Category" Field values.</w:t>
            </w:r>
          </w:p>
        </w:tc>
      </w:tr>
      <w:tr w:rsidR="0090787B" w:rsidRPr="00CE6B33" w14:paraId="3B6323DD"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53B1F418"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listingType</w:t>
            </w:r>
          </w:p>
        </w:tc>
        <w:tc>
          <w:tcPr>
            <w:tcW w:w="799" w:type="pct"/>
            <w:vAlign w:val="center"/>
          </w:tcPr>
          <w:p w14:paraId="6CEE3055"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Mandatory</w:t>
            </w:r>
          </w:p>
        </w:tc>
        <w:tc>
          <w:tcPr>
            <w:tcW w:w="657" w:type="pct"/>
            <w:vAlign w:val="center"/>
          </w:tcPr>
          <w:p w14:paraId="08C11123"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GB</w:t>
            </w:r>
          </w:p>
        </w:tc>
        <w:tc>
          <w:tcPr>
            <w:tcW w:w="1910" w:type="pct"/>
            <w:vAlign w:val="center"/>
          </w:tcPr>
          <w:p w14:paraId="71BB20B0" w14:textId="77777777" w:rsidR="0090787B" w:rsidRPr="00CE6B33"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Allowed values:</w:t>
            </w:r>
          </w:p>
          <w:p w14:paraId="32E1E9E3" w14:textId="77777777" w:rsidR="0090787B" w:rsidRPr="00CE6B33"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DQMain</w:t>
            </w:r>
          </w:p>
          <w:p w14:paraId="1FD67D50" w14:textId="77777777" w:rsidR="0090787B" w:rsidRPr="00CE6B33"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DQAdditional</w:t>
            </w:r>
          </w:p>
          <w:p w14:paraId="0292235C" w14:textId="77777777" w:rsidR="0090787B" w:rsidRPr="00CE6B33" w:rsidRDefault="0090787B"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bCs/>
                <w:sz w:val="18"/>
                <w:szCs w:val="18"/>
              </w:rPr>
            </w:pPr>
            <w:r w:rsidRPr="00CE6B33">
              <w:rPr>
                <w:rFonts w:asciiTheme="minorHAnsi" w:eastAsia="Times New Roman" w:hAnsiTheme="minorHAnsi" w:cstheme="minorHAnsi"/>
                <w:sz w:val="18"/>
                <w:szCs w:val="18"/>
                <w:lang w:eastAsia="ja-JP"/>
              </w:rPr>
              <w:t>PB</w:t>
            </w:r>
          </w:p>
        </w:tc>
      </w:tr>
      <w:tr w:rsidR="0090787B" w:rsidRPr="00CE6B33" w14:paraId="60B59EEF" w14:textId="77777777" w:rsidTr="00353CA7">
        <w:trPr>
          <w:jc w:val="center"/>
        </w:trPr>
        <w:tc>
          <w:tcPr>
            <w:tcW w:w="1634" w:type="pct"/>
            <w:vAlign w:val="center"/>
          </w:tcPr>
          <w:p w14:paraId="6563ABE7"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additionalIinstructions</w:t>
            </w:r>
          </w:p>
        </w:tc>
        <w:tc>
          <w:tcPr>
            <w:tcW w:w="799" w:type="pct"/>
            <w:vAlign w:val="center"/>
          </w:tcPr>
          <w:p w14:paraId="3BC6ACDD"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Optional</w:t>
            </w:r>
          </w:p>
        </w:tc>
        <w:tc>
          <w:tcPr>
            <w:tcW w:w="657" w:type="pct"/>
            <w:vAlign w:val="center"/>
          </w:tcPr>
          <w:p w14:paraId="4FE25BFF" w14:textId="48482B84"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lang w:val="da-DK"/>
              </w:rPr>
              <w:t>AT, IT, IE</w:t>
            </w:r>
          </w:p>
        </w:tc>
        <w:tc>
          <w:tcPr>
            <w:tcW w:w="1910" w:type="pct"/>
            <w:vAlign w:val="center"/>
          </w:tcPr>
          <w:p w14:paraId="7F1DBC48" w14:textId="77777777" w:rsidR="0090787B" w:rsidRPr="00CE6B33" w:rsidRDefault="0090787B" w:rsidP="0090787B">
            <w:pPr>
              <w:snapToGrid w:val="0"/>
              <w:spacing w:before="0" w:after="0" w:line="0" w:lineRule="atLeast"/>
              <w:contextualSpacing/>
              <w:rPr>
                <w:rFonts w:asciiTheme="minorHAnsi" w:eastAsia="Times New Roman" w:hAnsiTheme="minorHAnsi" w:cstheme="minorHAnsi"/>
                <w:sz w:val="18"/>
                <w:szCs w:val="18"/>
                <w:lang w:val="en-US" w:eastAsia="ja-JP"/>
              </w:rPr>
            </w:pPr>
            <w:r w:rsidRPr="00CE6B33">
              <w:rPr>
                <w:rFonts w:eastAsia="Times New Roman" w:cstheme="minorHAnsi"/>
                <w:sz w:val="18"/>
                <w:szCs w:val="18"/>
                <w:lang w:val="en-US" w:eastAsia="ja-JP"/>
              </w:rPr>
              <w:t>Additional Address (ULTERIORE INDIRIZZO)</w:t>
            </w:r>
          </w:p>
          <w:p w14:paraId="32CD049A" w14:textId="77777777" w:rsidR="0090787B" w:rsidRPr="00CE6B33"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CE6B33">
              <w:rPr>
                <w:rFonts w:eastAsia="Times New Roman" w:cstheme="minorHAnsi"/>
                <w:sz w:val="18"/>
                <w:szCs w:val="18"/>
                <w:lang w:val="en-US" w:eastAsia="ja-JP"/>
              </w:rPr>
              <w:t>It can be used for Web Site or Branch address (More than 1 address)</w:t>
            </w:r>
          </w:p>
          <w:p w14:paraId="7E3657E4"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 xml:space="preserve">Allowed length: </w:t>
            </w:r>
          </w:p>
          <w:p w14:paraId="05D6BEC4"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cstheme="minorHAnsi"/>
                <w:bCs/>
                <w:sz w:val="18"/>
                <w:szCs w:val="18"/>
                <w:lang w:val="en-US"/>
              </w:rPr>
              <w:t>IT: 200</w:t>
            </w:r>
          </w:p>
          <w:p w14:paraId="1A611F46" w14:textId="25D58224" w:rsidR="0090787B" w:rsidRPr="00CE6B33" w:rsidRDefault="0090787B" w:rsidP="0090787B">
            <w:pPr>
              <w:spacing w:before="0" w:after="0" w:line="360" w:lineRule="auto"/>
              <w:contextualSpacing/>
              <w:rPr>
                <w:rStyle w:val="prop-enum"/>
                <w:rFonts w:cstheme="minorHAnsi"/>
                <w:bCs/>
                <w:sz w:val="18"/>
                <w:szCs w:val="18"/>
                <w:lang w:val="en-US"/>
              </w:rPr>
            </w:pPr>
            <w:r w:rsidRPr="00CE6B33">
              <w:rPr>
                <w:rStyle w:val="prop-enum"/>
                <w:rFonts w:cstheme="minorHAnsi"/>
                <w:bCs/>
                <w:sz w:val="18"/>
                <w:szCs w:val="18"/>
                <w:lang w:val="en-US"/>
              </w:rPr>
              <w:t>IE: 250</w:t>
            </w:r>
          </w:p>
          <w:p w14:paraId="4DAC2934" w14:textId="1AF99181"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AT: 500</w:t>
            </w:r>
          </w:p>
        </w:tc>
      </w:tr>
      <w:tr w:rsidR="0090787B" w:rsidRPr="00CE6B33" w14:paraId="336D3416"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3F9296F6"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companyEmailAddress</w:t>
            </w:r>
          </w:p>
        </w:tc>
        <w:tc>
          <w:tcPr>
            <w:tcW w:w="799" w:type="pct"/>
            <w:vAlign w:val="center"/>
          </w:tcPr>
          <w:p w14:paraId="75B62BC3"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Optional</w:t>
            </w:r>
          </w:p>
        </w:tc>
        <w:tc>
          <w:tcPr>
            <w:tcW w:w="657" w:type="pct"/>
            <w:vAlign w:val="center"/>
          </w:tcPr>
          <w:p w14:paraId="68B9D438" w14:textId="60BFEF3C"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IT,CH</w:t>
            </w:r>
          </w:p>
        </w:tc>
        <w:tc>
          <w:tcPr>
            <w:tcW w:w="1910" w:type="pct"/>
            <w:vAlign w:val="center"/>
          </w:tcPr>
          <w:p w14:paraId="3C0F5644"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Email address</w:t>
            </w:r>
          </w:p>
        </w:tc>
      </w:tr>
      <w:tr w:rsidR="0090787B" w:rsidRPr="00CE6B33" w14:paraId="6873F2C8" w14:textId="77777777" w:rsidTr="00353CA7">
        <w:trPr>
          <w:jc w:val="center"/>
        </w:trPr>
        <w:tc>
          <w:tcPr>
            <w:tcW w:w="1634" w:type="pct"/>
            <w:vAlign w:val="center"/>
          </w:tcPr>
          <w:p w14:paraId="7B6CEAF7" w14:textId="01E3E3F7" w:rsidR="0090787B" w:rsidRPr="00CE6B33" w:rsidRDefault="0090787B" w:rsidP="0090787B">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listingLanguage</w:t>
            </w:r>
          </w:p>
        </w:tc>
        <w:tc>
          <w:tcPr>
            <w:tcW w:w="799" w:type="pct"/>
            <w:vAlign w:val="center"/>
          </w:tcPr>
          <w:p w14:paraId="1C7EF946" w14:textId="1EAD363A" w:rsidR="0090787B" w:rsidRPr="00CE6B33" w:rsidRDefault="0090787B" w:rsidP="0090787B">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4E2DA980" w14:textId="76060B16" w:rsidR="0090787B" w:rsidRPr="00CE6B33" w:rsidRDefault="0090787B" w:rsidP="0090787B">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BE</w:t>
            </w:r>
          </w:p>
        </w:tc>
        <w:tc>
          <w:tcPr>
            <w:tcW w:w="1910" w:type="pct"/>
            <w:vAlign w:val="center"/>
          </w:tcPr>
          <w:p w14:paraId="60E44ECA" w14:textId="77777777" w:rsidR="0090787B" w:rsidRPr="00CE6B33" w:rsidRDefault="0090787B" w:rsidP="0090787B">
            <w:pPr>
              <w:spacing w:after="0" w:line="360" w:lineRule="auto"/>
              <w:contextualSpacing/>
              <w:rPr>
                <w:rFonts w:asciiTheme="minorHAnsi" w:hAnsiTheme="minorHAnsi" w:cstheme="minorHAnsi"/>
                <w:sz w:val="18"/>
                <w:szCs w:val="18"/>
                <w:lang w:val="en-US"/>
              </w:rPr>
            </w:pPr>
            <w:r w:rsidRPr="00CE6B33">
              <w:rPr>
                <w:rFonts w:asciiTheme="minorHAnsi" w:hAnsiTheme="minorHAnsi" w:cstheme="minorHAnsi"/>
                <w:sz w:val="18"/>
                <w:szCs w:val="18"/>
                <w:lang w:val="en-US"/>
              </w:rPr>
              <w:t xml:space="preserve">Official language of the listing address, or the preferred language in case of more than one official language for a location: </w:t>
            </w:r>
          </w:p>
          <w:p w14:paraId="31AF88B4" w14:textId="77777777" w:rsidR="0090787B" w:rsidRPr="00CE6B33" w:rsidRDefault="0090787B" w:rsidP="005D43E6">
            <w:pPr>
              <w:pStyle w:val="ListParagraph"/>
              <w:numPr>
                <w:ilvl w:val="0"/>
                <w:numId w:val="81"/>
              </w:numPr>
              <w:spacing w:after="0" w:line="360" w:lineRule="auto"/>
              <w:rPr>
                <w:rFonts w:asciiTheme="minorHAnsi" w:hAnsiTheme="minorHAnsi" w:cstheme="minorHAnsi"/>
                <w:sz w:val="18"/>
                <w:szCs w:val="18"/>
                <w:lang w:val="en-US"/>
              </w:rPr>
            </w:pPr>
            <w:r w:rsidRPr="00CE6B33">
              <w:rPr>
                <w:rFonts w:asciiTheme="minorHAnsi" w:hAnsiTheme="minorHAnsi" w:cstheme="minorHAnsi"/>
                <w:b/>
                <w:bCs/>
                <w:sz w:val="18"/>
                <w:szCs w:val="18"/>
                <w:lang w:val="en-US"/>
              </w:rPr>
              <w:t>NL</w:t>
            </w:r>
            <w:r w:rsidRPr="00CE6B33">
              <w:rPr>
                <w:rFonts w:asciiTheme="minorHAnsi" w:hAnsiTheme="minorHAnsi" w:cstheme="minorHAnsi"/>
                <w:sz w:val="18"/>
                <w:szCs w:val="18"/>
                <w:lang w:val="en-US"/>
              </w:rPr>
              <w:t xml:space="preserve">: Dutch </w:t>
            </w:r>
          </w:p>
          <w:p w14:paraId="361C3BC1" w14:textId="77777777" w:rsidR="0090787B" w:rsidRPr="00CE6B33" w:rsidRDefault="0090787B" w:rsidP="005D43E6">
            <w:pPr>
              <w:pStyle w:val="ListParagraph"/>
              <w:numPr>
                <w:ilvl w:val="0"/>
                <w:numId w:val="81"/>
              </w:numPr>
              <w:spacing w:after="0" w:line="360" w:lineRule="auto"/>
              <w:rPr>
                <w:rFonts w:asciiTheme="minorHAnsi" w:hAnsiTheme="minorHAnsi" w:cstheme="minorHAnsi"/>
                <w:sz w:val="18"/>
                <w:szCs w:val="18"/>
                <w:lang w:val="en-US"/>
              </w:rPr>
            </w:pPr>
            <w:r w:rsidRPr="00CE6B33">
              <w:rPr>
                <w:rFonts w:asciiTheme="minorHAnsi" w:hAnsiTheme="minorHAnsi" w:cstheme="minorHAnsi"/>
                <w:b/>
                <w:bCs/>
                <w:sz w:val="18"/>
                <w:szCs w:val="18"/>
                <w:lang w:val="en-US"/>
              </w:rPr>
              <w:t>FR</w:t>
            </w:r>
            <w:r w:rsidRPr="00CE6B33">
              <w:rPr>
                <w:rFonts w:asciiTheme="minorHAnsi" w:hAnsiTheme="minorHAnsi" w:cstheme="minorHAnsi"/>
                <w:sz w:val="18"/>
                <w:szCs w:val="18"/>
                <w:lang w:val="en-US"/>
              </w:rPr>
              <w:t xml:space="preserve">: French </w:t>
            </w:r>
          </w:p>
          <w:p w14:paraId="742D3733" w14:textId="77777777" w:rsidR="0090787B" w:rsidRPr="00CE6B33" w:rsidRDefault="0090787B" w:rsidP="005D43E6">
            <w:pPr>
              <w:pStyle w:val="ListParagraph"/>
              <w:numPr>
                <w:ilvl w:val="0"/>
                <w:numId w:val="81"/>
              </w:numPr>
              <w:spacing w:after="0" w:line="360" w:lineRule="auto"/>
              <w:rPr>
                <w:rFonts w:asciiTheme="minorHAnsi" w:hAnsiTheme="minorHAnsi" w:cstheme="minorHAnsi"/>
                <w:sz w:val="18"/>
                <w:szCs w:val="18"/>
                <w:lang w:val="en-US"/>
              </w:rPr>
            </w:pPr>
            <w:r w:rsidRPr="00CE6B33">
              <w:rPr>
                <w:rFonts w:asciiTheme="minorHAnsi" w:hAnsiTheme="minorHAnsi" w:cstheme="minorHAnsi"/>
                <w:b/>
                <w:bCs/>
                <w:sz w:val="18"/>
                <w:szCs w:val="18"/>
                <w:lang w:val="en-US"/>
              </w:rPr>
              <w:t>DE</w:t>
            </w:r>
            <w:r w:rsidRPr="00CE6B33">
              <w:rPr>
                <w:rFonts w:asciiTheme="minorHAnsi" w:hAnsiTheme="minorHAnsi" w:cstheme="minorHAnsi"/>
                <w:sz w:val="18"/>
                <w:szCs w:val="18"/>
                <w:lang w:val="en-US"/>
              </w:rPr>
              <w:t xml:space="preserve">: German </w:t>
            </w:r>
          </w:p>
          <w:p w14:paraId="48CC80BF" w14:textId="05AB8270" w:rsidR="0090787B" w:rsidRPr="00CE6B33" w:rsidRDefault="0090787B" w:rsidP="0090787B">
            <w:pPr>
              <w:spacing w:after="0" w:line="360" w:lineRule="auto"/>
              <w:contextualSpacing/>
              <w:rPr>
                <w:rStyle w:val="prop-enum"/>
                <w:rFonts w:asciiTheme="minorHAnsi" w:hAnsiTheme="minorHAnsi" w:cstheme="minorHAnsi"/>
                <w:bCs/>
                <w:sz w:val="18"/>
                <w:szCs w:val="18"/>
              </w:rPr>
            </w:pPr>
            <w:r w:rsidRPr="00CE6B33">
              <w:rPr>
                <w:rFonts w:asciiTheme="minorHAnsi" w:hAnsiTheme="minorHAnsi" w:cstheme="minorHAnsi"/>
                <w:sz w:val="18"/>
                <w:szCs w:val="18"/>
                <w:lang w:val="en-US"/>
              </w:rPr>
              <w:t>The value must correspond to the language used for fields Street name and locality name.</w:t>
            </w:r>
          </w:p>
        </w:tc>
      </w:tr>
      <w:tr w:rsidR="0090787B" w:rsidRPr="00CE6B33" w14:paraId="5BB6EFD5"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74B56EB0" w14:textId="55D80F01" w:rsidR="0090787B" w:rsidRPr="00CE6B33" w:rsidRDefault="0090787B" w:rsidP="0090787B">
            <w:pPr>
              <w:spacing w:after="0" w:line="360" w:lineRule="auto"/>
              <w:contextualSpacing/>
              <w:rPr>
                <w:rFonts w:cstheme="minorHAnsi"/>
                <w:bCs/>
                <w:sz w:val="18"/>
                <w:szCs w:val="18"/>
              </w:rPr>
            </w:pPr>
            <w:r w:rsidRPr="00CE6B33">
              <w:rPr>
                <w:rFonts w:cstheme="minorHAnsi"/>
                <w:bCs/>
                <w:sz w:val="18"/>
                <w:szCs w:val="18"/>
              </w:rPr>
              <w:t>listingLanguage</w:t>
            </w:r>
          </w:p>
        </w:tc>
        <w:tc>
          <w:tcPr>
            <w:tcW w:w="799" w:type="pct"/>
            <w:vAlign w:val="center"/>
          </w:tcPr>
          <w:p w14:paraId="6F643AA3" w14:textId="5CC484CF" w:rsidR="0090787B" w:rsidRPr="00CE6B33" w:rsidRDefault="0090787B" w:rsidP="0090787B">
            <w:pPr>
              <w:spacing w:after="0" w:line="360" w:lineRule="auto"/>
              <w:contextualSpacing/>
              <w:rPr>
                <w:rFonts w:cstheme="minorHAnsi"/>
                <w:bCs/>
                <w:sz w:val="18"/>
                <w:szCs w:val="18"/>
              </w:rPr>
            </w:pPr>
            <w:r w:rsidRPr="00CE6B33">
              <w:rPr>
                <w:rFonts w:cstheme="minorHAnsi"/>
                <w:bCs/>
                <w:sz w:val="18"/>
                <w:szCs w:val="18"/>
              </w:rPr>
              <w:t>Mandatory</w:t>
            </w:r>
          </w:p>
        </w:tc>
        <w:tc>
          <w:tcPr>
            <w:tcW w:w="657" w:type="pct"/>
            <w:vAlign w:val="center"/>
          </w:tcPr>
          <w:p w14:paraId="732A8436" w14:textId="7A27E52B" w:rsidR="0090787B" w:rsidRPr="00CE6B33" w:rsidRDefault="0090787B" w:rsidP="0090787B">
            <w:pPr>
              <w:spacing w:after="0" w:line="360" w:lineRule="auto"/>
              <w:contextualSpacing/>
              <w:rPr>
                <w:rStyle w:val="prop-enum"/>
                <w:rFonts w:cstheme="minorHAnsi"/>
                <w:bCs/>
                <w:sz w:val="18"/>
                <w:szCs w:val="18"/>
              </w:rPr>
            </w:pPr>
            <w:r w:rsidRPr="00CE6B33">
              <w:rPr>
                <w:rStyle w:val="prop-enum"/>
                <w:rFonts w:cstheme="minorHAnsi"/>
                <w:bCs/>
                <w:sz w:val="18"/>
                <w:szCs w:val="18"/>
              </w:rPr>
              <w:t>CH</w:t>
            </w:r>
          </w:p>
        </w:tc>
        <w:tc>
          <w:tcPr>
            <w:tcW w:w="1910" w:type="pct"/>
            <w:vAlign w:val="center"/>
          </w:tcPr>
          <w:p w14:paraId="678F9901" w14:textId="77777777" w:rsidR="0090787B" w:rsidRPr="00CE6B33" w:rsidRDefault="0090787B" w:rsidP="0090787B">
            <w:pPr>
              <w:spacing w:after="0" w:line="360" w:lineRule="auto"/>
              <w:contextualSpacing/>
              <w:rPr>
                <w:rFonts w:asciiTheme="minorHAnsi" w:hAnsiTheme="minorHAnsi" w:cstheme="minorHAnsi"/>
                <w:sz w:val="18"/>
                <w:szCs w:val="18"/>
                <w:lang w:val="en-US"/>
              </w:rPr>
            </w:pPr>
            <w:r w:rsidRPr="00CE6B33">
              <w:rPr>
                <w:rFonts w:cstheme="minorHAnsi"/>
                <w:sz w:val="18"/>
                <w:szCs w:val="18"/>
                <w:lang w:val="en-US"/>
              </w:rPr>
              <w:t xml:space="preserve">Official language of the listing address, or the preferred language in case of more than one official language for a location: </w:t>
            </w:r>
          </w:p>
          <w:p w14:paraId="0AEDBB45" w14:textId="77777777" w:rsidR="0090787B" w:rsidRPr="00CE6B33" w:rsidRDefault="0090787B" w:rsidP="005D43E6">
            <w:pPr>
              <w:pStyle w:val="ListParagraph"/>
              <w:numPr>
                <w:ilvl w:val="0"/>
                <w:numId w:val="81"/>
              </w:numPr>
              <w:spacing w:after="0" w:line="360" w:lineRule="auto"/>
              <w:rPr>
                <w:rFonts w:asciiTheme="minorHAnsi" w:hAnsiTheme="minorHAnsi" w:cstheme="minorHAnsi"/>
                <w:sz w:val="18"/>
                <w:szCs w:val="18"/>
                <w:lang w:val="en-US"/>
              </w:rPr>
            </w:pPr>
            <w:r w:rsidRPr="00CE6B33">
              <w:rPr>
                <w:rFonts w:cstheme="minorHAnsi"/>
                <w:b/>
                <w:bCs/>
                <w:sz w:val="18"/>
                <w:szCs w:val="18"/>
                <w:lang w:val="en-US"/>
              </w:rPr>
              <w:t>E</w:t>
            </w:r>
            <w:r w:rsidRPr="00CE6B33">
              <w:rPr>
                <w:rFonts w:cstheme="minorHAnsi"/>
                <w:sz w:val="18"/>
                <w:szCs w:val="18"/>
                <w:lang w:val="en-US"/>
              </w:rPr>
              <w:t xml:space="preserve">: English  </w:t>
            </w:r>
          </w:p>
          <w:p w14:paraId="5D35FBDD" w14:textId="77777777" w:rsidR="0090787B" w:rsidRPr="00CE6B33" w:rsidRDefault="0090787B" w:rsidP="005D43E6">
            <w:pPr>
              <w:pStyle w:val="ListParagraph"/>
              <w:numPr>
                <w:ilvl w:val="0"/>
                <w:numId w:val="81"/>
              </w:numPr>
              <w:spacing w:after="0" w:line="360" w:lineRule="auto"/>
              <w:rPr>
                <w:rFonts w:asciiTheme="minorHAnsi" w:hAnsiTheme="minorHAnsi" w:cstheme="minorHAnsi"/>
                <w:sz w:val="18"/>
                <w:szCs w:val="18"/>
                <w:lang w:val="en-US"/>
              </w:rPr>
            </w:pPr>
            <w:r w:rsidRPr="00CE6B33">
              <w:rPr>
                <w:rFonts w:cstheme="minorHAnsi"/>
                <w:b/>
                <w:bCs/>
                <w:sz w:val="18"/>
                <w:szCs w:val="18"/>
                <w:lang w:val="en-US"/>
              </w:rPr>
              <w:t>F</w:t>
            </w:r>
            <w:r w:rsidRPr="00CE6B33">
              <w:rPr>
                <w:rFonts w:cstheme="minorHAnsi"/>
                <w:sz w:val="18"/>
                <w:szCs w:val="18"/>
                <w:lang w:val="en-US"/>
              </w:rPr>
              <w:t xml:space="preserve">: French </w:t>
            </w:r>
          </w:p>
          <w:p w14:paraId="1CBBBAC3" w14:textId="77777777" w:rsidR="0090787B" w:rsidRPr="00CE6B33" w:rsidRDefault="0090787B" w:rsidP="005D43E6">
            <w:pPr>
              <w:pStyle w:val="ListParagraph"/>
              <w:numPr>
                <w:ilvl w:val="0"/>
                <w:numId w:val="81"/>
              </w:numPr>
              <w:spacing w:after="0" w:line="360" w:lineRule="auto"/>
              <w:rPr>
                <w:rFonts w:asciiTheme="minorHAnsi" w:hAnsiTheme="minorHAnsi" w:cstheme="minorHAnsi"/>
                <w:sz w:val="18"/>
                <w:szCs w:val="18"/>
                <w:lang w:val="en-US"/>
              </w:rPr>
            </w:pPr>
            <w:r w:rsidRPr="00CE6B33">
              <w:rPr>
                <w:rFonts w:cstheme="minorHAnsi"/>
                <w:b/>
                <w:bCs/>
                <w:sz w:val="18"/>
                <w:szCs w:val="18"/>
                <w:lang w:val="en-US"/>
              </w:rPr>
              <w:t>D</w:t>
            </w:r>
            <w:r w:rsidRPr="00CE6B33">
              <w:rPr>
                <w:rFonts w:cstheme="minorHAnsi"/>
                <w:sz w:val="18"/>
                <w:szCs w:val="18"/>
                <w:lang w:val="en-US"/>
              </w:rPr>
              <w:t xml:space="preserve">: German </w:t>
            </w:r>
          </w:p>
          <w:p w14:paraId="411EF557" w14:textId="618A967A" w:rsidR="0090787B" w:rsidRPr="00CE6B33" w:rsidRDefault="0090787B" w:rsidP="005D43E6">
            <w:pPr>
              <w:pStyle w:val="ListParagraph"/>
              <w:numPr>
                <w:ilvl w:val="0"/>
                <w:numId w:val="81"/>
              </w:numPr>
              <w:spacing w:after="0" w:line="360" w:lineRule="auto"/>
              <w:rPr>
                <w:rFonts w:asciiTheme="minorHAnsi" w:hAnsiTheme="minorHAnsi" w:cstheme="minorHAnsi"/>
                <w:sz w:val="18"/>
                <w:szCs w:val="18"/>
                <w:lang w:val="en-US"/>
              </w:rPr>
            </w:pPr>
            <w:r w:rsidRPr="00CE6B33">
              <w:rPr>
                <w:rFonts w:cstheme="minorHAnsi"/>
                <w:b/>
                <w:bCs/>
                <w:sz w:val="18"/>
                <w:szCs w:val="18"/>
                <w:lang w:val="en-US"/>
              </w:rPr>
              <w:t>I</w:t>
            </w:r>
            <w:r w:rsidRPr="00CE6B33">
              <w:rPr>
                <w:rFonts w:cstheme="minorHAnsi"/>
                <w:sz w:val="18"/>
                <w:szCs w:val="18"/>
                <w:lang w:val="en-US"/>
              </w:rPr>
              <w:t>: Italian</w:t>
            </w:r>
          </w:p>
        </w:tc>
      </w:tr>
      <w:tr w:rsidR="0090787B" w:rsidRPr="00CE6B33" w14:paraId="2FD80DD1" w14:textId="77777777" w:rsidTr="00353CA7">
        <w:trPr>
          <w:jc w:val="center"/>
        </w:trPr>
        <w:tc>
          <w:tcPr>
            <w:tcW w:w="1634" w:type="pct"/>
            <w:vAlign w:val="center"/>
          </w:tcPr>
          <w:p w14:paraId="44FA5874"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usageType</w:t>
            </w:r>
          </w:p>
        </w:tc>
        <w:tc>
          <w:tcPr>
            <w:tcW w:w="799" w:type="pct"/>
            <w:vAlign w:val="center"/>
          </w:tcPr>
          <w:p w14:paraId="5320351A"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Optional</w:t>
            </w:r>
          </w:p>
        </w:tc>
        <w:tc>
          <w:tcPr>
            <w:tcW w:w="657" w:type="pct"/>
            <w:vAlign w:val="center"/>
          </w:tcPr>
          <w:p w14:paraId="15A213EB"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PT</w:t>
            </w:r>
          </w:p>
        </w:tc>
        <w:tc>
          <w:tcPr>
            <w:tcW w:w="1910" w:type="pct"/>
            <w:vAlign w:val="center"/>
          </w:tcPr>
          <w:p w14:paraId="05E2E050" w14:textId="77777777" w:rsidR="0090787B" w:rsidRPr="00CE6B33" w:rsidRDefault="0090787B" w:rsidP="0090787B">
            <w:pPr>
              <w:spacing w:before="0" w:after="0" w:line="360" w:lineRule="auto"/>
              <w:contextualSpacing/>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Allowed values:</w:t>
            </w:r>
          </w:p>
          <w:p w14:paraId="6BC40A8B" w14:textId="77777777" w:rsidR="0090787B" w:rsidRPr="00CE6B33"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‘1-Telephone’</w:t>
            </w:r>
          </w:p>
          <w:p w14:paraId="5AD55A26" w14:textId="77777777" w:rsidR="0090787B" w:rsidRPr="00CE6B33"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‘2-SemiAutomaticFax’</w:t>
            </w:r>
          </w:p>
          <w:p w14:paraId="45F0541F" w14:textId="77777777" w:rsidR="0090787B" w:rsidRPr="00CE6B33" w:rsidRDefault="0090787B"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eastAsia="ja-JP"/>
              </w:rPr>
              <w:t>‘3-AutomaticFax’</w:t>
            </w:r>
          </w:p>
        </w:tc>
      </w:tr>
      <w:tr w:rsidR="0090787B" w:rsidRPr="00CE6B33" w14:paraId="145F0C8C"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0E96DBA0"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searchOnTelephoneOnly</w:t>
            </w:r>
          </w:p>
        </w:tc>
        <w:tc>
          <w:tcPr>
            <w:tcW w:w="799" w:type="pct"/>
            <w:vAlign w:val="center"/>
          </w:tcPr>
          <w:p w14:paraId="4C7454A7"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25E0681B"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w:t>
            </w:r>
          </w:p>
        </w:tc>
        <w:tc>
          <w:tcPr>
            <w:tcW w:w="1910" w:type="pct"/>
            <w:vAlign w:val="center"/>
          </w:tcPr>
          <w:p w14:paraId="2D069AB1" w14:textId="77777777" w:rsidR="0090787B" w:rsidRPr="00CE6B33"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Allowed values:</w:t>
            </w:r>
          </w:p>
          <w:p w14:paraId="71694BB1" w14:textId="77777777" w:rsidR="0090787B" w:rsidRPr="00CE6B33"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‘Yes’ = visible in derived / market research</w:t>
            </w:r>
          </w:p>
          <w:p w14:paraId="6F89CBDF" w14:textId="77777777" w:rsidR="0090787B" w:rsidRPr="00CE6B33" w:rsidRDefault="0090787B"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eastAsia="ja-JP"/>
              </w:rPr>
              <w:t>‘No’ = not visible in derived / market research (Default)</w:t>
            </w:r>
          </w:p>
        </w:tc>
      </w:tr>
      <w:tr w:rsidR="0090787B" w:rsidRPr="00CE6B33" w14:paraId="2D1ADF86" w14:textId="77777777" w:rsidTr="00353CA7">
        <w:trPr>
          <w:jc w:val="center"/>
        </w:trPr>
        <w:tc>
          <w:tcPr>
            <w:tcW w:w="1634" w:type="pct"/>
            <w:vAlign w:val="center"/>
          </w:tcPr>
          <w:p w14:paraId="1D7104F1"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allowAdvertisingEmails</w:t>
            </w:r>
          </w:p>
        </w:tc>
        <w:tc>
          <w:tcPr>
            <w:tcW w:w="799" w:type="pct"/>
            <w:vAlign w:val="center"/>
          </w:tcPr>
          <w:p w14:paraId="13D7603A"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48936045"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w:t>
            </w:r>
          </w:p>
        </w:tc>
        <w:tc>
          <w:tcPr>
            <w:tcW w:w="1910" w:type="pct"/>
            <w:vAlign w:val="center"/>
          </w:tcPr>
          <w:p w14:paraId="58E110AE" w14:textId="77777777" w:rsidR="0090787B" w:rsidRPr="00CE6B33"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Allowed values:</w:t>
            </w:r>
          </w:p>
          <w:p w14:paraId="4D49C657" w14:textId="77777777" w:rsidR="0090787B" w:rsidRPr="00CE6B33"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‘Yes’ = agree to receive advertising emails</w:t>
            </w:r>
          </w:p>
          <w:p w14:paraId="224ADD5C" w14:textId="77777777" w:rsidR="0090787B" w:rsidRPr="00CE6B33" w:rsidRDefault="0090787B"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eastAsia="ja-JP"/>
              </w:rPr>
              <w:t>‘No’ = do not agree to receive advertising emails (Default)</w:t>
            </w:r>
          </w:p>
        </w:tc>
      </w:tr>
      <w:tr w:rsidR="0090787B" w:rsidRPr="00CE6B33" w14:paraId="6ED28B00"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7AFDEDFE"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allowAdvertisingCalls</w:t>
            </w:r>
          </w:p>
        </w:tc>
        <w:tc>
          <w:tcPr>
            <w:tcW w:w="799" w:type="pct"/>
            <w:vAlign w:val="center"/>
          </w:tcPr>
          <w:p w14:paraId="7AA03310" w14:textId="286D811C"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6ED3EE83" w14:textId="197E96D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w:t>
            </w:r>
            <w:r w:rsidRPr="00CE6B33">
              <w:rPr>
                <w:rStyle w:val="prop-enum"/>
                <w:bCs/>
              </w:rPr>
              <w:t xml:space="preserve"> </w:t>
            </w:r>
            <w:r w:rsidRPr="00CE6B33">
              <w:rPr>
                <w:rStyle w:val="prop-enum"/>
                <w:bCs/>
                <w:sz w:val="18"/>
                <w:szCs w:val="21"/>
              </w:rPr>
              <w:t>CH</w:t>
            </w:r>
          </w:p>
        </w:tc>
        <w:tc>
          <w:tcPr>
            <w:tcW w:w="1910" w:type="pct"/>
            <w:vAlign w:val="center"/>
          </w:tcPr>
          <w:p w14:paraId="5372019D" w14:textId="70302523" w:rsidR="0090787B" w:rsidRPr="00CE6B33"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Mandatory for IT, CH</w:t>
            </w:r>
          </w:p>
          <w:p w14:paraId="4C078A7F" w14:textId="77777777" w:rsidR="0090787B" w:rsidRPr="00CE6B33"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Allowed values:</w:t>
            </w:r>
          </w:p>
          <w:p w14:paraId="5858F870" w14:textId="77777777" w:rsidR="0090787B" w:rsidRPr="00CE6B33"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‘Yes’ = agree to receive advertising calls</w:t>
            </w:r>
          </w:p>
          <w:p w14:paraId="683FB368" w14:textId="77777777" w:rsidR="0090787B" w:rsidRPr="00CE6B33" w:rsidRDefault="0090787B"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eastAsia="ja-JP"/>
              </w:rPr>
              <w:t>‘No’ = do not agree to receive advertising calls (Default)</w:t>
            </w:r>
          </w:p>
        </w:tc>
      </w:tr>
      <w:tr w:rsidR="0090787B" w:rsidRPr="00CE6B33" w14:paraId="0EC6D1AA" w14:textId="77777777" w:rsidTr="00353CA7">
        <w:trPr>
          <w:jc w:val="center"/>
        </w:trPr>
        <w:tc>
          <w:tcPr>
            <w:tcW w:w="1634" w:type="pct"/>
            <w:vAlign w:val="center"/>
          </w:tcPr>
          <w:p w14:paraId="1E2B6042"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basicDirectoryEntry</w:t>
            </w:r>
          </w:p>
        </w:tc>
        <w:tc>
          <w:tcPr>
            <w:tcW w:w="799" w:type="pct"/>
            <w:vAlign w:val="center"/>
          </w:tcPr>
          <w:p w14:paraId="01189521"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271DBB9A"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ES</w:t>
            </w:r>
          </w:p>
        </w:tc>
        <w:tc>
          <w:tcPr>
            <w:tcW w:w="1910" w:type="pct"/>
            <w:vAlign w:val="center"/>
          </w:tcPr>
          <w:p w14:paraId="3AB2C7A8" w14:textId="77777777" w:rsidR="0090787B" w:rsidRPr="00CE6B33" w:rsidRDefault="0090787B" w:rsidP="0090787B">
            <w:pPr>
              <w:spacing w:before="0" w:after="0" w:line="360" w:lineRule="auto"/>
              <w:contextualSpacing/>
              <w:rPr>
                <w:rFonts w:asciiTheme="minorHAnsi" w:hAnsiTheme="minorHAnsi" w:cstheme="minorHAnsi"/>
                <w:sz w:val="18"/>
                <w:szCs w:val="18"/>
              </w:rPr>
            </w:pPr>
            <w:r w:rsidRPr="00CE6B33">
              <w:rPr>
                <w:rFonts w:asciiTheme="minorHAnsi" w:hAnsiTheme="minorHAnsi" w:cstheme="minorHAnsi"/>
                <w:sz w:val="18"/>
                <w:szCs w:val="18"/>
                <w:lang w:val="en-US"/>
              </w:rPr>
              <w:t xml:space="preserve">Confirms consent or not to </w:t>
            </w:r>
            <w:r w:rsidRPr="00CE6B33">
              <w:rPr>
                <w:rFonts w:asciiTheme="minorHAnsi" w:hAnsiTheme="minorHAnsi" w:cstheme="minorHAnsi"/>
                <w:sz w:val="18"/>
                <w:szCs w:val="18"/>
              </w:rPr>
              <w:t>the appearance of user data in guides / consultation services.</w:t>
            </w:r>
          </w:p>
          <w:p w14:paraId="77A24CA9" w14:textId="77777777" w:rsidR="0090787B" w:rsidRPr="00CE6B33" w:rsidRDefault="0090787B" w:rsidP="0090787B">
            <w:pPr>
              <w:spacing w:before="0" w:after="0" w:line="360" w:lineRule="auto"/>
              <w:contextualSpacing/>
              <w:rPr>
                <w:rFonts w:asciiTheme="minorHAnsi" w:hAnsiTheme="minorHAnsi" w:cstheme="minorHAnsi"/>
                <w:sz w:val="18"/>
                <w:szCs w:val="18"/>
                <w:lang w:val="en-US"/>
              </w:rPr>
            </w:pPr>
            <w:r w:rsidRPr="00CE6B33">
              <w:rPr>
                <w:rFonts w:asciiTheme="minorHAnsi" w:hAnsiTheme="minorHAnsi" w:cstheme="minorHAnsi"/>
                <w:sz w:val="18"/>
                <w:szCs w:val="18"/>
                <w:lang w:val="en-US"/>
              </w:rPr>
              <w:t>Allowed values:</w:t>
            </w:r>
          </w:p>
          <w:p w14:paraId="2863E2A3" w14:textId="77777777" w:rsidR="0090787B" w:rsidRPr="00CE6B33"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‘N’ = (No), data will not appear in query</w:t>
            </w:r>
          </w:p>
          <w:p w14:paraId="1AFA48C8" w14:textId="77777777" w:rsidR="0090787B" w:rsidRPr="00CE6B33" w:rsidRDefault="0090787B"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eastAsia="ja-JP"/>
              </w:rPr>
              <w:t>‘Y’ = (Yes), data will appear in query</w:t>
            </w:r>
          </w:p>
        </w:tc>
      </w:tr>
      <w:tr w:rsidR="0090787B" w:rsidRPr="00CE6B33" w14:paraId="3FD8660D"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7C66124A"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directSalesMarketingEntry</w:t>
            </w:r>
          </w:p>
        </w:tc>
        <w:tc>
          <w:tcPr>
            <w:tcW w:w="799" w:type="pct"/>
            <w:vAlign w:val="center"/>
          </w:tcPr>
          <w:p w14:paraId="72D88F2D"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78F99992"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ES</w:t>
            </w:r>
          </w:p>
        </w:tc>
        <w:tc>
          <w:tcPr>
            <w:tcW w:w="1910" w:type="pct"/>
            <w:vAlign w:val="center"/>
          </w:tcPr>
          <w:p w14:paraId="1A85695B" w14:textId="77777777" w:rsidR="0090787B" w:rsidRPr="00CE6B33" w:rsidRDefault="0090787B" w:rsidP="0090787B">
            <w:pPr>
              <w:spacing w:before="0" w:after="0" w:line="360" w:lineRule="auto"/>
              <w:contextualSpacing/>
              <w:rPr>
                <w:rFonts w:asciiTheme="minorHAnsi" w:hAnsiTheme="minorHAnsi" w:cstheme="minorHAnsi"/>
                <w:sz w:val="18"/>
                <w:szCs w:val="18"/>
                <w:lang w:val="en-US"/>
              </w:rPr>
            </w:pPr>
            <w:r w:rsidRPr="00CE6B33">
              <w:rPr>
                <w:rFonts w:asciiTheme="minorHAnsi" w:hAnsiTheme="minorHAnsi" w:cstheme="minorHAnsi"/>
                <w:sz w:val="18"/>
                <w:szCs w:val="18"/>
                <w:lang w:val="en-US"/>
              </w:rPr>
              <w:t>Confirms consent or not to data being published in guides / services used for commercial or advertising purposes.</w:t>
            </w:r>
          </w:p>
          <w:p w14:paraId="0B279085" w14:textId="77777777" w:rsidR="0090787B" w:rsidRPr="00CE6B33" w:rsidRDefault="0090787B" w:rsidP="0090787B">
            <w:pPr>
              <w:spacing w:before="0" w:after="0" w:line="360" w:lineRule="auto"/>
              <w:contextualSpacing/>
              <w:rPr>
                <w:rFonts w:asciiTheme="minorHAnsi" w:hAnsiTheme="minorHAnsi" w:cstheme="minorHAnsi"/>
                <w:sz w:val="18"/>
                <w:szCs w:val="18"/>
                <w:lang w:val="en-US"/>
              </w:rPr>
            </w:pPr>
            <w:r w:rsidRPr="00CE6B33">
              <w:rPr>
                <w:rFonts w:asciiTheme="minorHAnsi" w:hAnsiTheme="minorHAnsi" w:cstheme="minorHAnsi"/>
                <w:sz w:val="18"/>
                <w:szCs w:val="18"/>
                <w:lang w:val="en-US"/>
              </w:rPr>
              <w:t>Allowed values:</w:t>
            </w:r>
          </w:p>
          <w:p w14:paraId="07DFE43C" w14:textId="77777777" w:rsidR="0090787B" w:rsidRPr="00CE6B33"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‘N’ = (No), do not allow the use of data for commercial &amp; advertising purposes,</w:t>
            </w:r>
          </w:p>
          <w:p w14:paraId="334381D4" w14:textId="407415CE" w:rsidR="0090787B" w:rsidRPr="00CE6B33" w:rsidRDefault="0090787B"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eastAsia="ja-JP"/>
              </w:rPr>
              <w:t>‘Y’ = (Yes), allow the use of data for commercial &amp; advertising purposes.</w:t>
            </w:r>
          </w:p>
        </w:tc>
      </w:tr>
      <w:tr w:rsidR="0090787B" w:rsidRPr="00CE6B33" w14:paraId="3107BFCD" w14:textId="77777777" w:rsidTr="00353CA7">
        <w:trPr>
          <w:jc w:val="center"/>
        </w:trPr>
        <w:tc>
          <w:tcPr>
            <w:tcW w:w="1634" w:type="pct"/>
            <w:vAlign w:val="center"/>
          </w:tcPr>
          <w:p w14:paraId="6BCFD7DD"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secretListing</w:t>
            </w:r>
          </w:p>
        </w:tc>
        <w:tc>
          <w:tcPr>
            <w:tcW w:w="799" w:type="pct"/>
            <w:vAlign w:val="center"/>
          </w:tcPr>
          <w:p w14:paraId="1F991CA4"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4FEC9406"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SE</w:t>
            </w:r>
          </w:p>
        </w:tc>
        <w:tc>
          <w:tcPr>
            <w:tcW w:w="1910" w:type="pct"/>
            <w:vAlign w:val="center"/>
          </w:tcPr>
          <w:p w14:paraId="41F778DB" w14:textId="77777777" w:rsidR="0090787B" w:rsidRPr="00CE6B33" w:rsidRDefault="0090787B" w:rsidP="0090787B">
            <w:pPr>
              <w:spacing w:before="0" w:after="0" w:line="360" w:lineRule="auto"/>
              <w:contextualSpacing/>
              <w:rPr>
                <w:rFonts w:asciiTheme="minorHAnsi" w:hAnsiTheme="minorHAnsi" w:cstheme="minorHAnsi"/>
                <w:sz w:val="18"/>
                <w:szCs w:val="18"/>
                <w:lang w:val="en-US"/>
              </w:rPr>
            </w:pPr>
            <w:r w:rsidRPr="00CE6B33">
              <w:rPr>
                <w:rFonts w:asciiTheme="minorHAnsi" w:hAnsiTheme="minorHAnsi" w:cstheme="minorHAnsi"/>
                <w:sz w:val="18"/>
                <w:szCs w:val="18"/>
                <w:lang w:val="en-US"/>
              </w:rPr>
              <w:t>Confirms consent or not to data being published in guides / services used for public or secret listing purposes.</w:t>
            </w:r>
          </w:p>
          <w:p w14:paraId="4DE438C2" w14:textId="77777777" w:rsidR="0090787B" w:rsidRPr="00CE6B33" w:rsidRDefault="0090787B" w:rsidP="0090787B">
            <w:pPr>
              <w:spacing w:before="0" w:after="0" w:line="360" w:lineRule="auto"/>
              <w:contextualSpacing/>
              <w:rPr>
                <w:rFonts w:asciiTheme="minorHAnsi" w:hAnsiTheme="minorHAnsi" w:cstheme="minorHAnsi"/>
                <w:sz w:val="18"/>
                <w:szCs w:val="18"/>
                <w:lang w:val="en-US"/>
              </w:rPr>
            </w:pPr>
            <w:r w:rsidRPr="00CE6B33">
              <w:rPr>
                <w:rFonts w:asciiTheme="minorHAnsi" w:hAnsiTheme="minorHAnsi" w:cstheme="minorHAnsi"/>
                <w:sz w:val="18"/>
                <w:szCs w:val="18"/>
                <w:lang w:val="en-US"/>
              </w:rPr>
              <w:t>Allowed values:</w:t>
            </w:r>
          </w:p>
          <w:p w14:paraId="47624417" w14:textId="77777777" w:rsidR="0090787B" w:rsidRPr="00CE6B33"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‘N’ = Allows use of data for public listing</w:t>
            </w:r>
          </w:p>
          <w:p w14:paraId="1FDB097D" w14:textId="77777777" w:rsidR="0090787B" w:rsidRPr="00CE6B33" w:rsidRDefault="0090787B"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eastAsia="ja-JP"/>
              </w:rPr>
              <w:t>‘Y’ = Allows use of data for secret listing</w:t>
            </w:r>
          </w:p>
        </w:tc>
      </w:tr>
      <w:tr w:rsidR="0090787B" w:rsidRPr="00CE6B33" w14:paraId="6C48280A"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1155E894"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directoryListingOptions</w:t>
            </w:r>
          </w:p>
        </w:tc>
        <w:tc>
          <w:tcPr>
            <w:tcW w:w="799" w:type="pct"/>
            <w:vAlign w:val="center"/>
          </w:tcPr>
          <w:p w14:paraId="27C825B9"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445BE746"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BE</w:t>
            </w:r>
          </w:p>
        </w:tc>
        <w:tc>
          <w:tcPr>
            <w:tcW w:w="1910" w:type="pct"/>
            <w:vAlign w:val="center"/>
          </w:tcPr>
          <w:p w14:paraId="14C443B2" w14:textId="77777777" w:rsidR="0090787B" w:rsidRPr="00CE6B33" w:rsidRDefault="0090787B" w:rsidP="0090787B">
            <w:pPr>
              <w:spacing w:before="0" w:after="0" w:line="360" w:lineRule="auto"/>
              <w:contextualSpacing/>
              <w:rPr>
                <w:rFonts w:asciiTheme="minorHAnsi" w:hAnsiTheme="minorHAnsi" w:cstheme="minorHAnsi"/>
                <w:sz w:val="18"/>
                <w:szCs w:val="18"/>
                <w:lang w:val="en-US"/>
              </w:rPr>
            </w:pPr>
            <w:r w:rsidRPr="00CE6B33">
              <w:rPr>
                <w:rFonts w:asciiTheme="minorHAnsi" w:hAnsiTheme="minorHAnsi" w:cstheme="minorHAnsi"/>
                <w:sz w:val="18"/>
                <w:szCs w:val="18"/>
                <w:lang w:val="en-US"/>
              </w:rPr>
              <w:t>Allowed values:</w:t>
            </w:r>
          </w:p>
          <w:p w14:paraId="1021A0F5" w14:textId="77777777" w:rsidR="0090787B" w:rsidRPr="00CE6B33" w:rsidRDefault="0090787B" w:rsidP="005D43E6">
            <w:pPr>
              <w:pStyle w:val="ListParagraph"/>
              <w:numPr>
                <w:ilvl w:val="0"/>
                <w:numId w:val="63"/>
              </w:numPr>
              <w:autoSpaceDE w:val="0"/>
              <w:autoSpaceDN w:val="0"/>
              <w:adjustRightInd w:val="0"/>
              <w:spacing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No consent</w:t>
            </w:r>
          </w:p>
          <w:p w14:paraId="7528A3BA" w14:textId="77777777" w:rsidR="0090787B" w:rsidRPr="00CE6B33" w:rsidRDefault="0090787B" w:rsidP="005D43E6">
            <w:pPr>
              <w:pStyle w:val="ListParagraph"/>
              <w:numPr>
                <w:ilvl w:val="0"/>
                <w:numId w:val="63"/>
              </w:numPr>
              <w:autoSpaceDE w:val="0"/>
              <w:autoSpaceDN w:val="0"/>
              <w:adjustRightInd w:val="0"/>
              <w:spacing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 xml:space="preserve">Full Address consent, no Reverse  </w:t>
            </w:r>
          </w:p>
          <w:p w14:paraId="331E16C6" w14:textId="77777777" w:rsidR="0090787B" w:rsidRPr="00CE6B33" w:rsidRDefault="0090787B" w:rsidP="005D43E6">
            <w:pPr>
              <w:pStyle w:val="ListParagraph"/>
              <w:numPr>
                <w:ilvl w:val="0"/>
                <w:numId w:val="63"/>
              </w:numPr>
              <w:autoSpaceDE w:val="0"/>
              <w:autoSpaceDN w:val="0"/>
              <w:adjustRightInd w:val="0"/>
              <w:spacing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Partial Address consent, no Reverse</w:t>
            </w:r>
          </w:p>
          <w:p w14:paraId="245C7BAE" w14:textId="77777777" w:rsidR="0090787B" w:rsidRPr="00CE6B33" w:rsidRDefault="0090787B" w:rsidP="005D43E6">
            <w:pPr>
              <w:pStyle w:val="ListParagraph"/>
              <w:numPr>
                <w:ilvl w:val="0"/>
                <w:numId w:val="63"/>
              </w:numPr>
              <w:autoSpaceDE w:val="0"/>
              <w:autoSpaceDN w:val="0"/>
              <w:adjustRightInd w:val="0"/>
              <w:spacing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Full Address consent, with Reverse</w:t>
            </w:r>
          </w:p>
          <w:p w14:paraId="2B5162CD" w14:textId="0B017C36" w:rsidR="0090787B" w:rsidRPr="00CE6B33" w:rsidRDefault="0090787B"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eastAsia="ja-JP"/>
              </w:rPr>
              <w:t>Partial Address consent, with Reverse</w:t>
            </w:r>
          </w:p>
        </w:tc>
      </w:tr>
      <w:tr w:rsidR="0090787B" w:rsidRPr="00CE6B33" w14:paraId="09CA16D2" w14:textId="77777777" w:rsidTr="00353CA7">
        <w:trPr>
          <w:jc w:val="center"/>
        </w:trPr>
        <w:tc>
          <w:tcPr>
            <w:tcW w:w="1634" w:type="pct"/>
            <w:vAlign w:val="center"/>
          </w:tcPr>
          <w:p w14:paraId="3C1B4D6B" w14:textId="3C9CD963" w:rsidR="0090787B" w:rsidRPr="00CE6B33" w:rsidRDefault="0090787B" w:rsidP="0090787B">
            <w:pPr>
              <w:spacing w:after="0" w:line="360" w:lineRule="auto"/>
              <w:contextualSpacing/>
              <w:rPr>
                <w:rFonts w:cstheme="minorHAnsi"/>
                <w:bCs/>
                <w:sz w:val="18"/>
                <w:szCs w:val="18"/>
              </w:rPr>
            </w:pPr>
            <w:r w:rsidRPr="00CE6B33">
              <w:rPr>
                <w:rFonts w:cstheme="minorHAnsi"/>
                <w:bCs/>
                <w:sz w:val="18"/>
                <w:szCs w:val="18"/>
              </w:rPr>
              <w:t>directoryListingOptions</w:t>
            </w:r>
          </w:p>
        </w:tc>
        <w:tc>
          <w:tcPr>
            <w:tcW w:w="799" w:type="pct"/>
            <w:vAlign w:val="center"/>
          </w:tcPr>
          <w:p w14:paraId="7E75D616" w14:textId="684C7152" w:rsidR="0090787B" w:rsidRPr="00CE6B33" w:rsidRDefault="0090787B" w:rsidP="0090787B">
            <w:pPr>
              <w:spacing w:after="0" w:line="360" w:lineRule="auto"/>
              <w:contextualSpacing/>
              <w:rPr>
                <w:rFonts w:cstheme="minorHAnsi"/>
                <w:bCs/>
                <w:sz w:val="18"/>
                <w:szCs w:val="18"/>
              </w:rPr>
            </w:pPr>
            <w:r w:rsidRPr="00CE6B33">
              <w:rPr>
                <w:rFonts w:cstheme="minorHAnsi"/>
                <w:bCs/>
                <w:sz w:val="18"/>
                <w:szCs w:val="18"/>
              </w:rPr>
              <w:t>Mandatory</w:t>
            </w:r>
          </w:p>
        </w:tc>
        <w:tc>
          <w:tcPr>
            <w:tcW w:w="657" w:type="pct"/>
            <w:vAlign w:val="center"/>
          </w:tcPr>
          <w:p w14:paraId="09A3107E" w14:textId="6BB54EE7" w:rsidR="0090787B" w:rsidRPr="00CE6B33" w:rsidRDefault="0090787B" w:rsidP="0090787B">
            <w:pPr>
              <w:spacing w:after="0" w:line="360" w:lineRule="auto"/>
              <w:contextualSpacing/>
              <w:rPr>
                <w:rStyle w:val="prop-enum"/>
                <w:rFonts w:cstheme="minorHAnsi"/>
                <w:bCs/>
                <w:sz w:val="18"/>
                <w:szCs w:val="18"/>
              </w:rPr>
            </w:pPr>
            <w:r w:rsidRPr="00CE6B33">
              <w:rPr>
                <w:rStyle w:val="prop-enum"/>
                <w:rFonts w:cstheme="minorHAnsi"/>
                <w:bCs/>
                <w:sz w:val="18"/>
                <w:szCs w:val="18"/>
              </w:rPr>
              <w:t>IE</w:t>
            </w:r>
          </w:p>
        </w:tc>
        <w:tc>
          <w:tcPr>
            <w:tcW w:w="1910" w:type="pct"/>
            <w:vAlign w:val="center"/>
          </w:tcPr>
          <w:p w14:paraId="78C906BE" w14:textId="5FF687C2" w:rsidR="0090787B" w:rsidRPr="00CE6B33" w:rsidRDefault="0090787B" w:rsidP="0090787B">
            <w:pPr>
              <w:spacing w:after="0" w:line="240" w:lineRule="auto"/>
              <w:rPr>
                <w:rFonts w:asciiTheme="minorHAnsi" w:eastAsia="Times New Roman" w:hAnsiTheme="minorHAnsi" w:cstheme="minorHAnsi"/>
                <w:sz w:val="18"/>
                <w:szCs w:val="18"/>
                <w:lang w:val="en-US" w:eastAsia="ja-JP"/>
              </w:rPr>
            </w:pPr>
            <w:r w:rsidRPr="00CE6B33">
              <w:rPr>
                <w:rFonts w:eastAsia="Times New Roman" w:cstheme="minorHAnsi"/>
                <w:sz w:val="18"/>
                <w:szCs w:val="18"/>
                <w:lang w:val="en-US" w:eastAsia="ja-JP"/>
              </w:rPr>
              <w:t>A</w:t>
            </w:r>
            <w:r w:rsidRPr="00CE6B33">
              <w:rPr>
                <w:rFonts w:eastAsia="Times New Roman"/>
                <w:sz w:val="18"/>
                <w:szCs w:val="18"/>
                <w:lang w:val="en-US" w:eastAsia="ja-JP"/>
              </w:rPr>
              <w:t>llowed</w:t>
            </w:r>
            <w:r w:rsidRPr="00CE6B33">
              <w:rPr>
                <w:rFonts w:eastAsia="Times New Roman" w:cstheme="minorHAnsi"/>
                <w:sz w:val="18"/>
                <w:szCs w:val="18"/>
                <w:lang w:val="en-US" w:eastAsia="ja-JP"/>
              </w:rPr>
              <w:t xml:space="preserve"> values:</w:t>
            </w:r>
          </w:p>
          <w:p w14:paraId="5314A906" w14:textId="77777777" w:rsidR="0090787B" w:rsidRPr="00CE6B33" w:rsidRDefault="0090787B" w:rsidP="005D43E6">
            <w:pPr>
              <w:pStyle w:val="ListParagraph"/>
              <w:numPr>
                <w:ilvl w:val="0"/>
                <w:numId w:val="90"/>
              </w:numPr>
              <w:spacing w:after="0" w:line="240" w:lineRule="auto"/>
              <w:rPr>
                <w:rFonts w:eastAsia="Times New Roman" w:cstheme="minorHAnsi"/>
                <w:sz w:val="18"/>
                <w:szCs w:val="18"/>
                <w:lang w:val="en-US" w:eastAsia="ja-JP"/>
              </w:rPr>
            </w:pPr>
            <w:r w:rsidRPr="00CE6B33">
              <w:rPr>
                <w:rFonts w:eastAsia="Times New Roman" w:cstheme="minorHAnsi"/>
                <w:sz w:val="18"/>
                <w:szCs w:val="18"/>
                <w:lang w:val="en-US" w:eastAsia="ja-JP"/>
              </w:rPr>
              <w:t>Listed</w:t>
            </w:r>
          </w:p>
          <w:p w14:paraId="364D7134" w14:textId="77777777" w:rsidR="0090787B" w:rsidRPr="00CE6B33" w:rsidRDefault="0090787B" w:rsidP="005D43E6">
            <w:pPr>
              <w:pStyle w:val="ListParagraph"/>
              <w:numPr>
                <w:ilvl w:val="0"/>
                <w:numId w:val="90"/>
              </w:numPr>
              <w:spacing w:after="0" w:line="240" w:lineRule="auto"/>
              <w:rPr>
                <w:rFonts w:eastAsia="Times New Roman" w:cstheme="minorHAnsi"/>
                <w:sz w:val="18"/>
                <w:szCs w:val="18"/>
                <w:lang w:val="en-US" w:eastAsia="ja-JP"/>
              </w:rPr>
            </w:pPr>
            <w:r w:rsidRPr="00CE6B33">
              <w:rPr>
                <w:rFonts w:eastAsia="Times New Roman" w:cstheme="minorHAnsi"/>
                <w:sz w:val="18"/>
                <w:szCs w:val="18"/>
                <w:lang w:val="en-US" w:eastAsia="ja-JP"/>
              </w:rPr>
              <w:t>Unlisted</w:t>
            </w:r>
          </w:p>
          <w:p w14:paraId="4FBC670C" w14:textId="6CA5F8FA" w:rsidR="0090787B" w:rsidRPr="00CE6B33" w:rsidRDefault="0090787B" w:rsidP="005D43E6">
            <w:pPr>
              <w:pStyle w:val="ListParagraph"/>
              <w:numPr>
                <w:ilvl w:val="0"/>
                <w:numId w:val="90"/>
              </w:numPr>
              <w:spacing w:after="0" w:line="240" w:lineRule="auto"/>
              <w:rPr>
                <w:rFonts w:eastAsia="Times New Roman" w:cstheme="minorHAnsi"/>
                <w:sz w:val="18"/>
                <w:szCs w:val="18"/>
                <w:lang w:val="en-US" w:eastAsia="ja-JP"/>
              </w:rPr>
            </w:pPr>
            <w:r w:rsidRPr="00CE6B33">
              <w:rPr>
                <w:rFonts w:eastAsia="Times New Roman" w:cstheme="minorHAnsi"/>
                <w:sz w:val="18"/>
                <w:szCs w:val="18"/>
                <w:lang w:val="en-US" w:eastAsia="ja-JP"/>
              </w:rPr>
              <w:t>ExDirectory</w:t>
            </w:r>
          </w:p>
        </w:tc>
      </w:tr>
      <w:tr w:rsidR="0090787B" w:rsidRPr="00CE6B33" w14:paraId="1BBF57A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2735091C"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confidentialityFlag</w:t>
            </w:r>
          </w:p>
        </w:tc>
        <w:tc>
          <w:tcPr>
            <w:tcW w:w="799" w:type="pct"/>
            <w:vAlign w:val="center"/>
          </w:tcPr>
          <w:p w14:paraId="38AB4C37"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Mandatory</w:t>
            </w:r>
          </w:p>
        </w:tc>
        <w:tc>
          <w:tcPr>
            <w:tcW w:w="657" w:type="pct"/>
            <w:vAlign w:val="center"/>
          </w:tcPr>
          <w:p w14:paraId="1E97BA0A"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PT</w:t>
            </w:r>
          </w:p>
        </w:tc>
        <w:tc>
          <w:tcPr>
            <w:tcW w:w="1910" w:type="pct"/>
            <w:vAlign w:val="center"/>
          </w:tcPr>
          <w:p w14:paraId="3DC8E63A" w14:textId="77777777" w:rsidR="0090787B" w:rsidRPr="00CE6B33" w:rsidRDefault="0090787B" w:rsidP="0090787B">
            <w:pPr>
              <w:autoSpaceDE w:val="0"/>
              <w:autoSpaceDN w:val="0"/>
              <w:adjustRightInd w:val="0"/>
              <w:spacing w:before="0" w:after="0" w:line="360" w:lineRule="auto"/>
              <w:contextualSpacing/>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Allowed values:</w:t>
            </w:r>
          </w:p>
          <w:p w14:paraId="5F351BAE" w14:textId="77777777" w:rsidR="0090787B" w:rsidRPr="00CE6B33"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‘n-notconfidential’ - visible in the public listing</w:t>
            </w:r>
          </w:p>
          <w:p w14:paraId="1373CF89" w14:textId="77777777" w:rsidR="0090787B" w:rsidRPr="00CE6B33"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‘m-confidentialaddress’ - address is not visible in the public listing</w:t>
            </w:r>
          </w:p>
          <w:p w14:paraId="5CED6EC5" w14:textId="77777777" w:rsidR="0090787B" w:rsidRPr="00CE6B33"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‘c-totallyconfidential’ - not visible in the public listing (Default)</w:t>
            </w:r>
          </w:p>
        </w:tc>
      </w:tr>
      <w:tr w:rsidR="0090787B" w:rsidRPr="00CE6B33" w14:paraId="33EB30B3" w14:textId="77777777" w:rsidTr="00353CA7">
        <w:trPr>
          <w:jc w:val="center"/>
        </w:trPr>
        <w:tc>
          <w:tcPr>
            <w:tcW w:w="1634" w:type="pct"/>
            <w:vAlign w:val="center"/>
          </w:tcPr>
          <w:p w14:paraId="16928493"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confidentialityOtherFlag</w:t>
            </w:r>
          </w:p>
        </w:tc>
        <w:tc>
          <w:tcPr>
            <w:tcW w:w="799" w:type="pct"/>
            <w:vAlign w:val="center"/>
          </w:tcPr>
          <w:p w14:paraId="0DF4CC41"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Optional</w:t>
            </w:r>
          </w:p>
        </w:tc>
        <w:tc>
          <w:tcPr>
            <w:tcW w:w="657" w:type="pct"/>
            <w:vAlign w:val="center"/>
          </w:tcPr>
          <w:p w14:paraId="034C8CB8"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PT</w:t>
            </w:r>
          </w:p>
        </w:tc>
        <w:tc>
          <w:tcPr>
            <w:tcW w:w="1910" w:type="pct"/>
            <w:vAlign w:val="center"/>
          </w:tcPr>
          <w:p w14:paraId="2ABF1DAD" w14:textId="77777777" w:rsidR="0090787B" w:rsidRPr="00CE6B33" w:rsidRDefault="0090787B" w:rsidP="0090787B">
            <w:pPr>
              <w:spacing w:before="0" w:after="0" w:line="360" w:lineRule="auto"/>
              <w:contextualSpacing/>
              <w:rPr>
                <w:rFonts w:asciiTheme="minorHAnsi" w:hAnsiTheme="minorHAnsi" w:cstheme="minorHAnsi"/>
                <w:sz w:val="18"/>
                <w:szCs w:val="18"/>
                <w:lang w:val="en-US"/>
              </w:rPr>
            </w:pPr>
            <w:r w:rsidRPr="00CE6B33">
              <w:rPr>
                <w:rFonts w:asciiTheme="minorHAnsi" w:hAnsiTheme="minorHAnsi" w:cstheme="minorHAnsi"/>
                <w:sz w:val="18"/>
                <w:szCs w:val="18"/>
                <w:lang w:val="en-US"/>
              </w:rPr>
              <w:t>Allowed values:</w:t>
            </w:r>
          </w:p>
          <w:p w14:paraId="00E23D7C" w14:textId="77777777" w:rsidR="0090787B" w:rsidRPr="00CE6B33"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‘n-notconfidential’ - visible in the public listing</w:t>
            </w:r>
          </w:p>
          <w:p w14:paraId="025D7B0B" w14:textId="77777777" w:rsidR="0090787B" w:rsidRPr="00CE6B33" w:rsidRDefault="0090787B" w:rsidP="005D43E6">
            <w:pPr>
              <w:pStyle w:val="ListParagraph"/>
              <w:numPr>
                <w:ilvl w:val="0"/>
                <w:numId w:val="63"/>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‘m-confidentialaddress’ - address is not visible in the public listing</w:t>
            </w:r>
          </w:p>
          <w:p w14:paraId="574602ED" w14:textId="77777777" w:rsidR="0090787B" w:rsidRPr="00CE6B33" w:rsidRDefault="0090787B"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eastAsia="ja-JP"/>
              </w:rPr>
              <w:t>‘c-totallyconfidential’ - not visible in the public listing (Default)</w:t>
            </w:r>
          </w:p>
        </w:tc>
      </w:tr>
      <w:tr w:rsidR="0090787B" w:rsidRPr="00CE6B33" w14:paraId="4A4A2D99" w14:textId="77777777" w:rsidTr="00353CA7">
        <w:trPr>
          <w:cnfStyle w:val="000000010000" w:firstRow="0" w:lastRow="0" w:firstColumn="0" w:lastColumn="0" w:oddVBand="0" w:evenVBand="0" w:oddHBand="0" w:evenHBand="1" w:firstRowFirstColumn="0" w:firstRowLastColumn="0" w:lastRowFirstColumn="0" w:lastRowLastColumn="0"/>
          <w:trHeight w:val="578"/>
          <w:jc w:val="center"/>
        </w:trPr>
        <w:tc>
          <w:tcPr>
            <w:tcW w:w="1634" w:type="pct"/>
            <w:vAlign w:val="center"/>
          </w:tcPr>
          <w:p w14:paraId="60B81226"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confidentialityReverseSearch</w:t>
            </w:r>
          </w:p>
        </w:tc>
        <w:tc>
          <w:tcPr>
            <w:tcW w:w="799" w:type="pct"/>
            <w:vAlign w:val="center"/>
          </w:tcPr>
          <w:p w14:paraId="109D34D1"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Mandatory</w:t>
            </w:r>
          </w:p>
        </w:tc>
        <w:tc>
          <w:tcPr>
            <w:tcW w:w="657" w:type="pct"/>
            <w:vAlign w:val="center"/>
          </w:tcPr>
          <w:p w14:paraId="79FFF6CF"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PT</w:t>
            </w:r>
          </w:p>
        </w:tc>
        <w:tc>
          <w:tcPr>
            <w:tcW w:w="1910" w:type="pct"/>
            <w:vAlign w:val="center"/>
          </w:tcPr>
          <w:p w14:paraId="6BAC6EF0" w14:textId="77777777" w:rsidR="0090787B" w:rsidRPr="00CE6B33" w:rsidRDefault="0090787B" w:rsidP="0090787B">
            <w:pPr>
              <w:spacing w:before="0" w:after="0" w:line="360" w:lineRule="auto"/>
              <w:contextualSpacing/>
              <w:rPr>
                <w:rFonts w:asciiTheme="minorHAnsi" w:hAnsiTheme="minorHAnsi" w:cstheme="minorHAnsi"/>
                <w:bCs/>
                <w:sz w:val="18"/>
                <w:szCs w:val="18"/>
                <w:lang w:val="en-US"/>
              </w:rPr>
            </w:pPr>
            <w:r w:rsidRPr="00CE6B33">
              <w:rPr>
                <w:rFonts w:asciiTheme="minorHAnsi" w:hAnsiTheme="minorHAnsi" w:cstheme="minorHAnsi"/>
                <w:bCs/>
                <w:sz w:val="18"/>
                <w:szCs w:val="18"/>
                <w:lang w:val="en-US"/>
              </w:rPr>
              <w:t>Allowed values:</w:t>
            </w:r>
          </w:p>
          <w:p w14:paraId="5128E43F" w14:textId="77777777" w:rsidR="0090787B" w:rsidRPr="00CE6B33" w:rsidRDefault="0090787B" w:rsidP="005D43E6">
            <w:pPr>
              <w:pStyle w:val="ListParagraph"/>
              <w:numPr>
                <w:ilvl w:val="0"/>
                <w:numId w:val="63"/>
              </w:numPr>
              <w:autoSpaceDE w:val="0"/>
              <w:autoSpaceDN w:val="0"/>
              <w:adjustRightInd w:val="0"/>
              <w:spacing w:before="0" w:after="0" w:line="360" w:lineRule="auto"/>
              <w:rPr>
                <w:rFonts w:asciiTheme="minorHAnsi" w:hAnsiTheme="minorHAnsi" w:cstheme="minorHAnsi"/>
                <w:sz w:val="18"/>
                <w:szCs w:val="18"/>
              </w:rPr>
            </w:pPr>
            <w:r w:rsidRPr="00CE6B33">
              <w:rPr>
                <w:rFonts w:asciiTheme="minorHAnsi" w:eastAsia="Times New Roman" w:hAnsiTheme="minorHAnsi" w:cstheme="minorHAnsi"/>
                <w:sz w:val="18"/>
                <w:szCs w:val="18"/>
                <w:lang w:eastAsia="ja-JP"/>
              </w:rPr>
              <w:t>‘n-not_opposed_reversesearch’ = available in reverse search (not confidential)</w:t>
            </w:r>
          </w:p>
          <w:p w14:paraId="28C936DB" w14:textId="77777777" w:rsidR="0090787B" w:rsidRPr="00CE6B33" w:rsidRDefault="0090787B" w:rsidP="005D43E6">
            <w:pPr>
              <w:pStyle w:val="ListParagraph"/>
              <w:numPr>
                <w:ilvl w:val="0"/>
                <w:numId w:val="63"/>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eastAsia="ja-JP"/>
              </w:rPr>
              <w:t>‘s-opposed_reversesearch’ = not available in reverse search (confidential) (Default)</w:t>
            </w:r>
          </w:p>
        </w:tc>
      </w:tr>
      <w:tr w:rsidR="0090787B" w:rsidRPr="00CE6B33" w14:paraId="41E903CB" w14:textId="77777777" w:rsidTr="00353CA7">
        <w:trPr>
          <w:jc w:val="center"/>
        </w:trPr>
        <w:tc>
          <w:tcPr>
            <w:tcW w:w="1634" w:type="pct"/>
            <w:vAlign w:val="center"/>
          </w:tcPr>
          <w:p w14:paraId="1AC42FB6"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advertisementFlag</w:t>
            </w:r>
          </w:p>
        </w:tc>
        <w:tc>
          <w:tcPr>
            <w:tcW w:w="799" w:type="pct"/>
            <w:vAlign w:val="center"/>
          </w:tcPr>
          <w:p w14:paraId="73670685"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52721F5D"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w:t>
            </w:r>
          </w:p>
        </w:tc>
        <w:tc>
          <w:tcPr>
            <w:tcW w:w="1910" w:type="pct"/>
            <w:vAlign w:val="center"/>
          </w:tcPr>
          <w:p w14:paraId="7F2A2725" w14:textId="77777777" w:rsidR="0090787B" w:rsidRPr="00CE6B33" w:rsidRDefault="0090787B" w:rsidP="0090787B">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Allowed values:</w:t>
            </w:r>
          </w:p>
          <w:p w14:paraId="0F2CBA05"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Fonts w:asciiTheme="minorHAnsi" w:eastAsia="Times New Roman" w:hAnsiTheme="minorHAnsi" w:cstheme="minorHAnsi"/>
                <w:sz w:val="18"/>
                <w:szCs w:val="18"/>
                <w:lang w:eastAsia="ja-JP"/>
              </w:rPr>
              <w:t>‘0-No’ = do not agree to receive advertisements on other channels (Default)</w:t>
            </w:r>
          </w:p>
        </w:tc>
      </w:tr>
      <w:tr w:rsidR="0090787B" w:rsidRPr="00CE6B33" w14:paraId="3B4BA177"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23436282"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subscriptionCategoryIndex</w:t>
            </w:r>
          </w:p>
        </w:tc>
        <w:tc>
          <w:tcPr>
            <w:tcW w:w="799" w:type="pct"/>
            <w:vAlign w:val="center"/>
          </w:tcPr>
          <w:p w14:paraId="6B26CDF2"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Optional</w:t>
            </w:r>
          </w:p>
        </w:tc>
        <w:tc>
          <w:tcPr>
            <w:tcW w:w="657" w:type="pct"/>
            <w:vAlign w:val="center"/>
          </w:tcPr>
          <w:p w14:paraId="4AB7AA02"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w:t>
            </w:r>
          </w:p>
        </w:tc>
        <w:tc>
          <w:tcPr>
            <w:tcW w:w="1910" w:type="pct"/>
            <w:vAlign w:val="center"/>
          </w:tcPr>
          <w:p w14:paraId="0301FA8D" w14:textId="77777777" w:rsidR="0090787B" w:rsidRPr="00CE6B33" w:rsidRDefault="0090787B" w:rsidP="0090787B">
            <w:pPr>
              <w:spacing w:before="0" w:after="0" w:line="360" w:lineRule="auto"/>
              <w:contextualSpacing/>
              <w:rPr>
                <w:rFonts w:asciiTheme="minorHAnsi" w:hAnsiTheme="minorHAnsi" w:cstheme="minorHAnsi"/>
                <w:sz w:val="18"/>
                <w:szCs w:val="18"/>
              </w:rPr>
            </w:pPr>
            <w:r w:rsidRPr="00CE6B33">
              <w:rPr>
                <w:rFonts w:asciiTheme="minorHAnsi" w:hAnsiTheme="minorHAnsi" w:cstheme="minorHAnsi"/>
                <w:sz w:val="18"/>
                <w:szCs w:val="18"/>
              </w:rPr>
              <w:t>Identifies the category to which the customer belongs (e.g. retail, business, public or semi-public administration)</w:t>
            </w:r>
          </w:p>
          <w:p w14:paraId="7DF5B54E" w14:textId="77777777" w:rsidR="0090787B" w:rsidRPr="00CE6B33" w:rsidRDefault="0090787B" w:rsidP="0090787B">
            <w:pPr>
              <w:spacing w:before="0" w:after="0" w:line="360" w:lineRule="auto"/>
              <w:contextualSpacing/>
              <w:rPr>
                <w:rFonts w:asciiTheme="minorHAnsi" w:hAnsiTheme="minorHAnsi" w:cstheme="minorHAnsi"/>
                <w:sz w:val="18"/>
                <w:szCs w:val="18"/>
              </w:rPr>
            </w:pPr>
            <w:r w:rsidRPr="00CE6B33">
              <w:rPr>
                <w:rFonts w:asciiTheme="minorHAnsi" w:hAnsiTheme="minorHAnsi" w:cstheme="minorHAnsi"/>
                <w:sz w:val="18"/>
                <w:szCs w:val="18"/>
              </w:rPr>
              <w:t>Allowed values:</w:t>
            </w:r>
          </w:p>
          <w:p w14:paraId="5639797B" w14:textId="77777777" w:rsidR="0090787B" w:rsidRPr="00CE6B33" w:rsidRDefault="0090787B" w:rsidP="005D43E6">
            <w:pPr>
              <w:pStyle w:val="ListParagraph"/>
              <w:numPr>
                <w:ilvl w:val="0"/>
                <w:numId w:val="62"/>
              </w:numPr>
              <w:autoSpaceDE w:val="0"/>
              <w:autoSpaceDN w:val="0"/>
              <w:adjustRightInd w:val="0"/>
              <w:spacing w:before="0" w:after="0" w:line="360" w:lineRule="auto"/>
              <w:rPr>
                <w:rFonts w:asciiTheme="minorHAnsi" w:hAnsiTheme="minorHAnsi" w:cstheme="minorHAnsi"/>
                <w:sz w:val="18"/>
                <w:szCs w:val="18"/>
              </w:rPr>
            </w:pPr>
            <w:r w:rsidRPr="00CE6B33">
              <w:rPr>
                <w:rFonts w:asciiTheme="minorHAnsi" w:hAnsiTheme="minorHAnsi" w:cstheme="minorHAnsi"/>
                <w:sz w:val="18"/>
                <w:szCs w:val="18"/>
              </w:rPr>
              <w:t>‘00-PrivateCustomerCategory’</w:t>
            </w:r>
          </w:p>
          <w:p w14:paraId="75F65619" w14:textId="77777777" w:rsidR="0090787B" w:rsidRPr="00CE6B33" w:rsidRDefault="0090787B" w:rsidP="005D43E6">
            <w:pPr>
              <w:pStyle w:val="ListParagraph"/>
              <w:numPr>
                <w:ilvl w:val="0"/>
                <w:numId w:val="62"/>
              </w:numPr>
              <w:autoSpaceDE w:val="0"/>
              <w:autoSpaceDN w:val="0"/>
              <w:adjustRightInd w:val="0"/>
              <w:spacing w:before="0" w:after="0" w:line="360" w:lineRule="auto"/>
              <w:rPr>
                <w:rFonts w:asciiTheme="minorHAnsi" w:hAnsiTheme="minorHAnsi" w:cstheme="minorHAnsi"/>
                <w:sz w:val="18"/>
                <w:szCs w:val="18"/>
              </w:rPr>
            </w:pPr>
            <w:r w:rsidRPr="00CE6B33">
              <w:rPr>
                <w:rFonts w:asciiTheme="minorHAnsi" w:hAnsiTheme="minorHAnsi" w:cstheme="minorHAnsi"/>
                <w:sz w:val="18"/>
                <w:szCs w:val="18"/>
              </w:rPr>
              <w:t>‘01-CompanyCustomerCategory’ (Default)</w:t>
            </w:r>
          </w:p>
          <w:p w14:paraId="0651E4F0" w14:textId="77777777" w:rsidR="0090787B" w:rsidRPr="00CE6B33" w:rsidRDefault="0090787B" w:rsidP="005D43E6">
            <w:pPr>
              <w:pStyle w:val="ListParagraph"/>
              <w:numPr>
                <w:ilvl w:val="0"/>
                <w:numId w:val="62"/>
              </w:numPr>
              <w:autoSpaceDE w:val="0"/>
              <w:autoSpaceDN w:val="0"/>
              <w:adjustRightInd w:val="0"/>
              <w:spacing w:before="0" w:after="0" w:line="360" w:lineRule="auto"/>
              <w:rPr>
                <w:rFonts w:asciiTheme="minorHAnsi" w:hAnsiTheme="minorHAnsi" w:cstheme="minorHAnsi"/>
                <w:sz w:val="18"/>
                <w:szCs w:val="18"/>
              </w:rPr>
            </w:pPr>
            <w:r w:rsidRPr="00CE6B33">
              <w:rPr>
                <w:rFonts w:asciiTheme="minorHAnsi" w:hAnsiTheme="minorHAnsi" w:cstheme="minorHAnsi"/>
                <w:sz w:val="18"/>
                <w:szCs w:val="18"/>
              </w:rPr>
              <w:t>‘02-SemiPublicCustomerCategory’</w:t>
            </w:r>
          </w:p>
          <w:p w14:paraId="0EC87560" w14:textId="77777777" w:rsidR="0090787B" w:rsidRPr="00CE6B33" w:rsidRDefault="0090787B" w:rsidP="005D43E6">
            <w:pPr>
              <w:pStyle w:val="ListParagraph"/>
              <w:numPr>
                <w:ilvl w:val="0"/>
                <w:numId w:val="62"/>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hAnsiTheme="minorHAnsi" w:cstheme="minorHAnsi"/>
                <w:sz w:val="18"/>
                <w:szCs w:val="18"/>
              </w:rPr>
              <w:t>‘03-PublicCustomerCategory’</w:t>
            </w:r>
          </w:p>
        </w:tc>
      </w:tr>
      <w:tr w:rsidR="0090787B" w:rsidRPr="00CE6B33" w14:paraId="2C9673B2" w14:textId="77777777" w:rsidTr="00353CA7">
        <w:trPr>
          <w:jc w:val="center"/>
        </w:trPr>
        <w:tc>
          <w:tcPr>
            <w:tcW w:w="1634" w:type="pct"/>
            <w:vAlign w:val="center"/>
          </w:tcPr>
          <w:p w14:paraId="5F7E37E8" w14:textId="7A41AC4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cstheme="minorHAnsi"/>
                <w:bCs/>
                <w:sz w:val="18"/>
                <w:szCs w:val="18"/>
              </w:rPr>
              <w:t>electronicDirectory</w:t>
            </w:r>
          </w:p>
        </w:tc>
        <w:tc>
          <w:tcPr>
            <w:tcW w:w="799" w:type="pct"/>
            <w:vAlign w:val="center"/>
          </w:tcPr>
          <w:p w14:paraId="4FE966FF" w14:textId="77777777" w:rsidR="0090787B" w:rsidRPr="00CE6B33" w:rsidRDefault="0090787B" w:rsidP="0090787B">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CE6B33">
              <w:rPr>
                <w:rFonts w:asciiTheme="minorHAnsi" w:eastAsia="Times New Roman" w:hAnsiTheme="minorHAnsi" w:cstheme="minorHAnsi"/>
                <w:color w:val="000000" w:themeColor="text1"/>
                <w:sz w:val="18"/>
                <w:szCs w:val="18"/>
                <w:lang w:val="en-GB"/>
              </w:rPr>
              <w:t>Mandatory for Activation and Address Update (‘ADD’)</w:t>
            </w:r>
          </w:p>
          <w:p w14:paraId="0833ABC8" w14:textId="581244E2" w:rsidR="0090787B" w:rsidRPr="00CE6B33" w:rsidRDefault="0090787B" w:rsidP="0090787B">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CE6B33">
              <w:rPr>
                <w:rFonts w:asciiTheme="minorHAnsi" w:eastAsia="Times New Roman" w:hAnsiTheme="minorHAnsi" w:cstheme="minorHAnsi"/>
                <w:color w:val="000000" w:themeColor="text1"/>
                <w:sz w:val="18"/>
                <w:szCs w:val="18"/>
              </w:rPr>
              <w:t>Mandatory for Port-In Order if keepCurrentSettings=No</w:t>
            </w:r>
          </w:p>
        </w:tc>
        <w:tc>
          <w:tcPr>
            <w:tcW w:w="657" w:type="pct"/>
            <w:vAlign w:val="center"/>
          </w:tcPr>
          <w:p w14:paraId="4151CBBB" w14:textId="1EF8D3B3"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NL</w:t>
            </w:r>
          </w:p>
        </w:tc>
        <w:tc>
          <w:tcPr>
            <w:tcW w:w="1910" w:type="pct"/>
            <w:vAlign w:val="center"/>
          </w:tcPr>
          <w:p w14:paraId="4ADE3957" w14:textId="4E63A1B4" w:rsidR="0090787B" w:rsidRPr="00CE6B33" w:rsidRDefault="0090787B" w:rsidP="0090787B">
            <w:pPr>
              <w:spacing w:before="120" w:line="360" w:lineRule="auto"/>
              <w:rPr>
                <w:rFonts w:asciiTheme="minorHAnsi" w:eastAsia="Times New Roman" w:hAnsiTheme="minorHAnsi" w:cstheme="minorHAnsi"/>
                <w:bCs/>
                <w:sz w:val="18"/>
                <w:szCs w:val="18"/>
                <w:lang w:val="en-US" w:eastAsia="ja-JP"/>
              </w:rPr>
            </w:pPr>
            <w:r w:rsidRPr="00CE6B33">
              <w:rPr>
                <w:sz w:val="18"/>
                <w:szCs w:val="18"/>
              </w:rPr>
              <w:t>Will be used to specify a customer’s agreement to be listed in the Electronic Directory Services</w:t>
            </w:r>
            <w:r w:rsidRPr="00CE6B33">
              <w:rPr>
                <w:rFonts w:asciiTheme="minorHAnsi" w:eastAsia="Times New Roman" w:hAnsiTheme="minorHAnsi" w:cstheme="minorHAnsi"/>
                <w:bCs/>
                <w:sz w:val="18"/>
                <w:szCs w:val="18"/>
                <w:lang w:val="en-US" w:eastAsia="ja-JP"/>
              </w:rPr>
              <w:t xml:space="preserve"> </w:t>
            </w:r>
          </w:p>
          <w:p w14:paraId="7A01A7FC" w14:textId="4A4AAB1A" w:rsidR="0090787B" w:rsidRPr="00CE6B33" w:rsidRDefault="0090787B" w:rsidP="0090787B">
            <w:pPr>
              <w:spacing w:before="0" w:after="0" w:line="360" w:lineRule="auto"/>
              <w:contextualSpacing/>
              <w:rPr>
                <w:rStyle w:val="prop-enum"/>
                <w:rFonts w:asciiTheme="minorHAnsi" w:eastAsia="Times New Roman" w:hAnsiTheme="minorHAnsi" w:cstheme="minorHAnsi"/>
                <w:sz w:val="18"/>
                <w:szCs w:val="18"/>
                <w:lang w:val="en-US" w:eastAsia="ja-JP"/>
              </w:rPr>
            </w:pPr>
            <w:r w:rsidRPr="00CE6B33">
              <w:rPr>
                <w:rFonts w:eastAsia="Times New Roman" w:cstheme="minorHAnsi"/>
                <w:sz w:val="18"/>
                <w:szCs w:val="18"/>
                <w:lang w:val="en-US" w:eastAsia="ja-JP"/>
              </w:rPr>
              <w:t>Mandatory for the non Portin orders and if a port-in order has keepCurrentSettings = No</w:t>
            </w:r>
            <w:r w:rsidRPr="00CE6B33">
              <w:rPr>
                <w:rFonts w:eastAsia="Times New Roman" w:cstheme="minorHAnsi"/>
                <w:sz w:val="18"/>
                <w:szCs w:val="18"/>
                <w:lang w:val="en-US" w:eastAsia="ja-JP"/>
              </w:rPr>
              <w:br/>
              <w:t>Allowed values are:</w:t>
            </w:r>
            <w:r w:rsidRPr="00CE6B33">
              <w:rPr>
                <w:rFonts w:eastAsia="Times New Roman" w:cstheme="minorHAnsi"/>
                <w:sz w:val="18"/>
                <w:szCs w:val="18"/>
                <w:lang w:val="en-US" w:eastAsia="ja-JP"/>
              </w:rPr>
              <w:br/>
              <w:t xml:space="preserve">• </w:t>
            </w:r>
            <w:r w:rsidRPr="00CE6B33">
              <w:rPr>
                <w:rFonts w:eastAsia="Times New Roman" w:cstheme="minorHAnsi"/>
                <w:b/>
                <w:sz w:val="18"/>
                <w:szCs w:val="18"/>
                <w:lang w:val="en-US" w:eastAsia="ja-JP"/>
              </w:rPr>
              <w:t>Yes</w:t>
            </w:r>
            <w:r w:rsidRPr="00CE6B33">
              <w:rPr>
                <w:rFonts w:eastAsia="Times New Roman" w:cstheme="minorHAnsi"/>
                <w:sz w:val="18"/>
                <w:szCs w:val="18"/>
                <w:lang w:val="en-US" w:eastAsia="ja-JP"/>
              </w:rPr>
              <w:t xml:space="preserve"> = visible in Electronic Directories listing</w:t>
            </w:r>
            <w:r w:rsidRPr="00CE6B33">
              <w:rPr>
                <w:rFonts w:eastAsia="Times New Roman" w:cstheme="minorHAnsi"/>
                <w:sz w:val="18"/>
                <w:szCs w:val="18"/>
                <w:lang w:val="en-US" w:eastAsia="ja-JP"/>
              </w:rPr>
              <w:br/>
              <w:t xml:space="preserve">• </w:t>
            </w:r>
            <w:r w:rsidRPr="00CE6B33">
              <w:rPr>
                <w:rFonts w:eastAsia="Times New Roman" w:cstheme="minorHAnsi"/>
                <w:b/>
                <w:sz w:val="18"/>
                <w:szCs w:val="18"/>
                <w:lang w:val="en-US" w:eastAsia="ja-JP"/>
              </w:rPr>
              <w:t>No</w:t>
            </w:r>
            <w:r w:rsidRPr="00CE6B33">
              <w:rPr>
                <w:rFonts w:eastAsia="Times New Roman" w:cstheme="minorHAnsi"/>
                <w:sz w:val="18"/>
                <w:szCs w:val="18"/>
                <w:lang w:val="en-US" w:eastAsia="ja-JP"/>
              </w:rPr>
              <w:t xml:space="preserve"> = not visible in  Electronic Directories listing</w:t>
            </w:r>
          </w:p>
        </w:tc>
      </w:tr>
      <w:tr w:rsidR="0090787B" w:rsidRPr="00CE6B33" w14:paraId="557393F3"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22E144F7" w14:textId="2D92DEE3"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eastAsia="Times New Roman" w:cstheme="minorHAnsi"/>
                <w:bCs/>
                <w:sz w:val="18"/>
                <w:szCs w:val="18"/>
                <w:lang w:val="fr-FR" w:eastAsia="ja-JP"/>
              </w:rPr>
              <w:t>subscriberInformationServices</w:t>
            </w:r>
          </w:p>
        </w:tc>
        <w:tc>
          <w:tcPr>
            <w:tcW w:w="799" w:type="pct"/>
            <w:vAlign w:val="center"/>
          </w:tcPr>
          <w:p w14:paraId="10C0C056" w14:textId="77777777" w:rsidR="0090787B" w:rsidRPr="00CE6B33" w:rsidRDefault="0090787B" w:rsidP="0090787B">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CE6B33">
              <w:rPr>
                <w:rFonts w:asciiTheme="minorHAnsi" w:eastAsia="Times New Roman" w:hAnsiTheme="minorHAnsi" w:cstheme="minorHAnsi"/>
                <w:color w:val="000000" w:themeColor="text1"/>
                <w:sz w:val="18"/>
                <w:szCs w:val="18"/>
                <w:lang w:val="en-GB"/>
              </w:rPr>
              <w:t>Mandatory for Activation and Address Update (‘ADD’)</w:t>
            </w:r>
          </w:p>
          <w:p w14:paraId="371F6E47" w14:textId="27DAD241" w:rsidR="0090787B" w:rsidRPr="00CE6B33" w:rsidRDefault="0090787B" w:rsidP="0090787B">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CE6B33">
              <w:rPr>
                <w:rFonts w:asciiTheme="minorHAnsi" w:eastAsia="Times New Roman" w:hAnsiTheme="minorHAnsi" w:cstheme="minorHAnsi"/>
                <w:color w:val="000000" w:themeColor="text1"/>
                <w:sz w:val="18"/>
                <w:szCs w:val="18"/>
              </w:rPr>
              <w:t>Mandatory for Port-In Order if keepCurrentSettings=No</w:t>
            </w:r>
          </w:p>
        </w:tc>
        <w:tc>
          <w:tcPr>
            <w:tcW w:w="657" w:type="pct"/>
            <w:vAlign w:val="center"/>
          </w:tcPr>
          <w:p w14:paraId="4BD67C9F" w14:textId="34421CB9"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NL</w:t>
            </w:r>
          </w:p>
        </w:tc>
        <w:tc>
          <w:tcPr>
            <w:tcW w:w="1910" w:type="pct"/>
            <w:vAlign w:val="center"/>
          </w:tcPr>
          <w:p w14:paraId="6754C21E" w14:textId="0B3CB01E" w:rsidR="0090787B" w:rsidRPr="00CE6B33" w:rsidRDefault="0090787B" w:rsidP="0090787B">
            <w:pPr>
              <w:spacing w:before="120" w:line="360" w:lineRule="auto"/>
              <w:rPr>
                <w:rFonts w:asciiTheme="minorHAnsi" w:eastAsia="Times New Roman" w:hAnsiTheme="minorHAnsi" w:cstheme="minorHAnsi"/>
                <w:bCs/>
                <w:sz w:val="18"/>
                <w:szCs w:val="18"/>
                <w:lang w:val="en-US" w:eastAsia="ja-JP"/>
              </w:rPr>
            </w:pPr>
            <w:r w:rsidRPr="00CE6B33">
              <w:rPr>
                <w:rFonts w:asciiTheme="minorHAnsi" w:eastAsia="Times New Roman" w:hAnsiTheme="minorHAnsi" w:cstheme="minorHAnsi"/>
                <w:bCs/>
                <w:sz w:val="18"/>
                <w:szCs w:val="18"/>
                <w:lang w:val="en-US" w:eastAsia="ja-JP"/>
              </w:rPr>
              <w:t>Will be used to specify a customer’s agreement to be listed in the Directory Enquiry Services</w:t>
            </w:r>
          </w:p>
          <w:p w14:paraId="7E77D000" w14:textId="703C98F2"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Fonts w:eastAsia="Times New Roman" w:cstheme="minorHAnsi"/>
                <w:bCs/>
                <w:sz w:val="18"/>
                <w:szCs w:val="18"/>
                <w:lang w:val="en-US" w:eastAsia="ja-JP"/>
              </w:rPr>
              <w:t>Mandatory for the non PortIn orders and if a Port-In order has keepCurrentSettings = No</w:t>
            </w:r>
            <w:r w:rsidRPr="00CE6B33">
              <w:rPr>
                <w:rFonts w:eastAsia="Times New Roman" w:cstheme="minorHAnsi"/>
                <w:bCs/>
                <w:sz w:val="18"/>
                <w:szCs w:val="18"/>
                <w:lang w:val="en-US" w:eastAsia="ja-JP"/>
              </w:rPr>
              <w:br/>
            </w:r>
            <w:r w:rsidRPr="00CE6B33">
              <w:rPr>
                <w:rFonts w:asciiTheme="minorHAnsi" w:hAnsiTheme="minorHAnsi" w:cstheme="minorHAnsi"/>
                <w:bCs/>
                <w:sz w:val="18"/>
                <w:szCs w:val="18"/>
              </w:rPr>
              <w:t>Permitted Values</w:t>
            </w:r>
            <w:r w:rsidRPr="00CE6B33">
              <w:rPr>
                <w:rFonts w:eastAsia="Times New Roman" w:cstheme="minorHAnsi"/>
                <w:bCs/>
                <w:sz w:val="18"/>
                <w:szCs w:val="18"/>
                <w:lang w:val="en-US" w:eastAsia="ja-JP"/>
              </w:rPr>
              <w:t>:</w:t>
            </w:r>
            <w:r w:rsidRPr="00CE6B33">
              <w:rPr>
                <w:rFonts w:eastAsia="Times New Roman" w:cstheme="minorHAnsi"/>
                <w:bCs/>
                <w:sz w:val="18"/>
                <w:szCs w:val="18"/>
                <w:lang w:val="en-US" w:eastAsia="ja-JP"/>
              </w:rPr>
              <w:br/>
              <w:t>• Yes = visible in information services listing</w:t>
            </w:r>
            <w:r w:rsidRPr="00CE6B33">
              <w:rPr>
                <w:rFonts w:eastAsia="Times New Roman" w:cstheme="minorHAnsi"/>
                <w:bCs/>
                <w:sz w:val="18"/>
                <w:szCs w:val="18"/>
                <w:lang w:val="en-US" w:eastAsia="ja-JP"/>
              </w:rPr>
              <w:br/>
              <w:t>• No = not visible in  information services listing</w:t>
            </w:r>
          </w:p>
        </w:tc>
      </w:tr>
      <w:tr w:rsidR="0090787B" w:rsidRPr="00CE6B33" w14:paraId="58BDC493" w14:textId="77777777" w:rsidTr="00353CA7">
        <w:trPr>
          <w:jc w:val="center"/>
        </w:trPr>
        <w:tc>
          <w:tcPr>
            <w:tcW w:w="1634" w:type="pct"/>
            <w:vAlign w:val="center"/>
          </w:tcPr>
          <w:p w14:paraId="01053D33" w14:textId="77A55ECF" w:rsidR="0090787B" w:rsidRPr="00CE6B33" w:rsidRDefault="0090787B" w:rsidP="0090787B">
            <w:pPr>
              <w:spacing w:after="0" w:line="360" w:lineRule="auto"/>
              <w:contextualSpacing/>
              <w:rPr>
                <w:rFonts w:cstheme="minorHAnsi"/>
                <w:bCs/>
                <w:sz w:val="18"/>
                <w:szCs w:val="18"/>
              </w:rPr>
            </w:pPr>
            <w:r w:rsidRPr="00CE6B33">
              <w:rPr>
                <w:rFonts w:cstheme="minorHAnsi"/>
                <w:bCs/>
                <w:sz w:val="18"/>
                <w:szCs w:val="18"/>
              </w:rPr>
              <w:t>numberMasking</w:t>
            </w:r>
          </w:p>
        </w:tc>
        <w:tc>
          <w:tcPr>
            <w:tcW w:w="799" w:type="pct"/>
            <w:vAlign w:val="center"/>
          </w:tcPr>
          <w:p w14:paraId="230FAAC1" w14:textId="77777777" w:rsidR="0090787B" w:rsidRPr="00CE6B33" w:rsidRDefault="0090787B" w:rsidP="0090787B">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CE6B33">
              <w:rPr>
                <w:rFonts w:asciiTheme="minorHAnsi" w:eastAsia="Times New Roman" w:hAnsiTheme="minorHAnsi" w:cstheme="minorHAnsi"/>
                <w:color w:val="000000" w:themeColor="text1"/>
                <w:sz w:val="18"/>
                <w:szCs w:val="18"/>
                <w:lang w:val="en-GB"/>
              </w:rPr>
              <w:t>Mandatory for Activation and Address Update (‘ADD’)</w:t>
            </w:r>
          </w:p>
          <w:p w14:paraId="41096F2C" w14:textId="6923F234" w:rsidR="0090787B" w:rsidRPr="00CE6B33" w:rsidRDefault="0090787B" w:rsidP="0090787B">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CE6B33">
              <w:rPr>
                <w:rFonts w:asciiTheme="minorHAnsi" w:eastAsia="Times New Roman" w:hAnsiTheme="minorHAnsi" w:cstheme="minorHAnsi"/>
                <w:color w:val="000000" w:themeColor="text1"/>
                <w:sz w:val="18"/>
                <w:szCs w:val="18"/>
              </w:rPr>
              <w:t>Mandatory for Port-In Order if keepCurrentSettings=No</w:t>
            </w:r>
          </w:p>
        </w:tc>
        <w:tc>
          <w:tcPr>
            <w:tcW w:w="657" w:type="pct"/>
            <w:vAlign w:val="center"/>
          </w:tcPr>
          <w:p w14:paraId="21FAB3D1" w14:textId="41A93A26" w:rsidR="0090787B" w:rsidRPr="00CE6B33" w:rsidRDefault="0090787B" w:rsidP="0090787B">
            <w:pPr>
              <w:spacing w:after="0" w:line="360" w:lineRule="auto"/>
              <w:contextualSpacing/>
              <w:rPr>
                <w:rStyle w:val="prop-enum"/>
                <w:rFonts w:cstheme="minorHAnsi"/>
                <w:bCs/>
                <w:sz w:val="18"/>
                <w:szCs w:val="18"/>
              </w:rPr>
            </w:pPr>
            <w:r w:rsidRPr="00CE6B33">
              <w:rPr>
                <w:rStyle w:val="prop-enum"/>
                <w:rFonts w:cstheme="minorHAnsi"/>
                <w:bCs/>
                <w:sz w:val="18"/>
                <w:szCs w:val="18"/>
              </w:rPr>
              <w:t>NL</w:t>
            </w:r>
          </w:p>
        </w:tc>
        <w:tc>
          <w:tcPr>
            <w:tcW w:w="1910" w:type="pct"/>
            <w:vAlign w:val="center"/>
          </w:tcPr>
          <w:p w14:paraId="1428A0A5" w14:textId="3D28ED41" w:rsidR="0090787B" w:rsidRPr="00CE6B33" w:rsidRDefault="0090787B" w:rsidP="0090787B">
            <w:pPr>
              <w:rPr>
                <w:sz w:val="18"/>
                <w:szCs w:val="18"/>
              </w:rPr>
            </w:pPr>
            <w:r w:rsidRPr="00CE6B33">
              <w:rPr>
                <w:sz w:val="18"/>
                <w:szCs w:val="18"/>
              </w:rPr>
              <w:t>Will be used to specify a customer's request to mask their number in the invoices</w:t>
            </w:r>
          </w:p>
          <w:p w14:paraId="29D12D26" w14:textId="13784B0A" w:rsidR="0090787B" w:rsidRPr="00CE6B33" w:rsidRDefault="0090787B" w:rsidP="0090787B">
            <w:pPr>
              <w:spacing w:after="0" w:line="360" w:lineRule="auto"/>
              <w:contextualSpacing/>
              <w:rPr>
                <w:rFonts w:eastAsia="Times New Roman" w:cstheme="minorHAnsi"/>
                <w:sz w:val="18"/>
                <w:szCs w:val="18"/>
                <w:lang w:val="en-US" w:eastAsia="ja-JP"/>
              </w:rPr>
            </w:pPr>
            <w:r w:rsidRPr="00CE6B33">
              <w:rPr>
                <w:rFonts w:eastAsia="Times New Roman" w:cstheme="minorHAnsi"/>
                <w:sz w:val="18"/>
                <w:szCs w:val="18"/>
                <w:lang w:val="en-US" w:eastAsia="ja-JP"/>
              </w:rPr>
              <w:t>Mandatory for the non Portin orders and if a port-in order has keepCurrentSettings = No</w:t>
            </w:r>
            <w:r w:rsidRPr="00CE6B33">
              <w:rPr>
                <w:rFonts w:eastAsia="Times New Roman" w:cstheme="minorHAnsi"/>
                <w:sz w:val="18"/>
                <w:szCs w:val="18"/>
                <w:lang w:val="en-US" w:eastAsia="ja-JP"/>
              </w:rPr>
              <w:br/>
              <w:t>Values are:</w:t>
            </w:r>
            <w:r w:rsidRPr="00CE6B33">
              <w:rPr>
                <w:rFonts w:eastAsia="Times New Roman" w:cstheme="minorHAnsi"/>
                <w:sz w:val="18"/>
                <w:szCs w:val="18"/>
                <w:lang w:val="en-US" w:eastAsia="ja-JP"/>
              </w:rPr>
              <w:br/>
              <w:t xml:space="preserve">• </w:t>
            </w:r>
            <w:r w:rsidRPr="00CE6B33">
              <w:rPr>
                <w:rFonts w:eastAsia="Times New Roman" w:cstheme="minorHAnsi"/>
                <w:b/>
                <w:sz w:val="18"/>
                <w:szCs w:val="18"/>
                <w:lang w:val="en-US" w:eastAsia="ja-JP"/>
              </w:rPr>
              <w:t>Yes</w:t>
            </w:r>
            <w:r w:rsidRPr="00CE6B33">
              <w:rPr>
                <w:rFonts w:eastAsia="Times New Roman" w:cstheme="minorHAnsi"/>
                <w:sz w:val="18"/>
                <w:szCs w:val="18"/>
                <w:lang w:val="en-US" w:eastAsia="ja-JP"/>
              </w:rPr>
              <w:t xml:space="preserve"> = CLI to be masked in the invoices</w:t>
            </w:r>
            <w:r w:rsidRPr="00CE6B33">
              <w:rPr>
                <w:rFonts w:eastAsia="Times New Roman" w:cstheme="minorHAnsi"/>
                <w:sz w:val="18"/>
                <w:szCs w:val="18"/>
                <w:lang w:val="en-US" w:eastAsia="ja-JP"/>
              </w:rPr>
              <w:br/>
              <w:t xml:space="preserve">• </w:t>
            </w:r>
            <w:r w:rsidRPr="00CE6B33">
              <w:rPr>
                <w:rFonts w:eastAsia="Times New Roman" w:cstheme="minorHAnsi"/>
                <w:b/>
                <w:sz w:val="18"/>
                <w:szCs w:val="18"/>
                <w:lang w:val="en-US" w:eastAsia="ja-JP"/>
              </w:rPr>
              <w:t>No</w:t>
            </w:r>
            <w:r w:rsidRPr="00CE6B33">
              <w:rPr>
                <w:rFonts w:eastAsia="Times New Roman" w:cstheme="minorHAnsi"/>
                <w:sz w:val="18"/>
                <w:szCs w:val="18"/>
                <w:lang w:val="en-US" w:eastAsia="ja-JP"/>
              </w:rPr>
              <w:t xml:space="preserve"> = CLI can be visible in the invoices</w:t>
            </w:r>
          </w:p>
        </w:tc>
      </w:tr>
      <w:tr w:rsidR="0090787B" w:rsidRPr="00CE6B33" w14:paraId="39308DD6"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4DFFA62C" w14:textId="3836B00D"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cstheme="minorHAnsi"/>
                <w:bCs/>
                <w:sz w:val="18"/>
                <w:szCs w:val="18"/>
              </w:rPr>
              <w:t>keepCurrentSettings</w:t>
            </w:r>
          </w:p>
        </w:tc>
        <w:tc>
          <w:tcPr>
            <w:tcW w:w="799" w:type="pct"/>
            <w:vAlign w:val="center"/>
          </w:tcPr>
          <w:p w14:paraId="6396B81B" w14:textId="250CC003"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cstheme="minorHAnsi"/>
                <w:sz w:val="18"/>
                <w:szCs w:val="18"/>
              </w:rPr>
              <w:t>Not applicable</w:t>
            </w:r>
          </w:p>
        </w:tc>
        <w:tc>
          <w:tcPr>
            <w:tcW w:w="657" w:type="pct"/>
            <w:vAlign w:val="center"/>
          </w:tcPr>
          <w:p w14:paraId="2821C0A6" w14:textId="752EEC08"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NL</w:t>
            </w:r>
          </w:p>
        </w:tc>
        <w:tc>
          <w:tcPr>
            <w:tcW w:w="1910" w:type="pct"/>
            <w:vAlign w:val="center"/>
          </w:tcPr>
          <w:p w14:paraId="31E855CE" w14:textId="2421F0E9"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Fonts w:eastAsia="Times New Roman" w:cstheme="minorHAnsi"/>
                <w:sz w:val="18"/>
                <w:szCs w:val="18"/>
                <w:lang w:val="en-US" w:eastAsia="ja-JP"/>
              </w:rPr>
              <w:t>keepCurrentSettings field is only applicable in PortIn orders and not be visible in non-portin order.</w:t>
            </w:r>
            <w:r w:rsidRPr="00CE6B33">
              <w:rPr>
                <w:rFonts w:eastAsia="Times New Roman" w:cstheme="minorHAnsi"/>
                <w:sz w:val="18"/>
                <w:szCs w:val="18"/>
                <w:lang w:val="en-US" w:eastAsia="ja-JP"/>
              </w:rPr>
              <w:br/>
              <w:t>If the value of keepCurrentSettings is “</w:t>
            </w:r>
            <w:r w:rsidRPr="00CE6B33">
              <w:rPr>
                <w:rFonts w:eastAsia="Times New Roman" w:cstheme="minorHAnsi"/>
                <w:b/>
                <w:sz w:val="18"/>
                <w:szCs w:val="18"/>
                <w:lang w:val="en-US" w:eastAsia="ja-JP"/>
              </w:rPr>
              <w:t>Yes</w:t>
            </w:r>
            <w:r w:rsidRPr="00CE6B33">
              <w:rPr>
                <w:rFonts w:eastAsia="Times New Roman" w:cstheme="minorHAnsi"/>
                <w:sz w:val="18"/>
                <w:szCs w:val="18"/>
                <w:lang w:val="en-US" w:eastAsia="ja-JP"/>
              </w:rPr>
              <w:t>” in a Port-in order, then ignore sending the values of informationServices, numberMasking,  electronicDirectory to Colt.</w:t>
            </w:r>
            <w:r w:rsidRPr="00CE6B33">
              <w:rPr>
                <w:rFonts w:eastAsia="Times New Roman" w:cstheme="minorHAnsi"/>
                <w:sz w:val="18"/>
                <w:szCs w:val="18"/>
                <w:lang w:val="en-US" w:eastAsia="ja-JP"/>
              </w:rPr>
              <w:br/>
              <w:t>If the value of keepCurrentSettings is “</w:t>
            </w:r>
            <w:r w:rsidRPr="00CE6B33">
              <w:rPr>
                <w:rFonts w:eastAsia="Times New Roman" w:cstheme="minorHAnsi"/>
                <w:b/>
                <w:sz w:val="18"/>
                <w:szCs w:val="18"/>
                <w:lang w:val="en-US" w:eastAsia="ja-JP"/>
              </w:rPr>
              <w:t>No</w:t>
            </w:r>
            <w:r w:rsidRPr="00CE6B33">
              <w:rPr>
                <w:rFonts w:eastAsia="Times New Roman" w:cstheme="minorHAnsi"/>
                <w:sz w:val="18"/>
                <w:szCs w:val="18"/>
                <w:lang w:val="en-US" w:eastAsia="ja-JP"/>
              </w:rPr>
              <w:t>” in a Port-in order,  then mandatorily send the values of informationServices,  numberMasking, and electronicDirectory to Colt.</w:t>
            </w:r>
          </w:p>
        </w:tc>
      </w:tr>
      <w:tr w:rsidR="0090787B" w:rsidRPr="00CE6B33" w14:paraId="49C65497" w14:textId="77777777" w:rsidTr="00353CA7">
        <w:trPr>
          <w:jc w:val="center"/>
        </w:trPr>
        <w:tc>
          <w:tcPr>
            <w:tcW w:w="1634" w:type="pct"/>
            <w:vAlign w:val="center"/>
          </w:tcPr>
          <w:p w14:paraId="16BE27F5"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oldTelephoneNumber</w:t>
            </w:r>
          </w:p>
        </w:tc>
        <w:tc>
          <w:tcPr>
            <w:tcW w:w="799" w:type="pct"/>
            <w:vAlign w:val="center"/>
          </w:tcPr>
          <w:p w14:paraId="180F93FC"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w:t>
            </w:r>
            <w:r w:rsidRPr="00CE6B33">
              <w:rPr>
                <w:rFonts w:asciiTheme="minorHAnsi" w:hAnsiTheme="minorHAnsi" w:cstheme="minorHAnsi"/>
                <w:sz w:val="18"/>
                <w:szCs w:val="18"/>
              </w:rPr>
              <w:t>ptional</w:t>
            </w:r>
          </w:p>
        </w:tc>
        <w:tc>
          <w:tcPr>
            <w:tcW w:w="657" w:type="pct"/>
            <w:vAlign w:val="center"/>
          </w:tcPr>
          <w:p w14:paraId="28ACE3F2" w14:textId="29FD4599"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IT,</w:t>
            </w:r>
            <w:r w:rsidRPr="00CE6B33">
              <w:rPr>
                <w:rStyle w:val="prop-enum"/>
                <w:bCs/>
              </w:rPr>
              <w:t xml:space="preserve"> </w:t>
            </w:r>
            <w:r w:rsidRPr="00CE6B33">
              <w:rPr>
                <w:rStyle w:val="prop-enum"/>
                <w:bCs/>
                <w:sz w:val="18"/>
                <w:szCs w:val="21"/>
              </w:rPr>
              <w:t>CH</w:t>
            </w:r>
          </w:p>
        </w:tc>
        <w:tc>
          <w:tcPr>
            <w:tcW w:w="1910" w:type="pct"/>
            <w:vAlign w:val="center"/>
          </w:tcPr>
          <w:p w14:paraId="3133F54B" w14:textId="77777777" w:rsidR="0090787B" w:rsidRPr="00CE6B33" w:rsidRDefault="0090787B" w:rsidP="0090787B">
            <w:pPr>
              <w:spacing w:before="0" w:after="0" w:line="360" w:lineRule="auto"/>
              <w:contextualSpacing/>
              <w:rPr>
                <w:rStyle w:val="prop-enum"/>
                <w:b/>
                <w:sz w:val="18"/>
                <w:szCs w:val="18"/>
              </w:rPr>
            </w:pPr>
            <w:r w:rsidRPr="00CE6B33">
              <w:rPr>
                <w:rStyle w:val="prop-enum"/>
                <w:rFonts w:cstheme="minorHAnsi"/>
                <w:b/>
                <w:sz w:val="18"/>
                <w:szCs w:val="18"/>
              </w:rPr>
              <w:t>I</w:t>
            </w:r>
            <w:r w:rsidRPr="00CE6B33">
              <w:rPr>
                <w:rStyle w:val="prop-enum"/>
                <w:b/>
                <w:sz w:val="18"/>
                <w:szCs w:val="18"/>
              </w:rPr>
              <w:t>T:</w:t>
            </w:r>
          </w:p>
          <w:p w14:paraId="31561730"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Used if DSU telephone number needs to be changed from one number to another without changing the other DSU details.</w:t>
            </w:r>
          </w:p>
          <w:p w14:paraId="4EC45737"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Only used when OrderType(DSU) is Amend.</w:t>
            </w:r>
          </w:p>
          <w:p w14:paraId="5D52BD75"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p>
          <w:p w14:paraId="4A3B2199"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For the Directory Service, it is possible to publish a number that is part of a numbering range (that starts always with ‘0’ and end with ‘9’)</w:t>
            </w:r>
          </w:p>
          <w:p w14:paraId="5984BA3B"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For this purpose, a short numbering range identifying an extension of the user's switchboard (e.g. the switchboard operator's desk) is acceptable.</w:t>
            </w:r>
          </w:p>
          <w:p w14:paraId="53E9467E"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Here is a practical example for a numbering range of 100 numbers ( range from 02 32803900 to 02 32803999 ) where are acceptable all the followings examples :</w:t>
            </w:r>
          </w:p>
          <w:p w14:paraId="3742408B"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w:t>
            </w:r>
            <w:r w:rsidRPr="00CE6B33">
              <w:rPr>
                <w:rStyle w:val="prop-enum"/>
                <w:rFonts w:cstheme="minorHAnsi"/>
                <w:bCs/>
                <w:sz w:val="18"/>
                <w:szCs w:val="18"/>
              </w:rPr>
              <w:tab/>
              <w:t>02 328039</w:t>
            </w:r>
          </w:p>
          <w:p w14:paraId="03B2D623"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w:t>
            </w:r>
            <w:r w:rsidRPr="00CE6B33">
              <w:rPr>
                <w:rStyle w:val="prop-enum"/>
                <w:rFonts w:cstheme="minorHAnsi"/>
                <w:bCs/>
                <w:sz w:val="18"/>
                <w:szCs w:val="18"/>
              </w:rPr>
              <w:tab/>
              <w:t>02 3280390 or 1 or ….. 9</w:t>
            </w:r>
          </w:p>
          <w:p w14:paraId="7ECDB4AF" w14:textId="77777777" w:rsidR="0090787B" w:rsidRPr="00CE6B33" w:rsidRDefault="0090787B" w:rsidP="0090787B">
            <w:pPr>
              <w:spacing w:before="0" w:after="0" w:line="360" w:lineRule="auto"/>
              <w:contextualSpacing/>
              <w:rPr>
                <w:rStyle w:val="prop-enum"/>
                <w:rFonts w:cstheme="minorHAnsi"/>
                <w:bCs/>
                <w:sz w:val="18"/>
                <w:szCs w:val="18"/>
              </w:rPr>
            </w:pPr>
            <w:r w:rsidRPr="00CE6B33">
              <w:rPr>
                <w:rStyle w:val="prop-enum"/>
                <w:rFonts w:cstheme="minorHAnsi"/>
                <w:bCs/>
                <w:sz w:val="18"/>
                <w:szCs w:val="18"/>
              </w:rPr>
              <w:t>-</w:t>
            </w:r>
            <w:r w:rsidRPr="00CE6B33">
              <w:rPr>
                <w:rStyle w:val="prop-enum"/>
                <w:rFonts w:cstheme="minorHAnsi"/>
                <w:bCs/>
                <w:sz w:val="18"/>
                <w:szCs w:val="18"/>
              </w:rPr>
              <w:tab/>
              <w:t>02 32803900 or 01 or … 99</w:t>
            </w:r>
          </w:p>
          <w:p w14:paraId="349991B7" w14:textId="77777777" w:rsidR="0090787B" w:rsidRPr="00CE6B33" w:rsidRDefault="0090787B" w:rsidP="0090787B">
            <w:pPr>
              <w:spacing w:before="0" w:after="0" w:line="360" w:lineRule="auto"/>
              <w:contextualSpacing/>
              <w:rPr>
                <w:b/>
                <w:bCs/>
                <w:sz w:val="18"/>
                <w:szCs w:val="21"/>
              </w:rPr>
            </w:pPr>
            <w:r w:rsidRPr="00CE6B33">
              <w:rPr>
                <w:b/>
                <w:bCs/>
                <w:sz w:val="18"/>
                <w:szCs w:val="21"/>
              </w:rPr>
              <w:t>CH:</w:t>
            </w:r>
          </w:p>
          <w:p w14:paraId="0277E1F1" w14:textId="77777777" w:rsidR="0090787B" w:rsidRPr="00CE6B33" w:rsidRDefault="0090787B" w:rsidP="0090787B">
            <w:pPr>
              <w:spacing w:after="0" w:line="240" w:lineRule="auto"/>
              <w:rPr>
                <w:rFonts w:cstheme="minorHAnsi"/>
                <w:sz w:val="18"/>
                <w:szCs w:val="18"/>
              </w:rPr>
            </w:pPr>
            <w:r w:rsidRPr="00CE6B33">
              <w:rPr>
                <w:rFonts w:cstheme="minorHAnsi"/>
                <w:sz w:val="18"/>
                <w:szCs w:val="18"/>
              </w:rPr>
              <w:t xml:space="preserve">Only used when OrderType(DSU) is AMEND. </w:t>
            </w:r>
          </w:p>
          <w:p w14:paraId="4C238077" w14:textId="77777777" w:rsidR="0090787B" w:rsidRPr="00CE6B33" w:rsidRDefault="0090787B" w:rsidP="0090787B">
            <w:pPr>
              <w:spacing w:before="0" w:after="0" w:line="360" w:lineRule="auto"/>
              <w:contextualSpacing/>
              <w:rPr>
                <w:rFonts w:cstheme="minorHAnsi"/>
                <w:sz w:val="18"/>
                <w:szCs w:val="18"/>
              </w:rPr>
            </w:pPr>
            <w:r w:rsidRPr="00CE6B33">
              <w:rPr>
                <w:rFonts w:cstheme="minorHAnsi"/>
                <w:sz w:val="18"/>
                <w:szCs w:val="18"/>
              </w:rPr>
              <w:t>Used if DSU telephone number to be changed from one number to another with or without changing the other DSU details.</w:t>
            </w:r>
            <w:r w:rsidRPr="00CE6B33">
              <w:rPr>
                <w:rFonts w:cstheme="minorHAnsi"/>
                <w:sz w:val="18"/>
                <w:szCs w:val="18"/>
              </w:rPr>
              <w:br/>
              <w:t>Publish only 1 CLI number for the DSU without short number logic.</w:t>
            </w:r>
          </w:p>
          <w:p w14:paraId="09042BA1"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p>
          <w:p w14:paraId="000A742B" w14:textId="77777777" w:rsidR="0090787B" w:rsidRPr="00CE6B33" w:rsidRDefault="0090787B" w:rsidP="0090787B">
            <w:pPr>
              <w:spacing w:before="0" w:after="0" w:line="360" w:lineRule="auto"/>
              <w:contextualSpacing/>
              <w:rPr>
                <w:rStyle w:val="prop-enum"/>
                <w:rFonts w:cstheme="minorHAnsi"/>
                <w:bCs/>
                <w:sz w:val="18"/>
                <w:szCs w:val="18"/>
              </w:rPr>
            </w:pPr>
            <w:r w:rsidRPr="00CE6B33">
              <w:rPr>
                <w:rStyle w:val="prop-enum"/>
                <w:rFonts w:cstheme="minorHAnsi"/>
                <w:bCs/>
                <w:sz w:val="18"/>
                <w:szCs w:val="18"/>
              </w:rPr>
              <w:t xml:space="preserve">Allowed max length: </w:t>
            </w:r>
          </w:p>
          <w:p w14:paraId="2C173D56" w14:textId="77777777" w:rsidR="0090787B" w:rsidRPr="00CE6B33" w:rsidRDefault="0090787B" w:rsidP="0090787B">
            <w:pPr>
              <w:spacing w:before="0" w:after="0" w:line="360" w:lineRule="auto"/>
              <w:contextualSpacing/>
              <w:rPr>
                <w:rStyle w:val="prop-enum"/>
                <w:rFonts w:cstheme="minorHAnsi"/>
                <w:bCs/>
                <w:sz w:val="18"/>
                <w:szCs w:val="18"/>
              </w:rPr>
            </w:pPr>
            <w:r w:rsidRPr="00CE6B33">
              <w:rPr>
                <w:rStyle w:val="prop-enum"/>
                <w:rFonts w:cstheme="minorHAnsi"/>
                <w:bCs/>
                <w:sz w:val="18"/>
                <w:szCs w:val="18"/>
              </w:rPr>
              <w:t>IT: 13</w:t>
            </w:r>
          </w:p>
          <w:p w14:paraId="697F0A98" w14:textId="1298CA10"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CH: 12</w:t>
            </w:r>
          </w:p>
        </w:tc>
      </w:tr>
      <w:tr w:rsidR="0090787B" w:rsidRPr="00CE6B33" w14:paraId="20B96A1C"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58A809DC"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customerType</w:t>
            </w:r>
          </w:p>
        </w:tc>
        <w:tc>
          <w:tcPr>
            <w:tcW w:w="799" w:type="pct"/>
            <w:vAlign w:val="center"/>
          </w:tcPr>
          <w:p w14:paraId="418F1111"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w:t>
            </w:r>
            <w:r w:rsidRPr="00CE6B33">
              <w:rPr>
                <w:rFonts w:asciiTheme="minorHAnsi" w:hAnsiTheme="minorHAnsi" w:cstheme="minorHAnsi"/>
                <w:sz w:val="18"/>
                <w:szCs w:val="18"/>
              </w:rPr>
              <w:t>andatory</w:t>
            </w:r>
          </w:p>
        </w:tc>
        <w:tc>
          <w:tcPr>
            <w:tcW w:w="657" w:type="pct"/>
            <w:vAlign w:val="center"/>
          </w:tcPr>
          <w:p w14:paraId="288E9258" w14:textId="1C4F87A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IT, AT</w:t>
            </w:r>
          </w:p>
        </w:tc>
        <w:tc>
          <w:tcPr>
            <w:tcW w:w="1910" w:type="pct"/>
            <w:vAlign w:val="center"/>
          </w:tcPr>
          <w:p w14:paraId="3C98A171" w14:textId="77777777" w:rsidR="0090787B" w:rsidRPr="00CE6B33" w:rsidRDefault="0090787B" w:rsidP="0090787B">
            <w:pPr>
              <w:spacing w:before="0" w:after="0" w:line="360" w:lineRule="auto"/>
              <w:contextualSpacing/>
              <w:rPr>
                <w:rStyle w:val="prop-enum"/>
                <w:rFonts w:cstheme="minorHAnsi"/>
                <w:bCs/>
                <w:sz w:val="18"/>
                <w:szCs w:val="18"/>
              </w:rPr>
            </w:pPr>
            <w:r w:rsidRPr="00CE6B33">
              <w:rPr>
                <w:rStyle w:val="prop-enum"/>
                <w:rFonts w:cstheme="minorHAnsi"/>
                <w:bCs/>
                <w:sz w:val="18"/>
                <w:szCs w:val="18"/>
              </w:rPr>
              <w:t>Allowed values:</w:t>
            </w:r>
          </w:p>
          <w:p w14:paraId="46763136"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bCs/>
                <w:sz w:val="18"/>
                <w:szCs w:val="18"/>
              </w:rPr>
              <w:t>IT:</w:t>
            </w:r>
          </w:p>
          <w:p w14:paraId="3F4AB132" w14:textId="77777777" w:rsidR="0090787B" w:rsidRPr="00CE6B33" w:rsidRDefault="0090787B" w:rsidP="005D43E6">
            <w:pPr>
              <w:pStyle w:val="ListParagraph"/>
              <w:numPr>
                <w:ilvl w:val="0"/>
                <w:numId w:val="64"/>
              </w:numPr>
              <w:spacing w:before="0" w:after="0" w:line="360" w:lineRule="auto"/>
              <w:rPr>
                <w:rStyle w:val="prop-enum"/>
                <w:rFonts w:asciiTheme="minorHAnsi" w:hAnsiTheme="minorHAnsi" w:cstheme="minorHAnsi"/>
                <w:bCs/>
                <w:sz w:val="18"/>
                <w:szCs w:val="18"/>
              </w:rPr>
            </w:pPr>
            <w:r w:rsidRPr="00CE6B33">
              <w:rPr>
                <w:rStyle w:val="prop-enum"/>
                <w:rFonts w:cstheme="minorHAnsi"/>
                <w:bCs/>
                <w:sz w:val="18"/>
                <w:szCs w:val="18"/>
              </w:rPr>
              <w:t>Business</w:t>
            </w:r>
          </w:p>
          <w:p w14:paraId="2F7C9711" w14:textId="77777777" w:rsidR="0090787B" w:rsidRPr="00CE6B33" w:rsidRDefault="0090787B" w:rsidP="005D43E6">
            <w:pPr>
              <w:pStyle w:val="ListParagraph"/>
              <w:numPr>
                <w:ilvl w:val="0"/>
                <w:numId w:val="64"/>
              </w:numPr>
              <w:spacing w:before="0" w:after="0" w:line="360" w:lineRule="auto"/>
              <w:rPr>
                <w:rStyle w:val="prop-enum"/>
                <w:rFonts w:asciiTheme="minorHAnsi" w:hAnsiTheme="minorHAnsi" w:cstheme="minorHAnsi"/>
                <w:bCs/>
                <w:sz w:val="18"/>
                <w:szCs w:val="18"/>
              </w:rPr>
            </w:pPr>
            <w:r w:rsidRPr="00CE6B33">
              <w:rPr>
                <w:rStyle w:val="prop-enum"/>
                <w:rFonts w:cstheme="minorHAnsi"/>
                <w:bCs/>
                <w:sz w:val="18"/>
                <w:szCs w:val="18"/>
              </w:rPr>
              <w:t>Residential</w:t>
            </w:r>
          </w:p>
          <w:p w14:paraId="59BC4117" w14:textId="77777777" w:rsidR="0090787B" w:rsidRPr="00CE6B33" w:rsidRDefault="0090787B" w:rsidP="0090787B">
            <w:pPr>
              <w:spacing w:after="0" w:line="360" w:lineRule="auto"/>
              <w:rPr>
                <w:rStyle w:val="prop-enum"/>
                <w:bCs/>
                <w:sz w:val="18"/>
                <w:szCs w:val="18"/>
              </w:rPr>
            </w:pPr>
            <w:r w:rsidRPr="00CE6B33">
              <w:rPr>
                <w:rStyle w:val="prop-enum"/>
                <w:rFonts w:asciiTheme="minorHAnsi" w:hAnsiTheme="minorHAnsi" w:cstheme="minorHAnsi"/>
                <w:bCs/>
                <w:sz w:val="18"/>
                <w:szCs w:val="18"/>
              </w:rPr>
              <w:t>A</w:t>
            </w:r>
            <w:r w:rsidRPr="00CE6B33">
              <w:rPr>
                <w:rStyle w:val="prop-enum"/>
                <w:bCs/>
                <w:sz w:val="18"/>
                <w:szCs w:val="18"/>
              </w:rPr>
              <w:t xml:space="preserve">T: </w:t>
            </w:r>
          </w:p>
          <w:p w14:paraId="2619E7FF" w14:textId="77777777" w:rsidR="0090787B" w:rsidRPr="00CE6B33" w:rsidRDefault="0090787B" w:rsidP="005D43E6">
            <w:pPr>
              <w:pStyle w:val="ListParagraph"/>
              <w:numPr>
                <w:ilvl w:val="0"/>
                <w:numId w:val="64"/>
              </w:numPr>
              <w:spacing w:before="0" w:after="0" w:line="360" w:lineRule="auto"/>
              <w:rPr>
                <w:rStyle w:val="prop-enum"/>
                <w:rFonts w:asciiTheme="minorHAnsi" w:hAnsiTheme="minorHAnsi" w:cstheme="minorHAnsi"/>
                <w:bCs/>
                <w:sz w:val="18"/>
                <w:szCs w:val="18"/>
              </w:rPr>
            </w:pPr>
            <w:r w:rsidRPr="00CE6B33">
              <w:rPr>
                <w:rStyle w:val="prop-enum"/>
                <w:rFonts w:cstheme="minorHAnsi"/>
                <w:bCs/>
                <w:sz w:val="18"/>
                <w:szCs w:val="18"/>
              </w:rPr>
              <w:t>Business</w:t>
            </w:r>
          </w:p>
          <w:p w14:paraId="4AE5F6E8" w14:textId="77777777" w:rsidR="0090787B" w:rsidRPr="00CE6B33" w:rsidRDefault="0090787B" w:rsidP="005D43E6">
            <w:pPr>
              <w:pStyle w:val="ListParagraph"/>
              <w:numPr>
                <w:ilvl w:val="0"/>
                <w:numId w:val="64"/>
              </w:numPr>
              <w:spacing w:before="0" w:after="0" w:line="360" w:lineRule="auto"/>
              <w:rPr>
                <w:rStyle w:val="prop-enum"/>
                <w:rFonts w:asciiTheme="minorHAnsi" w:hAnsiTheme="minorHAnsi" w:cstheme="minorHAnsi"/>
                <w:bCs/>
                <w:sz w:val="18"/>
                <w:szCs w:val="18"/>
              </w:rPr>
            </w:pPr>
            <w:r w:rsidRPr="00CE6B33">
              <w:rPr>
                <w:rStyle w:val="prop-enum"/>
                <w:rFonts w:cstheme="minorHAnsi"/>
                <w:bCs/>
                <w:sz w:val="18"/>
                <w:szCs w:val="18"/>
              </w:rPr>
              <w:t>Residential</w:t>
            </w:r>
          </w:p>
          <w:p w14:paraId="426E68DB" w14:textId="733DF0E1" w:rsidR="0090787B" w:rsidRPr="00CE6B33" w:rsidRDefault="0090787B" w:rsidP="005D43E6">
            <w:pPr>
              <w:pStyle w:val="ListParagraph"/>
              <w:numPr>
                <w:ilvl w:val="0"/>
                <w:numId w:val="64"/>
              </w:numPr>
              <w:spacing w:before="0" w:after="0" w:line="360" w:lineRule="auto"/>
              <w:rPr>
                <w:rStyle w:val="prop-enum"/>
                <w:rFonts w:asciiTheme="minorHAnsi" w:hAnsiTheme="minorHAnsi" w:cstheme="minorHAnsi"/>
                <w:bCs/>
                <w:sz w:val="18"/>
                <w:szCs w:val="18"/>
              </w:rPr>
            </w:pPr>
            <w:r w:rsidRPr="00CE6B33">
              <w:rPr>
                <w:rStyle w:val="prop-enum"/>
                <w:bCs/>
                <w:sz w:val="18"/>
                <w:szCs w:val="18"/>
              </w:rPr>
              <w:t>Mixed</w:t>
            </w:r>
          </w:p>
        </w:tc>
      </w:tr>
      <w:tr w:rsidR="0090787B" w:rsidRPr="00CE6B33" w14:paraId="2533D303" w14:textId="77777777" w:rsidTr="00353CA7">
        <w:trPr>
          <w:jc w:val="center"/>
        </w:trPr>
        <w:tc>
          <w:tcPr>
            <w:tcW w:w="1634" w:type="pct"/>
            <w:vAlign w:val="center"/>
          </w:tcPr>
          <w:p w14:paraId="042871C4"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firstName</w:t>
            </w:r>
          </w:p>
        </w:tc>
        <w:tc>
          <w:tcPr>
            <w:tcW w:w="799" w:type="pct"/>
            <w:vAlign w:val="center"/>
          </w:tcPr>
          <w:p w14:paraId="1EA12B85"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w:t>
            </w:r>
            <w:r w:rsidRPr="00CE6B33">
              <w:rPr>
                <w:rFonts w:asciiTheme="minorHAnsi" w:hAnsiTheme="minorHAnsi" w:cstheme="minorHAnsi"/>
                <w:sz w:val="18"/>
                <w:szCs w:val="18"/>
              </w:rPr>
              <w:t>onditional Mandatory</w:t>
            </w:r>
          </w:p>
        </w:tc>
        <w:tc>
          <w:tcPr>
            <w:tcW w:w="657" w:type="pct"/>
            <w:vAlign w:val="center"/>
          </w:tcPr>
          <w:p w14:paraId="280F5373" w14:textId="18759221"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IT, AT</w:t>
            </w:r>
          </w:p>
        </w:tc>
        <w:tc>
          <w:tcPr>
            <w:tcW w:w="1910" w:type="pct"/>
            <w:vAlign w:val="center"/>
          </w:tcPr>
          <w:p w14:paraId="7E6436CC"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String</w:t>
            </w:r>
          </w:p>
          <w:p w14:paraId="659719D5"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Max length allowed: 50</w:t>
            </w:r>
          </w:p>
          <w:p w14:paraId="70C6E59B"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cstheme="minorHAnsi"/>
                <w:bCs/>
                <w:sz w:val="18"/>
                <w:szCs w:val="18"/>
                <w:lang w:val="en-US"/>
              </w:rPr>
              <w:t>Allowed pattern: "([^×Þ÷þ])[A-Za-z0-9À-ÖØ-öø-ÿ:,!`'/\-\.\(\)'@=~+&amp;amp;&amp;quot;&amp;lt;&amp;gt; \w]*"</w:t>
            </w:r>
          </w:p>
          <w:p w14:paraId="1963545C" w14:textId="77777777" w:rsidR="0090787B" w:rsidRPr="00CE6B33" w:rsidRDefault="0090787B" w:rsidP="0090787B">
            <w:pPr>
              <w:spacing w:before="0" w:after="0" w:line="360" w:lineRule="auto"/>
              <w:contextualSpacing/>
              <w:rPr>
                <w:rStyle w:val="prop-enum"/>
                <w:rFonts w:cstheme="minorHAnsi"/>
                <w:bCs/>
                <w:sz w:val="18"/>
                <w:szCs w:val="18"/>
              </w:rPr>
            </w:pPr>
            <w:r w:rsidRPr="00CE6B33">
              <w:rPr>
                <w:rStyle w:val="prop-enum"/>
                <w:rFonts w:cstheme="minorHAnsi"/>
                <w:bCs/>
                <w:sz w:val="18"/>
                <w:szCs w:val="18"/>
              </w:rPr>
              <w:t xml:space="preserve">IT: </w:t>
            </w:r>
          </w:p>
          <w:p w14:paraId="12A81A60" w14:textId="77777777" w:rsidR="0090787B" w:rsidRPr="00CE6B33" w:rsidRDefault="0090787B" w:rsidP="0090787B">
            <w:pPr>
              <w:spacing w:before="0" w:after="0" w:line="360" w:lineRule="auto"/>
              <w:contextualSpacing/>
              <w:rPr>
                <w:rStyle w:val="prop-enum"/>
                <w:rFonts w:cstheme="minorHAnsi"/>
                <w:bCs/>
                <w:sz w:val="18"/>
                <w:szCs w:val="18"/>
              </w:rPr>
            </w:pPr>
            <w:r w:rsidRPr="00CE6B33">
              <w:rPr>
                <w:rStyle w:val="prop-enum"/>
                <w:rFonts w:cstheme="minorHAnsi"/>
                <w:bCs/>
                <w:sz w:val="18"/>
                <w:szCs w:val="18"/>
              </w:rPr>
              <w:t>For ‘Business’ customer type this field is not required</w:t>
            </w:r>
          </w:p>
          <w:p w14:paraId="56089D41" w14:textId="77777777" w:rsidR="0090787B" w:rsidRPr="00CE6B33" w:rsidRDefault="0090787B" w:rsidP="0090787B">
            <w:pPr>
              <w:spacing w:after="0" w:line="360" w:lineRule="auto"/>
              <w:rPr>
                <w:rStyle w:val="prop-enum"/>
                <w:rFonts w:cstheme="minorHAnsi"/>
                <w:bCs/>
                <w:sz w:val="18"/>
                <w:szCs w:val="18"/>
              </w:rPr>
            </w:pPr>
            <w:r w:rsidRPr="00CE6B33">
              <w:rPr>
                <w:rStyle w:val="prop-enum"/>
                <w:rFonts w:cstheme="minorHAnsi"/>
                <w:bCs/>
                <w:sz w:val="18"/>
                <w:szCs w:val="18"/>
              </w:rPr>
              <w:t xml:space="preserve">AT: </w:t>
            </w:r>
          </w:p>
          <w:p w14:paraId="2385B24A" w14:textId="77777777" w:rsidR="0090787B" w:rsidRPr="00CE6B33" w:rsidRDefault="0090787B" w:rsidP="0090787B">
            <w:pPr>
              <w:spacing w:after="0" w:line="360" w:lineRule="auto"/>
              <w:rPr>
                <w:rFonts w:eastAsia="Times New Roman" w:cstheme="minorHAnsi"/>
                <w:sz w:val="18"/>
                <w:szCs w:val="18"/>
                <w:lang w:val="en-US" w:eastAsia="ja-JP"/>
              </w:rPr>
            </w:pPr>
            <w:r w:rsidRPr="00CE6B33">
              <w:rPr>
                <w:rFonts w:eastAsia="Times New Roman" w:cstheme="minorHAnsi"/>
                <w:sz w:val="18"/>
                <w:szCs w:val="18"/>
                <w:lang w:val="en-US" w:eastAsia="ja-JP"/>
              </w:rPr>
              <w:t>If customer Type is  Residential  then ‘First Name’ and ‘Last name’ is  Mandatory.</w:t>
            </w:r>
          </w:p>
          <w:p w14:paraId="5B157508" w14:textId="77777777" w:rsidR="0090787B" w:rsidRPr="00CE6B33" w:rsidRDefault="0090787B" w:rsidP="0090787B">
            <w:pPr>
              <w:spacing w:after="0" w:line="240" w:lineRule="auto"/>
              <w:rPr>
                <w:rFonts w:eastAsia="Times New Roman" w:cstheme="minorHAnsi"/>
                <w:sz w:val="18"/>
                <w:szCs w:val="18"/>
                <w:lang w:val="en-US" w:eastAsia="ja-JP"/>
              </w:rPr>
            </w:pPr>
          </w:p>
          <w:p w14:paraId="040DEC6D" w14:textId="61379DEE"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Fonts w:eastAsia="Times New Roman" w:cstheme="minorHAnsi"/>
                <w:sz w:val="18"/>
                <w:szCs w:val="18"/>
                <w:lang w:val="en-US" w:eastAsia="ja-JP"/>
              </w:rPr>
              <w:t>If customer Type is Mixed then either ‘end Customer Name’ or ‘First Name and Last name’ is  Mandatory.</w:t>
            </w:r>
          </w:p>
        </w:tc>
      </w:tr>
      <w:tr w:rsidR="0090787B" w:rsidRPr="00CE6B33" w14:paraId="242C6775"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5032E385"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lastName</w:t>
            </w:r>
          </w:p>
        </w:tc>
        <w:tc>
          <w:tcPr>
            <w:tcW w:w="799" w:type="pct"/>
            <w:vAlign w:val="center"/>
          </w:tcPr>
          <w:p w14:paraId="4B4F3F74"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w:t>
            </w:r>
            <w:r w:rsidRPr="00CE6B33">
              <w:rPr>
                <w:rFonts w:asciiTheme="minorHAnsi" w:hAnsiTheme="minorHAnsi" w:cstheme="minorHAnsi"/>
                <w:sz w:val="18"/>
                <w:szCs w:val="18"/>
              </w:rPr>
              <w:t>onditional Mandatory</w:t>
            </w:r>
          </w:p>
        </w:tc>
        <w:tc>
          <w:tcPr>
            <w:tcW w:w="657" w:type="pct"/>
            <w:vAlign w:val="center"/>
          </w:tcPr>
          <w:p w14:paraId="3A4232B0" w14:textId="36033339"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IT, AT</w:t>
            </w:r>
          </w:p>
        </w:tc>
        <w:tc>
          <w:tcPr>
            <w:tcW w:w="1910" w:type="pct"/>
            <w:vAlign w:val="center"/>
          </w:tcPr>
          <w:p w14:paraId="6FCC9855"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String</w:t>
            </w:r>
          </w:p>
          <w:p w14:paraId="16FCE69F"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Max length allowed: 50</w:t>
            </w:r>
          </w:p>
          <w:p w14:paraId="7F283168"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cstheme="minorHAnsi"/>
                <w:bCs/>
                <w:sz w:val="18"/>
                <w:szCs w:val="18"/>
                <w:lang w:val="en-US"/>
              </w:rPr>
              <w:t>Allowed pattern: "([^×Þ÷þ])[A-Za-z0-9À-ÖØ-öø-ÿ:,!`'/\-\.\(\)'@=~+&amp;amp;&amp;quot;&amp;lt;&amp;gt; \w]*"</w:t>
            </w:r>
          </w:p>
          <w:p w14:paraId="43FC6635" w14:textId="77777777" w:rsidR="0090787B" w:rsidRPr="00CE6B33" w:rsidRDefault="0090787B" w:rsidP="0090787B">
            <w:pPr>
              <w:spacing w:after="0" w:line="240" w:lineRule="auto"/>
              <w:rPr>
                <w:rStyle w:val="prop-enum"/>
                <w:rFonts w:cstheme="minorHAnsi"/>
                <w:bCs/>
                <w:sz w:val="18"/>
                <w:szCs w:val="18"/>
              </w:rPr>
            </w:pPr>
            <w:r w:rsidRPr="00CE6B33">
              <w:rPr>
                <w:rStyle w:val="prop-enum"/>
                <w:rFonts w:cstheme="minorHAnsi"/>
                <w:bCs/>
                <w:sz w:val="18"/>
                <w:szCs w:val="18"/>
              </w:rPr>
              <w:t xml:space="preserve">IT: </w:t>
            </w:r>
          </w:p>
          <w:p w14:paraId="44E9C9CF" w14:textId="77777777" w:rsidR="0090787B" w:rsidRPr="00CE6B33" w:rsidRDefault="0090787B" w:rsidP="0090787B">
            <w:pPr>
              <w:spacing w:after="0" w:line="360" w:lineRule="auto"/>
              <w:rPr>
                <w:rStyle w:val="prop-enum"/>
                <w:rFonts w:cstheme="minorHAnsi"/>
                <w:bCs/>
                <w:sz w:val="18"/>
                <w:szCs w:val="18"/>
              </w:rPr>
            </w:pPr>
            <w:r w:rsidRPr="00CE6B33">
              <w:rPr>
                <w:rStyle w:val="prop-enum"/>
                <w:rFonts w:cstheme="minorHAnsi"/>
                <w:bCs/>
                <w:sz w:val="18"/>
                <w:szCs w:val="18"/>
              </w:rPr>
              <w:t>For ‘Business’ customer type this field is not required</w:t>
            </w:r>
          </w:p>
          <w:p w14:paraId="57EFD9C6" w14:textId="77777777" w:rsidR="0090787B" w:rsidRPr="00CE6B33" w:rsidRDefault="0090787B" w:rsidP="0090787B">
            <w:pPr>
              <w:spacing w:after="0" w:line="240" w:lineRule="auto"/>
              <w:rPr>
                <w:rStyle w:val="prop-enum"/>
                <w:rFonts w:asciiTheme="minorHAnsi" w:hAnsiTheme="minorHAnsi" w:cstheme="minorHAnsi"/>
                <w:sz w:val="18"/>
                <w:szCs w:val="18"/>
              </w:rPr>
            </w:pPr>
            <w:r w:rsidRPr="00CE6B33">
              <w:rPr>
                <w:rStyle w:val="prop-enum"/>
                <w:rFonts w:asciiTheme="minorHAnsi" w:hAnsiTheme="minorHAnsi" w:cstheme="minorHAnsi"/>
                <w:sz w:val="18"/>
                <w:szCs w:val="18"/>
              </w:rPr>
              <w:t>AT:</w:t>
            </w:r>
          </w:p>
          <w:p w14:paraId="27825706" w14:textId="77777777" w:rsidR="0090787B" w:rsidRPr="00CE6B33" w:rsidRDefault="0090787B" w:rsidP="0090787B">
            <w:pPr>
              <w:spacing w:after="0" w:line="360" w:lineRule="auto"/>
              <w:rPr>
                <w:rFonts w:eastAsia="Times New Roman" w:cstheme="minorHAnsi"/>
                <w:sz w:val="18"/>
                <w:szCs w:val="18"/>
                <w:lang w:val="en-US" w:eastAsia="ja-JP"/>
              </w:rPr>
            </w:pPr>
            <w:r w:rsidRPr="00CE6B33">
              <w:rPr>
                <w:rFonts w:eastAsia="Times New Roman" w:cstheme="minorHAnsi"/>
                <w:sz w:val="18"/>
                <w:szCs w:val="18"/>
                <w:lang w:val="en-US" w:eastAsia="ja-JP"/>
              </w:rPr>
              <w:t>If customer Type is  Residential  then ‘First Name’ and ‘Last name’ is  Mandatory.</w:t>
            </w:r>
          </w:p>
          <w:p w14:paraId="05FBB3C6" w14:textId="4E514FB4"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Fonts w:eastAsia="Times New Roman" w:cstheme="minorHAnsi"/>
                <w:sz w:val="18"/>
                <w:szCs w:val="18"/>
                <w:lang w:val="en-US" w:eastAsia="ja-JP"/>
              </w:rPr>
              <w:t>If customer Type is Mixed then either ‘end Customer Name’ or ‘First Name and Last name’ is  Mandatory.</w:t>
            </w:r>
          </w:p>
        </w:tc>
      </w:tr>
      <w:tr w:rsidR="0090787B" w:rsidRPr="00CE6B33" w14:paraId="7314DE58" w14:textId="77777777" w:rsidTr="00353CA7">
        <w:trPr>
          <w:jc w:val="center"/>
        </w:trPr>
        <w:tc>
          <w:tcPr>
            <w:tcW w:w="1634" w:type="pct"/>
            <w:vAlign w:val="center"/>
          </w:tcPr>
          <w:p w14:paraId="5689B3A4"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fiscalCode</w:t>
            </w:r>
          </w:p>
        </w:tc>
        <w:tc>
          <w:tcPr>
            <w:tcW w:w="799" w:type="pct"/>
            <w:vAlign w:val="center"/>
          </w:tcPr>
          <w:p w14:paraId="7BBD86FF"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w:t>
            </w:r>
            <w:r w:rsidRPr="00CE6B33">
              <w:rPr>
                <w:rFonts w:asciiTheme="minorHAnsi" w:hAnsiTheme="minorHAnsi" w:cstheme="minorHAnsi"/>
                <w:sz w:val="18"/>
                <w:szCs w:val="18"/>
              </w:rPr>
              <w:t>onditional Mandatory</w:t>
            </w:r>
          </w:p>
        </w:tc>
        <w:tc>
          <w:tcPr>
            <w:tcW w:w="657" w:type="pct"/>
            <w:vAlign w:val="center"/>
          </w:tcPr>
          <w:p w14:paraId="30F0DE79"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w:t>
            </w:r>
          </w:p>
        </w:tc>
        <w:tc>
          <w:tcPr>
            <w:tcW w:w="1910" w:type="pct"/>
            <w:vAlign w:val="center"/>
          </w:tcPr>
          <w:p w14:paraId="239388EC" w14:textId="6535A674"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If customer Type is ‘Residential’ then this field is mandatory for IT</w:t>
            </w:r>
          </w:p>
          <w:p w14:paraId="6DF88BB7"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fixed allowed length: 16</w:t>
            </w:r>
          </w:p>
        </w:tc>
      </w:tr>
      <w:tr w:rsidR="0090787B" w:rsidRPr="00CE6B33" w14:paraId="1B05C48B"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02A2C158"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importAndCease</w:t>
            </w:r>
          </w:p>
        </w:tc>
        <w:tc>
          <w:tcPr>
            <w:tcW w:w="799" w:type="pct"/>
            <w:vAlign w:val="center"/>
          </w:tcPr>
          <w:p w14:paraId="38E00BAF" w14:textId="7071646B"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N</w:t>
            </w:r>
            <w:r w:rsidRPr="00CE6B33">
              <w:rPr>
                <w:rFonts w:asciiTheme="minorHAnsi" w:hAnsiTheme="minorHAnsi" w:cstheme="minorHAnsi"/>
                <w:sz w:val="18"/>
                <w:szCs w:val="18"/>
              </w:rPr>
              <w:t>ot required for activation or address update</w:t>
            </w:r>
          </w:p>
        </w:tc>
        <w:tc>
          <w:tcPr>
            <w:tcW w:w="657" w:type="pct"/>
            <w:vAlign w:val="center"/>
          </w:tcPr>
          <w:p w14:paraId="062D13B1"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w:t>
            </w:r>
          </w:p>
        </w:tc>
        <w:tc>
          <w:tcPr>
            <w:tcW w:w="1910" w:type="pct"/>
            <w:vAlign w:val="center"/>
          </w:tcPr>
          <w:p w14:paraId="0A5932FD"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NA</w:t>
            </w:r>
          </w:p>
        </w:tc>
      </w:tr>
      <w:tr w:rsidR="0090787B" w:rsidRPr="00CE6B33" w14:paraId="7D89955D" w14:textId="77777777" w:rsidTr="00353CA7">
        <w:trPr>
          <w:jc w:val="center"/>
        </w:trPr>
        <w:tc>
          <w:tcPr>
            <w:tcW w:w="1634" w:type="pct"/>
            <w:vAlign w:val="center"/>
          </w:tcPr>
          <w:p w14:paraId="4751B78D"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amalgamateWithVAT</w:t>
            </w:r>
          </w:p>
        </w:tc>
        <w:tc>
          <w:tcPr>
            <w:tcW w:w="799" w:type="pct"/>
            <w:vAlign w:val="center"/>
          </w:tcPr>
          <w:p w14:paraId="24FB78C3" w14:textId="77777777" w:rsidR="0090787B" w:rsidRPr="00CE6B33" w:rsidRDefault="0090787B" w:rsidP="0090787B">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w:t>
            </w:r>
            <w:r w:rsidRPr="00CE6B33">
              <w:rPr>
                <w:rFonts w:asciiTheme="minorHAnsi" w:hAnsiTheme="minorHAnsi" w:cstheme="minorHAnsi"/>
                <w:sz w:val="18"/>
                <w:szCs w:val="18"/>
              </w:rPr>
              <w:t>andatory</w:t>
            </w:r>
          </w:p>
        </w:tc>
        <w:tc>
          <w:tcPr>
            <w:tcW w:w="657" w:type="pct"/>
            <w:vAlign w:val="center"/>
          </w:tcPr>
          <w:p w14:paraId="5E5490D4"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w:t>
            </w:r>
          </w:p>
        </w:tc>
        <w:tc>
          <w:tcPr>
            <w:tcW w:w="1910" w:type="pct"/>
            <w:vAlign w:val="center"/>
          </w:tcPr>
          <w:p w14:paraId="6D44F37F" w14:textId="77777777" w:rsidR="0090787B" w:rsidRPr="00CE6B33" w:rsidRDefault="0090787B" w:rsidP="0090787B">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Amalgamate numbers with VAT/tax code</w:t>
            </w:r>
          </w:p>
          <w:p w14:paraId="093E5137" w14:textId="77777777" w:rsidR="0090787B" w:rsidRPr="00CE6B33" w:rsidRDefault="0090787B" w:rsidP="0090787B">
            <w:pPr>
              <w:spacing w:before="0" w:after="0" w:line="24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values are in bold:</w:t>
            </w:r>
          </w:p>
          <w:p w14:paraId="36BE6B0C" w14:textId="77777777" w:rsidR="0090787B" w:rsidRPr="00CE6B33" w:rsidRDefault="0090787B" w:rsidP="005D43E6">
            <w:pPr>
              <w:pStyle w:val="ListParagraph"/>
              <w:numPr>
                <w:ilvl w:val="0"/>
                <w:numId w:val="61"/>
              </w:numPr>
              <w:spacing w:before="0" w:after="0" w:line="240" w:lineRule="auto"/>
              <w:rPr>
                <w:rStyle w:val="prop-enum"/>
                <w:rFonts w:asciiTheme="minorHAnsi" w:hAnsiTheme="minorHAnsi" w:cstheme="minorHAnsi"/>
                <w:sz w:val="18"/>
                <w:szCs w:val="18"/>
              </w:rPr>
            </w:pPr>
            <w:r w:rsidRPr="00CE6B33">
              <w:rPr>
                <w:rStyle w:val="prop-enum"/>
                <w:rFonts w:asciiTheme="minorHAnsi" w:hAnsiTheme="minorHAnsi" w:cstheme="minorHAnsi"/>
                <w:b/>
                <w:bCs/>
                <w:sz w:val="18"/>
                <w:szCs w:val="18"/>
              </w:rPr>
              <w:t>Yes</w:t>
            </w:r>
            <w:r w:rsidRPr="00CE6B33">
              <w:rPr>
                <w:rStyle w:val="prop-enum"/>
                <w:rFonts w:asciiTheme="minorHAnsi" w:hAnsiTheme="minorHAnsi" w:cstheme="minorHAnsi"/>
                <w:bCs/>
                <w:sz w:val="18"/>
                <w:szCs w:val="18"/>
              </w:rPr>
              <w:t xml:space="preserve"> = Grouping</w:t>
            </w:r>
          </w:p>
          <w:p w14:paraId="421D6A73" w14:textId="77777777" w:rsidR="0090787B" w:rsidRPr="00CE6B33" w:rsidRDefault="0090787B" w:rsidP="005D43E6">
            <w:pPr>
              <w:pStyle w:val="ListParagraph"/>
              <w:numPr>
                <w:ilvl w:val="0"/>
                <w:numId w:val="61"/>
              </w:numPr>
              <w:spacing w:before="0" w:after="0" w:line="240" w:lineRule="auto"/>
              <w:rPr>
                <w:rStyle w:val="prop-enum"/>
                <w:rFonts w:asciiTheme="minorHAnsi" w:hAnsiTheme="minorHAnsi" w:cstheme="minorHAnsi"/>
                <w:sz w:val="18"/>
                <w:szCs w:val="18"/>
              </w:rPr>
            </w:pPr>
            <w:r w:rsidRPr="00CE6B33">
              <w:rPr>
                <w:rStyle w:val="prop-enum"/>
                <w:rFonts w:asciiTheme="minorHAnsi" w:hAnsiTheme="minorHAnsi" w:cstheme="minorHAnsi"/>
                <w:b/>
                <w:bCs/>
                <w:sz w:val="18"/>
                <w:szCs w:val="18"/>
              </w:rPr>
              <w:t>No</w:t>
            </w:r>
            <w:r w:rsidRPr="00CE6B33">
              <w:rPr>
                <w:rStyle w:val="prop-enum"/>
                <w:rFonts w:asciiTheme="minorHAnsi" w:hAnsiTheme="minorHAnsi" w:cstheme="minorHAnsi"/>
                <w:bCs/>
                <w:sz w:val="18"/>
                <w:szCs w:val="18"/>
              </w:rPr>
              <w:t xml:space="preserve"> = No grouping</w:t>
            </w:r>
          </w:p>
        </w:tc>
      </w:tr>
      <w:tr w:rsidR="0090787B" w:rsidRPr="00CE6B33" w14:paraId="6E8F2944"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735DFA0A" w14:textId="38C5F24A" w:rsidR="0090787B" w:rsidRPr="00CE6B33" w:rsidRDefault="0090787B" w:rsidP="0090787B">
            <w:pPr>
              <w:spacing w:after="0" w:line="360" w:lineRule="auto"/>
              <w:contextualSpacing/>
              <w:rPr>
                <w:rFonts w:cstheme="minorHAnsi"/>
                <w:bCs/>
                <w:sz w:val="18"/>
                <w:szCs w:val="18"/>
              </w:rPr>
            </w:pPr>
            <w:r w:rsidRPr="00CE6B33">
              <w:rPr>
                <w:rFonts w:eastAsia="Times New Roman" w:cstheme="minorHAnsi"/>
                <w:sz w:val="18"/>
                <w:szCs w:val="18"/>
                <w:lang w:val="en-US" w:eastAsia="ja-JP"/>
              </w:rPr>
              <w:t>directMarketingPreference</w:t>
            </w:r>
          </w:p>
        </w:tc>
        <w:tc>
          <w:tcPr>
            <w:tcW w:w="799" w:type="pct"/>
            <w:vAlign w:val="center"/>
          </w:tcPr>
          <w:p w14:paraId="774E4FE2" w14:textId="1CECD3AE" w:rsidR="0090787B" w:rsidRPr="00CE6B33" w:rsidRDefault="0090787B" w:rsidP="0090787B">
            <w:pPr>
              <w:spacing w:after="0" w:line="360" w:lineRule="auto"/>
              <w:contextualSpacing/>
              <w:rPr>
                <w:rFonts w:cstheme="minorHAnsi"/>
                <w:bCs/>
                <w:sz w:val="18"/>
                <w:szCs w:val="18"/>
              </w:rPr>
            </w:pPr>
            <w:r w:rsidRPr="00CE6B33">
              <w:rPr>
                <w:rFonts w:cstheme="minorHAnsi"/>
                <w:bCs/>
                <w:sz w:val="18"/>
                <w:szCs w:val="18"/>
              </w:rPr>
              <w:t xml:space="preserve">Optional </w:t>
            </w:r>
          </w:p>
        </w:tc>
        <w:tc>
          <w:tcPr>
            <w:tcW w:w="657" w:type="pct"/>
            <w:vAlign w:val="center"/>
          </w:tcPr>
          <w:p w14:paraId="125B93DB" w14:textId="44818909" w:rsidR="0090787B" w:rsidRPr="00CE6B33" w:rsidRDefault="0090787B" w:rsidP="0090787B">
            <w:pPr>
              <w:spacing w:after="0" w:line="360" w:lineRule="auto"/>
              <w:contextualSpacing/>
              <w:rPr>
                <w:rStyle w:val="prop-enum"/>
                <w:rFonts w:cstheme="minorHAnsi"/>
                <w:bCs/>
                <w:sz w:val="18"/>
                <w:szCs w:val="18"/>
              </w:rPr>
            </w:pPr>
            <w:r w:rsidRPr="00CE6B33">
              <w:rPr>
                <w:rStyle w:val="prop-enum"/>
                <w:rFonts w:cstheme="minorHAnsi"/>
                <w:bCs/>
                <w:sz w:val="18"/>
                <w:szCs w:val="18"/>
              </w:rPr>
              <w:t>I</w:t>
            </w:r>
            <w:r w:rsidRPr="00CE6B33">
              <w:rPr>
                <w:rStyle w:val="prop-enum"/>
                <w:bCs/>
                <w:sz w:val="18"/>
                <w:szCs w:val="18"/>
              </w:rPr>
              <w:t>E</w:t>
            </w:r>
          </w:p>
        </w:tc>
        <w:tc>
          <w:tcPr>
            <w:tcW w:w="1910" w:type="pct"/>
            <w:vAlign w:val="center"/>
          </w:tcPr>
          <w:p w14:paraId="3872FB68" w14:textId="77777777" w:rsidR="0090787B" w:rsidRPr="00CE6B33" w:rsidRDefault="0090787B" w:rsidP="0090787B">
            <w:pPr>
              <w:spacing w:after="0" w:line="240" w:lineRule="auto"/>
              <w:rPr>
                <w:rFonts w:asciiTheme="minorHAnsi" w:eastAsia="Times New Roman" w:hAnsiTheme="minorHAnsi" w:cstheme="minorHAnsi"/>
                <w:sz w:val="18"/>
                <w:szCs w:val="18"/>
                <w:lang w:val="en-US" w:eastAsia="ja-JP"/>
              </w:rPr>
            </w:pPr>
            <w:r w:rsidRPr="00CE6B33">
              <w:rPr>
                <w:rFonts w:eastAsia="Times New Roman" w:cstheme="minorHAnsi"/>
                <w:sz w:val="18"/>
                <w:szCs w:val="18"/>
                <w:lang w:val="en-US" w:eastAsia="ja-JP"/>
              </w:rPr>
              <w:t xml:space="preserve">Allowed values: </w:t>
            </w:r>
          </w:p>
          <w:p w14:paraId="2E04ACFC" w14:textId="77777777" w:rsidR="0090787B" w:rsidRPr="00CE6B33" w:rsidRDefault="0090787B" w:rsidP="005D43E6">
            <w:pPr>
              <w:pStyle w:val="ListParagraph"/>
              <w:numPr>
                <w:ilvl w:val="0"/>
                <w:numId w:val="91"/>
              </w:numPr>
              <w:spacing w:after="0" w:line="240" w:lineRule="auto"/>
              <w:rPr>
                <w:rFonts w:eastAsia="Times New Roman" w:cstheme="minorHAnsi"/>
                <w:sz w:val="18"/>
                <w:szCs w:val="18"/>
                <w:lang w:val="en-US" w:eastAsia="ja-JP"/>
              </w:rPr>
            </w:pPr>
            <w:r w:rsidRPr="00CE6B33">
              <w:rPr>
                <w:rFonts w:eastAsia="Times New Roman" w:cstheme="minorHAnsi"/>
                <w:sz w:val="18"/>
                <w:szCs w:val="18"/>
                <w:lang w:val="en-US" w:eastAsia="ja-JP"/>
              </w:rPr>
              <w:t>Y</w:t>
            </w:r>
          </w:p>
          <w:p w14:paraId="5E43EAAF" w14:textId="717B9B60" w:rsidR="0090787B" w:rsidRPr="00CE6B33" w:rsidRDefault="0090787B" w:rsidP="005D43E6">
            <w:pPr>
              <w:pStyle w:val="ListParagraph"/>
              <w:numPr>
                <w:ilvl w:val="0"/>
                <w:numId w:val="91"/>
              </w:numPr>
              <w:spacing w:after="0" w:line="240" w:lineRule="auto"/>
              <w:rPr>
                <w:rStyle w:val="prop-enum"/>
                <w:rFonts w:asciiTheme="minorHAnsi" w:eastAsia="Times New Roman" w:hAnsiTheme="minorHAnsi" w:cstheme="minorHAnsi"/>
                <w:sz w:val="18"/>
                <w:szCs w:val="18"/>
                <w:lang w:val="en-US" w:eastAsia="ja-JP"/>
              </w:rPr>
            </w:pPr>
            <w:r w:rsidRPr="00CE6B33">
              <w:rPr>
                <w:rFonts w:eastAsia="Times New Roman" w:cstheme="minorHAnsi"/>
                <w:sz w:val="18"/>
                <w:szCs w:val="18"/>
                <w:lang w:val="en-US" w:eastAsia="ja-JP"/>
              </w:rPr>
              <w:t>N</w:t>
            </w:r>
          </w:p>
        </w:tc>
      </w:tr>
      <w:tr w:rsidR="0090787B" w:rsidRPr="00CE6B33" w14:paraId="2FA04CF3" w14:textId="77777777" w:rsidTr="00B00E26">
        <w:trPr>
          <w:jc w:val="center"/>
        </w:trPr>
        <w:tc>
          <w:tcPr>
            <w:tcW w:w="5000" w:type="pct"/>
            <w:gridSpan w:val="4"/>
            <w:shd w:val="clear" w:color="auto" w:fill="BAFFFA" w:themeFill="accent2" w:themeFillTint="33"/>
            <w:vAlign w:val="center"/>
          </w:tcPr>
          <w:p w14:paraId="1CE02320" w14:textId="77777777" w:rsidR="0090787B" w:rsidRPr="00CE6B33" w:rsidRDefault="0090787B" w:rsidP="0090787B">
            <w:pPr>
              <w:spacing w:after="0" w:line="360" w:lineRule="auto"/>
              <w:contextualSpacing/>
              <w:rPr>
                <w:rFonts w:cstheme="minorHAnsi"/>
                <w:b/>
                <w:sz w:val="18"/>
                <w:szCs w:val="18"/>
              </w:rPr>
            </w:pPr>
            <w:r w:rsidRPr="00CE6B33">
              <w:rPr>
                <w:rFonts w:cstheme="minorHAnsi"/>
                <w:b/>
                <w:sz w:val="18"/>
                <w:szCs w:val="18"/>
              </w:rPr>
              <w:t>triPartyAgreement</w:t>
            </w:r>
          </w:p>
          <w:p w14:paraId="5DB04024" w14:textId="1C447950" w:rsidR="0090787B" w:rsidRPr="00CE6B33" w:rsidRDefault="0090787B" w:rsidP="0090787B">
            <w:pPr>
              <w:spacing w:before="100" w:beforeAutospacing="1" w:after="60" w:line="360" w:lineRule="auto"/>
            </w:pPr>
            <w:r w:rsidRPr="00CE6B33">
              <w:rPr>
                <w:b/>
                <w:bCs/>
                <w:sz w:val="18"/>
                <w:szCs w:val="18"/>
              </w:rPr>
              <w:t>Optional</w:t>
            </w:r>
            <w:r w:rsidRPr="00CE6B33">
              <w:rPr>
                <w:sz w:val="18"/>
                <w:szCs w:val="18"/>
              </w:rPr>
              <w:t xml:space="preserve"> (for customers using Colt Owned Numbers)</w:t>
            </w:r>
          </w:p>
          <w:p w14:paraId="6566B0FA" w14:textId="4D9983C9" w:rsidR="0090787B" w:rsidRPr="00CE6B33" w:rsidRDefault="0090787B" w:rsidP="0090787B">
            <w:pPr>
              <w:spacing w:after="0" w:line="240" w:lineRule="auto"/>
              <w:rPr>
                <w:rFonts w:eastAsia="Times New Roman" w:cstheme="minorHAnsi"/>
                <w:sz w:val="18"/>
                <w:szCs w:val="18"/>
                <w:lang w:val="en-US" w:eastAsia="ja-JP"/>
              </w:rPr>
            </w:pPr>
            <w:r w:rsidRPr="00CE6B33">
              <w:rPr>
                <w:b/>
                <w:bCs/>
                <w:sz w:val="18"/>
                <w:szCs w:val="18"/>
              </w:rPr>
              <w:t>N/A</w:t>
            </w:r>
            <w:r w:rsidRPr="00CE6B33">
              <w:rPr>
                <w:sz w:val="18"/>
                <w:szCs w:val="18"/>
              </w:rPr>
              <w:t xml:space="preserve"> (for customers using their own number pool)</w:t>
            </w:r>
          </w:p>
        </w:tc>
      </w:tr>
      <w:tr w:rsidR="0090787B" w:rsidRPr="00CE6B33" w14:paraId="7C2CDD91"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473B1DE1" w14:textId="77777777" w:rsidR="0090787B" w:rsidRPr="00CE6B33" w:rsidRDefault="0090787B" w:rsidP="0090787B">
            <w:pPr>
              <w:spacing w:before="100" w:beforeAutospacing="1" w:after="60" w:line="360" w:lineRule="auto"/>
              <w:rPr>
                <w:sz w:val="18"/>
                <w:szCs w:val="18"/>
              </w:rPr>
            </w:pPr>
            <w:r w:rsidRPr="00CE6B33">
              <w:rPr>
                <w:sz w:val="18"/>
                <w:szCs w:val="18"/>
              </w:rPr>
              <w:t>triPartyAgreementFileName</w:t>
            </w:r>
          </w:p>
          <w:p w14:paraId="6194CA1E" w14:textId="77777777" w:rsidR="0090787B" w:rsidRPr="00CE6B33" w:rsidRDefault="0090787B" w:rsidP="0090787B">
            <w:pPr>
              <w:spacing w:after="0" w:line="360" w:lineRule="auto"/>
              <w:contextualSpacing/>
              <w:rPr>
                <w:rFonts w:eastAsia="Times New Roman" w:cstheme="minorHAnsi"/>
                <w:sz w:val="18"/>
                <w:szCs w:val="18"/>
                <w:lang w:val="en-US" w:eastAsia="ja-JP"/>
              </w:rPr>
            </w:pPr>
          </w:p>
        </w:tc>
        <w:tc>
          <w:tcPr>
            <w:tcW w:w="799" w:type="pct"/>
            <w:vAlign w:val="center"/>
          </w:tcPr>
          <w:p w14:paraId="241AC23B" w14:textId="77777777" w:rsidR="0090787B" w:rsidRPr="00CE6B33" w:rsidRDefault="0090787B" w:rsidP="0090787B">
            <w:pPr>
              <w:spacing w:after="0" w:line="360" w:lineRule="auto"/>
              <w:contextualSpacing/>
              <w:rPr>
                <w:rFonts w:cstheme="minorHAnsi"/>
                <w:bCs/>
                <w:sz w:val="18"/>
                <w:szCs w:val="18"/>
              </w:rPr>
            </w:pPr>
          </w:p>
        </w:tc>
        <w:tc>
          <w:tcPr>
            <w:tcW w:w="657" w:type="pct"/>
            <w:vAlign w:val="center"/>
          </w:tcPr>
          <w:p w14:paraId="319A2967" w14:textId="41F61FAC" w:rsidR="0090787B" w:rsidRPr="00CE6B33" w:rsidRDefault="0090787B" w:rsidP="0090787B">
            <w:pPr>
              <w:spacing w:after="0" w:line="360" w:lineRule="auto"/>
              <w:contextualSpacing/>
              <w:rPr>
                <w:rStyle w:val="prop-enum"/>
                <w:rFonts w:cstheme="minorHAnsi"/>
                <w:bCs/>
                <w:sz w:val="18"/>
                <w:szCs w:val="18"/>
              </w:rPr>
            </w:pPr>
            <w:r w:rsidRPr="00CE6B33">
              <w:rPr>
                <w:rStyle w:val="prop-enum"/>
                <w:rFonts w:cstheme="minorHAnsi"/>
                <w:bCs/>
                <w:sz w:val="18"/>
                <w:szCs w:val="18"/>
              </w:rPr>
              <w:t>F</w:t>
            </w:r>
            <w:r w:rsidRPr="00CE6B33">
              <w:rPr>
                <w:rStyle w:val="prop-enum"/>
                <w:sz w:val="18"/>
                <w:szCs w:val="18"/>
              </w:rPr>
              <w:t>R</w:t>
            </w:r>
          </w:p>
        </w:tc>
        <w:tc>
          <w:tcPr>
            <w:tcW w:w="1910" w:type="pct"/>
            <w:vAlign w:val="center"/>
          </w:tcPr>
          <w:p w14:paraId="1A29E8A5" w14:textId="77777777" w:rsidR="0090787B" w:rsidRPr="00CE6B33" w:rsidRDefault="0090787B" w:rsidP="0090787B">
            <w:pPr>
              <w:spacing w:before="0" w:after="0" w:line="360" w:lineRule="auto"/>
              <w:contextualSpacing/>
              <w:rPr>
                <w:rStyle w:val="prop-enum"/>
                <w:rFonts w:asciiTheme="minorHAnsi" w:hAnsiTheme="minorHAnsi" w:cstheme="minorHAnsi"/>
                <w:sz w:val="18"/>
                <w:szCs w:val="18"/>
              </w:rPr>
            </w:pPr>
            <w:r w:rsidRPr="00CE6B33">
              <w:rPr>
                <w:rStyle w:val="prop-enum"/>
                <w:rFonts w:cstheme="minorHAnsi"/>
                <w:sz w:val="18"/>
                <w:szCs w:val="18"/>
              </w:rPr>
              <w:t>documentNameType</w:t>
            </w:r>
          </w:p>
          <w:p w14:paraId="54CECFA4" w14:textId="77777777" w:rsidR="0090787B" w:rsidRPr="00CE6B33" w:rsidRDefault="0090787B" w:rsidP="0090787B">
            <w:pPr>
              <w:spacing w:before="0" w:after="0" w:line="360" w:lineRule="auto"/>
              <w:contextualSpacing/>
              <w:rPr>
                <w:rStyle w:val="prop-enum"/>
                <w:rFonts w:asciiTheme="minorHAnsi" w:hAnsiTheme="minorHAnsi" w:cstheme="minorHAnsi"/>
                <w:sz w:val="18"/>
                <w:szCs w:val="18"/>
              </w:rPr>
            </w:pPr>
            <w:r w:rsidRPr="00CE6B33">
              <w:rPr>
                <w:rStyle w:val="prop-enum"/>
                <w:rFonts w:cstheme="minorHAnsi"/>
                <w:sz w:val="18"/>
                <w:szCs w:val="18"/>
              </w:rPr>
              <w:t>string</w:t>
            </w:r>
          </w:p>
          <w:p w14:paraId="02331157" w14:textId="1D00AE48" w:rsidR="0090787B" w:rsidRPr="00CE6B33" w:rsidRDefault="0090787B" w:rsidP="0090787B">
            <w:pPr>
              <w:spacing w:after="0" w:line="240" w:lineRule="auto"/>
              <w:rPr>
                <w:rFonts w:eastAsia="Times New Roman" w:cstheme="minorHAnsi"/>
                <w:sz w:val="18"/>
                <w:szCs w:val="18"/>
                <w:lang w:val="en-US" w:eastAsia="ja-JP"/>
              </w:rPr>
            </w:pPr>
            <w:r w:rsidRPr="00CE6B33">
              <w:rPr>
                <w:rStyle w:val="prop-enum"/>
                <w:rFonts w:cstheme="minorHAnsi"/>
                <w:sz w:val="18"/>
                <w:szCs w:val="18"/>
              </w:rPr>
              <w:t>pattern: .*((\.docx)|(\.pdf)|(\.doc))</w:t>
            </w:r>
          </w:p>
        </w:tc>
      </w:tr>
      <w:tr w:rsidR="0090787B" w:rsidRPr="00CE6B33" w14:paraId="54607ED2" w14:textId="77777777" w:rsidTr="00353CA7">
        <w:trPr>
          <w:jc w:val="center"/>
        </w:trPr>
        <w:tc>
          <w:tcPr>
            <w:tcW w:w="1634" w:type="pct"/>
            <w:vAlign w:val="center"/>
          </w:tcPr>
          <w:p w14:paraId="77EC9F51" w14:textId="3E2AC29E" w:rsidR="0090787B" w:rsidRPr="00CE6B33" w:rsidRDefault="0090787B" w:rsidP="0090787B">
            <w:pPr>
              <w:spacing w:after="0" w:line="360" w:lineRule="auto"/>
              <w:contextualSpacing/>
              <w:rPr>
                <w:rFonts w:eastAsia="Times New Roman" w:cstheme="minorHAnsi"/>
                <w:sz w:val="18"/>
                <w:szCs w:val="18"/>
                <w:lang w:val="en-US" w:eastAsia="ja-JP"/>
              </w:rPr>
            </w:pPr>
            <w:r w:rsidRPr="00CE6B33">
              <w:rPr>
                <w:sz w:val="18"/>
                <w:szCs w:val="18"/>
              </w:rPr>
              <w:t>triPartyAgreementFileContent</w:t>
            </w:r>
          </w:p>
        </w:tc>
        <w:tc>
          <w:tcPr>
            <w:tcW w:w="799" w:type="pct"/>
            <w:vAlign w:val="center"/>
          </w:tcPr>
          <w:p w14:paraId="4BA8E0C9" w14:textId="77777777" w:rsidR="0090787B" w:rsidRPr="00CE6B33" w:rsidRDefault="0090787B" w:rsidP="0090787B">
            <w:pPr>
              <w:spacing w:after="0" w:line="360" w:lineRule="auto"/>
              <w:contextualSpacing/>
              <w:rPr>
                <w:rFonts w:cstheme="minorHAnsi"/>
                <w:bCs/>
                <w:sz w:val="18"/>
                <w:szCs w:val="18"/>
              </w:rPr>
            </w:pPr>
          </w:p>
        </w:tc>
        <w:tc>
          <w:tcPr>
            <w:tcW w:w="657" w:type="pct"/>
            <w:vAlign w:val="center"/>
          </w:tcPr>
          <w:p w14:paraId="28C44A53" w14:textId="097905A9" w:rsidR="0090787B" w:rsidRPr="00CE6B33" w:rsidRDefault="0090787B" w:rsidP="0090787B">
            <w:pPr>
              <w:spacing w:after="0" w:line="360" w:lineRule="auto"/>
              <w:contextualSpacing/>
              <w:rPr>
                <w:rStyle w:val="prop-enum"/>
                <w:rFonts w:cstheme="minorHAnsi"/>
                <w:bCs/>
                <w:sz w:val="18"/>
                <w:szCs w:val="18"/>
              </w:rPr>
            </w:pPr>
            <w:r w:rsidRPr="00CE6B33">
              <w:rPr>
                <w:rStyle w:val="prop-enum"/>
                <w:rFonts w:cstheme="minorHAnsi"/>
                <w:bCs/>
                <w:sz w:val="18"/>
                <w:szCs w:val="18"/>
              </w:rPr>
              <w:t>F</w:t>
            </w:r>
            <w:r w:rsidRPr="00CE6B33">
              <w:rPr>
                <w:rStyle w:val="prop-enum"/>
                <w:sz w:val="18"/>
                <w:szCs w:val="18"/>
              </w:rPr>
              <w:t>R</w:t>
            </w:r>
          </w:p>
        </w:tc>
        <w:tc>
          <w:tcPr>
            <w:tcW w:w="1910" w:type="pct"/>
            <w:vAlign w:val="center"/>
          </w:tcPr>
          <w:p w14:paraId="02DAEB35" w14:textId="77777777" w:rsidR="0090787B" w:rsidRPr="00CE6B33" w:rsidRDefault="0090787B" w:rsidP="0090787B">
            <w:pPr>
              <w:spacing w:before="0" w:after="0" w:line="360" w:lineRule="auto"/>
              <w:contextualSpacing/>
              <w:rPr>
                <w:rStyle w:val="prop-enum"/>
                <w:rFonts w:asciiTheme="minorHAnsi" w:hAnsiTheme="minorHAnsi" w:cstheme="minorHAnsi"/>
                <w:sz w:val="18"/>
                <w:szCs w:val="18"/>
              </w:rPr>
            </w:pPr>
            <w:r w:rsidRPr="00CE6B33">
              <w:rPr>
                <w:rStyle w:val="prop-enum"/>
                <w:rFonts w:cstheme="minorHAnsi"/>
                <w:sz w:val="18"/>
                <w:szCs w:val="18"/>
              </w:rPr>
              <w:t>attachmentType</w:t>
            </w:r>
          </w:p>
          <w:p w14:paraId="0D641AB0" w14:textId="237DF652" w:rsidR="0090787B" w:rsidRPr="00CE6B33" w:rsidRDefault="0090787B" w:rsidP="0090787B">
            <w:pPr>
              <w:spacing w:after="0" w:line="240" w:lineRule="auto"/>
              <w:rPr>
                <w:rFonts w:eastAsia="Times New Roman" w:cstheme="minorHAnsi"/>
                <w:sz w:val="18"/>
                <w:szCs w:val="18"/>
                <w:lang w:val="en-US" w:eastAsia="ja-JP"/>
              </w:rPr>
            </w:pPr>
            <w:r w:rsidRPr="00CE6B33">
              <w:rPr>
                <w:rStyle w:val="prop-enum"/>
                <w:rFonts w:cstheme="minorHAnsi"/>
                <w:sz w:val="18"/>
                <w:szCs w:val="18"/>
              </w:rPr>
              <w:t>string($base64)</w:t>
            </w:r>
            <w:r w:rsidRPr="00CE6B33">
              <w:rPr>
                <w:rStyle w:val="prop-enum"/>
                <w:rFonts w:cstheme="minorHAnsi"/>
                <w:sz w:val="18"/>
                <w:szCs w:val="18"/>
              </w:rPr>
              <w:br/>
              <w:t>maxLength: </w:t>
            </w:r>
            <w:r w:rsidRPr="00CE6B33">
              <w:rPr>
                <w:rFonts w:eastAsia="Times New Roman" w:cstheme="minorHAnsi"/>
                <w:i/>
                <w:iCs/>
                <w:sz w:val="18"/>
                <w:szCs w:val="18"/>
                <w:lang w:val="en-US" w:eastAsia="ja-JP"/>
              </w:rPr>
              <w:t xml:space="preserve">5242880   </w:t>
            </w:r>
            <w:r w:rsidRPr="00CE6B33">
              <w:rPr>
                <w:rStyle w:val="prop-enum"/>
                <w:rFonts w:cstheme="minorHAnsi"/>
                <w:sz w:val="18"/>
                <w:szCs w:val="18"/>
              </w:rPr>
              <w:t>5MB</w:t>
            </w:r>
          </w:p>
        </w:tc>
      </w:tr>
    </w:tbl>
    <w:p w14:paraId="42AB5DDD" w14:textId="77777777" w:rsidR="00126076" w:rsidRPr="00C060A7" w:rsidRDefault="00126076" w:rsidP="00126076">
      <w:pPr>
        <w:rPr>
          <w:rFonts w:cstheme="minorHAnsi"/>
        </w:rPr>
      </w:pPr>
    </w:p>
    <w:p w14:paraId="0233BE53" w14:textId="13A6CAF0" w:rsidR="00126076" w:rsidRPr="00C060A7" w:rsidRDefault="00126076" w:rsidP="00811DF4">
      <w:pPr>
        <w:pStyle w:val="Heading2"/>
        <w:numPr>
          <w:ilvl w:val="1"/>
          <w:numId w:val="5"/>
        </w:numPr>
        <w:spacing w:before="120" w:after="120"/>
        <w:ind w:left="720" w:hanging="720"/>
        <w:rPr>
          <w:rFonts w:asciiTheme="minorHAnsi" w:hAnsiTheme="minorHAnsi" w:cstheme="minorHAnsi"/>
        </w:rPr>
      </w:pPr>
      <w:bookmarkStart w:id="347" w:name="_Toc205810516"/>
      <w:r w:rsidRPr="00C060A7">
        <w:rPr>
          <w:rFonts w:asciiTheme="minorHAnsi" w:hAnsiTheme="minorHAnsi" w:cstheme="minorHAnsi"/>
        </w:rPr>
        <w:t>Response Schema</w:t>
      </w:r>
      <w:bookmarkEnd w:id="347"/>
      <w:r w:rsidRPr="00C060A7">
        <w:rPr>
          <w:rFonts w:asciiTheme="minorHAnsi" w:hAnsiTheme="minorHAnsi" w:cstheme="minorHAnsi"/>
        </w:rPr>
        <w:t xml:space="preserve"> </w:t>
      </w:r>
    </w:p>
    <w:p w14:paraId="16192908" w14:textId="77777777" w:rsidR="00126076" w:rsidRPr="00C060A7" w:rsidRDefault="00126076" w:rsidP="00126076">
      <w:pPr>
        <w:rPr>
          <w:rFonts w:eastAsia="Times New Roman" w:cstheme="minorHAnsi"/>
          <w:b/>
          <w:bCs/>
          <w:sz w:val="18"/>
          <w:szCs w:val="18"/>
          <w:lang w:val="en-US" w:eastAsia="ja-JP"/>
        </w:rPr>
      </w:pPr>
      <w:r w:rsidRPr="00C060A7">
        <w:rPr>
          <w:rFonts w:eastAsia="Times New Roman" w:cstheme="minorHAnsi"/>
          <w:b/>
          <w:bCs/>
          <w:sz w:val="18"/>
          <w:szCs w:val="18"/>
          <w:lang w:val="en-US" w:eastAsia="ja-JP"/>
        </w:rPr>
        <w:t>asynchResponseType</w:t>
      </w:r>
    </w:p>
    <w:p w14:paraId="053DE12A" w14:textId="31F6A12F" w:rsidR="00126076" w:rsidRPr="00023B4C" w:rsidRDefault="00126076" w:rsidP="00126076">
      <w:pPr>
        <w:rPr>
          <w:rFonts w:eastAsia="Times New Roman" w:cstheme="minorHAnsi"/>
          <w:sz w:val="16"/>
          <w:szCs w:val="16"/>
          <w:lang w:val="en-US" w:eastAsia="ja-JP"/>
        </w:rPr>
      </w:pPr>
      <w:r w:rsidRPr="00023B4C">
        <w:rPr>
          <w:rFonts w:eastAsia="Times New Roman" w:cstheme="minorHAnsi"/>
          <w:sz w:val="16"/>
          <w:szCs w:val="16"/>
          <w:lang w:val="en-US" w:eastAsia="ja-JP"/>
        </w:rPr>
        <w:t>{</w:t>
      </w:r>
    </w:p>
    <w:tbl>
      <w:tblPr>
        <w:tblStyle w:val="ColtTable2"/>
        <w:tblW w:w="917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2"/>
        <w:gridCol w:w="7437"/>
      </w:tblGrid>
      <w:tr w:rsidR="00126076" w:rsidRPr="00023B4C" w14:paraId="2BC108F6" w14:textId="77777777" w:rsidTr="00023B4C">
        <w:trPr>
          <w:cnfStyle w:val="100000000000" w:firstRow="1" w:lastRow="0" w:firstColumn="0" w:lastColumn="0" w:oddVBand="0" w:evenVBand="0" w:oddHBand="0" w:evenHBand="0" w:firstRowFirstColumn="0" w:firstRowLastColumn="0" w:lastRowFirstColumn="0" w:lastRowLastColumn="0"/>
          <w:trHeight w:val="1658"/>
        </w:trPr>
        <w:tc>
          <w:tcPr>
            <w:tcW w:w="1742" w:type="dxa"/>
            <w:tcBorders>
              <w:top w:val="none" w:sz="0" w:space="0" w:color="auto"/>
              <w:left w:val="none" w:sz="0" w:space="0" w:color="auto"/>
              <w:bottom w:val="none" w:sz="0" w:space="0" w:color="auto"/>
              <w:right w:val="none" w:sz="0" w:space="0" w:color="auto"/>
            </w:tcBorders>
            <w:hideMark/>
          </w:tcPr>
          <w:p w14:paraId="31F3CA6C" w14:textId="77777777" w:rsidR="00126076" w:rsidRPr="00023B4C" w:rsidRDefault="00126076" w:rsidP="00BC6ABF">
            <w:pPr>
              <w:spacing w:after="0" w:line="240" w:lineRule="auto"/>
              <w:rPr>
                <w:rFonts w:cstheme="minorHAnsi"/>
                <w:sz w:val="16"/>
                <w:szCs w:val="16"/>
                <w:lang w:val="en-US" w:eastAsia="ja-JP"/>
              </w:rPr>
            </w:pPr>
            <w:r w:rsidRPr="00023B4C">
              <w:rPr>
                <w:rFonts w:cstheme="minorHAnsi"/>
                <w:sz w:val="16"/>
                <w:szCs w:val="16"/>
                <w:lang w:val="en-US" w:eastAsia="ja-JP"/>
              </w:rPr>
              <w:t>order</w:t>
            </w:r>
          </w:p>
        </w:tc>
        <w:tc>
          <w:tcPr>
            <w:tcW w:w="0" w:type="auto"/>
            <w:tcBorders>
              <w:top w:val="none" w:sz="0" w:space="0" w:color="auto"/>
              <w:left w:val="none" w:sz="0" w:space="0" w:color="auto"/>
              <w:bottom w:val="none" w:sz="0" w:space="0" w:color="auto"/>
              <w:right w:val="none" w:sz="0" w:space="0" w:color="auto"/>
            </w:tcBorders>
            <w:hideMark/>
          </w:tcPr>
          <w:p w14:paraId="70A9539E" w14:textId="77777777" w:rsidR="00126076" w:rsidRPr="00023B4C" w:rsidRDefault="00126076" w:rsidP="00BC6ABF">
            <w:pPr>
              <w:spacing w:after="0" w:line="240" w:lineRule="auto"/>
              <w:rPr>
                <w:rFonts w:cstheme="minorHAnsi"/>
                <w:sz w:val="16"/>
                <w:szCs w:val="16"/>
                <w:lang w:val="en-US" w:eastAsia="ja-JP"/>
              </w:rPr>
            </w:pPr>
            <w:r w:rsidRPr="00023B4C">
              <w:rPr>
                <w:rFonts w:cstheme="minorHAnsi"/>
                <w:sz w:val="16"/>
                <w:szCs w:val="16"/>
                <w:lang w:val="en-US" w:eastAsia="ja-JP"/>
              </w:rPr>
              <w:t>{</w:t>
            </w:r>
          </w:p>
          <w:tbl>
            <w:tblPr>
              <w:tblW w:w="6271" w:type="dxa"/>
              <w:tblInd w:w="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50" w:type="dxa"/>
                <w:right w:w="150" w:type="dxa"/>
              </w:tblCellMar>
              <w:tblLook w:val="04A0" w:firstRow="1" w:lastRow="0" w:firstColumn="1" w:lastColumn="0" w:noHBand="0" w:noVBand="1"/>
            </w:tblPr>
            <w:tblGrid>
              <w:gridCol w:w="1409"/>
              <w:gridCol w:w="4862"/>
            </w:tblGrid>
            <w:tr w:rsidR="00126076" w:rsidRPr="00023B4C" w14:paraId="2D048C15" w14:textId="77777777" w:rsidTr="00023B4C">
              <w:trPr>
                <w:trHeight w:val="596"/>
              </w:trPr>
              <w:tc>
                <w:tcPr>
                  <w:tcW w:w="1409" w:type="dxa"/>
                  <w:tcBorders>
                    <w:right w:val="nil"/>
                  </w:tcBorders>
                  <w:tcMar>
                    <w:top w:w="0" w:type="dxa"/>
                    <w:left w:w="480" w:type="dxa"/>
                    <w:bottom w:w="0" w:type="dxa"/>
                    <w:right w:w="48" w:type="dxa"/>
                  </w:tcMar>
                  <w:vAlign w:val="center"/>
                  <w:hideMark/>
                </w:tcPr>
                <w:p w14:paraId="2AF9D20E" w14:textId="77777777" w:rsidR="00126076" w:rsidRPr="00023B4C" w:rsidRDefault="00126076" w:rsidP="00FF179A">
                  <w:pPr>
                    <w:spacing w:after="0" w:line="240" w:lineRule="auto"/>
                    <w:contextualSpacing/>
                    <w:rPr>
                      <w:rFonts w:eastAsia="Times New Roman" w:cstheme="minorHAnsi"/>
                      <w:sz w:val="16"/>
                      <w:szCs w:val="16"/>
                      <w:lang w:val="en-US" w:eastAsia="ja-JP"/>
                    </w:rPr>
                  </w:pPr>
                  <w:r w:rsidRPr="00023B4C">
                    <w:rPr>
                      <w:rFonts w:eastAsia="Times New Roman" w:cstheme="minorHAnsi"/>
                      <w:sz w:val="16"/>
                      <w:szCs w:val="16"/>
                      <w:lang w:val="en-US" w:eastAsia="ja-JP"/>
                    </w:rPr>
                    <w:t>id</w:t>
                  </w:r>
                </w:p>
              </w:tc>
              <w:tc>
                <w:tcPr>
                  <w:tcW w:w="0" w:type="auto"/>
                  <w:tcBorders>
                    <w:top w:val="nil"/>
                    <w:left w:val="nil"/>
                    <w:bottom w:val="nil"/>
                    <w:right w:val="nil"/>
                  </w:tcBorders>
                  <w:tcMar>
                    <w:top w:w="0" w:type="dxa"/>
                    <w:left w:w="0" w:type="dxa"/>
                    <w:bottom w:w="0" w:type="dxa"/>
                    <w:right w:w="0" w:type="dxa"/>
                  </w:tcMar>
                  <w:vAlign w:val="center"/>
                  <w:hideMark/>
                </w:tcPr>
                <w:p w14:paraId="4CFC2E17" w14:textId="77777777" w:rsidR="00126076" w:rsidRPr="00023B4C" w:rsidRDefault="00126076" w:rsidP="00FF179A">
                  <w:pPr>
                    <w:spacing w:after="0" w:line="240" w:lineRule="auto"/>
                    <w:contextualSpacing/>
                    <w:rPr>
                      <w:rFonts w:eastAsia="Times New Roman" w:cstheme="minorHAnsi"/>
                      <w:sz w:val="16"/>
                      <w:szCs w:val="16"/>
                      <w:lang w:val="da-DK" w:eastAsia="ja-JP"/>
                    </w:rPr>
                  </w:pPr>
                  <w:r w:rsidRPr="00023B4C">
                    <w:rPr>
                      <w:rFonts w:eastAsia="Times New Roman" w:cstheme="minorHAnsi"/>
                      <w:sz w:val="16"/>
                      <w:szCs w:val="16"/>
                      <w:lang w:val="da-DK" w:eastAsia="ja-JP"/>
                    </w:rPr>
                    <w:t>orderIdType</w:t>
                  </w:r>
                </w:p>
                <w:p w14:paraId="0180FB61" w14:textId="77777777" w:rsidR="00126076" w:rsidRPr="00023B4C" w:rsidRDefault="00126076" w:rsidP="00FF179A">
                  <w:pPr>
                    <w:spacing w:after="0" w:line="240" w:lineRule="auto"/>
                    <w:contextualSpacing/>
                    <w:rPr>
                      <w:rFonts w:eastAsia="Times New Roman" w:cstheme="minorHAnsi"/>
                      <w:sz w:val="16"/>
                      <w:szCs w:val="16"/>
                      <w:lang w:val="da-DK" w:eastAsia="ja-JP"/>
                    </w:rPr>
                  </w:pPr>
                  <w:r w:rsidRPr="00023B4C">
                    <w:rPr>
                      <w:rFonts w:eastAsia="Times New Roman" w:cstheme="minorHAnsi"/>
                      <w:sz w:val="16"/>
                      <w:szCs w:val="16"/>
                      <w:lang w:val="da-DK" w:eastAsia="ja-JP"/>
                    </w:rPr>
                    <w:t>string($[A-Za-z0-9\-]{1,36})</w:t>
                  </w:r>
                </w:p>
                <w:p w14:paraId="4C38759B" w14:textId="77777777" w:rsidR="00126076" w:rsidRPr="00023B4C" w:rsidRDefault="00126076" w:rsidP="00FF179A">
                  <w:pPr>
                    <w:spacing w:after="0" w:line="240" w:lineRule="auto"/>
                    <w:contextualSpacing/>
                    <w:rPr>
                      <w:rFonts w:eastAsia="Times New Roman" w:cstheme="minorHAnsi"/>
                      <w:sz w:val="16"/>
                      <w:szCs w:val="16"/>
                      <w:lang w:val="en-US" w:eastAsia="ja-JP"/>
                    </w:rPr>
                  </w:pPr>
                  <w:r w:rsidRPr="00023B4C">
                    <w:rPr>
                      <w:rFonts w:eastAsia="Times New Roman" w:cstheme="minorHAnsi"/>
                      <w:sz w:val="16"/>
                      <w:szCs w:val="16"/>
                      <w:lang w:val="en-US" w:eastAsia="ja-JP"/>
                    </w:rPr>
                    <w:t>Pattern to be updated. GUID format</w:t>
                  </w:r>
                </w:p>
              </w:tc>
            </w:tr>
            <w:tr w:rsidR="00126076" w:rsidRPr="00023B4C" w14:paraId="5B1F3614" w14:textId="77777777" w:rsidTr="00023B4C">
              <w:trPr>
                <w:trHeight w:val="140"/>
              </w:trPr>
              <w:tc>
                <w:tcPr>
                  <w:tcW w:w="1409" w:type="dxa"/>
                  <w:tcMar>
                    <w:top w:w="0" w:type="dxa"/>
                    <w:left w:w="480" w:type="dxa"/>
                    <w:bottom w:w="0" w:type="dxa"/>
                    <w:right w:w="48" w:type="dxa"/>
                  </w:tcMar>
                  <w:vAlign w:val="center"/>
                  <w:hideMark/>
                </w:tcPr>
                <w:p w14:paraId="227EDF97" w14:textId="77777777" w:rsidR="00126076" w:rsidRPr="00023B4C" w:rsidRDefault="00126076" w:rsidP="00FF179A">
                  <w:pPr>
                    <w:spacing w:after="0" w:line="240" w:lineRule="auto"/>
                    <w:contextualSpacing/>
                    <w:rPr>
                      <w:rFonts w:eastAsia="Times New Roman" w:cstheme="minorHAnsi"/>
                      <w:sz w:val="16"/>
                      <w:szCs w:val="16"/>
                      <w:lang w:val="en-US" w:eastAsia="ja-JP"/>
                    </w:rPr>
                  </w:pPr>
                  <w:r w:rsidRPr="00023B4C">
                    <w:rPr>
                      <w:rFonts w:eastAsia="Times New Roman" w:cstheme="minorHAnsi"/>
                      <w:sz w:val="16"/>
                      <w:szCs w:val="16"/>
                      <w:lang w:val="en-US" w:eastAsia="ja-JP"/>
                    </w:rPr>
                    <w:t>href</w:t>
                  </w:r>
                </w:p>
              </w:tc>
              <w:tc>
                <w:tcPr>
                  <w:tcW w:w="0" w:type="auto"/>
                  <w:tcBorders>
                    <w:top w:val="nil"/>
                  </w:tcBorders>
                  <w:tcMar>
                    <w:top w:w="0" w:type="dxa"/>
                    <w:left w:w="0" w:type="dxa"/>
                    <w:bottom w:w="0" w:type="dxa"/>
                    <w:right w:w="0" w:type="dxa"/>
                  </w:tcMar>
                  <w:vAlign w:val="center"/>
                  <w:hideMark/>
                </w:tcPr>
                <w:p w14:paraId="78547526" w14:textId="77777777" w:rsidR="00126076" w:rsidRPr="00023B4C" w:rsidRDefault="00126076" w:rsidP="00FF179A">
                  <w:pPr>
                    <w:spacing w:after="0" w:line="240" w:lineRule="auto"/>
                    <w:contextualSpacing/>
                    <w:rPr>
                      <w:rFonts w:eastAsia="Times New Roman" w:cstheme="minorHAnsi"/>
                      <w:sz w:val="16"/>
                      <w:szCs w:val="16"/>
                      <w:lang w:val="en-US" w:eastAsia="ja-JP"/>
                    </w:rPr>
                  </w:pPr>
                  <w:r w:rsidRPr="00023B4C">
                    <w:rPr>
                      <w:rFonts w:eastAsia="Times New Roman" w:cstheme="minorHAnsi"/>
                      <w:sz w:val="16"/>
                      <w:szCs w:val="16"/>
                      <w:lang w:val="en-US" w:eastAsia="ja-JP"/>
                    </w:rPr>
                    <w:t>string</w:t>
                  </w:r>
                  <w:r w:rsidRPr="00023B4C">
                    <w:rPr>
                      <w:rFonts w:eastAsia="Times New Roman" w:cstheme="minorHAnsi"/>
                      <w:i/>
                      <w:iCs/>
                      <w:sz w:val="16"/>
                      <w:szCs w:val="16"/>
                      <w:lang w:val="en-US" w:eastAsia="ja-JP"/>
                    </w:rPr>
                    <w:br/>
                    <w:t>example: https://apigw-uat.colt.net/numberCollection/v1/numberCollectionOperation</w:t>
                  </w:r>
                </w:p>
              </w:tc>
            </w:tr>
          </w:tbl>
          <w:p w14:paraId="576A8018" w14:textId="77777777" w:rsidR="00126076" w:rsidRPr="00023B4C" w:rsidRDefault="00126076" w:rsidP="00BC6ABF">
            <w:pPr>
              <w:spacing w:after="0" w:line="240" w:lineRule="auto"/>
              <w:rPr>
                <w:rFonts w:cstheme="minorHAnsi"/>
                <w:sz w:val="16"/>
                <w:szCs w:val="16"/>
                <w:lang w:val="en-US" w:eastAsia="ja-JP"/>
              </w:rPr>
            </w:pPr>
            <w:r w:rsidRPr="00023B4C">
              <w:rPr>
                <w:rFonts w:cstheme="minorHAnsi"/>
                <w:sz w:val="16"/>
                <w:szCs w:val="16"/>
                <w:lang w:val="en-US" w:eastAsia="ja-JP"/>
              </w:rPr>
              <w:t>}</w:t>
            </w:r>
          </w:p>
        </w:tc>
      </w:tr>
    </w:tbl>
    <w:p w14:paraId="2781A2F4" w14:textId="77777777" w:rsidR="00126076" w:rsidRPr="00023B4C" w:rsidRDefault="00126076" w:rsidP="00126076">
      <w:pPr>
        <w:rPr>
          <w:rFonts w:cstheme="minorHAnsi"/>
          <w:sz w:val="16"/>
          <w:szCs w:val="16"/>
        </w:rPr>
      </w:pPr>
      <w:r w:rsidRPr="00023B4C">
        <w:rPr>
          <w:rFonts w:cstheme="minorHAnsi"/>
          <w:sz w:val="16"/>
          <w:szCs w:val="16"/>
        </w:rPr>
        <w:t>}</w:t>
      </w:r>
    </w:p>
    <w:p w14:paraId="33553F76" w14:textId="77777777" w:rsidR="00126076" w:rsidRPr="00C060A7" w:rsidRDefault="00126076" w:rsidP="00126076">
      <w:pPr>
        <w:rPr>
          <w:rFonts w:eastAsia="Times New Roman" w:cstheme="minorHAnsi"/>
          <w:b/>
          <w:bCs/>
          <w:sz w:val="18"/>
          <w:szCs w:val="18"/>
          <w:lang w:val="en-US" w:eastAsia="ja-JP"/>
        </w:rPr>
      </w:pPr>
      <w:r w:rsidRPr="00C060A7">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869"/>
        <w:gridCol w:w="4680"/>
      </w:tblGrid>
      <w:tr w:rsidR="00126076" w:rsidRPr="00C060A7" w14:paraId="70465664" w14:textId="77777777" w:rsidTr="00811DF4">
        <w:trPr>
          <w:cnfStyle w:val="100000000000" w:firstRow="1" w:lastRow="0" w:firstColumn="0" w:lastColumn="0" w:oddVBand="0" w:evenVBand="0" w:oddHBand="0" w:evenHBand="0" w:firstRowFirstColumn="0" w:firstRowLastColumn="0" w:lastRowFirstColumn="0" w:lastRowLastColumn="0"/>
          <w:trHeight w:val="183"/>
        </w:trPr>
        <w:tc>
          <w:tcPr>
            <w:tcW w:w="2963" w:type="dxa"/>
            <w:vAlign w:val="center"/>
          </w:tcPr>
          <w:p w14:paraId="68705D05" w14:textId="77777777" w:rsidR="00126076" w:rsidRPr="00C060A7" w:rsidRDefault="00126076" w:rsidP="00BC6ABF">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Name</w:t>
            </w:r>
          </w:p>
        </w:tc>
        <w:tc>
          <w:tcPr>
            <w:tcW w:w="1869" w:type="dxa"/>
            <w:vAlign w:val="center"/>
          </w:tcPr>
          <w:p w14:paraId="39AD69C6" w14:textId="77777777" w:rsidR="00126076" w:rsidRPr="00C060A7" w:rsidRDefault="00126076" w:rsidP="00BC6ABF">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Description</w:t>
            </w:r>
          </w:p>
        </w:tc>
        <w:tc>
          <w:tcPr>
            <w:tcW w:w="4680" w:type="dxa"/>
            <w:vAlign w:val="center"/>
          </w:tcPr>
          <w:p w14:paraId="4CBFAC6B" w14:textId="77777777" w:rsidR="00126076" w:rsidRPr="00C060A7" w:rsidRDefault="00126076" w:rsidP="00BC6ABF">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Type</w:t>
            </w:r>
          </w:p>
        </w:tc>
      </w:tr>
      <w:tr w:rsidR="00126076" w:rsidRPr="00C060A7" w14:paraId="6A2BE337" w14:textId="77777777" w:rsidTr="00811DF4">
        <w:trPr>
          <w:trHeight w:val="429"/>
        </w:trPr>
        <w:tc>
          <w:tcPr>
            <w:tcW w:w="2963" w:type="dxa"/>
            <w:vAlign w:val="center"/>
          </w:tcPr>
          <w:p w14:paraId="556D2C25" w14:textId="77777777" w:rsidR="00126076" w:rsidRPr="00C060A7" w:rsidRDefault="00126076" w:rsidP="00BC6ABF">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APIGWTrackingId</w:t>
            </w:r>
          </w:p>
        </w:tc>
        <w:tc>
          <w:tcPr>
            <w:tcW w:w="1869" w:type="dxa"/>
            <w:vAlign w:val="center"/>
          </w:tcPr>
          <w:p w14:paraId="58435DFC" w14:textId="77777777" w:rsidR="00126076" w:rsidRPr="00C060A7" w:rsidRDefault="00126076" w:rsidP="00BC6ABF">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Id to track the request end to end</w:t>
            </w:r>
          </w:p>
        </w:tc>
        <w:tc>
          <w:tcPr>
            <w:tcW w:w="4680" w:type="dxa"/>
            <w:vAlign w:val="center"/>
          </w:tcPr>
          <w:p w14:paraId="2B795E85" w14:textId="77777777" w:rsidR="00126076" w:rsidRPr="00C060A7" w:rsidRDefault="00126076" w:rsidP="00BC6ABF">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abcd456e-d45645-dfaafda-1232345667dd</w:t>
            </w:r>
          </w:p>
        </w:tc>
      </w:tr>
      <w:tr w:rsidR="00126076" w:rsidRPr="00C060A7" w14:paraId="4C49017B" w14:textId="77777777" w:rsidTr="00811DF4">
        <w:trPr>
          <w:cnfStyle w:val="000000010000" w:firstRow="0" w:lastRow="0" w:firstColumn="0" w:lastColumn="0" w:oddVBand="0" w:evenVBand="0" w:oddHBand="0" w:evenHBand="1" w:firstRowFirstColumn="0" w:firstRowLastColumn="0" w:lastRowFirstColumn="0" w:lastRowLastColumn="0"/>
          <w:trHeight w:val="429"/>
        </w:trPr>
        <w:tc>
          <w:tcPr>
            <w:tcW w:w="2963" w:type="dxa"/>
            <w:vAlign w:val="center"/>
          </w:tcPr>
          <w:p w14:paraId="30B89916" w14:textId="77777777" w:rsidR="00126076" w:rsidRPr="00C060A7" w:rsidRDefault="00126076" w:rsidP="00BC6ABF">
            <w:pPr>
              <w:tabs>
                <w:tab w:val="left" w:pos="1182"/>
              </w:tabs>
              <w:rPr>
                <w:rFonts w:asciiTheme="minorHAnsi" w:hAnsiTheme="minorHAnsi" w:cstheme="minorHAnsi"/>
                <w:sz w:val="18"/>
                <w:szCs w:val="18"/>
              </w:rPr>
            </w:pPr>
            <w:r w:rsidRPr="00C060A7">
              <w:rPr>
                <w:rFonts w:asciiTheme="minorHAnsi" w:hAnsiTheme="minorHAnsi" w:cstheme="minorHAnsi"/>
                <w:sz w:val="18"/>
                <w:szCs w:val="18"/>
                <w:lang w:val="en-US"/>
              </w:rPr>
              <w:t>Content-Type</w:t>
            </w:r>
          </w:p>
        </w:tc>
        <w:tc>
          <w:tcPr>
            <w:tcW w:w="1869" w:type="dxa"/>
            <w:vAlign w:val="center"/>
          </w:tcPr>
          <w:p w14:paraId="34D5AE3F" w14:textId="77777777" w:rsidR="00126076" w:rsidRPr="00C060A7" w:rsidRDefault="00126076" w:rsidP="00BC6ABF">
            <w:pPr>
              <w:tabs>
                <w:tab w:val="left" w:pos="1182"/>
              </w:tabs>
              <w:rPr>
                <w:rFonts w:asciiTheme="minorHAnsi" w:hAnsiTheme="minorHAnsi" w:cstheme="minorHAnsi"/>
                <w:sz w:val="18"/>
                <w:szCs w:val="18"/>
              </w:rPr>
            </w:pPr>
          </w:p>
        </w:tc>
        <w:tc>
          <w:tcPr>
            <w:tcW w:w="4680" w:type="dxa"/>
            <w:vAlign w:val="center"/>
          </w:tcPr>
          <w:p w14:paraId="048A64C8" w14:textId="77777777" w:rsidR="00126076" w:rsidRPr="00C060A7" w:rsidRDefault="00126076" w:rsidP="00BC6ABF">
            <w:pPr>
              <w:tabs>
                <w:tab w:val="left" w:pos="1182"/>
              </w:tabs>
              <w:rPr>
                <w:rFonts w:asciiTheme="minorHAnsi" w:hAnsiTheme="minorHAnsi" w:cstheme="minorHAnsi"/>
                <w:sz w:val="18"/>
                <w:szCs w:val="18"/>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multipart/form-data; boundary=645501572420247968528808</w:t>
            </w:r>
          </w:p>
        </w:tc>
      </w:tr>
    </w:tbl>
    <w:p w14:paraId="27CAA7B3" w14:textId="77777777" w:rsidR="00126076" w:rsidRPr="00C060A7" w:rsidRDefault="00126076" w:rsidP="00126076">
      <w:pPr>
        <w:rPr>
          <w:rFonts w:eastAsia="Times New Roman" w:cstheme="minorHAnsi"/>
          <w:b/>
          <w:bCs/>
          <w:color w:val="3B4151"/>
          <w:sz w:val="18"/>
          <w:szCs w:val="18"/>
          <w:lang w:val="en-US" w:eastAsia="ja-JP"/>
        </w:rPr>
      </w:pPr>
      <w:r w:rsidRPr="00C060A7">
        <w:rPr>
          <w:rFonts w:cstheme="minorHAnsi"/>
          <w:b/>
          <w:bCs/>
          <w:color w:val="606060"/>
          <w:sz w:val="18"/>
          <w:szCs w:val="18"/>
        </w:rPr>
        <w:tab/>
      </w:r>
    </w:p>
    <w:p w14:paraId="63257407" w14:textId="7830D53D" w:rsidR="00F152B5" w:rsidRPr="00C060A7" w:rsidRDefault="00126076" w:rsidP="00F152B5">
      <w:pPr>
        <w:pStyle w:val="Heading2"/>
        <w:numPr>
          <w:ilvl w:val="1"/>
          <w:numId w:val="5"/>
        </w:numPr>
        <w:spacing w:before="120" w:after="120"/>
        <w:ind w:left="720" w:hanging="720"/>
        <w:rPr>
          <w:rFonts w:asciiTheme="minorHAnsi" w:hAnsiTheme="minorHAnsi" w:cstheme="minorHAnsi"/>
        </w:rPr>
      </w:pPr>
      <w:bookmarkStart w:id="348" w:name="_Ref167090638"/>
      <w:bookmarkStart w:id="349" w:name="_Ref167090724"/>
      <w:bookmarkStart w:id="350" w:name="_Toc205810517"/>
      <w:r w:rsidRPr="00C060A7">
        <w:rPr>
          <w:rFonts w:asciiTheme="minorHAnsi" w:hAnsiTheme="minorHAnsi" w:cstheme="minorHAnsi"/>
        </w:rPr>
        <w:t>Sample Requests and Responses</w:t>
      </w:r>
      <w:bookmarkEnd w:id="348"/>
      <w:bookmarkEnd w:id="349"/>
      <w:bookmarkEnd w:id="350"/>
    </w:p>
    <w:p w14:paraId="6581F92D" w14:textId="476FA0BB" w:rsidR="00811DF4" w:rsidRPr="00C060A7" w:rsidRDefault="00811DF4" w:rsidP="00811DF4">
      <w:pPr>
        <w:pStyle w:val="Heading3"/>
        <w:rPr>
          <w:rFonts w:asciiTheme="minorHAnsi" w:hAnsiTheme="minorHAnsi" w:cstheme="minorHAnsi"/>
        </w:rPr>
      </w:pPr>
      <w:bookmarkStart w:id="351" w:name="_Toc205810518"/>
      <w:r w:rsidRPr="00C060A7">
        <w:rPr>
          <w:rFonts w:asciiTheme="minorHAnsi" w:hAnsiTheme="minorHAnsi" w:cstheme="minorHAnsi"/>
        </w:rPr>
        <w:t>Action: ADD</w:t>
      </w:r>
      <w:r w:rsidR="00FF179A" w:rsidRPr="00C060A7">
        <w:rPr>
          <w:rFonts w:asciiTheme="minorHAnsi" w:hAnsiTheme="minorHAnsi" w:cstheme="minorHAnsi"/>
        </w:rPr>
        <w:t xml:space="preserve"> with address</w:t>
      </w:r>
      <w:bookmarkEnd w:id="351"/>
    </w:p>
    <w:p w14:paraId="0F0835B6" w14:textId="77777777" w:rsidR="00811DF4" w:rsidRPr="00C060A7" w:rsidRDefault="00811DF4" w:rsidP="00811DF4">
      <w:pPr>
        <w:rPr>
          <w:rFonts w:cstheme="minorHAnsi"/>
        </w:rPr>
      </w:pPr>
    </w:p>
    <w:tbl>
      <w:tblPr>
        <w:tblStyle w:val="Colttop"/>
        <w:tblW w:w="9504" w:type="dxa"/>
        <w:tblLayout w:type="fixed"/>
        <w:tblLook w:val="04A0" w:firstRow="1" w:lastRow="0" w:firstColumn="1" w:lastColumn="0" w:noHBand="0" w:noVBand="1"/>
      </w:tblPr>
      <w:tblGrid>
        <w:gridCol w:w="5192"/>
        <w:gridCol w:w="4312"/>
      </w:tblGrid>
      <w:tr w:rsidR="00F152B5" w:rsidRPr="00C060A7" w14:paraId="3840F266" w14:textId="77777777" w:rsidTr="00F152B5">
        <w:trPr>
          <w:cnfStyle w:val="100000000000" w:firstRow="1" w:lastRow="0" w:firstColumn="0" w:lastColumn="0" w:oddVBand="0" w:evenVBand="0" w:oddHBand="0" w:evenHBand="0" w:firstRowFirstColumn="0" w:firstRowLastColumn="0" w:lastRowFirstColumn="0" w:lastRowLastColumn="0"/>
        </w:trPr>
        <w:tc>
          <w:tcPr>
            <w:tcW w:w="5192" w:type="dxa"/>
          </w:tcPr>
          <w:p w14:paraId="4E7D8A47" w14:textId="6BD20C4B" w:rsidR="00F152B5" w:rsidRPr="00C060A7" w:rsidRDefault="00F152B5" w:rsidP="00F152B5">
            <w:pPr>
              <w:spacing w:before="0" w:after="0"/>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Request</w:t>
            </w:r>
            <w:r w:rsidR="00811DF4" w:rsidRPr="00C060A7">
              <w:rPr>
                <w:rFonts w:asciiTheme="minorHAnsi" w:hAnsiTheme="minorHAnsi" w:cstheme="minorHAnsi"/>
                <w:color w:val="FFFFFF" w:themeColor="background1"/>
                <w:sz w:val="18"/>
                <w:szCs w:val="18"/>
              </w:rPr>
              <w:t xml:space="preserve"> (BE)</w:t>
            </w:r>
          </w:p>
        </w:tc>
        <w:tc>
          <w:tcPr>
            <w:tcW w:w="4312" w:type="dxa"/>
          </w:tcPr>
          <w:p w14:paraId="412EB776" w14:textId="46979841" w:rsidR="00F152B5" w:rsidRPr="00C060A7" w:rsidRDefault="00811DF4" w:rsidP="00F152B5">
            <w:pPr>
              <w:spacing w:before="0" w:after="0"/>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Response (BE)</w:t>
            </w:r>
          </w:p>
        </w:tc>
      </w:tr>
      <w:tr w:rsidR="00F152B5" w:rsidRPr="00C060A7" w14:paraId="46007BDB" w14:textId="77777777" w:rsidTr="00F152B5">
        <w:tc>
          <w:tcPr>
            <w:tcW w:w="5192" w:type="dxa"/>
          </w:tcPr>
          <w:p w14:paraId="2EA0064D"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w:t>
            </w:r>
          </w:p>
          <w:p w14:paraId="4C1E8A3E"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"cliList"</w:t>
            </w:r>
            <w:r w:rsidRPr="001B1A5D">
              <w:rPr>
                <w:rFonts w:asciiTheme="minorHAnsi" w:eastAsia="Times New Roman" w:hAnsiTheme="minorHAnsi" w:cstheme="minorHAnsi"/>
                <w:color w:val="000000"/>
                <w:sz w:val="18"/>
                <w:szCs w:val="18"/>
              </w:rPr>
              <w:t>: [{</w:t>
            </w:r>
          </w:p>
          <w:p w14:paraId="4AAA574C"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"startFullNumber"</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"+3210395792"</w:t>
            </w:r>
            <w:r w:rsidRPr="001B1A5D">
              <w:rPr>
                <w:rFonts w:asciiTheme="minorHAnsi" w:eastAsia="Times New Roman" w:hAnsiTheme="minorHAnsi" w:cstheme="minorHAnsi"/>
                <w:color w:val="000000"/>
                <w:sz w:val="18"/>
                <w:szCs w:val="18"/>
              </w:rPr>
              <w:t>,</w:t>
            </w:r>
          </w:p>
          <w:p w14:paraId="03E3D23C"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"endFullNumber"</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"+3210395792"</w:t>
            </w:r>
          </w:p>
          <w:p w14:paraId="167F113F" w14:textId="189EFDD6"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23C54D05"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"relatedParty"</w:t>
            </w:r>
            <w:r w:rsidRPr="001B1A5D">
              <w:rPr>
                <w:rFonts w:asciiTheme="minorHAnsi" w:eastAsia="Times New Roman" w:hAnsiTheme="minorHAnsi" w:cstheme="minorHAnsi"/>
                <w:color w:val="000000"/>
                <w:sz w:val="18"/>
                <w:szCs w:val="18"/>
              </w:rPr>
              <w:t>: {</w:t>
            </w:r>
          </w:p>
          <w:p w14:paraId="632875F5"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"reseller"</w:t>
            </w:r>
            <w:r w:rsidRPr="001B1A5D">
              <w:rPr>
                <w:rFonts w:asciiTheme="minorHAnsi" w:eastAsia="Times New Roman" w:hAnsiTheme="minorHAnsi" w:cstheme="minorHAnsi"/>
                <w:color w:val="000000"/>
                <w:sz w:val="18"/>
                <w:szCs w:val="18"/>
              </w:rPr>
              <w:t>: {</w:t>
            </w:r>
          </w:p>
          <w:p w14:paraId="22421A3D"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"serviceProfile"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"A9T"</w:t>
            </w:r>
          </w:p>
          <w:p w14:paraId="49D75B39" w14:textId="046E5AD3"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65D36B87"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"endCustomerDetails"</w:t>
            </w:r>
            <w:r w:rsidRPr="001B1A5D">
              <w:rPr>
                <w:rFonts w:asciiTheme="minorHAnsi" w:eastAsia="Times New Roman" w:hAnsiTheme="minorHAnsi" w:cstheme="minorHAnsi"/>
                <w:color w:val="000000"/>
                <w:sz w:val="18"/>
                <w:szCs w:val="18"/>
              </w:rPr>
              <w:t>: {</w:t>
            </w:r>
          </w:p>
          <w:p w14:paraId="7AD1015E" w14:textId="6AD6C754"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"endCustomerName"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"Colt"</w:t>
            </w:r>
            <w:r w:rsidRPr="001B1A5D">
              <w:rPr>
                <w:rFonts w:asciiTheme="minorHAnsi" w:eastAsia="Times New Roman" w:hAnsiTheme="minorHAnsi" w:cstheme="minorHAnsi"/>
                <w:color w:val="000000"/>
                <w:sz w:val="18"/>
                <w:szCs w:val="18"/>
              </w:rPr>
              <w:t>,</w:t>
            </w:r>
          </w:p>
          <w:p w14:paraId="3F2E5F7F"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"customerType"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"Business"</w:t>
            </w:r>
            <w:r w:rsidRPr="001B1A5D">
              <w:rPr>
                <w:rFonts w:asciiTheme="minorHAnsi" w:eastAsia="Times New Roman" w:hAnsiTheme="minorHAnsi" w:cstheme="minorHAnsi"/>
                <w:color w:val="000000"/>
                <w:sz w:val="18"/>
                <w:szCs w:val="18"/>
              </w:rPr>
              <w:t>,</w:t>
            </w:r>
          </w:p>
          <w:p w14:paraId="711257C9"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"endCustomerLanguage"</w:t>
            </w:r>
            <w:r w:rsidRPr="001B1A5D">
              <w:rPr>
                <w:rFonts w:asciiTheme="minorHAnsi" w:eastAsia="Times New Roman" w:hAnsiTheme="minorHAnsi" w:cstheme="minorHAnsi"/>
                <w:color w:val="000000"/>
                <w:sz w:val="18"/>
                <w:szCs w:val="18"/>
              </w:rPr>
              <w:t> : </w:t>
            </w:r>
            <w:r w:rsidRPr="001B1A5D">
              <w:rPr>
                <w:rFonts w:asciiTheme="minorHAnsi" w:eastAsia="Times New Roman" w:hAnsiTheme="minorHAnsi" w:cstheme="minorHAnsi"/>
                <w:color w:val="0451A5"/>
                <w:sz w:val="18"/>
                <w:szCs w:val="18"/>
              </w:rPr>
              <w:t>"NL"</w:t>
            </w:r>
            <w:r w:rsidRPr="001B1A5D">
              <w:rPr>
                <w:rFonts w:asciiTheme="minorHAnsi" w:eastAsia="Times New Roman" w:hAnsiTheme="minorHAnsi" w:cstheme="minorHAnsi"/>
                <w:color w:val="000000"/>
                <w:sz w:val="18"/>
                <w:szCs w:val="18"/>
              </w:rPr>
              <w:t>,</w:t>
            </w:r>
          </w:p>
          <w:p w14:paraId="67BEB340"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"endCustomerAddress"</w:t>
            </w:r>
            <w:r w:rsidRPr="001B1A5D">
              <w:rPr>
                <w:rFonts w:asciiTheme="minorHAnsi" w:eastAsia="Times New Roman" w:hAnsiTheme="minorHAnsi" w:cstheme="minorHAnsi"/>
                <w:color w:val="000000"/>
                <w:sz w:val="18"/>
                <w:szCs w:val="18"/>
              </w:rPr>
              <w:t>: {</w:t>
            </w:r>
          </w:p>
          <w:p w14:paraId="112AD6C1" w14:textId="6186DFE9" w:rsidR="00FF179A" w:rsidRPr="001B1A5D" w:rsidRDefault="00F152B5" w:rsidP="00FF179A">
            <w:pPr>
              <w:shd w:val="clear" w:color="auto" w:fill="FFFFFE"/>
              <w:spacing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00FF179A" w:rsidRPr="001B1A5D">
              <w:rPr>
                <w:rFonts w:asciiTheme="minorHAnsi" w:eastAsia="Times New Roman" w:hAnsiTheme="minorHAnsi" w:cstheme="minorHAnsi"/>
                <w:color w:val="A31515"/>
                <w:sz w:val="18"/>
                <w:szCs w:val="18"/>
              </w:rPr>
              <w:t>"houseNumber"</w:t>
            </w:r>
            <w:r w:rsidR="00FF179A" w:rsidRPr="001B1A5D">
              <w:rPr>
                <w:rFonts w:asciiTheme="minorHAnsi" w:eastAsia="Times New Roman" w:hAnsiTheme="minorHAnsi" w:cstheme="minorHAnsi"/>
                <w:color w:val="000000"/>
                <w:sz w:val="18"/>
                <w:szCs w:val="18"/>
              </w:rPr>
              <w:t>: </w:t>
            </w:r>
            <w:r w:rsidR="00FF179A" w:rsidRPr="001B1A5D">
              <w:rPr>
                <w:rFonts w:asciiTheme="minorHAnsi" w:eastAsia="Times New Roman" w:hAnsiTheme="minorHAnsi" w:cstheme="minorHAnsi"/>
                <w:color w:val="0451A5"/>
                <w:sz w:val="18"/>
                <w:szCs w:val="18"/>
              </w:rPr>
              <w:t>"71"</w:t>
            </w:r>
            <w:r w:rsidR="00FF179A" w:rsidRPr="001B1A5D">
              <w:rPr>
                <w:rFonts w:asciiTheme="minorHAnsi" w:eastAsia="Times New Roman" w:hAnsiTheme="minorHAnsi" w:cstheme="minorHAnsi"/>
                <w:color w:val="000000"/>
                <w:sz w:val="18"/>
                <w:szCs w:val="18"/>
              </w:rPr>
              <w:t>,</w:t>
            </w:r>
          </w:p>
          <w:p w14:paraId="337D592B" w14:textId="34A6F7B0" w:rsidR="00FF179A" w:rsidRPr="001B1A5D" w:rsidRDefault="00FF179A" w:rsidP="00FF179A">
            <w:pPr>
              <w:shd w:val="clear" w:color="auto" w:fill="FFFFFE"/>
              <w:spacing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"streetName"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"LOUIZALAAN"</w:t>
            </w:r>
            <w:r w:rsidRPr="001B1A5D">
              <w:rPr>
                <w:rFonts w:asciiTheme="minorHAnsi" w:eastAsia="Times New Roman" w:hAnsiTheme="minorHAnsi" w:cstheme="minorHAnsi"/>
                <w:color w:val="000000"/>
                <w:sz w:val="18"/>
                <w:szCs w:val="18"/>
              </w:rPr>
              <w:t>,</w:t>
            </w:r>
          </w:p>
          <w:p w14:paraId="6AD2A328" w14:textId="59B68B83" w:rsidR="00FF179A" w:rsidRPr="001B1A5D" w:rsidRDefault="00FF179A" w:rsidP="00FF179A">
            <w:pPr>
              <w:shd w:val="clear" w:color="auto" w:fill="FFFFFE"/>
              <w:spacing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"city"</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"BRUSSEL"</w:t>
            </w:r>
            <w:r w:rsidRPr="001B1A5D">
              <w:rPr>
                <w:rFonts w:asciiTheme="minorHAnsi" w:eastAsia="Times New Roman" w:hAnsiTheme="minorHAnsi" w:cstheme="minorHAnsi"/>
                <w:color w:val="000000"/>
                <w:sz w:val="18"/>
                <w:szCs w:val="18"/>
              </w:rPr>
              <w:t>,</w:t>
            </w:r>
          </w:p>
          <w:p w14:paraId="19EF9A8F" w14:textId="1DE6173E" w:rsidR="00F152B5" w:rsidRPr="001B1A5D" w:rsidRDefault="00FF179A" w:rsidP="00FF179A">
            <w:pPr>
              <w:shd w:val="clear" w:color="auto" w:fill="FFFFFE"/>
              <w:spacing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"postalCode"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"1050"</w:t>
            </w:r>
          </w:p>
          <w:p w14:paraId="313217A4" w14:textId="7A35FD1E" w:rsidR="00F152B5" w:rsidRPr="001B1A5D" w:rsidRDefault="00F152B5" w:rsidP="00FF179A">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69C1A952"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45899837"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4AA13F43"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"productOffering"</w:t>
            </w:r>
            <w:r w:rsidRPr="001B1A5D">
              <w:rPr>
                <w:rFonts w:asciiTheme="minorHAnsi" w:eastAsia="Times New Roman" w:hAnsiTheme="minorHAnsi" w:cstheme="minorHAnsi"/>
                <w:color w:val="000000"/>
                <w:sz w:val="18"/>
                <w:szCs w:val="18"/>
              </w:rPr>
              <w:t>: {</w:t>
            </w:r>
          </w:p>
          <w:p w14:paraId="2704B98B"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"name"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"Geographic Number Hosting"</w:t>
            </w:r>
          </w:p>
          <w:p w14:paraId="7B4ED8EB"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1AE49DE5"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"directoryServicesDetails"</w:t>
            </w:r>
            <w:r w:rsidRPr="001B1A5D">
              <w:rPr>
                <w:rFonts w:asciiTheme="minorHAnsi" w:eastAsia="Times New Roman" w:hAnsiTheme="minorHAnsi" w:cstheme="minorHAnsi"/>
                <w:color w:val="000000"/>
                <w:sz w:val="18"/>
                <w:szCs w:val="18"/>
              </w:rPr>
              <w:t>: {</w:t>
            </w:r>
          </w:p>
          <w:p w14:paraId="4F8A0AAB"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"DSUAddress"</w:t>
            </w:r>
            <w:r w:rsidRPr="001B1A5D">
              <w:rPr>
                <w:rFonts w:asciiTheme="minorHAnsi" w:eastAsia="Times New Roman" w:hAnsiTheme="minorHAnsi" w:cstheme="minorHAnsi"/>
                <w:color w:val="000000"/>
                <w:sz w:val="18"/>
                <w:szCs w:val="18"/>
              </w:rPr>
              <w:t>: {</w:t>
            </w:r>
          </w:p>
          <w:p w14:paraId="42F741C2" w14:textId="53B9EF55" w:rsidR="00FF179A" w:rsidRPr="001B1A5D" w:rsidRDefault="00F152B5" w:rsidP="00FF179A">
            <w:pPr>
              <w:shd w:val="clear" w:color="auto" w:fill="FFFFFE"/>
              <w:spacing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00FF179A" w:rsidRPr="001B1A5D">
              <w:rPr>
                <w:rFonts w:asciiTheme="minorHAnsi" w:eastAsia="Times New Roman" w:hAnsiTheme="minorHAnsi" w:cstheme="minorHAnsi"/>
                <w:color w:val="A31515"/>
                <w:sz w:val="18"/>
                <w:szCs w:val="18"/>
              </w:rPr>
              <w:t xml:space="preserve">    "houseNumber"</w:t>
            </w:r>
            <w:r w:rsidR="00FF179A" w:rsidRPr="001B1A5D">
              <w:rPr>
                <w:rFonts w:asciiTheme="minorHAnsi" w:eastAsia="Times New Roman" w:hAnsiTheme="minorHAnsi" w:cstheme="minorHAnsi"/>
                <w:color w:val="000000"/>
                <w:sz w:val="18"/>
                <w:szCs w:val="18"/>
              </w:rPr>
              <w:t>: </w:t>
            </w:r>
            <w:r w:rsidR="00FF179A" w:rsidRPr="001B1A5D">
              <w:rPr>
                <w:rFonts w:asciiTheme="minorHAnsi" w:eastAsia="Times New Roman" w:hAnsiTheme="minorHAnsi" w:cstheme="minorHAnsi"/>
                <w:color w:val="0451A5"/>
                <w:sz w:val="18"/>
                <w:szCs w:val="18"/>
              </w:rPr>
              <w:t>"71"</w:t>
            </w:r>
            <w:r w:rsidR="00FF179A" w:rsidRPr="001B1A5D">
              <w:rPr>
                <w:rFonts w:asciiTheme="minorHAnsi" w:eastAsia="Times New Roman" w:hAnsiTheme="minorHAnsi" w:cstheme="minorHAnsi"/>
                <w:color w:val="000000"/>
                <w:sz w:val="18"/>
                <w:szCs w:val="18"/>
              </w:rPr>
              <w:t>,</w:t>
            </w:r>
          </w:p>
          <w:p w14:paraId="22A28A71" w14:textId="77777777" w:rsidR="00FF179A" w:rsidRPr="001B1A5D" w:rsidRDefault="00FF179A" w:rsidP="00FF179A">
            <w:pPr>
              <w:shd w:val="clear" w:color="auto" w:fill="FFFFFE"/>
              <w:spacing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"streetName"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"LOUIZALAAN"</w:t>
            </w:r>
            <w:r w:rsidRPr="001B1A5D">
              <w:rPr>
                <w:rFonts w:asciiTheme="minorHAnsi" w:eastAsia="Times New Roman" w:hAnsiTheme="minorHAnsi" w:cstheme="minorHAnsi"/>
                <w:color w:val="000000"/>
                <w:sz w:val="18"/>
                <w:szCs w:val="18"/>
              </w:rPr>
              <w:t>,</w:t>
            </w:r>
          </w:p>
          <w:p w14:paraId="50A5D828" w14:textId="77777777" w:rsidR="00FF179A" w:rsidRPr="001B1A5D" w:rsidRDefault="00FF179A" w:rsidP="00FF179A">
            <w:pPr>
              <w:shd w:val="clear" w:color="auto" w:fill="FFFFFE"/>
              <w:spacing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"city"</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"BRUSSEL"</w:t>
            </w:r>
            <w:r w:rsidRPr="001B1A5D">
              <w:rPr>
                <w:rFonts w:asciiTheme="minorHAnsi" w:eastAsia="Times New Roman" w:hAnsiTheme="minorHAnsi" w:cstheme="minorHAnsi"/>
                <w:color w:val="000000"/>
                <w:sz w:val="18"/>
                <w:szCs w:val="18"/>
              </w:rPr>
              <w:t>,</w:t>
            </w:r>
          </w:p>
          <w:p w14:paraId="05625ED6" w14:textId="77777777" w:rsidR="00FF179A" w:rsidRPr="001B1A5D" w:rsidRDefault="00FF179A" w:rsidP="00FF179A">
            <w:pPr>
              <w:shd w:val="clear" w:color="auto" w:fill="FFFFFE"/>
              <w:spacing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"postalCode"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"1050"</w:t>
            </w:r>
          </w:p>
          <w:p w14:paraId="03E4FB83" w14:textId="29DCE53A"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02918FE9"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"listingLanguage"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"NL"</w:t>
            </w:r>
            <w:r w:rsidRPr="001B1A5D">
              <w:rPr>
                <w:rFonts w:asciiTheme="minorHAnsi" w:eastAsia="Times New Roman" w:hAnsiTheme="minorHAnsi" w:cstheme="minorHAnsi"/>
                <w:color w:val="000000"/>
                <w:sz w:val="18"/>
                <w:szCs w:val="18"/>
              </w:rPr>
              <w:t>,</w:t>
            </w:r>
          </w:p>
          <w:p w14:paraId="254A7D6B"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"directoryListingOptions"</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"Full Address consent, no Reverse"</w:t>
            </w:r>
          </w:p>
          <w:p w14:paraId="35BA25F3"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414EAEF9"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"order"</w:t>
            </w:r>
            <w:r w:rsidRPr="001B1A5D">
              <w:rPr>
                <w:rFonts w:asciiTheme="minorHAnsi" w:eastAsia="Times New Roman" w:hAnsiTheme="minorHAnsi" w:cstheme="minorHAnsi"/>
                <w:color w:val="000000"/>
                <w:sz w:val="18"/>
                <w:szCs w:val="18"/>
              </w:rPr>
              <w:t>: {</w:t>
            </w:r>
          </w:p>
          <w:p w14:paraId="029B5C2E"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"action"</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"ADD"</w:t>
            </w:r>
          </w:p>
          <w:p w14:paraId="1D2BFC66"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2B50B3C0" w14:textId="335CA68E"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w:t>
            </w:r>
          </w:p>
        </w:tc>
        <w:tc>
          <w:tcPr>
            <w:tcW w:w="4312" w:type="dxa"/>
          </w:tcPr>
          <w:p w14:paraId="5B40B27B"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t>{</w:t>
            </w:r>
          </w:p>
          <w:p w14:paraId="5C0C0DCC"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t>    </w:t>
            </w:r>
            <w:r w:rsidRPr="001B1A5D">
              <w:rPr>
                <w:rFonts w:asciiTheme="minorHAnsi" w:eastAsia="Times New Roman" w:hAnsiTheme="minorHAnsi" w:cstheme="minorHAnsi"/>
                <w:bCs/>
                <w:color w:val="A31515"/>
                <w:sz w:val="18"/>
                <w:szCs w:val="18"/>
              </w:rPr>
              <w:t>"order"</w:t>
            </w:r>
            <w:r w:rsidRPr="001B1A5D">
              <w:rPr>
                <w:rFonts w:asciiTheme="minorHAnsi" w:eastAsia="Times New Roman" w:hAnsiTheme="minorHAnsi" w:cstheme="minorHAnsi"/>
                <w:bCs/>
                <w:color w:val="000000"/>
                <w:sz w:val="18"/>
                <w:szCs w:val="18"/>
              </w:rPr>
              <w:t>: {</w:t>
            </w:r>
          </w:p>
          <w:p w14:paraId="557A2147"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t>        </w:t>
            </w:r>
            <w:r w:rsidRPr="001B1A5D">
              <w:rPr>
                <w:rFonts w:asciiTheme="minorHAnsi" w:eastAsia="Times New Roman" w:hAnsiTheme="minorHAnsi" w:cstheme="minorHAnsi"/>
                <w:bCs/>
                <w:color w:val="A31515"/>
                <w:sz w:val="18"/>
                <w:szCs w:val="18"/>
              </w:rPr>
              <w:t>"id"</w:t>
            </w:r>
            <w:r w:rsidRPr="001B1A5D">
              <w:rPr>
                <w:rFonts w:asciiTheme="minorHAnsi" w:eastAsia="Times New Roman" w:hAnsiTheme="minorHAnsi" w:cstheme="minorHAnsi"/>
                <w:bCs/>
                <w:color w:val="000000"/>
                <w:sz w:val="18"/>
                <w:szCs w:val="18"/>
              </w:rPr>
              <w:t>: </w:t>
            </w:r>
            <w:r w:rsidRPr="001B1A5D">
              <w:rPr>
                <w:rFonts w:asciiTheme="minorHAnsi" w:eastAsia="Times New Roman" w:hAnsiTheme="minorHAnsi" w:cstheme="minorHAnsi"/>
                <w:bCs/>
                <w:color w:val="0451A5"/>
                <w:sz w:val="18"/>
                <w:szCs w:val="18"/>
              </w:rPr>
              <w:t>"ab545dd9-41e4-4da7-895b-cfc837306e0a"</w:t>
            </w:r>
            <w:r w:rsidRPr="001B1A5D">
              <w:rPr>
                <w:rFonts w:asciiTheme="minorHAnsi" w:eastAsia="Times New Roman" w:hAnsiTheme="minorHAnsi" w:cstheme="minorHAnsi"/>
                <w:bCs/>
                <w:color w:val="000000"/>
                <w:sz w:val="18"/>
                <w:szCs w:val="18"/>
              </w:rPr>
              <w:t>,</w:t>
            </w:r>
          </w:p>
          <w:p w14:paraId="495B7649" w14:textId="007A4B0C"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t>        </w:t>
            </w:r>
            <w:r w:rsidRPr="001B1A5D">
              <w:rPr>
                <w:rFonts w:asciiTheme="minorHAnsi" w:eastAsia="Times New Roman" w:hAnsiTheme="minorHAnsi" w:cstheme="minorHAnsi"/>
                <w:bCs/>
                <w:color w:val="A31515"/>
                <w:sz w:val="18"/>
                <w:szCs w:val="18"/>
              </w:rPr>
              <w:t>"href"</w:t>
            </w:r>
            <w:r w:rsidRPr="001B1A5D">
              <w:rPr>
                <w:rFonts w:asciiTheme="minorHAnsi" w:eastAsia="Times New Roman" w:hAnsiTheme="minorHAnsi" w:cstheme="minorHAnsi"/>
                <w:bCs/>
                <w:color w:val="000000"/>
                <w:sz w:val="18"/>
                <w:szCs w:val="18"/>
              </w:rPr>
              <w:t>: </w:t>
            </w:r>
            <w:r w:rsidRPr="001B1A5D">
              <w:rPr>
                <w:rFonts w:asciiTheme="minorHAnsi" w:eastAsia="Times New Roman" w:hAnsiTheme="minorHAnsi" w:cstheme="minorHAnsi"/>
                <w:bCs/>
                <w:color w:val="0451A5"/>
                <w:sz w:val="18"/>
                <w:szCs w:val="18"/>
              </w:rPr>
              <w:t>"https://apimgb01.internal.colt.net:8443/numberManagement/v2/numberCollectionUpdateCustomerDetails"</w:t>
            </w:r>
          </w:p>
          <w:p w14:paraId="54D5B206"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t>    }</w:t>
            </w:r>
          </w:p>
          <w:p w14:paraId="251B726A"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t>}</w:t>
            </w:r>
          </w:p>
          <w:p w14:paraId="01E4EA63" w14:textId="52935A0B" w:rsidR="00F152B5" w:rsidRPr="001B1A5D" w:rsidRDefault="00F152B5" w:rsidP="00F152B5">
            <w:pPr>
              <w:shd w:val="clear" w:color="auto" w:fill="FFFFFE"/>
              <w:spacing w:before="0" w:after="0" w:line="270" w:lineRule="atLeast"/>
              <w:contextualSpacing/>
              <w:rPr>
                <w:rFonts w:asciiTheme="minorHAnsi" w:hAnsiTheme="minorHAnsi" w:cstheme="minorHAnsi"/>
                <w:sz w:val="18"/>
                <w:szCs w:val="18"/>
              </w:rPr>
            </w:pPr>
          </w:p>
        </w:tc>
      </w:tr>
    </w:tbl>
    <w:p w14:paraId="0C8E69CD" w14:textId="77777777" w:rsidR="00F152B5" w:rsidRPr="00C060A7" w:rsidRDefault="00F152B5" w:rsidP="00F152B5">
      <w:pPr>
        <w:rPr>
          <w:rFonts w:cstheme="minorHAnsi"/>
        </w:rPr>
      </w:pPr>
    </w:p>
    <w:p w14:paraId="4F161B3A" w14:textId="3849CF0E" w:rsidR="00811DF4" w:rsidRDefault="00811DF4" w:rsidP="00811DF4">
      <w:pPr>
        <w:pStyle w:val="Heading3"/>
        <w:rPr>
          <w:rFonts w:asciiTheme="minorHAnsi" w:hAnsiTheme="minorHAnsi" w:cstheme="minorHAnsi"/>
        </w:rPr>
      </w:pPr>
      <w:bookmarkStart w:id="352" w:name="_Toc205810519"/>
      <w:r w:rsidRPr="00C060A7">
        <w:rPr>
          <w:rFonts w:asciiTheme="minorHAnsi" w:hAnsiTheme="minorHAnsi" w:cstheme="minorHAnsi"/>
        </w:rPr>
        <w:t xml:space="preserve">Address update- </w:t>
      </w:r>
      <w:r w:rsidR="00FF179A" w:rsidRPr="00C060A7">
        <w:rPr>
          <w:rFonts w:asciiTheme="minorHAnsi" w:hAnsiTheme="minorHAnsi" w:cstheme="minorHAnsi"/>
        </w:rPr>
        <w:t xml:space="preserve">with address ID and </w:t>
      </w:r>
      <w:r w:rsidRPr="00C060A7">
        <w:rPr>
          <w:rFonts w:asciiTheme="minorHAnsi" w:hAnsiTheme="minorHAnsi" w:cstheme="minorHAnsi"/>
        </w:rPr>
        <w:t>no action passed</w:t>
      </w:r>
      <w:bookmarkEnd w:id="352"/>
    </w:p>
    <w:p w14:paraId="02991EF6" w14:textId="77777777" w:rsidR="001B1A5D" w:rsidRPr="001B1A5D" w:rsidRDefault="001B1A5D" w:rsidP="001B1A5D"/>
    <w:tbl>
      <w:tblPr>
        <w:tblStyle w:val="Colttop"/>
        <w:tblW w:w="0" w:type="auto"/>
        <w:tblLayout w:type="fixed"/>
        <w:tblLook w:val="04A0" w:firstRow="1" w:lastRow="0" w:firstColumn="1" w:lastColumn="0" w:noHBand="0" w:noVBand="1"/>
      </w:tblPr>
      <w:tblGrid>
        <w:gridCol w:w="5192"/>
        <w:gridCol w:w="4301"/>
      </w:tblGrid>
      <w:tr w:rsidR="00811DF4" w:rsidRPr="00C060A7" w14:paraId="3E149ABB" w14:textId="77777777" w:rsidTr="00811DF4">
        <w:trPr>
          <w:cnfStyle w:val="100000000000" w:firstRow="1" w:lastRow="0" w:firstColumn="0" w:lastColumn="0" w:oddVBand="0" w:evenVBand="0" w:oddHBand="0" w:evenHBand="0" w:firstRowFirstColumn="0" w:firstRowLastColumn="0" w:lastRowFirstColumn="0" w:lastRowLastColumn="0"/>
        </w:trPr>
        <w:tc>
          <w:tcPr>
            <w:tcW w:w="5192" w:type="dxa"/>
          </w:tcPr>
          <w:p w14:paraId="1E1F4CF3" w14:textId="5D18F46E" w:rsidR="00811DF4" w:rsidRPr="001B1A5D" w:rsidRDefault="001B1A5D" w:rsidP="00811DF4">
            <w:pPr>
              <w:spacing w:before="0" w:after="0"/>
              <w:contextualSpacing/>
              <w:rPr>
                <w:rFonts w:asciiTheme="minorHAnsi" w:hAnsiTheme="minorHAnsi" w:cstheme="minorHAnsi"/>
                <w:color w:val="FFFFFF" w:themeColor="background1"/>
                <w:sz w:val="18"/>
                <w:szCs w:val="18"/>
              </w:rPr>
            </w:pPr>
            <w:r w:rsidRPr="001B1A5D">
              <w:rPr>
                <w:rFonts w:asciiTheme="minorHAnsi" w:hAnsiTheme="minorHAnsi" w:cstheme="minorHAnsi"/>
                <w:color w:val="FFFFFF" w:themeColor="background1"/>
                <w:sz w:val="18"/>
                <w:szCs w:val="18"/>
              </w:rPr>
              <w:t>BE request</w:t>
            </w:r>
          </w:p>
        </w:tc>
        <w:tc>
          <w:tcPr>
            <w:tcW w:w="4301" w:type="dxa"/>
          </w:tcPr>
          <w:p w14:paraId="31D7C7B1" w14:textId="4D9917E8" w:rsidR="00811DF4" w:rsidRPr="001B1A5D" w:rsidRDefault="001B1A5D" w:rsidP="00811DF4">
            <w:pPr>
              <w:spacing w:before="0" w:after="0"/>
              <w:contextualSpacing/>
              <w:rPr>
                <w:rFonts w:asciiTheme="minorHAnsi" w:hAnsiTheme="minorHAnsi" w:cstheme="minorHAnsi"/>
                <w:color w:val="FFFFFF" w:themeColor="background1"/>
                <w:sz w:val="18"/>
                <w:szCs w:val="18"/>
              </w:rPr>
            </w:pPr>
            <w:r w:rsidRPr="001B1A5D">
              <w:rPr>
                <w:rFonts w:asciiTheme="minorHAnsi" w:hAnsiTheme="minorHAnsi" w:cstheme="minorHAnsi"/>
                <w:color w:val="FFFFFF" w:themeColor="background1"/>
                <w:sz w:val="18"/>
                <w:szCs w:val="18"/>
              </w:rPr>
              <w:t>BE response</w:t>
            </w:r>
          </w:p>
        </w:tc>
      </w:tr>
      <w:tr w:rsidR="00811DF4" w:rsidRPr="00C060A7" w14:paraId="3AFDB8A0" w14:textId="77777777" w:rsidTr="00811DF4">
        <w:tc>
          <w:tcPr>
            <w:tcW w:w="5192" w:type="dxa"/>
          </w:tcPr>
          <w:p w14:paraId="3780D213"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w:t>
            </w:r>
          </w:p>
          <w:p w14:paraId="6407EA15"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"cliList"</w:t>
            </w:r>
            <w:r w:rsidRPr="001B1A5D">
              <w:rPr>
                <w:rFonts w:asciiTheme="minorHAnsi" w:eastAsia="Times New Roman" w:hAnsiTheme="minorHAnsi" w:cstheme="minorHAnsi"/>
                <w:color w:val="000000"/>
                <w:sz w:val="18"/>
                <w:szCs w:val="18"/>
              </w:rPr>
              <w:t>: [{</w:t>
            </w:r>
          </w:p>
          <w:p w14:paraId="1EAC16E6"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"startFullNumber"</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"+3210395792"</w:t>
            </w:r>
            <w:r w:rsidRPr="001B1A5D">
              <w:rPr>
                <w:rFonts w:asciiTheme="minorHAnsi" w:eastAsia="Times New Roman" w:hAnsiTheme="minorHAnsi" w:cstheme="minorHAnsi"/>
                <w:color w:val="000000"/>
                <w:sz w:val="18"/>
                <w:szCs w:val="18"/>
              </w:rPr>
              <w:t>,</w:t>
            </w:r>
          </w:p>
          <w:p w14:paraId="4AF74547"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"endFullNumber"</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"+3210395792"</w:t>
            </w:r>
          </w:p>
          <w:p w14:paraId="55D89CEF" w14:textId="6578F843"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72096532"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"relatedParty"</w:t>
            </w:r>
            <w:r w:rsidRPr="001B1A5D">
              <w:rPr>
                <w:rFonts w:asciiTheme="minorHAnsi" w:eastAsia="Times New Roman" w:hAnsiTheme="minorHAnsi" w:cstheme="minorHAnsi"/>
                <w:color w:val="000000"/>
                <w:sz w:val="18"/>
                <w:szCs w:val="18"/>
              </w:rPr>
              <w:t>: {</w:t>
            </w:r>
          </w:p>
          <w:p w14:paraId="6D7C3057"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"reseller"</w:t>
            </w:r>
            <w:r w:rsidRPr="001B1A5D">
              <w:rPr>
                <w:rFonts w:asciiTheme="minorHAnsi" w:eastAsia="Times New Roman" w:hAnsiTheme="minorHAnsi" w:cstheme="minorHAnsi"/>
                <w:color w:val="000000"/>
                <w:sz w:val="18"/>
                <w:szCs w:val="18"/>
              </w:rPr>
              <w:t>: {</w:t>
            </w:r>
          </w:p>
          <w:p w14:paraId="50575923"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"serviceProfile"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"A9T"</w:t>
            </w:r>
          </w:p>
          <w:p w14:paraId="1BF88AF2" w14:textId="6CD915BA"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28F72621"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"endCustomerDetails"</w:t>
            </w:r>
            <w:r w:rsidRPr="001B1A5D">
              <w:rPr>
                <w:rFonts w:asciiTheme="minorHAnsi" w:eastAsia="Times New Roman" w:hAnsiTheme="minorHAnsi" w:cstheme="minorHAnsi"/>
                <w:color w:val="000000"/>
                <w:sz w:val="18"/>
                <w:szCs w:val="18"/>
              </w:rPr>
              <w:t>: {</w:t>
            </w:r>
          </w:p>
          <w:p w14:paraId="2C7E8D04" w14:textId="1567D730"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"endCustomerName"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"Colt"</w:t>
            </w:r>
            <w:r w:rsidRPr="001B1A5D">
              <w:rPr>
                <w:rFonts w:asciiTheme="minorHAnsi" w:eastAsia="Times New Roman" w:hAnsiTheme="minorHAnsi" w:cstheme="minorHAnsi"/>
                <w:color w:val="000000"/>
                <w:sz w:val="18"/>
                <w:szCs w:val="18"/>
              </w:rPr>
              <w:t>,</w:t>
            </w:r>
          </w:p>
          <w:p w14:paraId="0DF4A1CE"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"customerType"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"Business"</w:t>
            </w:r>
            <w:r w:rsidRPr="001B1A5D">
              <w:rPr>
                <w:rFonts w:asciiTheme="minorHAnsi" w:eastAsia="Times New Roman" w:hAnsiTheme="minorHAnsi" w:cstheme="minorHAnsi"/>
                <w:color w:val="000000"/>
                <w:sz w:val="18"/>
                <w:szCs w:val="18"/>
              </w:rPr>
              <w:t>,</w:t>
            </w:r>
          </w:p>
          <w:p w14:paraId="7CF01D05"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"endCustomerLanguage"</w:t>
            </w:r>
            <w:r w:rsidRPr="001B1A5D">
              <w:rPr>
                <w:rFonts w:asciiTheme="minorHAnsi" w:eastAsia="Times New Roman" w:hAnsiTheme="minorHAnsi" w:cstheme="minorHAnsi"/>
                <w:color w:val="000000"/>
                <w:sz w:val="18"/>
                <w:szCs w:val="18"/>
              </w:rPr>
              <w:t> : </w:t>
            </w:r>
            <w:r w:rsidRPr="001B1A5D">
              <w:rPr>
                <w:rFonts w:asciiTheme="minorHAnsi" w:eastAsia="Times New Roman" w:hAnsiTheme="minorHAnsi" w:cstheme="minorHAnsi"/>
                <w:color w:val="0451A5"/>
                <w:sz w:val="18"/>
                <w:szCs w:val="18"/>
              </w:rPr>
              <w:t>"NL"</w:t>
            </w:r>
            <w:r w:rsidRPr="001B1A5D">
              <w:rPr>
                <w:rFonts w:asciiTheme="minorHAnsi" w:eastAsia="Times New Roman" w:hAnsiTheme="minorHAnsi" w:cstheme="minorHAnsi"/>
                <w:color w:val="000000"/>
                <w:sz w:val="18"/>
                <w:szCs w:val="18"/>
              </w:rPr>
              <w:t>,</w:t>
            </w:r>
          </w:p>
          <w:p w14:paraId="22964A12"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"endCustomerAddress"</w:t>
            </w:r>
            <w:r w:rsidRPr="001B1A5D">
              <w:rPr>
                <w:rFonts w:asciiTheme="minorHAnsi" w:eastAsia="Times New Roman" w:hAnsiTheme="minorHAnsi" w:cstheme="minorHAnsi"/>
                <w:color w:val="000000"/>
                <w:sz w:val="18"/>
                <w:szCs w:val="18"/>
              </w:rPr>
              <w:t>: {</w:t>
            </w:r>
          </w:p>
          <w:p w14:paraId="7AA454C0"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"addressID"</w:t>
            </w:r>
            <w:r w:rsidRPr="001B1A5D">
              <w:rPr>
                <w:rFonts w:asciiTheme="minorHAnsi" w:eastAsia="Times New Roman" w:hAnsiTheme="minorHAnsi" w:cstheme="minorHAnsi"/>
                <w:color w:val="000000"/>
                <w:sz w:val="18"/>
                <w:szCs w:val="18"/>
              </w:rPr>
              <w:t> : </w:t>
            </w:r>
            <w:r w:rsidRPr="001B1A5D">
              <w:rPr>
                <w:rFonts w:asciiTheme="minorHAnsi" w:eastAsia="Times New Roman" w:hAnsiTheme="minorHAnsi" w:cstheme="minorHAnsi"/>
                <w:color w:val="0451A5"/>
                <w:sz w:val="18"/>
                <w:szCs w:val="18"/>
              </w:rPr>
              <w:t>"1-8LR2LR"</w:t>
            </w:r>
          </w:p>
          <w:p w14:paraId="73BA5D6D" w14:textId="1BA0A8B6" w:rsidR="00811DF4" w:rsidRPr="001B1A5D" w:rsidRDefault="00811DF4" w:rsidP="00FF179A">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4F9F0626"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22BBBAD8"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16FBBE8C"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"productOffering"</w:t>
            </w:r>
            <w:r w:rsidRPr="001B1A5D">
              <w:rPr>
                <w:rFonts w:asciiTheme="minorHAnsi" w:eastAsia="Times New Roman" w:hAnsiTheme="minorHAnsi" w:cstheme="minorHAnsi"/>
                <w:color w:val="000000"/>
                <w:sz w:val="18"/>
                <w:szCs w:val="18"/>
              </w:rPr>
              <w:t>: {</w:t>
            </w:r>
          </w:p>
          <w:p w14:paraId="52C9BEAD"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"name"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"Geographic Number Hosting"</w:t>
            </w:r>
          </w:p>
          <w:p w14:paraId="20A4C712"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6C75B74E"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"directoryServicesDetails"</w:t>
            </w:r>
            <w:r w:rsidRPr="001B1A5D">
              <w:rPr>
                <w:rFonts w:asciiTheme="minorHAnsi" w:eastAsia="Times New Roman" w:hAnsiTheme="minorHAnsi" w:cstheme="minorHAnsi"/>
                <w:color w:val="000000"/>
                <w:sz w:val="18"/>
                <w:szCs w:val="18"/>
              </w:rPr>
              <w:t>: {</w:t>
            </w:r>
          </w:p>
          <w:p w14:paraId="7B062D42"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"DSUAddress"</w:t>
            </w:r>
            <w:r w:rsidRPr="001B1A5D">
              <w:rPr>
                <w:rFonts w:asciiTheme="minorHAnsi" w:eastAsia="Times New Roman" w:hAnsiTheme="minorHAnsi" w:cstheme="minorHAnsi"/>
                <w:color w:val="000000"/>
                <w:sz w:val="18"/>
                <w:szCs w:val="18"/>
              </w:rPr>
              <w:t>: {</w:t>
            </w:r>
          </w:p>
          <w:p w14:paraId="37033BFB"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"addressID"</w:t>
            </w:r>
            <w:r w:rsidRPr="001B1A5D">
              <w:rPr>
                <w:rFonts w:asciiTheme="minorHAnsi" w:eastAsia="Times New Roman" w:hAnsiTheme="minorHAnsi" w:cstheme="minorHAnsi"/>
                <w:color w:val="000000"/>
                <w:sz w:val="18"/>
                <w:szCs w:val="18"/>
              </w:rPr>
              <w:t> : </w:t>
            </w:r>
            <w:r w:rsidRPr="001B1A5D">
              <w:rPr>
                <w:rFonts w:asciiTheme="minorHAnsi" w:eastAsia="Times New Roman" w:hAnsiTheme="minorHAnsi" w:cstheme="minorHAnsi"/>
                <w:color w:val="0451A5"/>
                <w:sz w:val="18"/>
                <w:szCs w:val="18"/>
              </w:rPr>
              <w:t>"1-8LR2LR"</w:t>
            </w:r>
          </w:p>
          <w:p w14:paraId="1220E188"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1278CD9D"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"listingLanguage"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"FR"</w:t>
            </w:r>
            <w:r w:rsidRPr="001B1A5D">
              <w:rPr>
                <w:rFonts w:asciiTheme="minorHAnsi" w:eastAsia="Times New Roman" w:hAnsiTheme="minorHAnsi" w:cstheme="minorHAnsi"/>
                <w:color w:val="000000"/>
                <w:sz w:val="18"/>
                <w:szCs w:val="18"/>
              </w:rPr>
              <w:t>,</w:t>
            </w:r>
          </w:p>
          <w:p w14:paraId="3F74C425"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"directoryListingOptions"</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"Full Address consent, no Reverse"</w:t>
            </w:r>
          </w:p>
          <w:p w14:paraId="7D959D8C"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1C323583" w14:textId="5F237648" w:rsidR="00811DF4" w:rsidRPr="001B1A5D" w:rsidRDefault="00811DF4" w:rsidP="00FF179A">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w:t>
            </w:r>
          </w:p>
        </w:tc>
        <w:tc>
          <w:tcPr>
            <w:tcW w:w="4301" w:type="dxa"/>
          </w:tcPr>
          <w:p w14:paraId="1C34A67A"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hAnsiTheme="minorHAnsi" w:cstheme="minorHAnsi"/>
                <w:sz w:val="18"/>
                <w:szCs w:val="18"/>
              </w:rPr>
              <w:t xml:space="preserve"> </w:t>
            </w:r>
            <w:r w:rsidRPr="001B1A5D">
              <w:rPr>
                <w:rFonts w:asciiTheme="minorHAnsi" w:eastAsia="Times New Roman" w:hAnsiTheme="minorHAnsi" w:cstheme="minorHAnsi"/>
                <w:bCs/>
                <w:color w:val="000000"/>
                <w:sz w:val="18"/>
                <w:szCs w:val="18"/>
              </w:rPr>
              <w:t>{</w:t>
            </w:r>
          </w:p>
          <w:p w14:paraId="2AE35436"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t>    </w:t>
            </w:r>
            <w:r w:rsidRPr="001B1A5D">
              <w:rPr>
                <w:rFonts w:asciiTheme="minorHAnsi" w:eastAsia="Times New Roman" w:hAnsiTheme="minorHAnsi" w:cstheme="minorHAnsi"/>
                <w:bCs/>
                <w:color w:val="A31515"/>
                <w:sz w:val="18"/>
                <w:szCs w:val="18"/>
              </w:rPr>
              <w:t>"order"</w:t>
            </w:r>
            <w:r w:rsidRPr="001B1A5D">
              <w:rPr>
                <w:rFonts w:asciiTheme="minorHAnsi" w:eastAsia="Times New Roman" w:hAnsiTheme="minorHAnsi" w:cstheme="minorHAnsi"/>
                <w:bCs/>
                <w:color w:val="000000"/>
                <w:sz w:val="18"/>
                <w:szCs w:val="18"/>
              </w:rPr>
              <w:t>: {</w:t>
            </w:r>
          </w:p>
          <w:p w14:paraId="6E2276CD"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t>        </w:t>
            </w:r>
            <w:r w:rsidRPr="001B1A5D">
              <w:rPr>
                <w:rFonts w:asciiTheme="minorHAnsi" w:eastAsia="Times New Roman" w:hAnsiTheme="minorHAnsi" w:cstheme="minorHAnsi"/>
                <w:bCs/>
                <w:color w:val="A31515"/>
                <w:sz w:val="18"/>
                <w:szCs w:val="18"/>
              </w:rPr>
              <w:t>"id"</w:t>
            </w:r>
            <w:r w:rsidRPr="001B1A5D">
              <w:rPr>
                <w:rFonts w:asciiTheme="minorHAnsi" w:eastAsia="Times New Roman" w:hAnsiTheme="minorHAnsi" w:cstheme="minorHAnsi"/>
                <w:bCs/>
                <w:color w:val="000000"/>
                <w:sz w:val="18"/>
                <w:szCs w:val="18"/>
              </w:rPr>
              <w:t>: </w:t>
            </w:r>
            <w:r w:rsidRPr="001B1A5D">
              <w:rPr>
                <w:rFonts w:asciiTheme="minorHAnsi" w:eastAsia="Times New Roman" w:hAnsiTheme="minorHAnsi" w:cstheme="minorHAnsi"/>
                <w:bCs/>
                <w:color w:val="0451A5"/>
                <w:sz w:val="18"/>
                <w:szCs w:val="18"/>
              </w:rPr>
              <w:t>"ab545dd9-41e4-4da7-895b-cfc837306e0a"</w:t>
            </w:r>
            <w:r w:rsidRPr="001B1A5D">
              <w:rPr>
                <w:rFonts w:asciiTheme="minorHAnsi" w:eastAsia="Times New Roman" w:hAnsiTheme="minorHAnsi" w:cstheme="minorHAnsi"/>
                <w:bCs/>
                <w:color w:val="000000"/>
                <w:sz w:val="18"/>
                <w:szCs w:val="18"/>
              </w:rPr>
              <w:t>,</w:t>
            </w:r>
          </w:p>
          <w:p w14:paraId="3B3498D9"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t>        </w:t>
            </w:r>
            <w:r w:rsidRPr="001B1A5D">
              <w:rPr>
                <w:rFonts w:asciiTheme="minorHAnsi" w:eastAsia="Times New Roman" w:hAnsiTheme="minorHAnsi" w:cstheme="minorHAnsi"/>
                <w:bCs/>
                <w:color w:val="A31515"/>
                <w:sz w:val="18"/>
                <w:szCs w:val="18"/>
              </w:rPr>
              <w:t>"href"</w:t>
            </w:r>
            <w:r w:rsidRPr="001B1A5D">
              <w:rPr>
                <w:rFonts w:asciiTheme="minorHAnsi" w:eastAsia="Times New Roman" w:hAnsiTheme="minorHAnsi" w:cstheme="minorHAnsi"/>
                <w:bCs/>
                <w:color w:val="000000"/>
                <w:sz w:val="18"/>
                <w:szCs w:val="18"/>
              </w:rPr>
              <w:t>: </w:t>
            </w:r>
            <w:r w:rsidRPr="001B1A5D">
              <w:rPr>
                <w:rFonts w:asciiTheme="minorHAnsi" w:eastAsia="Times New Roman" w:hAnsiTheme="minorHAnsi" w:cstheme="minorHAnsi"/>
                <w:bCs/>
                <w:color w:val="0451A5"/>
                <w:sz w:val="18"/>
                <w:szCs w:val="18"/>
              </w:rPr>
              <w:t>"https://apimgb01.internal.colt.net:8443/numberManagement/v2/numberCollectionUpdateCustomerDetails"</w:t>
            </w:r>
          </w:p>
          <w:p w14:paraId="6BD898C4"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t>    }</w:t>
            </w:r>
          </w:p>
          <w:p w14:paraId="6F699288"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t>}</w:t>
            </w:r>
          </w:p>
          <w:p w14:paraId="586F257B" w14:textId="40276B02" w:rsidR="00811DF4" w:rsidRPr="001B1A5D" w:rsidRDefault="00811DF4" w:rsidP="00811DF4">
            <w:pPr>
              <w:shd w:val="clear" w:color="auto" w:fill="FFFFFE"/>
              <w:spacing w:before="0" w:after="0" w:line="270" w:lineRule="atLeast"/>
              <w:contextualSpacing/>
              <w:rPr>
                <w:rFonts w:asciiTheme="minorHAnsi" w:hAnsiTheme="minorHAnsi" w:cstheme="minorHAnsi"/>
                <w:sz w:val="18"/>
                <w:szCs w:val="18"/>
              </w:rPr>
            </w:pPr>
          </w:p>
        </w:tc>
      </w:tr>
    </w:tbl>
    <w:p w14:paraId="32A09CE8" w14:textId="77777777" w:rsidR="00811DF4" w:rsidRPr="00C060A7" w:rsidRDefault="00811DF4" w:rsidP="00811DF4">
      <w:pPr>
        <w:rPr>
          <w:rFonts w:cstheme="minorHAnsi"/>
        </w:rPr>
      </w:pPr>
    </w:p>
    <w:p w14:paraId="39C0CF17" w14:textId="4710166B" w:rsidR="00A9590D" w:rsidRPr="00C060A7" w:rsidRDefault="00A9590D" w:rsidP="000C0764">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353" w:name="_Toc12017321"/>
      <w:bookmarkStart w:id="354" w:name="_Toc51773371"/>
      <w:bookmarkStart w:id="355" w:name="_Toc97127184"/>
      <w:bookmarkStart w:id="356" w:name="_Ref120794390"/>
      <w:bookmarkStart w:id="357" w:name="_Toc205810520"/>
      <w:r w:rsidRPr="00C060A7">
        <w:rPr>
          <w:rFonts w:asciiTheme="minorHAnsi" w:hAnsiTheme="minorHAnsi" w:cstheme="minorHAnsi"/>
          <w:b/>
          <w:bCs w:val="0"/>
        </w:rPr>
        <w:t xml:space="preserve">Return </w:t>
      </w:r>
      <w:r w:rsidR="000C0764" w:rsidRPr="00C060A7">
        <w:rPr>
          <w:rFonts w:asciiTheme="minorHAnsi" w:hAnsiTheme="minorHAnsi" w:cstheme="minorHAnsi"/>
          <w:b/>
          <w:bCs w:val="0"/>
        </w:rPr>
        <w:t xml:space="preserve">and Reactivate </w:t>
      </w:r>
      <w:r w:rsidRPr="00C060A7">
        <w:rPr>
          <w:rFonts w:asciiTheme="minorHAnsi" w:hAnsiTheme="minorHAnsi" w:cstheme="minorHAnsi"/>
          <w:b/>
          <w:bCs w:val="0"/>
        </w:rPr>
        <w:t>Number</w:t>
      </w:r>
      <w:bookmarkEnd w:id="353"/>
      <w:bookmarkEnd w:id="354"/>
      <w:bookmarkEnd w:id="355"/>
      <w:bookmarkEnd w:id="356"/>
      <w:bookmarkEnd w:id="357"/>
    </w:p>
    <w:p w14:paraId="34D581E5" w14:textId="77777777" w:rsidR="00A9590D" w:rsidRPr="00C060A7" w:rsidRDefault="00A9590D" w:rsidP="000C0764">
      <w:pPr>
        <w:pStyle w:val="Heading2"/>
        <w:numPr>
          <w:ilvl w:val="1"/>
          <w:numId w:val="5"/>
        </w:numPr>
        <w:spacing w:before="120" w:after="120"/>
        <w:ind w:left="720" w:hanging="720"/>
        <w:rPr>
          <w:rFonts w:asciiTheme="minorHAnsi" w:hAnsiTheme="minorHAnsi" w:cstheme="minorHAnsi"/>
        </w:rPr>
      </w:pPr>
      <w:bookmarkStart w:id="358" w:name="_Toc97127185"/>
      <w:bookmarkStart w:id="359" w:name="_Toc205810521"/>
      <w:bookmarkStart w:id="360" w:name="_Toc51773372"/>
      <w:bookmarkStart w:id="361" w:name="_Ref78628933"/>
      <w:r w:rsidRPr="00C060A7">
        <w:rPr>
          <w:rFonts w:asciiTheme="minorHAnsi" w:hAnsiTheme="minorHAnsi" w:cstheme="minorHAnsi"/>
        </w:rPr>
        <w:t>Return Number to Colt</w:t>
      </w:r>
      <w:bookmarkEnd w:id="358"/>
      <w:bookmarkEnd w:id="359"/>
      <w:r w:rsidRPr="00C060A7">
        <w:rPr>
          <w:rFonts w:asciiTheme="minorHAnsi" w:hAnsiTheme="minorHAnsi" w:cstheme="minorHAnsi"/>
        </w:rPr>
        <w:t xml:space="preserve"> </w:t>
      </w:r>
      <w:bookmarkEnd w:id="360"/>
      <w:bookmarkEnd w:id="361"/>
    </w:p>
    <w:p w14:paraId="7DE4EE2D" w14:textId="77777777" w:rsidR="00A9590D" w:rsidRPr="00C060A7" w:rsidRDefault="00A9590D" w:rsidP="000C0764">
      <w:pPr>
        <w:pStyle w:val="Heading3"/>
        <w:numPr>
          <w:ilvl w:val="2"/>
          <w:numId w:val="5"/>
        </w:numPr>
        <w:spacing w:after="60"/>
        <w:ind w:left="720" w:hanging="720"/>
        <w:rPr>
          <w:rFonts w:asciiTheme="minorHAnsi" w:hAnsiTheme="minorHAnsi" w:cstheme="minorHAnsi"/>
        </w:rPr>
      </w:pPr>
      <w:bookmarkStart w:id="362" w:name="_Toc97127186"/>
      <w:bookmarkStart w:id="363" w:name="_Ref105833182"/>
      <w:bookmarkStart w:id="364" w:name="_Ref152411941"/>
      <w:bookmarkStart w:id="365" w:name="_Toc205810522"/>
      <w:r w:rsidRPr="00C060A7">
        <w:rPr>
          <w:rFonts w:asciiTheme="minorHAnsi" w:hAnsiTheme="minorHAnsi" w:cstheme="minorHAnsi"/>
        </w:rPr>
        <w:t>Reservation Cancellation</w:t>
      </w:r>
      <w:bookmarkEnd w:id="362"/>
      <w:bookmarkEnd w:id="363"/>
      <w:bookmarkEnd w:id="364"/>
      <w:bookmarkEnd w:id="365"/>
    </w:p>
    <w:p w14:paraId="52923932" w14:textId="77777777" w:rsidR="00A9590D" w:rsidRPr="00C060A7" w:rsidRDefault="00A9590D" w:rsidP="00A9590D">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Description</w:t>
      </w:r>
    </w:p>
    <w:p w14:paraId="4EA90EF3" w14:textId="4A948F43" w:rsidR="00A9590D" w:rsidRPr="00C060A7" w:rsidRDefault="00B740B5" w:rsidP="00A9590D">
      <w:pPr>
        <w:spacing w:before="120" w:line="360" w:lineRule="auto"/>
        <w:jc w:val="both"/>
        <w:rPr>
          <w:rFonts w:cstheme="minorHAnsi"/>
          <w:szCs w:val="20"/>
        </w:rPr>
      </w:pPr>
      <w:r w:rsidRPr="00C060A7">
        <w:rPr>
          <w:rFonts w:cstheme="minorHAnsi"/>
          <w:color w:val="BD6DFF" w:themeColor="accent4" w:themeTint="66"/>
        </w:rPr>
        <w:t>POST/numberCollection</w:t>
      </w:r>
      <w:r w:rsidR="000E3F5E" w:rsidRPr="00C060A7">
        <w:rPr>
          <w:rFonts w:cstheme="minorHAnsi"/>
          <w:color w:val="BD6DFF" w:themeColor="accent4" w:themeTint="66"/>
        </w:rPr>
        <w:t>Reservation</w:t>
      </w:r>
      <w:r w:rsidRPr="00C060A7">
        <w:rPr>
          <w:rFonts w:cstheme="minorHAnsi"/>
          <w:color w:val="BD6DFF" w:themeColor="accent4" w:themeTint="66"/>
        </w:rPr>
        <w:t>Cancellation</w:t>
      </w:r>
      <w:r w:rsidRPr="00C060A7">
        <w:rPr>
          <w:rFonts w:cstheme="minorHAnsi"/>
          <w:szCs w:val="20"/>
        </w:rPr>
        <w:t xml:space="preserve"> allows y</w:t>
      </w:r>
      <w:r w:rsidR="00A9590D" w:rsidRPr="00C060A7">
        <w:rPr>
          <w:rFonts w:cstheme="minorHAnsi"/>
          <w:szCs w:val="20"/>
        </w:rPr>
        <w:t xml:space="preserve">ou </w:t>
      </w:r>
      <w:r w:rsidRPr="00C060A7">
        <w:rPr>
          <w:rFonts w:cstheme="minorHAnsi"/>
          <w:szCs w:val="20"/>
        </w:rPr>
        <w:t>to cancel the reservation of reserved numbers.</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3948"/>
        <w:gridCol w:w="5658"/>
      </w:tblGrid>
      <w:tr w:rsidR="00A9590D" w:rsidRPr="00CF5877" w14:paraId="0B3669E5" w14:textId="77777777" w:rsidTr="00A53A03">
        <w:trPr>
          <w:cnfStyle w:val="100000000000" w:firstRow="1" w:lastRow="0" w:firstColumn="0" w:lastColumn="0" w:oddVBand="0" w:evenVBand="0" w:oddHBand="0" w:evenHBand="0" w:firstRowFirstColumn="0" w:firstRowLastColumn="0" w:lastRowFirstColumn="0" w:lastRowLastColumn="0"/>
        </w:trPr>
        <w:tc>
          <w:tcPr>
            <w:tcW w:w="1124" w:type="pct"/>
            <w:vAlign w:val="center"/>
          </w:tcPr>
          <w:p w14:paraId="46AF6DAC" w14:textId="77777777" w:rsidR="00A9590D" w:rsidRPr="00CF5877" w:rsidRDefault="00A9590D" w:rsidP="00A53A03">
            <w:pPr>
              <w:spacing w:beforeLines="60" w:before="144" w:afterLines="60" w:after="144" w:line="360" w:lineRule="auto"/>
              <w:rPr>
                <w:rFonts w:asciiTheme="minorHAnsi" w:hAnsiTheme="minorHAnsi" w:cstheme="minorHAnsi"/>
                <w:color w:val="FFFFFF" w:themeColor="background1"/>
                <w:sz w:val="18"/>
                <w:szCs w:val="18"/>
              </w:rPr>
            </w:pPr>
            <w:r w:rsidRPr="00CF5877">
              <w:rPr>
                <w:rFonts w:asciiTheme="minorHAnsi" w:hAnsiTheme="minorHAnsi" w:cstheme="minorHAnsi"/>
                <w:color w:val="FFFFFF" w:themeColor="background1"/>
                <w:sz w:val="18"/>
                <w:szCs w:val="18"/>
              </w:rPr>
              <w:t>API</w:t>
            </w:r>
          </w:p>
        </w:tc>
        <w:tc>
          <w:tcPr>
            <w:tcW w:w="3876" w:type="pct"/>
            <w:vAlign w:val="center"/>
          </w:tcPr>
          <w:p w14:paraId="530F40D1" w14:textId="77777777" w:rsidR="00A9590D" w:rsidRPr="00CF5877" w:rsidRDefault="00A9590D" w:rsidP="00A53A03">
            <w:pPr>
              <w:spacing w:beforeLines="60" w:before="144" w:afterLines="60" w:after="144" w:line="360" w:lineRule="auto"/>
              <w:rPr>
                <w:rFonts w:asciiTheme="minorHAnsi" w:hAnsiTheme="minorHAnsi" w:cstheme="minorHAnsi"/>
                <w:color w:val="FFFFFF" w:themeColor="background1"/>
                <w:sz w:val="18"/>
                <w:szCs w:val="18"/>
              </w:rPr>
            </w:pPr>
            <w:r w:rsidRPr="00CF5877">
              <w:rPr>
                <w:rFonts w:asciiTheme="minorHAnsi" w:hAnsiTheme="minorHAnsi" w:cstheme="minorHAnsi"/>
                <w:color w:val="FFFFFF" w:themeColor="background1"/>
                <w:sz w:val="18"/>
                <w:szCs w:val="18"/>
              </w:rPr>
              <w:t>Description</w:t>
            </w:r>
          </w:p>
        </w:tc>
      </w:tr>
      <w:tr w:rsidR="00A9590D" w:rsidRPr="00CF5877" w14:paraId="41E91D7D" w14:textId="77777777" w:rsidTr="00A53A03">
        <w:tc>
          <w:tcPr>
            <w:tcW w:w="1124" w:type="pct"/>
            <w:vAlign w:val="center"/>
          </w:tcPr>
          <w:p w14:paraId="4189331C" w14:textId="4FFFB842" w:rsidR="00A9590D" w:rsidRPr="00D82E49" w:rsidRDefault="00A9590D" w:rsidP="00A53A03">
            <w:pPr>
              <w:spacing w:beforeLines="60" w:before="144" w:afterLines="60" w:after="144" w:line="360" w:lineRule="auto"/>
              <w:rPr>
                <w:rFonts w:asciiTheme="minorHAnsi" w:hAnsiTheme="minorHAnsi" w:cstheme="minorHAnsi"/>
                <w:b/>
                <w:sz w:val="18"/>
                <w:szCs w:val="18"/>
              </w:rPr>
            </w:pPr>
            <w:r w:rsidRPr="00D82E49">
              <w:rPr>
                <w:rFonts w:asciiTheme="minorHAnsi" w:hAnsiTheme="minorHAnsi" w:cstheme="minorHAnsi"/>
                <w:sz w:val="18"/>
                <w:szCs w:val="18"/>
              </w:rPr>
              <w:t>POST/numberCollection</w:t>
            </w:r>
            <w:r w:rsidR="000E3F5E" w:rsidRPr="00D82E49">
              <w:rPr>
                <w:rFonts w:asciiTheme="minorHAnsi" w:hAnsiTheme="minorHAnsi" w:cstheme="minorHAnsi"/>
                <w:sz w:val="18"/>
                <w:szCs w:val="18"/>
              </w:rPr>
              <w:t>Reservation</w:t>
            </w:r>
            <w:r w:rsidRPr="00D82E49">
              <w:rPr>
                <w:rFonts w:asciiTheme="minorHAnsi" w:hAnsiTheme="minorHAnsi" w:cstheme="minorHAnsi"/>
                <w:sz w:val="18"/>
                <w:szCs w:val="18"/>
              </w:rPr>
              <w:t>Cancellation</w:t>
            </w:r>
          </w:p>
        </w:tc>
        <w:tc>
          <w:tcPr>
            <w:tcW w:w="3876" w:type="pct"/>
            <w:vAlign w:val="center"/>
          </w:tcPr>
          <w:p w14:paraId="477A867F" w14:textId="77777777" w:rsidR="00A9590D" w:rsidRPr="00D82E49" w:rsidRDefault="00A9590D" w:rsidP="00A53A03">
            <w:pPr>
              <w:spacing w:beforeLines="60" w:before="144" w:afterLines="60" w:after="144" w:line="360" w:lineRule="auto"/>
              <w:rPr>
                <w:rFonts w:asciiTheme="minorHAnsi" w:hAnsiTheme="minorHAnsi" w:cstheme="minorHAnsi"/>
                <w:b/>
                <w:sz w:val="18"/>
                <w:szCs w:val="18"/>
              </w:rPr>
            </w:pPr>
            <w:r w:rsidRPr="00D82E49">
              <w:rPr>
                <w:rFonts w:asciiTheme="minorHAnsi" w:hAnsiTheme="minorHAnsi" w:cstheme="minorHAnsi"/>
                <w:b/>
                <w:sz w:val="18"/>
                <w:szCs w:val="18"/>
              </w:rPr>
              <w:t xml:space="preserve">Only if cliStatus = Reserved </w:t>
            </w:r>
          </w:p>
          <w:p w14:paraId="4286A15C" w14:textId="77777777" w:rsidR="00A9590D" w:rsidRPr="00D82E49" w:rsidRDefault="00A9590D" w:rsidP="00406E19">
            <w:pPr>
              <w:pStyle w:val="ListParagraph"/>
              <w:numPr>
                <w:ilvl w:val="0"/>
                <w:numId w:val="55"/>
              </w:numPr>
              <w:autoSpaceDE w:val="0"/>
              <w:autoSpaceDN w:val="0"/>
              <w:adjustRightInd w:val="0"/>
              <w:spacing w:beforeLines="60" w:before="144" w:afterLines="60" w:after="144" w:line="360" w:lineRule="auto"/>
              <w:contextualSpacing w:val="0"/>
              <w:rPr>
                <w:rFonts w:asciiTheme="minorHAnsi" w:hAnsiTheme="minorHAnsi" w:cstheme="minorHAnsi"/>
                <w:sz w:val="18"/>
                <w:szCs w:val="18"/>
              </w:rPr>
            </w:pPr>
            <w:r w:rsidRPr="00D82E49">
              <w:rPr>
                <w:rFonts w:asciiTheme="minorHAnsi" w:hAnsiTheme="minorHAnsi" w:cstheme="minorHAnsi"/>
                <w:sz w:val="18"/>
                <w:szCs w:val="18"/>
              </w:rPr>
              <w:t xml:space="preserve">Number will be removed from your inventory and go back to free status. </w:t>
            </w:r>
          </w:p>
        </w:tc>
      </w:tr>
    </w:tbl>
    <w:p w14:paraId="271D20CC" w14:textId="77777777" w:rsidR="00A9590D" w:rsidRPr="00C060A7" w:rsidRDefault="00A9590D" w:rsidP="00A9590D">
      <w:pPr>
        <w:rPr>
          <w:rFonts w:cstheme="minorHAnsi"/>
        </w:rPr>
      </w:pPr>
    </w:p>
    <w:p w14:paraId="23800A87" w14:textId="77777777" w:rsidR="00A9590D" w:rsidRPr="00C060A7" w:rsidRDefault="00A9590D" w:rsidP="00A9590D">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Input parameter(s)</w:t>
      </w:r>
    </w:p>
    <w:p w14:paraId="02209D69" w14:textId="77777777" w:rsidR="00A9590D" w:rsidRPr="00C060A7" w:rsidRDefault="00A9590D" w:rsidP="00A9590D">
      <w:pPr>
        <w:rPr>
          <w:rFonts w:cstheme="minorHAnsi"/>
        </w:rPr>
      </w:pPr>
    </w:p>
    <w:tbl>
      <w:tblPr>
        <w:tblStyle w:val="Colttop2"/>
        <w:tblW w:w="5000" w:type="pct"/>
        <w:tblInd w:w="0" w:type="dxa"/>
        <w:tblLook w:val="04A0" w:firstRow="1" w:lastRow="0" w:firstColumn="1" w:lastColumn="0" w:noHBand="0" w:noVBand="1"/>
      </w:tblPr>
      <w:tblGrid>
        <w:gridCol w:w="2520"/>
        <w:gridCol w:w="1356"/>
        <w:gridCol w:w="5730"/>
      </w:tblGrid>
      <w:tr w:rsidR="00A9590D" w:rsidRPr="00C060A7" w14:paraId="39B2FA0B" w14:textId="77777777" w:rsidTr="00BF0A34">
        <w:trPr>
          <w:cnfStyle w:val="100000000000" w:firstRow="1" w:lastRow="0" w:firstColumn="0" w:lastColumn="0" w:oddVBand="0" w:evenVBand="0" w:oddHBand="0" w:evenHBand="0" w:firstRowFirstColumn="0" w:firstRowLastColumn="0" w:lastRowFirstColumn="0" w:lastRowLastColumn="0"/>
          <w:trHeight w:val="300"/>
        </w:trPr>
        <w:tc>
          <w:tcPr>
            <w:tcW w:w="1401" w:type="pct"/>
          </w:tcPr>
          <w:p w14:paraId="384379BF" w14:textId="77777777" w:rsidR="00A9590D" w:rsidRPr="00C060A7" w:rsidRDefault="00A9590D" w:rsidP="00BF0A34">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Parameter</w:t>
            </w:r>
          </w:p>
        </w:tc>
        <w:tc>
          <w:tcPr>
            <w:tcW w:w="795" w:type="pct"/>
          </w:tcPr>
          <w:p w14:paraId="0FA25B80" w14:textId="77777777" w:rsidR="00A9590D" w:rsidRPr="00C060A7" w:rsidRDefault="00A9590D" w:rsidP="00BF0A34">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Type</w:t>
            </w:r>
          </w:p>
        </w:tc>
        <w:tc>
          <w:tcPr>
            <w:tcW w:w="2804" w:type="pct"/>
            <w:hideMark/>
          </w:tcPr>
          <w:p w14:paraId="629CF013" w14:textId="77777777" w:rsidR="00A9590D" w:rsidRPr="00C060A7" w:rsidRDefault="00A9590D" w:rsidP="00BF0A34">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Description</w:t>
            </w:r>
          </w:p>
        </w:tc>
      </w:tr>
      <w:tr w:rsidR="00A9590D" w:rsidRPr="00C060A7" w14:paraId="0DFB7E0E" w14:textId="77777777" w:rsidTr="00BF0A34">
        <w:trPr>
          <w:trHeight w:val="288"/>
        </w:trPr>
        <w:tc>
          <w:tcPr>
            <w:tcW w:w="5000" w:type="pct"/>
            <w:gridSpan w:val="3"/>
            <w:shd w:val="clear" w:color="auto" w:fill="F8B5C5" w:themeFill="accent6" w:themeFillTint="66"/>
          </w:tcPr>
          <w:p w14:paraId="222F5C7A" w14:textId="77777777" w:rsidR="00A9590D" w:rsidRPr="00C060A7" w:rsidRDefault="00A9590D" w:rsidP="00BF0A34">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Request Body</w:t>
            </w:r>
          </w:p>
        </w:tc>
      </w:tr>
      <w:tr w:rsidR="002B355C" w:rsidRPr="00C060A7" w14:paraId="6084EF08" w14:textId="77777777" w:rsidTr="002B355C">
        <w:trPr>
          <w:cnfStyle w:val="000000010000" w:firstRow="0" w:lastRow="0" w:firstColumn="0" w:lastColumn="0" w:oddVBand="0" w:evenVBand="0" w:oddHBand="0" w:evenHBand="1" w:firstRowFirstColumn="0" w:firstRowLastColumn="0" w:lastRowFirstColumn="0" w:lastRowLastColumn="0"/>
          <w:trHeight w:val="144"/>
        </w:trPr>
        <w:tc>
          <w:tcPr>
            <w:tcW w:w="5000" w:type="pct"/>
            <w:gridSpan w:val="3"/>
            <w:shd w:val="clear" w:color="auto" w:fill="C4FFF7" w:themeFill="accent1" w:themeFillTint="33"/>
          </w:tcPr>
          <w:p w14:paraId="32AE371C" w14:textId="55879AFC" w:rsidR="002B355C" w:rsidRPr="002B355C" w:rsidRDefault="002B355C" w:rsidP="002B355C">
            <w:pPr>
              <w:spacing w:beforeLines="60" w:before="144" w:afterLines="60" w:after="144" w:line="360" w:lineRule="auto"/>
              <w:jc w:val="left"/>
              <w:rPr>
                <w:rFonts w:asciiTheme="minorHAnsi" w:hAnsiTheme="minorHAnsi" w:cstheme="minorHAnsi"/>
                <w:b/>
                <w:bCs/>
                <w:sz w:val="18"/>
                <w:szCs w:val="18"/>
                <w:lang w:eastAsia="en-US"/>
              </w:rPr>
            </w:pPr>
            <w:r w:rsidRPr="002B355C">
              <w:rPr>
                <w:rFonts w:asciiTheme="minorHAnsi" w:hAnsiTheme="minorHAnsi" w:cstheme="minorHAnsi"/>
                <w:b/>
                <w:bCs/>
                <w:sz w:val="18"/>
                <w:szCs w:val="18"/>
                <w:lang w:eastAsia="en-US"/>
              </w:rPr>
              <w:t>cliList</w:t>
            </w:r>
          </w:p>
        </w:tc>
      </w:tr>
      <w:tr w:rsidR="00A9590D" w:rsidRPr="00C060A7" w14:paraId="46A07C14" w14:textId="77777777" w:rsidTr="00BF0A34">
        <w:trPr>
          <w:trHeight w:val="144"/>
        </w:trPr>
        <w:tc>
          <w:tcPr>
            <w:tcW w:w="1401" w:type="pct"/>
          </w:tcPr>
          <w:p w14:paraId="21D3AD2B" w14:textId="7BA3F13D" w:rsidR="00353CA7" w:rsidRPr="00023B4C" w:rsidRDefault="00353CA7" w:rsidP="00BF0A34">
            <w:pPr>
              <w:spacing w:beforeLines="60" w:before="144" w:afterLines="60" w:after="144" w:line="360" w:lineRule="auto"/>
              <w:jc w:val="left"/>
              <w:rPr>
                <w:rFonts w:asciiTheme="minorHAnsi" w:hAnsiTheme="minorHAnsi" w:cstheme="minorHAnsi"/>
                <w:sz w:val="18"/>
                <w:szCs w:val="18"/>
                <w:lang w:eastAsia="en-US"/>
              </w:rPr>
            </w:pPr>
            <w:r w:rsidRPr="00023B4C">
              <w:rPr>
                <w:rFonts w:asciiTheme="minorHAnsi" w:hAnsiTheme="minorHAnsi" w:cstheme="minorHAnsi"/>
                <w:sz w:val="18"/>
                <w:szCs w:val="18"/>
                <w:lang w:eastAsia="en-US"/>
              </w:rPr>
              <w:t>cli</w:t>
            </w:r>
          </w:p>
          <w:p w14:paraId="041F8860" w14:textId="1B15791A" w:rsidR="00A9590D" w:rsidRPr="00023B4C" w:rsidRDefault="00A9590D" w:rsidP="00BF0A34">
            <w:pPr>
              <w:spacing w:beforeLines="60" w:before="144" w:afterLines="60" w:after="144" w:line="360" w:lineRule="auto"/>
              <w:jc w:val="left"/>
              <w:rPr>
                <w:rFonts w:asciiTheme="minorHAnsi" w:hAnsiTheme="minorHAnsi" w:cstheme="minorHAnsi"/>
                <w:sz w:val="18"/>
                <w:szCs w:val="18"/>
                <w:lang w:eastAsia="en-US"/>
              </w:rPr>
            </w:pPr>
            <w:r w:rsidRPr="00023B4C">
              <w:rPr>
                <w:rFonts w:asciiTheme="minorHAnsi" w:hAnsiTheme="minorHAnsi" w:cstheme="minorHAnsi"/>
                <w:sz w:val="18"/>
                <w:szCs w:val="18"/>
                <w:lang w:eastAsia="en-US"/>
              </w:rPr>
              <w:t>startFullNumber</w:t>
            </w:r>
          </w:p>
          <w:p w14:paraId="48BF8193" w14:textId="77777777" w:rsidR="00A9590D" w:rsidRPr="00023B4C" w:rsidRDefault="00A9590D" w:rsidP="00BF0A34">
            <w:pPr>
              <w:spacing w:beforeLines="60" w:before="144" w:afterLines="60" w:after="144" w:line="360" w:lineRule="auto"/>
              <w:jc w:val="left"/>
              <w:rPr>
                <w:rFonts w:asciiTheme="minorHAnsi" w:hAnsiTheme="minorHAnsi" w:cstheme="minorHAnsi"/>
                <w:sz w:val="18"/>
                <w:szCs w:val="18"/>
                <w:lang w:eastAsia="en-US"/>
              </w:rPr>
            </w:pPr>
            <w:r w:rsidRPr="00023B4C">
              <w:rPr>
                <w:rFonts w:asciiTheme="minorHAnsi" w:hAnsiTheme="minorHAnsi" w:cstheme="minorHAnsi"/>
                <w:sz w:val="18"/>
                <w:szCs w:val="18"/>
                <w:lang w:eastAsia="en-US"/>
              </w:rPr>
              <w:t>endFullNumber</w:t>
            </w:r>
          </w:p>
        </w:tc>
        <w:tc>
          <w:tcPr>
            <w:tcW w:w="795" w:type="pct"/>
          </w:tcPr>
          <w:p w14:paraId="75DAAECE" w14:textId="77777777" w:rsidR="00A9590D" w:rsidRPr="00023B4C" w:rsidRDefault="00A9590D" w:rsidP="00BF0A34">
            <w:pPr>
              <w:spacing w:beforeLines="60" w:before="144" w:afterLines="60" w:after="144" w:line="360" w:lineRule="auto"/>
              <w:jc w:val="left"/>
              <w:rPr>
                <w:rFonts w:asciiTheme="minorHAnsi" w:hAnsiTheme="minorHAnsi" w:cstheme="minorHAnsi"/>
                <w:sz w:val="18"/>
                <w:szCs w:val="18"/>
                <w:lang w:eastAsia="en-US"/>
              </w:rPr>
            </w:pPr>
            <w:r w:rsidRPr="00023B4C">
              <w:rPr>
                <w:rFonts w:asciiTheme="minorHAnsi" w:hAnsiTheme="minorHAnsi" w:cstheme="minorHAnsi"/>
                <w:sz w:val="18"/>
                <w:szCs w:val="18"/>
                <w:lang w:eastAsia="en-US"/>
              </w:rPr>
              <w:t>Mandatory</w:t>
            </w:r>
          </w:p>
        </w:tc>
        <w:tc>
          <w:tcPr>
            <w:tcW w:w="2804" w:type="pct"/>
            <w:noWrap/>
          </w:tcPr>
          <w:p w14:paraId="2534A4C7" w14:textId="77777777" w:rsidR="00A9590D" w:rsidRPr="00023B4C" w:rsidRDefault="00A9590D" w:rsidP="00353CA7">
            <w:pPr>
              <w:spacing w:beforeLines="60" w:before="144" w:afterLines="60" w:after="144" w:line="360" w:lineRule="auto"/>
              <w:jc w:val="left"/>
              <w:rPr>
                <w:rFonts w:asciiTheme="minorHAnsi" w:hAnsiTheme="minorHAnsi" w:cstheme="minorHAnsi"/>
                <w:i/>
                <w:iCs/>
                <w:sz w:val="18"/>
                <w:szCs w:val="18"/>
                <w:lang w:eastAsia="en-US"/>
              </w:rPr>
            </w:pPr>
            <w:r w:rsidRPr="00023B4C">
              <w:rPr>
                <w:rFonts w:asciiTheme="minorHAnsi" w:hAnsiTheme="minorHAnsi" w:cstheme="minorHAnsi"/>
                <w:sz w:val="18"/>
                <w:szCs w:val="18"/>
                <w:lang w:eastAsia="en-US"/>
              </w:rPr>
              <w:t>E164NumberTypestring</w:t>
            </w:r>
            <w:r w:rsidRPr="00023B4C">
              <w:rPr>
                <w:rFonts w:asciiTheme="minorHAnsi" w:hAnsiTheme="minorHAnsi" w:cstheme="minorHAnsi"/>
                <w:sz w:val="18"/>
                <w:szCs w:val="18"/>
                <w:lang w:eastAsia="en-US"/>
              </w:rPr>
              <w:br/>
              <w:t>maxLength: 20</w:t>
            </w:r>
            <w:r w:rsidRPr="00023B4C">
              <w:rPr>
                <w:rFonts w:asciiTheme="minorHAnsi" w:hAnsiTheme="minorHAnsi" w:cstheme="minorHAnsi"/>
                <w:sz w:val="18"/>
                <w:szCs w:val="18"/>
                <w:lang w:eastAsia="en-US"/>
              </w:rPr>
              <w:br/>
            </w:r>
            <w:r w:rsidRPr="00023B4C">
              <w:rPr>
                <w:rFonts w:asciiTheme="minorHAnsi" w:hAnsiTheme="minorHAnsi" w:cstheme="minorHAnsi"/>
                <w:i/>
                <w:iCs/>
                <w:sz w:val="18"/>
                <w:szCs w:val="18"/>
                <w:lang w:eastAsia="en-US"/>
              </w:rPr>
              <w:t>example: +442081324758</w:t>
            </w:r>
          </w:p>
          <w:p w14:paraId="5127236F" w14:textId="56B74CF7" w:rsidR="00353CA7" w:rsidRPr="00023B4C" w:rsidRDefault="00353CA7" w:rsidP="00353CA7">
            <w:pPr>
              <w:spacing w:after="0" w:line="240" w:lineRule="auto"/>
              <w:jc w:val="left"/>
              <w:rPr>
                <w:rFonts w:asciiTheme="minorHAnsi" w:hAnsiTheme="minorHAnsi"/>
                <w:sz w:val="18"/>
                <w:szCs w:val="18"/>
                <w:lang w:eastAsia="en-US"/>
              </w:rPr>
            </w:pPr>
            <w:r w:rsidRPr="00023B4C">
              <w:rPr>
                <w:rFonts w:asciiTheme="minorHAnsi" w:hAnsiTheme="minorHAnsi"/>
                <w:sz w:val="18"/>
                <w:szCs w:val="18"/>
                <w:lang w:eastAsia="en-US"/>
              </w:rPr>
              <w:t>you can pass ‘cli’ if you want to place an order for one single number.</w:t>
            </w:r>
          </w:p>
          <w:p w14:paraId="6170FCD6" w14:textId="0D33AC2C" w:rsidR="00353CA7" w:rsidRPr="00023B4C" w:rsidRDefault="00353CA7" w:rsidP="00353CA7">
            <w:pPr>
              <w:spacing w:after="0" w:line="240" w:lineRule="auto"/>
              <w:jc w:val="left"/>
              <w:rPr>
                <w:rFonts w:cstheme="minorHAnsi"/>
                <w:i/>
                <w:iCs/>
                <w:szCs w:val="20"/>
              </w:rPr>
            </w:pPr>
            <w:r w:rsidRPr="00023B4C">
              <w:rPr>
                <w:rFonts w:asciiTheme="minorHAnsi" w:hAnsiTheme="minorHAnsi" w:cstheme="minorHAnsi"/>
                <w:sz w:val="18"/>
                <w:szCs w:val="18"/>
                <w:lang w:eastAsia="en-US"/>
              </w:rPr>
              <w:t>‘startFullNumber’ + ‘endFullNumber’ or ‘cli’ is required in the request</w:t>
            </w:r>
          </w:p>
        </w:tc>
      </w:tr>
      <w:tr w:rsidR="002B355C" w:rsidRPr="00C060A7" w14:paraId="2D0BEE32" w14:textId="77777777" w:rsidTr="002B355C">
        <w:trPr>
          <w:cnfStyle w:val="000000010000" w:firstRow="0" w:lastRow="0" w:firstColumn="0" w:lastColumn="0" w:oddVBand="0" w:evenVBand="0" w:oddHBand="0" w:evenHBand="1" w:firstRowFirstColumn="0" w:firstRowLastColumn="0" w:lastRowFirstColumn="0" w:lastRowLastColumn="0"/>
          <w:trHeight w:val="300"/>
        </w:trPr>
        <w:tc>
          <w:tcPr>
            <w:tcW w:w="5000" w:type="pct"/>
            <w:gridSpan w:val="3"/>
            <w:shd w:val="clear" w:color="auto" w:fill="C4FFF7" w:themeFill="accent1" w:themeFillTint="33"/>
          </w:tcPr>
          <w:p w14:paraId="44A946BF" w14:textId="5B73256D" w:rsidR="002B355C" w:rsidRPr="002B355C" w:rsidRDefault="002B355C" w:rsidP="002B355C">
            <w:pPr>
              <w:spacing w:beforeLines="60" w:before="144" w:afterLines="60" w:after="144" w:line="360" w:lineRule="auto"/>
              <w:jc w:val="left"/>
              <w:rPr>
                <w:rFonts w:asciiTheme="minorHAnsi" w:hAnsiTheme="minorHAnsi" w:cstheme="minorHAnsi"/>
                <w:b/>
                <w:bCs/>
                <w:sz w:val="18"/>
                <w:szCs w:val="18"/>
              </w:rPr>
            </w:pPr>
            <w:r w:rsidRPr="002B355C">
              <w:rPr>
                <w:rFonts w:asciiTheme="minorHAnsi" w:hAnsiTheme="minorHAnsi" w:cstheme="minorHAnsi"/>
                <w:b/>
                <w:bCs/>
                <w:sz w:val="18"/>
                <w:szCs w:val="18"/>
                <w:lang w:eastAsia="en-US"/>
              </w:rPr>
              <w:t>relatedParty</w:t>
            </w:r>
          </w:p>
        </w:tc>
      </w:tr>
      <w:tr w:rsidR="00A9590D" w:rsidRPr="00C060A7" w14:paraId="2BF9C456" w14:textId="77777777" w:rsidTr="00BF0A34">
        <w:trPr>
          <w:trHeight w:val="300"/>
        </w:trPr>
        <w:tc>
          <w:tcPr>
            <w:tcW w:w="1401" w:type="pct"/>
          </w:tcPr>
          <w:p w14:paraId="15C4D90B" w14:textId="77777777" w:rsidR="00A9590D" w:rsidRPr="00C060A7" w:rsidRDefault="00A9590D" w:rsidP="00BF0A34">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serviceProfile</w:t>
            </w:r>
          </w:p>
        </w:tc>
        <w:tc>
          <w:tcPr>
            <w:tcW w:w="795" w:type="pct"/>
          </w:tcPr>
          <w:p w14:paraId="3BC7434D" w14:textId="77777777" w:rsidR="00A9590D" w:rsidRPr="00C060A7" w:rsidRDefault="00A9590D" w:rsidP="00BF0A34">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Mandatory</w:t>
            </w:r>
          </w:p>
        </w:tc>
        <w:tc>
          <w:tcPr>
            <w:tcW w:w="2804" w:type="pct"/>
            <w:noWrap/>
          </w:tcPr>
          <w:p w14:paraId="666DC5AD" w14:textId="77777777" w:rsidR="00A9590D" w:rsidRPr="00C060A7" w:rsidRDefault="00A9590D" w:rsidP="00BF0A34">
            <w:pPr>
              <w:spacing w:beforeLines="60" w:before="144" w:afterLines="60" w:after="144" w:line="360" w:lineRule="auto"/>
              <w:jc w:val="left"/>
              <w:rPr>
                <w:rFonts w:asciiTheme="minorHAnsi" w:hAnsiTheme="minorHAnsi" w:cstheme="minorHAnsi"/>
                <w:sz w:val="18"/>
                <w:szCs w:val="18"/>
              </w:rPr>
            </w:pPr>
            <w:r w:rsidRPr="00C060A7">
              <w:rPr>
                <w:rFonts w:asciiTheme="minorHAnsi" w:hAnsiTheme="minorHAnsi" w:cstheme="minorHAnsi"/>
                <w:sz w:val="18"/>
                <w:szCs w:val="18"/>
              </w:rPr>
              <w:t>service profile associated with customer request</w:t>
            </w:r>
          </w:p>
          <w:p w14:paraId="1C455C7C" w14:textId="77777777" w:rsidR="00A9590D" w:rsidRPr="00C060A7" w:rsidRDefault="00A9590D" w:rsidP="00BF0A34">
            <w:pPr>
              <w:spacing w:beforeLines="60" w:before="144" w:afterLines="60" w:after="144" w:line="360" w:lineRule="auto"/>
              <w:jc w:val="left"/>
              <w:rPr>
                <w:rFonts w:asciiTheme="minorHAnsi" w:hAnsiTheme="minorHAnsi" w:cstheme="minorHAnsi"/>
                <w:i/>
                <w:iCs/>
                <w:sz w:val="18"/>
                <w:szCs w:val="18"/>
                <w:lang w:eastAsia="en-US"/>
              </w:rPr>
            </w:pPr>
            <w:r w:rsidRPr="00C060A7">
              <w:rPr>
                <w:rFonts w:asciiTheme="minorHAnsi" w:hAnsiTheme="minorHAnsi" w:cstheme="minorHAnsi"/>
                <w:i/>
                <w:iCs/>
                <w:sz w:val="18"/>
                <w:szCs w:val="18"/>
              </w:rPr>
              <w:t>example: ABC</w:t>
            </w:r>
          </w:p>
        </w:tc>
      </w:tr>
      <w:tr w:rsidR="008D55FA" w:rsidRPr="00C060A7" w14:paraId="3B7A42A9" w14:textId="77777777" w:rsidTr="008D55FA">
        <w:trPr>
          <w:cnfStyle w:val="000000010000" w:firstRow="0" w:lastRow="0" w:firstColumn="0" w:lastColumn="0" w:oddVBand="0" w:evenVBand="0" w:oddHBand="0" w:evenHBand="1" w:firstRowFirstColumn="0" w:firstRowLastColumn="0" w:lastRowFirstColumn="0" w:lastRowLastColumn="0"/>
          <w:trHeight w:val="300"/>
        </w:trPr>
        <w:tc>
          <w:tcPr>
            <w:tcW w:w="5000" w:type="pct"/>
            <w:gridSpan w:val="3"/>
            <w:shd w:val="clear" w:color="auto" w:fill="C4FFF7" w:themeFill="accent1" w:themeFillTint="33"/>
          </w:tcPr>
          <w:p w14:paraId="354BE418" w14:textId="6D030070" w:rsidR="008D55FA" w:rsidRPr="008D55FA" w:rsidRDefault="008D55FA" w:rsidP="00BF0A34">
            <w:pPr>
              <w:spacing w:beforeLines="60" w:before="144" w:afterLines="60" w:after="144" w:line="360" w:lineRule="auto"/>
              <w:jc w:val="left"/>
              <w:rPr>
                <w:rFonts w:asciiTheme="minorHAnsi" w:hAnsiTheme="minorHAnsi" w:cstheme="minorHAnsi"/>
                <w:b/>
                <w:bCs/>
                <w:sz w:val="18"/>
                <w:szCs w:val="18"/>
                <w:lang w:eastAsia="en-US"/>
              </w:rPr>
            </w:pPr>
            <w:r w:rsidRPr="008D55FA">
              <w:rPr>
                <w:rFonts w:asciiTheme="minorHAnsi" w:hAnsiTheme="minorHAnsi" w:cstheme="minorHAnsi"/>
                <w:b/>
                <w:bCs/>
                <w:sz w:val="18"/>
                <w:szCs w:val="18"/>
                <w:lang w:eastAsia="en-US"/>
              </w:rPr>
              <w:t>productOffering</w:t>
            </w:r>
          </w:p>
        </w:tc>
      </w:tr>
      <w:tr w:rsidR="008D55FA" w:rsidRPr="00C060A7" w14:paraId="4565FCD4" w14:textId="77777777" w:rsidTr="00BF0A34">
        <w:trPr>
          <w:trHeight w:val="300"/>
        </w:trPr>
        <w:tc>
          <w:tcPr>
            <w:tcW w:w="1401" w:type="pct"/>
          </w:tcPr>
          <w:p w14:paraId="27274E4B" w14:textId="3A5DC3CC" w:rsidR="008D55FA" w:rsidRPr="00C060A7" w:rsidRDefault="008D55FA" w:rsidP="008D55FA">
            <w:pPr>
              <w:spacing w:beforeLines="60" w:before="144" w:afterLines="60" w:after="144" w:line="360" w:lineRule="auto"/>
              <w:jc w:val="left"/>
              <w:rPr>
                <w:rFonts w:cstheme="minorHAnsi"/>
                <w:sz w:val="18"/>
                <w:szCs w:val="18"/>
                <w:lang w:eastAsia="en-US"/>
              </w:rPr>
            </w:pPr>
            <w:r w:rsidRPr="008D55FA">
              <w:rPr>
                <w:rFonts w:asciiTheme="minorHAnsi" w:hAnsiTheme="minorHAnsi" w:cstheme="minorHAnsi"/>
                <w:sz w:val="18"/>
                <w:szCs w:val="18"/>
                <w:lang w:eastAsia="en-US"/>
              </w:rPr>
              <w:t>name</w:t>
            </w:r>
          </w:p>
        </w:tc>
        <w:tc>
          <w:tcPr>
            <w:tcW w:w="795" w:type="pct"/>
          </w:tcPr>
          <w:p w14:paraId="29F35F9A" w14:textId="34ADACB0" w:rsidR="008D55FA" w:rsidRPr="00C060A7" w:rsidRDefault="008D55FA" w:rsidP="008D55FA">
            <w:pPr>
              <w:spacing w:beforeLines="60" w:before="144" w:afterLines="60" w:after="144" w:line="360" w:lineRule="auto"/>
              <w:jc w:val="left"/>
              <w:rPr>
                <w:rFonts w:cstheme="minorHAnsi"/>
                <w:sz w:val="18"/>
                <w:szCs w:val="18"/>
                <w:lang w:eastAsia="en-US"/>
              </w:rPr>
            </w:pPr>
            <w:r w:rsidRPr="00C060A7">
              <w:rPr>
                <w:rFonts w:asciiTheme="minorHAnsi" w:hAnsiTheme="minorHAnsi" w:cstheme="minorHAnsi"/>
                <w:sz w:val="18"/>
                <w:szCs w:val="18"/>
                <w:lang w:eastAsia="en-US"/>
              </w:rPr>
              <w:t>Mandatory</w:t>
            </w:r>
          </w:p>
        </w:tc>
        <w:tc>
          <w:tcPr>
            <w:tcW w:w="2804" w:type="pct"/>
            <w:noWrap/>
          </w:tcPr>
          <w:p w14:paraId="05C6999B" w14:textId="77777777" w:rsidR="008D55FA" w:rsidRPr="00C060A7" w:rsidRDefault="008D55FA" w:rsidP="008D55FA">
            <w:pPr>
              <w:spacing w:beforeLines="60" w:before="144" w:afterLines="60" w:after="144" w:line="360" w:lineRule="auto"/>
              <w:jc w:val="left"/>
              <w:rPr>
                <w:rStyle w:val="prop-type"/>
                <w:rFonts w:asciiTheme="minorHAnsi" w:hAnsiTheme="minorHAnsi" w:cstheme="minorHAnsi"/>
                <w:sz w:val="18"/>
                <w:szCs w:val="18"/>
              </w:rPr>
            </w:pPr>
            <w:r w:rsidRPr="00C060A7">
              <w:rPr>
                <w:rStyle w:val="prop-type"/>
                <w:rFonts w:asciiTheme="minorHAnsi" w:hAnsiTheme="minorHAnsi" w:cstheme="minorHAnsi"/>
                <w:sz w:val="18"/>
                <w:szCs w:val="18"/>
              </w:rPr>
              <w:t>String</w:t>
            </w:r>
          </w:p>
          <w:p w14:paraId="78A74DF1" w14:textId="2EFF9598" w:rsidR="008D55FA" w:rsidRPr="00C060A7" w:rsidRDefault="008D55FA" w:rsidP="008D55FA">
            <w:pPr>
              <w:spacing w:beforeLines="60" w:before="144" w:afterLines="60" w:after="144" w:line="360" w:lineRule="auto"/>
              <w:jc w:val="left"/>
              <w:rPr>
                <w:rStyle w:val="prop-type"/>
                <w:rFonts w:cstheme="minorHAnsi"/>
                <w:sz w:val="18"/>
                <w:szCs w:val="18"/>
              </w:rPr>
            </w:pPr>
            <w:r w:rsidRPr="00C060A7">
              <w:rPr>
                <w:rStyle w:val="prop-enum"/>
                <w:rFonts w:asciiTheme="minorHAnsi" w:hAnsiTheme="minorHAnsi" w:cstheme="minorHAnsi"/>
                <w:sz w:val="18"/>
                <w:szCs w:val="18"/>
              </w:rPr>
              <w:t>Enum: Geographic Number Hosting</w:t>
            </w:r>
          </w:p>
        </w:tc>
      </w:tr>
      <w:tr w:rsidR="008D55FA" w:rsidRPr="00C060A7" w14:paraId="585103D6" w14:textId="77777777" w:rsidTr="00BF0A34">
        <w:trPr>
          <w:cnfStyle w:val="000000010000" w:firstRow="0" w:lastRow="0" w:firstColumn="0" w:lastColumn="0" w:oddVBand="0" w:evenVBand="0" w:oddHBand="0" w:evenHBand="1" w:firstRowFirstColumn="0" w:firstRowLastColumn="0" w:lastRowFirstColumn="0" w:lastRowLastColumn="0"/>
          <w:trHeight w:val="300"/>
        </w:trPr>
        <w:tc>
          <w:tcPr>
            <w:tcW w:w="5000" w:type="pct"/>
            <w:gridSpan w:val="3"/>
            <w:shd w:val="clear" w:color="auto" w:fill="F8B5C5" w:themeFill="accent6" w:themeFillTint="66"/>
          </w:tcPr>
          <w:p w14:paraId="5C5C3458" w14:textId="24FFC129" w:rsidR="008D55FA" w:rsidRPr="00C060A7" w:rsidRDefault="008D55FA" w:rsidP="008D55FA">
            <w:pPr>
              <w:spacing w:beforeLines="60" w:before="144" w:afterLines="60" w:after="144" w:line="360" w:lineRule="auto"/>
              <w:jc w:val="left"/>
              <w:rPr>
                <w:rFonts w:asciiTheme="minorHAnsi" w:hAnsiTheme="minorHAnsi" w:cstheme="minorHAnsi"/>
                <w:b/>
                <w:lang w:eastAsia="en-US"/>
              </w:rPr>
            </w:pPr>
            <w:r w:rsidRPr="00C060A7">
              <w:rPr>
                <w:rFonts w:asciiTheme="minorHAnsi" w:hAnsiTheme="minorHAnsi" w:cstheme="minorHAnsi"/>
                <w:b/>
                <w:sz w:val="18"/>
                <w:szCs w:val="18"/>
                <w:lang w:eastAsia="en-US"/>
              </w:rPr>
              <w:t>Header</w:t>
            </w:r>
          </w:p>
        </w:tc>
      </w:tr>
      <w:tr w:rsidR="008D55FA" w:rsidRPr="00AE76C6" w14:paraId="67521EDE" w14:textId="77777777" w:rsidTr="00BF0A34">
        <w:trPr>
          <w:trHeight w:val="300"/>
        </w:trPr>
        <w:tc>
          <w:tcPr>
            <w:tcW w:w="1401" w:type="pct"/>
          </w:tcPr>
          <w:p w14:paraId="370D09DA" w14:textId="77777777" w:rsidR="008D55FA" w:rsidRPr="00C060A7" w:rsidRDefault="008D55FA" w:rsidP="008D55FA">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APIGWTrackingId</w:t>
            </w:r>
          </w:p>
        </w:tc>
        <w:tc>
          <w:tcPr>
            <w:tcW w:w="795" w:type="pct"/>
          </w:tcPr>
          <w:p w14:paraId="0A3FB342" w14:textId="77777777" w:rsidR="008D55FA" w:rsidRPr="00C060A7" w:rsidRDefault="008D55FA" w:rsidP="008D55FA">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Mandatory</w:t>
            </w:r>
          </w:p>
        </w:tc>
        <w:tc>
          <w:tcPr>
            <w:tcW w:w="2804" w:type="pct"/>
            <w:noWrap/>
          </w:tcPr>
          <w:p w14:paraId="48CCB442" w14:textId="32353E11" w:rsidR="008D55FA" w:rsidRPr="00C060A7" w:rsidRDefault="008D55FA" w:rsidP="008D55FA">
            <w:pPr>
              <w:spacing w:after="0" w:line="24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Unique identifier for the order </w:t>
            </w:r>
          </w:p>
          <w:p w14:paraId="702C142D" w14:textId="77777777" w:rsidR="008D55FA" w:rsidRPr="00C060A7" w:rsidRDefault="008D55FA" w:rsidP="008D55FA">
            <w:pPr>
              <w:spacing w:after="0" w:line="24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Allowed pattern: ^[a-zA-Z0-9_.~:@-]{1,255}$</w:t>
            </w:r>
          </w:p>
          <w:p w14:paraId="660EF822" w14:textId="77777777" w:rsidR="008D55FA" w:rsidRPr="00C060A7" w:rsidRDefault="008D55FA" w:rsidP="008D55FA">
            <w:pPr>
              <w:spacing w:after="0" w:line="240" w:lineRule="auto"/>
              <w:jc w:val="left"/>
              <w:rPr>
                <w:rFonts w:asciiTheme="minorHAnsi" w:hAnsiTheme="minorHAnsi" w:cstheme="minorHAnsi"/>
                <w:sz w:val="18"/>
                <w:szCs w:val="18"/>
                <w:lang w:val="pt-PT" w:eastAsia="en-US"/>
              </w:rPr>
            </w:pPr>
            <w:r w:rsidRPr="00C060A7">
              <w:rPr>
                <w:rFonts w:asciiTheme="minorHAnsi" w:hAnsiTheme="minorHAnsi" w:cstheme="minorHAnsi"/>
                <w:sz w:val="18"/>
                <w:szCs w:val="18"/>
                <w:lang w:val="pt-PT" w:eastAsia="en-US"/>
              </w:rPr>
              <w:t>example: abcd456e-d45645-dfaafda-1232345667dd</w:t>
            </w:r>
            <w:r w:rsidRPr="00C060A7">
              <w:rPr>
                <w:rFonts w:asciiTheme="minorHAnsi" w:hAnsiTheme="minorHAnsi" w:cstheme="minorHAnsi"/>
                <w:sz w:val="18"/>
                <w:szCs w:val="18"/>
                <w:lang w:val="pt-PT" w:eastAsia="en-US"/>
              </w:rPr>
              <w:br/>
            </w:r>
          </w:p>
        </w:tc>
      </w:tr>
    </w:tbl>
    <w:p w14:paraId="547727C7" w14:textId="77777777" w:rsidR="00A9590D" w:rsidRPr="00C060A7" w:rsidRDefault="00A9590D" w:rsidP="00A9590D">
      <w:pPr>
        <w:rPr>
          <w:rFonts w:cstheme="minorHAnsi"/>
          <w:lang w:val="pt-PT"/>
        </w:rPr>
      </w:pPr>
    </w:p>
    <w:p w14:paraId="33672E86" w14:textId="4E6B0B3E" w:rsidR="00A9590D" w:rsidRPr="00675F53" w:rsidRDefault="00A9590D" w:rsidP="00675F53">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Request Body Schema</w:t>
      </w:r>
    </w:p>
    <w:p w14:paraId="6C9283EF" w14:textId="03B83F8F" w:rsidR="00675F53" w:rsidRPr="007E6BFC" w:rsidRDefault="00675F53" w:rsidP="00A9590D">
      <w:pPr>
        <w:rPr>
          <w:rFonts w:eastAsia="Times New Roman" w:cstheme="minorHAnsi"/>
          <w:color w:val="3B4151"/>
          <w:sz w:val="16"/>
          <w:szCs w:val="16"/>
          <w:lang w:val="en-US" w:eastAsia="ja-JP"/>
        </w:rPr>
      </w:pPr>
      <w:r w:rsidRPr="007E6BFC">
        <w:rPr>
          <w:rFonts w:eastAsia="Times New Roman" w:cstheme="minorHAnsi"/>
          <w:color w:val="3B4151"/>
          <w:sz w:val="16"/>
          <w:szCs w:val="16"/>
          <w:lang w:val="en-US" w:eastAsia="ja-JP"/>
        </w:rPr>
        <w:t>cancelNumberCollection{</w:t>
      </w:r>
    </w:p>
    <w:tbl>
      <w:tblPr>
        <w:tblW w:w="9425" w:type="dxa"/>
        <w:tblCellMar>
          <w:left w:w="150" w:type="dxa"/>
          <w:right w:w="150" w:type="dxa"/>
        </w:tblCellMar>
        <w:tblLook w:val="04A0" w:firstRow="1" w:lastRow="0" w:firstColumn="1" w:lastColumn="0" w:noHBand="0" w:noVBand="1"/>
      </w:tblPr>
      <w:tblGrid>
        <w:gridCol w:w="2183"/>
        <w:gridCol w:w="7242"/>
      </w:tblGrid>
      <w:tr w:rsidR="00675F53" w:rsidRPr="007E6BFC" w14:paraId="12F31E21" w14:textId="77777777" w:rsidTr="005D1C2A">
        <w:trPr>
          <w:trHeight w:val="2810"/>
        </w:trPr>
        <w:tc>
          <w:tcPr>
            <w:tcW w:w="2208" w:type="dxa"/>
            <w:tcMar>
              <w:top w:w="0" w:type="dxa"/>
              <w:left w:w="480" w:type="dxa"/>
              <w:bottom w:w="0" w:type="dxa"/>
              <w:right w:w="48" w:type="dxa"/>
            </w:tcMar>
            <w:hideMark/>
          </w:tcPr>
          <w:p w14:paraId="16E642FF"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cliList*</w:t>
            </w:r>
          </w:p>
        </w:tc>
        <w:tc>
          <w:tcPr>
            <w:tcW w:w="7217" w:type="dxa"/>
            <w:tcMar>
              <w:top w:w="0" w:type="dxa"/>
              <w:left w:w="0" w:type="dxa"/>
              <w:bottom w:w="0" w:type="dxa"/>
              <w:right w:w="0" w:type="dxa"/>
            </w:tcMar>
            <w:hideMark/>
          </w:tcPr>
          <w:p w14:paraId="1AA4F62C"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w:t>
            </w:r>
            <w:r w:rsidRPr="007E6BFC">
              <w:rPr>
                <w:rFonts w:eastAsia="Times New Roman" w:cstheme="minorHAnsi"/>
                <w:i/>
                <w:iCs/>
                <w:sz w:val="16"/>
                <w:szCs w:val="16"/>
                <w:lang w:val="en-US" w:eastAsia="ja-JP"/>
              </w:rPr>
              <w:br/>
              <w:t>minItems: 1</w:t>
            </w:r>
            <w:r w:rsidRPr="007E6BFC">
              <w:rPr>
                <w:rFonts w:eastAsia="Times New Roman" w:cstheme="minorHAnsi"/>
                <w:i/>
                <w:iCs/>
                <w:sz w:val="16"/>
                <w:szCs w:val="16"/>
                <w:lang w:val="en-US" w:eastAsia="ja-JP"/>
              </w:rPr>
              <w:br/>
              <w:t>maxItems: 1</w:t>
            </w:r>
          </w:p>
          <w:p w14:paraId="4584BF0A"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basicCliDetailsType{</w:t>
            </w:r>
          </w:p>
          <w:tbl>
            <w:tblPr>
              <w:tblW w:w="6951" w:type="dxa"/>
              <w:tblInd w:w="30" w:type="dxa"/>
              <w:tblCellMar>
                <w:left w:w="150" w:type="dxa"/>
                <w:right w:w="150" w:type="dxa"/>
              </w:tblCellMar>
              <w:tblLook w:val="04A0" w:firstRow="1" w:lastRow="0" w:firstColumn="1" w:lastColumn="0" w:noHBand="0" w:noVBand="1"/>
            </w:tblPr>
            <w:tblGrid>
              <w:gridCol w:w="3538"/>
              <w:gridCol w:w="3413"/>
            </w:tblGrid>
            <w:tr w:rsidR="00675F53" w:rsidRPr="007E6BFC" w14:paraId="491DA141" w14:textId="77777777" w:rsidTr="005D1C2A">
              <w:trPr>
                <w:trHeight w:val="793"/>
              </w:trPr>
              <w:tc>
                <w:tcPr>
                  <w:tcW w:w="3538" w:type="dxa"/>
                  <w:tcMar>
                    <w:top w:w="0" w:type="dxa"/>
                    <w:left w:w="480" w:type="dxa"/>
                    <w:bottom w:w="0" w:type="dxa"/>
                    <w:right w:w="48" w:type="dxa"/>
                  </w:tcMar>
                  <w:hideMark/>
                </w:tcPr>
                <w:p w14:paraId="10A1C04C"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startFullNumber*</w:t>
                  </w:r>
                </w:p>
              </w:tc>
              <w:tc>
                <w:tcPr>
                  <w:tcW w:w="0" w:type="auto"/>
                  <w:tcMar>
                    <w:top w:w="0" w:type="dxa"/>
                    <w:left w:w="0" w:type="dxa"/>
                    <w:bottom w:w="0" w:type="dxa"/>
                    <w:right w:w="0" w:type="dxa"/>
                  </w:tcMar>
                  <w:hideMark/>
                </w:tcPr>
                <w:p w14:paraId="285AD909"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E164NumberType</w:t>
                  </w:r>
                </w:p>
                <w:p w14:paraId="4044F54D" w14:textId="77777777" w:rsidR="00675F53" w:rsidRPr="007E6BFC" w:rsidRDefault="00675F53" w:rsidP="005D1C2A">
                  <w:pPr>
                    <w:spacing w:after="0" w:line="240" w:lineRule="auto"/>
                    <w:rPr>
                      <w:rFonts w:eastAsia="Times New Roman" w:cstheme="minorHAnsi"/>
                      <w:i/>
                      <w:iCs/>
                      <w:sz w:val="16"/>
                      <w:szCs w:val="16"/>
                      <w:lang w:val="en-US" w:eastAsia="ja-JP"/>
                    </w:rPr>
                  </w:pPr>
                  <w:r w:rsidRPr="007E6BFC">
                    <w:rPr>
                      <w:rFonts w:eastAsia="Times New Roman" w:cstheme="minorHAnsi"/>
                      <w:sz w:val="16"/>
                      <w:szCs w:val="16"/>
                      <w:lang w:val="en-US" w:eastAsia="ja-JP"/>
                    </w:rPr>
                    <w:t>string</w:t>
                  </w:r>
                  <w:r w:rsidRPr="007E6BFC">
                    <w:rPr>
                      <w:rFonts w:eastAsia="Times New Roman" w:cstheme="minorHAnsi"/>
                      <w:i/>
                      <w:iCs/>
                      <w:sz w:val="16"/>
                      <w:szCs w:val="16"/>
                      <w:lang w:val="en-US" w:eastAsia="ja-JP"/>
                    </w:rPr>
                    <w:br/>
                    <w:t>maxLength: 20</w:t>
                  </w:r>
                  <w:r w:rsidRPr="007E6BFC">
                    <w:rPr>
                      <w:rFonts w:eastAsia="Times New Roman" w:cstheme="minorHAnsi"/>
                      <w:i/>
                      <w:iCs/>
                      <w:sz w:val="16"/>
                      <w:szCs w:val="16"/>
                      <w:lang w:val="en-US" w:eastAsia="ja-JP"/>
                    </w:rPr>
                    <w:br/>
                    <w:t>example: +442081324758</w:t>
                  </w:r>
                </w:p>
                <w:p w14:paraId="30836C4E" w14:textId="77777777" w:rsidR="00675F53" w:rsidRPr="007E6BFC" w:rsidRDefault="00675F53" w:rsidP="005D1C2A">
                  <w:pPr>
                    <w:spacing w:after="0" w:line="240" w:lineRule="auto"/>
                    <w:rPr>
                      <w:rFonts w:eastAsia="Times New Roman" w:cstheme="minorHAnsi"/>
                      <w:i/>
                      <w:iCs/>
                      <w:sz w:val="16"/>
                      <w:szCs w:val="16"/>
                      <w:lang w:val="en-US" w:eastAsia="ja-JP"/>
                    </w:rPr>
                  </w:pPr>
                </w:p>
                <w:p w14:paraId="3CDEC44D" w14:textId="77777777" w:rsidR="00675F53" w:rsidRPr="007E6BFC" w:rsidRDefault="00675F53" w:rsidP="005D1C2A">
                  <w:pPr>
                    <w:spacing w:after="0" w:line="240" w:lineRule="auto"/>
                    <w:rPr>
                      <w:rFonts w:eastAsia="Times New Roman" w:cstheme="minorHAnsi"/>
                      <w:sz w:val="16"/>
                      <w:szCs w:val="16"/>
                      <w:lang w:val="en-US" w:eastAsia="ja-JP"/>
                    </w:rPr>
                  </w:pPr>
                </w:p>
              </w:tc>
            </w:tr>
            <w:tr w:rsidR="00675F53" w:rsidRPr="007E6BFC" w14:paraId="5EBBF001" w14:textId="77777777" w:rsidTr="005D1C2A">
              <w:trPr>
                <w:trHeight w:val="793"/>
              </w:trPr>
              <w:tc>
                <w:tcPr>
                  <w:tcW w:w="3538" w:type="dxa"/>
                  <w:tcMar>
                    <w:top w:w="0" w:type="dxa"/>
                    <w:left w:w="480" w:type="dxa"/>
                    <w:bottom w:w="0" w:type="dxa"/>
                    <w:right w:w="48" w:type="dxa"/>
                  </w:tcMar>
                  <w:hideMark/>
                </w:tcPr>
                <w:p w14:paraId="10C007F1"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endFullNumber*</w:t>
                  </w:r>
                </w:p>
              </w:tc>
              <w:tc>
                <w:tcPr>
                  <w:tcW w:w="0" w:type="auto"/>
                  <w:tcMar>
                    <w:top w:w="0" w:type="dxa"/>
                    <w:left w:w="0" w:type="dxa"/>
                    <w:bottom w:w="0" w:type="dxa"/>
                    <w:right w:w="0" w:type="dxa"/>
                  </w:tcMar>
                  <w:hideMark/>
                </w:tcPr>
                <w:p w14:paraId="31FD6D69"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E164NumberType</w:t>
                  </w:r>
                </w:p>
                <w:p w14:paraId="625B2C36"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string</w:t>
                  </w:r>
                  <w:r w:rsidRPr="007E6BFC">
                    <w:rPr>
                      <w:rFonts w:eastAsia="Times New Roman" w:cstheme="minorHAnsi"/>
                      <w:i/>
                      <w:iCs/>
                      <w:sz w:val="16"/>
                      <w:szCs w:val="16"/>
                      <w:lang w:val="en-US" w:eastAsia="ja-JP"/>
                    </w:rPr>
                    <w:br/>
                    <w:t>maxLength: 20</w:t>
                  </w:r>
                  <w:r w:rsidRPr="007E6BFC">
                    <w:rPr>
                      <w:rFonts w:eastAsia="Times New Roman" w:cstheme="minorHAnsi"/>
                      <w:i/>
                      <w:iCs/>
                      <w:sz w:val="16"/>
                      <w:szCs w:val="16"/>
                      <w:lang w:val="en-US" w:eastAsia="ja-JP"/>
                    </w:rPr>
                    <w:br/>
                    <w:t>example: +442081324758</w:t>
                  </w:r>
                </w:p>
              </w:tc>
            </w:tr>
          </w:tbl>
          <w:p w14:paraId="56CAB8A2"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w:t>
            </w:r>
          </w:p>
          <w:p w14:paraId="3A1A0308" w14:textId="77777777" w:rsidR="00675F53" w:rsidRPr="007E6BFC" w:rsidRDefault="00675F53" w:rsidP="005D1C2A">
            <w:pPr>
              <w:spacing w:after="0" w:line="240" w:lineRule="auto"/>
              <w:rPr>
                <w:rFonts w:eastAsia="Times New Roman" w:cstheme="minorHAnsi"/>
                <w:sz w:val="16"/>
                <w:szCs w:val="16"/>
                <w:lang w:val="en-US" w:eastAsia="ja-JP"/>
              </w:rPr>
            </w:pPr>
          </w:p>
        </w:tc>
      </w:tr>
      <w:tr w:rsidR="00675F53" w:rsidRPr="007E6BFC" w14:paraId="5BDE1323" w14:textId="77777777" w:rsidTr="00023B4C">
        <w:trPr>
          <w:trHeight w:val="1948"/>
        </w:trPr>
        <w:tc>
          <w:tcPr>
            <w:tcW w:w="2208" w:type="dxa"/>
            <w:tcMar>
              <w:top w:w="0" w:type="dxa"/>
              <w:left w:w="480" w:type="dxa"/>
              <w:bottom w:w="0" w:type="dxa"/>
              <w:right w:w="48" w:type="dxa"/>
            </w:tcMar>
            <w:hideMark/>
          </w:tcPr>
          <w:p w14:paraId="13D791C3"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relatedParty*</w:t>
            </w:r>
          </w:p>
        </w:tc>
        <w:tc>
          <w:tcPr>
            <w:tcW w:w="7217" w:type="dxa"/>
            <w:tcMar>
              <w:top w:w="0" w:type="dxa"/>
              <w:left w:w="0" w:type="dxa"/>
              <w:bottom w:w="0" w:type="dxa"/>
              <w:right w:w="0" w:type="dxa"/>
            </w:tcMar>
            <w:hideMark/>
          </w:tcPr>
          <w:p w14:paraId="4FFF9B0A" w14:textId="20100354" w:rsidR="00675F53" w:rsidRPr="007E6BFC" w:rsidRDefault="002B355C"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cancel</w:t>
            </w:r>
            <w:r w:rsidR="00675F53" w:rsidRPr="007E6BFC">
              <w:rPr>
                <w:rFonts w:eastAsia="Times New Roman" w:cstheme="minorHAnsi"/>
                <w:sz w:val="16"/>
                <w:szCs w:val="16"/>
                <w:lang w:val="en-US" w:eastAsia="ja-JP"/>
              </w:rPr>
              <w:t>RelatedPartyType{</w:t>
            </w:r>
          </w:p>
          <w:tbl>
            <w:tblPr>
              <w:tblStyle w:val="ColtTable2"/>
              <w:tblW w:w="7217" w:type="dxa"/>
              <w:tblInd w:w="25" w:type="dxa"/>
              <w:tblLook w:val="04A0" w:firstRow="1" w:lastRow="0" w:firstColumn="1" w:lastColumn="0" w:noHBand="0" w:noVBand="1"/>
            </w:tblPr>
            <w:tblGrid>
              <w:gridCol w:w="1379"/>
              <w:gridCol w:w="5838"/>
            </w:tblGrid>
            <w:tr w:rsidR="00675F53" w:rsidRPr="007E6BFC" w14:paraId="1E116021" w14:textId="77777777" w:rsidTr="00023B4C">
              <w:trPr>
                <w:cnfStyle w:val="100000000000" w:firstRow="1" w:lastRow="0" w:firstColumn="0" w:lastColumn="0" w:oddVBand="0" w:evenVBand="0" w:oddHBand="0" w:evenHBand="0" w:firstRowFirstColumn="0" w:firstRowLastColumn="0" w:lastRowFirstColumn="0" w:lastRowLastColumn="0"/>
                <w:trHeight w:val="1298"/>
              </w:trPr>
              <w:tc>
                <w:tcPr>
                  <w:tcW w:w="1379" w:type="dxa"/>
                  <w:tcBorders>
                    <w:top w:val="nil"/>
                    <w:left w:val="nil"/>
                    <w:bottom w:val="nil"/>
                    <w:right w:val="nil"/>
                  </w:tcBorders>
                  <w:hideMark/>
                </w:tcPr>
                <w:p w14:paraId="1BEBA720" w14:textId="77777777" w:rsidR="00675F53" w:rsidRPr="007E6BFC" w:rsidRDefault="00675F53" w:rsidP="005D1C2A">
                  <w:pPr>
                    <w:spacing w:after="0" w:line="240" w:lineRule="auto"/>
                    <w:rPr>
                      <w:rFonts w:cstheme="minorHAnsi"/>
                      <w:sz w:val="16"/>
                      <w:szCs w:val="16"/>
                      <w:lang w:val="en-US" w:eastAsia="ja-JP"/>
                    </w:rPr>
                  </w:pPr>
                  <w:r w:rsidRPr="007E6BFC">
                    <w:rPr>
                      <w:rFonts w:cstheme="minorHAnsi"/>
                      <w:sz w:val="16"/>
                      <w:szCs w:val="16"/>
                      <w:lang w:val="en-US" w:eastAsia="ja-JP"/>
                    </w:rPr>
                    <w:t>reseller*</w:t>
                  </w:r>
                </w:p>
              </w:tc>
              <w:tc>
                <w:tcPr>
                  <w:tcW w:w="0" w:type="auto"/>
                  <w:tcBorders>
                    <w:top w:val="nil"/>
                    <w:left w:val="nil"/>
                    <w:bottom w:val="nil"/>
                    <w:right w:val="nil"/>
                  </w:tcBorders>
                  <w:hideMark/>
                </w:tcPr>
                <w:p w14:paraId="3A773DF5" w14:textId="77777777" w:rsidR="00675F53" w:rsidRPr="007E6BFC" w:rsidRDefault="00675F53" w:rsidP="005D1C2A">
                  <w:pPr>
                    <w:spacing w:after="0" w:line="240" w:lineRule="auto"/>
                    <w:rPr>
                      <w:rFonts w:cstheme="minorHAnsi"/>
                      <w:sz w:val="16"/>
                      <w:szCs w:val="16"/>
                      <w:lang w:val="en-US" w:eastAsia="ja-JP"/>
                    </w:rPr>
                  </w:pPr>
                  <w:r w:rsidRPr="007E6BFC">
                    <w:rPr>
                      <w:rFonts w:cstheme="minorHAnsi"/>
                      <w:sz w:val="16"/>
                      <w:szCs w:val="16"/>
                      <w:lang w:val="en-US" w:eastAsia="ja-JP"/>
                    </w:rPr>
                    <w:t>resellerType{</w:t>
                  </w:r>
                </w:p>
                <w:tbl>
                  <w:tblPr>
                    <w:tblW w:w="5788" w:type="dxa"/>
                    <w:tblInd w:w="30" w:type="dxa"/>
                    <w:tblCellMar>
                      <w:left w:w="150" w:type="dxa"/>
                      <w:right w:w="150" w:type="dxa"/>
                    </w:tblCellMar>
                    <w:tblLook w:val="04A0" w:firstRow="1" w:lastRow="0" w:firstColumn="1" w:lastColumn="0" w:noHBand="0" w:noVBand="1"/>
                  </w:tblPr>
                  <w:tblGrid>
                    <w:gridCol w:w="2040"/>
                    <w:gridCol w:w="3748"/>
                  </w:tblGrid>
                  <w:tr w:rsidR="00675F53" w:rsidRPr="007E6BFC" w14:paraId="2A204949" w14:textId="77777777" w:rsidTr="005D1C2A">
                    <w:trPr>
                      <w:trHeight w:val="454"/>
                    </w:trPr>
                    <w:tc>
                      <w:tcPr>
                        <w:tcW w:w="2040" w:type="dxa"/>
                        <w:tcMar>
                          <w:top w:w="0" w:type="dxa"/>
                          <w:left w:w="480" w:type="dxa"/>
                          <w:bottom w:w="0" w:type="dxa"/>
                          <w:right w:w="48" w:type="dxa"/>
                        </w:tcMar>
                        <w:hideMark/>
                      </w:tcPr>
                      <w:p w14:paraId="0B90B6D9"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serviceProfile*</w:t>
                        </w:r>
                      </w:p>
                    </w:tc>
                    <w:tc>
                      <w:tcPr>
                        <w:tcW w:w="3748" w:type="dxa"/>
                        <w:tcMar>
                          <w:top w:w="0" w:type="dxa"/>
                          <w:left w:w="0" w:type="dxa"/>
                          <w:bottom w:w="0" w:type="dxa"/>
                          <w:right w:w="0" w:type="dxa"/>
                        </w:tcMar>
                        <w:hideMark/>
                      </w:tcPr>
                      <w:p w14:paraId="49C36A50"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serviceProfileType</w:t>
                        </w:r>
                      </w:p>
                      <w:p w14:paraId="68D263D7"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string</w:t>
                        </w:r>
                      </w:p>
                      <w:p w14:paraId="6A4D14B5" w14:textId="77777777" w:rsidR="00675F53" w:rsidRPr="007E6BFC" w:rsidRDefault="00675F53" w:rsidP="005D1C2A">
                        <w:pPr>
                          <w:spacing w:after="24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service profile associated with customer request</w:t>
                        </w:r>
                      </w:p>
                    </w:tc>
                  </w:tr>
                  <w:tr w:rsidR="00675F53" w:rsidRPr="007E6BFC" w14:paraId="3FB60F33" w14:textId="77777777" w:rsidTr="005D1C2A">
                    <w:trPr>
                      <w:trHeight w:val="74"/>
                    </w:trPr>
                    <w:tc>
                      <w:tcPr>
                        <w:tcW w:w="2040" w:type="dxa"/>
                        <w:tcMar>
                          <w:top w:w="0" w:type="dxa"/>
                          <w:left w:w="480" w:type="dxa"/>
                          <w:bottom w:w="0" w:type="dxa"/>
                          <w:right w:w="48" w:type="dxa"/>
                        </w:tcMar>
                        <w:hideMark/>
                      </w:tcPr>
                      <w:p w14:paraId="33A82DB8"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 </w:t>
                        </w:r>
                      </w:p>
                    </w:tc>
                    <w:tc>
                      <w:tcPr>
                        <w:tcW w:w="3748" w:type="dxa"/>
                        <w:vAlign w:val="center"/>
                        <w:hideMark/>
                      </w:tcPr>
                      <w:p w14:paraId="55EEA829" w14:textId="77777777" w:rsidR="00675F53" w:rsidRPr="007E6BFC" w:rsidRDefault="00675F53" w:rsidP="005D1C2A">
                        <w:pPr>
                          <w:spacing w:after="0" w:line="240" w:lineRule="auto"/>
                          <w:rPr>
                            <w:rFonts w:eastAsia="Times New Roman" w:cstheme="minorHAnsi"/>
                            <w:sz w:val="16"/>
                            <w:szCs w:val="16"/>
                            <w:lang w:val="en-US" w:eastAsia="ja-JP"/>
                          </w:rPr>
                        </w:pPr>
                      </w:p>
                    </w:tc>
                  </w:tr>
                </w:tbl>
                <w:p w14:paraId="4671FD5B" w14:textId="77777777" w:rsidR="00675F53" w:rsidRPr="007E6BFC" w:rsidRDefault="00675F53" w:rsidP="005D1C2A">
                  <w:pPr>
                    <w:spacing w:after="0" w:line="240" w:lineRule="auto"/>
                    <w:rPr>
                      <w:rFonts w:cstheme="minorHAnsi"/>
                      <w:sz w:val="16"/>
                      <w:szCs w:val="16"/>
                      <w:lang w:val="en-US" w:eastAsia="ja-JP"/>
                    </w:rPr>
                  </w:pPr>
                  <w:r w:rsidRPr="007E6BFC">
                    <w:rPr>
                      <w:rFonts w:cstheme="minorHAnsi"/>
                      <w:sz w:val="16"/>
                      <w:szCs w:val="16"/>
                      <w:lang w:val="en-US" w:eastAsia="ja-JP"/>
                    </w:rPr>
                    <w:t>}</w:t>
                  </w:r>
                </w:p>
              </w:tc>
            </w:tr>
          </w:tbl>
          <w:p w14:paraId="6DE7420E"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w:t>
            </w:r>
          </w:p>
        </w:tc>
      </w:tr>
      <w:tr w:rsidR="00675F53" w:rsidRPr="007E6BFC" w14:paraId="0D0E6406" w14:textId="77777777" w:rsidTr="005D1C2A">
        <w:trPr>
          <w:trHeight w:val="1004"/>
        </w:trPr>
        <w:tc>
          <w:tcPr>
            <w:tcW w:w="2208" w:type="dxa"/>
            <w:tcMar>
              <w:top w:w="0" w:type="dxa"/>
              <w:left w:w="480" w:type="dxa"/>
              <w:bottom w:w="0" w:type="dxa"/>
              <w:right w:w="48" w:type="dxa"/>
            </w:tcMar>
            <w:hideMark/>
          </w:tcPr>
          <w:p w14:paraId="71910FE3"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productOffering*</w:t>
            </w:r>
          </w:p>
        </w:tc>
        <w:tc>
          <w:tcPr>
            <w:tcW w:w="7217" w:type="dxa"/>
            <w:tcMar>
              <w:top w:w="0" w:type="dxa"/>
              <w:left w:w="0" w:type="dxa"/>
              <w:bottom w:w="0" w:type="dxa"/>
              <w:right w:w="0" w:type="dxa"/>
            </w:tcMar>
            <w:hideMark/>
          </w:tcPr>
          <w:p w14:paraId="651B6010"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productOfferingType{</w:t>
            </w:r>
          </w:p>
          <w:tbl>
            <w:tblPr>
              <w:tblW w:w="6158" w:type="dxa"/>
              <w:tblInd w:w="30" w:type="dxa"/>
              <w:tblCellMar>
                <w:left w:w="150" w:type="dxa"/>
                <w:right w:w="150" w:type="dxa"/>
              </w:tblCellMar>
              <w:tblLook w:val="04A0" w:firstRow="1" w:lastRow="0" w:firstColumn="1" w:lastColumn="0" w:noHBand="0" w:noVBand="1"/>
            </w:tblPr>
            <w:tblGrid>
              <w:gridCol w:w="3134"/>
              <w:gridCol w:w="3024"/>
            </w:tblGrid>
            <w:tr w:rsidR="00675F53" w:rsidRPr="007E6BFC" w14:paraId="5C3E7A11" w14:textId="77777777" w:rsidTr="005D1C2A">
              <w:trPr>
                <w:trHeight w:val="407"/>
              </w:trPr>
              <w:tc>
                <w:tcPr>
                  <w:tcW w:w="3134" w:type="dxa"/>
                  <w:tcMar>
                    <w:top w:w="0" w:type="dxa"/>
                    <w:left w:w="480" w:type="dxa"/>
                    <w:bottom w:w="0" w:type="dxa"/>
                    <w:right w:w="48" w:type="dxa"/>
                  </w:tcMar>
                  <w:hideMark/>
                </w:tcPr>
                <w:p w14:paraId="66413587"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name</w:t>
                  </w:r>
                </w:p>
              </w:tc>
              <w:tc>
                <w:tcPr>
                  <w:tcW w:w="0" w:type="auto"/>
                  <w:tcMar>
                    <w:top w:w="0" w:type="dxa"/>
                    <w:left w:w="0" w:type="dxa"/>
                    <w:bottom w:w="0" w:type="dxa"/>
                    <w:right w:w="0" w:type="dxa"/>
                  </w:tcMar>
                  <w:hideMark/>
                </w:tcPr>
                <w:p w14:paraId="49D4EDFD" w14:textId="049F38D2" w:rsidR="007E6BFC" w:rsidRDefault="007E6BFC"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w:t>
                  </w:r>
                  <w:r w:rsidR="00675F53" w:rsidRPr="007E6BFC">
                    <w:rPr>
                      <w:rFonts w:eastAsia="Times New Roman" w:cstheme="minorHAnsi"/>
                      <w:sz w:val="16"/>
                      <w:szCs w:val="16"/>
                      <w:lang w:val="en-US" w:eastAsia="ja-JP"/>
                    </w:rPr>
                    <w:t>tring</w:t>
                  </w:r>
                </w:p>
                <w:p w14:paraId="6EAF7593" w14:textId="7EFB3BF9"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Enum:</w:t>
                  </w:r>
                  <w:r w:rsidR="007E6BFC">
                    <w:rPr>
                      <w:rFonts w:eastAsia="Times New Roman" w:cstheme="minorHAnsi"/>
                      <w:sz w:val="16"/>
                      <w:szCs w:val="16"/>
                      <w:lang w:val="en-US" w:eastAsia="ja-JP"/>
                    </w:rPr>
                    <w:t xml:space="preserve"> </w:t>
                  </w:r>
                  <w:r w:rsidRPr="007E6BFC">
                    <w:rPr>
                      <w:rFonts w:eastAsia="Times New Roman" w:cstheme="minorHAnsi"/>
                      <w:sz w:val="16"/>
                      <w:szCs w:val="16"/>
                      <w:lang w:val="en-US" w:eastAsia="ja-JP"/>
                    </w:rPr>
                    <w:t>[ Geographic Number Hosting ]</w:t>
                  </w:r>
                </w:p>
              </w:tc>
            </w:tr>
            <w:tr w:rsidR="00675F53" w:rsidRPr="007E6BFC" w14:paraId="4851A12E" w14:textId="77777777" w:rsidTr="005D1C2A">
              <w:trPr>
                <w:trHeight w:val="189"/>
              </w:trPr>
              <w:tc>
                <w:tcPr>
                  <w:tcW w:w="3134" w:type="dxa"/>
                  <w:tcMar>
                    <w:top w:w="0" w:type="dxa"/>
                    <w:left w:w="480" w:type="dxa"/>
                    <w:bottom w:w="0" w:type="dxa"/>
                    <w:right w:w="48" w:type="dxa"/>
                  </w:tcMar>
                  <w:hideMark/>
                </w:tcPr>
                <w:p w14:paraId="63DDCD25"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 </w:t>
                  </w:r>
                </w:p>
              </w:tc>
              <w:tc>
                <w:tcPr>
                  <w:tcW w:w="0" w:type="auto"/>
                  <w:vAlign w:val="center"/>
                  <w:hideMark/>
                </w:tcPr>
                <w:p w14:paraId="4F13DEA8" w14:textId="77777777" w:rsidR="00675F53" w:rsidRPr="007E6BFC" w:rsidRDefault="00675F53" w:rsidP="005D1C2A">
                  <w:pPr>
                    <w:spacing w:after="0" w:line="240" w:lineRule="auto"/>
                    <w:rPr>
                      <w:rFonts w:eastAsia="Times New Roman" w:cstheme="minorHAnsi"/>
                      <w:sz w:val="16"/>
                      <w:szCs w:val="16"/>
                      <w:lang w:val="en-US" w:eastAsia="ja-JP"/>
                    </w:rPr>
                  </w:pPr>
                </w:p>
              </w:tc>
            </w:tr>
          </w:tbl>
          <w:p w14:paraId="7EA14CDB"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w:t>
            </w:r>
          </w:p>
        </w:tc>
      </w:tr>
      <w:tr w:rsidR="00675F53" w:rsidRPr="007E6BFC" w14:paraId="3A7467F1" w14:textId="77777777" w:rsidTr="005D1C2A">
        <w:trPr>
          <w:trHeight w:val="203"/>
        </w:trPr>
        <w:tc>
          <w:tcPr>
            <w:tcW w:w="2208" w:type="dxa"/>
            <w:tcMar>
              <w:top w:w="0" w:type="dxa"/>
              <w:left w:w="480" w:type="dxa"/>
              <w:bottom w:w="0" w:type="dxa"/>
              <w:right w:w="0" w:type="dxa"/>
            </w:tcMar>
            <w:hideMark/>
          </w:tcPr>
          <w:p w14:paraId="7C1FF465"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 </w:t>
            </w:r>
          </w:p>
        </w:tc>
        <w:tc>
          <w:tcPr>
            <w:tcW w:w="7217" w:type="dxa"/>
            <w:vAlign w:val="center"/>
            <w:hideMark/>
          </w:tcPr>
          <w:p w14:paraId="70EFCC10" w14:textId="77777777" w:rsidR="00675F53" w:rsidRPr="007E6BFC" w:rsidRDefault="00675F53" w:rsidP="005D1C2A">
            <w:pPr>
              <w:spacing w:after="0" w:line="240" w:lineRule="auto"/>
              <w:rPr>
                <w:rFonts w:eastAsia="Times New Roman" w:cstheme="minorHAnsi"/>
                <w:sz w:val="16"/>
                <w:szCs w:val="16"/>
                <w:lang w:val="en-US" w:eastAsia="ja-JP"/>
              </w:rPr>
            </w:pPr>
          </w:p>
        </w:tc>
      </w:tr>
    </w:tbl>
    <w:p w14:paraId="3969B11D" w14:textId="77777777" w:rsidR="00A9590D" w:rsidRPr="00C060A7" w:rsidRDefault="00A9590D" w:rsidP="00A9590D">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cliStatus update</w:t>
      </w:r>
    </w:p>
    <w:p w14:paraId="26BC7B8E" w14:textId="77777777" w:rsidR="00A9590D" w:rsidRPr="00C060A7" w:rsidRDefault="00A9590D" w:rsidP="00A9590D">
      <w:pPr>
        <w:spacing w:before="120" w:line="360" w:lineRule="auto"/>
        <w:jc w:val="both"/>
        <w:rPr>
          <w:rFonts w:cstheme="minorHAnsi"/>
          <w:szCs w:val="20"/>
        </w:rPr>
      </w:pPr>
      <w:r w:rsidRPr="00C060A7">
        <w:rPr>
          <w:rFonts w:cstheme="minorHAnsi"/>
          <w:szCs w:val="20"/>
        </w:rPr>
        <w:t>Please find below cliStatus update &amp; next possible action(s):</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3948"/>
        <w:gridCol w:w="1414"/>
        <w:gridCol w:w="1162"/>
        <w:gridCol w:w="1405"/>
        <w:gridCol w:w="1677"/>
      </w:tblGrid>
      <w:tr w:rsidR="00A9590D" w:rsidRPr="00CF5877" w14:paraId="437730BE" w14:textId="77777777" w:rsidTr="00A53A03">
        <w:trPr>
          <w:cnfStyle w:val="100000000000" w:firstRow="1" w:lastRow="0" w:firstColumn="0" w:lastColumn="0" w:oddVBand="0" w:evenVBand="0" w:oddHBand="0" w:evenHBand="0" w:firstRowFirstColumn="0" w:firstRowLastColumn="0" w:lastRowFirstColumn="0" w:lastRowLastColumn="0"/>
        </w:trPr>
        <w:tc>
          <w:tcPr>
            <w:tcW w:w="1118" w:type="pct"/>
            <w:vAlign w:val="center"/>
          </w:tcPr>
          <w:p w14:paraId="27DCBE25" w14:textId="77777777" w:rsidR="00A9590D" w:rsidRPr="00CF5877" w:rsidRDefault="00A9590D" w:rsidP="00A53A03">
            <w:pPr>
              <w:spacing w:before="120" w:line="360" w:lineRule="auto"/>
              <w:rPr>
                <w:rFonts w:asciiTheme="minorHAnsi" w:hAnsiTheme="minorHAnsi" w:cstheme="minorHAnsi"/>
                <w:color w:val="FFFFFF" w:themeColor="background1"/>
                <w:sz w:val="18"/>
                <w:szCs w:val="18"/>
              </w:rPr>
            </w:pPr>
            <w:r w:rsidRPr="00CF5877">
              <w:rPr>
                <w:rFonts w:asciiTheme="minorHAnsi" w:hAnsiTheme="minorHAnsi" w:cstheme="minorHAnsi"/>
                <w:color w:val="FFFFFF" w:themeColor="background1"/>
                <w:sz w:val="18"/>
                <w:szCs w:val="18"/>
              </w:rPr>
              <w:t>API Called</w:t>
            </w:r>
          </w:p>
        </w:tc>
        <w:tc>
          <w:tcPr>
            <w:tcW w:w="1014" w:type="pct"/>
            <w:vAlign w:val="center"/>
          </w:tcPr>
          <w:p w14:paraId="5A7756D3" w14:textId="77777777" w:rsidR="00A9590D" w:rsidRPr="00CF5877" w:rsidRDefault="00A9590D" w:rsidP="00A53A03">
            <w:pPr>
              <w:spacing w:before="120" w:line="360" w:lineRule="auto"/>
              <w:rPr>
                <w:rFonts w:asciiTheme="minorHAnsi" w:hAnsiTheme="minorHAnsi" w:cstheme="minorHAnsi"/>
                <w:color w:val="FFFFFF" w:themeColor="background1"/>
                <w:sz w:val="18"/>
                <w:szCs w:val="18"/>
              </w:rPr>
            </w:pPr>
            <w:r w:rsidRPr="00CF5877">
              <w:rPr>
                <w:rFonts w:asciiTheme="minorHAnsi" w:hAnsiTheme="minorHAnsi" w:cstheme="minorHAnsi"/>
                <w:color w:val="FFFFFF" w:themeColor="background1"/>
                <w:sz w:val="18"/>
                <w:szCs w:val="18"/>
              </w:rPr>
              <w:t>Country</w:t>
            </w:r>
          </w:p>
        </w:tc>
        <w:tc>
          <w:tcPr>
            <w:tcW w:w="883" w:type="pct"/>
            <w:vAlign w:val="center"/>
          </w:tcPr>
          <w:p w14:paraId="2F4ABE23" w14:textId="77777777" w:rsidR="00A9590D" w:rsidRPr="00CF5877" w:rsidRDefault="00A9590D" w:rsidP="00A53A03">
            <w:pPr>
              <w:spacing w:before="120" w:line="360" w:lineRule="auto"/>
              <w:rPr>
                <w:rFonts w:asciiTheme="minorHAnsi" w:hAnsiTheme="minorHAnsi" w:cstheme="minorHAnsi"/>
                <w:color w:val="FFFFFF" w:themeColor="background1"/>
                <w:sz w:val="18"/>
                <w:szCs w:val="18"/>
              </w:rPr>
            </w:pPr>
            <w:r w:rsidRPr="00CF5877">
              <w:rPr>
                <w:rFonts w:asciiTheme="minorHAnsi" w:hAnsiTheme="minorHAnsi" w:cstheme="minorHAnsi"/>
                <w:color w:val="FFFFFF" w:themeColor="background1"/>
                <w:sz w:val="18"/>
                <w:szCs w:val="18"/>
              </w:rPr>
              <w:t>Current cliStatus</w:t>
            </w:r>
          </w:p>
        </w:tc>
        <w:tc>
          <w:tcPr>
            <w:tcW w:w="1009" w:type="pct"/>
            <w:vAlign w:val="center"/>
          </w:tcPr>
          <w:p w14:paraId="616D0441" w14:textId="77777777" w:rsidR="00A9590D" w:rsidRPr="00CF5877" w:rsidRDefault="00A9590D" w:rsidP="00A53A03">
            <w:pPr>
              <w:spacing w:before="120" w:line="360" w:lineRule="auto"/>
              <w:rPr>
                <w:rFonts w:asciiTheme="minorHAnsi" w:hAnsiTheme="minorHAnsi" w:cstheme="minorHAnsi"/>
                <w:color w:val="FFFFFF" w:themeColor="background1"/>
                <w:sz w:val="18"/>
                <w:szCs w:val="18"/>
              </w:rPr>
            </w:pPr>
            <w:r w:rsidRPr="00CF5877">
              <w:rPr>
                <w:rFonts w:asciiTheme="minorHAnsi" w:hAnsiTheme="minorHAnsi" w:cstheme="minorHAnsi"/>
                <w:color w:val="FFFFFF" w:themeColor="background1"/>
                <w:sz w:val="18"/>
                <w:szCs w:val="18"/>
              </w:rPr>
              <w:t>target cliStatus</w:t>
            </w:r>
          </w:p>
        </w:tc>
        <w:tc>
          <w:tcPr>
            <w:tcW w:w="976" w:type="pct"/>
            <w:vAlign w:val="center"/>
          </w:tcPr>
          <w:p w14:paraId="2E490CA7" w14:textId="77777777" w:rsidR="00A9590D" w:rsidRPr="00CF5877" w:rsidRDefault="00A9590D" w:rsidP="00A53A03">
            <w:pPr>
              <w:spacing w:before="120" w:line="360" w:lineRule="auto"/>
              <w:rPr>
                <w:rFonts w:asciiTheme="minorHAnsi" w:hAnsiTheme="minorHAnsi" w:cstheme="minorHAnsi"/>
                <w:color w:val="FFFFFF" w:themeColor="background1"/>
                <w:sz w:val="18"/>
                <w:szCs w:val="18"/>
              </w:rPr>
            </w:pPr>
            <w:r w:rsidRPr="00CF5877">
              <w:rPr>
                <w:rFonts w:asciiTheme="minorHAnsi" w:hAnsiTheme="minorHAnsi" w:cstheme="minorHAnsi"/>
                <w:color w:val="FFFFFF" w:themeColor="background1"/>
                <w:sz w:val="18"/>
                <w:szCs w:val="18"/>
              </w:rPr>
              <w:t>Next Possible Action(s)</w:t>
            </w:r>
          </w:p>
        </w:tc>
      </w:tr>
      <w:tr w:rsidR="00A9590D" w:rsidRPr="00CF5877" w14:paraId="2F71B8B1" w14:textId="77777777" w:rsidTr="00A53A03">
        <w:tc>
          <w:tcPr>
            <w:tcW w:w="1118" w:type="pct"/>
            <w:vAlign w:val="center"/>
          </w:tcPr>
          <w:p w14:paraId="4E95CD34" w14:textId="6DA03A49" w:rsidR="00A9590D" w:rsidRPr="00CF5877" w:rsidRDefault="00A9590D" w:rsidP="00A53A03">
            <w:pPr>
              <w:spacing w:before="120" w:line="360" w:lineRule="auto"/>
              <w:rPr>
                <w:rFonts w:asciiTheme="minorHAnsi" w:hAnsiTheme="minorHAnsi" w:cstheme="minorHAnsi"/>
                <w:b/>
                <w:sz w:val="18"/>
                <w:szCs w:val="18"/>
              </w:rPr>
            </w:pPr>
            <w:r w:rsidRPr="00CF5877">
              <w:rPr>
                <w:rFonts w:asciiTheme="minorHAnsi" w:hAnsiTheme="minorHAnsi" w:cstheme="minorHAnsi"/>
                <w:sz w:val="18"/>
                <w:szCs w:val="18"/>
              </w:rPr>
              <w:t>POST/numberCollection</w:t>
            </w:r>
            <w:r w:rsidR="000E3F5E" w:rsidRPr="00CF5877">
              <w:rPr>
                <w:rFonts w:asciiTheme="minorHAnsi" w:hAnsiTheme="minorHAnsi" w:cstheme="minorHAnsi"/>
                <w:sz w:val="18"/>
                <w:szCs w:val="18"/>
              </w:rPr>
              <w:t>Reservation</w:t>
            </w:r>
            <w:r w:rsidRPr="00CF5877">
              <w:rPr>
                <w:rFonts w:asciiTheme="minorHAnsi" w:hAnsiTheme="minorHAnsi" w:cstheme="minorHAnsi"/>
                <w:sz w:val="18"/>
                <w:szCs w:val="18"/>
              </w:rPr>
              <w:t>Cancellation</w:t>
            </w:r>
          </w:p>
        </w:tc>
        <w:tc>
          <w:tcPr>
            <w:tcW w:w="1014" w:type="pct"/>
            <w:vAlign w:val="center"/>
          </w:tcPr>
          <w:p w14:paraId="63EE181C" w14:textId="1C6CF5FE" w:rsidR="00A9590D" w:rsidRPr="00CF5877" w:rsidRDefault="00A9590D" w:rsidP="00A53A03">
            <w:pPr>
              <w:spacing w:before="120" w:line="360" w:lineRule="auto"/>
              <w:rPr>
                <w:rFonts w:asciiTheme="minorHAnsi" w:hAnsiTheme="minorHAnsi" w:cstheme="minorHAnsi"/>
                <w:sz w:val="18"/>
                <w:szCs w:val="18"/>
              </w:rPr>
            </w:pPr>
            <w:r w:rsidRPr="00CF5877">
              <w:rPr>
                <w:rFonts w:asciiTheme="minorHAnsi" w:hAnsiTheme="minorHAnsi" w:cstheme="minorHAnsi"/>
                <w:sz w:val="18"/>
                <w:szCs w:val="18"/>
              </w:rPr>
              <w:t xml:space="preserve">All </w:t>
            </w:r>
          </w:p>
        </w:tc>
        <w:tc>
          <w:tcPr>
            <w:tcW w:w="883" w:type="pct"/>
            <w:vAlign w:val="center"/>
          </w:tcPr>
          <w:p w14:paraId="401FCA4E" w14:textId="77777777" w:rsidR="00A9590D" w:rsidRPr="00CF5877" w:rsidRDefault="00A9590D" w:rsidP="00A53A03">
            <w:pPr>
              <w:spacing w:before="120" w:line="360" w:lineRule="auto"/>
              <w:rPr>
                <w:rFonts w:asciiTheme="minorHAnsi" w:hAnsiTheme="minorHAnsi" w:cstheme="minorHAnsi"/>
                <w:sz w:val="18"/>
                <w:szCs w:val="18"/>
              </w:rPr>
            </w:pPr>
            <w:r w:rsidRPr="00CF5877">
              <w:rPr>
                <w:rFonts w:asciiTheme="minorHAnsi" w:hAnsiTheme="minorHAnsi" w:cstheme="minorHAnsi"/>
                <w:sz w:val="18"/>
                <w:szCs w:val="18"/>
              </w:rPr>
              <w:t>Reserved</w:t>
            </w:r>
          </w:p>
        </w:tc>
        <w:tc>
          <w:tcPr>
            <w:tcW w:w="1009" w:type="pct"/>
            <w:vAlign w:val="center"/>
          </w:tcPr>
          <w:p w14:paraId="1EA0EDE7" w14:textId="77777777" w:rsidR="00A9590D" w:rsidRPr="00CF5877" w:rsidRDefault="00A9590D" w:rsidP="00A53A03">
            <w:pPr>
              <w:spacing w:before="120" w:line="360" w:lineRule="auto"/>
              <w:rPr>
                <w:rFonts w:asciiTheme="minorHAnsi" w:hAnsiTheme="minorHAnsi" w:cstheme="minorHAnsi"/>
                <w:sz w:val="18"/>
                <w:szCs w:val="18"/>
              </w:rPr>
            </w:pPr>
            <w:r w:rsidRPr="00CF5877">
              <w:rPr>
                <w:rFonts w:asciiTheme="minorHAnsi" w:hAnsiTheme="minorHAnsi" w:cstheme="minorHAnsi"/>
                <w:sz w:val="18"/>
                <w:szCs w:val="18"/>
              </w:rPr>
              <w:t>Free</w:t>
            </w:r>
          </w:p>
        </w:tc>
        <w:tc>
          <w:tcPr>
            <w:tcW w:w="976" w:type="pct"/>
            <w:vAlign w:val="center"/>
          </w:tcPr>
          <w:p w14:paraId="1ED3690C" w14:textId="77777777" w:rsidR="00A9590D" w:rsidRPr="00CF5877" w:rsidRDefault="00A9590D" w:rsidP="00A53A03">
            <w:pPr>
              <w:spacing w:before="120" w:line="360" w:lineRule="auto"/>
              <w:rPr>
                <w:rFonts w:asciiTheme="minorHAnsi" w:hAnsiTheme="minorHAnsi" w:cstheme="minorHAnsi"/>
                <w:sz w:val="18"/>
                <w:szCs w:val="18"/>
              </w:rPr>
            </w:pPr>
            <w:r w:rsidRPr="00CF5877">
              <w:rPr>
                <w:rFonts w:asciiTheme="minorHAnsi" w:hAnsiTheme="minorHAnsi" w:cstheme="minorHAnsi"/>
                <w:sz w:val="18"/>
                <w:szCs w:val="18"/>
              </w:rPr>
              <w:t>numberReservation, numberActivation</w:t>
            </w:r>
          </w:p>
        </w:tc>
      </w:tr>
    </w:tbl>
    <w:p w14:paraId="38C73525" w14:textId="77777777" w:rsidR="00A9590D" w:rsidRPr="00C060A7" w:rsidRDefault="00A9590D" w:rsidP="00A9590D">
      <w:pPr>
        <w:rPr>
          <w:rFonts w:cstheme="minorHAnsi"/>
        </w:rPr>
      </w:pPr>
    </w:p>
    <w:p w14:paraId="4D4E93EC" w14:textId="0F85C53B" w:rsidR="00A9590D" w:rsidRPr="00C060A7" w:rsidRDefault="00A9590D" w:rsidP="00A9590D">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Response</w:t>
      </w:r>
      <w:r w:rsidR="00AB1985">
        <w:rPr>
          <w:rFonts w:asciiTheme="minorHAnsi" w:hAnsiTheme="minorHAnsi" w:cstheme="minorHAnsi"/>
          <w:i w:val="0"/>
          <w:iCs w:val="0"/>
          <w:color w:val="00D7BD" w:themeColor="accent1"/>
          <w:sz w:val="20"/>
          <w:szCs w:val="20"/>
        </w:rPr>
        <w:t xml:space="preserve"> Schema</w:t>
      </w:r>
    </w:p>
    <w:p w14:paraId="28904A8D" w14:textId="24F0D869" w:rsidR="00AB1985" w:rsidRDefault="00AB1985" w:rsidP="007270F3">
      <w:pPr>
        <w:spacing w:after="0" w:line="360" w:lineRule="auto"/>
        <w:jc w:val="both"/>
        <w:rPr>
          <w:rFonts w:cstheme="minorHAnsi"/>
          <w:szCs w:val="20"/>
        </w:rPr>
      </w:pPr>
    </w:p>
    <w:p w14:paraId="400BD490" w14:textId="77777777" w:rsidR="00AB1985" w:rsidRPr="007E6BFC" w:rsidRDefault="00AB1985" w:rsidP="00AB1985">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asyncResponseType{</w:t>
      </w:r>
    </w:p>
    <w:tbl>
      <w:tblPr>
        <w:tblStyle w:val="Coltleft"/>
        <w:tblW w:w="9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gridCol w:w="8323"/>
      </w:tblGrid>
      <w:tr w:rsidR="00AB1985" w:rsidRPr="007E6BFC" w14:paraId="1F6C9F45" w14:textId="77777777" w:rsidTr="00F77E73">
        <w:tc>
          <w:tcPr>
            <w:cnfStyle w:val="001000000000" w:firstRow="0" w:lastRow="0" w:firstColumn="1" w:lastColumn="0" w:oddVBand="0" w:evenVBand="0" w:oddHBand="0" w:evenHBand="0" w:firstRowFirstColumn="0" w:firstRowLastColumn="0" w:lastRowFirstColumn="0" w:lastRowLastColumn="0"/>
            <w:tcW w:w="864" w:type="dxa"/>
            <w:hideMark/>
          </w:tcPr>
          <w:p w14:paraId="20E65DD9" w14:textId="77777777" w:rsidR="00AB1985" w:rsidRPr="007E6BFC" w:rsidRDefault="00AB1985" w:rsidP="00AB1985">
            <w:pPr>
              <w:spacing w:after="0" w:line="240" w:lineRule="auto"/>
              <w:rPr>
                <w:rFonts w:asciiTheme="minorHAnsi" w:eastAsia="Times New Roman" w:hAnsiTheme="minorHAnsi" w:cstheme="minorHAnsi"/>
                <w:sz w:val="16"/>
                <w:szCs w:val="16"/>
                <w:lang w:val="en-US" w:eastAsia="ja-JP"/>
              </w:rPr>
            </w:pPr>
            <w:r w:rsidRPr="007E6BFC">
              <w:rPr>
                <w:rFonts w:asciiTheme="minorHAnsi" w:eastAsia="Times New Roman" w:hAnsiTheme="minorHAnsi" w:cstheme="minorHAnsi"/>
                <w:sz w:val="16"/>
                <w:szCs w:val="16"/>
                <w:lang w:val="en-US" w:eastAsia="ja-JP"/>
              </w:rPr>
              <w:t>order</w:t>
            </w:r>
          </w:p>
        </w:tc>
        <w:tc>
          <w:tcPr>
            <w:tcW w:w="0" w:type="auto"/>
            <w:hideMark/>
          </w:tcPr>
          <w:p w14:paraId="40AB16E3" w14:textId="77777777" w:rsidR="00AB1985" w:rsidRPr="007E6BFC" w:rsidRDefault="00AB1985" w:rsidP="00AB198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val="en-US" w:eastAsia="ja-JP"/>
              </w:rPr>
            </w:pPr>
            <w:r w:rsidRPr="007E6BFC">
              <w:rPr>
                <w:rFonts w:asciiTheme="minorHAnsi" w:eastAsia="Times New Roman" w:hAnsiTheme="minorHAnsi" w:cstheme="minorHAnsi"/>
                <w:sz w:val="16"/>
                <w:szCs w:val="16"/>
                <w:lang w:val="en-US" w:eastAsia="ja-JP"/>
              </w:rPr>
              <w:t>{</w:t>
            </w:r>
          </w:p>
          <w:tbl>
            <w:tblPr>
              <w:tblW w:w="8107" w:type="dxa"/>
              <w:tblCellMar>
                <w:left w:w="150" w:type="dxa"/>
                <w:right w:w="150" w:type="dxa"/>
              </w:tblCellMar>
              <w:tblLook w:val="04A0" w:firstRow="1" w:lastRow="0" w:firstColumn="1" w:lastColumn="0" w:noHBand="0" w:noVBand="1"/>
            </w:tblPr>
            <w:tblGrid>
              <w:gridCol w:w="1943"/>
              <w:gridCol w:w="6164"/>
            </w:tblGrid>
            <w:tr w:rsidR="00AB1985" w:rsidRPr="007E6BFC" w14:paraId="3081349E" w14:textId="77777777">
              <w:tc>
                <w:tcPr>
                  <w:tcW w:w="2610" w:type="dxa"/>
                  <w:tcMar>
                    <w:top w:w="0" w:type="dxa"/>
                    <w:left w:w="480" w:type="dxa"/>
                    <w:bottom w:w="0" w:type="dxa"/>
                    <w:right w:w="48" w:type="dxa"/>
                  </w:tcMar>
                  <w:hideMark/>
                </w:tcPr>
                <w:p w14:paraId="7E99E01F" w14:textId="77777777" w:rsidR="00AB1985" w:rsidRPr="007E6BFC" w:rsidRDefault="00AB1985" w:rsidP="00AB1985">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id</w:t>
                  </w:r>
                </w:p>
              </w:tc>
              <w:tc>
                <w:tcPr>
                  <w:tcW w:w="0" w:type="auto"/>
                  <w:tcMar>
                    <w:top w:w="0" w:type="dxa"/>
                    <w:left w:w="0" w:type="dxa"/>
                    <w:bottom w:w="0" w:type="dxa"/>
                    <w:right w:w="0" w:type="dxa"/>
                  </w:tcMar>
                  <w:hideMark/>
                </w:tcPr>
                <w:p w14:paraId="4E19F2EE" w14:textId="77777777" w:rsidR="00AB1985" w:rsidRPr="007E6BFC" w:rsidRDefault="00AB1985" w:rsidP="00AB1985">
                  <w:pPr>
                    <w:spacing w:after="0" w:line="240" w:lineRule="auto"/>
                    <w:rPr>
                      <w:rFonts w:eastAsia="Times New Roman" w:cstheme="minorHAnsi"/>
                      <w:sz w:val="16"/>
                      <w:szCs w:val="16"/>
                      <w:lang w:val="sv-SE" w:eastAsia="ja-JP"/>
                    </w:rPr>
                  </w:pPr>
                  <w:r w:rsidRPr="007E6BFC">
                    <w:rPr>
                      <w:rFonts w:eastAsia="Times New Roman" w:cstheme="minorHAnsi"/>
                      <w:sz w:val="16"/>
                      <w:szCs w:val="16"/>
                      <w:lang w:val="sv-SE" w:eastAsia="ja-JP"/>
                    </w:rPr>
                    <w:t>orderIdType</w:t>
                  </w:r>
                </w:p>
                <w:p w14:paraId="36569D49" w14:textId="77777777" w:rsidR="00AB1985" w:rsidRPr="007E6BFC" w:rsidRDefault="00AB1985" w:rsidP="00AB1985">
                  <w:pPr>
                    <w:spacing w:after="0" w:line="240" w:lineRule="auto"/>
                    <w:rPr>
                      <w:rFonts w:eastAsia="Times New Roman" w:cstheme="minorHAnsi"/>
                      <w:i/>
                      <w:iCs/>
                      <w:sz w:val="16"/>
                      <w:szCs w:val="16"/>
                      <w:lang w:val="sv-SE" w:eastAsia="ja-JP"/>
                    </w:rPr>
                  </w:pPr>
                  <w:r w:rsidRPr="007E6BFC">
                    <w:rPr>
                      <w:rFonts w:eastAsia="Times New Roman" w:cstheme="minorHAnsi"/>
                      <w:sz w:val="16"/>
                      <w:szCs w:val="16"/>
                      <w:lang w:val="sv-SE" w:eastAsia="ja-JP"/>
                    </w:rPr>
                    <w:t>string</w:t>
                  </w:r>
                  <w:r w:rsidRPr="007E6BFC">
                    <w:rPr>
                      <w:rFonts w:eastAsia="Times New Roman" w:cstheme="minorHAnsi"/>
                      <w:i/>
                      <w:iCs/>
                      <w:sz w:val="16"/>
                      <w:szCs w:val="16"/>
                      <w:lang w:val="sv-SE" w:eastAsia="ja-JP"/>
                    </w:rPr>
                    <w:br/>
                    <w:t>pattern: ^[A-Za-z0-9-]{1,36}$</w:t>
                  </w:r>
                </w:p>
                <w:p w14:paraId="70380769" w14:textId="5489678E" w:rsidR="00AB1985" w:rsidRPr="007E6BFC" w:rsidRDefault="00AB1985" w:rsidP="00AB1985">
                  <w:pPr>
                    <w:spacing w:after="0" w:line="240" w:lineRule="auto"/>
                    <w:rPr>
                      <w:rFonts w:eastAsia="Times New Roman" w:cstheme="minorHAnsi"/>
                      <w:sz w:val="16"/>
                      <w:szCs w:val="16"/>
                      <w:lang w:val="sv-SE" w:eastAsia="ja-JP"/>
                    </w:rPr>
                  </w:pPr>
                </w:p>
              </w:tc>
            </w:tr>
            <w:tr w:rsidR="00AB1985" w:rsidRPr="007E6BFC" w14:paraId="788C3F89" w14:textId="77777777">
              <w:tc>
                <w:tcPr>
                  <w:tcW w:w="2610" w:type="dxa"/>
                  <w:tcMar>
                    <w:top w:w="0" w:type="dxa"/>
                    <w:left w:w="480" w:type="dxa"/>
                    <w:bottom w:w="0" w:type="dxa"/>
                    <w:right w:w="48" w:type="dxa"/>
                  </w:tcMar>
                  <w:hideMark/>
                </w:tcPr>
                <w:p w14:paraId="67CC5368" w14:textId="77777777" w:rsidR="00AB1985" w:rsidRPr="007E6BFC" w:rsidRDefault="00AB1985" w:rsidP="00AB1985">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href</w:t>
                  </w:r>
                </w:p>
              </w:tc>
              <w:tc>
                <w:tcPr>
                  <w:tcW w:w="0" w:type="auto"/>
                  <w:tcMar>
                    <w:top w:w="0" w:type="dxa"/>
                    <w:left w:w="0" w:type="dxa"/>
                    <w:bottom w:w="0" w:type="dxa"/>
                    <w:right w:w="0" w:type="dxa"/>
                  </w:tcMar>
                  <w:hideMark/>
                </w:tcPr>
                <w:p w14:paraId="24A8BDF6" w14:textId="77777777" w:rsidR="00AB1985" w:rsidRPr="007E6BFC" w:rsidRDefault="00AB1985" w:rsidP="00AB1985">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string</w:t>
                  </w:r>
                  <w:r w:rsidRPr="007E6BFC">
                    <w:rPr>
                      <w:rFonts w:eastAsia="Times New Roman" w:cstheme="minorHAnsi"/>
                      <w:i/>
                      <w:iCs/>
                      <w:sz w:val="16"/>
                      <w:szCs w:val="16"/>
                      <w:lang w:val="en-US" w:eastAsia="ja-JP"/>
                    </w:rPr>
                    <w:br/>
                    <w:t>example: https://apimgd01.colt.net/numberManagement/v2/numberCollectionOperation</w:t>
                  </w:r>
                </w:p>
              </w:tc>
            </w:tr>
            <w:tr w:rsidR="00AB1985" w:rsidRPr="007E6BFC" w14:paraId="05D0ABF9" w14:textId="77777777">
              <w:tc>
                <w:tcPr>
                  <w:tcW w:w="2610" w:type="dxa"/>
                  <w:tcMar>
                    <w:top w:w="0" w:type="dxa"/>
                    <w:left w:w="480" w:type="dxa"/>
                    <w:bottom w:w="0" w:type="dxa"/>
                    <w:right w:w="48" w:type="dxa"/>
                  </w:tcMar>
                  <w:hideMark/>
                </w:tcPr>
                <w:p w14:paraId="376E5B50" w14:textId="77777777" w:rsidR="00AB1985" w:rsidRPr="007E6BFC" w:rsidRDefault="00AB1985" w:rsidP="00AB1985">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 </w:t>
                  </w:r>
                </w:p>
              </w:tc>
              <w:tc>
                <w:tcPr>
                  <w:tcW w:w="0" w:type="auto"/>
                  <w:vAlign w:val="center"/>
                  <w:hideMark/>
                </w:tcPr>
                <w:p w14:paraId="1FB1DF4F" w14:textId="77777777" w:rsidR="00AB1985" w:rsidRPr="007E6BFC" w:rsidRDefault="00AB1985" w:rsidP="00AB1985">
                  <w:pPr>
                    <w:spacing w:after="0" w:line="240" w:lineRule="auto"/>
                    <w:rPr>
                      <w:rFonts w:eastAsia="Times New Roman" w:cstheme="minorHAnsi"/>
                      <w:sz w:val="16"/>
                      <w:szCs w:val="16"/>
                      <w:lang w:val="en-US" w:eastAsia="ja-JP"/>
                    </w:rPr>
                  </w:pPr>
                </w:p>
              </w:tc>
            </w:tr>
          </w:tbl>
          <w:p w14:paraId="316233DE" w14:textId="77777777" w:rsidR="00AB1985" w:rsidRPr="007E6BFC" w:rsidRDefault="00AB1985" w:rsidP="00AB198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val="en-US" w:eastAsia="ja-JP"/>
              </w:rPr>
            </w:pPr>
            <w:r w:rsidRPr="007E6BFC">
              <w:rPr>
                <w:rFonts w:asciiTheme="minorHAnsi" w:eastAsia="Times New Roman" w:hAnsiTheme="minorHAnsi" w:cstheme="minorHAnsi"/>
                <w:sz w:val="16"/>
                <w:szCs w:val="16"/>
                <w:lang w:val="en-US" w:eastAsia="ja-JP"/>
              </w:rPr>
              <w:t>}</w:t>
            </w:r>
          </w:p>
        </w:tc>
      </w:tr>
    </w:tbl>
    <w:p w14:paraId="46AAFA34" w14:textId="7E96E11E" w:rsidR="00AB1985" w:rsidRPr="007E6BFC" w:rsidRDefault="00AB1985" w:rsidP="007270F3">
      <w:pPr>
        <w:spacing w:after="0" w:line="360" w:lineRule="auto"/>
        <w:jc w:val="both"/>
        <w:rPr>
          <w:rFonts w:cstheme="minorHAnsi"/>
          <w:sz w:val="16"/>
          <w:szCs w:val="16"/>
        </w:rPr>
      </w:pPr>
      <w:r w:rsidRPr="007E6BFC">
        <w:rPr>
          <w:rFonts w:eastAsia="Times New Roman" w:cstheme="minorHAnsi"/>
          <w:sz w:val="16"/>
          <w:szCs w:val="16"/>
          <w:lang w:val="en-US" w:eastAsia="ja-JP"/>
        </w:rPr>
        <w:t>}</w:t>
      </w:r>
    </w:p>
    <w:p w14:paraId="243DA579" w14:textId="77777777" w:rsidR="00AB1985" w:rsidRPr="00FB45FF" w:rsidRDefault="00AB1985" w:rsidP="00AB1985">
      <w:pPr>
        <w:rPr>
          <w:rFonts w:eastAsia="Times New Roman" w:cstheme="minorHAnsi"/>
          <w:b/>
          <w:bCs/>
          <w:sz w:val="18"/>
          <w:szCs w:val="18"/>
          <w:lang w:val="en-US" w:eastAsia="ja-JP"/>
        </w:rPr>
      </w:pPr>
      <w:r w:rsidRPr="00FB45FF">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AB1985" w:rsidRPr="00FB45FF" w14:paraId="6D69B745" w14:textId="77777777" w:rsidTr="0087616C">
        <w:trPr>
          <w:cnfStyle w:val="100000000000" w:firstRow="1" w:lastRow="0" w:firstColumn="0" w:lastColumn="0" w:oddVBand="0" w:evenVBand="0" w:oddHBand="0" w:evenHBand="0" w:firstRowFirstColumn="0" w:firstRowLastColumn="0" w:lastRowFirstColumn="0" w:lastRowLastColumn="0"/>
          <w:trHeight w:val="183"/>
        </w:trPr>
        <w:tc>
          <w:tcPr>
            <w:tcW w:w="2963" w:type="dxa"/>
          </w:tcPr>
          <w:p w14:paraId="6C01EB4C" w14:textId="77777777" w:rsidR="00AB1985" w:rsidRPr="00F52BEB" w:rsidRDefault="00AB1985"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1959" w:type="dxa"/>
          </w:tcPr>
          <w:p w14:paraId="20ACA25F" w14:textId="77777777" w:rsidR="00AB1985" w:rsidRPr="00F52BEB" w:rsidRDefault="00AB1985"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tcPr>
          <w:p w14:paraId="19DDCF63" w14:textId="77777777" w:rsidR="00AB1985" w:rsidRPr="00F52BEB" w:rsidRDefault="00AB1985"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AB1985" w:rsidRPr="00FB45FF" w14:paraId="0204FB63" w14:textId="77777777" w:rsidTr="0087616C">
        <w:trPr>
          <w:trHeight w:val="429"/>
        </w:trPr>
        <w:tc>
          <w:tcPr>
            <w:tcW w:w="2963" w:type="dxa"/>
          </w:tcPr>
          <w:p w14:paraId="0BA8B5A6" w14:textId="77777777" w:rsidR="00AB1985" w:rsidRPr="00621EAB" w:rsidRDefault="00AB1985" w:rsidP="0087616C">
            <w:pPr>
              <w:tabs>
                <w:tab w:val="left" w:pos="1182"/>
              </w:tabs>
              <w:rPr>
                <w:rFonts w:cstheme="minorHAnsi"/>
                <w:sz w:val="18"/>
                <w:szCs w:val="18"/>
                <w:lang w:val="en-US"/>
              </w:rPr>
            </w:pPr>
            <w:r w:rsidRPr="00621EAB">
              <w:rPr>
                <w:rFonts w:cstheme="minorHAnsi"/>
                <w:sz w:val="18"/>
                <w:szCs w:val="18"/>
              </w:rPr>
              <w:t>APIGWTrackingId</w:t>
            </w:r>
          </w:p>
        </w:tc>
        <w:tc>
          <w:tcPr>
            <w:tcW w:w="1959" w:type="dxa"/>
          </w:tcPr>
          <w:p w14:paraId="624D6437" w14:textId="77777777" w:rsidR="00AB1985" w:rsidRPr="00FB45FF" w:rsidRDefault="00AB1985" w:rsidP="0087616C">
            <w:pPr>
              <w:tabs>
                <w:tab w:val="left" w:pos="1182"/>
              </w:tabs>
              <w:rPr>
                <w:rFonts w:cstheme="minorHAnsi"/>
                <w:sz w:val="18"/>
                <w:szCs w:val="18"/>
                <w:lang w:val="en-US"/>
              </w:rPr>
            </w:pPr>
            <w:r w:rsidRPr="00FB45FF">
              <w:rPr>
                <w:rFonts w:cstheme="minorHAnsi"/>
                <w:sz w:val="18"/>
                <w:szCs w:val="18"/>
              </w:rPr>
              <w:t>Id to track the request end to end</w:t>
            </w:r>
          </w:p>
        </w:tc>
        <w:tc>
          <w:tcPr>
            <w:tcW w:w="4590" w:type="dxa"/>
          </w:tcPr>
          <w:p w14:paraId="4E0A73B0" w14:textId="77777777" w:rsidR="00AB1985" w:rsidRPr="00FB45FF" w:rsidRDefault="00AB1985" w:rsidP="0087616C">
            <w:pPr>
              <w:tabs>
                <w:tab w:val="left" w:pos="1182"/>
              </w:tabs>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AB1985" w:rsidRPr="00FB45FF" w14:paraId="144FE7E5" w14:textId="77777777" w:rsidTr="0087616C">
        <w:trPr>
          <w:cnfStyle w:val="000000010000" w:firstRow="0" w:lastRow="0" w:firstColumn="0" w:lastColumn="0" w:oddVBand="0" w:evenVBand="0" w:oddHBand="0" w:evenHBand="1" w:firstRowFirstColumn="0" w:firstRowLastColumn="0" w:lastRowFirstColumn="0" w:lastRowLastColumn="0"/>
          <w:trHeight w:val="429"/>
        </w:trPr>
        <w:tc>
          <w:tcPr>
            <w:tcW w:w="2963" w:type="dxa"/>
          </w:tcPr>
          <w:p w14:paraId="142CAD47" w14:textId="77777777" w:rsidR="00AB1985" w:rsidRPr="00621EAB" w:rsidRDefault="00AB1985" w:rsidP="0087616C">
            <w:pPr>
              <w:tabs>
                <w:tab w:val="left" w:pos="1182"/>
              </w:tabs>
              <w:rPr>
                <w:rFonts w:cstheme="minorHAnsi"/>
                <w:sz w:val="18"/>
                <w:szCs w:val="18"/>
              </w:rPr>
            </w:pPr>
            <w:r w:rsidRPr="00621EAB">
              <w:rPr>
                <w:rFonts w:cstheme="minorHAnsi"/>
                <w:sz w:val="18"/>
                <w:szCs w:val="18"/>
                <w:lang w:val="en-US"/>
              </w:rPr>
              <w:t>Content-Type</w:t>
            </w:r>
          </w:p>
        </w:tc>
        <w:tc>
          <w:tcPr>
            <w:tcW w:w="1959" w:type="dxa"/>
          </w:tcPr>
          <w:p w14:paraId="11004BFF" w14:textId="77777777" w:rsidR="00AB1985" w:rsidRPr="00FB45FF" w:rsidRDefault="00AB1985" w:rsidP="0087616C">
            <w:pPr>
              <w:tabs>
                <w:tab w:val="left" w:pos="1182"/>
              </w:tabs>
              <w:rPr>
                <w:rFonts w:cstheme="minorHAnsi"/>
                <w:sz w:val="18"/>
                <w:szCs w:val="18"/>
              </w:rPr>
            </w:pPr>
          </w:p>
        </w:tc>
        <w:tc>
          <w:tcPr>
            <w:tcW w:w="4590" w:type="dxa"/>
          </w:tcPr>
          <w:p w14:paraId="53703FE4" w14:textId="77777777" w:rsidR="00AB1985" w:rsidRPr="00FB45FF" w:rsidRDefault="00AB1985" w:rsidP="0087616C">
            <w:pPr>
              <w:tabs>
                <w:tab w:val="left" w:pos="1182"/>
              </w:tabs>
              <w:rPr>
                <w:rFonts w:cstheme="minorHAnsi"/>
                <w:sz w:val="18"/>
                <w:szCs w:val="18"/>
              </w:rPr>
            </w:pPr>
            <w:r w:rsidRPr="00FB45FF">
              <w:rPr>
                <w:rFonts w:cstheme="minorHAnsi"/>
                <w:sz w:val="18"/>
                <w:szCs w:val="18"/>
              </w:rPr>
              <w:t>string</w:t>
            </w:r>
          </w:p>
        </w:tc>
      </w:tr>
    </w:tbl>
    <w:p w14:paraId="587FFC67" w14:textId="77777777" w:rsidR="00AB1985" w:rsidRPr="00FB45FF" w:rsidRDefault="00AB1985" w:rsidP="00AB1985">
      <w:pPr>
        <w:rPr>
          <w:rFonts w:eastAsia="Times New Roman" w:cstheme="minorHAnsi"/>
          <w:b/>
          <w:bCs/>
          <w:color w:val="3B4151"/>
          <w:sz w:val="18"/>
          <w:szCs w:val="18"/>
          <w:lang w:val="en-US" w:eastAsia="ja-JP"/>
        </w:rPr>
      </w:pPr>
      <w:r w:rsidRPr="00FB45FF">
        <w:rPr>
          <w:rFonts w:cstheme="minorHAnsi"/>
          <w:b/>
          <w:bCs/>
          <w:color w:val="606060"/>
          <w:sz w:val="18"/>
          <w:szCs w:val="18"/>
        </w:rPr>
        <w:tab/>
      </w:r>
    </w:p>
    <w:p w14:paraId="6B50119E" w14:textId="77777777" w:rsidR="00AB1985" w:rsidRPr="00C060A7" w:rsidRDefault="00AB1985" w:rsidP="00AB1985">
      <w:pPr>
        <w:spacing w:after="0" w:line="360" w:lineRule="auto"/>
        <w:jc w:val="both"/>
        <w:rPr>
          <w:rFonts w:cstheme="minorHAnsi"/>
          <w:szCs w:val="20"/>
        </w:rPr>
      </w:pPr>
      <w:r w:rsidRPr="00C060A7">
        <w:rPr>
          <w:rFonts w:cstheme="minorHAnsi"/>
          <w:szCs w:val="20"/>
        </w:rPr>
        <w:t xml:space="preserve">An orderID will be generated and returned to you. </w:t>
      </w:r>
    </w:p>
    <w:p w14:paraId="79C0DBA6" w14:textId="77777777" w:rsidR="00AB1985" w:rsidRDefault="00AB1985" w:rsidP="00AB1985">
      <w:pPr>
        <w:spacing w:after="0" w:line="360" w:lineRule="auto"/>
        <w:jc w:val="both"/>
        <w:rPr>
          <w:rFonts w:cstheme="minorHAnsi"/>
          <w:szCs w:val="20"/>
        </w:rPr>
      </w:pPr>
      <w:r w:rsidRPr="00C060A7">
        <w:rPr>
          <w:rFonts w:cstheme="minorHAnsi"/>
          <w:szCs w:val="20"/>
        </w:rPr>
        <w:t>The orderStatus will be ‘In progress’, until process completion.</w:t>
      </w:r>
    </w:p>
    <w:p w14:paraId="4CF5CDA0" w14:textId="77777777" w:rsidR="007270F3" w:rsidRPr="00C060A7" w:rsidRDefault="007270F3" w:rsidP="007270F3">
      <w:pPr>
        <w:spacing w:after="0" w:line="360" w:lineRule="auto"/>
        <w:jc w:val="both"/>
        <w:rPr>
          <w:rFonts w:cstheme="minorHAnsi"/>
          <w:szCs w:val="20"/>
        </w:rPr>
      </w:pPr>
    </w:p>
    <w:p w14:paraId="345ABD95" w14:textId="0CDE5429" w:rsidR="00A9590D" w:rsidRPr="00C060A7" w:rsidRDefault="00A9590D" w:rsidP="007270F3">
      <w:pPr>
        <w:pStyle w:val="Heading4"/>
        <w:spacing w:before="0" w:after="0"/>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Sample Request and Response</w:t>
      </w:r>
    </w:p>
    <w:p w14:paraId="1827DF70" w14:textId="77777777" w:rsidR="00A9590D" w:rsidRPr="00C060A7" w:rsidRDefault="00A9590D" w:rsidP="00A9590D">
      <w:pPr>
        <w:spacing w:line="360" w:lineRule="auto"/>
        <w:rPr>
          <w:rFonts w:cstheme="minorHAnsi"/>
        </w:rPr>
      </w:pPr>
      <w:r w:rsidRPr="00C060A7">
        <w:rPr>
          <w:rFonts w:cstheme="minorHAnsi"/>
          <w:szCs w:val="20"/>
        </w:rPr>
        <w:t>Please find below an example:</w:t>
      </w:r>
    </w:p>
    <w:tbl>
      <w:tblPr>
        <w:tblStyle w:val="Colttop"/>
        <w:tblW w:w="4951" w:type="pct"/>
        <w:tblLayout w:type="fixed"/>
        <w:tblLook w:val="04A0" w:firstRow="1" w:lastRow="0" w:firstColumn="1" w:lastColumn="0" w:noHBand="0" w:noVBand="1"/>
      </w:tblPr>
      <w:tblGrid>
        <w:gridCol w:w="5034"/>
        <w:gridCol w:w="4478"/>
      </w:tblGrid>
      <w:tr w:rsidR="00A9590D" w:rsidRPr="00C060A7" w14:paraId="31FD955C" w14:textId="77777777" w:rsidTr="00804A3D">
        <w:trPr>
          <w:cnfStyle w:val="100000000000" w:firstRow="1" w:lastRow="0" w:firstColumn="0" w:lastColumn="0" w:oddVBand="0" w:evenVBand="0" w:oddHBand="0" w:evenHBand="0" w:firstRowFirstColumn="0" w:firstRowLastColumn="0" w:lastRowFirstColumn="0" w:lastRowLastColumn="0"/>
        </w:trPr>
        <w:tc>
          <w:tcPr>
            <w:tcW w:w="2646" w:type="pct"/>
          </w:tcPr>
          <w:p w14:paraId="4CB38B27" w14:textId="77777777" w:rsidR="00A9590D" w:rsidRPr="00C060A7" w:rsidRDefault="00A9590D" w:rsidP="00A53A03">
            <w:pPr>
              <w:contextualSpacing/>
              <w:rPr>
                <w:rFonts w:asciiTheme="minorHAnsi" w:hAnsiTheme="minorHAnsi" w:cstheme="minorHAnsi"/>
                <w:color w:val="FFFFFF" w:themeColor="background1"/>
              </w:rPr>
            </w:pPr>
            <w:r w:rsidRPr="00C060A7">
              <w:rPr>
                <w:rFonts w:asciiTheme="minorHAnsi" w:hAnsiTheme="minorHAnsi" w:cstheme="minorHAnsi"/>
                <w:color w:val="FFFFFF" w:themeColor="background1"/>
                <w:sz w:val="18"/>
                <w:szCs w:val="21"/>
              </w:rPr>
              <w:t>Request</w:t>
            </w:r>
          </w:p>
        </w:tc>
        <w:tc>
          <w:tcPr>
            <w:tcW w:w="2354" w:type="pct"/>
          </w:tcPr>
          <w:p w14:paraId="1EEE2B3D" w14:textId="77777777" w:rsidR="00A9590D" w:rsidRPr="00C060A7" w:rsidRDefault="00A9590D" w:rsidP="00A53A03">
            <w:pPr>
              <w:contextualSpacing/>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Response</w:t>
            </w:r>
          </w:p>
        </w:tc>
      </w:tr>
      <w:tr w:rsidR="00A9590D" w:rsidRPr="00C060A7" w14:paraId="444F5622" w14:textId="77777777" w:rsidTr="00804A3D">
        <w:tc>
          <w:tcPr>
            <w:tcW w:w="2646" w:type="pct"/>
          </w:tcPr>
          <w:p w14:paraId="6857A7DC"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w:t>
            </w:r>
          </w:p>
          <w:p w14:paraId="6B8EF3BC" w14:textId="77777777" w:rsidR="00675F53" w:rsidRDefault="00675F53" w:rsidP="00675F5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675F53">
              <w:rPr>
                <w:rFonts w:asciiTheme="minorHAnsi" w:eastAsia="Times New Roman" w:hAnsiTheme="minorHAnsi" w:cstheme="minorHAnsi"/>
                <w:color w:val="A31515"/>
                <w:sz w:val="18"/>
                <w:szCs w:val="18"/>
              </w:rPr>
              <w:t>“cliList”</w:t>
            </w:r>
            <w:r>
              <w:rPr>
                <w:rFonts w:asciiTheme="minorHAnsi" w:eastAsia="Times New Roman" w:hAnsiTheme="minorHAnsi" w:cstheme="minorHAnsi"/>
                <w:color w:val="000000"/>
                <w:sz w:val="18"/>
                <w:szCs w:val="18"/>
              </w:rPr>
              <w:t>: [</w:t>
            </w:r>
          </w:p>
          <w:p w14:paraId="66296111" w14:textId="77777777" w:rsidR="00675F53" w:rsidRDefault="00675F53" w:rsidP="00675F53">
            <w:pPr>
              <w:shd w:val="clear" w:color="auto" w:fill="FFFFFE"/>
              <w:spacing w:line="270" w:lineRule="atLeast"/>
              <w:contextualSpacing/>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 xml:space="preserve">       {</w:t>
            </w:r>
          </w:p>
          <w:p w14:paraId="5C7DA70F" w14:textId="77777777" w:rsidR="00675F53" w:rsidRPr="00C060A7" w:rsidRDefault="00675F53" w:rsidP="00675F53">
            <w:pPr>
              <w:shd w:val="clear" w:color="auto" w:fill="FFFFFE"/>
              <w:spacing w:line="270" w:lineRule="atLeast"/>
              <w:contextualSpacing/>
              <w:rPr>
                <w:rFonts w:asciiTheme="minorHAnsi" w:eastAsia="Times New Roman" w:hAnsiTheme="minorHAnsi" w:cstheme="minorHAnsi"/>
                <w:color w:val="000000"/>
                <w:sz w:val="18"/>
                <w:szCs w:val="18"/>
              </w:rPr>
            </w:pPr>
            <w:r>
              <w:rPr>
                <w:rFonts w:asciiTheme="minorHAnsi" w:eastAsia="Times New Roman" w:hAnsiTheme="minorHAnsi" w:cstheme="minorHAnsi"/>
                <w:color w:val="A31515"/>
                <w:sz w:val="18"/>
                <w:szCs w:val="18"/>
              </w:rPr>
              <w:t xml:space="preserve">             </w:t>
            </w:r>
            <w:r w:rsidRPr="00C060A7">
              <w:rPr>
                <w:rFonts w:asciiTheme="minorHAnsi" w:eastAsia="Times New Roman" w:hAnsiTheme="minorHAnsi" w:cstheme="minorHAnsi"/>
                <w:color w:val="A31515"/>
                <w:sz w:val="18"/>
                <w:szCs w:val="18"/>
              </w:rPr>
              <w:t>"startFullNumber"</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"+441133460180"</w:t>
            </w:r>
            <w:r w:rsidRPr="00C060A7">
              <w:rPr>
                <w:rFonts w:asciiTheme="minorHAnsi" w:eastAsia="Times New Roman" w:hAnsiTheme="minorHAnsi" w:cstheme="minorHAnsi"/>
                <w:color w:val="000000"/>
                <w:sz w:val="18"/>
                <w:szCs w:val="18"/>
              </w:rPr>
              <w:t>,</w:t>
            </w:r>
          </w:p>
          <w:p w14:paraId="5B7EDB24" w14:textId="77777777" w:rsidR="00675F53" w:rsidRDefault="00675F53" w:rsidP="00675F53">
            <w:pPr>
              <w:shd w:val="clear" w:color="auto" w:fill="FFFFFE"/>
              <w:spacing w:line="270" w:lineRule="atLeast"/>
              <w:contextualSpacing/>
              <w:rPr>
                <w:rFonts w:asciiTheme="minorHAnsi" w:eastAsia="Times New Roman" w:hAnsiTheme="minorHAnsi" w:cstheme="minorHAnsi"/>
                <w:color w:val="0451A5"/>
                <w:sz w:val="18"/>
                <w:szCs w:val="18"/>
              </w:rPr>
            </w:pPr>
            <w:r w:rsidRPr="00C060A7">
              <w:rPr>
                <w:rFonts w:asciiTheme="minorHAnsi" w:eastAsia="Times New Roman" w:hAnsiTheme="minorHAnsi" w:cstheme="minorHAnsi"/>
                <w:color w:val="000000"/>
                <w:sz w:val="18"/>
                <w:szCs w:val="18"/>
              </w:rPr>
              <w:t>   </w:t>
            </w:r>
            <w:r>
              <w:rPr>
                <w:rFonts w:asciiTheme="minorHAnsi" w:eastAsia="Times New Roman" w:hAnsiTheme="minorHAnsi" w:cstheme="minorHAnsi"/>
                <w:color w:val="000000"/>
                <w:sz w:val="18"/>
                <w:szCs w:val="18"/>
              </w:rPr>
              <w:t xml:space="preserve">         </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"endFullNumber"</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"+441133460180"</w:t>
            </w:r>
          </w:p>
          <w:p w14:paraId="2CA9D51D" w14:textId="77777777" w:rsidR="00675F53" w:rsidRPr="00675F53" w:rsidRDefault="00675F53" w:rsidP="00675F53">
            <w:pPr>
              <w:shd w:val="clear" w:color="auto" w:fill="FFFFFE"/>
              <w:spacing w:line="270" w:lineRule="atLeast"/>
              <w:contextualSpacing/>
              <w:rPr>
                <w:rFonts w:asciiTheme="minorHAnsi" w:eastAsia="Times New Roman" w:hAnsiTheme="minorHAnsi" w:cstheme="minorHAnsi"/>
                <w:sz w:val="18"/>
                <w:szCs w:val="18"/>
              </w:rPr>
            </w:pPr>
            <w:r>
              <w:rPr>
                <w:rFonts w:asciiTheme="minorHAnsi" w:eastAsia="Times New Roman" w:hAnsiTheme="minorHAnsi" w:cstheme="minorHAnsi"/>
                <w:color w:val="0451A5"/>
                <w:sz w:val="18"/>
                <w:szCs w:val="18"/>
              </w:rPr>
              <w:t xml:space="preserve">        </w:t>
            </w:r>
            <w:r w:rsidRPr="00675F53">
              <w:rPr>
                <w:rFonts w:asciiTheme="minorHAnsi" w:eastAsia="Times New Roman" w:hAnsiTheme="minorHAnsi" w:cstheme="minorHAnsi"/>
                <w:sz w:val="18"/>
                <w:szCs w:val="18"/>
              </w:rPr>
              <w:t>}</w:t>
            </w:r>
          </w:p>
          <w:p w14:paraId="0A6175A2" w14:textId="77777777" w:rsidR="00675F53" w:rsidRPr="00675F53" w:rsidRDefault="00675F53" w:rsidP="00675F53">
            <w:pPr>
              <w:shd w:val="clear" w:color="auto" w:fill="FFFFFE"/>
              <w:spacing w:line="270" w:lineRule="atLeast"/>
              <w:contextualSpacing/>
              <w:rPr>
                <w:rFonts w:asciiTheme="minorHAnsi" w:eastAsia="Times New Roman" w:hAnsiTheme="minorHAnsi" w:cstheme="minorHAnsi"/>
                <w:sz w:val="18"/>
                <w:szCs w:val="18"/>
              </w:rPr>
            </w:pPr>
            <w:r w:rsidRPr="00675F53">
              <w:rPr>
                <w:rFonts w:asciiTheme="minorHAnsi" w:eastAsia="Times New Roman" w:hAnsiTheme="minorHAnsi" w:cstheme="minorHAnsi"/>
                <w:sz w:val="18"/>
                <w:szCs w:val="18"/>
              </w:rPr>
              <w:t xml:space="preserve">      ],</w:t>
            </w:r>
          </w:p>
          <w:p w14:paraId="7676AC0F"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"relatedParty"</w:t>
            </w:r>
            <w:r w:rsidRPr="00C060A7">
              <w:rPr>
                <w:rFonts w:asciiTheme="minorHAnsi" w:eastAsia="Times New Roman" w:hAnsiTheme="minorHAnsi" w:cstheme="minorHAnsi"/>
                <w:color w:val="000000"/>
                <w:sz w:val="18"/>
                <w:szCs w:val="18"/>
              </w:rPr>
              <w:t>: {</w:t>
            </w:r>
          </w:p>
          <w:p w14:paraId="41B3A58C"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"reseller"</w:t>
            </w:r>
            <w:r w:rsidRPr="00C060A7">
              <w:rPr>
                <w:rFonts w:asciiTheme="minorHAnsi" w:eastAsia="Times New Roman" w:hAnsiTheme="minorHAnsi" w:cstheme="minorHAnsi"/>
                <w:color w:val="000000"/>
                <w:sz w:val="18"/>
                <w:szCs w:val="18"/>
              </w:rPr>
              <w:t>: {</w:t>
            </w:r>
          </w:p>
          <w:p w14:paraId="4EF22840" w14:textId="76B873C2" w:rsidR="00A9590D" w:rsidRPr="00C060A7" w:rsidRDefault="00A9590D" w:rsidP="00675F5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"serviceProfile"</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"ANH"</w:t>
            </w:r>
          </w:p>
          <w:p w14:paraId="3AFEF20C"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p>
          <w:p w14:paraId="6198852F"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p>
          <w:p w14:paraId="333A3936"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"productOffering"</w:t>
            </w:r>
            <w:r w:rsidRPr="00C060A7">
              <w:rPr>
                <w:rFonts w:asciiTheme="minorHAnsi" w:eastAsia="Times New Roman" w:hAnsiTheme="minorHAnsi" w:cstheme="minorHAnsi"/>
                <w:color w:val="000000"/>
                <w:sz w:val="18"/>
                <w:szCs w:val="18"/>
              </w:rPr>
              <w:t>: {</w:t>
            </w:r>
          </w:p>
          <w:p w14:paraId="5BB19DFD"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"name"</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"Geographic Number Hosting"</w:t>
            </w:r>
          </w:p>
          <w:p w14:paraId="4806D6CA"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p>
          <w:p w14:paraId="496AE218"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w:t>
            </w:r>
          </w:p>
        </w:tc>
        <w:tc>
          <w:tcPr>
            <w:tcW w:w="2354" w:type="pct"/>
          </w:tcPr>
          <w:p w14:paraId="24707CFA"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w:t>
            </w:r>
          </w:p>
          <w:p w14:paraId="0A773686"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"order"</w:t>
            </w:r>
            <w:r w:rsidRPr="00C060A7">
              <w:rPr>
                <w:rFonts w:asciiTheme="minorHAnsi" w:eastAsia="Times New Roman" w:hAnsiTheme="minorHAnsi" w:cstheme="minorHAnsi"/>
                <w:color w:val="000000"/>
                <w:sz w:val="18"/>
                <w:szCs w:val="18"/>
              </w:rPr>
              <w:t>: {</w:t>
            </w:r>
          </w:p>
          <w:p w14:paraId="1A7372E5"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"id"</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"215cbcfb-f31a-40c2-a8e7-aacd5d51e314"</w:t>
            </w:r>
            <w:r w:rsidRPr="00C060A7">
              <w:rPr>
                <w:rFonts w:asciiTheme="minorHAnsi" w:eastAsia="Times New Roman" w:hAnsiTheme="minorHAnsi" w:cstheme="minorHAnsi"/>
                <w:color w:val="000000"/>
                <w:sz w:val="18"/>
                <w:szCs w:val="18"/>
              </w:rPr>
              <w:t>,</w:t>
            </w:r>
          </w:p>
          <w:p w14:paraId="5A0B8837" w14:textId="110396FF"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"href"</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"https://apimgb</w:t>
            </w:r>
            <w:r w:rsidR="00675F53">
              <w:rPr>
                <w:rFonts w:asciiTheme="minorHAnsi" w:eastAsia="Times New Roman" w:hAnsiTheme="minorHAnsi" w:cstheme="minorHAnsi"/>
                <w:color w:val="0451A5"/>
                <w:sz w:val="18"/>
                <w:szCs w:val="18"/>
              </w:rPr>
              <w:t>0</w:t>
            </w:r>
            <w:r w:rsidRPr="00C060A7">
              <w:rPr>
                <w:rFonts w:asciiTheme="minorHAnsi" w:eastAsia="Times New Roman" w:hAnsiTheme="minorHAnsi" w:cstheme="minorHAnsi"/>
                <w:color w:val="0451A5"/>
                <w:sz w:val="18"/>
                <w:szCs w:val="18"/>
              </w:rPr>
              <w:t>1.internal.colt.net:8443/numberManagement/v</w:t>
            </w:r>
            <w:r w:rsidR="00675F53">
              <w:rPr>
                <w:rFonts w:asciiTheme="minorHAnsi" w:eastAsia="Times New Roman" w:hAnsiTheme="minorHAnsi" w:cstheme="minorHAnsi"/>
                <w:color w:val="0451A5"/>
                <w:sz w:val="18"/>
                <w:szCs w:val="18"/>
              </w:rPr>
              <w:t>2</w:t>
            </w:r>
            <w:r w:rsidRPr="00C060A7">
              <w:rPr>
                <w:rFonts w:asciiTheme="minorHAnsi" w:eastAsia="Times New Roman" w:hAnsiTheme="minorHAnsi" w:cstheme="minorHAnsi"/>
                <w:color w:val="0451A5"/>
                <w:sz w:val="18"/>
                <w:szCs w:val="18"/>
              </w:rPr>
              <w:t>/numberCollection</w:t>
            </w:r>
            <w:r w:rsidR="000E3F5E" w:rsidRPr="00C060A7">
              <w:rPr>
                <w:rFonts w:asciiTheme="minorHAnsi" w:eastAsia="Times New Roman" w:hAnsiTheme="minorHAnsi" w:cstheme="minorHAnsi"/>
                <w:color w:val="0451A5"/>
                <w:sz w:val="18"/>
                <w:szCs w:val="18"/>
              </w:rPr>
              <w:t>Reservation</w:t>
            </w:r>
            <w:r w:rsidRPr="00C060A7">
              <w:rPr>
                <w:rFonts w:asciiTheme="minorHAnsi" w:eastAsia="Times New Roman" w:hAnsiTheme="minorHAnsi" w:cstheme="minorHAnsi"/>
                <w:color w:val="0451A5"/>
                <w:sz w:val="18"/>
                <w:szCs w:val="18"/>
              </w:rPr>
              <w:t>Cancellation"</w:t>
            </w:r>
          </w:p>
          <w:p w14:paraId="07759BB2"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p>
          <w:p w14:paraId="45E2BCDA"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w:t>
            </w:r>
          </w:p>
          <w:p w14:paraId="2673D216" w14:textId="77777777" w:rsidR="00A9590D" w:rsidRPr="00C060A7" w:rsidRDefault="00A9590D" w:rsidP="00A53A03">
            <w:pPr>
              <w:shd w:val="clear" w:color="auto" w:fill="FFFFFE"/>
              <w:spacing w:after="0" w:line="260" w:lineRule="atLeast"/>
              <w:contextualSpacing/>
              <w:rPr>
                <w:rFonts w:asciiTheme="minorHAnsi" w:eastAsia="Times New Roman" w:hAnsiTheme="minorHAnsi" w:cstheme="minorHAnsi"/>
                <w:color w:val="000000"/>
                <w:sz w:val="16"/>
                <w:szCs w:val="16"/>
              </w:rPr>
            </w:pPr>
          </w:p>
        </w:tc>
      </w:tr>
    </w:tbl>
    <w:p w14:paraId="7656BB9D" w14:textId="77777777" w:rsidR="00A9590D" w:rsidRPr="00C060A7" w:rsidRDefault="00A9590D" w:rsidP="00A9590D">
      <w:pPr>
        <w:rPr>
          <w:rFonts w:cstheme="minorHAnsi"/>
        </w:rPr>
      </w:pPr>
    </w:p>
    <w:p w14:paraId="56CCBF1A" w14:textId="5F0A9C4D" w:rsidR="00A9590D" w:rsidRPr="007E6BFC" w:rsidRDefault="00A9590D" w:rsidP="00A9590D">
      <w:pPr>
        <w:pStyle w:val="Heading3"/>
        <w:numPr>
          <w:ilvl w:val="2"/>
          <w:numId w:val="5"/>
        </w:numPr>
        <w:spacing w:after="60"/>
        <w:ind w:left="720" w:hanging="720"/>
        <w:rPr>
          <w:rFonts w:asciiTheme="minorHAnsi" w:hAnsiTheme="minorHAnsi" w:cstheme="minorHAnsi"/>
        </w:rPr>
      </w:pPr>
      <w:bookmarkStart w:id="366" w:name="_Toc97127187"/>
      <w:bookmarkStart w:id="367" w:name="_Ref146359144"/>
      <w:bookmarkStart w:id="368" w:name="_Ref152411949"/>
      <w:bookmarkStart w:id="369" w:name="_Ref167090505"/>
      <w:bookmarkStart w:id="370" w:name="_Toc205810523"/>
      <w:r w:rsidRPr="007E6BFC">
        <w:rPr>
          <w:rFonts w:asciiTheme="minorHAnsi" w:hAnsiTheme="minorHAnsi" w:cstheme="minorHAnsi"/>
        </w:rPr>
        <w:t>Number Deactivation</w:t>
      </w:r>
      <w:bookmarkEnd w:id="366"/>
      <w:bookmarkEnd w:id="367"/>
      <w:bookmarkEnd w:id="368"/>
      <w:bookmarkEnd w:id="369"/>
      <w:bookmarkEnd w:id="370"/>
    </w:p>
    <w:p w14:paraId="28341194" w14:textId="77777777" w:rsidR="00B54F3A" w:rsidRPr="00C060A7" w:rsidRDefault="00A9590D" w:rsidP="00B54F3A">
      <w:pPr>
        <w:pStyle w:val="Heading4"/>
        <w:ind w:left="864" w:hanging="86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Description</w:t>
      </w:r>
    </w:p>
    <w:p w14:paraId="3D96D8D4" w14:textId="22B2EAD9" w:rsidR="00A9590D" w:rsidRPr="00204278" w:rsidRDefault="00B740B5" w:rsidP="00B54F3A">
      <w:pPr>
        <w:pStyle w:val="Caption"/>
        <w:spacing w:line="360" w:lineRule="auto"/>
        <w:rPr>
          <w:rFonts w:asciiTheme="minorHAnsi" w:hAnsiTheme="minorHAnsi" w:cstheme="minorHAnsi"/>
          <w:b w:val="0"/>
          <w:bCs w:val="0"/>
          <w:noProof w:val="0"/>
          <w:color w:val="000000" w:themeColor="text1"/>
          <w:sz w:val="21"/>
          <w:szCs w:val="21"/>
        </w:rPr>
      </w:pPr>
      <w:r w:rsidRPr="00204278">
        <w:rPr>
          <w:rFonts w:asciiTheme="minorHAnsi" w:hAnsiTheme="minorHAnsi" w:cstheme="minorHAnsi"/>
          <w:b w:val="0"/>
          <w:bCs w:val="0"/>
          <w:color w:val="000000" w:themeColor="text1"/>
          <w:sz w:val="20"/>
          <w:szCs w:val="21"/>
        </w:rPr>
        <w:t>numberDeactivation API allows you to deactivate any activate number(s).</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2159"/>
        <w:gridCol w:w="7447"/>
      </w:tblGrid>
      <w:tr w:rsidR="00A9590D" w:rsidRPr="00C060A7" w14:paraId="11BD8AE4" w14:textId="77777777" w:rsidTr="00A53A03">
        <w:trPr>
          <w:cnfStyle w:val="100000000000" w:firstRow="1" w:lastRow="0" w:firstColumn="0" w:lastColumn="0" w:oddVBand="0" w:evenVBand="0" w:oddHBand="0" w:evenHBand="0" w:firstRowFirstColumn="0" w:firstRowLastColumn="0" w:lastRowFirstColumn="0" w:lastRowLastColumn="0"/>
        </w:trPr>
        <w:tc>
          <w:tcPr>
            <w:tcW w:w="1124" w:type="pct"/>
            <w:vAlign w:val="center"/>
          </w:tcPr>
          <w:p w14:paraId="5F091E59" w14:textId="77777777" w:rsidR="00A9590D" w:rsidRPr="00C060A7" w:rsidRDefault="00A9590D" w:rsidP="00A53A03">
            <w:pPr>
              <w:spacing w:beforeLines="60" w:before="144" w:afterLines="60" w:after="144" w:line="360" w:lineRule="auto"/>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API</w:t>
            </w:r>
          </w:p>
        </w:tc>
        <w:tc>
          <w:tcPr>
            <w:tcW w:w="3876" w:type="pct"/>
            <w:vAlign w:val="center"/>
          </w:tcPr>
          <w:p w14:paraId="7BDE144B" w14:textId="77777777" w:rsidR="00A9590D" w:rsidRPr="00C060A7" w:rsidRDefault="00A9590D" w:rsidP="00A53A03">
            <w:pPr>
              <w:spacing w:beforeLines="60" w:before="144" w:afterLines="60" w:after="144" w:line="360" w:lineRule="auto"/>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Description</w:t>
            </w:r>
          </w:p>
        </w:tc>
      </w:tr>
      <w:tr w:rsidR="00A9590D" w:rsidRPr="00C060A7" w14:paraId="51769348" w14:textId="77777777" w:rsidTr="00A53A03">
        <w:tc>
          <w:tcPr>
            <w:tcW w:w="1124" w:type="pct"/>
            <w:vAlign w:val="center"/>
          </w:tcPr>
          <w:p w14:paraId="2F861A3B" w14:textId="77777777" w:rsidR="00A9590D" w:rsidRPr="00C060A7" w:rsidRDefault="00A9590D" w:rsidP="00A53A03">
            <w:pPr>
              <w:spacing w:beforeLines="60" w:before="144" w:afterLines="60" w:after="144" w:line="360" w:lineRule="auto"/>
              <w:rPr>
                <w:rFonts w:asciiTheme="minorHAnsi" w:hAnsiTheme="minorHAnsi" w:cstheme="minorHAnsi"/>
                <w:bCs/>
                <w:sz w:val="18"/>
                <w:szCs w:val="21"/>
              </w:rPr>
            </w:pPr>
            <w:r w:rsidRPr="00C060A7">
              <w:rPr>
                <w:rFonts w:asciiTheme="minorHAnsi" w:hAnsiTheme="minorHAnsi" w:cstheme="minorHAnsi"/>
                <w:bCs/>
                <w:sz w:val="18"/>
                <w:szCs w:val="21"/>
              </w:rPr>
              <w:t>numberDeactivation</w:t>
            </w:r>
          </w:p>
        </w:tc>
        <w:tc>
          <w:tcPr>
            <w:tcW w:w="3876" w:type="pct"/>
            <w:vAlign w:val="center"/>
          </w:tcPr>
          <w:p w14:paraId="46A91543" w14:textId="77777777" w:rsidR="00A9590D" w:rsidRPr="00C060A7" w:rsidRDefault="00A9590D" w:rsidP="00A53A03">
            <w:pPr>
              <w:spacing w:beforeLines="60" w:before="144" w:afterLines="60" w:after="144" w:line="360" w:lineRule="auto"/>
              <w:rPr>
                <w:rFonts w:asciiTheme="minorHAnsi" w:hAnsiTheme="minorHAnsi" w:cstheme="minorHAnsi"/>
                <w:sz w:val="18"/>
                <w:szCs w:val="21"/>
              </w:rPr>
            </w:pPr>
            <w:r w:rsidRPr="00C060A7">
              <w:rPr>
                <w:rFonts w:asciiTheme="minorHAnsi" w:hAnsiTheme="minorHAnsi" w:cstheme="minorHAnsi"/>
                <w:b/>
                <w:sz w:val="18"/>
                <w:szCs w:val="21"/>
              </w:rPr>
              <w:t xml:space="preserve">Only if cliStatus = Activated </w:t>
            </w:r>
            <w:r w:rsidRPr="00C060A7">
              <w:rPr>
                <w:rFonts w:asciiTheme="minorHAnsi" w:hAnsiTheme="minorHAnsi" w:cstheme="minorHAnsi"/>
                <w:sz w:val="18"/>
                <w:szCs w:val="21"/>
              </w:rPr>
              <w:t>or</w:t>
            </w:r>
            <w:r w:rsidRPr="00C060A7">
              <w:rPr>
                <w:rFonts w:asciiTheme="minorHAnsi" w:hAnsiTheme="minorHAnsi" w:cstheme="minorHAnsi"/>
                <w:b/>
                <w:sz w:val="18"/>
                <w:szCs w:val="21"/>
              </w:rPr>
              <w:t xml:space="preserve"> PortIn_Activated</w:t>
            </w:r>
            <w:r w:rsidRPr="00C060A7">
              <w:rPr>
                <w:rFonts w:asciiTheme="minorHAnsi" w:hAnsiTheme="minorHAnsi" w:cstheme="minorHAnsi"/>
                <w:sz w:val="18"/>
                <w:szCs w:val="21"/>
              </w:rPr>
              <w:t>.</w:t>
            </w:r>
          </w:p>
          <w:p w14:paraId="5FA17E49" w14:textId="434A2DF2" w:rsidR="00A9590D" w:rsidRPr="00C060A7" w:rsidRDefault="00A9590D" w:rsidP="00A53A03">
            <w:pPr>
              <w:spacing w:beforeLines="60" w:before="144" w:afterLines="60" w:after="144" w:line="360" w:lineRule="auto"/>
              <w:rPr>
                <w:rFonts w:asciiTheme="minorHAnsi" w:hAnsiTheme="minorHAnsi" w:cstheme="minorHAnsi"/>
                <w:sz w:val="18"/>
                <w:szCs w:val="18"/>
              </w:rPr>
            </w:pPr>
            <w:r w:rsidRPr="00C060A7">
              <w:rPr>
                <w:rFonts w:asciiTheme="minorHAnsi" w:hAnsiTheme="minorHAnsi" w:cstheme="minorHAnsi"/>
                <w:sz w:val="18"/>
                <w:szCs w:val="18"/>
              </w:rPr>
              <w:t xml:space="preserve">Number will either </w:t>
            </w:r>
            <w:r w:rsidR="009E2A1B" w:rsidRPr="00C060A7">
              <w:rPr>
                <w:rFonts w:asciiTheme="minorHAnsi" w:hAnsiTheme="minorHAnsi" w:cstheme="minorHAnsi"/>
                <w:sz w:val="18"/>
                <w:szCs w:val="18"/>
              </w:rPr>
              <w:t>enter</w:t>
            </w:r>
            <w:r w:rsidR="00546DDC" w:rsidRPr="00C060A7">
              <w:rPr>
                <w:rFonts w:asciiTheme="minorHAnsi" w:hAnsiTheme="minorHAnsi" w:cstheme="minorHAnsi"/>
                <w:sz w:val="18"/>
                <w:szCs w:val="18"/>
              </w:rPr>
              <w:t xml:space="preserve"> the</w:t>
            </w:r>
            <w:r w:rsidRPr="00C060A7">
              <w:rPr>
                <w:rFonts w:asciiTheme="minorHAnsi" w:hAnsiTheme="minorHAnsi" w:cstheme="minorHAnsi"/>
                <w:sz w:val="18"/>
                <w:szCs w:val="18"/>
              </w:rPr>
              <w:t xml:space="preserve"> quarantine period or be returned to </w:t>
            </w:r>
            <w:r w:rsidR="00546DDC" w:rsidRPr="00C060A7">
              <w:rPr>
                <w:rFonts w:asciiTheme="minorHAnsi" w:hAnsiTheme="minorHAnsi" w:cstheme="minorHAnsi"/>
                <w:sz w:val="18"/>
                <w:szCs w:val="18"/>
              </w:rPr>
              <w:t xml:space="preserve">the </w:t>
            </w:r>
            <w:r w:rsidRPr="00C060A7">
              <w:rPr>
                <w:rFonts w:asciiTheme="minorHAnsi" w:hAnsiTheme="minorHAnsi" w:cstheme="minorHAnsi"/>
                <w:sz w:val="18"/>
                <w:szCs w:val="18"/>
              </w:rPr>
              <w:t>range holder. Network configuration will be removed, and number will not be reachable.</w:t>
            </w:r>
          </w:p>
        </w:tc>
      </w:tr>
    </w:tbl>
    <w:p w14:paraId="4CFD060D" w14:textId="77777777" w:rsidR="00A9590D" w:rsidRDefault="00A9590D" w:rsidP="00A9590D">
      <w:pPr>
        <w:rPr>
          <w:rFonts w:cstheme="minorHAnsi"/>
        </w:rPr>
      </w:pPr>
    </w:p>
    <w:p w14:paraId="6AE05C0D" w14:textId="739BF452" w:rsidR="00204278" w:rsidRPr="002E5733" w:rsidRDefault="00204278" w:rsidP="00204278">
      <w:pPr>
        <w:rPr>
          <w:sz w:val="21"/>
          <w:szCs w:val="21"/>
        </w:rPr>
      </w:pPr>
      <w:r w:rsidRPr="002E5733">
        <w:rPr>
          <w:b/>
          <w:bCs/>
          <w:sz w:val="21"/>
          <w:szCs w:val="21"/>
        </w:rPr>
        <w:t>Deactivation journey of NL 088 numbers/ranges.</w:t>
      </w:r>
    </w:p>
    <w:p w14:paraId="578AB3D8" w14:textId="6F059904" w:rsidR="00204278" w:rsidRPr="00204278" w:rsidRDefault="00204278" w:rsidP="005D43E6">
      <w:pPr>
        <w:pStyle w:val="ListParagraph"/>
        <w:numPr>
          <w:ilvl w:val="0"/>
          <w:numId w:val="123"/>
        </w:numPr>
        <w:spacing w:after="60" w:line="360" w:lineRule="auto"/>
        <w:rPr>
          <w:rFonts w:cstheme="minorHAnsi"/>
          <w:noProof/>
          <w:szCs w:val="20"/>
        </w:rPr>
      </w:pPr>
      <w:r w:rsidRPr="00204278">
        <w:rPr>
          <w:rFonts w:cstheme="minorHAnsi"/>
          <w:noProof/>
          <w:szCs w:val="20"/>
        </w:rPr>
        <w:t>088 deactivation is immediate upon submission without the 2 month (quarantine) period</w:t>
      </w:r>
    </w:p>
    <w:p w14:paraId="7F2247EC" w14:textId="77777777" w:rsidR="00204278" w:rsidRPr="00204278" w:rsidRDefault="00204278" w:rsidP="005D43E6">
      <w:pPr>
        <w:pStyle w:val="ListParagraph"/>
        <w:numPr>
          <w:ilvl w:val="0"/>
          <w:numId w:val="123"/>
        </w:numPr>
        <w:spacing w:after="60" w:line="360" w:lineRule="auto"/>
        <w:rPr>
          <w:rFonts w:cstheme="minorHAnsi"/>
          <w:noProof/>
          <w:szCs w:val="20"/>
        </w:rPr>
      </w:pPr>
      <w:r w:rsidRPr="00204278">
        <w:rPr>
          <w:rFonts w:cstheme="minorHAnsi"/>
          <w:noProof/>
          <w:szCs w:val="20"/>
        </w:rPr>
        <w:t>Deactivation lead time in regulatory database is 3 working days (day of submission not counted).</w:t>
      </w:r>
    </w:p>
    <w:p w14:paraId="612E1C7F" w14:textId="567960BE" w:rsidR="00204278" w:rsidRPr="00204278" w:rsidRDefault="00204278" w:rsidP="005D43E6">
      <w:pPr>
        <w:pStyle w:val="ListParagraph"/>
        <w:numPr>
          <w:ilvl w:val="0"/>
          <w:numId w:val="123"/>
        </w:numPr>
        <w:spacing w:after="60" w:line="360" w:lineRule="auto"/>
        <w:rPr>
          <w:rFonts w:cstheme="minorHAnsi"/>
          <w:noProof/>
          <w:szCs w:val="20"/>
        </w:rPr>
      </w:pPr>
      <w:r w:rsidRPr="00204278">
        <w:rPr>
          <w:rFonts w:cstheme="minorHAnsi"/>
          <w:noProof/>
          <w:szCs w:val="20"/>
        </w:rPr>
        <w:t xml:space="preserve">Completion will be confirmed/notified to you as soon as numbers are removed from Colt network and on the receipt of the Ack from PTXS upon submission of the deactivation request </w:t>
      </w:r>
    </w:p>
    <w:p w14:paraId="41082667" w14:textId="3E18A7FB" w:rsidR="00204278" w:rsidRPr="00204278" w:rsidRDefault="00204278" w:rsidP="005D43E6">
      <w:pPr>
        <w:pStyle w:val="ListParagraph"/>
        <w:numPr>
          <w:ilvl w:val="0"/>
          <w:numId w:val="123"/>
        </w:numPr>
        <w:spacing w:after="60" w:line="360" w:lineRule="auto"/>
        <w:rPr>
          <w:rFonts w:cstheme="minorHAnsi"/>
          <w:noProof/>
          <w:szCs w:val="20"/>
        </w:rPr>
      </w:pPr>
      <w:r w:rsidRPr="00204278">
        <w:rPr>
          <w:rFonts w:cstheme="minorHAnsi"/>
          <w:noProof/>
          <w:szCs w:val="20"/>
        </w:rPr>
        <w:t>No re-instate or re-activation is possible once deactivation is submitted</w:t>
      </w:r>
    </w:p>
    <w:p w14:paraId="53B892B0" w14:textId="5395DD33" w:rsidR="00204278" w:rsidRPr="00204278" w:rsidRDefault="00204278" w:rsidP="005D43E6">
      <w:pPr>
        <w:pStyle w:val="ListParagraph"/>
        <w:numPr>
          <w:ilvl w:val="0"/>
          <w:numId w:val="123"/>
        </w:numPr>
        <w:spacing w:after="60" w:line="360" w:lineRule="auto"/>
        <w:rPr>
          <w:rFonts w:cstheme="minorHAnsi"/>
          <w:noProof/>
          <w:szCs w:val="20"/>
        </w:rPr>
      </w:pPr>
      <w:r w:rsidRPr="00204278">
        <w:rPr>
          <w:rFonts w:cstheme="minorHAnsi"/>
          <w:noProof/>
          <w:szCs w:val="20"/>
        </w:rPr>
        <w:t>Numbers will be updated as ‘Returned’</w:t>
      </w:r>
    </w:p>
    <w:p w14:paraId="52DDCB09" w14:textId="4F5047F3" w:rsidR="000901C4" w:rsidRPr="00C060A7" w:rsidRDefault="000901C4" w:rsidP="000901C4">
      <w:pPr>
        <w:pStyle w:val="Heading4"/>
        <w:ind w:left="864" w:hanging="864"/>
        <w:rPr>
          <w:rFonts w:asciiTheme="minorHAnsi" w:hAnsiTheme="minorHAnsi" w:cstheme="minorHAnsi"/>
          <w:color w:val="00D7BD" w:themeColor="accent1"/>
          <w:sz w:val="20"/>
          <w:szCs w:val="20"/>
        </w:rPr>
      </w:pPr>
      <w:r>
        <w:rPr>
          <w:rFonts w:asciiTheme="minorHAnsi" w:hAnsiTheme="minorHAnsi" w:cstheme="minorHAnsi"/>
          <w:color w:val="00D7BD" w:themeColor="accent1"/>
          <w:sz w:val="20"/>
          <w:szCs w:val="20"/>
        </w:rPr>
        <w:t>Input parameter(s)</w:t>
      </w:r>
    </w:p>
    <w:p w14:paraId="16042D95" w14:textId="15E80CF5" w:rsidR="00B54F3A" w:rsidRDefault="00B54F3A" w:rsidP="00B54F3A">
      <w:pPr>
        <w:rPr>
          <w:rFonts w:cstheme="minorHAnsi"/>
          <w:color w:val="EF476F" w:themeColor="accent6"/>
        </w:rPr>
      </w:pPr>
    </w:p>
    <w:tbl>
      <w:tblPr>
        <w:tblStyle w:val="Colttop2"/>
        <w:tblW w:w="5000" w:type="pct"/>
        <w:tblInd w:w="0" w:type="dxa"/>
        <w:tblLook w:val="04A0" w:firstRow="1" w:lastRow="0" w:firstColumn="1" w:lastColumn="0" w:noHBand="0" w:noVBand="1"/>
      </w:tblPr>
      <w:tblGrid>
        <w:gridCol w:w="2809"/>
        <w:gridCol w:w="1067"/>
        <w:gridCol w:w="5730"/>
      </w:tblGrid>
      <w:tr w:rsidR="00675F53" w:rsidRPr="00C060A7" w14:paraId="71D51E70" w14:textId="77777777" w:rsidTr="008D55FA">
        <w:trPr>
          <w:cnfStyle w:val="100000000000" w:firstRow="1" w:lastRow="0" w:firstColumn="0" w:lastColumn="0" w:oddVBand="0" w:evenVBand="0" w:oddHBand="0" w:evenHBand="0" w:firstRowFirstColumn="0" w:firstRowLastColumn="0" w:lastRowFirstColumn="0" w:lastRowLastColumn="0"/>
          <w:trHeight w:val="300"/>
        </w:trPr>
        <w:tc>
          <w:tcPr>
            <w:tcW w:w="1849" w:type="pct"/>
          </w:tcPr>
          <w:p w14:paraId="144FC7CD" w14:textId="77777777" w:rsidR="00675F53" w:rsidRPr="00C060A7" w:rsidRDefault="00675F53" w:rsidP="005D1C2A">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Parameter</w:t>
            </w:r>
          </w:p>
        </w:tc>
        <w:tc>
          <w:tcPr>
            <w:tcW w:w="555" w:type="pct"/>
          </w:tcPr>
          <w:p w14:paraId="53B0C4CF" w14:textId="77777777" w:rsidR="00675F53" w:rsidRPr="00C060A7" w:rsidRDefault="00675F53" w:rsidP="005D1C2A">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Type</w:t>
            </w:r>
          </w:p>
        </w:tc>
        <w:tc>
          <w:tcPr>
            <w:tcW w:w="2596" w:type="pct"/>
            <w:hideMark/>
          </w:tcPr>
          <w:p w14:paraId="3F7B2206" w14:textId="77777777" w:rsidR="00675F53" w:rsidRPr="00C060A7" w:rsidRDefault="00675F53" w:rsidP="005D1C2A">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Description</w:t>
            </w:r>
          </w:p>
        </w:tc>
      </w:tr>
      <w:tr w:rsidR="00675F53" w:rsidRPr="00C060A7" w14:paraId="7751136C" w14:textId="77777777" w:rsidTr="005D1C2A">
        <w:trPr>
          <w:trHeight w:val="288"/>
        </w:trPr>
        <w:tc>
          <w:tcPr>
            <w:tcW w:w="5000" w:type="pct"/>
            <w:gridSpan w:val="3"/>
            <w:shd w:val="clear" w:color="auto" w:fill="F8B5C5" w:themeFill="accent6" w:themeFillTint="66"/>
          </w:tcPr>
          <w:p w14:paraId="17FD9BDC" w14:textId="77777777" w:rsidR="00675F53" w:rsidRPr="00C060A7" w:rsidRDefault="00675F53" w:rsidP="005D1C2A">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Request Body</w:t>
            </w:r>
          </w:p>
        </w:tc>
      </w:tr>
      <w:tr w:rsidR="002B355C" w:rsidRPr="00C060A7" w14:paraId="26D33A3B" w14:textId="77777777" w:rsidTr="002B355C">
        <w:trPr>
          <w:cnfStyle w:val="000000010000" w:firstRow="0" w:lastRow="0" w:firstColumn="0" w:lastColumn="0" w:oddVBand="0" w:evenVBand="0" w:oddHBand="0" w:evenHBand="1" w:firstRowFirstColumn="0" w:firstRowLastColumn="0" w:lastRowFirstColumn="0" w:lastRowLastColumn="0"/>
          <w:trHeight w:val="144"/>
        </w:trPr>
        <w:tc>
          <w:tcPr>
            <w:tcW w:w="5000" w:type="pct"/>
            <w:gridSpan w:val="3"/>
            <w:shd w:val="clear" w:color="auto" w:fill="C4FFF7" w:themeFill="accent1" w:themeFillTint="33"/>
          </w:tcPr>
          <w:p w14:paraId="1ADCE1E8" w14:textId="4CF0DBB7" w:rsidR="002B355C" w:rsidRPr="002B355C" w:rsidRDefault="002B355C" w:rsidP="002B355C">
            <w:pPr>
              <w:spacing w:beforeLines="60" w:before="144" w:afterLines="60" w:after="144" w:line="360" w:lineRule="auto"/>
              <w:jc w:val="left"/>
              <w:rPr>
                <w:rFonts w:asciiTheme="minorHAnsi" w:hAnsiTheme="minorHAnsi" w:cstheme="minorHAnsi"/>
                <w:b/>
                <w:bCs/>
                <w:sz w:val="18"/>
                <w:szCs w:val="18"/>
                <w:lang w:eastAsia="en-US"/>
              </w:rPr>
            </w:pPr>
            <w:r w:rsidRPr="002B355C">
              <w:rPr>
                <w:rFonts w:asciiTheme="minorHAnsi" w:hAnsiTheme="minorHAnsi" w:cstheme="minorHAnsi"/>
                <w:b/>
                <w:bCs/>
                <w:sz w:val="18"/>
                <w:szCs w:val="18"/>
                <w:lang w:eastAsia="en-US"/>
              </w:rPr>
              <w:t>cliList</w:t>
            </w:r>
          </w:p>
        </w:tc>
      </w:tr>
      <w:tr w:rsidR="00675F53" w:rsidRPr="00C060A7" w14:paraId="463F41F2" w14:textId="77777777" w:rsidTr="008C44B0">
        <w:trPr>
          <w:trHeight w:val="144"/>
        </w:trPr>
        <w:tc>
          <w:tcPr>
            <w:tcW w:w="1849" w:type="pct"/>
          </w:tcPr>
          <w:p w14:paraId="2891671B" w14:textId="2A999FD7" w:rsidR="002E1042" w:rsidRPr="007E6BFC" w:rsidRDefault="002E1042" w:rsidP="008C44B0">
            <w:pPr>
              <w:spacing w:beforeLines="60" w:before="144" w:afterLines="60" w:after="144" w:line="360" w:lineRule="auto"/>
              <w:jc w:val="left"/>
              <w:rPr>
                <w:rFonts w:asciiTheme="minorHAnsi" w:hAnsiTheme="minorHAnsi" w:cstheme="minorHAnsi"/>
                <w:sz w:val="18"/>
                <w:szCs w:val="18"/>
                <w:lang w:eastAsia="en-US"/>
              </w:rPr>
            </w:pPr>
            <w:r w:rsidRPr="007E6BFC">
              <w:rPr>
                <w:rFonts w:asciiTheme="minorHAnsi" w:hAnsiTheme="minorHAnsi" w:cstheme="minorHAnsi"/>
                <w:sz w:val="18"/>
                <w:szCs w:val="18"/>
                <w:lang w:eastAsia="en-US"/>
              </w:rPr>
              <w:t>cli</w:t>
            </w:r>
          </w:p>
          <w:p w14:paraId="7C630187" w14:textId="2A876DF0" w:rsidR="00675F53" w:rsidRPr="00C060A7" w:rsidRDefault="00675F53" w:rsidP="008C44B0">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startFullNumber</w:t>
            </w:r>
          </w:p>
          <w:p w14:paraId="7D3E9C70" w14:textId="77777777" w:rsidR="00675F53" w:rsidRPr="00C060A7" w:rsidRDefault="00675F53" w:rsidP="008C44B0">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endFullNumber</w:t>
            </w:r>
          </w:p>
        </w:tc>
        <w:tc>
          <w:tcPr>
            <w:tcW w:w="555" w:type="pct"/>
          </w:tcPr>
          <w:p w14:paraId="66047364" w14:textId="77777777" w:rsidR="00675F53" w:rsidRPr="00C060A7" w:rsidRDefault="00675F53" w:rsidP="005D1C2A">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Mandatory</w:t>
            </w:r>
          </w:p>
        </w:tc>
        <w:tc>
          <w:tcPr>
            <w:tcW w:w="2596" w:type="pct"/>
            <w:noWrap/>
          </w:tcPr>
          <w:p w14:paraId="30D64632" w14:textId="77777777" w:rsidR="00675F53" w:rsidRDefault="00675F53" w:rsidP="005D1C2A">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E164NumberType</w:t>
            </w:r>
          </w:p>
          <w:p w14:paraId="696F4E6A" w14:textId="77777777" w:rsidR="00675F53" w:rsidRPr="007E6BFC" w:rsidRDefault="00675F53" w:rsidP="005D1C2A">
            <w:pPr>
              <w:spacing w:beforeLines="60" w:before="144" w:afterLines="60" w:after="144" w:line="360" w:lineRule="auto"/>
              <w:jc w:val="left"/>
              <w:rPr>
                <w:rFonts w:asciiTheme="minorHAnsi" w:hAnsiTheme="minorHAnsi" w:cstheme="minorHAnsi"/>
                <w:i/>
                <w:iCs/>
                <w:sz w:val="18"/>
                <w:szCs w:val="18"/>
                <w:lang w:eastAsia="en-US"/>
              </w:rPr>
            </w:pPr>
            <w:r w:rsidRPr="00C060A7">
              <w:rPr>
                <w:rFonts w:asciiTheme="minorHAnsi" w:hAnsiTheme="minorHAnsi" w:cstheme="minorHAnsi"/>
                <w:sz w:val="18"/>
                <w:szCs w:val="18"/>
                <w:lang w:eastAsia="en-US"/>
              </w:rPr>
              <w:t>string</w:t>
            </w:r>
            <w:r w:rsidRPr="00C060A7">
              <w:rPr>
                <w:rFonts w:asciiTheme="minorHAnsi" w:hAnsiTheme="minorHAnsi" w:cstheme="minorHAnsi"/>
                <w:sz w:val="18"/>
                <w:szCs w:val="18"/>
                <w:lang w:eastAsia="en-US"/>
              </w:rPr>
              <w:br/>
              <w:t>maxLength: 20</w:t>
            </w:r>
            <w:r w:rsidRPr="00C060A7">
              <w:rPr>
                <w:rFonts w:asciiTheme="minorHAnsi" w:hAnsiTheme="minorHAnsi" w:cstheme="minorHAnsi"/>
                <w:sz w:val="18"/>
                <w:szCs w:val="18"/>
                <w:lang w:eastAsia="en-US"/>
              </w:rPr>
              <w:br/>
            </w:r>
            <w:r w:rsidRPr="007E6BFC">
              <w:rPr>
                <w:rFonts w:asciiTheme="minorHAnsi" w:hAnsiTheme="minorHAnsi" w:cstheme="minorHAnsi"/>
                <w:i/>
                <w:iCs/>
                <w:sz w:val="18"/>
                <w:szCs w:val="18"/>
                <w:lang w:eastAsia="en-US"/>
              </w:rPr>
              <w:t>example: +442081324758</w:t>
            </w:r>
          </w:p>
          <w:p w14:paraId="6E201A96" w14:textId="77777777" w:rsidR="002E1042" w:rsidRPr="007E6BFC" w:rsidRDefault="002E1042" w:rsidP="002E1042">
            <w:pPr>
              <w:spacing w:after="0" w:line="240" w:lineRule="auto"/>
              <w:jc w:val="left"/>
              <w:rPr>
                <w:rFonts w:asciiTheme="minorHAnsi" w:hAnsiTheme="minorHAnsi"/>
                <w:sz w:val="18"/>
                <w:szCs w:val="18"/>
                <w:lang w:eastAsia="en-US"/>
              </w:rPr>
            </w:pPr>
            <w:r w:rsidRPr="007E6BFC">
              <w:rPr>
                <w:rFonts w:asciiTheme="minorHAnsi" w:hAnsiTheme="minorHAnsi"/>
                <w:sz w:val="18"/>
                <w:szCs w:val="18"/>
                <w:lang w:eastAsia="en-US"/>
              </w:rPr>
              <w:t>you can pass ‘cli’ if you want to place an order for one single number.</w:t>
            </w:r>
          </w:p>
          <w:p w14:paraId="53CBA329" w14:textId="60A8E3C7" w:rsidR="002E1042" w:rsidRPr="00C060A7" w:rsidRDefault="002E1042" w:rsidP="002E1042">
            <w:pPr>
              <w:spacing w:beforeLines="60" w:before="144" w:afterLines="60" w:after="144" w:line="360" w:lineRule="auto"/>
              <w:jc w:val="left"/>
              <w:rPr>
                <w:rFonts w:asciiTheme="minorHAnsi" w:hAnsiTheme="minorHAnsi" w:cstheme="minorHAnsi"/>
                <w:sz w:val="18"/>
                <w:szCs w:val="18"/>
                <w:lang w:eastAsia="en-US"/>
              </w:rPr>
            </w:pPr>
            <w:r w:rsidRPr="007E6BFC">
              <w:rPr>
                <w:rFonts w:asciiTheme="minorHAnsi" w:hAnsiTheme="minorHAnsi" w:cstheme="minorHAnsi"/>
                <w:sz w:val="18"/>
                <w:szCs w:val="18"/>
                <w:lang w:eastAsia="en-US"/>
              </w:rPr>
              <w:t>‘startFullNumber’ + ‘endFullNumber’ or ‘cli’ is required in the request</w:t>
            </w:r>
          </w:p>
        </w:tc>
      </w:tr>
      <w:tr w:rsidR="002B355C" w:rsidRPr="00C060A7" w14:paraId="4FEF52CE" w14:textId="77777777" w:rsidTr="002B355C">
        <w:trPr>
          <w:cnfStyle w:val="000000010000" w:firstRow="0" w:lastRow="0" w:firstColumn="0" w:lastColumn="0" w:oddVBand="0" w:evenVBand="0" w:oddHBand="0" w:evenHBand="1" w:firstRowFirstColumn="0" w:firstRowLastColumn="0" w:lastRowFirstColumn="0" w:lastRowLastColumn="0"/>
          <w:trHeight w:val="300"/>
        </w:trPr>
        <w:tc>
          <w:tcPr>
            <w:tcW w:w="5000" w:type="pct"/>
            <w:gridSpan w:val="3"/>
            <w:shd w:val="clear" w:color="auto" w:fill="C4FFF7" w:themeFill="accent1" w:themeFillTint="33"/>
          </w:tcPr>
          <w:p w14:paraId="5F1BFE15" w14:textId="36CE058E" w:rsidR="002B355C" w:rsidRPr="002B355C" w:rsidRDefault="002B355C" w:rsidP="002B355C">
            <w:pPr>
              <w:spacing w:beforeLines="60" w:before="144" w:afterLines="60" w:after="144" w:line="360" w:lineRule="auto"/>
              <w:jc w:val="left"/>
              <w:rPr>
                <w:rFonts w:asciiTheme="minorHAnsi" w:hAnsiTheme="minorHAnsi" w:cstheme="minorHAnsi"/>
                <w:b/>
                <w:bCs/>
                <w:sz w:val="18"/>
                <w:szCs w:val="18"/>
              </w:rPr>
            </w:pPr>
            <w:r w:rsidRPr="002B355C">
              <w:rPr>
                <w:rFonts w:asciiTheme="minorHAnsi" w:hAnsiTheme="minorHAnsi" w:cstheme="minorHAnsi"/>
                <w:b/>
                <w:bCs/>
                <w:sz w:val="18"/>
                <w:szCs w:val="18"/>
                <w:lang w:eastAsia="en-US"/>
              </w:rPr>
              <w:t>relatedParty</w:t>
            </w:r>
          </w:p>
        </w:tc>
      </w:tr>
      <w:tr w:rsidR="00675F53" w:rsidRPr="00C060A7" w14:paraId="2C3B5DCE" w14:textId="77777777" w:rsidTr="008D55FA">
        <w:trPr>
          <w:trHeight w:val="300"/>
        </w:trPr>
        <w:tc>
          <w:tcPr>
            <w:tcW w:w="1849" w:type="pct"/>
          </w:tcPr>
          <w:p w14:paraId="03D1C9E5" w14:textId="77777777" w:rsidR="00675F53" w:rsidRPr="00C060A7" w:rsidRDefault="00675F53" w:rsidP="005D1C2A">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serviceProfile</w:t>
            </w:r>
          </w:p>
        </w:tc>
        <w:tc>
          <w:tcPr>
            <w:tcW w:w="555" w:type="pct"/>
          </w:tcPr>
          <w:p w14:paraId="223AF5AA" w14:textId="77777777" w:rsidR="00675F53" w:rsidRPr="00C060A7" w:rsidRDefault="00675F53" w:rsidP="005D1C2A">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Mandatory</w:t>
            </w:r>
          </w:p>
        </w:tc>
        <w:tc>
          <w:tcPr>
            <w:tcW w:w="2596" w:type="pct"/>
            <w:noWrap/>
          </w:tcPr>
          <w:p w14:paraId="4AEF3953" w14:textId="77777777" w:rsidR="00675F53" w:rsidRPr="00C060A7" w:rsidRDefault="00675F53" w:rsidP="005D1C2A">
            <w:pPr>
              <w:spacing w:beforeLines="60" w:before="144" w:afterLines="60" w:after="144" w:line="360" w:lineRule="auto"/>
              <w:jc w:val="left"/>
              <w:rPr>
                <w:rFonts w:asciiTheme="minorHAnsi" w:hAnsiTheme="minorHAnsi" w:cstheme="minorHAnsi"/>
                <w:sz w:val="18"/>
                <w:szCs w:val="18"/>
              </w:rPr>
            </w:pPr>
            <w:r w:rsidRPr="00C060A7">
              <w:rPr>
                <w:rFonts w:asciiTheme="minorHAnsi" w:hAnsiTheme="minorHAnsi" w:cstheme="minorHAnsi"/>
                <w:sz w:val="18"/>
                <w:szCs w:val="18"/>
              </w:rPr>
              <w:t>service profile associated with customer request</w:t>
            </w:r>
          </w:p>
          <w:p w14:paraId="5676F254" w14:textId="77777777" w:rsidR="00675F53" w:rsidRPr="00C060A7" w:rsidRDefault="00675F53" w:rsidP="005D1C2A">
            <w:pPr>
              <w:spacing w:beforeLines="60" w:before="144" w:afterLines="60" w:after="144" w:line="360" w:lineRule="auto"/>
              <w:jc w:val="left"/>
              <w:rPr>
                <w:rFonts w:asciiTheme="minorHAnsi" w:hAnsiTheme="minorHAnsi" w:cstheme="minorHAnsi"/>
                <w:i/>
                <w:iCs/>
                <w:sz w:val="18"/>
                <w:szCs w:val="18"/>
                <w:lang w:eastAsia="en-US"/>
              </w:rPr>
            </w:pPr>
            <w:r w:rsidRPr="00C060A7">
              <w:rPr>
                <w:rFonts w:asciiTheme="minorHAnsi" w:hAnsiTheme="minorHAnsi" w:cstheme="minorHAnsi"/>
                <w:i/>
                <w:iCs/>
                <w:sz w:val="18"/>
                <w:szCs w:val="18"/>
              </w:rPr>
              <w:t>example: ABC</w:t>
            </w:r>
          </w:p>
        </w:tc>
      </w:tr>
      <w:tr w:rsidR="008D55FA" w:rsidRPr="00C060A7" w14:paraId="5C29DED6" w14:textId="77777777" w:rsidTr="008D55FA">
        <w:trPr>
          <w:cnfStyle w:val="000000010000" w:firstRow="0" w:lastRow="0" w:firstColumn="0" w:lastColumn="0" w:oddVBand="0" w:evenVBand="0" w:oddHBand="0" w:evenHBand="1" w:firstRowFirstColumn="0" w:firstRowLastColumn="0" w:lastRowFirstColumn="0" w:lastRowLastColumn="0"/>
          <w:trHeight w:val="300"/>
        </w:trPr>
        <w:tc>
          <w:tcPr>
            <w:tcW w:w="5000" w:type="pct"/>
            <w:gridSpan w:val="3"/>
            <w:shd w:val="clear" w:color="auto" w:fill="C4FFF7" w:themeFill="accent1" w:themeFillTint="33"/>
          </w:tcPr>
          <w:p w14:paraId="4FED42D6" w14:textId="5DF22C02" w:rsidR="008D55FA" w:rsidRPr="008D55FA" w:rsidRDefault="008D55FA" w:rsidP="005D1C2A">
            <w:pPr>
              <w:spacing w:beforeLines="60" w:before="144" w:afterLines="60" w:after="144" w:line="360" w:lineRule="auto"/>
              <w:jc w:val="left"/>
              <w:rPr>
                <w:rFonts w:asciiTheme="minorHAnsi" w:hAnsiTheme="minorHAnsi" w:cstheme="minorHAnsi"/>
                <w:b/>
                <w:bCs/>
                <w:sz w:val="18"/>
                <w:szCs w:val="18"/>
                <w:lang w:eastAsia="en-US"/>
              </w:rPr>
            </w:pPr>
            <w:r w:rsidRPr="008D55FA">
              <w:rPr>
                <w:rFonts w:asciiTheme="minorHAnsi" w:hAnsiTheme="minorHAnsi" w:cstheme="minorHAnsi"/>
                <w:b/>
                <w:bCs/>
                <w:sz w:val="18"/>
                <w:szCs w:val="18"/>
                <w:lang w:eastAsia="en-US"/>
              </w:rPr>
              <w:t>productOffering</w:t>
            </w:r>
          </w:p>
        </w:tc>
      </w:tr>
      <w:tr w:rsidR="008D55FA" w:rsidRPr="00C060A7" w14:paraId="267EB0BF" w14:textId="77777777" w:rsidTr="008D55FA">
        <w:trPr>
          <w:trHeight w:val="300"/>
        </w:trPr>
        <w:tc>
          <w:tcPr>
            <w:tcW w:w="1849" w:type="pct"/>
          </w:tcPr>
          <w:p w14:paraId="4A3324B9" w14:textId="6621E2CA" w:rsidR="008D55FA" w:rsidRPr="00C060A7" w:rsidRDefault="008D55FA" w:rsidP="008D55FA">
            <w:pPr>
              <w:spacing w:beforeLines="60" w:before="144" w:afterLines="60" w:after="144" w:line="360" w:lineRule="auto"/>
              <w:jc w:val="left"/>
              <w:rPr>
                <w:rFonts w:cstheme="minorHAnsi"/>
                <w:sz w:val="18"/>
                <w:szCs w:val="18"/>
                <w:lang w:eastAsia="en-US"/>
              </w:rPr>
            </w:pPr>
            <w:r w:rsidRPr="008D55FA">
              <w:rPr>
                <w:rFonts w:asciiTheme="minorHAnsi" w:hAnsiTheme="minorHAnsi" w:cstheme="minorHAnsi"/>
                <w:sz w:val="18"/>
                <w:szCs w:val="18"/>
                <w:lang w:eastAsia="en-US"/>
              </w:rPr>
              <w:t>name</w:t>
            </w:r>
          </w:p>
        </w:tc>
        <w:tc>
          <w:tcPr>
            <w:tcW w:w="555" w:type="pct"/>
          </w:tcPr>
          <w:p w14:paraId="27149DD5" w14:textId="5E670293" w:rsidR="008D55FA" w:rsidRPr="00C060A7" w:rsidRDefault="008D55FA" w:rsidP="008D55FA">
            <w:pPr>
              <w:spacing w:beforeLines="60" w:before="144" w:afterLines="60" w:after="144" w:line="360" w:lineRule="auto"/>
              <w:rPr>
                <w:rFonts w:cstheme="minorHAnsi"/>
                <w:sz w:val="18"/>
                <w:szCs w:val="18"/>
                <w:lang w:eastAsia="en-US"/>
              </w:rPr>
            </w:pPr>
            <w:r w:rsidRPr="00C060A7">
              <w:rPr>
                <w:rFonts w:asciiTheme="minorHAnsi" w:hAnsiTheme="minorHAnsi" w:cstheme="minorHAnsi"/>
                <w:sz w:val="18"/>
                <w:szCs w:val="18"/>
                <w:lang w:eastAsia="en-US"/>
              </w:rPr>
              <w:t>Mandatory</w:t>
            </w:r>
          </w:p>
        </w:tc>
        <w:tc>
          <w:tcPr>
            <w:tcW w:w="2596" w:type="pct"/>
            <w:noWrap/>
          </w:tcPr>
          <w:p w14:paraId="30DA9BD8" w14:textId="77777777" w:rsidR="008D55FA" w:rsidRPr="00C060A7" w:rsidRDefault="008D55FA" w:rsidP="008D55FA">
            <w:pPr>
              <w:spacing w:beforeLines="60" w:before="144" w:afterLines="60" w:after="144" w:line="360" w:lineRule="auto"/>
              <w:jc w:val="left"/>
              <w:rPr>
                <w:rStyle w:val="prop-type"/>
                <w:rFonts w:asciiTheme="minorHAnsi" w:hAnsiTheme="minorHAnsi" w:cstheme="minorHAnsi"/>
                <w:sz w:val="18"/>
                <w:szCs w:val="18"/>
              </w:rPr>
            </w:pPr>
            <w:r w:rsidRPr="00C060A7">
              <w:rPr>
                <w:rStyle w:val="prop-type"/>
                <w:rFonts w:asciiTheme="minorHAnsi" w:hAnsiTheme="minorHAnsi" w:cstheme="minorHAnsi"/>
                <w:sz w:val="18"/>
                <w:szCs w:val="18"/>
              </w:rPr>
              <w:t>String</w:t>
            </w:r>
          </w:p>
          <w:p w14:paraId="5CF7B8F0" w14:textId="4D996A29" w:rsidR="008D55FA" w:rsidRPr="00C060A7" w:rsidRDefault="008D55FA" w:rsidP="008D55FA">
            <w:pPr>
              <w:spacing w:beforeLines="60" w:before="144" w:afterLines="60" w:after="144" w:line="360" w:lineRule="auto"/>
              <w:jc w:val="left"/>
              <w:rPr>
                <w:rStyle w:val="prop-type"/>
                <w:rFonts w:cstheme="minorHAnsi"/>
                <w:sz w:val="18"/>
                <w:szCs w:val="18"/>
              </w:rPr>
            </w:pPr>
            <w:r w:rsidRPr="00C060A7">
              <w:rPr>
                <w:rStyle w:val="prop-enum"/>
                <w:rFonts w:asciiTheme="minorHAnsi" w:hAnsiTheme="minorHAnsi" w:cstheme="minorHAnsi"/>
                <w:sz w:val="18"/>
                <w:szCs w:val="18"/>
              </w:rPr>
              <w:t>Enum: Geographic Number Hosting</w:t>
            </w:r>
          </w:p>
        </w:tc>
      </w:tr>
      <w:tr w:rsidR="008D55FA" w:rsidRPr="00C060A7" w14:paraId="0FA295B5" w14:textId="77777777" w:rsidTr="005D1C2A">
        <w:trPr>
          <w:cnfStyle w:val="000000010000" w:firstRow="0" w:lastRow="0" w:firstColumn="0" w:lastColumn="0" w:oddVBand="0" w:evenVBand="0" w:oddHBand="0" w:evenHBand="1" w:firstRowFirstColumn="0" w:firstRowLastColumn="0" w:lastRowFirstColumn="0" w:lastRowLastColumn="0"/>
          <w:trHeight w:val="300"/>
        </w:trPr>
        <w:tc>
          <w:tcPr>
            <w:tcW w:w="5000" w:type="pct"/>
            <w:gridSpan w:val="3"/>
            <w:shd w:val="clear" w:color="auto" w:fill="F8B5C5" w:themeFill="accent6" w:themeFillTint="66"/>
          </w:tcPr>
          <w:p w14:paraId="4D56A271" w14:textId="77777777" w:rsidR="008D55FA" w:rsidRPr="00C060A7" w:rsidRDefault="008D55FA" w:rsidP="008D55FA">
            <w:pPr>
              <w:spacing w:beforeLines="60" w:before="144" w:afterLines="60" w:after="144" w:line="360" w:lineRule="auto"/>
              <w:jc w:val="left"/>
              <w:rPr>
                <w:rFonts w:asciiTheme="minorHAnsi" w:hAnsiTheme="minorHAnsi" w:cstheme="minorHAnsi"/>
                <w:b/>
                <w:lang w:eastAsia="en-US"/>
              </w:rPr>
            </w:pPr>
            <w:r w:rsidRPr="00C060A7">
              <w:rPr>
                <w:rFonts w:asciiTheme="minorHAnsi" w:hAnsiTheme="minorHAnsi" w:cstheme="minorHAnsi"/>
                <w:b/>
                <w:sz w:val="18"/>
                <w:szCs w:val="18"/>
                <w:lang w:eastAsia="en-US"/>
              </w:rPr>
              <w:t>Header</w:t>
            </w:r>
          </w:p>
        </w:tc>
      </w:tr>
      <w:tr w:rsidR="008D55FA" w:rsidRPr="00AE76C6" w14:paraId="0C8A659C" w14:textId="77777777" w:rsidTr="008D55FA">
        <w:trPr>
          <w:trHeight w:val="300"/>
        </w:trPr>
        <w:tc>
          <w:tcPr>
            <w:tcW w:w="1849" w:type="pct"/>
          </w:tcPr>
          <w:p w14:paraId="6B55ED42" w14:textId="77777777" w:rsidR="008D55FA" w:rsidRPr="00C060A7" w:rsidRDefault="008D55FA" w:rsidP="008D55FA">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APIGWTrackingId</w:t>
            </w:r>
          </w:p>
        </w:tc>
        <w:tc>
          <w:tcPr>
            <w:tcW w:w="555" w:type="pct"/>
          </w:tcPr>
          <w:p w14:paraId="5A7BF922" w14:textId="77777777" w:rsidR="008D55FA" w:rsidRPr="00C060A7" w:rsidRDefault="008D55FA" w:rsidP="008D55FA">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Mandatory</w:t>
            </w:r>
          </w:p>
        </w:tc>
        <w:tc>
          <w:tcPr>
            <w:tcW w:w="2596" w:type="pct"/>
            <w:noWrap/>
          </w:tcPr>
          <w:p w14:paraId="61116671" w14:textId="77777777" w:rsidR="008D55FA" w:rsidRPr="00C060A7" w:rsidRDefault="008D55FA" w:rsidP="008D55FA">
            <w:pPr>
              <w:spacing w:after="0" w:line="24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Unique identifier for the order </w:t>
            </w:r>
          </w:p>
          <w:p w14:paraId="7393D5C3" w14:textId="77777777" w:rsidR="008D55FA" w:rsidRPr="00C060A7" w:rsidRDefault="008D55FA" w:rsidP="008D55FA">
            <w:pPr>
              <w:spacing w:after="0" w:line="24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Allowed pattern: ^[a-zA-Z0-9_.~:@-]{1,255}$</w:t>
            </w:r>
          </w:p>
          <w:p w14:paraId="097C9C72" w14:textId="77777777" w:rsidR="008D55FA" w:rsidRPr="00C060A7" w:rsidRDefault="008D55FA" w:rsidP="008D55FA">
            <w:pPr>
              <w:spacing w:after="0" w:line="240" w:lineRule="auto"/>
              <w:jc w:val="left"/>
              <w:rPr>
                <w:rFonts w:asciiTheme="minorHAnsi" w:hAnsiTheme="minorHAnsi" w:cstheme="minorHAnsi"/>
                <w:sz w:val="18"/>
                <w:szCs w:val="18"/>
                <w:lang w:val="pt-PT" w:eastAsia="en-US"/>
              </w:rPr>
            </w:pPr>
            <w:r w:rsidRPr="00C060A7">
              <w:rPr>
                <w:rFonts w:asciiTheme="minorHAnsi" w:hAnsiTheme="minorHAnsi" w:cstheme="minorHAnsi"/>
                <w:sz w:val="18"/>
                <w:szCs w:val="18"/>
                <w:lang w:val="pt-PT" w:eastAsia="en-US"/>
              </w:rPr>
              <w:t>example: abcd456e-d45645-dfaafda-1232345667dd</w:t>
            </w:r>
            <w:r w:rsidRPr="00C060A7">
              <w:rPr>
                <w:rFonts w:asciiTheme="minorHAnsi" w:hAnsiTheme="minorHAnsi" w:cstheme="minorHAnsi"/>
                <w:sz w:val="18"/>
                <w:szCs w:val="18"/>
                <w:lang w:val="pt-PT" w:eastAsia="en-US"/>
              </w:rPr>
              <w:br/>
            </w:r>
          </w:p>
        </w:tc>
      </w:tr>
    </w:tbl>
    <w:p w14:paraId="0245D120" w14:textId="4B745BFE" w:rsidR="00675F53" w:rsidRPr="00675F53" w:rsidRDefault="00675F53" w:rsidP="00B54F3A">
      <w:pPr>
        <w:rPr>
          <w:rFonts w:cstheme="minorHAnsi"/>
          <w:color w:val="EF476F" w:themeColor="accent6"/>
          <w:lang w:val="pt-PT"/>
        </w:rPr>
      </w:pPr>
    </w:p>
    <w:p w14:paraId="49F9EEED" w14:textId="77777777" w:rsidR="00675F53" w:rsidRPr="00675F53" w:rsidRDefault="00675F53" w:rsidP="00B54F3A">
      <w:pPr>
        <w:rPr>
          <w:rFonts w:cstheme="minorHAnsi"/>
          <w:color w:val="EF476F" w:themeColor="accent6"/>
          <w:lang w:val="pt-PT"/>
        </w:rPr>
      </w:pPr>
    </w:p>
    <w:p w14:paraId="7C5D978B" w14:textId="54B03432" w:rsidR="000901C4" w:rsidRPr="007E6BFC" w:rsidRDefault="000901C4" w:rsidP="007E6BFC">
      <w:pPr>
        <w:pStyle w:val="Heading4"/>
        <w:ind w:left="864" w:hanging="864"/>
        <w:rPr>
          <w:rFonts w:asciiTheme="minorHAnsi" w:hAnsiTheme="minorHAnsi" w:cstheme="minorHAnsi"/>
          <w:color w:val="00D7BD" w:themeColor="accent1"/>
          <w:sz w:val="20"/>
          <w:szCs w:val="20"/>
        </w:rPr>
      </w:pPr>
      <w:r>
        <w:rPr>
          <w:rFonts w:asciiTheme="minorHAnsi" w:hAnsiTheme="minorHAnsi" w:cstheme="minorHAnsi"/>
          <w:color w:val="00D7BD" w:themeColor="accent1"/>
          <w:sz w:val="20"/>
          <w:szCs w:val="20"/>
        </w:rPr>
        <w:t>Request Body Schema</w:t>
      </w:r>
    </w:p>
    <w:p w14:paraId="346DCF25" w14:textId="77777777" w:rsidR="000901C4" w:rsidRPr="00675F53" w:rsidRDefault="000901C4" w:rsidP="000901C4">
      <w:pPr>
        <w:spacing w:after="0" w:line="240" w:lineRule="auto"/>
        <w:rPr>
          <w:rFonts w:ascii="Courier New" w:eastAsia="Times New Roman" w:hAnsi="Courier New" w:cs="Courier New"/>
          <w:b/>
          <w:bCs/>
          <w:sz w:val="18"/>
          <w:szCs w:val="18"/>
          <w:lang w:val="en-US" w:eastAsia="ja-JP"/>
        </w:rPr>
      </w:pPr>
      <w:r w:rsidRPr="00675F53">
        <w:rPr>
          <w:rFonts w:ascii="Arial" w:eastAsia="Times New Roman" w:hAnsi="Arial" w:cs="Arial"/>
          <w:szCs w:val="20"/>
          <w:lang w:val="en-US" w:eastAsia="ja-JP"/>
        </w:rPr>
        <w:t>deactivateNumberCollection</w:t>
      </w:r>
      <w:r w:rsidRPr="00675F53">
        <w:rPr>
          <w:rFonts w:ascii="Courier New" w:eastAsia="Times New Roman" w:hAnsi="Courier New" w:cs="Courier New"/>
          <w:b/>
          <w:bCs/>
          <w:sz w:val="18"/>
          <w:szCs w:val="18"/>
          <w:lang w:val="en-US" w:eastAsia="ja-JP"/>
        </w:rPr>
        <w:t>{</w:t>
      </w:r>
    </w:p>
    <w:tbl>
      <w:tblPr>
        <w:tblStyle w:val="ColtTable2"/>
        <w:tblW w:w="942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3"/>
        <w:gridCol w:w="7252"/>
      </w:tblGrid>
      <w:tr w:rsidR="00675F53" w:rsidRPr="007E6BFC" w14:paraId="7A94D7F7" w14:textId="77777777" w:rsidTr="007E6BFC">
        <w:trPr>
          <w:cnfStyle w:val="100000000000" w:firstRow="1" w:lastRow="0" w:firstColumn="0" w:lastColumn="0" w:oddVBand="0" w:evenVBand="0" w:oddHBand="0" w:evenHBand="0" w:firstRowFirstColumn="0" w:firstRowLastColumn="0" w:lastRowFirstColumn="0" w:lastRowLastColumn="0"/>
          <w:trHeight w:val="2810"/>
        </w:trPr>
        <w:tc>
          <w:tcPr>
            <w:tcW w:w="2173" w:type="dxa"/>
            <w:tcBorders>
              <w:top w:val="none" w:sz="0" w:space="0" w:color="auto"/>
              <w:left w:val="none" w:sz="0" w:space="0" w:color="auto"/>
              <w:bottom w:val="none" w:sz="0" w:space="0" w:color="auto"/>
              <w:right w:val="none" w:sz="0" w:space="0" w:color="auto"/>
            </w:tcBorders>
            <w:hideMark/>
          </w:tcPr>
          <w:p w14:paraId="73B0979A"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cliList*</w:t>
            </w:r>
          </w:p>
        </w:tc>
        <w:tc>
          <w:tcPr>
            <w:tcW w:w="7252" w:type="dxa"/>
            <w:tcBorders>
              <w:top w:val="none" w:sz="0" w:space="0" w:color="auto"/>
              <w:left w:val="none" w:sz="0" w:space="0" w:color="auto"/>
              <w:bottom w:val="none" w:sz="0" w:space="0" w:color="auto"/>
              <w:right w:val="none" w:sz="0" w:space="0" w:color="auto"/>
            </w:tcBorders>
            <w:hideMark/>
          </w:tcPr>
          <w:p w14:paraId="58B4F4FE"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w:t>
            </w:r>
            <w:r w:rsidRPr="007E6BFC">
              <w:rPr>
                <w:rFonts w:cstheme="minorHAnsi"/>
                <w:i/>
                <w:iCs/>
                <w:sz w:val="16"/>
                <w:szCs w:val="16"/>
                <w:lang w:val="en-US" w:eastAsia="ja-JP"/>
              </w:rPr>
              <w:br/>
              <w:t>minItems: 1</w:t>
            </w:r>
            <w:r w:rsidRPr="007E6BFC">
              <w:rPr>
                <w:rFonts w:cstheme="minorHAnsi"/>
                <w:i/>
                <w:iCs/>
                <w:sz w:val="16"/>
                <w:szCs w:val="16"/>
                <w:lang w:val="en-US" w:eastAsia="ja-JP"/>
              </w:rPr>
              <w:br/>
              <w:t>maxItems: 1</w:t>
            </w:r>
          </w:p>
          <w:p w14:paraId="31278C77"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basicCliDetailsType{</w:t>
            </w:r>
          </w:p>
          <w:tbl>
            <w:tblPr>
              <w:tblStyle w:val="ColtTable2"/>
              <w:tblW w:w="6951"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8"/>
              <w:gridCol w:w="3413"/>
            </w:tblGrid>
            <w:tr w:rsidR="00675F53" w:rsidRPr="007E6BFC" w14:paraId="6851C5B4" w14:textId="77777777" w:rsidTr="007E6BFC">
              <w:trPr>
                <w:cnfStyle w:val="100000000000" w:firstRow="1" w:lastRow="0" w:firstColumn="0" w:lastColumn="0" w:oddVBand="0" w:evenVBand="0" w:oddHBand="0" w:evenHBand="0" w:firstRowFirstColumn="0" w:firstRowLastColumn="0" w:lastRowFirstColumn="0" w:lastRowLastColumn="0"/>
                <w:trHeight w:val="650"/>
              </w:trPr>
              <w:tc>
                <w:tcPr>
                  <w:tcW w:w="3538" w:type="dxa"/>
                  <w:tcBorders>
                    <w:top w:val="none" w:sz="0" w:space="0" w:color="auto"/>
                    <w:left w:val="none" w:sz="0" w:space="0" w:color="auto"/>
                    <w:bottom w:val="none" w:sz="0" w:space="0" w:color="auto"/>
                    <w:right w:val="none" w:sz="0" w:space="0" w:color="auto"/>
                  </w:tcBorders>
                  <w:hideMark/>
                </w:tcPr>
                <w:p w14:paraId="5544830D"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startFullNumber*</w:t>
                  </w:r>
                </w:p>
              </w:tc>
              <w:tc>
                <w:tcPr>
                  <w:tcW w:w="0" w:type="auto"/>
                  <w:tcBorders>
                    <w:top w:val="none" w:sz="0" w:space="0" w:color="auto"/>
                    <w:left w:val="none" w:sz="0" w:space="0" w:color="auto"/>
                    <w:bottom w:val="none" w:sz="0" w:space="0" w:color="auto"/>
                    <w:right w:val="none" w:sz="0" w:space="0" w:color="auto"/>
                  </w:tcBorders>
                  <w:hideMark/>
                </w:tcPr>
                <w:p w14:paraId="4361FB45" w14:textId="77777777" w:rsidR="00675F53"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E164NumberType</w:t>
                  </w:r>
                </w:p>
                <w:p w14:paraId="5B2FFCF8" w14:textId="1CA5563B" w:rsidR="00675F53" w:rsidRDefault="000901C4" w:rsidP="007E6BFC">
                  <w:pPr>
                    <w:spacing w:after="0" w:line="240" w:lineRule="auto"/>
                    <w:rPr>
                      <w:rFonts w:cstheme="minorHAnsi"/>
                      <w:i/>
                      <w:iCs/>
                      <w:sz w:val="16"/>
                      <w:szCs w:val="16"/>
                      <w:lang w:val="en-US" w:eastAsia="ja-JP"/>
                    </w:rPr>
                  </w:pPr>
                  <w:r w:rsidRPr="007E6BFC">
                    <w:rPr>
                      <w:rFonts w:cstheme="minorHAnsi"/>
                      <w:sz w:val="16"/>
                      <w:szCs w:val="16"/>
                      <w:lang w:val="en-US" w:eastAsia="ja-JP"/>
                    </w:rPr>
                    <w:t>string</w:t>
                  </w:r>
                  <w:r w:rsidRPr="007E6BFC">
                    <w:rPr>
                      <w:rFonts w:cstheme="minorHAnsi"/>
                      <w:i/>
                      <w:iCs/>
                      <w:sz w:val="16"/>
                      <w:szCs w:val="16"/>
                      <w:lang w:val="en-US" w:eastAsia="ja-JP"/>
                    </w:rPr>
                    <w:br/>
                    <w:t>maxLength: 20</w:t>
                  </w:r>
                  <w:r w:rsidRPr="007E6BFC">
                    <w:rPr>
                      <w:rFonts w:cstheme="minorHAnsi"/>
                      <w:i/>
                      <w:iCs/>
                      <w:sz w:val="16"/>
                      <w:szCs w:val="16"/>
                      <w:lang w:val="en-US" w:eastAsia="ja-JP"/>
                    </w:rPr>
                    <w:br/>
                    <w:t>example: +442081324758</w:t>
                  </w:r>
                </w:p>
                <w:p w14:paraId="0DE9E815" w14:textId="77777777" w:rsidR="007E6BFC" w:rsidRPr="007E6BFC" w:rsidRDefault="007E6BFC" w:rsidP="007E6BFC">
                  <w:pPr>
                    <w:spacing w:after="0" w:line="240" w:lineRule="auto"/>
                    <w:rPr>
                      <w:rFonts w:cstheme="minorHAnsi"/>
                      <w:i/>
                      <w:iCs/>
                      <w:sz w:val="16"/>
                      <w:szCs w:val="16"/>
                      <w:lang w:val="en-US" w:eastAsia="ja-JP"/>
                    </w:rPr>
                  </w:pPr>
                </w:p>
                <w:p w14:paraId="4064710D" w14:textId="57A6D788" w:rsidR="00675F53" w:rsidRPr="007E6BFC" w:rsidRDefault="00675F53" w:rsidP="000901C4">
                  <w:pPr>
                    <w:spacing w:after="0" w:line="240" w:lineRule="auto"/>
                    <w:rPr>
                      <w:rFonts w:cstheme="minorHAnsi"/>
                      <w:sz w:val="16"/>
                      <w:szCs w:val="16"/>
                      <w:lang w:val="en-US" w:eastAsia="ja-JP"/>
                    </w:rPr>
                  </w:pPr>
                </w:p>
              </w:tc>
            </w:tr>
            <w:tr w:rsidR="00675F53" w:rsidRPr="007E6BFC" w14:paraId="796FF5AD" w14:textId="77777777" w:rsidTr="007E6BFC">
              <w:trPr>
                <w:trHeight w:val="793"/>
              </w:trPr>
              <w:tc>
                <w:tcPr>
                  <w:tcW w:w="3538" w:type="dxa"/>
                  <w:hideMark/>
                </w:tcPr>
                <w:p w14:paraId="241A7D42"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endFullNumber*</w:t>
                  </w:r>
                </w:p>
              </w:tc>
              <w:tc>
                <w:tcPr>
                  <w:tcW w:w="0" w:type="auto"/>
                  <w:hideMark/>
                </w:tcPr>
                <w:p w14:paraId="680D0C89" w14:textId="77777777" w:rsidR="00675F53"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E164NumberType</w:t>
                  </w:r>
                </w:p>
                <w:p w14:paraId="274411EA" w14:textId="20F1671A"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string</w:t>
                  </w:r>
                  <w:r w:rsidRPr="007E6BFC">
                    <w:rPr>
                      <w:rFonts w:cstheme="minorHAnsi"/>
                      <w:i/>
                      <w:iCs/>
                      <w:sz w:val="16"/>
                      <w:szCs w:val="16"/>
                      <w:lang w:val="en-US" w:eastAsia="ja-JP"/>
                    </w:rPr>
                    <w:br/>
                    <w:t>maxLength: 20</w:t>
                  </w:r>
                  <w:r w:rsidRPr="007E6BFC">
                    <w:rPr>
                      <w:rFonts w:cstheme="minorHAnsi"/>
                      <w:i/>
                      <w:iCs/>
                      <w:sz w:val="16"/>
                      <w:szCs w:val="16"/>
                      <w:lang w:val="en-US" w:eastAsia="ja-JP"/>
                    </w:rPr>
                    <w:br/>
                    <w:t>example: +442081324758</w:t>
                  </w:r>
                </w:p>
              </w:tc>
            </w:tr>
          </w:tbl>
          <w:p w14:paraId="4C7BFCAA"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w:t>
            </w:r>
          </w:p>
          <w:p w14:paraId="2C1D4961" w14:textId="2893E319" w:rsidR="00675F53" w:rsidRPr="007E6BFC" w:rsidRDefault="00675F53" w:rsidP="000901C4">
            <w:pPr>
              <w:spacing w:after="0" w:line="240" w:lineRule="auto"/>
              <w:rPr>
                <w:rFonts w:cstheme="minorHAnsi"/>
                <w:sz w:val="16"/>
                <w:szCs w:val="16"/>
                <w:lang w:val="en-US" w:eastAsia="ja-JP"/>
              </w:rPr>
            </w:pPr>
          </w:p>
        </w:tc>
      </w:tr>
      <w:tr w:rsidR="00675F53" w:rsidRPr="007E6BFC" w14:paraId="6A858970" w14:textId="77777777" w:rsidTr="007E6BFC">
        <w:trPr>
          <w:trHeight w:val="2446"/>
        </w:trPr>
        <w:tc>
          <w:tcPr>
            <w:tcW w:w="2173" w:type="dxa"/>
            <w:hideMark/>
          </w:tcPr>
          <w:p w14:paraId="3B2E14BE"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relatedParty*</w:t>
            </w:r>
          </w:p>
        </w:tc>
        <w:tc>
          <w:tcPr>
            <w:tcW w:w="7252" w:type="dxa"/>
            <w:hideMark/>
          </w:tcPr>
          <w:p w14:paraId="71DE9A28"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deactivateRelatedPartyType{</w:t>
            </w:r>
          </w:p>
          <w:tbl>
            <w:tblPr>
              <w:tblStyle w:val="ColtTable2"/>
              <w:tblW w:w="7217" w:type="dxa"/>
              <w:tblInd w:w="15" w:type="dxa"/>
              <w:tblLook w:val="04A0" w:firstRow="1" w:lastRow="0" w:firstColumn="1" w:lastColumn="0" w:noHBand="0" w:noVBand="1"/>
            </w:tblPr>
            <w:tblGrid>
              <w:gridCol w:w="1379"/>
              <w:gridCol w:w="5838"/>
            </w:tblGrid>
            <w:tr w:rsidR="00675F53" w:rsidRPr="007E6BFC" w14:paraId="41E1CB34" w14:textId="77777777" w:rsidTr="007E6BFC">
              <w:trPr>
                <w:cnfStyle w:val="100000000000" w:firstRow="1" w:lastRow="0" w:firstColumn="0" w:lastColumn="0" w:oddVBand="0" w:evenVBand="0" w:oddHBand="0" w:evenHBand="0" w:firstRowFirstColumn="0" w:firstRowLastColumn="0" w:lastRowFirstColumn="0" w:lastRowLastColumn="0"/>
                <w:trHeight w:val="1334"/>
              </w:trPr>
              <w:tc>
                <w:tcPr>
                  <w:tcW w:w="1379" w:type="dxa"/>
                  <w:tcBorders>
                    <w:top w:val="nil"/>
                    <w:left w:val="nil"/>
                    <w:bottom w:val="nil"/>
                    <w:right w:val="nil"/>
                  </w:tcBorders>
                  <w:hideMark/>
                </w:tcPr>
                <w:p w14:paraId="03CCE845"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reseller*</w:t>
                  </w:r>
                </w:p>
              </w:tc>
              <w:tc>
                <w:tcPr>
                  <w:tcW w:w="0" w:type="auto"/>
                  <w:tcBorders>
                    <w:top w:val="nil"/>
                    <w:left w:val="nil"/>
                    <w:bottom w:val="nil"/>
                    <w:right w:val="nil"/>
                  </w:tcBorders>
                  <w:hideMark/>
                </w:tcPr>
                <w:p w14:paraId="66F75CBB"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resellerType{</w:t>
                  </w:r>
                </w:p>
                <w:tbl>
                  <w:tblPr>
                    <w:tblW w:w="5788" w:type="dxa"/>
                    <w:tblInd w:w="30" w:type="dxa"/>
                    <w:tblCellMar>
                      <w:left w:w="150" w:type="dxa"/>
                      <w:right w:w="150" w:type="dxa"/>
                    </w:tblCellMar>
                    <w:tblLook w:val="04A0" w:firstRow="1" w:lastRow="0" w:firstColumn="1" w:lastColumn="0" w:noHBand="0" w:noVBand="1"/>
                  </w:tblPr>
                  <w:tblGrid>
                    <w:gridCol w:w="2040"/>
                    <w:gridCol w:w="3748"/>
                  </w:tblGrid>
                  <w:tr w:rsidR="00675F53" w:rsidRPr="007E6BFC" w14:paraId="56C7095C" w14:textId="77777777" w:rsidTr="00675F53">
                    <w:trPr>
                      <w:trHeight w:val="454"/>
                    </w:trPr>
                    <w:tc>
                      <w:tcPr>
                        <w:tcW w:w="2040" w:type="dxa"/>
                        <w:tcMar>
                          <w:top w:w="0" w:type="dxa"/>
                          <w:left w:w="480" w:type="dxa"/>
                          <w:bottom w:w="0" w:type="dxa"/>
                          <w:right w:w="48" w:type="dxa"/>
                        </w:tcMar>
                        <w:hideMark/>
                      </w:tcPr>
                      <w:p w14:paraId="3AAD5E95" w14:textId="77777777" w:rsidR="000901C4" w:rsidRPr="007E6BFC" w:rsidRDefault="000901C4" w:rsidP="000901C4">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serviceProfile*</w:t>
                        </w:r>
                      </w:p>
                    </w:tc>
                    <w:tc>
                      <w:tcPr>
                        <w:tcW w:w="3748" w:type="dxa"/>
                        <w:tcMar>
                          <w:top w:w="0" w:type="dxa"/>
                          <w:left w:w="0" w:type="dxa"/>
                          <w:bottom w:w="0" w:type="dxa"/>
                          <w:right w:w="0" w:type="dxa"/>
                        </w:tcMar>
                        <w:hideMark/>
                      </w:tcPr>
                      <w:p w14:paraId="5D4935CD" w14:textId="77777777" w:rsidR="00675F53" w:rsidRPr="007E6BFC" w:rsidRDefault="000901C4" w:rsidP="000901C4">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serviceProfileType</w:t>
                        </w:r>
                      </w:p>
                      <w:p w14:paraId="28123C24" w14:textId="504AB687" w:rsidR="000901C4" w:rsidRPr="007E6BFC" w:rsidRDefault="000901C4" w:rsidP="000901C4">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string</w:t>
                        </w:r>
                      </w:p>
                      <w:p w14:paraId="5E9A0BE4" w14:textId="77777777" w:rsidR="000901C4" w:rsidRPr="007E6BFC" w:rsidRDefault="000901C4" w:rsidP="000901C4">
                        <w:pPr>
                          <w:spacing w:after="24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service profile associated with customer request</w:t>
                        </w:r>
                      </w:p>
                    </w:tc>
                  </w:tr>
                  <w:tr w:rsidR="00675F53" w:rsidRPr="007E6BFC" w14:paraId="0786B55B" w14:textId="77777777" w:rsidTr="00675F53">
                    <w:trPr>
                      <w:trHeight w:val="74"/>
                    </w:trPr>
                    <w:tc>
                      <w:tcPr>
                        <w:tcW w:w="2040" w:type="dxa"/>
                        <w:tcMar>
                          <w:top w:w="0" w:type="dxa"/>
                          <w:left w:w="480" w:type="dxa"/>
                          <w:bottom w:w="0" w:type="dxa"/>
                          <w:right w:w="48" w:type="dxa"/>
                        </w:tcMar>
                        <w:hideMark/>
                      </w:tcPr>
                      <w:p w14:paraId="2CBEFEF7" w14:textId="77777777" w:rsidR="000901C4" w:rsidRPr="007E6BFC" w:rsidRDefault="000901C4" w:rsidP="000901C4">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 </w:t>
                        </w:r>
                      </w:p>
                    </w:tc>
                    <w:tc>
                      <w:tcPr>
                        <w:tcW w:w="3748" w:type="dxa"/>
                        <w:vAlign w:val="center"/>
                        <w:hideMark/>
                      </w:tcPr>
                      <w:p w14:paraId="36481CD4" w14:textId="77777777" w:rsidR="000901C4" w:rsidRPr="007E6BFC" w:rsidRDefault="000901C4" w:rsidP="000901C4">
                        <w:pPr>
                          <w:spacing w:after="0" w:line="240" w:lineRule="auto"/>
                          <w:rPr>
                            <w:rFonts w:eastAsia="Times New Roman" w:cstheme="minorHAnsi"/>
                            <w:sz w:val="16"/>
                            <w:szCs w:val="16"/>
                            <w:lang w:val="en-US" w:eastAsia="ja-JP"/>
                          </w:rPr>
                        </w:pPr>
                      </w:p>
                    </w:tc>
                  </w:tr>
                </w:tbl>
                <w:p w14:paraId="55E80A59"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w:t>
                  </w:r>
                </w:p>
              </w:tc>
            </w:tr>
          </w:tbl>
          <w:p w14:paraId="58525B4D"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w:t>
            </w:r>
          </w:p>
        </w:tc>
      </w:tr>
      <w:tr w:rsidR="00675F53" w:rsidRPr="007E6BFC" w14:paraId="1BD9D4A7" w14:textId="77777777" w:rsidTr="007E6BFC">
        <w:trPr>
          <w:trHeight w:val="1004"/>
        </w:trPr>
        <w:tc>
          <w:tcPr>
            <w:tcW w:w="2173" w:type="dxa"/>
            <w:hideMark/>
          </w:tcPr>
          <w:p w14:paraId="1FF6802E"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productOffering*</w:t>
            </w:r>
          </w:p>
        </w:tc>
        <w:tc>
          <w:tcPr>
            <w:tcW w:w="7252" w:type="dxa"/>
            <w:hideMark/>
          </w:tcPr>
          <w:p w14:paraId="4EA02D2B"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productOfferingType{</w:t>
            </w:r>
          </w:p>
          <w:tbl>
            <w:tblPr>
              <w:tblW w:w="6158" w:type="dxa"/>
              <w:tblInd w:w="30" w:type="dxa"/>
              <w:tblCellMar>
                <w:left w:w="150" w:type="dxa"/>
                <w:right w:w="150" w:type="dxa"/>
              </w:tblCellMar>
              <w:tblLook w:val="04A0" w:firstRow="1" w:lastRow="0" w:firstColumn="1" w:lastColumn="0" w:noHBand="0" w:noVBand="1"/>
            </w:tblPr>
            <w:tblGrid>
              <w:gridCol w:w="3134"/>
              <w:gridCol w:w="3024"/>
            </w:tblGrid>
            <w:tr w:rsidR="00675F53" w:rsidRPr="007E6BFC" w14:paraId="3D3AED63" w14:textId="77777777" w:rsidTr="00675F53">
              <w:trPr>
                <w:trHeight w:val="407"/>
              </w:trPr>
              <w:tc>
                <w:tcPr>
                  <w:tcW w:w="3134" w:type="dxa"/>
                  <w:tcMar>
                    <w:top w:w="0" w:type="dxa"/>
                    <w:left w:w="480" w:type="dxa"/>
                    <w:bottom w:w="0" w:type="dxa"/>
                    <w:right w:w="48" w:type="dxa"/>
                  </w:tcMar>
                  <w:hideMark/>
                </w:tcPr>
                <w:p w14:paraId="71F196E5" w14:textId="77777777" w:rsidR="000901C4" w:rsidRPr="007E6BFC" w:rsidRDefault="000901C4" w:rsidP="000901C4">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name</w:t>
                  </w:r>
                </w:p>
              </w:tc>
              <w:tc>
                <w:tcPr>
                  <w:tcW w:w="0" w:type="auto"/>
                  <w:tcMar>
                    <w:top w:w="0" w:type="dxa"/>
                    <w:left w:w="0" w:type="dxa"/>
                    <w:bottom w:w="0" w:type="dxa"/>
                    <w:right w:w="0" w:type="dxa"/>
                  </w:tcMar>
                  <w:hideMark/>
                </w:tcPr>
                <w:p w14:paraId="6D04D92F" w14:textId="7D194B93" w:rsidR="007E6BFC" w:rsidRDefault="007E6BFC" w:rsidP="000901C4">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w:t>
                  </w:r>
                  <w:r w:rsidR="000901C4" w:rsidRPr="007E6BFC">
                    <w:rPr>
                      <w:rFonts w:eastAsia="Times New Roman" w:cstheme="minorHAnsi"/>
                      <w:sz w:val="16"/>
                      <w:szCs w:val="16"/>
                      <w:lang w:val="en-US" w:eastAsia="ja-JP"/>
                    </w:rPr>
                    <w:t>tring</w:t>
                  </w:r>
                </w:p>
                <w:p w14:paraId="5C36CBF2" w14:textId="06336243" w:rsidR="000901C4" w:rsidRPr="007E6BFC" w:rsidRDefault="000901C4" w:rsidP="000901C4">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Enum:</w:t>
                  </w:r>
                  <w:r w:rsidR="007E6BFC">
                    <w:rPr>
                      <w:rFonts w:eastAsia="Times New Roman" w:cstheme="minorHAnsi"/>
                      <w:sz w:val="16"/>
                      <w:szCs w:val="16"/>
                      <w:lang w:val="en-US" w:eastAsia="ja-JP"/>
                    </w:rPr>
                    <w:t xml:space="preserve"> </w:t>
                  </w:r>
                  <w:r w:rsidRPr="007E6BFC">
                    <w:rPr>
                      <w:rFonts w:eastAsia="Times New Roman" w:cstheme="minorHAnsi"/>
                      <w:sz w:val="16"/>
                      <w:szCs w:val="16"/>
                      <w:lang w:val="en-US" w:eastAsia="ja-JP"/>
                    </w:rPr>
                    <w:t>[ Geographic Number Hosting ]</w:t>
                  </w:r>
                </w:p>
              </w:tc>
            </w:tr>
            <w:tr w:rsidR="00675F53" w:rsidRPr="007E6BFC" w14:paraId="600AE062" w14:textId="77777777" w:rsidTr="00675F53">
              <w:trPr>
                <w:trHeight w:val="189"/>
              </w:trPr>
              <w:tc>
                <w:tcPr>
                  <w:tcW w:w="3134" w:type="dxa"/>
                  <w:tcMar>
                    <w:top w:w="0" w:type="dxa"/>
                    <w:left w:w="480" w:type="dxa"/>
                    <w:bottom w:w="0" w:type="dxa"/>
                    <w:right w:w="48" w:type="dxa"/>
                  </w:tcMar>
                  <w:hideMark/>
                </w:tcPr>
                <w:p w14:paraId="18B1CD14" w14:textId="77777777" w:rsidR="000901C4" w:rsidRPr="007E6BFC" w:rsidRDefault="000901C4" w:rsidP="000901C4">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 </w:t>
                  </w:r>
                </w:p>
              </w:tc>
              <w:tc>
                <w:tcPr>
                  <w:tcW w:w="0" w:type="auto"/>
                  <w:vAlign w:val="center"/>
                  <w:hideMark/>
                </w:tcPr>
                <w:p w14:paraId="78153122" w14:textId="77777777" w:rsidR="000901C4" w:rsidRPr="007E6BFC" w:rsidRDefault="000901C4" w:rsidP="000901C4">
                  <w:pPr>
                    <w:spacing w:after="0" w:line="240" w:lineRule="auto"/>
                    <w:rPr>
                      <w:rFonts w:eastAsia="Times New Roman" w:cstheme="minorHAnsi"/>
                      <w:sz w:val="16"/>
                      <w:szCs w:val="16"/>
                      <w:lang w:val="en-US" w:eastAsia="ja-JP"/>
                    </w:rPr>
                  </w:pPr>
                </w:p>
              </w:tc>
            </w:tr>
          </w:tbl>
          <w:p w14:paraId="1C4EF355"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w:t>
            </w:r>
          </w:p>
        </w:tc>
      </w:tr>
    </w:tbl>
    <w:p w14:paraId="2FE4338E" w14:textId="36618E58" w:rsidR="000901C4" w:rsidRDefault="000901C4" w:rsidP="000901C4">
      <w:r w:rsidRPr="000901C4">
        <w:rPr>
          <w:rFonts w:ascii="Courier New" w:eastAsia="Times New Roman" w:hAnsi="Courier New" w:cs="Courier New"/>
          <w:b/>
          <w:bCs/>
          <w:color w:val="3B4151"/>
          <w:sz w:val="18"/>
          <w:szCs w:val="18"/>
          <w:lang w:val="en-US" w:eastAsia="ja-JP"/>
        </w:rPr>
        <w:t>}</w:t>
      </w:r>
    </w:p>
    <w:p w14:paraId="64BA825C" w14:textId="77777777" w:rsidR="000901C4" w:rsidRPr="000901C4" w:rsidRDefault="000901C4" w:rsidP="000901C4"/>
    <w:p w14:paraId="73A36CE7" w14:textId="10EC40FA" w:rsidR="000901C4" w:rsidRPr="00C060A7" w:rsidRDefault="000901C4" w:rsidP="000901C4">
      <w:pPr>
        <w:pStyle w:val="Heading4"/>
        <w:ind w:left="864" w:hanging="864"/>
        <w:rPr>
          <w:rFonts w:asciiTheme="minorHAnsi" w:hAnsiTheme="minorHAnsi" w:cstheme="minorHAnsi"/>
          <w:color w:val="00D7BD" w:themeColor="accent1"/>
          <w:sz w:val="20"/>
          <w:szCs w:val="20"/>
        </w:rPr>
      </w:pPr>
      <w:r>
        <w:rPr>
          <w:rFonts w:asciiTheme="minorHAnsi" w:hAnsiTheme="minorHAnsi" w:cstheme="minorHAnsi"/>
          <w:color w:val="00D7BD" w:themeColor="accent1"/>
          <w:sz w:val="20"/>
          <w:szCs w:val="20"/>
        </w:rPr>
        <w:t>Response Schema</w:t>
      </w:r>
    </w:p>
    <w:p w14:paraId="78A8BCED" w14:textId="77777777" w:rsidR="002B355C" w:rsidRDefault="002B355C" w:rsidP="002B355C">
      <w:pPr>
        <w:spacing w:after="0" w:line="360" w:lineRule="auto"/>
        <w:jc w:val="both"/>
        <w:rPr>
          <w:rFonts w:cstheme="minorHAnsi"/>
          <w:szCs w:val="20"/>
        </w:rPr>
      </w:pPr>
    </w:p>
    <w:p w14:paraId="7C64D06D" w14:textId="77777777" w:rsidR="002B355C" w:rsidRPr="00AB1985" w:rsidRDefault="002B355C" w:rsidP="002B355C">
      <w:pPr>
        <w:spacing w:after="0" w:line="240" w:lineRule="auto"/>
        <w:rPr>
          <w:rFonts w:eastAsia="Times New Roman" w:cstheme="minorHAnsi"/>
          <w:sz w:val="18"/>
          <w:szCs w:val="18"/>
          <w:lang w:val="en-US" w:eastAsia="ja-JP"/>
        </w:rPr>
      </w:pPr>
      <w:r w:rsidRPr="00AB1985">
        <w:rPr>
          <w:rFonts w:eastAsia="Times New Roman" w:cstheme="minorHAnsi"/>
          <w:sz w:val="18"/>
          <w:szCs w:val="18"/>
          <w:lang w:val="en-US" w:eastAsia="ja-JP"/>
        </w:rPr>
        <w:t>asyncResponseType{</w:t>
      </w:r>
    </w:p>
    <w:tbl>
      <w:tblPr>
        <w:tblStyle w:val="Coltleft"/>
        <w:tblW w:w="9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gridCol w:w="8323"/>
      </w:tblGrid>
      <w:tr w:rsidR="002B355C" w:rsidRPr="007E6BFC" w14:paraId="78AE8BFC" w14:textId="77777777" w:rsidTr="005D1C2A">
        <w:tc>
          <w:tcPr>
            <w:cnfStyle w:val="001000000000" w:firstRow="0" w:lastRow="0" w:firstColumn="1" w:lastColumn="0" w:oddVBand="0" w:evenVBand="0" w:oddHBand="0" w:evenHBand="0" w:firstRowFirstColumn="0" w:firstRowLastColumn="0" w:lastRowFirstColumn="0" w:lastRowLastColumn="0"/>
            <w:tcW w:w="864" w:type="dxa"/>
            <w:hideMark/>
          </w:tcPr>
          <w:p w14:paraId="429CF370" w14:textId="77777777" w:rsidR="002B355C" w:rsidRPr="007E6BFC" w:rsidRDefault="002B355C" w:rsidP="005D1C2A">
            <w:pPr>
              <w:spacing w:after="0" w:line="240" w:lineRule="auto"/>
              <w:rPr>
                <w:rFonts w:asciiTheme="minorHAnsi" w:eastAsia="Times New Roman" w:hAnsiTheme="minorHAnsi" w:cstheme="minorHAnsi"/>
                <w:sz w:val="16"/>
                <w:szCs w:val="16"/>
                <w:lang w:val="en-US" w:eastAsia="ja-JP"/>
              </w:rPr>
            </w:pPr>
            <w:r w:rsidRPr="007E6BFC">
              <w:rPr>
                <w:rFonts w:asciiTheme="minorHAnsi" w:eastAsia="Times New Roman" w:hAnsiTheme="minorHAnsi" w:cstheme="minorHAnsi"/>
                <w:sz w:val="16"/>
                <w:szCs w:val="16"/>
                <w:lang w:val="en-US" w:eastAsia="ja-JP"/>
              </w:rPr>
              <w:t>order</w:t>
            </w:r>
          </w:p>
        </w:tc>
        <w:tc>
          <w:tcPr>
            <w:tcW w:w="0" w:type="auto"/>
            <w:hideMark/>
          </w:tcPr>
          <w:p w14:paraId="1A33E3AF" w14:textId="77777777" w:rsidR="002B355C" w:rsidRPr="007E6BFC" w:rsidRDefault="002B355C" w:rsidP="005D1C2A">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val="en-US" w:eastAsia="ja-JP"/>
              </w:rPr>
            </w:pPr>
            <w:r w:rsidRPr="007E6BFC">
              <w:rPr>
                <w:rFonts w:asciiTheme="minorHAnsi" w:eastAsia="Times New Roman" w:hAnsiTheme="minorHAnsi" w:cstheme="minorHAnsi"/>
                <w:sz w:val="16"/>
                <w:szCs w:val="16"/>
                <w:lang w:val="en-US" w:eastAsia="ja-JP"/>
              </w:rPr>
              <w:t>{</w:t>
            </w:r>
          </w:p>
          <w:tbl>
            <w:tblPr>
              <w:tblW w:w="8107" w:type="dxa"/>
              <w:tblCellMar>
                <w:left w:w="150" w:type="dxa"/>
                <w:right w:w="150" w:type="dxa"/>
              </w:tblCellMar>
              <w:tblLook w:val="04A0" w:firstRow="1" w:lastRow="0" w:firstColumn="1" w:lastColumn="0" w:noHBand="0" w:noVBand="1"/>
            </w:tblPr>
            <w:tblGrid>
              <w:gridCol w:w="1943"/>
              <w:gridCol w:w="6164"/>
            </w:tblGrid>
            <w:tr w:rsidR="002B355C" w:rsidRPr="007E6BFC" w14:paraId="3083F3C9" w14:textId="77777777" w:rsidTr="005D1C2A">
              <w:tc>
                <w:tcPr>
                  <w:tcW w:w="2610" w:type="dxa"/>
                  <w:tcMar>
                    <w:top w:w="0" w:type="dxa"/>
                    <w:left w:w="480" w:type="dxa"/>
                    <w:bottom w:w="0" w:type="dxa"/>
                    <w:right w:w="48" w:type="dxa"/>
                  </w:tcMar>
                  <w:hideMark/>
                </w:tcPr>
                <w:p w14:paraId="53B27BCD" w14:textId="77777777" w:rsidR="002B355C" w:rsidRPr="007E6BFC" w:rsidRDefault="002B355C"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id</w:t>
                  </w:r>
                </w:p>
              </w:tc>
              <w:tc>
                <w:tcPr>
                  <w:tcW w:w="0" w:type="auto"/>
                  <w:tcMar>
                    <w:top w:w="0" w:type="dxa"/>
                    <w:left w:w="0" w:type="dxa"/>
                    <w:bottom w:w="0" w:type="dxa"/>
                    <w:right w:w="0" w:type="dxa"/>
                  </w:tcMar>
                  <w:hideMark/>
                </w:tcPr>
                <w:p w14:paraId="01444F67" w14:textId="77777777" w:rsidR="002B355C" w:rsidRPr="007E6BFC" w:rsidRDefault="002B355C" w:rsidP="005D1C2A">
                  <w:pPr>
                    <w:spacing w:after="0" w:line="240" w:lineRule="auto"/>
                    <w:rPr>
                      <w:rFonts w:eastAsia="Times New Roman" w:cstheme="minorHAnsi"/>
                      <w:sz w:val="16"/>
                      <w:szCs w:val="16"/>
                      <w:lang w:val="sv-SE" w:eastAsia="ja-JP"/>
                    </w:rPr>
                  </w:pPr>
                  <w:r w:rsidRPr="007E6BFC">
                    <w:rPr>
                      <w:rFonts w:eastAsia="Times New Roman" w:cstheme="minorHAnsi"/>
                      <w:sz w:val="16"/>
                      <w:szCs w:val="16"/>
                      <w:lang w:val="sv-SE" w:eastAsia="ja-JP"/>
                    </w:rPr>
                    <w:t>orderIdType</w:t>
                  </w:r>
                </w:p>
                <w:p w14:paraId="34A6D36C" w14:textId="77777777" w:rsidR="002B355C" w:rsidRPr="007E6BFC" w:rsidRDefault="002B355C" w:rsidP="005D1C2A">
                  <w:pPr>
                    <w:spacing w:after="0" w:line="240" w:lineRule="auto"/>
                    <w:rPr>
                      <w:rFonts w:eastAsia="Times New Roman" w:cstheme="minorHAnsi"/>
                      <w:i/>
                      <w:iCs/>
                      <w:sz w:val="16"/>
                      <w:szCs w:val="16"/>
                      <w:lang w:val="sv-SE" w:eastAsia="ja-JP"/>
                    </w:rPr>
                  </w:pPr>
                  <w:r w:rsidRPr="007E6BFC">
                    <w:rPr>
                      <w:rFonts w:eastAsia="Times New Roman" w:cstheme="minorHAnsi"/>
                      <w:sz w:val="16"/>
                      <w:szCs w:val="16"/>
                      <w:lang w:val="sv-SE" w:eastAsia="ja-JP"/>
                    </w:rPr>
                    <w:t>string</w:t>
                  </w:r>
                  <w:r w:rsidRPr="007E6BFC">
                    <w:rPr>
                      <w:rFonts w:eastAsia="Times New Roman" w:cstheme="minorHAnsi"/>
                      <w:i/>
                      <w:iCs/>
                      <w:sz w:val="16"/>
                      <w:szCs w:val="16"/>
                      <w:lang w:val="sv-SE" w:eastAsia="ja-JP"/>
                    </w:rPr>
                    <w:br/>
                    <w:t>pattern: ^[A-Za-z0-9-]{1,36}$</w:t>
                  </w:r>
                </w:p>
                <w:p w14:paraId="7F09A821" w14:textId="77777777" w:rsidR="002B355C" w:rsidRPr="007E6BFC" w:rsidRDefault="002B355C" w:rsidP="005D1C2A">
                  <w:pPr>
                    <w:spacing w:after="0" w:line="240" w:lineRule="auto"/>
                    <w:rPr>
                      <w:rFonts w:eastAsia="Times New Roman" w:cstheme="minorHAnsi"/>
                      <w:sz w:val="16"/>
                      <w:szCs w:val="16"/>
                      <w:lang w:val="sv-SE" w:eastAsia="ja-JP"/>
                    </w:rPr>
                  </w:pPr>
                </w:p>
              </w:tc>
            </w:tr>
            <w:tr w:rsidR="002B355C" w:rsidRPr="007E6BFC" w14:paraId="43C0D22B" w14:textId="77777777" w:rsidTr="005D1C2A">
              <w:tc>
                <w:tcPr>
                  <w:tcW w:w="2610" w:type="dxa"/>
                  <w:tcMar>
                    <w:top w:w="0" w:type="dxa"/>
                    <w:left w:w="480" w:type="dxa"/>
                    <w:bottom w:w="0" w:type="dxa"/>
                    <w:right w:w="48" w:type="dxa"/>
                  </w:tcMar>
                  <w:hideMark/>
                </w:tcPr>
                <w:p w14:paraId="512C3691" w14:textId="77777777" w:rsidR="002B355C" w:rsidRPr="007E6BFC" w:rsidRDefault="002B355C"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href</w:t>
                  </w:r>
                </w:p>
              </w:tc>
              <w:tc>
                <w:tcPr>
                  <w:tcW w:w="0" w:type="auto"/>
                  <w:tcMar>
                    <w:top w:w="0" w:type="dxa"/>
                    <w:left w:w="0" w:type="dxa"/>
                    <w:bottom w:w="0" w:type="dxa"/>
                    <w:right w:w="0" w:type="dxa"/>
                  </w:tcMar>
                  <w:hideMark/>
                </w:tcPr>
                <w:p w14:paraId="28363CA2" w14:textId="77777777" w:rsidR="002B355C" w:rsidRPr="007E6BFC" w:rsidRDefault="002B355C"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string</w:t>
                  </w:r>
                  <w:r w:rsidRPr="007E6BFC">
                    <w:rPr>
                      <w:rFonts w:eastAsia="Times New Roman" w:cstheme="minorHAnsi"/>
                      <w:i/>
                      <w:iCs/>
                      <w:sz w:val="16"/>
                      <w:szCs w:val="16"/>
                      <w:lang w:val="en-US" w:eastAsia="ja-JP"/>
                    </w:rPr>
                    <w:br/>
                    <w:t>example: https://apimgd01.colt.net/numberManagement/v2/numberCollectionOperation</w:t>
                  </w:r>
                </w:p>
              </w:tc>
            </w:tr>
            <w:tr w:rsidR="002B355C" w:rsidRPr="007E6BFC" w14:paraId="34383B47" w14:textId="77777777" w:rsidTr="005D1C2A">
              <w:tc>
                <w:tcPr>
                  <w:tcW w:w="2610" w:type="dxa"/>
                  <w:tcMar>
                    <w:top w:w="0" w:type="dxa"/>
                    <w:left w:w="480" w:type="dxa"/>
                    <w:bottom w:w="0" w:type="dxa"/>
                    <w:right w:w="48" w:type="dxa"/>
                  </w:tcMar>
                  <w:hideMark/>
                </w:tcPr>
                <w:p w14:paraId="574B81C1" w14:textId="77777777" w:rsidR="002B355C" w:rsidRPr="007E6BFC" w:rsidRDefault="002B355C"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 </w:t>
                  </w:r>
                </w:p>
              </w:tc>
              <w:tc>
                <w:tcPr>
                  <w:tcW w:w="0" w:type="auto"/>
                  <w:vAlign w:val="center"/>
                  <w:hideMark/>
                </w:tcPr>
                <w:p w14:paraId="06BDA38E" w14:textId="77777777" w:rsidR="002B355C" w:rsidRPr="007E6BFC" w:rsidRDefault="002B355C" w:rsidP="005D1C2A">
                  <w:pPr>
                    <w:spacing w:after="0" w:line="240" w:lineRule="auto"/>
                    <w:rPr>
                      <w:rFonts w:eastAsia="Times New Roman" w:cstheme="minorHAnsi"/>
                      <w:sz w:val="16"/>
                      <w:szCs w:val="16"/>
                      <w:lang w:val="en-US" w:eastAsia="ja-JP"/>
                    </w:rPr>
                  </w:pPr>
                </w:p>
              </w:tc>
            </w:tr>
          </w:tbl>
          <w:p w14:paraId="6C46F193" w14:textId="77777777" w:rsidR="002B355C" w:rsidRPr="007E6BFC" w:rsidRDefault="002B355C" w:rsidP="005D1C2A">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val="en-US" w:eastAsia="ja-JP"/>
              </w:rPr>
            </w:pPr>
            <w:r w:rsidRPr="007E6BFC">
              <w:rPr>
                <w:rFonts w:asciiTheme="minorHAnsi" w:eastAsia="Times New Roman" w:hAnsiTheme="minorHAnsi" w:cstheme="minorHAnsi"/>
                <w:sz w:val="16"/>
                <w:szCs w:val="16"/>
                <w:lang w:val="en-US" w:eastAsia="ja-JP"/>
              </w:rPr>
              <w:t>}</w:t>
            </w:r>
          </w:p>
        </w:tc>
      </w:tr>
    </w:tbl>
    <w:p w14:paraId="5B3D3EDA" w14:textId="77777777" w:rsidR="002B355C" w:rsidRPr="007E6BFC" w:rsidRDefault="002B355C" w:rsidP="002B355C">
      <w:pPr>
        <w:spacing w:after="0" w:line="360" w:lineRule="auto"/>
        <w:jc w:val="both"/>
        <w:rPr>
          <w:rFonts w:cstheme="minorHAnsi"/>
          <w:sz w:val="16"/>
          <w:szCs w:val="16"/>
        </w:rPr>
      </w:pPr>
      <w:r w:rsidRPr="007E6BFC">
        <w:rPr>
          <w:rFonts w:eastAsia="Times New Roman" w:cstheme="minorHAnsi"/>
          <w:sz w:val="16"/>
          <w:szCs w:val="16"/>
          <w:lang w:val="en-US" w:eastAsia="ja-JP"/>
        </w:rPr>
        <w:t>}</w:t>
      </w:r>
    </w:p>
    <w:p w14:paraId="57A11838" w14:textId="77777777" w:rsidR="002B355C" w:rsidRPr="00FB45FF" w:rsidRDefault="002B355C" w:rsidP="002B355C">
      <w:pPr>
        <w:rPr>
          <w:rFonts w:eastAsia="Times New Roman" w:cstheme="minorHAnsi"/>
          <w:b/>
          <w:bCs/>
          <w:sz w:val="18"/>
          <w:szCs w:val="18"/>
          <w:lang w:val="en-US" w:eastAsia="ja-JP"/>
        </w:rPr>
      </w:pPr>
      <w:r w:rsidRPr="00FB45FF">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2B355C" w:rsidRPr="00FB45FF" w14:paraId="427300FD" w14:textId="77777777" w:rsidTr="005D1C2A">
        <w:trPr>
          <w:cnfStyle w:val="100000000000" w:firstRow="1" w:lastRow="0" w:firstColumn="0" w:lastColumn="0" w:oddVBand="0" w:evenVBand="0" w:oddHBand="0" w:evenHBand="0" w:firstRowFirstColumn="0" w:firstRowLastColumn="0" w:lastRowFirstColumn="0" w:lastRowLastColumn="0"/>
          <w:trHeight w:val="183"/>
        </w:trPr>
        <w:tc>
          <w:tcPr>
            <w:tcW w:w="2963" w:type="dxa"/>
          </w:tcPr>
          <w:p w14:paraId="5A2B132E" w14:textId="77777777" w:rsidR="002B355C" w:rsidRPr="00F52BEB" w:rsidRDefault="002B355C" w:rsidP="005D1C2A">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1959" w:type="dxa"/>
          </w:tcPr>
          <w:p w14:paraId="418BA8B2" w14:textId="77777777" w:rsidR="002B355C" w:rsidRPr="00F52BEB" w:rsidRDefault="002B355C" w:rsidP="005D1C2A">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tcPr>
          <w:p w14:paraId="25D39E77" w14:textId="77777777" w:rsidR="002B355C" w:rsidRPr="00F52BEB" w:rsidRDefault="002B355C" w:rsidP="005D1C2A">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2B355C" w:rsidRPr="00FB45FF" w14:paraId="18A14981" w14:textId="77777777" w:rsidTr="005D1C2A">
        <w:trPr>
          <w:trHeight w:val="429"/>
        </w:trPr>
        <w:tc>
          <w:tcPr>
            <w:tcW w:w="2963" w:type="dxa"/>
          </w:tcPr>
          <w:p w14:paraId="50F9C7DF" w14:textId="77777777" w:rsidR="002B355C" w:rsidRPr="00621EAB" w:rsidRDefault="002B355C" w:rsidP="005D1C2A">
            <w:pPr>
              <w:tabs>
                <w:tab w:val="left" w:pos="1182"/>
              </w:tabs>
              <w:rPr>
                <w:rFonts w:cstheme="minorHAnsi"/>
                <w:sz w:val="18"/>
                <w:szCs w:val="18"/>
                <w:lang w:val="en-US"/>
              </w:rPr>
            </w:pPr>
            <w:r w:rsidRPr="00621EAB">
              <w:rPr>
                <w:rFonts w:cstheme="minorHAnsi"/>
                <w:sz w:val="18"/>
                <w:szCs w:val="18"/>
              </w:rPr>
              <w:t>APIGWTrackingId</w:t>
            </w:r>
          </w:p>
        </w:tc>
        <w:tc>
          <w:tcPr>
            <w:tcW w:w="1959" w:type="dxa"/>
          </w:tcPr>
          <w:p w14:paraId="19758750" w14:textId="77777777" w:rsidR="002B355C" w:rsidRPr="00FB45FF" w:rsidRDefault="002B355C" w:rsidP="005D1C2A">
            <w:pPr>
              <w:tabs>
                <w:tab w:val="left" w:pos="1182"/>
              </w:tabs>
              <w:rPr>
                <w:rFonts w:cstheme="minorHAnsi"/>
                <w:sz w:val="18"/>
                <w:szCs w:val="18"/>
                <w:lang w:val="en-US"/>
              </w:rPr>
            </w:pPr>
            <w:r w:rsidRPr="00FB45FF">
              <w:rPr>
                <w:rFonts w:cstheme="minorHAnsi"/>
                <w:sz w:val="18"/>
                <w:szCs w:val="18"/>
              </w:rPr>
              <w:t>Id to track the request end to end</w:t>
            </w:r>
          </w:p>
        </w:tc>
        <w:tc>
          <w:tcPr>
            <w:tcW w:w="4590" w:type="dxa"/>
          </w:tcPr>
          <w:p w14:paraId="4CD4BE9C" w14:textId="77777777" w:rsidR="002B355C" w:rsidRPr="00FB45FF" w:rsidRDefault="002B355C" w:rsidP="005D1C2A">
            <w:pPr>
              <w:tabs>
                <w:tab w:val="left" w:pos="1182"/>
              </w:tabs>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2B355C" w:rsidRPr="00FB45FF" w14:paraId="523682CC" w14:textId="77777777" w:rsidTr="005D1C2A">
        <w:trPr>
          <w:cnfStyle w:val="000000010000" w:firstRow="0" w:lastRow="0" w:firstColumn="0" w:lastColumn="0" w:oddVBand="0" w:evenVBand="0" w:oddHBand="0" w:evenHBand="1" w:firstRowFirstColumn="0" w:firstRowLastColumn="0" w:lastRowFirstColumn="0" w:lastRowLastColumn="0"/>
          <w:trHeight w:val="429"/>
        </w:trPr>
        <w:tc>
          <w:tcPr>
            <w:tcW w:w="2963" w:type="dxa"/>
          </w:tcPr>
          <w:p w14:paraId="7E8DA3BD" w14:textId="77777777" w:rsidR="002B355C" w:rsidRPr="00621EAB" w:rsidRDefault="002B355C" w:rsidP="005D1C2A">
            <w:pPr>
              <w:tabs>
                <w:tab w:val="left" w:pos="1182"/>
              </w:tabs>
              <w:rPr>
                <w:rFonts w:cstheme="minorHAnsi"/>
                <w:sz w:val="18"/>
                <w:szCs w:val="18"/>
              </w:rPr>
            </w:pPr>
            <w:r w:rsidRPr="00621EAB">
              <w:rPr>
                <w:rFonts w:cstheme="minorHAnsi"/>
                <w:sz w:val="18"/>
                <w:szCs w:val="18"/>
                <w:lang w:val="en-US"/>
              </w:rPr>
              <w:t>Content-Type</w:t>
            </w:r>
          </w:p>
        </w:tc>
        <w:tc>
          <w:tcPr>
            <w:tcW w:w="1959" w:type="dxa"/>
          </w:tcPr>
          <w:p w14:paraId="1ACF8D9D" w14:textId="77777777" w:rsidR="002B355C" w:rsidRPr="00FB45FF" w:rsidRDefault="002B355C" w:rsidP="005D1C2A">
            <w:pPr>
              <w:tabs>
                <w:tab w:val="left" w:pos="1182"/>
              </w:tabs>
              <w:rPr>
                <w:rFonts w:cstheme="minorHAnsi"/>
                <w:sz w:val="18"/>
                <w:szCs w:val="18"/>
              </w:rPr>
            </w:pPr>
          </w:p>
        </w:tc>
        <w:tc>
          <w:tcPr>
            <w:tcW w:w="4590" w:type="dxa"/>
          </w:tcPr>
          <w:p w14:paraId="27786E91" w14:textId="77777777" w:rsidR="002B355C" w:rsidRPr="00FB45FF" w:rsidRDefault="002B355C" w:rsidP="005D1C2A">
            <w:pPr>
              <w:tabs>
                <w:tab w:val="left" w:pos="1182"/>
              </w:tabs>
              <w:rPr>
                <w:rFonts w:cstheme="minorHAnsi"/>
                <w:sz w:val="18"/>
                <w:szCs w:val="18"/>
              </w:rPr>
            </w:pPr>
            <w:r w:rsidRPr="00FB45FF">
              <w:rPr>
                <w:rFonts w:cstheme="minorHAnsi"/>
                <w:sz w:val="18"/>
                <w:szCs w:val="18"/>
              </w:rPr>
              <w:t>string</w:t>
            </w:r>
          </w:p>
        </w:tc>
      </w:tr>
    </w:tbl>
    <w:p w14:paraId="1044A8F3" w14:textId="77777777" w:rsidR="002B355C" w:rsidRPr="00FB45FF" w:rsidRDefault="002B355C" w:rsidP="002B355C">
      <w:pPr>
        <w:rPr>
          <w:rFonts w:eastAsia="Times New Roman" w:cstheme="minorHAnsi"/>
          <w:b/>
          <w:bCs/>
          <w:color w:val="3B4151"/>
          <w:sz w:val="18"/>
          <w:szCs w:val="18"/>
          <w:lang w:val="en-US" w:eastAsia="ja-JP"/>
        </w:rPr>
      </w:pPr>
      <w:r w:rsidRPr="00FB45FF">
        <w:rPr>
          <w:rFonts w:cstheme="minorHAnsi"/>
          <w:b/>
          <w:bCs/>
          <w:color w:val="606060"/>
          <w:sz w:val="18"/>
          <w:szCs w:val="18"/>
        </w:rPr>
        <w:tab/>
      </w:r>
    </w:p>
    <w:p w14:paraId="351227C7" w14:textId="77777777" w:rsidR="002B355C" w:rsidRPr="00C060A7" w:rsidRDefault="002B355C" w:rsidP="002B355C">
      <w:pPr>
        <w:spacing w:after="0" w:line="360" w:lineRule="auto"/>
        <w:jc w:val="both"/>
        <w:rPr>
          <w:rFonts w:cstheme="minorHAnsi"/>
          <w:szCs w:val="20"/>
        </w:rPr>
      </w:pPr>
      <w:r w:rsidRPr="00C060A7">
        <w:rPr>
          <w:rFonts w:cstheme="minorHAnsi"/>
          <w:szCs w:val="20"/>
        </w:rPr>
        <w:t xml:space="preserve">An orderID will be generated and returned to you. </w:t>
      </w:r>
    </w:p>
    <w:p w14:paraId="148CCB4C" w14:textId="77777777" w:rsidR="002B355C" w:rsidRDefault="002B355C" w:rsidP="002B355C">
      <w:pPr>
        <w:spacing w:after="0" w:line="360" w:lineRule="auto"/>
        <w:jc w:val="both"/>
        <w:rPr>
          <w:rFonts w:cstheme="minorHAnsi"/>
          <w:szCs w:val="20"/>
        </w:rPr>
      </w:pPr>
      <w:r w:rsidRPr="00C060A7">
        <w:rPr>
          <w:rFonts w:cstheme="minorHAnsi"/>
          <w:szCs w:val="20"/>
        </w:rPr>
        <w:t>The orderStatus will be ‘In progress’, until process completion.</w:t>
      </w:r>
    </w:p>
    <w:p w14:paraId="13480427" w14:textId="4CD4002B" w:rsidR="000901C4" w:rsidRDefault="000901C4" w:rsidP="00B54F3A">
      <w:pPr>
        <w:rPr>
          <w:rFonts w:cstheme="minorHAnsi"/>
          <w:color w:val="EF476F" w:themeColor="accent6"/>
        </w:rPr>
      </w:pPr>
    </w:p>
    <w:p w14:paraId="250CFBA9" w14:textId="584E132E" w:rsidR="000901C4" w:rsidRPr="00C060A7" w:rsidRDefault="000901C4" w:rsidP="000901C4">
      <w:pPr>
        <w:pStyle w:val="Heading4"/>
        <w:ind w:left="864" w:hanging="864"/>
        <w:rPr>
          <w:rFonts w:asciiTheme="minorHAnsi" w:hAnsiTheme="minorHAnsi" w:cstheme="minorHAnsi"/>
          <w:color w:val="00D7BD" w:themeColor="accent1"/>
          <w:sz w:val="20"/>
          <w:szCs w:val="20"/>
        </w:rPr>
      </w:pPr>
      <w:r>
        <w:rPr>
          <w:rFonts w:asciiTheme="minorHAnsi" w:hAnsiTheme="minorHAnsi" w:cstheme="minorHAnsi"/>
          <w:color w:val="00D7BD" w:themeColor="accent1"/>
          <w:sz w:val="20"/>
          <w:szCs w:val="20"/>
        </w:rPr>
        <w:t>Sample Request and Response</w:t>
      </w:r>
    </w:p>
    <w:p w14:paraId="7C174DB4" w14:textId="77777777" w:rsidR="000901C4" w:rsidRDefault="000901C4" w:rsidP="00B54F3A">
      <w:pPr>
        <w:rPr>
          <w:rFonts w:cstheme="minorHAnsi"/>
          <w:color w:val="EF476F" w:themeColor="accent6"/>
        </w:rPr>
      </w:pPr>
    </w:p>
    <w:tbl>
      <w:tblPr>
        <w:tblStyle w:val="Colttop"/>
        <w:tblW w:w="4951" w:type="pct"/>
        <w:tblLayout w:type="fixed"/>
        <w:tblLook w:val="04A0" w:firstRow="1" w:lastRow="0" w:firstColumn="1" w:lastColumn="0" w:noHBand="0" w:noVBand="1"/>
      </w:tblPr>
      <w:tblGrid>
        <w:gridCol w:w="5034"/>
        <w:gridCol w:w="4478"/>
      </w:tblGrid>
      <w:tr w:rsidR="00675F53" w:rsidRPr="00C060A7" w14:paraId="54ED6815" w14:textId="77777777" w:rsidTr="005D1C2A">
        <w:trPr>
          <w:cnfStyle w:val="100000000000" w:firstRow="1" w:lastRow="0" w:firstColumn="0" w:lastColumn="0" w:oddVBand="0" w:evenVBand="0" w:oddHBand="0" w:evenHBand="0" w:firstRowFirstColumn="0" w:firstRowLastColumn="0" w:lastRowFirstColumn="0" w:lastRowLastColumn="0"/>
        </w:trPr>
        <w:tc>
          <w:tcPr>
            <w:tcW w:w="2646" w:type="pct"/>
          </w:tcPr>
          <w:p w14:paraId="7AF0000C" w14:textId="77777777" w:rsidR="00675F53" w:rsidRPr="00C060A7" w:rsidRDefault="00675F53" w:rsidP="005D1C2A">
            <w:pPr>
              <w:contextualSpacing/>
              <w:rPr>
                <w:rFonts w:asciiTheme="minorHAnsi" w:hAnsiTheme="minorHAnsi" w:cstheme="minorHAnsi"/>
                <w:color w:val="FFFFFF" w:themeColor="background1"/>
              </w:rPr>
            </w:pPr>
            <w:r w:rsidRPr="00C060A7">
              <w:rPr>
                <w:rFonts w:asciiTheme="minorHAnsi" w:hAnsiTheme="minorHAnsi" w:cstheme="minorHAnsi"/>
                <w:color w:val="FFFFFF" w:themeColor="background1"/>
                <w:sz w:val="18"/>
                <w:szCs w:val="21"/>
              </w:rPr>
              <w:t>Request</w:t>
            </w:r>
          </w:p>
        </w:tc>
        <w:tc>
          <w:tcPr>
            <w:tcW w:w="2354" w:type="pct"/>
          </w:tcPr>
          <w:p w14:paraId="643EB688" w14:textId="77777777" w:rsidR="00675F53" w:rsidRPr="00C060A7" w:rsidRDefault="00675F53" w:rsidP="005D1C2A">
            <w:pPr>
              <w:contextualSpacing/>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Response</w:t>
            </w:r>
          </w:p>
        </w:tc>
      </w:tr>
      <w:tr w:rsidR="00675F53" w:rsidRPr="00C060A7" w14:paraId="36F4FBF9" w14:textId="77777777" w:rsidTr="005D1C2A">
        <w:tc>
          <w:tcPr>
            <w:tcW w:w="2646" w:type="pct"/>
          </w:tcPr>
          <w:p w14:paraId="32BEBDF4"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w:t>
            </w:r>
          </w:p>
          <w:p w14:paraId="3DCC5473" w14:textId="19E9E955" w:rsidR="00675F53"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675F53">
              <w:rPr>
                <w:rFonts w:asciiTheme="minorHAnsi" w:eastAsia="Times New Roman" w:hAnsiTheme="minorHAnsi" w:cstheme="minorHAnsi"/>
                <w:color w:val="A31515"/>
                <w:sz w:val="18"/>
                <w:szCs w:val="18"/>
              </w:rPr>
              <w:t>“cliList”</w:t>
            </w:r>
            <w:r>
              <w:rPr>
                <w:rFonts w:asciiTheme="minorHAnsi" w:eastAsia="Times New Roman" w:hAnsiTheme="minorHAnsi" w:cstheme="minorHAnsi"/>
                <w:color w:val="000000"/>
                <w:sz w:val="18"/>
                <w:szCs w:val="18"/>
              </w:rPr>
              <w:t>: [</w:t>
            </w:r>
          </w:p>
          <w:p w14:paraId="3DA91235" w14:textId="603E3654" w:rsidR="00675F53"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 xml:space="preserve">       {</w:t>
            </w:r>
          </w:p>
          <w:p w14:paraId="5A8A08B0" w14:textId="19803D0D"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Pr>
                <w:rFonts w:asciiTheme="minorHAnsi" w:eastAsia="Times New Roman" w:hAnsiTheme="minorHAnsi" w:cstheme="minorHAnsi"/>
                <w:color w:val="A31515"/>
                <w:sz w:val="18"/>
                <w:szCs w:val="18"/>
              </w:rPr>
              <w:t xml:space="preserve">             </w:t>
            </w:r>
            <w:r w:rsidRPr="00C060A7">
              <w:rPr>
                <w:rFonts w:asciiTheme="minorHAnsi" w:eastAsia="Times New Roman" w:hAnsiTheme="minorHAnsi" w:cstheme="minorHAnsi"/>
                <w:color w:val="A31515"/>
                <w:sz w:val="18"/>
                <w:szCs w:val="18"/>
              </w:rPr>
              <w:t>"startFullNumber"</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"+441133460180"</w:t>
            </w:r>
            <w:r w:rsidRPr="00C060A7">
              <w:rPr>
                <w:rFonts w:asciiTheme="minorHAnsi" w:eastAsia="Times New Roman" w:hAnsiTheme="minorHAnsi" w:cstheme="minorHAnsi"/>
                <w:color w:val="000000"/>
                <w:sz w:val="18"/>
                <w:szCs w:val="18"/>
              </w:rPr>
              <w:t>,</w:t>
            </w:r>
          </w:p>
          <w:p w14:paraId="7C7C39FA" w14:textId="3A8B60D3" w:rsidR="00675F53" w:rsidRDefault="00675F53" w:rsidP="005D1C2A">
            <w:pPr>
              <w:shd w:val="clear" w:color="auto" w:fill="FFFFFE"/>
              <w:spacing w:line="270" w:lineRule="atLeast"/>
              <w:contextualSpacing/>
              <w:rPr>
                <w:rFonts w:asciiTheme="minorHAnsi" w:eastAsia="Times New Roman" w:hAnsiTheme="minorHAnsi" w:cstheme="minorHAnsi"/>
                <w:color w:val="0451A5"/>
                <w:sz w:val="18"/>
                <w:szCs w:val="18"/>
              </w:rPr>
            </w:pPr>
            <w:r w:rsidRPr="00C060A7">
              <w:rPr>
                <w:rFonts w:asciiTheme="minorHAnsi" w:eastAsia="Times New Roman" w:hAnsiTheme="minorHAnsi" w:cstheme="minorHAnsi"/>
                <w:color w:val="000000"/>
                <w:sz w:val="18"/>
                <w:szCs w:val="18"/>
              </w:rPr>
              <w:t>   </w:t>
            </w:r>
            <w:r>
              <w:rPr>
                <w:rFonts w:asciiTheme="minorHAnsi" w:eastAsia="Times New Roman" w:hAnsiTheme="minorHAnsi" w:cstheme="minorHAnsi"/>
                <w:color w:val="000000"/>
                <w:sz w:val="18"/>
                <w:szCs w:val="18"/>
              </w:rPr>
              <w:t xml:space="preserve">         </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"endFullNumber"</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"+441133460180"</w:t>
            </w:r>
          </w:p>
          <w:p w14:paraId="4973057E" w14:textId="6516FB2D" w:rsidR="00675F53" w:rsidRPr="00675F53" w:rsidRDefault="00675F53" w:rsidP="005D1C2A">
            <w:pPr>
              <w:shd w:val="clear" w:color="auto" w:fill="FFFFFE"/>
              <w:spacing w:line="270" w:lineRule="atLeast"/>
              <w:contextualSpacing/>
              <w:rPr>
                <w:rFonts w:asciiTheme="minorHAnsi" w:eastAsia="Times New Roman" w:hAnsiTheme="minorHAnsi" w:cstheme="minorHAnsi"/>
                <w:sz w:val="18"/>
                <w:szCs w:val="18"/>
              </w:rPr>
            </w:pPr>
            <w:r>
              <w:rPr>
                <w:rFonts w:asciiTheme="minorHAnsi" w:eastAsia="Times New Roman" w:hAnsiTheme="minorHAnsi" w:cstheme="minorHAnsi"/>
                <w:color w:val="0451A5"/>
                <w:sz w:val="18"/>
                <w:szCs w:val="18"/>
              </w:rPr>
              <w:t xml:space="preserve">        </w:t>
            </w:r>
            <w:r w:rsidRPr="00675F53">
              <w:rPr>
                <w:rFonts w:asciiTheme="minorHAnsi" w:eastAsia="Times New Roman" w:hAnsiTheme="minorHAnsi" w:cstheme="minorHAnsi"/>
                <w:sz w:val="18"/>
                <w:szCs w:val="18"/>
              </w:rPr>
              <w:t>}</w:t>
            </w:r>
          </w:p>
          <w:p w14:paraId="749A0DFD" w14:textId="1D7DD0BD" w:rsidR="00675F53" w:rsidRPr="00675F53" w:rsidRDefault="00675F53" w:rsidP="005D1C2A">
            <w:pPr>
              <w:shd w:val="clear" w:color="auto" w:fill="FFFFFE"/>
              <w:spacing w:line="270" w:lineRule="atLeast"/>
              <w:contextualSpacing/>
              <w:rPr>
                <w:rFonts w:asciiTheme="minorHAnsi" w:eastAsia="Times New Roman" w:hAnsiTheme="minorHAnsi" w:cstheme="minorHAnsi"/>
                <w:sz w:val="18"/>
                <w:szCs w:val="18"/>
              </w:rPr>
            </w:pPr>
            <w:r w:rsidRPr="00675F53">
              <w:rPr>
                <w:rFonts w:asciiTheme="minorHAnsi" w:eastAsia="Times New Roman" w:hAnsiTheme="minorHAnsi" w:cstheme="minorHAnsi"/>
                <w:sz w:val="18"/>
                <w:szCs w:val="18"/>
              </w:rPr>
              <w:t xml:space="preserve">      ],</w:t>
            </w:r>
          </w:p>
          <w:p w14:paraId="44C91731"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"relatedParty"</w:t>
            </w:r>
            <w:r w:rsidRPr="00C060A7">
              <w:rPr>
                <w:rFonts w:asciiTheme="minorHAnsi" w:eastAsia="Times New Roman" w:hAnsiTheme="minorHAnsi" w:cstheme="minorHAnsi"/>
                <w:color w:val="000000"/>
                <w:sz w:val="18"/>
                <w:szCs w:val="18"/>
              </w:rPr>
              <w:t>: {</w:t>
            </w:r>
          </w:p>
          <w:p w14:paraId="718B97E0"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"reseller"</w:t>
            </w:r>
            <w:r w:rsidRPr="00C060A7">
              <w:rPr>
                <w:rFonts w:asciiTheme="minorHAnsi" w:eastAsia="Times New Roman" w:hAnsiTheme="minorHAnsi" w:cstheme="minorHAnsi"/>
                <w:color w:val="000000"/>
                <w:sz w:val="18"/>
                <w:szCs w:val="18"/>
              </w:rPr>
              <w:t>: {</w:t>
            </w:r>
          </w:p>
          <w:p w14:paraId="42D9193D" w14:textId="34664E0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"serviceProfile"</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"ANH"</w:t>
            </w:r>
          </w:p>
          <w:p w14:paraId="1DAA1938"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p>
          <w:p w14:paraId="21964DF1"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p>
          <w:p w14:paraId="1E38CCCD"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"productOffering"</w:t>
            </w:r>
            <w:r w:rsidRPr="00C060A7">
              <w:rPr>
                <w:rFonts w:asciiTheme="minorHAnsi" w:eastAsia="Times New Roman" w:hAnsiTheme="minorHAnsi" w:cstheme="minorHAnsi"/>
                <w:color w:val="000000"/>
                <w:sz w:val="18"/>
                <w:szCs w:val="18"/>
              </w:rPr>
              <w:t>: {</w:t>
            </w:r>
          </w:p>
          <w:p w14:paraId="04159B6F"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"name"</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"Geographic Number Hosting"</w:t>
            </w:r>
          </w:p>
          <w:p w14:paraId="4BF8A553"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p>
          <w:p w14:paraId="1CEB3D3E"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w:t>
            </w:r>
          </w:p>
        </w:tc>
        <w:tc>
          <w:tcPr>
            <w:tcW w:w="2354" w:type="pct"/>
          </w:tcPr>
          <w:p w14:paraId="07993012"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w:t>
            </w:r>
          </w:p>
          <w:p w14:paraId="1AD5CD07"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"order"</w:t>
            </w:r>
            <w:r w:rsidRPr="00C060A7">
              <w:rPr>
                <w:rFonts w:asciiTheme="minorHAnsi" w:eastAsia="Times New Roman" w:hAnsiTheme="minorHAnsi" w:cstheme="minorHAnsi"/>
                <w:color w:val="000000"/>
                <w:sz w:val="18"/>
                <w:szCs w:val="18"/>
              </w:rPr>
              <w:t>: {</w:t>
            </w:r>
          </w:p>
          <w:p w14:paraId="172738A6"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"id"</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"215cbcfb-f31a-40c2-a8e7-aacd5d51e314"</w:t>
            </w:r>
            <w:r w:rsidRPr="00C060A7">
              <w:rPr>
                <w:rFonts w:asciiTheme="minorHAnsi" w:eastAsia="Times New Roman" w:hAnsiTheme="minorHAnsi" w:cstheme="minorHAnsi"/>
                <w:color w:val="000000"/>
                <w:sz w:val="18"/>
                <w:szCs w:val="18"/>
              </w:rPr>
              <w:t>,</w:t>
            </w:r>
          </w:p>
          <w:p w14:paraId="56B4E722" w14:textId="708005E5"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"href"</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"https://apimgb</w:t>
            </w:r>
            <w:r>
              <w:rPr>
                <w:rFonts w:asciiTheme="minorHAnsi" w:eastAsia="Times New Roman" w:hAnsiTheme="minorHAnsi" w:cstheme="minorHAnsi"/>
                <w:color w:val="0451A5"/>
                <w:sz w:val="18"/>
                <w:szCs w:val="18"/>
              </w:rPr>
              <w:t>0</w:t>
            </w:r>
            <w:r w:rsidRPr="00C060A7">
              <w:rPr>
                <w:rFonts w:asciiTheme="minorHAnsi" w:eastAsia="Times New Roman" w:hAnsiTheme="minorHAnsi" w:cstheme="minorHAnsi"/>
                <w:color w:val="0451A5"/>
                <w:sz w:val="18"/>
                <w:szCs w:val="18"/>
              </w:rPr>
              <w:t>1.internal.colt.net:8443/numberManagement/v</w:t>
            </w:r>
            <w:r>
              <w:rPr>
                <w:rFonts w:asciiTheme="minorHAnsi" w:eastAsia="Times New Roman" w:hAnsiTheme="minorHAnsi" w:cstheme="minorHAnsi"/>
                <w:color w:val="0451A5"/>
                <w:sz w:val="18"/>
                <w:szCs w:val="18"/>
              </w:rPr>
              <w:t>2</w:t>
            </w:r>
            <w:r w:rsidRPr="00C060A7">
              <w:rPr>
                <w:rFonts w:asciiTheme="minorHAnsi" w:eastAsia="Times New Roman" w:hAnsiTheme="minorHAnsi" w:cstheme="minorHAnsi"/>
                <w:color w:val="0451A5"/>
                <w:sz w:val="18"/>
                <w:szCs w:val="18"/>
              </w:rPr>
              <w:t>/numberCollection</w:t>
            </w:r>
            <w:r>
              <w:rPr>
                <w:rFonts w:asciiTheme="minorHAnsi" w:eastAsia="Times New Roman" w:hAnsiTheme="minorHAnsi" w:cstheme="minorHAnsi"/>
                <w:color w:val="0451A5"/>
                <w:sz w:val="18"/>
                <w:szCs w:val="18"/>
              </w:rPr>
              <w:t>Deacti</w:t>
            </w:r>
            <w:r w:rsidRPr="00C060A7">
              <w:rPr>
                <w:rFonts w:asciiTheme="minorHAnsi" w:eastAsia="Times New Roman" w:hAnsiTheme="minorHAnsi" w:cstheme="minorHAnsi"/>
                <w:color w:val="0451A5"/>
                <w:sz w:val="18"/>
                <w:szCs w:val="18"/>
              </w:rPr>
              <w:t>vatio</w:t>
            </w:r>
            <w:r>
              <w:rPr>
                <w:rFonts w:asciiTheme="minorHAnsi" w:eastAsia="Times New Roman" w:hAnsiTheme="minorHAnsi" w:cstheme="minorHAnsi"/>
                <w:color w:val="0451A5"/>
                <w:sz w:val="18"/>
                <w:szCs w:val="18"/>
              </w:rPr>
              <w:t>n</w:t>
            </w:r>
            <w:r w:rsidRPr="00C060A7">
              <w:rPr>
                <w:rFonts w:asciiTheme="minorHAnsi" w:eastAsia="Times New Roman" w:hAnsiTheme="minorHAnsi" w:cstheme="minorHAnsi"/>
                <w:color w:val="0451A5"/>
                <w:sz w:val="18"/>
                <w:szCs w:val="18"/>
              </w:rPr>
              <w:t>"</w:t>
            </w:r>
          </w:p>
          <w:p w14:paraId="7513F158"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p>
          <w:p w14:paraId="191EAFB0"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w:t>
            </w:r>
          </w:p>
          <w:p w14:paraId="4946AA02" w14:textId="77777777" w:rsidR="00675F53" w:rsidRPr="00C060A7" w:rsidRDefault="00675F53" w:rsidP="005D1C2A">
            <w:pPr>
              <w:shd w:val="clear" w:color="auto" w:fill="FFFFFE"/>
              <w:spacing w:after="0" w:line="260" w:lineRule="atLeast"/>
              <w:contextualSpacing/>
              <w:rPr>
                <w:rFonts w:asciiTheme="minorHAnsi" w:eastAsia="Times New Roman" w:hAnsiTheme="minorHAnsi" w:cstheme="minorHAnsi"/>
                <w:color w:val="000000"/>
                <w:sz w:val="16"/>
                <w:szCs w:val="16"/>
              </w:rPr>
            </w:pPr>
          </w:p>
        </w:tc>
      </w:tr>
    </w:tbl>
    <w:p w14:paraId="137B96C1" w14:textId="07532C6E" w:rsidR="000901C4" w:rsidRDefault="000901C4" w:rsidP="00B54F3A">
      <w:pPr>
        <w:rPr>
          <w:rFonts w:cstheme="minorHAnsi"/>
          <w:color w:val="EF476F" w:themeColor="accent6"/>
        </w:rPr>
      </w:pPr>
    </w:p>
    <w:p w14:paraId="1CDC21EC" w14:textId="77777777" w:rsidR="000901C4" w:rsidRPr="00C060A7" w:rsidRDefault="000901C4" w:rsidP="00B54F3A">
      <w:pPr>
        <w:rPr>
          <w:rFonts w:cstheme="minorHAnsi"/>
          <w:color w:val="EF476F" w:themeColor="accent6"/>
        </w:rPr>
      </w:pPr>
    </w:p>
    <w:p w14:paraId="3235FD33" w14:textId="77777777" w:rsidR="00A9590D" w:rsidRPr="00C060A7" w:rsidRDefault="00A9590D" w:rsidP="000C0764">
      <w:pPr>
        <w:pStyle w:val="Heading3"/>
        <w:numPr>
          <w:ilvl w:val="2"/>
          <w:numId w:val="5"/>
        </w:numPr>
        <w:spacing w:after="60"/>
        <w:ind w:left="720" w:hanging="720"/>
        <w:rPr>
          <w:rFonts w:asciiTheme="minorHAnsi" w:hAnsiTheme="minorHAnsi" w:cstheme="minorHAnsi"/>
        </w:rPr>
      </w:pPr>
      <w:bookmarkStart w:id="371" w:name="_Toc12017361"/>
      <w:bookmarkStart w:id="372" w:name="_Toc51773367"/>
      <w:bookmarkStart w:id="373" w:name="_Toc97127188"/>
      <w:bookmarkStart w:id="374" w:name="_Ref130642567"/>
      <w:bookmarkStart w:id="375" w:name="_Ref152411789"/>
      <w:bookmarkStart w:id="376" w:name="_Ref180223218"/>
      <w:bookmarkStart w:id="377" w:name="_Toc205810524"/>
      <w:r w:rsidRPr="00C060A7">
        <w:rPr>
          <w:rFonts w:asciiTheme="minorHAnsi" w:hAnsiTheme="minorHAnsi" w:cstheme="minorHAnsi"/>
        </w:rPr>
        <w:t>Port-Out</w:t>
      </w:r>
      <w:bookmarkEnd w:id="371"/>
      <w:bookmarkEnd w:id="372"/>
      <w:bookmarkEnd w:id="373"/>
      <w:bookmarkEnd w:id="374"/>
      <w:bookmarkEnd w:id="375"/>
      <w:bookmarkEnd w:id="376"/>
      <w:bookmarkEnd w:id="377"/>
    </w:p>
    <w:p w14:paraId="05A72742" w14:textId="75D6C25B" w:rsidR="00A9590D" w:rsidRPr="00C060A7" w:rsidRDefault="00A9590D" w:rsidP="00A9590D">
      <w:pPr>
        <w:tabs>
          <w:tab w:val="num" w:pos="500"/>
        </w:tabs>
        <w:spacing w:before="120" w:line="360" w:lineRule="auto"/>
        <w:rPr>
          <w:rFonts w:cstheme="minorHAnsi"/>
          <w:szCs w:val="20"/>
        </w:rPr>
      </w:pPr>
      <w:r w:rsidRPr="00C060A7">
        <w:rPr>
          <w:rFonts w:cstheme="minorHAnsi"/>
          <w:szCs w:val="20"/>
        </w:rPr>
        <w:t xml:space="preserve">When a port-out request will be received by Colt from another provider, Colt will create a </w:t>
      </w:r>
      <w:r w:rsidRPr="00C060A7">
        <w:rPr>
          <w:rFonts w:cstheme="minorHAnsi"/>
          <w:b/>
          <w:szCs w:val="20"/>
        </w:rPr>
        <w:t>portOut</w:t>
      </w:r>
      <w:r w:rsidRPr="00C060A7">
        <w:rPr>
          <w:rFonts w:cstheme="minorHAnsi"/>
          <w:szCs w:val="20"/>
        </w:rPr>
        <w:t xml:space="preserve"> order and notification will be sent to you. In some countries, you will be asked to confirm or reject the request. </w:t>
      </w:r>
    </w:p>
    <w:p w14:paraId="7899C0F3" w14:textId="710F35E5" w:rsidR="00A9590D" w:rsidRPr="00C060A7" w:rsidRDefault="00933528" w:rsidP="00A9590D">
      <w:pPr>
        <w:pStyle w:val="Heading4"/>
        <w:ind w:left="864" w:hanging="864"/>
        <w:rPr>
          <w:rFonts w:asciiTheme="minorHAnsi" w:hAnsiTheme="minorHAnsi" w:cstheme="minorHAnsi"/>
          <w:color w:val="00D7BD" w:themeColor="accent1"/>
          <w:sz w:val="20"/>
          <w:szCs w:val="20"/>
        </w:rPr>
      </w:pPr>
      <w:bookmarkStart w:id="378" w:name="_Toc51773368"/>
      <w:bookmarkStart w:id="379" w:name="_Ref61629349"/>
      <w:r>
        <w:rPr>
          <w:rFonts w:asciiTheme="minorHAnsi" w:hAnsiTheme="minorHAnsi" w:cstheme="minorHAnsi"/>
          <w:color w:val="00D7BD" w:themeColor="accent1"/>
          <w:sz w:val="20"/>
          <w:szCs w:val="20"/>
        </w:rPr>
        <w:t xml:space="preserve">10.1.3.1 </w:t>
      </w:r>
      <w:r w:rsidR="0099718F">
        <w:rPr>
          <w:rFonts w:asciiTheme="minorHAnsi" w:hAnsiTheme="minorHAnsi" w:cstheme="minorHAnsi"/>
          <w:color w:val="00D7BD" w:themeColor="accent1"/>
          <w:sz w:val="20"/>
          <w:szCs w:val="20"/>
        </w:rPr>
        <w:t xml:space="preserve">Port Out </w:t>
      </w:r>
      <w:r w:rsidR="00A9590D" w:rsidRPr="00C060A7">
        <w:rPr>
          <w:rFonts w:asciiTheme="minorHAnsi" w:hAnsiTheme="minorHAnsi" w:cstheme="minorHAnsi"/>
          <w:color w:val="00D7BD" w:themeColor="accent1"/>
          <w:sz w:val="20"/>
          <w:szCs w:val="20"/>
        </w:rPr>
        <w:t>Order Status [</w:t>
      </w:r>
      <w:r w:rsidR="00460B73" w:rsidRPr="00C060A7">
        <w:rPr>
          <w:rFonts w:asciiTheme="minorHAnsi" w:hAnsiTheme="minorHAnsi" w:cstheme="minorHAnsi"/>
          <w:color w:val="00D7BD" w:themeColor="accent1"/>
          <w:sz w:val="20"/>
          <w:szCs w:val="20"/>
        </w:rPr>
        <w:t>order</w:t>
      </w:r>
      <w:r w:rsidR="00A9590D" w:rsidRPr="00C060A7">
        <w:rPr>
          <w:rFonts w:asciiTheme="minorHAnsi" w:hAnsiTheme="minorHAnsi" w:cstheme="minorHAnsi"/>
          <w:color w:val="00D7BD" w:themeColor="accent1"/>
          <w:sz w:val="20"/>
          <w:szCs w:val="20"/>
        </w:rPr>
        <w:t>Status]</w:t>
      </w:r>
      <w:bookmarkEnd w:id="378"/>
      <w:bookmarkEnd w:id="379"/>
    </w:p>
    <w:p w14:paraId="3D8C3066" w14:textId="52F4571E" w:rsidR="00A9590D" w:rsidRPr="00C060A7" w:rsidRDefault="00A9590D" w:rsidP="00A9590D">
      <w:pPr>
        <w:spacing w:line="360" w:lineRule="auto"/>
        <w:rPr>
          <w:rFonts w:cstheme="minorHAnsi"/>
          <w:szCs w:val="20"/>
        </w:rPr>
      </w:pPr>
      <w:r w:rsidRPr="00C060A7">
        <w:rPr>
          <w:rFonts w:cstheme="minorHAnsi"/>
          <w:szCs w:val="20"/>
        </w:rPr>
        <w:t xml:space="preserve">port-out </w:t>
      </w:r>
      <w:r w:rsidR="00460B73" w:rsidRPr="00C060A7">
        <w:rPr>
          <w:rFonts w:cstheme="minorHAnsi"/>
          <w:szCs w:val="20"/>
        </w:rPr>
        <w:t>order</w:t>
      </w:r>
      <w:r w:rsidRPr="00C060A7">
        <w:rPr>
          <w:rFonts w:cstheme="minorHAnsi"/>
          <w:szCs w:val="20"/>
        </w:rPr>
        <w:t xml:space="preserve"> might have additional status [</w:t>
      </w:r>
      <w:r w:rsidR="00460B73" w:rsidRPr="00C060A7">
        <w:rPr>
          <w:rFonts w:cstheme="minorHAnsi"/>
          <w:b/>
          <w:szCs w:val="20"/>
        </w:rPr>
        <w:t>order</w:t>
      </w:r>
      <w:r w:rsidRPr="00C060A7">
        <w:rPr>
          <w:rFonts w:cstheme="minorHAnsi"/>
          <w:b/>
          <w:szCs w:val="20"/>
        </w:rPr>
        <w:t>Status</w:t>
      </w:r>
      <w:r w:rsidRPr="00C060A7">
        <w:rPr>
          <w:rFonts w:cstheme="minorHAnsi"/>
          <w:szCs w:val="20"/>
        </w:rPr>
        <w:t xml:space="preserve">] than the ones described in the section </w:t>
      </w:r>
      <w:r w:rsidRPr="00C060A7">
        <w:rPr>
          <w:rFonts w:cstheme="minorHAnsi"/>
          <w:szCs w:val="20"/>
        </w:rPr>
        <w:fldChar w:fldCharType="begin"/>
      </w:r>
      <w:r w:rsidRPr="00C060A7">
        <w:rPr>
          <w:rFonts w:cstheme="minorHAnsi"/>
          <w:szCs w:val="20"/>
        </w:rPr>
        <w:instrText xml:space="preserve"> REF _Ref35438579 \n \h  \* MERGEFORMAT </w:instrText>
      </w:r>
      <w:r w:rsidRPr="00C060A7">
        <w:rPr>
          <w:rFonts w:cstheme="minorHAnsi"/>
          <w:szCs w:val="20"/>
        </w:rPr>
      </w:r>
      <w:r w:rsidRPr="00C060A7">
        <w:rPr>
          <w:rFonts w:cstheme="minorHAnsi"/>
          <w:szCs w:val="20"/>
        </w:rPr>
        <w:fldChar w:fldCharType="separate"/>
      </w:r>
      <w:r w:rsidRPr="00C060A7">
        <w:rPr>
          <w:rFonts w:cstheme="minorHAnsi"/>
          <w:szCs w:val="20"/>
        </w:rPr>
        <w:t>2.5</w:t>
      </w:r>
      <w:r w:rsidRPr="00C060A7">
        <w:rPr>
          <w:rFonts w:cstheme="minorHAnsi"/>
          <w:szCs w:val="20"/>
        </w:rPr>
        <w:fldChar w:fldCharType="end"/>
      </w:r>
      <w:r w:rsidRPr="00C060A7">
        <w:rPr>
          <w:rFonts w:cstheme="minorHAnsi"/>
          <w:szCs w:val="20"/>
        </w:rPr>
        <w:t xml:space="preserve">. </w:t>
      </w:r>
    </w:p>
    <w:p w14:paraId="4629984A" w14:textId="77777777" w:rsidR="00A9590D" w:rsidRPr="00C060A7" w:rsidRDefault="00A9590D" w:rsidP="00A9590D">
      <w:pPr>
        <w:spacing w:line="360" w:lineRule="auto"/>
        <w:rPr>
          <w:rFonts w:cstheme="minorHAnsi"/>
          <w:szCs w:val="20"/>
        </w:rPr>
      </w:pPr>
      <w:r w:rsidRPr="00C060A7">
        <w:rPr>
          <w:rFonts w:cstheme="minorHAnsi"/>
          <w:szCs w:val="20"/>
        </w:rPr>
        <w:t xml:space="preserve">Please find below list of the ones applicable to port-out orders: </w:t>
      </w:r>
    </w:p>
    <w:tbl>
      <w:tblPr>
        <w:tblStyle w:val="Colttop2"/>
        <w:tblW w:w="5010" w:type="pct"/>
        <w:tblInd w:w="0" w:type="dxa"/>
        <w:tblLayout w:type="fixed"/>
        <w:tblCellMar>
          <w:top w:w="28" w:type="dxa"/>
          <w:left w:w="28" w:type="dxa"/>
          <w:bottom w:w="28" w:type="dxa"/>
          <w:right w:w="28" w:type="dxa"/>
        </w:tblCellMar>
        <w:tblLook w:val="04A0" w:firstRow="1" w:lastRow="0" w:firstColumn="1" w:lastColumn="0" w:noHBand="0" w:noVBand="1"/>
      </w:tblPr>
      <w:tblGrid>
        <w:gridCol w:w="2194"/>
        <w:gridCol w:w="1217"/>
        <w:gridCol w:w="6214"/>
      </w:tblGrid>
      <w:tr w:rsidR="006701F7" w:rsidRPr="00C060A7" w14:paraId="5971F11D" w14:textId="77777777" w:rsidTr="006701F7">
        <w:trPr>
          <w:cnfStyle w:val="100000000000" w:firstRow="1" w:lastRow="0" w:firstColumn="0" w:lastColumn="0" w:oddVBand="0" w:evenVBand="0" w:oddHBand="0" w:evenHBand="0" w:firstRowFirstColumn="0" w:firstRowLastColumn="0" w:lastRowFirstColumn="0" w:lastRowLastColumn="0"/>
          <w:trHeight w:val="300"/>
        </w:trPr>
        <w:tc>
          <w:tcPr>
            <w:tcW w:w="1140" w:type="pct"/>
            <w:noWrap/>
            <w:hideMark/>
          </w:tcPr>
          <w:p w14:paraId="16710590" w14:textId="77777777" w:rsidR="006701F7" w:rsidRPr="00C060A7" w:rsidRDefault="006701F7" w:rsidP="006701F7">
            <w:pPr>
              <w:spacing w:beforeLines="60" w:before="144" w:afterLines="60" w:after="144" w:line="360" w:lineRule="auto"/>
              <w:jc w:val="left"/>
              <w:rPr>
                <w:rFonts w:asciiTheme="minorHAnsi" w:hAnsiTheme="minorHAnsi" w:cstheme="minorHAnsi"/>
                <w:color w:val="FFFFFF" w:themeColor="background1"/>
                <w:sz w:val="18"/>
                <w:szCs w:val="18"/>
                <w:lang w:eastAsia="en-US"/>
              </w:rPr>
            </w:pPr>
            <w:r w:rsidRPr="00C060A7">
              <w:rPr>
                <w:rFonts w:asciiTheme="minorHAnsi" w:hAnsiTheme="minorHAnsi" w:cstheme="minorHAnsi"/>
                <w:color w:val="FFFFFF" w:themeColor="background1"/>
                <w:sz w:val="18"/>
                <w:szCs w:val="18"/>
                <w:lang w:eastAsia="en-US"/>
              </w:rPr>
              <w:t>orderStatus</w:t>
            </w:r>
          </w:p>
        </w:tc>
        <w:tc>
          <w:tcPr>
            <w:tcW w:w="632" w:type="pct"/>
          </w:tcPr>
          <w:p w14:paraId="08EF17AB" w14:textId="77777777" w:rsidR="006701F7" w:rsidRPr="00C060A7" w:rsidRDefault="006701F7" w:rsidP="006701F7">
            <w:pPr>
              <w:spacing w:beforeLines="60" w:before="144" w:afterLines="60" w:after="144" w:line="360" w:lineRule="auto"/>
              <w:jc w:val="left"/>
              <w:rPr>
                <w:rFonts w:asciiTheme="minorHAnsi" w:hAnsiTheme="minorHAnsi" w:cstheme="minorHAnsi"/>
                <w:color w:val="FFFFFF" w:themeColor="background1"/>
                <w:sz w:val="18"/>
                <w:szCs w:val="18"/>
                <w:lang w:eastAsia="en-US"/>
              </w:rPr>
            </w:pPr>
            <w:r w:rsidRPr="00C060A7">
              <w:rPr>
                <w:rFonts w:asciiTheme="minorHAnsi" w:hAnsiTheme="minorHAnsi" w:cstheme="minorHAnsi"/>
                <w:color w:val="FFFFFF" w:themeColor="background1"/>
                <w:sz w:val="18"/>
                <w:szCs w:val="18"/>
                <w:lang w:eastAsia="en-US"/>
              </w:rPr>
              <w:t>Country</w:t>
            </w:r>
          </w:p>
        </w:tc>
        <w:tc>
          <w:tcPr>
            <w:tcW w:w="3229" w:type="pct"/>
            <w:noWrap/>
            <w:hideMark/>
          </w:tcPr>
          <w:p w14:paraId="576BB0FE" w14:textId="77777777" w:rsidR="006701F7" w:rsidRPr="00C060A7" w:rsidRDefault="006701F7" w:rsidP="006701F7">
            <w:pPr>
              <w:spacing w:beforeLines="60" w:before="144" w:afterLines="60" w:after="144" w:line="360" w:lineRule="auto"/>
              <w:jc w:val="left"/>
              <w:rPr>
                <w:rFonts w:asciiTheme="minorHAnsi" w:hAnsiTheme="minorHAnsi" w:cstheme="minorHAnsi"/>
                <w:color w:val="FFFFFF" w:themeColor="background1"/>
                <w:sz w:val="18"/>
                <w:szCs w:val="18"/>
                <w:lang w:eastAsia="en-US"/>
              </w:rPr>
            </w:pPr>
            <w:r w:rsidRPr="00C060A7">
              <w:rPr>
                <w:rFonts w:asciiTheme="minorHAnsi" w:hAnsiTheme="minorHAnsi" w:cstheme="minorHAnsi"/>
                <w:color w:val="FFFFFF" w:themeColor="background1"/>
                <w:sz w:val="18"/>
                <w:szCs w:val="18"/>
                <w:lang w:eastAsia="en-US"/>
              </w:rPr>
              <w:t>Description</w:t>
            </w:r>
          </w:p>
        </w:tc>
      </w:tr>
      <w:tr w:rsidR="006701F7" w:rsidRPr="00C060A7" w14:paraId="3ABAE26D" w14:textId="77777777" w:rsidTr="006701F7">
        <w:trPr>
          <w:trHeight w:val="300"/>
        </w:trPr>
        <w:tc>
          <w:tcPr>
            <w:tcW w:w="1140" w:type="pct"/>
            <w:noWrap/>
            <w:hideMark/>
          </w:tcPr>
          <w:p w14:paraId="033BD482" w14:textId="77777777" w:rsidR="006701F7" w:rsidRPr="00480E2A" w:rsidRDefault="006701F7" w:rsidP="006701F7">
            <w:pPr>
              <w:spacing w:beforeLines="60" w:before="144" w:afterLines="60" w:after="144" w:line="360" w:lineRule="auto"/>
              <w:jc w:val="left"/>
              <w:rPr>
                <w:rFonts w:asciiTheme="minorHAnsi" w:hAnsiTheme="minorHAnsi" w:cstheme="minorHAnsi"/>
                <w:b/>
                <w:sz w:val="18"/>
                <w:szCs w:val="18"/>
                <w:lang w:eastAsia="en-US"/>
              </w:rPr>
            </w:pPr>
            <w:r w:rsidRPr="00480E2A">
              <w:rPr>
                <w:rFonts w:asciiTheme="minorHAnsi" w:hAnsiTheme="minorHAnsi" w:cstheme="minorHAnsi"/>
                <w:b/>
                <w:sz w:val="18"/>
                <w:szCs w:val="18"/>
                <w:lang w:eastAsia="en-US"/>
              </w:rPr>
              <w:t>Confirmed</w:t>
            </w:r>
          </w:p>
        </w:tc>
        <w:tc>
          <w:tcPr>
            <w:tcW w:w="632" w:type="pct"/>
          </w:tcPr>
          <w:p w14:paraId="29543314"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lang w:val="en-US" w:eastAsia="en-US"/>
              </w:rPr>
            </w:pPr>
            <w:r w:rsidRPr="00480E2A">
              <w:rPr>
                <w:rFonts w:asciiTheme="minorHAnsi" w:hAnsiTheme="minorHAnsi" w:cstheme="minorHAnsi"/>
                <w:sz w:val="18"/>
                <w:szCs w:val="18"/>
                <w:lang w:val="en-US" w:eastAsia="en-US"/>
              </w:rPr>
              <w:t>All except AT, BE, DE, CH, NL</w:t>
            </w:r>
          </w:p>
        </w:tc>
        <w:tc>
          <w:tcPr>
            <w:tcW w:w="3229" w:type="pct"/>
            <w:noWrap/>
          </w:tcPr>
          <w:p w14:paraId="1E38546C"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In countries where your confirmation is not required, this will be the order status, mainly until port-out completion.</w:t>
            </w:r>
          </w:p>
          <w:p w14:paraId="720B68A8" w14:textId="406B5C35"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bCs/>
                <w:sz w:val="18"/>
                <w:szCs w:val="18"/>
                <w:lang w:eastAsia="en-US"/>
              </w:rPr>
              <w:t>Number status will be ‘Port out In progress/ Transfer In progress</w:t>
            </w:r>
            <w:r w:rsidR="000A25E4" w:rsidRPr="00480E2A">
              <w:rPr>
                <w:rFonts w:asciiTheme="minorHAnsi" w:hAnsiTheme="minorHAnsi" w:cstheme="minorHAnsi"/>
                <w:bCs/>
                <w:sz w:val="18"/>
                <w:szCs w:val="18"/>
                <w:lang w:eastAsia="en-US"/>
              </w:rPr>
              <w:t xml:space="preserve"> / </w:t>
            </w:r>
            <w:r w:rsidRPr="00480E2A">
              <w:rPr>
                <w:rFonts w:asciiTheme="minorHAnsi" w:hAnsiTheme="minorHAnsi" w:cstheme="minorHAnsi"/>
                <w:bCs/>
                <w:sz w:val="18"/>
                <w:szCs w:val="18"/>
                <w:lang w:eastAsia="en-US"/>
              </w:rPr>
              <w:t>Return In progress’.</w:t>
            </w:r>
          </w:p>
        </w:tc>
      </w:tr>
      <w:tr w:rsidR="006701F7" w:rsidRPr="00C060A7" w14:paraId="78C2B743" w14:textId="77777777" w:rsidTr="006701F7">
        <w:trPr>
          <w:cnfStyle w:val="000000010000" w:firstRow="0" w:lastRow="0" w:firstColumn="0" w:lastColumn="0" w:oddVBand="0" w:evenVBand="0" w:oddHBand="0" w:evenHBand="1" w:firstRowFirstColumn="0" w:firstRowLastColumn="0" w:lastRowFirstColumn="0" w:lastRowLastColumn="0"/>
          <w:trHeight w:val="300"/>
        </w:trPr>
        <w:tc>
          <w:tcPr>
            <w:tcW w:w="1140" w:type="pct"/>
            <w:noWrap/>
          </w:tcPr>
          <w:p w14:paraId="2E8D50EE" w14:textId="77777777" w:rsidR="006701F7" w:rsidRPr="00480E2A" w:rsidRDefault="006701F7" w:rsidP="006701F7">
            <w:pPr>
              <w:spacing w:beforeLines="60" w:before="144" w:afterLines="60" w:after="144" w:line="360" w:lineRule="auto"/>
              <w:jc w:val="left"/>
              <w:rPr>
                <w:rFonts w:asciiTheme="minorHAnsi" w:hAnsiTheme="minorHAnsi" w:cstheme="minorHAnsi"/>
                <w:b/>
                <w:bCs/>
                <w:sz w:val="18"/>
                <w:szCs w:val="18"/>
                <w:lang w:eastAsia="en-US"/>
              </w:rPr>
            </w:pPr>
            <w:r w:rsidRPr="00480E2A">
              <w:rPr>
                <w:rFonts w:asciiTheme="minorHAnsi" w:hAnsiTheme="minorHAnsi" w:cstheme="minorHAnsi"/>
                <w:b/>
                <w:bCs/>
                <w:sz w:val="18"/>
                <w:szCs w:val="18"/>
                <w:lang w:eastAsia="en-US"/>
              </w:rPr>
              <w:t>Customer feedback awaited</w:t>
            </w:r>
          </w:p>
        </w:tc>
        <w:tc>
          <w:tcPr>
            <w:tcW w:w="632" w:type="pct"/>
          </w:tcPr>
          <w:p w14:paraId="7E66926C"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rPr>
              <w:t xml:space="preserve">BE, CH </w:t>
            </w:r>
          </w:p>
        </w:tc>
        <w:tc>
          <w:tcPr>
            <w:tcW w:w="3229" w:type="pct"/>
            <w:noWrap/>
          </w:tcPr>
          <w:p w14:paraId="400C42E1"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In countries where your confirmation is required, this will be the first order status. You will be asked to accept or reject the request.</w:t>
            </w:r>
          </w:p>
          <w:p w14:paraId="316E7F24" w14:textId="77777777" w:rsidR="006701F7" w:rsidRPr="00480E2A" w:rsidRDefault="006701F7" w:rsidP="006701F7">
            <w:pPr>
              <w:spacing w:beforeLines="60" w:before="144" w:afterLines="60" w:after="144" w:line="360" w:lineRule="auto"/>
              <w:jc w:val="left"/>
              <w:rPr>
                <w:rFonts w:asciiTheme="minorHAnsi" w:hAnsiTheme="minorHAnsi" w:cstheme="minorHAnsi"/>
                <w:i/>
                <w:sz w:val="18"/>
                <w:szCs w:val="18"/>
                <w:lang w:eastAsia="en-US"/>
              </w:rPr>
            </w:pPr>
            <w:r w:rsidRPr="00480E2A">
              <w:rPr>
                <w:rFonts w:asciiTheme="minorHAnsi" w:hAnsiTheme="minorHAnsi" w:cstheme="minorHAnsi"/>
                <w:i/>
                <w:sz w:val="18"/>
                <w:szCs w:val="18"/>
                <w:lang w:eastAsia="en-US"/>
              </w:rPr>
              <w:t>Colt will automatically accept the request on your behalf after 2 working days.</w:t>
            </w:r>
          </w:p>
          <w:p w14:paraId="771053E7" w14:textId="77777777" w:rsidR="006701F7" w:rsidRPr="00480E2A" w:rsidRDefault="006701F7" w:rsidP="006701F7">
            <w:pPr>
              <w:spacing w:after="0" w:line="240" w:lineRule="auto"/>
              <w:jc w:val="left"/>
              <w:rPr>
                <w:rFonts w:asciiTheme="minorHAnsi" w:hAnsiTheme="minorHAnsi" w:cstheme="minorHAnsi"/>
                <w:i/>
                <w:sz w:val="18"/>
                <w:szCs w:val="18"/>
              </w:rPr>
            </w:pPr>
            <w:r w:rsidRPr="00480E2A">
              <w:rPr>
                <w:rFonts w:asciiTheme="minorHAnsi" w:hAnsiTheme="minorHAnsi" w:cstheme="minorHAnsi"/>
                <w:i/>
                <w:sz w:val="18"/>
                <w:szCs w:val="18"/>
              </w:rPr>
              <w:t>Daily reminders will be sent to you to accept the port out request once the order is created in “</w:t>
            </w:r>
            <w:r w:rsidRPr="00480E2A">
              <w:rPr>
                <w:rFonts w:asciiTheme="minorHAnsi" w:hAnsiTheme="minorHAnsi" w:cstheme="minorHAnsi"/>
                <w:sz w:val="18"/>
                <w:szCs w:val="18"/>
                <w:lang w:eastAsia="en-US"/>
              </w:rPr>
              <w:t>Customer feedback awaited</w:t>
            </w:r>
            <w:r w:rsidRPr="00480E2A">
              <w:rPr>
                <w:rFonts w:asciiTheme="minorHAnsi" w:hAnsiTheme="minorHAnsi" w:cstheme="minorHAnsi"/>
                <w:i/>
                <w:sz w:val="18"/>
                <w:szCs w:val="18"/>
              </w:rPr>
              <w:t xml:space="preserve">” status. </w:t>
            </w:r>
          </w:p>
          <w:p w14:paraId="486FBE3A" w14:textId="77777777" w:rsidR="006701F7" w:rsidRPr="00480E2A" w:rsidRDefault="006701F7" w:rsidP="006701F7">
            <w:pPr>
              <w:spacing w:after="0" w:line="240" w:lineRule="auto"/>
              <w:jc w:val="left"/>
              <w:rPr>
                <w:rFonts w:asciiTheme="minorHAnsi" w:hAnsiTheme="minorHAnsi" w:cstheme="minorHAnsi"/>
                <w:i/>
                <w:sz w:val="18"/>
                <w:szCs w:val="18"/>
              </w:rPr>
            </w:pPr>
          </w:p>
          <w:p w14:paraId="01E193E9" w14:textId="16497301" w:rsidR="006701F7" w:rsidRPr="00480E2A" w:rsidRDefault="006701F7" w:rsidP="006701F7">
            <w:pPr>
              <w:spacing w:after="0" w:line="240" w:lineRule="auto"/>
              <w:jc w:val="left"/>
              <w:rPr>
                <w:rFonts w:asciiTheme="minorHAnsi" w:hAnsiTheme="minorHAnsi" w:cstheme="minorHAnsi"/>
                <w:i/>
                <w:iCs/>
                <w:sz w:val="18"/>
                <w:szCs w:val="18"/>
              </w:rPr>
            </w:pPr>
            <w:r w:rsidRPr="00480E2A">
              <w:rPr>
                <w:rFonts w:asciiTheme="minorHAnsi" w:hAnsiTheme="minorHAnsi" w:cstheme="minorHAnsi"/>
                <w:bCs/>
                <w:i/>
                <w:iCs/>
                <w:sz w:val="18"/>
                <w:szCs w:val="18"/>
                <w:lang w:eastAsia="en-US"/>
              </w:rPr>
              <w:t>Number status will be ‘Port out In progress/ Transfer In progress</w:t>
            </w:r>
            <w:r w:rsidR="00E079AC" w:rsidRPr="00480E2A">
              <w:rPr>
                <w:rFonts w:asciiTheme="minorHAnsi" w:hAnsiTheme="minorHAnsi" w:cstheme="minorHAnsi"/>
                <w:bCs/>
                <w:i/>
                <w:iCs/>
                <w:sz w:val="18"/>
                <w:szCs w:val="18"/>
                <w:lang w:eastAsia="en-US"/>
              </w:rPr>
              <w:t xml:space="preserve"> / </w:t>
            </w:r>
            <w:r w:rsidRPr="00480E2A">
              <w:rPr>
                <w:rFonts w:asciiTheme="minorHAnsi" w:hAnsiTheme="minorHAnsi" w:cstheme="minorHAnsi"/>
                <w:bCs/>
                <w:i/>
                <w:iCs/>
                <w:sz w:val="18"/>
                <w:szCs w:val="18"/>
                <w:lang w:eastAsia="en-US"/>
              </w:rPr>
              <w:t>Return In progress’.</w:t>
            </w:r>
          </w:p>
          <w:p w14:paraId="3DC2E472" w14:textId="77777777" w:rsidR="006701F7" w:rsidRPr="00480E2A" w:rsidRDefault="006701F7" w:rsidP="006701F7">
            <w:pPr>
              <w:spacing w:after="0" w:line="240" w:lineRule="auto"/>
              <w:jc w:val="left"/>
              <w:rPr>
                <w:rFonts w:asciiTheme="minorHAnsi" w:hAnsiTheme="minorHAnsi" w:cstheme="minorHAnsi"/>
                <w:i/>
                <w:sz w:val="18"/>
                <w:szCs w:val="18"/>
              </w:rPr>
            </w:pPr>
            <w:r w:rsidRPr="00480E2A">
              <w:rPr>
                <w:rFonts w:asciiTheme="minorHAnsi" w:hAnsiTheme="minorHAnsi" w:cstheme="minorHAnsi"/>
                <w:i/>
                <w:sz w:val="18"/>
                <w:szCs w:val="18"/>
              </w:rPr>
              <w:t xml:space="preserve">The Customer contact for porting is setup and maintained by the Reseller Support Voice team and will be used for these notifications.  If you need to update your porting contact, please get in touch with </w:t>
            </w:r>
            <w:hyperlink r:id="rId99" w:history="1">
              <w:r w:rsidRPr="00480E2A">
                <w:rPr>
                  <w:rFonts w:asciiTheme="minorHAnsi" w:hAnsiTheme="minorHAnsi" w:cstheme="minorHAnsi"/>
                  <w:i/>
                  <w:sz w:val="18"/>
                  <w:szCs w:val="18"/>
                </w:rPr>
                <w:t>ResellerSupport.Voice@colt.net</w:t>
              </w:r>
            </w:hyperlink>
            <w:r w:rsidRPr="00480E2A">
              <w:rPr>
                <w:rFonts w:asciiTheme="minorHAnsi" w:hAnsiTheme="minorHAnsi" w:cstheme="minorHAnsi"/>
                <w:i/>
                <w:sz w:val="18"/>
                <w:szCs w:val="18"/>
              </w:rPr>
              <w:t xml:space="preserve"> </w:t>
            </w:r>
          </w:p>
        </w:tc>
      </w:tr>
      <w:tr w:rsidR="006701F7" w:rsidRPr="00C060A7" w14:paraId="5ADBB727" w14:textId="77777777" w:rsidTr="006701F7">
        <w:trPr>
          <w:trHeight w:val="300"/>
        </w:trPr>
        <w:tc>
          <w:tcPr>
            <w:tcW w:w="1140" w:type="pct"/>
            <w:noWrap/>
          </w:tcPr>
          <w:p w14:paraId="60FD7AFA" w14:textId="77777777" w:rsidR="006701F7" w:rsidRPr="00480E2A" w:rsidRDefault="006701F7" w:rsidP="006701F7">
            <w:pPr>
              <w:spacing w:beforeLines="60" w:before="144" w:afterLines="60" w:after="144" w:line="360" w:lineRule="auto"/>
              <w:jc w:val="left"/>
              <w:rPr>
                <w:rFonts w:cstheme="minorHAnsi"/>
                <w:b/>
                <w:bCs/>
                <w:sz w:val="18"/>
                <w:szCs w:val="18"/>
                <w:lang w:eastAsia="en-US"/>
              </w:rPr>
            </w:pPr>
            <w:r w:rsidRPr="00480E2A">
              <w:rPr>
                <w:rFonts w:asciiTheme="minorHAnsi" w:hAnsiTheme="minorHAnsi" w:cstheme="minorHAnsi"/>
                <w:b/>
                <w:bCs/>
                <w:sz w:val="18"/>
                <w:szCs w:val="18"/>
                <w:lang w:eastAsia="en-US"/>
              </w:rPr>
              <w:t>Customer feedback awaited</w:t>
            </w:r>
          </w:p>
        </w:tc>
        <w:tc>
          <w:tcPr>
            <w:tcW w:w="632" w:type="pct"/>
          </w:tcPr>
          <w:p w14:paraId="7763A98D" w14:textId="77777777" w:rsidR="006701F7" w:rsidRPr="00480E2A" w:rsidRDefault="006701F7" w:rsidP="006701F7">
            <w:pPr>
              <w:spacing w:beforeLines="60" w:before="144" w:afterLines="60" w:after="144" w:line="360" w:lineRule="auto"/>
              <w:jc w:val="left"/>
              <w:rPr>
                <w:rFonts w:cstheme="minorHAnsi"/>
                <w:sz w:val="18"/>
                <w:szCs w:val="18"/>
              </w:rPr>
            </w:pPr>
            <w:r w:rsidRPr="00480E2A">
              <w:rPr>
                <w:rFonts w:asciiTheme="minorHAnsi" w:hAnsiTheme="minorHAnsi" w:cstheme="minorHAnsi"/>
                <w:sz w:val="18"/>
                <w:szCs w:val="18"/>
              </w:rPr>
              <w:t>AT, DE</w:t>
            </w:r>
          </w:p>
        </w:tc>
        <w:tc>
          <w:tcPr>
            <w:tcW w:w="3229" w:type="pct"/>
            <w:noWrap/>
          </w:tcPr>
          <w:p w14:paraId="456C732B"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In countries where your confirmation is required, this will be the first order status. You will be asked to accept or reject the request.</w:t>
            </w:r>
          </w:p>
          <w:p w14:paraId="6C8B16A7" w14:textId="77777777" w:rsidR="006701F7" w:rsidRPr="00480E2A" w:rsidRDefault="006701F7" w:rsidP="006701F7">
            <w:pPr>
              <w:spacing w:beforeLines="60" w:before="144" w:afterLines="60" w:after="144" w:line="360" w:lineRule="auto"/>
              <w:jc w:val="left"/>
              <w:rPr>
                <w:rFonts w:asciiTheme="minorHAnsi" w:hAnsiTheme="minorHAnsi" w:cstheme="minorHAnsi"/>
                <w:i/>
                <w:sz w:val="18"/>
                <w:szCs w:val="18"/>
                <w:lang w:eastAsia="en-US"/>
              </w:rPr>
            </w:pPr>
            <w:r w:rsidRPr="00480E2A">
              <w:rPr>
                <w:rFonts w:asciiTheme="minorHAnsi" w:hAnsiTheme="minorHAnsi" w:cstheme="minorHAnsi"/>
                <w:i/>
                <w:sz w:val="18"/>
                <w:szCs w:val="18"/>
                <w:lang w:eastAsia="en-US"/>
              </w:rPr>
              <w:t>Colt will automatically accept the request on your behalf after 5 working days</w:t>
            </w:r>
          </w:p>
          <w:p w14:paraId="2EF1034C" w14:textId="77777777" w:rsidR="006701F7" w:rsidRPr="00480E2A" w:rsidRDefault="006701F7" w:rsidP="006701F7">
            <w:pPr>
              <w:spacing w:after="0" w:line="240" w:lineRule="auto"/>
              <w:jc w:val="left"/>
              <w:rPr>
                <w:rFonts w:asciiTheme="minorHAnsi" w:hAnsiTheme="minorHAnsi" w:cstheme="minorHAnsi"/>
                <w:i/>
                <w:sz w:val="18"/>
                <w:szCs w:val="18"/>
              </w:rPr>
            </w:pPr>
            <w:r w:rsidRPr="00480E2A">
              <w:rPr>
                <w:rFonts w:asciiTheme="minorHAnsi" w:hAnsiTheme="minorHAnsi" w:cstheme="minorHAnsi"/>
                <w:i/>
                <w:sz w:val="18"/>
                <w:szCs w:val="18"/>
              </w:rPr>
              <w:t>Daily reminders will be sent to you to accept the port out request once the order is created in “</w:t>
            </w:r>
            <w:r w:rsidRPr="00480E2A">
              <w:rPr>
                <w:rFonts w:asciiTheme="minorHAnsi" w:hAnsiTheme="minorHAnsi" w:cstheme="minorHAnsi"/>
                <w:sz w:val="18"/>
                <w:szCs w:val="18"/>
                <w:lang w:eastAsia="en-US"/>
              </w:rPr>
              <w:t>Customer feedback awaited</w:t>
            </w:r>
            <w:r w:rsidRPr="00480E2A">
              <w:rPr>
                <w:rFonts w:asciiTheme="minorHAnsi" w:hAnsiTheme="minorHAnsi" w:cstheme="minorHAnsi"/>
                <w:i/>
                <w:sz w:val="18"/>
                <w:szCs w:val="18"/>
              </w:rPr>
              <w:t xml:space="preserve">” status. </w:t>
            </w:r>
          </w:p>
          <w:p w14:paraId="6F18538C" w14:textId="77777777" w:rsidR="006701F7" w:rsidRPr="00480E2A" w:rsidRDefault="006701F7" w:rsidP="006701F7">
            <w:pPr>
              <w:spacing w:after="0" w:line="240" w:lineRule="auto"/>
              <w:jc w:val="left"/>
              <w:rPr>
                <w:rFonts w:asciiTheme="minorHAnsi" w:hAnsiTheme="minorHAnsi" w:cstheme="minorHAnsi"/>
                <w:i/>
                <w:sz w:val="18"/>
                <w:szCs w:val="18"/>
              </w:rPr>
            </w:pPr>
          </w:p>
          <w:p w14:paraId="134A1301" w14:textId="073F481B" w:rsidR="006701F7" w:rsidRPr="00480E2A" w:rsidRDefault="006701F7" w:rsidP="006701F7">
            <w:pPr>
              <w:spacing w:after="0" w:line="240" w:lineRule="auto"/>
              <w:jc w:val="left"/>
              <w:rPr>
                <w:rFonts w:asciiTheme="minorHAnsi" w:hAnsiTheme="minorHAnsi" w:cstheme="minorHAnsi"/>
                <w:i/>
                <w:iCs/>
                <w:sz w:val="18"/>
                <w:szCs w:val="18"/>
              </w:rPr>
            </w:pPr>
            <w:r w:rsidRPr="00480E2A">
              <w:rPr>
                <w:rFonts w:asciiTheme="minorHAnsi" w:hAnsiTheme="minorHAnsi" w:cstheme="minorHAnsi"/>
                <w:bCs/>
                <w:i/>
                <w:iCs/>
                <w:sz w:val="18"/>
                <w:szCs w:val="18"/>
                <w:lang w:eastAsia="en-US"/>
              </w:rPr>
              <w:t>Number status will be ‘Port out In progress/ Transfer In progress</w:t>
            </w:r>
            <w:r w:rsidR="00E079AC" w:rsidRPr="00480E2A">
              <w:rPr>
                <w:rFonts w:asciiTheme="minorHAnsi" w:hAnsiTheme="minorHAnsi" w:cstheme="minorHAnsi"/>
                <w:bCs/>
                <w:i/>
                <w:iCs/>
                <w:sz w:val="18"/>
                <w:szCs w:val="18"/>
                <w:lang w:eastAsia="en-US"/>
              </w:rPr>
              <w:t xml:space="preserve"> /</w:t>
            </w:r>
            <w:r w:rsidRPr="00480E2A">
              <w:rPr>
                <w:rFonts w:asciiTheme="minorHAnsi" w:hAnsiTheme="minorHAnsi" w:cstheme="minorHAnsi"/>
                <w:bCs/>
                <w:i/>
                <w:iCs/>
                <w:sz w:val="18"/>
                <w:szCs w:val="18"/>
                <w:lang w:eastAsia="en-US"/>
              </w:rPr>
              <w:t xml:space="preserve"> Return In progress’.</w:t>
            </w:r>
          </w:p>
          <w:p w14:paraId="1BC7CBA2" w14:textId="77777777" w:rsidR="006701F7" w:rsidRPr="00480E2A" w:rsidRDefault="006701F7" w:rsidP="006701F7">
            <w:pPr>
              <w:spacing w:beforeLines="60" w:before="144" w:afterLines="60" w:after="144" w:line="360" w:lineRule="auto"/>
              <w:jc w:val="left"/>
              <w:rPr>
                <w:rFonts w:cstheme="minorHAnsi"/>
                <w:sz w:val="18"/>
                <w:szCs w:val="18"/>
              </w:rPr>
            </w:pPr>
            <w:r w:rsidRPr="00480E2A">
              <w:rPr>
                <w:rFonts w:asciiTheme="minorHAnsi" w:hAnsiTheme="minorHAnsi" w:cstheme="minorHAnsi"/>
                <w:i/>
                <w:sz w:val="18"/>
                <w:szCs w:val="18"/>
              </w:rPr>
              <w:t xml:space="preserve">The Customer contact for porting is setup and maintained by the Reseller Support Voice team and will be used for these notifications.  If you need to update your porting contact, please get in touch with </w:t>
            </w:r>
            <w:hyperlink r:id="rId100" w:history="1">
              <w:r w:rsidRPr="00480E2A">
                <w:rPr>
                  <w:rFonts w:asciiTheme="minorHAnsi" w:hAnsiTheme="minorHAnsi" w:cstheme="minorHAnsi"/>
                  <w:i/>
                  <w:sz w:val="18"/>
                  <w:szCs w:val="18"/>
                </w:rPr>
                <w:t>ResellerSupport.Voice@colt.net</w:t>
              </w:r>
            </w:hyperlink>
          </w:p>
        </w:tc>
      </w:tr>
      <w:tr w:rsidR="006701F7" w:rsidRPr="00C060A7" w14:paraId="56BBF51C" w14:textId="77777777" w:rsidTr="006701F7">
        <w:trPr>
          <w:cnfStyle w:val="000000010000" w:firstRow="0" w:lastRow="0" w:firstColumn="0" w:lastColumn="0" w:oddVBand="0" w:evenVBand="0" w:oddHBand="0" w:evenHBand="1" w:firstRowFirstColumn="0" w:firstRowLastColumn="0" w:lastRowFirstColumn="0" w:lastRowLastColumn="0"/>
          <w:trHeight w:val="300"/>
        </w:trPr>
        <w:tc>
          <w:tcPr>
            <w:tcW w:w="1140" w:type="pct"/>
            <w:noWrap/>
          </w:tcPr>
          <w:p w14:paraId="3A0E40F0" w14:textId="77777777" w:rsidR="006701F7" w:rsidRPr="00480E2A" w:rsidRDefault="006701F7" w:rsidP="006701F7">
            <w:pPr>
              <w:spacing w:beforeLines="60" w:before="144" w:afterLines="60" w:after="144" w:line="360" w:lineRule="auto"/>
              <w:jc w:val="left"/>
              <w:rPr>
                <w:rFonts w:asciiTheme="minorHAnsi" w:hAnsiTheme="minorHAnsi" w:cstheme="minorHAnsi"/>
                <w:b/>
                <w:bCs/>
                <w:sz w:val="18"/>
                <w:szCs w:val="18"/>
                <w:lang w:eastAsia="en-US"/>
              </w:rPr>
            </w:pPr>
            <w:r w:rsidRPr="00480E2A">
              <w:rPr>
                <w:rFonts w:asciiTheme="minorHAnsi" w:hAnsiTheme="minorHAnsi" w:cstheme="minorHAnsi"/>
                <w:b/>
                <w:bCs/>
                <w:sz w:val="18"/>
                <w:szCs w:val="18"/>
                <w:lang w:eastAsia="en-US"/>
              </w:rPr>
              <w:t>Customer feedback awaited</w:t>
            </w:r>
          </w:p>
        </w:tc>
        <w:tc>
          <w:tcPr>
            <w:tcW w:w="632" w:type="pct"/>
          </w:tcPr>
          <w:p w14:paraId="4FDE14FF"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lang w:eastAsia="en-US"/>
              </w:rPr>
              <w:t xml:space="preserve">NL </w:t>
            </w:r>
          </w:p>
        </w:tc>
        <w:tc>
          <w:tcPr>
            <w:tcW w:w="3229" w:type="pct"/>
            <w:noWrap/>
          </w:tcPr>
          <w:p w14:paraId="15D8645D"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In NL, where your confirmation is required, this will be the first order status. You will be asked to accept or reject the request.</w:t>
            </w:r>
          </w:p>
          <w:p w14:paraId="298F0294"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lang w:eastAsia="en-US"/>
              </w:rPr>
              <w:t>You will have 2 working days to:</w:t>
            </w:r>
          </w:p>
          <w:p w14:paraId="6E62A37B" w14:textId="77777777" w:rsidR="006701F7" w:rsidRPr="00480E2A" w:rsidRDefault="006701F7" w:rsidP="001347B1">
            <w:pPr>
              <w:pStyle w:val="ListParagraph"/>
              <w:numPr>
                <w:ilvl w:val="0"/>
                <w:numId w:val="19"/>
              </w:numPr>
              <w:autoSpaceDE w:val="0"/>
              <w:autoSpaceDN w:val="0"/>
              <w:adjustRightInd w:val="0"/>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Accept the request and provide the First Possible Date (FPD) for the Port-Out,</w:t>
            </w:r>
          </w:p>
          <w:p w14:paraId="59269CF8" w14:textId="77777777" w:rsidR="006701F7" w:rsidRPr="00480E2A" w:rsidRDefault="006701F7" w:rsidP="001347B1">
            <w:pPr>
              <w:pStyle w:val="ListParagraph"/>
              <w:numPr>
                <w:ilvl w:val="0"/>
                <w:numId w:val="19"/>
              </w:numPr>
              <w:autoSpaceDE w:val="0"/>
              <w:autoSpaceDN w:val="0"/>
              <w:adjustRightInd w:val="0"/>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Decline the request with the relevant blocking code.</w:t>
            </w:r>
          </w:p>
          <w:p w14:paraId="3960B687"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Same as port-in, FPD is the soonest numbers can be ported-out and should be any day within the next 120 calendar days.</w:t>
            </w:r>
          </w:p>
          <w:p w14:paraId="4E472A1D" w14:textId="77777777" w:rsidR="006701F7" w:rsidRPr="00480E2A" w:rsidRDefault="006701F7" w:rsidP="006701F7">
            <w:pPr>
              <w:spacing w:beforeLines="60" w:before="144" w:afterLines="60" w:after="144" w:line="360" w:lineRule="auto"/>
              <w:jc w:val="left"/>
              <w:rPr>
                <w:rFonts w:asciiTheme="minorHAnsi" w:hAnsiTheme="minorHAnsi" w:cstheme="minorHAnsi"/>
                <w:i/>
                <w:sz w:val="18"/>
                <w:szCs w:val="18"/>
                <w:lang w:eastAsia="en-US"/>
              </w:rPr>
            </w:pPr>
            <w:r w:rsidRPr="00480E2A">
              <w:rPr>
                <w:rFonts w:asciiTheme="minorHAnsi" w:hAnsiTheme="minorHAnsi" w:cstheme="minorHAnsi"/>
                <w:i/>
                <w:sz w:val="18"/>
                <w:szCs w:val="18"/>
                <w:lang w:eastAsia="en-US"/>
              </w:rPr>
              <w:t>Please note that Colt will automatically accept the request and set the FPD to the next business day on your behalf after 48 hours.</w:t>
            </w:r>
          </w:p>
          <w:p w14:paraId="1B2788E8" w14:textId="00D5E521" w:rsidR="006701F7" w:rsidRPr="00480E2A" w:rsidRDefault="006701F7" w:rsidP="006701F7">
            <w:pPr>
              <w:spacing w:after="0" w:line="240" w:lineRule="auto"/>
              <w:jc w:val="left"/>
              <w:rPr>
                <w:rFonts w:asciiTheme="minorHAnsi" w:hAnsiTheme="minorHAnsi" w:cstheme="minorHAnsi"/>
                <w:i/>
                <w:iCs/>
                <w:sz w:val="18"/>
                <w:szCs w:val="18"/>
              </w:rPr>
            </w:pPr>
            <w:r w:rsidRPr="00480E2A">
              <w:rPr>
                <w:rFonts w:asciiTheme="minorHAnsi" w:hAnsiTheme="minorHAnsi" w:cstheme="minorHAnsi"/>
                <w:bCs/>
                <w:i/>
                <w:iCs/>
                <w:sz w:val="18"/>
                <w:szCs w:val="18"/>
                <w:lang w:eastAsia="en-US"/>
              </w:rPr>
              <w:t>Number status will be ‘Port out In progress/ Transfer In progress</w:t>
            </w:r>
            <w:r w:rsidR="00047240" w:rsidRPr="00480E2A">
              <w:rPr>
                <w:rFonts w:asciiTheme="minorHAnsi" w:hAnsiTheme="minorHAnsi" w:cstheme="minorHAnsi"/>
                <w:bCs/>
                <w:i/>
                <w:iCs/>
                <w:sz w:val="18"/>
                <w:szCs w:val="18"/>
                <w:lang w:eastAsia="en-US"/>
              </w:rPr>
              <w:t xml:space="preserve"> / </w:t>
            </w:r>
            <w:r w:rsidRPr="00480E2A">
              <w:rPr>
                <w:rFonts w:asciiTheme="minorHAnsi" w:hAnsiTheme="minorHAnsi" w:cstheme="minorHAnsi"/>
                <w:bCs/>
                <w:i/>
                <w:iCs/>
                <w:sz w:val="18"/>
                <w:szCs w:val="18"/>
                <w:lang w:eastAsia="en-US"/>
              </w:rPr>
              <w:t>Return In progress’.</w:t>
            </w:r>
          </w:p>
        </w:tc>
      </w:tr>
      <w:tr w:rsidR="006701F7" w:rsidRPr="00C060A7" w14:paraId="27DD6E4A" w14:textId="77777777" w:rsidTr="006701F7">
        <w:trPr>
          <w:trHeight w:val="300"/>
        </w:trPr>
        <w:tc>
          <w:tcPr>
            <w:tcW w:w="1140" w:type="pct"/>
            <w:noWrap/>
            <w:hideMark/>
          </w:tcPr>
          <w:p w14:paraId="03B7224B" w14:textId="77777777" w:rsidR="006701F7" w:rsidRPr="00480E2A" w:rsidRDefault="006701F7" w:rsidP="006701F7">
            <w:pPr>
              <w:spacing w:beforeLines="60" w:before="144" w:afterLines="60" w:after="144" w:line="360" w:lineRule="auto"/>
              <w:jc w:val="left"/>
              <w:rPr>
                <w:rFonts w:asciiTheme="minorHAnsi" w:hAnsiTheme="minorHAnsi" w:cstheme="minorHAnsi"/>
                <w:b/>
                <w:sz w:val="18"/>
                <w:szCs w:val="18"/>
                <w:lang w:eastAsia="en-US"/>
              </w:rPr>
            </w:pPr>
            <w:r w:rsidRPr="00480E2A">
              <w:rPr>
                <w:rFonts w:asciiTheme="minorHAnsi" w:hAnsiTheme="minorHAnsi" w:cstheme="minorHAnsi"/>
                <w:b/>
                <w:sz w:val="18"/>
                <w:szCs w:val="18"/>
                <w:lang w:eastAsia="en-US"/>
              </w:rPr>
              <w:t>Rejected</w:t>
            </w:r>
          </w:p>
        </w:tc>
        <w:tc>
          <w:tcPr>
            <w:tcW w:w="632" w:type="pct"/>
          </w:tcPr>
          <w:p w14:paraId="23AB5909"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rPr>
              <w:t>AT, BE, DE, CH, NL</w:t>
            </w:r>
          </w:p>
        </w:tc>
        <w:tc>
          <w:tcPr>
            <w:tcW w:w="3229" w:type="pct"/>
            <w:noWrap/>
          </w:tcPr>
          <w:p w14:paraId="7F83742D"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Applicable in countries where your confirmation is required.</w:t>
            </w:r>
          </w:p>
          <w:p w14:paraId="710CCE3E"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 xml:space="preserve">If you </w:t>
            </w:r>
            <w:r w:rsidRPr="00480E2A">
              <w:rPr>
                <w:rFonts w:asciiTheme="minorHAnsi" w:hAnsiTheme="minorHAnsi" w:cstheme="minorHAnsi"/>
                <w:sz w:val="18"/>
                <w:szCs w:val="18"/>
                <w:u w:val="single"/>
              </w:rPr>
              <w:t>reject</w:t>
            </w:r>
            <w:r w:rsidRPr="00480E2A">
              <w:rPr>
                <w:rFonts w:asciiTheme="minorHAnsi" w:hAnsiTheme="minorHAnsi" w:cstheme="minorHAnsi"/>
                <w:sz w:val="18"/>
                <w:szCs w:val="18"/>
              </w:rPr>
              <w:t xml:space="preserve"> the request, this will be the final status.</w:t>
            </w:r>
          </w:p>
          <w:p w14:paraId="13510FF2"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lang w:eastAsia="en-US"/>
              </w:rPr>
              <w:t>Please always share the rejection reason. No further action.</w:t>
            </w:r>
          </w:p>
        </w:tc>
      </w:tr>
      <w:tr w:rsidR="006701F7" w:rsidRPr="00C060A7" w14:paraId="705B0451" w14:textId="77777777" w:rsidTr="006701F7">
        <w:trPr>
          <w:cnfStyle w:val="000000010000" w:firstRow="0" w:lastRow="0" w:firstColumn="0" w:lastColumn="0" w:oddVBand="0" w:evenVBand="0" w:oddHBand="0" w:evenHBand="1" w:firstRowFirstColumn="0" w:firstRowLastColumn="0" w:lastRowFirstColumn="0" w:lastRowLastColumn="0"/>
          <w:trHeight w:val="300"/>
        </w:trPr>
        <w:tc>
          <w:tcPr>
            <w:tcW w:w="1140" w:type="pct"/>
            <w:noWrap/>
          </w:tcPr>
          <w:p w14:paraId="74DCC946" w14:textId="77777777" w:rsidR="006701F7" w:rsidRPr="00480E2A" w:rsidRDefault="006701F7" w:rsidP="006701F7">
            <w:pPr>
              <w:spacing w:beforeLines="60" w:before="144" w:afterLines="60" w:after="144" w:line="360" w:lineRule="auto"/>
              <w:jc w:val="left"/>
              <w:rPr>
                <w:rFonts w:asciiTheme="minorHAnsi" w:hAnsiTheme="minorHAnsi" w:cstheme="minorHAnsi"/>
                <w:b/>
                <w:sz w:val="18"/>
                <w:szCs w:val="18"/>
                <w:lang w:eastAsia="en-US"/>
              </w:rPr>
            </w:pPr>
            <w:r w:rsidRPr="00480E2A">
              <w:rPr>
                <w:rFonts w:asciiTheme="minorHAnsi" w:hAnsiTheme="minorHAnsi" w:cstheme="minorHAnsi"/>
                <w:b/>
                <w:sz w:val="18"/>
                <w:szCs w:val="18"/>
                <w:lang w:eastAsia="en-US"/>
              </w:rPr>
              <w:t>Confirmed</w:t>
            </w:r>
          </w:p>
        </w:tc>
        <w:tc>
          <w:tcPr>
            <w:tcW w:w="632" w:type="pct"/>
          </w:tcPr>
          <w:p w14:paraId="55226BB4" w14:textId="288E8645"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AT, BE, CH</w:t>
            </w:r>
          </w:p>
        </w:tc>
        <w:tc>
          <w:tcPr>
            <w:tcW w:w="3229" w:type="pct"/>
            <w:noWrap/>
          </w:tcPr>
          <w:p w14:paraId="248ABA2D"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Applicable in countries where your confirmation is required.</w:t>
            </w:r>
          </w:p>
          <w:p w14:paraId="79150565"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 xml:space="preserve">If you </w:t>
            </w:r>
            <w:r w:rsidRPr="00480E2A">
              <w:rPr>
                <w:rFonts w:asciiTheme="minorHAnsi" w:hAnsiTheme="minorHAnsi" w:cstheme="minorHAnsi"/>
                <w:sz w:val="18"/>
                <w:szCs w:val="18"/>
                <w:u w:val="single"/>
              </w:rPr>
              <w:t>accept</w:t>
            </w:r>
            <w:r w:rsidRPr="00480E2A">
              <w:rPr>
                <w:rFonts w:asciiTheme="minorHAnsi" w:hAnsiTheme="minorHAnsi" w:cstheme="minorHAnsi"/>
                <w:sz w:val="18"/>
                <w:szCs w:val="18"/>
              </w:rPr>
              <w:t xml:space="preserve"> the request, this will be the next status, until order completion or update.</w:t>
            </w:r>
          </w:p>
          <w:p w14:paraId="367CE49C" w14:textId="1EBEDB8C" w:rsidR="006701F7" w:rsidRPr="00480E2A" w:rsidRDefault="006701F7" w:rsidP="006701F7">
            <w:pPr>
              <w:spacing w:after="0" w:line="240" w:lineRule="auto"/>
              <w:jc w:val="left"/>
              <w:rPr>
                <w:rFonts w:asciiTheme="minorHAnsi" w:hAnsiTheme="minorHAnsi" w:cstheme="minorHAnsi"/>
                <w:i/>
                <w:iCs/>
                <w:sz w:val="18"/>
                <w:szCs w:val="18"/>
              </w:rPr>
            </w:pPr>
            <w:r w:rsidRPr="00480E2A">
              <w:rPr>
                <w:rFonts w:asciiTheme="minorHAnsi" w:hAnsiTheme="minorHAnsi" w:cstheme="minorHAnsi"/>
                <w:bCs/>
                <w:i/>
                <w:iCs/>
                <w:sz w:val="18"/>
                <w:szCs w:val="18"/>
                <w:lang w:eastAsia="en-US"/>
              </w:rPr>
              <w:t>Number status will remain in ‘Port out In progress/ Transfer In progress</w:t>
            </w:r>
            <w:r w:rsidR="00047240" w:rsidRPr="00480E2A">
              <w:rPr>
                <w:rFonts w:asciiTheme="minorHAnsi" w:hAnsiTheme="minorHAnsi" w:cstheme="minorHAnsi"/>
                <w:bCs/>
                <w:i/>
                <w:iCs/>
                <w:sz w:val="18"/>
                <w:szCs w:val="18"/>
                <w:lang w:eastAsia="en-US"/>
              </w:rPr>
              <w:t xml:space="preserve"> / </w:t>
            </w:r>
            <w:r w:rsidRPr="00480E2A">
              <w:rPr>
                <w:rFonts w:asciiTheme="minorHAnsi" w:hAnsiTheme="minorHAnsi" w:cstheme="minorHAnsi"/>
                <w:bCs/>
                <w:i/>
                <w:iCs/>
                <w:sz w:val="18"/>
                <w:szCs w:val="18"/>
                <w:lang w:eastAsia="en-US"/>
              </w:rPr>
              <w:t>Return In progress’.</w:t>
            </w:r>
          </w:p>
        </w:tc>
      </w:tr>
      <w:tr w:rsidR="006701F7" w:rsidRPr="00C060A7" w14:paraId="2E7F261E" w14:textId="77777777" w:rsidTr="006701F7">
        <w:trPr>
          <w:trHeight w:val="300"/>
        </w:trPr>
        <w:tc>
          <w:tcPr>
            <w:tcW w:w="1140" w:type="pct"/>
            <w:noWrap/>
          </w:tcPr>
          <w:p w14:paraId="6EC19AD9" w14:textId="77777777" w:rsidR="006701F7" w:rsidRPr="00C060A7" w:rsidRDefault="006701F7" w:rsidP="006701F7">
            <w:pPr>
              <w:spacing w:line="360" w:lineRule="auto"/>
              <w:jc w:val="left"/>
              <w:rPr>
                <w:rFonts w:asciiTheme="minorHAnsi" w:hAnsiTheme="minorHAnsi" w:cstheme="minorHAnsi"/>
                <w:b/>
                <w:sz w:val="18"/>
                <w:szCs w:val="18"/>
              </w:rPr>
            </w:pPr>
            <w:r w:rsidRPr="00C060A7">
              <w:rPr>
                <w:rFonts w:asciiTheme="minorHAnsi" w:hAnsiTheme="minorHAnsi" w:cstheme="minorHAnsi"/>
                <w:b/>
                <w:sz w:val="18"/>
                <w:szCs w:val="18"/>
              </w:rPr>
              <w:t>Firm Order Commitment</w:t>
            </w:r>
          </w:p>
        </w:tc>
        <w:tc>
          <w:tcPr>
            <w:tcW w:w="632" w:type="pct"/>
          </w:tcPr>
          <w:p w14:paraId="145E67C1" w14:textId="77777777" w:rsidR="006701F7" w:rsidRPr="00C060A7"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NL</w:t>
            </w:r>
          </w:p>
        </w:tc>
        <w:tc>
          <w:tcPr>
            <w:tcW w:w="3229" w:type="pct"/>
            <w:noWrap/>
          </w:tcPr>
          <w:p w14:paraId="04BF0067" w14:textId="77777777" w:rsidR="006701F7" w:rsidRPr="00C060A7" w:rsidRDefault="006701F7" w:rsidP="006701F7">
            <w:pPr>
              <w:spacing w:beforeLines="60" w:before="144" w:afterLines="60" w:after="144" w:line="360" w:lineRule="auto"/>
              <w:jc w:val="left"/>
              <w:rPr>
                <w:rFonts w:asciiTheme="minorHAnsi" w:hAnsiTheme="minorHAnsi" w:cstheme="minorHAnsi"/>
                <w:sz w:val="18"/>
                <w:szCs w:val="18"/>
              </w:rPr>
            </w:pPr>
            <w:r w:rsidRPr="00C060A7">
              <w:rPr>
                <w:rFonts w:asciiTheme="minorHAnsi" w:hAnsiTheme="minorHAnsi" w:cstheme="minorHAnsi"/>
                <w:sz w:val="18"/>
                <w:szCs w:val="18"/>
              </w:rPr>
              <w:t>In NL, after you have accepted the request, the order will be in this status until the First Possible Date (FPD) is reached – or order cancelled.</w:t>
            </w:r>
          </w:p>
        </w:tc>
      </w:tr>
      <w:tr w:rsidR="006701F7" w:rsidRPr="00C060A7" w14:paraId="4C82ABFC" w14:textId="77777777" w:rsidTr="006701F7">
        <w:trPr>
          <w:cnfStyle w:val="000000010000" w:firstRow="0" w:lastRow="0" w:firstColumn="0" w:lastColumn="0" w:oddVBand="0" w:evenVBand="0" w:oddHBand="0" w:evenHBand="1" w:firstRowFirstColumn="0" w:firstRowLastColumn="0" w:lastRowFirstColumn="0" w:lastRowLastColumn="0"/>
          <w:trHeight w:val="300"/>
        </w:trPr>
        <w:tc>
          <w:tcPr>
            <w:tcW w:w="1140" w:type="pct"/>
            <w:noWrap/>
          </w:tcPr>
          <w:p w14:paraId="5EE6174D" w14:textId="77777777" w:rsidR="006701F7" w:rsidRPr="00C060A7" w:rsidRDefault="006701F7" w:rsidP="006701F7">
            <w:pPr>
              <w:spacing w:line="360" w:lineRule="auto"/>
              <w:jc w:val="left"/>
              <w:rPr>
                <w:rFonts w:asciiTheme="minorHAnsi" w:hAnsiTheme="minorHAnsi" w:cstheme="minorHAnsi"/>
                <w:b/>
                <w:sz w:val="18"/>
                <w:szCs w:val="18"/>
              </w:rPr>
            </w:pPr>
            <w:r w:rsidRPr="00C060A7">
              <w:rPr>
                <w:rFonts w:asciiTheme="minorHAnsi" w:hAnsiTheme="minorHAnsi" w:cstheme="minorHAnsi"/>
                <w:b/>
                <w:sz w:val="18"/>
                <w:szCs w:val="18"/>
              </w:rPr>
              <w:t>Ready for porting initiation</w:t>
            </w:r>
          </w:p>
        </w:tc>
        <w:tc>
          <w:tcPr>
            <w:tcW w:w="632" w:type="pct"/>
          </w:tcPr>
          <w:p w14:paraId="3C18CCF9" w14:textId="77777777" w:rsidR="006701F7" w:rsidRPr="00C060A7"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NL</w:t>
            </w:r>
          </w:p>
        </w:tc>
        <w:tc>
          <w:tcPr>
            <w:tcW w:w="3229" w:type="pct"/>
            <w:noWrap/>
          </w:tcPr>
          <w:p w14:paraId="1E7C4ACB" w14:textId="77777777" w:rsidR="006701F7" w:rsidRPr="00C060A7" w:rsidRDefault="006701F7" w:rsidP="006701F7">
            <w:pPr>
              <w:spacing w:beforeLines="60" w:before="144" w:afterLines="60" w:after="144" w:line="360" w:lineRule="auto"/>
              <w:jc w:val="left"/>
              <w:rPr>
                <w:rFonts w:asciiTheme="minorHAnsi" w:hAnsiTheme="minorHAnsi" w:cstheme="minorHAnsi"/>
                <w:sz w:val="18"/>
                <w:szCs w:val="18"/>
              </w:rPr>
            </w:pPr>
            <w:r w:rsidRPr="00C060A7">
              <w:rPr>
                <w:rFonts w:asciiTheme="minorHAnsi" w:hAnsiTheme="minorHAnsi" w:cstheme="minorHAnsi"/>
                <w:sz w:val="18"/>
                <w:szCs w:val="18"/>
              </w:rPr>
              <w:t>In NL, when the First Possible Date (FPD) is reached, the status will be changed automatically, and the gaining operator will be able to initiate the port during the next 90 calendar days.</w:t>
            </w:r>
          </w:p>
          <w:p w14:paraId="214E1B86" w14:textId="77777777" w:rsidR="006701F7" w:rsidRPr="00C060A7" w:rsidRDefault="006701F7" w:rsidP="006701F7">
            <w:pPr>
              <w:spacing w:beforeLines="60" w:before="144" w:afterLines="60" w:after="144" w:line="360" w:lineRule="auto"/>
              <w:jc w:val="left"/>
              <w:rPr>
                <w:rFonts w:asciiTheme="minorHAnsi" w:hAnsiTheme="minorHAnsi" w:cstheme="minorHAnsi"/>
                <w:sz w:val="18"/>
                <w:szCs w:val="18"/>
              </w:rPr>
            </w:pPr>
            <w:r w:rsidRPr="00C060A7">
              <w:rPr>
                <w:rFonts w:asciiTheme="minorHAnsi" w:hAnsiTheme="minorHAnsi" w:cstheme="minorHAnsi"/>
                <w:sz w:val="18"/>
                <w:szCs w:val="18"/>
              </w:rPr>
              <w:t>Without action during this period, order will expire.</w:t>
            </w:r>
          </w:p>
        </w:tc>
      </w:tr>
      <w:tr w:rsidR="006701F7" w:rsidRPr="00C060A7" w14:paraId="0D6CAEF0" w14:textId="77777777" w:rsidTr="006701F7">
        <w:trPr>
          <w:trHeight w:val="300"/>
        </w:trPr>
        <w:tc>
          <w:tcPr>
            <w:tcW w:w="1140" w:type="pct"/>
            <w:noWrap/>
          </w:tcPr>
          <w:p w14:paraId="4C0CC740" w14:textId="77777777" w:rsidR="006701F7" w:rsidRPr="00C060A7" w:rsidRDefault="006701F7" w:rsidP="006701F7">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Expired</w:t>
            </w:r>
          </w:p>
        </w:tc>
        <w:tc>
          <w:tcPr>
            <w:tcW w:w="632" w:type="pct"/>
          </w:tcPr>
          <w:p w14:paraId="2144C0E3" w14:textId="77777777" w:rsidR="006701F7" w:rsidRPr="00C060A7"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NL</w:t>
            </w:r>
          </w:p>
        </w:tc>
        <w:tc>
          <w:tcPr>
            <w:tcW w:w="3229" w:type="pct"/>
            <w:noWrap/>
          </w:tcPr>
          <w:p w14:paraId="65A887C0" w14:textId="77777777" w:rsidR="006701F7" w:rsidRPr="00C060A7"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Gaining operator did not request the port. No further action.</w:t>
            </w:r>
          </w:p>
        </w:tc>
      </w:tr>
      <w:tr w:rsidR="006701F7" w:rsidRPr="00C060A7" w14:paraId="157F2061" w14:textId="77777777" w:rsidTr="006701F7">
        <w:trPr>
          <w:cnfStyle w:val="000000010000" w:firstRow="0" w:lastRow="0" w:firstColumn="0" w:lastColumn="0" w:oddVBand="0" w:evenVBand="0" w:oddHBand="0" w:evenHBand="1" w:firstRowFirstColumn="0" w:firstRowLastColumn="0" w:lastRowFirstColumn="0" w:lastRowLastColumn="0"/>
          <w:trHeight w:val="300"/>
        </w:trPr>
        <w:tc>
          <w:tcPr>
            <w:tcW w:w="1140" w:type="pct"/>
            <w:noWrap/>
          </w:tcPr>
          <w:p w14:paraId="1D7FED07" w14:textId="77777777" w:rsidR="006701F7" w:rsidRPr="00C060A7" w:rsidRDefault="006701F7" w:rsidP="006701F7">
            <w:pPr>
              <w:spacing w:beforeLines="60" w:before="144" w:afterLines="60" w:after="144" w:line="360" w:lineRule="auto"/>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t>Port initiated</w:t>
            </w:r>
          </w:p>
        </w:tc>
        <w:tc>
          <w:tcPr>
            <w:tcW w:w="632" w:type="pct"/>
          </w:tcPr>
          <w:p w14:paraId="4FB4F617" w14:textId="77777777" w:rsidR="006701F7" w:rsidRPr="00C060A7"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NL</w:t>
            </w:r>
          </w:p>
        </w:tc>
        <w:tc>
          <w:tcPr>
            <w:tcW w:w="3229" w:type="pct"/>
            <w:noWrap/>
          </w:tcPr>
          <w:p w14:paraId="6C51B44F" w14:textId="77777777" w:rsidR="006701F7" w:rsidRPr="00C060A7"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When the gaining operator has requested the port.</w:t>
            </w:r>
          </w:p>
        </w:tc>
      </w:tr>
      <w:tr w:rsidR="006701F7" w:rsidRPr="00C060A7" w14:paraId="2F28D5DE" w14:textId="77777777" w:rsidTr="006701F7">
        <w:trPr>
          <w:trHeight w:val="300"/>
        </w:trPr>
        <w:tc>
          <w:tcPr>
            <w:tcW w:w="1140" w:type="pct"/>
            <w:noWrap/>
          </w:tcPr>
          <w:p w14:paraId="4909EF72" w14:textId="77777777" w:rsidR="006701F7" w:rsidRPr="00480E2A" w:rsidRDefault="006701F7" w:rsidP="006701F7">
            <w:pPr>
              <w:spacing w:beforeLines="60" w:before="144" w:afterLines="60" w:after="144" w:line="360" w:lineRule="auto"/>
              <w:jc w:val="left"/>
              <w:rPr>
                <w:rFonts w:asciiTheme="minorHAnsi" w:hAnsiTheme="minorHAnsi" w:cstheme="minorHAnsi"/>
                <w:b/>
                <w:bCs/>
                <w:sz w:val="18"/>
                <w:szCs w:val="18"/>
                <w:lang w:eastAsia="en-US"/>
              </w:rPr>
            </w:pPr>
            <w:r w:rsidRPr="00480E2A">
              <w:rPr>
                <w:rFonts w:asciiTheme="minorHAnsi" w:hAnsiTheme="minorHAnsi" w:cstheme="minorHAnsi"/>
                <w:b/>
                <w:bCs/>
                <w:sz w:val="18"/>
                <w:szCs w:val="18"/>
                <w:lang w:eastAsia="en-US"/>
              </w:rPr>
              <w:t>Port Out initiated</w:t>
            </w:r>
          </w:p>
        </w:tc>
        <w:tc>
          <w:tcPr>
            <w:tcW w:w="632" w:type="pct"/>
          </w:tcPr>
          <w:p w14:paraId="1D33C9D3"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All except NL</w:t>
            </w:r>
          </w:p>
        </w:tc>
        <w:tc>
          <w:tcPr>
            <w:tcW w:w="3229" w:type="pct"/>
            <w:noWrap/>
          </w:tcPr>
          <w:p w14:paraId="66D25C39" w14:textId="56FB2BDF" w:rsidR="006701F7" w:rsidRPr="00480E2A"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lang w:eastAsia="en-US"/>
              </w:rPr>
              <w:t xml:space="preserve">When the port-out is initiated from Colt or </w:t>
            </w:r>
            <w:r w:rsidR="00D02DD8" w:rsidRPr="00480E2A">
              <w:rPr>
                <w:rFonts w:asciiTheme="minorHAnsi" w:hAnsiTheme="minorHAnsi" w:cstheme="minorHAnsi"/>
                <w:sz w:val="18"/>
                <w:szCs w:val="18"/>
                <w:lang w:eastAsia="en-US"/>
              </w:rPr>
              <w:t xml:space="preserve">the </w:t>
            </w:r>
            <w:r w:rsidRPr="00480E2A">
              <w:rPr>
                <w:rFonts w:asciiTheme="minorHAnsi" w:hAnsiTheme="minorHAnsi" w:cstheme="minorHAnsi"/>
                <w:sz w:val="18"/>
                <w:szCs w:val="18"/>
                <w:lang w:eastAsia="en-US"/>
              </w:rPr>
              <w:t>Gaining Operator</w:t>
            </w:r>
          </w:p>
        </w:tc>
      </w:tr>
      <w:tr w:rsidR="006701F7" w:rsidRPr="00C060A7" w14:paraId="5AAAA031" w14:textId="77777777" w:rsidTr="006701F7">
        <w:trPr>
          <w:cnfStyle w:val="000000010000" w:firstRow="0" w:lastRow="0" w:firstColumn="0" w:lastColumn="0" w:oddVBand="0" w:evenVBand="0" w:oddHBand="0" w:evenHBand="1" w:firstRowFirstColumn="0" w:firstRowLastColumn="0" w:lastRowFirstColumn="0" w:lastRowLastColumn="0"/>
          <w:trHeight w:val="300"/>
        </w:trPr>
        <w:tc>
          <w:tcPr>
            <w:tcW w:w="1140" w:type="pct"/>
            <w:noWrap/>
          </w:tcPr>
          <w:p w14:paraId="4CA17359" w14:textId="77777777" w:rsidR="006701F7" w:rsidRPr="00480E2A" w:rsidRDefault="006701F7" w:rsidP="006701F7">
            <w:pPr>
              <w:spacing w:beforeLines="60" w:before="144" w:afterLines="60" w:after="144" w:line="360" w:lineRule="auto"/>
              <w:jc w:val="left"/>
              <w:rPr>
                <w:rFonts w:asciiTheme="minorHAnsi" w:hAnsiTheme="minorHAnsi" w:cstheme="minorHAnsi"/>
                <w:b/>
                <w:sz w:val="18"/>
                <w:szCs w:val="18"/>
                <w:lang w:eastAsia="en-US"/>
              </w:rPr>
            </w:pPr>
            <w:r w:rsidRPr="00480E2A">
              <w:rPr>
                <w:rFonts w:asciiTheme="minorHAnsi" w:hAnsiTheme="minorHAnsi" w:cstheme="minorHAnsi"/>
                <w:b/>
                <w:sz w:val="18"/>
                <w:szCs w:val="18"/>
                <w:lang w:eastAsia="en-US"/>
              </w:rPr>
              <w:t>Cancelled</w:t>
            </w:r>
          </w:p>
        </w:tc>
        <w:tc>
          <w:tcPr>
            <w:tcW w:w="632" w:type="pct"/>
          </w:tcPr>
          <w:p w14:paraId="68D30508"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lang w:eastAsia="en-US"/>
              </w:rPr>
              <w:t>All</w:t>
            </w:r>
          </w:p>
        </w:tc>
        <w:tc>
          <w:tcPr>
            <w:tcW w:w="3229" w:type="pct"/>
            <w:noWrap/>
          </w:tcPr>
          <w:p w14:paraId="0274ECBC" w14:textId="77777777" w:rsidR="006701F7" w:rsidRPr="00480E2A" w:rsidRDefault="006701F7" w:rsidP="006701F7">
            <w:pPr>
              <w:spacing w:beforeLines="60" w:before="144" w:afterLines="60" w:after="144" w:line="360" w:lineRule="auto"/>
              <w:jc w:val="left"/>
              <w:rPr>
                <w:rFonts w:asciiTheme="minorHAnsi" w:hAnsiTheme="minorHAnsi" w:cstheme="minorHAnsi"/>
                <w:b/>
                <w:sz w:val="18"/>
                <w:szCs w:val="18"/>
                <w:lang w:eastAsia="en-US"/>
              </w:rPr>
            </w:pPr>
            <w:r w:rsidRPr="00480E2A">
              <w:rPr>
                <w:rFonts w:asciiTheme="minorHAnsi" w:hAnsiTheme="minorHAnsi" w:cstheme="minorHAnsi"/>
                <w:sz w:val="18"/>
                <w:szCs w:val="18"/>
                <w:lang w:eastAsia="en-US"/>
              </w:rPr>
              <w:t>Order has been cancelled. No further action.</w:t>
            </w:r>
          </w:p>
        </w:tc>
      </w:tr>
      <w:tr w:rsidR="006701F7" w:rsidRPr="00C060A7" w14:paraId="082281E9" w14:textId="77777777" w:rsidTr="006701F7">
        <w:trPr>
          <w:trHeight w:val="300"/>
        </w:trPr>
        <w:tc>
          <w:tcPr>
            <w:tcW w:w="1140" w:type="pct"/>
            <w:noWrap/>
            <w:hideMark/>
          </w:tcPr>
          <w:p w14:paraId="5ED064F9" w14:textId="77777777" w:rsidR="006701F7" w:rsidRPr="00480E2A" w:rsidRDefault="006701F7" w:rsidP="006701F7">
            <w:pPr>
              <w:spacing w:beforeLines="60" w:before="144" w:afterLines="60" w:after="144" w:line="360" w:lineRule="auto"/>
              <w:jc w:val="left"/>
              <w:rPr>
                <w:rFonts w:asciiTheme="minorHAnsi" w:hAnsiTheme="minorHAnsi" w:cstheme="minorHAnsi"/>
                <w:b/>
                <w:sz w:val="18"/>
                <w:szCs w:val="18"/>
                <w:lang w:eastAsia="en-US"/>
              </w:rPr>
            </w:pPr>
            <w:r w:rsidRPr="00480E2A">
              <w:rPr>
                <w:rFonts w:asciiTheme="minorHAnsi" w:hAnsiTheme="minorHAnsi" w:cstheme="minorHAnsi"/>
                <w:b/>
                <w:sz w:val="18"/>
                <w:szCs w:val="18"/>
                <w:lang w:eastAsia="en-US"/>
              </w:rPr>
              <w:t>Completed</w:t>
            </w:r>
          </w:p>
        </w:tc>
        <w:tc>
          <w:tcPr>
            <w:tcW w:w="632" w:type="pct"/>
          </w:tcPr>
          <w:p w14:paraId="7BBE87E2"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lang w:eastAsia="en-US"/>
              </w:rPr>
              <w:t>All</w:t>
            </w:r>
          </w:p>
        </w:tc>
        <w:tc>
          <w:tcPr>
            <w:tcW w:w="3229" w:type="pct"/>
            <w:noWrap/>
          </w:tcPr>
          <w:p w14:paraId="576FEABA"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lang w:eastAsia="en-US"/>
              </w:rPr>
              <w:t xml:space="preserve">Port completed. Number is not live on your service anymore. </w:t>
            </w:r>
          </w:p>
          <w:p w14:paraId="7B8CC4B2" w14:textId="77777777" w:rsidR="006701F7" w:rsidRPr="00480E2A" w:rsidRDefault="006701F7" w:rsidP="006701F7">
            <w:pPr>
              <w:spacing w:beforeLines="60" w:before="144" w:afterLines="60" w:after="144" w:line="360" w:lineRule="auto"/>
              <w:jc w:val="left"/>
              <w:rPr>
                <w:rFonts w:asciiTheme="minorHAnsi" w:hAnsiTheme="minorHAnsi" w:cstheme="minorHAnsi"/>
                <w:bCs/>
                <w:sz w:val="18"/>
                <w:szCs w:val="18"/>
                <w:lang w:eastAsia="en-US"/>
              </w:rPr>
            </w:pPr>
            <w:r w:rsidRPr="00480E2A">
              <w:rPr>
                <w:rFonts w:asciiTheme="minorHAnsi" w:hAnsiTheme="minorHAnsi" w:cstheme="minorHAnsi"/>
                <w:bCs/>
                <w:sz w:val="18"/>
                <w:szCs w:val="18"/>
                <w:lang w:eastAsia="en-US"/>
              </w:rPr>
              <w:t>Rollback can be requested for all countries (except NL) by reaching out to Colt’s local porting desk.</w:t>
            </w:r>
          </w:p>
          <w:p w14:paraId="6262ECC7" w14:textId="3B652AA2" w:rsidR="006701F7" w:rsidRPr="00480E2A" w:rsidRDefault="006701F7" w:rsidP="006701F7">
            <w:pPr>
              <w:spacing w:beforeLines="60" w:before="144" w:afterLines="60" w:after="144" w:line="360" w:lineRule="auto"/>
              <w:jc w:val="left"/>
              <w:rPr>
                <w:rFonts w:asciiTheme="minorHAnsi" w:hAnsiTheme="minorHAnsi" w:cstheme="minorHAnsi"/>
                <w:bCs/>
                <w:sz w:val="18"/>
                <w:szCs w:val="18"/>
                <w:lang w:eastAsia="en-US"/>
              </w:rPr>
            </w:pPr>
            <w:r w:rsidRPr="00480E2A">
              <w:rPr>
                <w:rFonts w:asciiTheme="minorHAnsi" w:hAnsiTheme="minorHAnsi" w:cstheme="minorHAnsi"/>
                <w:bCs/>
                <w:sz w:val="18"/>
                <w:szCs w:val="18"/>
                <w:lang w:eastAsia="en-US"/>
              </w:rPr>
              <w:t xml:space="preserve">If </w:t>
            </w:r>
            <w:r w:rsidR="00D02DD8" w:rsidRPr="00480E2A">
              <w:rPr>
                <w:rFonts w:asciiTheme="minorHAnsi" w:hAnsiTheme="minorHAnsi" w:cstheme="minorHAnsi"/>
                <w:bCs/>
                <w:sz w:val="18"/>
                <w:szCs w:val="18"/>
                <w:lang w:eastAsia="en-US"/>
              </w:rPr>
              <w:t xml:space="preserve">the </w:t>
            </w:r>
            <w:r w:rsidRPr="00480E2A">
              <w:rPr>
                <w:rFonts w:asciiTheme="minorHAnsi" w:hAnsiTheme="minorHAnsi" w:cstheme="minorHAnsi"/>
                <w:bCs/>
                <w:sz w:val="18"/>
                <w:szCs w:val="18"/>
                <w:lang w:eastAsia="en-US"/>
              </w:rPr>
              <w:t>Rollback request is accepted by Colt, the</w:t>
            </w:r>
            <w:r w:rsidR="00D02DD8" w:rsidRPr="00480E2A">
              <w:rPr>
                <w:rFonts w:asciiTheme="minorHAnsi" w:hAnsiTheme="minorHAnsi" w:cstheme="minorHAnsi"/>
                <w:bCs/>
                <w:sz w:val="18"/>
                <w:szCs w:val="18"/>
                <w:lang w:eastAsia="en-US"/>
              </w:rPr>
              <w:t>n the</w:t>
            </w:r>
            <w:r w:rsidRPr="00480E2A">
              <w:rPr>
                <w:rFonts w:asciiTheme="minorHAnsi" w:hAnsiTheme="minorHAnsi" w:cstheme="minorHAnsi"/>
                <w:bCs/>
                <w:sz w:val="18"/>
                <w:szCs w:val="18"/>
                <w:lang w:eastAsia="en-US"/>
              </w:rPr>
              <w:t xml:space="preserve"> port-out order will move to ‘confirmed’ status and number status will be ‘Port out In progress/ Transfer In progress</w:t>
            </w:r>
            <w:r w:rsidR="00D02DD8" w:rsidRPr="00480E2A">
              <w:rPr>
                <w:rFonts w:asciiTheme="minorHAnsi" w:hAnsiTheme="minorHAnsi" w:cstheme="minorHAnsi"/>
                <w:bCs/>
                <w:sz w:val="18"/>
                <w:szCs w:val="18"/>
                <w:lang w:eastAsia="en-US"/>
              </w:rPr>
              <w:t xml:space="preserve"> /</w:t>
            </w:r>
            <w:r w:rsidRPr="00480E2A">
              <w:rPr>
                <w:rFonts w:asciiTheme="minorHAnsi" w:hAnsiTheme="minorHAnsi" w:cstheme="minorHAnsi"/>
                <w:bCs/>
                <w:sz w:val="18"/>
                <w:szCs w:val="18"/>
                <w:lang w:eastAsia="en-US"/>
              </w:rPr>
              <w:t xml:space="preserve"> Return In progress’.</w:t>
            </w:r>
          </w:p>
        </w:tc>
      </w:tr>
    </w:tbl>
    <w:p w14:paraId="33790616" w14:textId="77777777" w:rsidR="00A9590D" w:rsidRDefault="00A9590D" w:rsidP="00A9590D">
      <w:pPr>
        <w:spacing w:after="200" w:line="360" w:lineRule="auto"/>
        <w:rPr>
          <w:rFonts w:cstheme="minorHAnsi"/>
          <w:szCs w:val="20"/>
        </w:rPr>
      </w:pPr>
    </w:p>
    <w:p w14:paraId="6A610C30" w14:textId="2720FD83" w:rsidR="00205261" w:rsidRPr="00B05AAE" w:rsidRDefault="00205261" w:rsidP="00FB75C0">
      <w:pPr>
        <w:spacing w:line="360" w:lineRule="auto"/>
        <w:rPr>
          <w:color w:val="auto"/>
          <w:sz w:val="18"/>
          <w:szCs w:val="18"/>
        </w:rPr>
      </w:pPr>
      <w:r w:rsidRPr="00B05AAE">
        <w:rPr>
          <w:rFonts w:cstheme="minorHAnsi"/>
          <w:b/>
          <w:bCs/>
          <w:color w:val="auto"/>
          <w:sz w:val="18"/>
          <w:szCs w:val="18"/>
        </w:rPr>
        <w:t>Please note:</w:t>
      </w:r>
      <w:r w:rsidRPr="00B05AAE">
        <w:rPr>
          <w:rFonts w:cstheme="minorHAnsi"/>
          <w:color w:val="auto"/>
          <w:sz w:val="18"/>
          <w:szCs w:val="18"/>
        </w:rPr>
        <w:t xml:space="preserve"> </w:t>
      </w:r>
      <w:r w:rsidR="00FB75C0" w:rsidRPr="00B05AAE">
        <w:rPr>
          <w:color w:val="auto"/>
          <w:sz w:val="18"/>
          <w:szCs w:val="18"/>
        </w:rPr>
        <w:t>All DE port out orders raised by a registered DE reseller will move to ‘Customer Feedback Awaited’ status and will require confirmation/rejection from the registered DE reseller. If no response received, an order will automatically move to Confirmed status after 5 working days</w:t>
      </w:r>
    </w:p>
    <w:p w14:paraId="44EB4CA3" w14:textId="6C727A7C" w:rsidR="00A9590D" w:rsidRPr="00C060A7" w:rsidRDefault="00933528" w:rsidP="00A9590D">
      <w:pPr>
        <w:pStyle w:val="Heading4"/>
        <w:ind w:left="864" w:hanging="864"/>
        <w:rPr>
          <w:rFonts w:asciiTheme="minorHAnsi" w:hAnsiTheme="minorHAnsi" w:cstheme="minorHAnsi"/>
          <w:color w:val="00D7BD" w:themeColor="accent1"/>
          <w:sz w:val="20"/>
          <w:szCs w:val="20"/>
        </w:rPr>
      </w:pPr>
      <w:bookmarkStart w:id="380" w:name="_Toc51773369"/>
      <w:bookmarkStart w:id="381" w:name="_Toc12017364"/>
      <w:r>
        <w:rPr>
          <w:rFonts w:asciiTheme="minorHAnsi" w:hAnsiTheme="minorHAnsi" w:cstheme="minorHAnsi"/>
          <w:color w:val="00D7BD" w:themeColor="accent1"/>
          <w:sz w:val="20"/>
          <w:szCs w:val="20"/>
        </w:rPr>
        <w:t xml:space="preserve">10.1.3.2 </w:t>
      </w:r>
      <w:r w:rsidR="00A9590D" w:rsidRPr="00C060A7">
        <w:rPr>
          <w:rFonts w:asciiTheme="minorHAnsi" w:hAnsiTheme="minorHAnsi" w:cstheme="minorHAnsi"/>
          <w:color w:val="00D7BD" w:themeColor="accent1"/>
          <w:sz w:val="20"/>
          <w:szCs w:val="20"/>
        </w:rPr>
        <w:t xml:space="preserve">Port-Out in </w:t>
      </w:r>
      <w:r w:rsidR="00563D75">
        <w:rPr>
          <w:rFonts w:asciiTheme="minorHAnsi" w:hAnsiTheme="minorHAnsi" w:cstheme="minorHAnsi"/>
          <w:color w:val="00D7BD" w:themeColor="accent1"/>
          <w:sz w:val="20"/>
          <w:szCs w:val="20"/>
        </w:rPr>
        <w:t xml:space="preserve">all countries except </w:t>
      </w:r>
      <w:r w:rsidR="006701F7">
        <w:rPr>
          <w:rFonts w:asciiTheme="minorHAnsi" w:hAnsiTheme="minorHAnsi" w:cstheme="minorHAnsi"/>
          <w:color w:val="00D7BD" w:themeColor="accent1"/>
          <w:sz w:val="20"/>
          <w:szCs w:val="20"/>
        </w:rPr>
        <w:t xml:space="preserve">PT, </w:t>
      </w:r>
      <w:r w:rsidR="00563D75">
        <w:rPr>
          <w:rFonts w:asciiTheme="minorHAnsi" w:hAnsiTheme="minorHAnsi" w:cstheme="minorHAnsi"/>
          <w:color w:val="00D7BD" w:themeColor="accent1"/>
          <w:sz w:val="20"/>
          <w:szCs w:val="20"/>
        </w:rPr>
        <w:t>NL, AT, BE</w:t>
      </w:r>
      <w:r w:rsidR="002945D1">
        <w:rPr>
          <w:rFonts w:asciiTheme="minorHAnsi" w:hAnsiTheme="minorHAnsi" w:cstheme="minorHAnsi"/>
          <w:color w:val="00D7BD" w:themeColor="accent1"/>
          <w:sz w:val="20"/>
          <w:szCs w:val="20"/>
        </w:rPr>
        <w:t>, DE</w:t>
      </w:r>
      <w:r w:rsidR="00563D75">
        <w:rPr>
          <w:rFonts w:asciiTheme="minorHAnsi" w:hAnsiTheme="minorHAnsi" w:cstheme="minorHAnsi"/>
          <w:color w:val="00D7BD" w:themeColor="accent1"/>
          <w:sz w:val="20"/>
          <w:szCs w:val="20"/>
        </w:rPr>
        <w:t xml:space="preserve"> and CH</w:t>
      </w:r>
      <w:r w:rsidR="00A9590D" w:rsidRPr="00C060A7">
        <w:rPr>
          <w:rFonts w:asciiTheme="minorHAnsi" w:hAnsiTheme="minorHAnsi" w:cstheme="minorHAnsi"/>
          <w:color w:val="00D7BD" w:themeColor="accent1"/>
          <w:sz w:val="20"/>
          <w:szCs w:val="20"/>
        </w:rPr>
        <w:t xml:space="preserve"> (no customer action required)</w:t>
      </w:r>
      <w:bookmarkEnd w:id="380"/>
      <w:bookmarkEnd w:id="381"/>
    </w:p>
    <w:p w14:paraId="11E7F078" w14:textId="77777777" w:rsidR="00A9590D" w:rsidRPr="00C060A7" w:rsidRDefault="00A9590D" w:rsidP="00A9590D">
      <w:pPr>
        <w:pStyle w:val="Caption"/>
        <w:spacing w:line="360" w:lineRule="auto"/>
        <w:rPr>
          <w:rFonts w:asciiTheme="minorHAnsi" w:hAnsiTheme="minorHAnsi" w:cstheme="minorHAnsi"/>
          <w:bCs w:val="0"/>
          <w:noProof w:val="0"/>
          <w:color w:val="000000" w:themeColor="text1"/>
          <w:sz w:val="20"/>
          <w:szCs w:val="20"/>
        </w:rPr>
      </w:pPr>
      <w:r w:rsidRPr="00C060A7">
        <w:rPr>
          <w:rFonts w:asciiTheme="minorHAnsi" w:hAnsiTheme="minorHAnsi" w:cstheme="minorHAnsi"/>
          <w:bCs w:val="0"/>
          <w:noProof w:val="0"/>
          <w:color w:val="000000" w:themeColor="text1"/>
          <w:sz w:val="20"/>
          <w:szCs w:val="20"/>
        </w:rPr>
        <w:t>Description</w:t>
      </w:r>
    </w:p>
    <w:p w14:paraId="0A00EA9D" w14:textId="77777777" w:rsidR="00A9590D" w:rsidRPr="00C060A7" w:rsidRDefault="00A9590D" w:rsidP="00A9590D">
      <w:pPr>
        <w:spacing w:after="200" w:line="360" w:lineRule="auto"/>
        <w:rPr>
          <w:rFonts w:cstheme="minorHAnsi"/>
        </w:rPr>
      </w:pPr>
      <w:r w:rsidRPr="00C060A7">
        <w:rPr>
          <w:rFonts w:cstheme="minorHAnsi"/>
        </w:rPr>
        <w:t>In those countries, no action is required form you.</w:t>
      </w:r>
    </w:p>
    <w:p w14:paraId="6035334B" w14:textId="2DEAB569" w:rsidR="00A9590D" w:rsidRPr="00C060A7" w:rsidRDefault="00460B73" w:rsidP="00A9590D">
      <w:pPr>
        <w:pStyle w:val="Caption"/>
        <w:spacing w:line="360" w:lineRule="auto"/>
        <w:rPr>
          <w:rFonts w:asciiTheme="minorHAnsi" w:hAnsiTheme="minorHAnsi" w:cstheme="minorHAnsi"/>
          <w:bCs w:val="0"/>
          <w:noProof w:val="0"/>
          <w:color w:val="000000" w:themeColor="text1"/>
          <w:sz w:val="20"/>
          <w:szCs w:val="20"/>
        </w:rPr>
      </w:pPr>
      <w:r w:rsidRPr="00C060A7">
        <w:rPr>
          <w:rFonts w:asciiTheme="minorHAnsi" w:hAnsiTheme="minorHAnsi" w:cstheme="minorHAnsi"/>
          <w:bCs w:val="0"/>
          <w:noProof w:val="0"/>
          <w:color w:val="000000" w:themeColor="text1"/>
          <w:sz w:val="20"/>
          <w:szCs w:val="20"/>
        </w:rPr>
        <w:t>order</w:t>
      </w:r>
      <w:r w:rsidR="00A9590D" w:rsidRPr="00C060A7">
        <w:rPr>
          <w:rFonts w:asciiTheme="minorHAnsi" w:hAnsiTheme="minorHAnsi" w:cstheme="minorHAnsi"/>
          <w:bCs w:val="0"/>
          <w:noProof w:val="0"/>
          <w:color w:val="000000" w:themeColor="text1"/>
          <w:sz w:val="20"/>
          <w:szCs w:val="20"/>
        </w:rPr>
        <w:t>Status update</w:t>
      </w:r>
    </w:p>
    <w:p w14:paraId="73FDAF2A" w14:textId="77777777" w:rsidR="00A9590D" w:rsidRPr="00C060A7" w:rsidRDefault="00A9590D" w:rsidP="00A9590D">
      <w:pPr>
        <w:spacing w:line="360" w:lineRule="auto"/>
        <w:rPr>
          <w:rFonts w:cstheme="minorHAnsi"/>
        </w:rPr>
      </w:pPr>
      <w:r w:rsidRPr="00C060A7">
        <w:rPr>
          <w:rFonts w:cstheme="minorHAnsi"/>
        </w:rPr>
        <w:t>Below image provides you high level flow:</w:t>
      </w:r>
    </w:p>
    <w:p w14:paraId="6635E62D" w14:textId="34E862EA" w:rsidR="00A9590D" w:rsidRPr="00C060A7" w:rsidRDefault="006701F7" w:rsidP="00A9590D">
      <w:pPr>
        <w:spacing w:after="200" w:line="360" w:lineRule="auto"/>
        <w:jc w:val="center"/>
        <w:rPr>
          <w:rFonts w:cstheme="minorHAnsi"/>
          <w:szCs w:val="20"/>
        </w:rPr>
      </w:pPr>
      <w:r>
        <w:rPr>
          <w:noProof/>
        </w:rPr>
        <w:drawing>
          <wp:inline distT="0" distB="0" distL="0" distR="0" wp14:anchorId="52277B41" wp14:editId="2A1F5325">
            <wp:extent cx="5224817" cy="2145614"/>
            <wp:effectExtent l="152400" t="152400" r="356870" b="3695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235337" cy="2149934"/>
                    </a:xfrm>
                    <a:prstGeom prst="rect">
                      <a:avLst/>
                    </a:prstGeom>
                    <a:ln>
                      <a:noFill/>
                    </a:ln>
                    <a:effectLst>
                      <a:outerShdw blurRad="292100" dist="139700" dir="2700000" algn="tl" rotWithShape="0">
                        <a:srgbClr val="333333">
                          <a:alpha val="65000"/>
                        </a:srgbClr>
                      </a:outerShdw>
                    </a:effectLst>
                  </pic:spPr>
                </pic:pic>
              </a:graphicData>
            </a:graphic>
          </wp:inline>
        </w:drawing>
      </w:r>
    </w:p>
    <w:p w14:paraId="3CCC395E" w14:textId="77777777" w:rsidR="00A9590D" w:rsidRPr="00C060A7" w:rsidRDefault="00A9590D" w:rsidP="00A9590D">
      <w:pPr>
        <w:spacing w:before="120" w:line="360" w:lineRule="auto"/>
        <w:jc w:val="both"/>
        <w:rPr>
          <w:rFonts w:cstheme="minorHAnsi"/>
          <w:b/>
          <w:szCs w:val="20"/>
        </w:rPr>
      </w:pPr>
      <w:r w:rsidRPr="00C060A7">
        <w:rPr>
          <w:rFonts w:cstheme="minorHAnsi"/>
          <w:b/>
          <w:szCs w:val="20"/>
        </w:rPr>
        <w:t>Output/Response</w:t>
      </w:r>
    </w:p>
    <w:p w14:paraId="01C1B002" w14:textId="6DBBD0AE" w:rsidR="00A9590D" w:rsidRPr="00C060A7" w:rsidRDefault="00A9590D" w:rsidP="00A9590D">
      <w:pPr>
        <w:spacing w:before="120" w:line="360" w:lineRule="auto"/>
        <w:jc w:val="both"/>
        <w:rPr>
          <w:rFonts w:cstheme="minorHAnsi"/>
          <w:szCs w:val="20"/>
        </w:rPr>
      </w:pPr>
      <w:r w:rsidRPr="00C060A7">
        <w:rPr>
          <w:rFonts w:cstheme="minorHAnsi"/>
          <w:szCs w:val="20"/>
        </w:rPr>
        <w:t xml:space="preserve">A parent </w:t>
      </w:r>
      <w:r w:rsidRPr="00C060A7">
        <w:rPr>
          <w:rFonts w:cstheme="minorHAnsi"/>
          <w:b/>
          <w:szCs w:val="20"/>
        </w:rPr>
        <w:t>orderID</w:t>
      </w:r>
      <w:r w:rsidRPr="00C060A7">
        <w:rPr>
          <w:rFonts w:cstheme="minorHAnsi"/>
          <w:szCs w:val="20"/>
        </w:rPr>
        <w:t xml:space="preserve"> will be generated, with </w:t>
      </w:r>
      <w:r w:rsidR="00460B73" w:rsidRPr="00C060A7">
        <w:rPr>
          <w:rFonts w:cstheme="minorHAnsi"/>
          <w:szCs w:val="20"/>
        </w:rPr>
        <w:t>order</w:t>
      </w:r>
      <w:r w:rsidRPr="00C060A7">
        <w:rPr>
          <w:rFonts w:cstheme="minorHAnsi"/>
          <w:szCs w:val="20"/>
        </w:rPr>
        <w:t>Status = ‘</w:t>
      </w:r>
      <w:r w:rsidR="00061D0F">
        <w:rPr>
          <w:rFonts w:cstheme="minorHAnsi"/>
          <w:szCs w:val="20"/>
        </w:rPr>
        <w:t>Confirmed’</w:t>
      </w:r>
      <w:r w:rsidRPr="00C060A7">
        <w:rPr>
          <w:rFonts w:cstheme="minorHAnsi"/>
          <w:szCs w:val="20"/>
        </w:rPr>
        <w:t xml:space="preserve">. </w:t>
      </w:r>
    </w:p>
    <w:p w14:paraId="7E89DC91" w14:textId="551CE2C4" w:rsidR="00A9590D" w:rsidRDefault="00A9590D" w:rsidP="00A9590D">
      <w:pPr>
        <w:spacing w:before="120" w:line="360" w:lineRule="auto"/>
        <w:jc w:val="both"/>
        <w:rPr>
          <w:rFonts w:cstheme="minorHAnsi"/>
          <w:bCs/>
          <w:szCs w:val="20"/>
          <w:u w:color="FFFFFF" w:themeColor="background1"/>
        </w:rPr>
      </w:pPr>
      <w:r w:rsidRPr="00C060A7">
        <w:rPr>
          <w:rFonts w:cstheme="minorHAnsi"/>
          <w:szCs w:val="20"/>
        </w:rPr>
        <w:t>Following process completion, p</w:t>
      </w:r>
      <w:r w:rsidRPr="00C060A7">
        <w:rPr>
          <w:rFonts w:cstheme="minorHAnsi"/>
          <w:bCs/>
          <w:szCs w:val="20"/>
          <w:u w:color="FFFFFF" w:themeColor="background1"/>
        </w:rPr>
        <w:t xml:space="preserve">arent </w:t>
      </w:r>
      <w:r w:rsidR="00AA38E4" w:rsidRPr="00C060A7">
        <w:rPr>
          <w:rFonts w:cstheme="minorHAnsi"/>
          <w:bCs/>
          <w:szCs w:val="20"/>
          <w:u w:color="FFFFFF" w:themeColor="background1"/>
        </w:rPr>
        <w:t>orderStatus will</w:t>
      </w:r>
      <w:r w:rsidRPr="00C060A7">
        <w:rPr>
          <w:rFonts w:cstheme="minorHAnsi"/>
          <w:bCs/>
          <w:szCs w:val="20"/>
          <w:u w:color="FFFFFF" w:themeColor="background1"/>
        </w:rPr>
        <w:t xml:space="preserve"> be updated as per the above.</w:t>
      </w:r>
    </w:p>
    <w:p w14:paraId="503469BF" w14:textId="77777777" w:rsidR="006701F7" w:rsidRPr="00C060A7" w:rsidRDefault="006701F7" w:rsidP="00A9590D">
      <w:pPr>
        <w:spacing w:before="120" w:line="360" w:lineRule="auto"/>
        <w:jc w:val="both"/>
        <w:rPr>
          <w:rFonts w:cstheme="minorHAnsi"/>
          <w:bCs/>
          <w:szCs w:val="20"/>
          <w:u w:color="FFFFFF" w:themeColor="background1"/>
        </w:rPr>
      </w:pPr>
    </w:p>
    <w:p w14:paraId="5F18937D" w14:textId="0D21F9A9" w:rsidR="006701F7" w:rsidRPr="00C060A7" w:rsidRDefault="00933528" w:rsidP="006701F7">
      <w:pPr>
        <w:pStyle w:val="Heading4"/>
        <w:ind w:left="864" w:hanging="864"/>
        <w:rPr>
          <w:rFonts w:asciiTheme="minorHAnsi" w:hAnsiTheme="minorHAnsi" w:cstheme="minorHAnsi"/>
          <w:color w:val="00D7BD" w:themeColor="accent1"/>
          <w:sz w:val="20"/>
          <w:szCs w:val="20"/>
        </w:rPr>
      </w:pPr>
      <w:r>
        <w:rPr>
          <w:rFonts w:asciiTheme="minorHAnsi" w:hAnsiTheme="minorHAnsi" w:cstheme="minorHAnsi"/>
          <w:color w:val="00D7BD" w:themeColor="accent1"/>
          <w:sz w:val="20"/>
          <w:szCs w:val="20"/>
        </w:rPr>
        <w:t xml:space="preserve">10.1.3.3 </w:t>
      </w:r>
      <w:r w:rsidR="006701F7" w:rsidRPr="00C060A7">
        <w:rPr>
          <w:rFonts w:asciiTheme="minorHAnsi" w:hAnsiTheme="minorHAnsi" w:cstheme="minorHAnsi"/>
          <w:color w:val="00D7BD" w:themeColor="accent1"/>
          <w:sz w:val="20"/>
          <w:szCs w:val="20"/>
        </w:rPr>
        <w:t xml:space="preserve">Port-Out in </w:t>
      </w:r>
      <w:r w:rsidR="006701F7">
        <w:rPr>
          <w:rFonts w:asciiTheme="minorHAnsi" w:hAnsiTheme="minorHAnsi" w:cstheme="minorHAnsi"/>
          <w:color w:val="00D7BD" w:themeColor="accent1"/>
          <w:sz w:val="20"/>
          <w:szCs w:val="20"/>
        </w:rPr>
        <w:t xml:space="preserve">PT </w:t>
      </w:r>
      <w:r w:rsidR="006701F7" w:rsidRPr="00C060A7">
        <w:rPr>
          <w:rFonts w:asciiTheme="minorHAnsi" w:hAnsiTheme="minorHAnsi" w:cstheme="minorHAnsi"/>
          <w:color w:val="00D7BD" w:themeColor="accent1"/>
          <w:sz w:val="20"/>
          <w:szCs w:val="20"/>
        </w:rPr>
        <w:t>(no customer action required)</w:t>
      </w:r>
    </w:p>
    <w:p w14:paraId="4CDF1CFE" w14:textId="77777777" w:rsidR="006701F7" w:rsidRPr="00C060A7" w:rsidRDefault="006701F7" w:rsidP="006701F7">
      <w:pPr>
        <w:pStyle w:val="Caption"/>
        <w:spacing w:line="360" w:lineRule="auto"/>
        <w:rPr>
          <w:rFonts w:asciiTheme="minorHAnsi" w:hAnsiTheme="minorHAnsi" w:cstheme="minorHAnsi"/>
          <w:bCs w:val="0"/>
          <w:noProof w:val="0"/>
          <w:color w:val="000000" w:themeColor="text1"/>
          <w:sz w:val="20"/>
          <w:szCs w:val="20"/>
        </w:rPr>
      </w:pPr>
      <w:r w:rsidRPr="00C060A7">
        <w:rPr>
          <w:rFonts w:asciiTheme="minorHAnsi" w:hAnsiTheme="minorHAnsi" w:cstheme="minorHAnsi"/>
          <w:bCs w:val="0"/>
          <w:noProof w:val="0"/>
          <w:color w:val="000000" w:themeColor="text1"/>
          <w:sz w:val="20"/>
          <w:szCs w:val="20"/>
        </w:rPr>
        <w:t>Description</w:t>
      </w:r>
    </w:p>
    <w:p w14:paraId="26681C69" w14:textId="77777777" w:rsidR="006701F7" w:rsidRPr="00C060A7" w:rsidRDefault="006701F7" w:rsidP="006701F7">
      <w:pPr>
        <w:spacing w:after="200" w:line="360" w:lineRule="auto"/>
        <w:rPr>
          <w:rFonts w:cstheme="minorHAnsi"/>
        </w:rPr>
      </w:pPr>
      <w:r w:rsidRPr="00C060A7">
        <w:rPr>
          <w:rFonts w:cstheme="minorHAnsi"/>
        </w:rPr>
        <w:t>In those countries, no action is required form you.</w:t>
      </w:r>
    </w:p>
    <w:p w14:paraId="03169D59" w14:textId="77777777" w:rsidR="006701F7" w:rsidRPr="00C060A7" w:rsidRDefault="006701F7" w:rsidP="006701F7">
      <w:pPr>
        <w:pStyle w:val="Caption"/>
        <w:spacing w:line="360" w:lineRule="auto"/>
        <w:rPr>
          <w:rFonts w:asciiTheme="minorHAnsi" w:hAnsiTheme="minorHAnsi" w:cstheme="minorHAnsi"/>
          <w:bCs w:val="0"/>
          <w:noProof w:val="0"/>
          <w:color w:val="000000" w:themeColor="text1"/>
          <w:sz w:val="20"/>
          <w:szCs w:val="20"/>
        </w:rPr>
      </w:pPr>
      <w:r w:rsidRPr="00C060A7">
        <w:rPr>
          <w:rFonts w:asciiTheme="minorHAnsi" w:hAnsiTheme="minorHAnsi" w:cstheme="minorHAnsi"/>
          <w:bCs w:val="0"/>
          <w:noProof w:val="0"/>
          <w:color w:val="000000" w:themeColor="text1"/>
          <w:sz w:val="20"/>
          <w:szCs w:val="20"/>
        </w:rPr>
        <w:t>orderStatus update</w:t>
      </w:r>
    </w:p>
    <w:p w14:paraId="159F1176" w14:textId="77777777" w:rsidR="006701F7" w:rsidRPr="00C060A7" w:rsidRDefault="006701F7" w:rsidP="006701F7">
      <w:pPr>
        <w:spacing w:line="360" w:lineRule="auto"/>
        <w:rPr>
          <w:rFonts w:cstheme="minorHAnsi"/>
        </w:rPr>
      </w:pPr>
      <w:r w:rsidRPr="00C060A7">
        <w:rPr>
          <w:rFonts w:cstheme="minorHAnsi"/>
        </w:rPr>
        <w:t>Below image provides you high level flow:</w:t>
      </w:r>
    </w:p>
    <w:p w14:paraId="126DA334" w14:textId="00A4E887" w:rsidR="006701F7" w:rsidRPr="00C060A7" w:rsidRDefault="006701F7" w:rsidP="006701F7">
      <w:pPr>
        <w:spacing w:after="200" w:line="360" w:lineRule="auto"/>
        <w:jc w:val="center"/>
        <w:rPr>
          <w:rFonts w:cstheme="minorHAnsi"/>
          <w:szCs w:val="20"/>
        </w:rPr>
      </w:pPr>
      <w:r>
        <w:rPr>
          <w:noProof/>
        </w:rPr>
        <w:drawing>
          <wp:inline distT="0" distB="0" distL="0" distR="0" wp14:anchorId="5179455B" wp14:editId="34668462">
            <wp:extent cx="5365805" cy="2299550"/>
            <wp:effectExtent l="152400" t="152400" r="368300" b="367665"/>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397708" cy="2313222"/>
                    </a:xfrm>
                    <a:prstGeom prst="rect">
                      <a:avLst/>
                    </a:prstGeom>
                    <a:ln>
                      <a:noFill/>
                    </a:ln>
                    <a:effectLst>
                      <a:outerShdw blurRad="292100" dist="139700" dir="2700000" algn="tl" rotWithShape="0">
                        <a:srgbClr val="333333">
                          <a:alpha val="65000"/>
                        </a:srgbClr>
                      </a:outerShdw>
                    </a:effectLst>
                  </pic:spPr>
                </pic:pic>
              </a:graphicData>
            </a:graphic>
          </wp:inline>
        </w:drawing>
      </w:r>
    </w:p>
    <w:p w14:paraId="131AC960" w14:textId="77777777" w:rsidR="006701F7" w:rsidRPr="00C060A7" w:rsidRDefault="006701F7" w:rsidP="006701F7">
      <w:pPr>
        <w:spacing w:before="120" w:line="360" w:lineRule="auto"/>
        <w:jc w:val="both"/>
        <w:rPr>
          <w:rFonts w:cstheme="minorHAnsi"/>
          <w:b/>
          <w:szCs w:val="20"/>
        </w:rPr>
      </w:pPr>
      <w:r w:rsidRPr="00C060A7">
        <w:rPr>
          <w:rFonts w:cstheme="minorHAnsi"/>
          <w:b/>
          <w:szCs w:val="20"/>
        </w:rPr>
        <w:t>Output/Response</w:t>
      </w:r>
    </w:p>
    <w:p w14:paraId="05AC264B" w14:textId="585B439B" w:rsidR="006701F7" w:rsidRPr="00C060A7" w:rsidRDefault="006701F7" w:rsidP="006701F7">
      <w:pPr>
        <w:spacing w:before="120" w:line="360" w:lineRule="auto"/>
        <w:jc w:val="both"/>
        <w:rPr>
          <w:rFonts w:cstheme="minorHAnsi"/>
          <w:szCs w:val="20"/>
        </w:rPr>
      </w:pPr>
      <w:r w:rsidRPr="00C060A7">
        <w:rPr>
          <w:rFonts w:cstheme="minorHAnsi"/>
          <w:szCs w:val="20"/>
        </w:rPr>
        <w:t xml:space="preserve">A parent </w:t>
      </w:r>
      <w:r w:rsidRPr="00C060A7">
        <w:rPr>
          <w:rFonts w:cstheme="minorHAnsi"/>
          <w:b/>
          <w:szCs w:val="20"/>
        </w:rPr>
        <w:t>orderID</w:t>
      </w:r>
      <w:r w:rsidRPr="00C060A7">
        <w:rPr>
          <w:rFonts w:cstheme="minorHAnsi"/>
          <w:szCs w:val="20"/>
        </w:rPr>
        <w:t xml:space="preserve"> will be generated, with orderStatus = ‘</w:t>
      </w:r>
      <w:r w:rsidR="00061D0F">
        <w:rPr>
          <w:rFonts w:cstheme="minorHAnsi"/>
          <w:szCs w:val="20"/>
        </w:rPr>
        <w:t>Confirmed’</w:t>
      </w:r>
      <w:r w:rsidRPr="00C060A7">
        <w:rPr>
          <w:rFonts w:cstheme="minorHAnsi"/>
          <w:szCs w:val="20"/>
        </w:rPr>
        <w:t xml:space="preserve">. </w:t>
      </w:r>
    </w:p>
    <w:p w14:paraId="3845CA7D" w14:textId="77777777" w:rsidR="006701F7" w:rsidRPr="00C060A7" w:rsidRDefault="006701F7" w:rsidP="006701F7">
      <w:pPr>
        <w:spacing w:before="120" w:line="360" w:lineRule="auto"/>
        <w:jc w:val="both"/>
        <w:rPr>
          <w:rFonts w:cstheme="minorHAnsi"/>
          <w:bCs/>
          <w:szCs w:val="20"/>
          <w:u w:color="FFFFFF" w:themeColor="background1"/>
        </w:rPr>
      </w:pPr>
      <w:r w:rsidRPr="00C060A7">
        <w:rPr>
          <w:rFonts w:cstheme="minorHAnsi"/>
          <w:szCs w:val="20"/>
        </w:rPr>
        <w:t>Following process completion, p</w:t>
      </w:r>
      <w:r w:rsidRPr="00C060A7">
        <w:rPr>
          <w:rFonts w:cstheme="minorHAnsi"/>
          <w:bCs/>
          <w:szCs w:val="20"/>
          <w:u w:color="FFFFFF" w:themeColor="background1"/>
        </w:rPr>
        <w:t>arent orderStatus will be updated as per the above.</w:t>
      </w:r>
    </w:p>
    <w:p w14:paraId="09DFAE74" w14:textId="77777777" w:rsidR="00A9590D" w:rsidRPr="00C060A7" w:rsidRDefault="00A9590D" w:rsidP="00A9590D">
      <w:pPr>
        <w:spacing w:before="120" w:line="360" w:lineRule="auto"/>
        <w:jc w:val="both"/>
        <w:rPr>
          <w:rFonts w:cstheme="minorHAnsi"/>
          <w:szCs w:val="20"/>
        </w:rPr>
      </w:pPr>
    </w:p>
    <w:p w14:paraId="6534416D" w14:textId="6BFB5C9B" w:rsidR="00A9590D" w:rsidRPr="00C060A7" w:rsidRDefault="00933528" w:rsidP="00A9590D">
      <w:pPr>
        <w:pStyle w:val="Heading4"/>
        <w:ind w:left="864" w:hanging="864"/>
        <w:rPr>
          <w:rFonts w:asciiTheme="minorHAnsi" w:hAnsiTheme="minorHAnsi" w:cstheme="minorHAnsi"/>
          <w:color w:val="00D7BD" w:themeColor="accent1"/>
          <w:sz w:val="20"/>
          <w:szCs w:val="20"/>
        </w:rPr>
      </w:pPr>
      <w:bookmarkStart w:id="382" w:name="_Toc51773370"/>
      <w:bookmarkStart w:id="383" w:name="_Toc12017367"/>
      <w:r>
        <w:rPr>
          <w:rFonts w:asciiTheme="minorHAnsi" w:hAnsiTheme="minorHAnsi" w:cstheme="minorHAnsi"/>
          <w:color w:val="00D7BD" w:themeColor="accent1"/>
          <w:sz w:val="20"/>
          <w:szCs w:val="20"/>
        </w:rPr>
        <w:t xml:space="preserve">10.1.3.4 </w:t>
      </w:r>
      <w:r w:rsidR="00A9590D" w:rsidRPr="00C060A7">
        <w:rPr>
          <w:rFonts w:asciiTheme="minorHAnsi" w:hAnsiTheme="minorHAnsi" w:cstheme="minorHAnsi"/>
          <w:color w:val="00D7BD" w:themeColor="accent1"/>
          <w:sz w:val="20"/>
          <w:szCs w:val="20"/>
        </w:rPr>
        <w:t xml:space="preserve">Port-Out in </w:t>
      </w:r>
      <w:r w:rsidR="007270F3" w:rsidRPr="00C060A7">
        <w:rPr>
          <w:rFonts w:asciiTheme="minorHAnsi" w:hAnsiTheme="minorHAnsi" w:cstheme="minorHAnsi"/>
          <w:color w:val="00D7BD" w:themeColor="accent1"/>
          <w:sz w:val="20"/>
          <w:szCs w:val="20"/>
        </w:rPr>
        <w:t xml:space="preserve">AT, BE, </w:t>
      </w:r>
      <w:r w:rsidR="00425343">
        <w:rPr>
          <w:rFonts w:asciiTheme="minorHAnsi" w:hAnsiTheme="minorHAnsi" w:cstheme="minorHAnsi"/>
          <w:color w:val="00D7BD" w:themeColor="accent1"/>
          <w:sz w:val="20"/>
          <w:szCs w:val="20"/>
        </w:rPr>
        <w:t>DE</w:t>
      </w:r>
      <w:r w:rsidR="00A9590D" w:rsidRPr="00C060A7">
        <w:rPr>
          <w:rFonts w:asciiTheme="minorHAnsi" w:hAnsiTheme="minorHAnsi" w:cstheme="minorHAnsi"/>
          <w:color w:val="00D7BD" w:themeColor="accent1"/>
          <w:sz w:val="20"/>
          <w:szCs w:val="20"/>
        </w:rPr>
        <w:t xml:space="preserve">, </w:t>
      </w:r>
      <w:r w:rsidR="007270F3" w:rsidRPr="00C060A7">
        <w:rPr>
          <w:rFonts w:asciiTheme="minorHAnsi" w:hAnsiTheme="minorHAnsi" w:cstheme="minorHAnsi"/>
          <w:color w:val="00D7BD" w:themeColor="accent1"/>
          <w:sz w:val="20"/>
          <w:szCs w:val="20"/>
        </w:rPr>
        <w:t>NL</w:t>
      </w:r>
      <w:r w:rsidR="00A9590D" w:rsidRPr="00C060A7">
        <w:rPr>
          <w:rFonts w:asciiTheme="minorHAnsi" w:hAnsiTheme="minorHAnsi" w:cstheme="minorHAnsi"/>
          <w:color w:val="00D7BD" w:themeColor="accent1"/>
          <w:sz w:val="20"/>
          <w:szCs w:val="20"/>
        </w:rPr>
        <w:t xml:space="preserve"> and </w:t>
      </w:r>
      <w:r w:rsidR="007270F3" w:rsidRPr="00C060A7">
        <w:rPr>
          <w:rFonts w:asciiTheme="minorHAnsi" w:hAnsiTheme="minorHAnsi" w:cstheme="minorHAnsi"/>
          <w:color w:val="00D7BD" w:themeColor="accent1"/>
          <w:sz w:val="20"/>
          <w:szCs w:val="20"/>
        </w:rPr>
        <w:t>CH</w:t>
      </w:r>
      <w:r w:rsidR="00A9590D" w:rsidRPr="00C060A7">
        <w:rPr>
          <w:rFonts w:asciiTheme="minorHAnsi" w:hAnsiTheme="minorHAnsi" w:cstheme="minorHAnsi"/>
          <w:color w:val="00D7BD" w:themeColor="accent1"/>
          <w:sz w:val="20"/>
          <w:szCs w:val="20"/>
        </w:rPr>
        <w:t xml:space="preserve"> (customer action required) [</w:t>
      </w:r>
      <w:r w:rsidR="00460B73" w:rsidRPr="00C060A7">
        <w:rPr>
          <w:rFonts w:asciiTheme="minorHAnsi" w:hAnsiTheme="minorHAnsi" w:cstheme="minorHAnsi"/>
          <w:color w:val="00D7BD" w:themeColor="accent1"/>
          <w:sz w:val="20"/>
          <w:szCs w:val="20"/>
        </w:rPr>
        <w:t>order</w:t>
      </w:r>
      <w:r w:rsidR="00A9590D" w:rsidRPr="00C060A7">
        <w:rPr>
          <w:rFonts w:asciiTheme="minorHAnsi" w:hAnsiTheme="minorHAnsi" w:cstheme="minorHAnsi"/>
          <w:color w:val="00D7BD" w:themeColor="accent1"/>
          <w:sz w:val="20"/>
          <w:szCs w:val="20"/>
        </w:rPr>
        <w:t>DataUpdate API]</w:t>
      </w:r>
      <w:bookmarkEnd w:id="382"/>
      <w:r w:rsidR="00A9590D" w:rsidRPr="00C060A7">
        <w:rPr>
          <w:rFonts w:asciiTheme="minorHAnsi" w:hAnsiTheme="minorHAnsi" w:cstheme="minorHAnsi"/>
          <w:color w:val="00D7BD" w:themeColor="accent1"/>
          <w:sz w:val="20"/>
          <w:szCs w:val="20"/>
        </w:rPr>
        <w:t xml:space="preserve"> </w:t>
      </w:r>
      <w:bookmarkEnd w:id="383"/>
    </w:p>
    <w:p w14:paraId="2FD9E46C" w14:textId="77777777" w:rsidR="006701F7" w:rsidRDefault="000E3F5E" w:rsidP="006701F7">
      <w:pPr>
        <w:spacing w:line="360" w:lineRule="auto"/>
        <w:rPr>
          <w:rFonts w:cstheme="minorHAnsi"/>
        </w:rPr>
      </w:pPr>
      <w:r w:rsidRPr="00C060A7">
        <w:rPr>
          <w:rFonts w:cstheme="minorHAnsi"/>
        </w:rPr>
        <w:t xml:space="preserve">Below image provides you high level flow in </w:t>
      </w:r>
    </w:p>
    <w:p w14:paraId="4028CFA7" w14:textId="6FA1DE4B" w:rsidR="006701F7" w:rsidRPr="00933528" w:rsidRDefault="006701F7" w:rsidP="00933528">
      <w:pPr>
        <w:pStyle w:val="Heading6"/>
        <w:rPr>
          <w:b/>
          <w:bCs/>
          <w:color w:val="0099FF" w:themeColor="accent3"/>
          <w:u w:val="single"/>
        </w:rPr>
      </w:pPr>
      <w:r>
        <w:rPr>
          <w:b/>
          <w:bCs/>
          <w:color w:val="0099FF" w:themeColor="accent3"/>
          <w:u w:val="single"/>
        </w:rPr>
        <w:t>Austria, Belgium, Switzerland</w:t>
      </w:r>
    </w:p>
    <w:p w14:paraId="78B309D7" w14:textId="6DDEF57A" w:rsidR="006701F7" w:rsidRPr="001C1DB4" w:rsidRDefault="006701F7" w:rsidP="006701F7">
      <w:pPr>
        <w:spacing w:line="360" w:lineRule="auto"/>
        <w:rPr>
          <w:noProof/>
        </w:rPr>
      </w:pPr>
      <w:r w:rsidRPr="003B39BB">
        <w:rPr>
          <w:noProof/>
        </w:rPr>
        <w:t xml:space="preserve"> </w:t>
      </w:r>
      <w:r w:rsidR="00C51013">
        <w:rPr>
          <w:noProof/>
        </w:rPr>
        <w:drawing>
          <wp:inline distT="0" distB="0" distL="0" distR="0" wp14:anchorId="1D7C4DDF" wp14:editId="6D8FD982">
            <wp:extent cx="5882640" cy="3090777"/>
            <wp:effectExtent l="152400" t="152400" r="365760" b="357505"/>
            <wp:docPr id="1053370065" name="Picture 1" descr="A diagram of a custom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70065" name="Picture 1" descr="A diagram of a customer&#10;&#10;AI-generated content may be incorrect."/>
                    <pic:cNvPicPr/>
                  </pic:nvPicPr>
                  <pic:blipFill>
                    <a:blip r:embed="rId103"/>
                    <a:stretch>
                      <a:fillRect/>
                    </a:stretch>
                  </pic:blipFill>
                  <pic:spPr>
                    <a:xfrm>
                      <a:off x="0" y="0"/>
                      <a:ext cx="5893238" cy="3096345"/>
                    </a:xfrm>
                    <a:prstGeom prst="rect">
                      <a:avLst/>
                    </a:prstGeom>
                    <a:ln>
                      <a:noFill/>
                    </a:ln>
                    <a:effectLst>
                      <a:outerShdw blurRad="292100" dist="139700" dir="2700000" algn="tl" rotWithShape="0">
                        <a:srgbClr val="333333">
                          <a:alpha val="65000"/>
                        </a:srgbClr>
                      </a:outerShdw>
                    </a:effectLst>
                  </pic:spPr>
                </pic:pic>
              </a:graphicData>
            </a:graphic>
          </wp:inline>
        </w:drawing>
      </w:r>
    </w:p>
    <w:p w14:paraId="078D6496" w14:textId="5FA7D67A" w:rsidR="006701F7" w:rsidRPr="008D7EC2" w:rsidRDefault="006701F7" w:rsidP="006701F7">
      <w:pPr>
        <w:pStyle w:val="Heading6"/>
        <w:rPr>
          <w:b/>
          <w:bCs/>
          <w:color w:val="0099FF" w:themeColor="accent3"/>
          <w:u w:val="single"/>
        </w:rPr>
      </w:pPr>
      <w:r w:rsidRPr="00C015AD">
        <w:rPr>
          <w:b/>
          <w:bCs/>
          <w:color w:val="0099FF" w:themeColor="accent3"/>
          <w:u w:val="single"/>
        </w:rPr>
        <w:t>Germany</w:t>
      </w:r>
      <w:r w:rsidR="003C195F">
        <w:rPr>
          <w:b/>
          <w:bCs/>
          <w:color w:val="0099FF" w:themeColor="accent3"/>
          <w:u w:val="single"/>
        </w:rPr>
        <w:t xml:space="preserve"> </w:t>
      </w:r>
      <w:r w:rsidR="003C195F" w:rsidRPr="008D7EC2">
        <w:rPr>
          <w:b/>
          <w:bCs/>
          <w:color w:val="0099FF" w:themeColor="accent3"/>
          <w:u w:val="single"/>
        </w:rPr>
        <w:t>(</w:t>
      </w:r>
      <w:r w:rsidR="008206C6" w:rsidRPr="008D7EC2">
        <w:rPr>
          <w:b/>
          <w:bCs/>
          <w:color w:val="0099FF" w:themeColor="accent3"/>
          <w:u w:val="single"/>
        </w:rPr>
        <w:t xml:space="preserve">port out raised by Colt PD </w:t>
      </w:r>
      <w:r w:rsidR="00425343" w:rsidRPr="008D7EC2">
        <w:rPr>
          <w:b/>
          <w:bCs/>
          <w:color w:val="0099FF" w:themeColor="accent3"/>
          <w:u w:val="single"/>
        </w:rPr>
        <w:t>or Registered reseller)</w:t>
      </w:r>
    </w:p>
    <w:p w14:paraId="56587C1F" w14:textId="12B10215" w:rsidR="006701F7" w:rsidRPr="009850C6" w:rsidRDefault="000C3B88" w:rsidP="006701F7">
      <w:pPr>
        <w:spacing w:line="360" w:lineRule="auto"/>
      </w:pPr>
      <w:r>
        <w:rPr>
          <w:noProof/>
        </w:rPr>
        <w:drawing>
          <wp:inline distT="0" distB="0" distL="0" distR="0" wp14:anchorId="131197C6" wp14:editId="743FDCB8">
            <wp:extent cx="5834932" cy="2867293"/>
            <wp:effectExtent l="152400" t="152400" r="356870" b="352425"/>
            <wp:docPr id="639353898"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53898" name="Picture 1" descr="A diagram of a company&#10;&#10;AI-generated content may be incorrect."/>
                    <pic:cNvPicPr/>
                  </pic:nvPicPr>
                  <pic:blipFill>
                    <a:blip r:embed="rId104"/>
                    <a:stretch>
                      <a:fillRect/>
                    </a:stretch>
                  </pic:blipFill>
                  <pic:spPr>
                    <a:xfrm>
                      <a:off x="0" y="0"/>
                      <a:ext cx="5848436" cy="2873929"/>
                    </a:xfrm>
                    <a:prstGeom prst="rect">
                      <a:avLst/>
                    </a:prstGeom>
                    <a:ln>
                      <a:noFill/>
                    </a:ln>
                    <a:effectLst>
                      <a:outerShdw blurRad="292100" dist="139700" dir="2700000" algn="tl" rotWithShape="0">
                        <a:srgbClr val="333333">
                          <a:alpha val="65000"/>
                        </a:srgbClr>
                      </a:outerShdw>
                    </a:effectLst>
                  </pic:spPr>
                </pic:pic>
              </a:graphicData>
            </a:graphic>
          </wp:inline>
        </w:drawing>
      </w:r>
    </w:p>
    <w:p w14:paraId="1B9EA2DB" w14:textId="77777777" w:rsidR="006701F7" w:rsidRPr="00C015AD" w:rsidRDefault="006701F7" w:rsidP="006701F7">
      <w:pPr>
        <w:pStyle w:val="Heading6"/>
        <w:rPr>
          <w:b/>
          <w:bCs/>
          <w:color w:val="0099FF" w:themeColor="accent3"/>
          <w:u w:val="single"/>
        </w:rPr>
      </w:pPr>
      <w:r w:rsidRPr="00C015AD">
        <w:rPr>
          <w:b/>
          <w:bCs/>
          <w:color w:val="0099FF" w:themeColor="accent3"/>
          <w:u w:val="single"/>
        </w:rPr>
        <w:t>Netherlands</w:t>
      </w:r>
    </w:p>
    <w:p w14:paraId="2FDA6D1F" w14:textId="434D43A7" w:rsidR="006701F7" w:rsidRDefault="008D7EC2" w:rsidP="006701F7">
      <w:pPr>
        <w:spacing w:line="360" w:lineRule="auto"/>
      </w:pPr>
      <w:r>
        <w:rPr>
          <w:noProof/>
        </w:rPr>
        <w:drawing>
          <wp:inline distT="0" distB="0" distL="0" distR="0" wp14:anchorId="06292D3F" wp14:editId="4E385ADB">
            <wp:extent cx="5826981" cy="3524081"/>
            <wp:effectExtent l="152400" t="152400" r="364490" b="362585"/>
            <wp:docPr id="1010161708"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61708" name="Picture 1" descr="A diagram of a company&#10;&#10;AI-generated content may be incorrect."/>
                    <pic:cNvPicPr/>
                  </pic:nvPicPr>
                  <pic:blipFill>
                    <a:blip r:embed="rId105"/>
                    <a:stretch>
                      <a:fillRect/>
                    </a:stretch>
                  </pic:blipFill>
                  <pic:spPr>
                    <a:xfrm>
                      <a:off x="0" y="0"/>
                      <a:ext cx="5838107" cy="3530810"/>
                    </a:xfrm>
                    <a:prstGeom prst="rect">
                      <a:avLst/>
                    </a:prstGeom>
                    <a:ln>
                      <a:noFill/>
                    </a:ln>
                    <a:effectLst>
                      <a:outerShdw blurRad="292100" dist="139700" dir="2700000" algn="tl" rotWithShape="0">
                        <a:srgbClr val="333333">
                          <a:alpha val="65000"/>
                        </a:srgbClr>
                      </a:outerShdw>
                    </a:effectLst>
                  </pic:spPr>
                </pic:pic>
              </a:graphicData>
            </a:graphic>
          </wp:inline>
        </w:drawing>
      </w:r>
    </w:p>
    <w:p w14:paraId="7C1FF2E6" w14:textId="77777777" w:rsidR="008C44B0" w:rsidRPr="007E6BFC" w:rsidRDefault="008C44B0" w:rsidP="008C44B0">
      <w:pPr>
        <w:rPr>
          <w:rStyle w:val="normaltextrun"/>
          <w:rFonts w:eastAsia="Times New Roman"/>
          <w:bCs/>
          <w:szCs w:val="20"/>
          <w:lang w:val="en-US" w:eastAsia="ja-JP"/>
        </w:rPr>
      </w:pPr>
      <w:r w:rsidRPr="007E6BFC">
        <w:rPr>
          <w:rStyle w:val="normaltextrun"/>
          <w:rFonts w:eastAsia="Times New Roman"/>
          <w:bCs/>
          <w:szCs w:val="20"/>
          <w:lang w:val="en-US" w:eastAsia="ja-JP"/>
        </w:rPr>
        <w:t>When Colt receive a partial port-out request and the ‘</w:t>
      </w:r>
      <w:r w:rsidRPr="007E6BFC">
        <w:rPr>
          <w:rStyle w:val="normaltextrun"/>
          <w:rFonts w:eastAsia="Times New Roman"/>
          <w:szCs w:val="20"/>
          <w:lang w:val="en-US" w:eastAsia="ja-JP"/>
        </w:rPr>
        <w:t>Contract’</w:t>
      </w:r>
      <w:r w:rsidRPr="007E6BFC">
        <w:rPr>
          <w:rStyle w:val="normaltextrun"/>
          <w:rFonts w:eastAsia="Times New Roman"/>
          <w:bCs/>
          <w:szCs w:val="20"/>
          <w:lang w:val="en-US" w:eastAsia="ja-JP"/>
        </w:rPr>
        <w:t xml:space="preserve"> value is received as ‘Default’ or ‘</w:t>
      </w:r>
      <w:r w:rsidRPr="007E6BFC">
        <w:rPr>
          <w:rStyle w:val="normaltextrun"/>
          <w:rFonts w:eastAsia="Times New Roman"/>
          <w:szCs w:val="20"/>
          <w:lang w:val="en-US" w:eastAsia="ja-JP"/>
        </w:rPr>
        <w:t>Early Termination’</w:t>
      </w:r>
      <w:r w:rsidRPr="007E6BFC">
        <w:rPr>
          <w:rStyle w:val="normaltextrun"/>
          <w:rFonts w:eastAsia="Times New Roman"/>
          <w:bCs/>
          <w:szCs w:val="20"/>
          <w:lang w:val="en-US" w:eastAsia="ja-JP"/>
        </w:rPr>
        <w:t xml:space="preserve"> and the </w:t>
      </w:r>
      <w:r w:rsidRPr="007E6BFC">
        <w:rPr>
          <w:rStyle w:val="normaltextrun"/>
          <w:rFonts w:eastAsia="Times New Roman"/>
          <w:szCs w:val="20"/>
          <w:lang w:val="en-US" w:eastAsia="ja-JP"/>
        </w:rPr>
        <w:t>note field is not populated</w:t>
      </w:r>
      <w:r w:rsidRPr="007E6BFC">
        <w:rPr>
          <w:rStyle w:val="normaltextrun"/>
          <w:rFonts w:eastAsia="Times New Roman"/>
          <w:bCs/>
          <w:szCs w:val="20"/>
          <w:lang w:val="en-US" w:eastAsia="ja-JP"/>
        </w:rPr>
        <w:t xml:space="preserve"> by the gaining operator then the request will be </w:t>
      </w:r>
      <w:r w:rsidRPr="007E6BFC">
        <w:rPr>
          <w:rStyle w:val="normaltextrun"/>
          <w:rFonts w:eastAsia="Times New Roman"/>
          <w:szCs w:val="20"/>
          <w:lang w:val="en-US" w:eastAsia="ja-JP"/>
        </w:rPr>
        <w:t>rejected automatically</w:t>
      </w:r>
      <w:r w:rsidRPr="007E6BFC">
        <w:rPr>
          <w:rStyle w:val="normaltextrun"/>
          <w:rFonts w:eastAsia="Times New Roman"/>
          <w:bCs/>
          <w:szCs w:val="20"/>
          <w:lang w:val="en-US" w:eastAsia="ja-JP"/>
        </w:rPr>
        <w:t xml:space="preserve">  with </w:t>
      </w:r>
      <w:r w:rsidRPr="007E6BFC">
        <w:rPr>
          <w:rStyle w:val="normaltextrun"/>
          <w:rFonts w:eastAsia="Times New Roman"/>
          <w:szCs w:val="20"/>
          <w:lang w:val="en-US" w:eastAsia="ja-JP"/>
        </w:rPr>
        <w:t>blocking code 99</w:t>
      </w:r>
      <w:r w:rsidRPr="007E6BFC">
        <w:rPr>
          <w:rStyle w:val="normaltextrun"/>
          <w:rFonts w:eastAsia="Times New Roman"/>
          <w:bCs/>
          <w:szCs w:val="20"/>
          <w:lang w:val="en-US" w:eastAsia="ja-JP"/>
        </w:rPr>
        <w:t xml:space="preserve"> and the </w:t>
      </w:r>
      <w:r w:rsidRPr="007E6BFC">
        <w:rPr>
          <w:rStyle w:val="normaltextrun"/>
          <w:rFonts w:eastAsia="Times New Roman"/>
          <w:szCs w:val="20"/>
          <w:lang w:val="en-US" w:eastAsia="ja-JP"/>
        </w:rPr>
        <w:t>note field value updated to: ‘Number is part of a bigger range’</w:t>
      </w:r>
      <w:r w:rsidRPr="007E6BFC">
        <w:rPr>
          <w:rStyle w:val="normaltextrun"/>
          <w:rFonts w:eastAsia="Times New Roman"/>
          <w:bCs/>
          <w:szCs w:val="20"/>
          <w:lang w:val="en-US" w:eastAsia="ja-JP"/>
        </w:rPr>
        <w:t xml:space="preserve">. </w:t>
      </w:r>
    </w:p>
    <w:p w14:paraId="70B65996" w14:textId="77777777" w:rsidR="008C44B0" w:rsidRPr="007E6BFC" w:rsidRDefault="008C44B0" w:rsidP="008C44B0">
      <w:pPr>
        <w:spacing w:after="200" w:line="360" w:lineRule="auto"/>
        <w:rPr>
          <w:rStyle w:val="normaltextrun"/>
          <w:rFonts w:eastAsia="Times New Roman"/>
          <w:szCs w:val="20"/>
          <w:lang w:val="en-US" w:eastAsia="ja-JP"/>
        </w:rPr>
      </w:pPr>
      <w:r w:rsidRPr="007E6BFC">
        <w:rPr>
          <w:rStyle w:val="normaltextrun"/>
          <w:rFonts w:eastAsia="Times New Roman"/>
          <w:bCs/>
          <w:szCs w:val="20"/>
          <w:lang w:val="en-US" w:eastAsia="ja-JP"/>
        </w:rPr>
        <w:t xml:space="preserve">All </w:t>
      </w:r>
      <w:r w:rsidRPr="007E6BFC">
        <w:rPr>
          <w:rStyle w:val="normaltextrun"/>
          <w:rFonts w:eastAsia="Times New Roman"/>
          <w:szCs w:val="20"/>
          <w:lang w:val="en-US" w:eastAsia="ja-JP"/>
        </w:rPr>
        <w:t>other numbers present in the request</w:t>
      </w:r>
      <w:r w:rsidRPr="007E6BFC">
        <w:rPr>
          <w:rStyle w:val="normaltextrun"/>
          <w:rFonts w:eastAsia="Times New Roman"/>
          <w:bCs/>
          <w:szCs w:val="20"/>
          <w:lang w:val="en-US" w:eastAsia="ja-JP"/>
        </w:rPr>
        <w:t xml:space="preserve"> (if there are any) and which are identified</w:t>
      </w:r>
      <w:r w:rsidRPr="007E6BFC">
        <w:rPr>
          <w:rStyle w:val="normaltextrun"/>
          <w:rFonts w:eastAsia="Times New Roman"/>
          <w:szCs w:val="20"/>
          <w:lang w:val="en-US" w:eastAsia="ja-JP"/>
        </w:rPr>
        <w:t xml:space="preserve"> as non-partial/a full range, will be rejected with blocking code 99 and note ‘Request contains partial number’</w:t>
      </w:r>
    </w:p>
    <w:p w14:paraId="5AEC70B4" w14:textId="6F4DABE9" w:rsidR="00C51D9D" w:rsidRPr="007E6BFC" w:rsidRDefault="008C44B0" w:rsidP="00C51D9D">
      <w:pPr>
        <w:spacing w:after="200" w:line="360" w:lineRule="auto"/>
        <w:rPr>
          <w:rFonts w:eastAsia="Times New Roman"/>
          <w:szCs w:val="20"/>
          <w:lang w:val="en-US" w:eastAsia="ja-JP"/>
        </w:rPr>
      </w:pPr>
      <w:r w:rsidRPr="007E6BFC">
        <w:rPr>
          <w:rStyle w:val="normaltextrun"/>
          <w:rFonts w:eastAsia="Times New Roman"/>
          <w:szCs w:val="20"/>
          <w:lang w:val="en-US" w:eastAsia="ja-JP"/>
        </w:rPr>
        <w:t>When a port-out request is received where the contract type is ‘Continuation’, you must set the FPD date as today’s date and not a future date.</w:t>
      </w:r>
    </w:p>
    <w:p w14:paraId="153479F7" w14:textId="77777777" w:rsidR="000B0D37" w:rsidRPr="002400F9" w:rsidRDefault="000B0D37" w:rsidP="000B0D37">
      <w:pPr>
        <w:pStyle w:val="Heading5"/>
      </w:pPr>
      <w:r w:rsidRPr="002400F9">
        <w:t>Description</w:t>
      </w:r>
    </w:p>
    <w:p w14:paraId="608C59D0" w14:textId="67EAE25C" w:rsidR="000B0D37" w:rsidRPr="00933528" w:rsidRDefault="000B0D37" w:rsidP="00933528">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 xml:space="preserve">The </w:t>
      </w:r>
      <w:r w:rsidR="008D7EC2">
        <w:rPr>
          <w:rFonts w:asciiTheme="minorHAnsi" w:hAnsiTheme="minorHAnsi" w:cstheme="minorHAnsi"/>
          <w:b w:val="0"/>
          <w:bCs w:val="0"/>
          <w:noProof w:val="0"/>
          <w:color w:val="9C24FF" w:themeColor="accent4" w:themeTint="99"/>
          <w:sz w:val="20"/>
          <w:szCs w:val="20"/>
        </w:rPr>
        <w:t>p</w:t>
      </w:r>
      <w:r w:rsidRPr="002400F9">
        <w:rPr>
          <w:rFonts w:asciiTheme="minorHAnsi" w:hAnsiTheme="minorHAnsi" w:cstheme="minorHAnsi"/>
          <w:b w:val="0"/>
          <w:bCs w:val="0"/>
          <w:noProof w:val="0"/>
          <w:color w:val="9C24FF" w:themeColor="accent4" w:themeTint="99"/>
          <w:sz w:val="20"/>
          <w:szCs w:val="20"/>
        </w:rPr>
        <w:t>ortOrderUpdate</w:t>
      </w:r>
      <w:r w:rsidRPr="00C060A7">
        <w:rPr>
          <w:rFonts w:asciiTheme="minorHAnsi" w:hAnsiTheme="minorHAnsi" w:cstheme="minorHAnsi"/>
          <w:bCs w:val="0"/>
          <w:noProof w:val="0"/>
          <w:color w:val="000000" w:themeColor="text1"/>
          <w:sz w:val="20"/>
          <w:szCs w:val="20"/>
        </w:rPr>
        <w:t xml:space="preserve"> </w:t>
      </w:r>
      <w:r w:rsidRPr="00C060A7">
        <w:rPr>
          <w:rFonts w:asciiTheme="minorHAnsi" w:hAnsiTheme="minorHAnsi" w:cstheme="minorHAnsi"/>
          <w:b w:val="0"/>
          <w:bCs w:val="0"/>
          <w:noProof w:val="0"/>
          <w:color w:val="000000" w:themeColor="text1"/>
          <w:sz w:val="20"/>
          <w:szCs w:val="20"/>
        </w:rPr>
        <w:t xml:space="preserve">API allows you to </w:t>
      </w:r>
      <w:r>
        <w:rPr>
          <w:rFonts w:asciiTheme="minorHAnsi" w:hAnsiTheme="minorHAnsi" w:cstheme="minorHAnsi"/>
          <w:b w:val="0"/>
          <w:bCs w:val="0"/>
          <w:noProof w:val="0"/>
          <w:color w:val="000000" w:themeColor="text1"/>
          <w:sz w:val="20"/>
          <w:szCs w:val="20"/>
        </w:rPr>
        <w:t xml:space="preserve">‘Accept’ or ‘Reject’ a port out </w:t>
      </w:r>
      <w:r w:rsidR="00933528">
        <w:rPr>
          <w:rFonts w:asciiTheme="minorHAnsi" w:hAnsiTheme="minorHAnsi" w:cstheme="minorHAnsi"/>
          <w:b w:val="0"/>
          <w:bCs w:val="0"/>
          <w:noProof w:val="0"/>
          <w:color w:val="000000" w:themeColor="text1"/>
          <w:sz w:val="20"/>
          <w:szCs w:val="20"/>
        </w:rPr>
        <w:t>request for countries AT, BE, NL and DE (w/o WBCI).</w:t>
      </w:r>
    </w:p>
    <w:p w14:paraId="035E7707" w14:textId="77777777" w:rsidR="000B0D37" w:rsidRPr="00933528" w:rsidRDefault="000B0D37" w:rsidP="00933528">
      <w:pPr>
        <w:pStyle w:val="Heading5"/>
      </w:pPr>
      <w:r w:rsidRPr="00933528">
        <w:t>Output/Response</w:t>
      </w:r>
    </w:p>
    <w:p w14:paraId="5A0901B0" w14:textId="23E55208" w:rsidR="000B0D37" w:rsidRPr="00C060A7" w:rsidRDefault="000B0D37" w:rsidP="000B0D37">
      <w:pPr>
        <w:spacing w:before="120" w:line="360" w:lineRule="auto"/>
        <w:jc w:val="both"/>
        <w:rPr>
          <w:rFonts w:cstheme="minorHAnsi"/>
          <w:szCs w:val="20"/>
        </w:rPr>
      </w:pPr>
      <w:r w:rsidRPr="00C060A7">
        <w:rPr>
          <w:rFonts w:cstheme="minorHAnsi"/>
          <w:szCs w:val="20"/>
        </w:rPr>
        <w:t xml:space="preserve">A child </w:t>
      </w:r>
      <w:r>
        <w:rPr>
          <w:rFonts w:cstheme="minorHAnsi"/>
          <w:b/>
          <w:szCs w:val="20"/>
        </w:rPr>
        <w:t>order</w:t>
      </w:r>
      <w:r w:rsidRPr="00C060A7">
        <w:rPr>
          <w:rFonts w:cstheme="minorHAnsi"/>
          <w:b/>
          <w:szCs w:val="20"/>
        </w:rPr>
        <w:t>ID</w:t>
      </w:r>
      <w:r w:rsidRPr="00C060A7">
        <w:rPr>
          <w:rFonts w:cstheme="minorHAnsi"/>
          <w:szCs w:val="20"/>
        </w:rPr>
        <w:t xml:space="preserve"> will be generated, with </w:t>
      </w:r>
      <w:r>
        <w:rPr>
          <w:rFonts w:cstheme="minorHAnsi"/>
          <w:szCs w:val="20"/>
        </w:rPr>
        <w:t>order</w:t>
      </w:r>
      <w:r w:rsidRPr="00C060A7">
        <w:rPr>
          <w:rFonts w:cstheme="minorHAnsi"/>
          <w:szCs w:val="20"/>
        </w:rPr>
        <w:t>Status = ‘In progress’</w:t>
      </w:r>
      <w:r w:rsidR="00933528">
        <w:rPr>
          <w:rFonts w:cstheme="minorHAnsi"/>
          <w:szCs w:val="20"/>
        </w:rPr>
        <w:t xml:space="preserve"> </w:t>
      </w:r>
      <w:r w:rsidRPr="00C060A7">
        <w:rPr>
          <w:rFonts w:cstheme="minorHAnsi"/>
          <w:szCs w:val="20"/>
        </w:rPr>
        <w:t xml:space="preserve">. </w:t>
      </w:r>
    </w:p>
    <w:p w14:paraId="269294FB" w14:textId="3E38273B" w:rsidR="000B0D37" w:rsidRPr="00C060A7" w:rsidRDefault="000B0D37" w:rsidP="000B0D37">
      <w:pPr>
        <w:spacing w:before="120" w:line="360" w:lineRule="auto"/>
        <w:jc w:val="both"/>
        <w:rPr>
          <w:rFonts w:cstheme="minorHAnsi"/>
          <w:szCs w:val="20"/>
        </w:rPr>
      </w:pPr>
      <w:r w:rsidRPr="00C060A7">
        <w:rPr>
          <w:rFonts w:cstheme="minorHAnsi"/>
          <w:szCs w:val="20"/>
        </w:rPr>
        <w:t xml:space="preserve">Parent </w:t>
      </w:r>
      <w:r w:rsidR="00933528">
        <w:rPr>
          <w:rFonts w:cstheme="minorHAnsi"/>
          <w:szCs w:val="20"/>
        </w:rPr>
        <w:t xml:space="preserve">port out </w:t>
      </w:r>
      <w:r>
        <w:rPr>
          <w:rFonts w:cstheme="minorHAnsi"/>
          <w:szCs w:val="20"/>
        </w:rPr>
        <w:t>order</w:t>
      </w:r>
      <w:r w:rsidRPr="00C060A7">
        <w:rPr>
          <w:rFonts w:cstheme="minorHAnsi"/>
          <w:szCs w:val="20"/>
        </w:rPr>
        <w:t xml:space="preserve">ID will </w:t>
      </w:r>
      <w:r w:rsidR="00933528">
        <w:rPr>
          <w:rFonts w:cstheme="minorHAnsi"/>
          <w:szCs w:val="20"/>
        </w:rPr>
        <w:t>move to</w:t>
      </w:r>
      <w:r w:rsidRPr="00C060A7">
        <w:rPr>
          <w:rFonts w:cstheme="minorHAnsi"/>
          <w:szCs w:val="20"/>
        </w:rPr>
        <w:t xml:space="preserve"> ‘</w:t>
      </w:r>
      <w:r w:rsidR="00933528">
        <w:rPr>
          <w:rFonts w:cstheme="minorHAnsi"/>
          <w:szCs w:val="20"/>
        </w:rPr>
        <w:t>Confirmed’ or ‘Rejected’</w:t>
      </w:r>
      <w:r w:rsidRPr="00C060A7">
        <w:rPr>
          <w:rFonts w:cstheme="minorHAnsi"/>
          <w:szCs w:val="20"/>
        </w:rPr>
        <w:t>.</w:t>
      </w:r>
    </w:p>
    <w:p w14:paraId="606A2511" w14:textId="77777777" w:rsidR="000B0D37" w:rsidRPr="00C060A7" w:rsidRDefault="000B0D37" w:rsidP="000B0D37">
      <w:pPr>
        <w:spacing w:before="120" w:line="360" w:lineRule="auto"/>
        <w:jc w:val="both"/>
        <w:rPr>
          <w:rFonts w:cstheme="minorHAnsi"/>
          <w:szCs w:val="20"/>
        </w:rPr>
      </w:pPr>
      <w:r w:rsidRPr="00C060A7">
        <w:rPr>
          <w:rFonts w:cstheme="minorHAnsi"/>
          <w:szCs w:val="20"/>
        </w:rPr>
        <w:t xml:space="preserve">Following process completion, child &amp; parent </w:t>
      </w:r>
      <w:r>
        <w:rPr>
          <w:rFonts w:cstheme="minorHAnsi"/>
          <w:szCs w:val="20"/>
        </w:rPr>
        <w:t>order</w:t>
      </w:r>
      <w:r w:rsidRPr="00C060A7">
        <w:rPr>
          <w:rFonts w:cstheme="minorHAnsi"/>
          <w:szCs w:val="20"/>
        </w:rPr>
        <w:t>Status 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3202"/>
        <w:gridCol w:w="3201"/>
        <w:gridCol w:w="3203"/>
      </w:tblGrid>
      <w:tr w:rsidR="000B0D37" w:rsidRPr="00C060A7" w14:paraId="7277697A" w14:textId="77777777" w:rsidTr="00932049">
        <w:trPr>
          <w:cnfStyle w:val="100000000000" w:firstRow="1" w:lastRow="0" w:firstColumn="0" w:lastColumn="0" w:oddVBand="0" w:evenVBand="0" w:oddHBand="0" w:evenHBand="0" w:firstRowFirstColumn="0" w:firstRowLastColumn="0" w:lastRowFirstColumn="0" w:lastRowLastColumn="0"/>
          <w:trHeight w:val="300"/>
        </w:trPr>
        <w:tc>
          <w:tcPr>
            <w:tcW w:w="1666" w:type="pct"/>
          </w:tcPr>
          <w:p w14:paraId="631CECBE" w14:textId="69B279BE" w:rsidR="000B0D37" w:rsidRPr="00B0253A" w:rsidRDefault="00933528" w:rsidP="00932049">
            <w:pPr>
              <w:spacing w:before="0" w:after="0" w:line="240" w:lineRule="auto"/>
              <w:contextualSpacing/>
              <w:jc w:val="left"/>
              <w:rPr>
                <w:rFonts w:asciiTheme="minorHAnsi" w:hAnsiTheme="minorHAnsi" w:cstheme="minorHAnsi"/>
                <w:bCs/>
                <w:color w:val="FFFFFF" w:themeColor="background1"/>
                <w:sz w:val="18"/>
                <w:szCs w:val="18"/>
                <w:lang w:eastAsia="en-US"/>
              </w:rPr>
            </w:pPr>
            <w:r>
              <w:rPr>
                <w:rFonts w:asciiTheme="minorHAnsi" w:hAnsiTheme="minorHAnsi" w:cstheme="minorHAnsi"/>
                <w:bCs/>
                <w:color w:val="FFFFFF" w:themeColor="background1"/>
                <w:sz w:val="18"/>
                <w:szCs w:val="18"/>
                <w:lang w:eastAsia="en-US"/>
              </w:rPr>
              <w:t>port</w:t>
            </w:r>
            <w:r w:rsidR="000B0D37" w:rsidRPr="00B0253A">
              <w:rPr>
                <w:rFonts w:asciiTheme="minorHAnsi" w:hAnsiTheme="minorHAnsi" w:cstheme="minorHAnsi"/>
                <w:bCs/>
                <w:color w:val="FFFFFF" w:themeColor="background1"/>
                <w:sz w:val="18"/>
                <w:szCs w:val="18"/>
                <w:lang w:eastAsia="en-US"/>
              </w:rPr>
              <w:t>Action</w:t>
            </w:r>
          </w:p>
        </w:tc>
        <w:tc>
          <w:tcPr>
            <w:tcW w:w="1666" w:type="pct"/>
            <w:noWrap/>
            <w:hideMark/>
          </w:tcPr>
          <w:p w14:paraId="67B3209E" w14:textId="77777777" w:rsidR="000B0D37" w:rsidRPr="00B0253A" w:rsidRDefault="000B0D37" w:rsidP="00932049">
            <w:pPr>
              <w:spacing w:before="0" w:after="0" w:line="24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Child orderStatus Update</w:t>
            </w:r>
          </w:p>
        </w:tc>
        <w:tc>
          <w:tcPr>
            <w:tcW w:w="1667" w:type="pct"/>
          </w:tcPr>
          <w:p w14:paraId="5DF7474E" w14:textId="77777777" w:rsidR="000B0D37" w:rsidRPr="00B0253A" w:rsidRDefault="000B0D37" w:rsidP="00932049">
            <w:pPr>
              <w:spacing w:before="0" w:after="0" w:line="24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Parent orderStatus Update</w:t>
            </w:r>
          </w:p>
        </w:tc>
      </w:tr>
      <w:tr w:rsidR="000B0D37" w:rsidRPr="00C060A7" w14:paraId="7DB05A52" w14:textId="77777777" w:rsidTr="00932049">
        <w:trPr>
          <w:trHeight w:val="300"/>
        </w:trPr>
        <w:tc>
          <w:tcPr>
            <w:tcW w:w="1666" w:type="pct"/>
          </w:tcPr>
          <w:p w14:paraId="6A166DF8" w14:textId="6B530AC2" w:rsidR="000B0D37" w:rsidRPr="00C060A7" w:rsidRDefault="000B0D37" w:rsidP="00932049">
            <w:pPr>
              <w:spacing w:before="0" w:after="0" w:line="240" w:lineRule="auto"/>
              <w:contextualSpacing/>
              <w:jc w:val="left"/>
              <w:rPr>
                <w:rFonts w:asciiTheme="minorHAnsi" w:hAnsiTheme="minorHAnsi" w:cstheme="minorHAnsi"/>
                <w:b/>
                <w:bCs/>
                <w:color w:val="auto"/>
                <w:sz w:val="18"/>
                <w:szCs w:val="18"/>
                <w:u w:color="FFFFFF" w:themeColor="background1"/>
                <w:lang w:eastAsia="en-US"/>
              </w:rPr>
            </w:pPr>
            <w:r w:rsidRPr="00C060A7">
              <w:rPr>
                <w:rFonts w:asciiTheme="minorHAnsi" w:hAnsiTheme="minorHAnsi" w:cstheme="minorHAnsi"/>
                <w:b/>
                <w:bCs/>
                <w:color w:val="auto"/>
                <w:sz w:val="18"/>
                <w:szCs w:val="18"/>
                <w:u w:color="FFFFFF" w:themeColor="background1"/>
                <w:lang w:eastAsia="en-US"/>
              </w:rPr>
              <w:t>Ac</w:t>
            </w:r>
            <w:r w:rsidR="00933528">
              <w:rPr>
                <w:rFonts w:asciiTheme="minorHAnsi" w:hAnsiTheme="minorHAnsi" w:cstheme="minorHAnsi"/>
                <w:b/>
                <w:bCs/>
                <w:color w:val="auto"/>
                <w:sz w:val="18"/>
                <w:szCs w:val="18"/>
                <w:u w:color="FFFFFF" w:themeColor="background1"/>
                <w:lang w:eastAsia="en-US"/>
              </w:rPr>
              <w:t>cept</w:t>
            </w:r>
          </w:p>
        </w:tc>
        <w:tc>
          <w:tcPr>
            <w:tcW w:w="1666" w:type="pct"/>
            <w:noWrap/>
          </w:tcPr>
          <w:p w14:paraId="7985BEA6" w14:textId="77777777" w:rsidR="000B0D37" w:rsidRPr="00C060A7" w:rsidRDefault="000B0D37" w:rsidP="00932049">
            <w:pPr>
              <w:spacing w:before="0" w:after="0" w:line="24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Completed</w:t>
            </w:r>
          </w:p>
        </w:tc>
        <w:tc>
          <w:tcPr>
            <w:tcW w:w="1667" w:type="pct"/>
          </w:tcPr>
          <w:p w14:paraId="1AEFD44D" w14:textId="55BEA789" w:rsidR="000B0D37" w:rsidRPr="00C060A7" w:rsidRDefault="00933528" w:rsidP="00932049">
            <w:pPr>
              <w:spacing w:before="0" w:after="0" w:line="240" w:lineRule="auto"/>
              <w:contextualSpacing/>
              <w:jc w:val="left"/>
              <w:rPr>
                <w:rFonts w:asciiTheme="minorHAnsi" w:hAnsiTheme="minorHAnsi" w:cstheme="minorHAnsi"/>
                <w:bCs/>
                <w:color w:val="auto"/>
                <w:sz w:val="18"/>
                <w:szCs w:val="18"/>
                <w:u w:color="FFFFFF" w:themeColor="background1"/>
                <w:lang w:eastAsia="en-US"/>
              </w:rPr>
            </w:pPr>
            <w:r>
              <w:rPr>
                <w:rFonts w:asciiTheme="minorHAnsi" w:hAnsiTheme="minorHAnsi" w:cstheme="minorHAnsi"/>
                <w:bCs/>
                <w:color w:val="auto"/>
                <w:sz w:val="18"/>
                <w:szCs w:val="18"/>
                <w:u w:color="FFFFFF" w:themeColor="background1"/>
                <w:lang w:eastAsia="en-US"/>
              </w:rPr>
              <w:t>Confirmed</w:t>
            </w:r>
          </w:p>
        </w:tc>
      </w:tr>
      <w:tr w:rsidR="00933528" w:rsidRPr="00C060A7" w14:paraId="74A1BAC6" w14:textId="77777777" w:rsidTr="00932049">
        <w:trPr>
          <w:cnfStyle w:val="000000010000" w:firstRow="0" w:lastRow="0" w:firstColumn="0" w:lastColumn="0" w:oddVBand="0" w:evenVBand="0" w:oddHBand="0" w:evenHBand="1" w:firstRowFirstColumn="0" w:firstRowLastColumn="0" w:lastRowFirstColumn="0" w:lastRowLastColumn="0"/>
          <w:trHeight w:val="300"/>
        </w:trPr>
        <w:tc>
          <w:tcPr>
            <w:tcW w:w="1666" w:type="pct"/>
          </w:tcPr>
          <w:p w14:paraId="6839833C" w14:textId="5245B189" w:rsidR="00933528" w:rsidRPr="00933528" w:rsidRDefault="00933528" w:rsidP="00933528">
            <w:pPr>
              <w:spacing w:before="0" w:after="0" w:line="240" w:lineRule="auto"/>
              <w:contextualSpacing/>
              <w:jc w:val="left"/>
              <w:rPr>
                <w:rFonts w:asciiTheme="minorHAnsi" w:hAnsiTheme="minorHAnsi" w:cstheme="minorHAnsi"/>
                <w:b/>
                <w:bCs/>
                <w:color w:val="auto"/>
                <w:sz w:val="18"/>
                <w:szCs w:val="18"/>
                <w:u w:color="FFFFFF" w:themeColor="background1"/>
                <w:lang w:eastAsia="en-US"/>
              </w:rPr>
            </w:pPr>
            <w:r w:rsidRPr="00933528">
              <w:rPr>
                <w:rFonts w:asciiTheme="minorHAnsi" w:hAnsiTheme="minorHAnsi" w:cstheme="minorHAnsi"/>
                <w:b/>
                <w:bCs/>
                <w:color w:val="auto"/>
                <w:sz w:val="18"/>
                <w:szCs w:val="18"/>
                <w:u w:color="FFFFFF" w:themeColor="background1"/>
                <w:lang w:eastAsia="en-US"/>
              </w:rPr>
              <w:t>Reject</w:t>
            </w:r>
          </w:p>
        </w:tc>
        <w:tc>
          <w:tcPr>
            <w:tcW w:w="1666" w:type="pct"/>
            <w:noWrap/>
          </w:tcPr>
          <w:p w14:paraId="016C8C29" w14:textId="7C3D1948" w:rsidR="00933528" w:rsidRPr="00933528" w:rsidRDefault="00933528" w:rsidP="00933528">
            <w:pPr>
              <w:spacing w:before="0" w:after="0" w:line="240" w:lineRule="auto"/>
              <w:contextualSpacing/>
              <w:jc w:val="left"/>
              <w:rPr>
                <w:rFonts w:asciiTheme="minorHAnsi" w:hAnsiTheme="minorHAnsi" w:cstheme="minorHAnsi"/>
                <w:color w:val="auto"/>
                <w:sz w:val="18"/>
                <w:szCs w:val="18"/>
                <w:u w:color="FFFFFF" w:themeColor="background1"/>
                <w:lang w:eastAsia="en-US"/>
              </w:rPr>
            </w:pPr>
            <w:r w:rsidRPr="00933528">
              <w:rPr>
                <w:rFonts w:asciiTheme="minorHAnsi" w:hAnsiTheme="minorHAnsi" w:cstheme="minorHAnsi"/>
                <w:color w:val="auto"/>
                <w:sz w:val="18"/>
                <w:szCs w:val="18"/>
                <w:u w:color="FFFFFF" w:themeColor="background1"/>
                <w:lang w:eastAsia="en-US"/>
              </w:rPr>
              <w:t>Completed</w:t>
            </w:r>
          </w:p>
        </w:tc>
        <w:tc>
          <w:tcPr>
            <w:tcW w:w="1667" w:type="pct"/>
          </w:tcPr>
          <w:p w14:paraId="3C49C1EF" w14:textId="02386C57" w:rsidR="00933528" w:rsidRPr="00933528" w:rsidRDefault="00933528" w:rsidP="00933528">
            <w:pPr>
              <w:spacing w:before="0" w:after="0" w:line="240" w:lineRule="auto"/>
              <w:contextualSpacing/>
              <w:jc w:val="left"/>
              <w:rPr>
                <w:rFonts w:asciiTheme="minorHAnsi" w:hAnsiTheme="minorHAnsi" w:cstheme="minorHAnsi"/>
                <w:color w:val="auto"/>
                <w:sz w:val="18"/>
                <w:szCs w:val="18"/>
                <w:u w:color="FFFFFF" w:themeColor="background1"/>
                <w:lang w:eastAsia="en-US"/>
              </w:rPr>
            </w:pPr>
            <w:r w:rsidRPr="00933528">
              <w:rPr>
                <w:rFonts w:asciiTheme="minorHAnsi" w:hAnsiTheme="minorHAnsi" w:cstheme="minorHAnsi"/>
                <w:color w:val="auto"/>
                <w:sz w:val="18"/>
                <w:szCs w:val="18"/>
                <w:u w:color="FFFFFF" w:themeColor="background1"/>
                <w:lang w:eastAsia="en-US"/>
              </w:rPr>
              <w:t>Rejected</w:t>
            </w:r>
          </w:p>
        </w:tc>
      </w:tr>
    </w:tbl>
    <w:p w14:paraId="7185FF83" w14:textId="77777777" w:rsidR="000B0D37" w:rsidRDefault="000B0D37" w:rsidP="000B0D37">
      <w:pPr>
        <w:spacing w:before="120" w:line="360" w:lineRule="auto"/>
        <w:jc w:val="both"/>
        <w:rPr>
          <w:rFonts w:cstheme="minorHAnsi"/>
          <w:bCs/>
          <w:szCs w:val="20"/>
          <w:u w:color="FFFFFF" w:themeColor="background1"/>
        </w:rPr>
      </w:pPr>
      <w:r w:rsidRPr="00C060A7">
        <w:rPr>
          <w:rFonts w:cstheme="minorHAnsi"/>
          <w:bCs/>
          <w:szCs w:val="20"/>
          <w:u w:color="FFFFFF" w:themeColor="background1"/>
        </w:rPr>
        <w:t>No further action allowed.</w:t>
      </w:r>
    </w:p>
    <w:p w14:paraId="1ED29260" w14:textId="77777777" w:rsidR="00E45634" w:rsidRPr="00057433" w:rsidRDefault="00E45634" w:rsidP="00E45634">
      <w:pPr>
        <w:rPr>
          <w:b/>
          <w:bCs/>
        </w:rPr>
      </w:pPr>
      <w:r w:rsidRPr="00057433">
        <w:rPr>
          <w:b/>
          <w:bCs/>
        </w:rPr>
        <w:t>Port out rejection reasons</w:t>
      </w:r>
    </w:p>
    <w:tbl>
      <w:tblPr>
        <w:tblStyle w:val="Colttop"/>
        <w:tblW w:w="6002" w:type="dxa"/>
        <w:tblLook w:val="04A0" w:firstRow="1" w:lastRow="0" w:firstColumn="1" w:lastColumn="0" w:noHBand="0" w:noVBand="1"/>
      </w:tblPr>
      <w:tblGrid>
        <w:gridCol w:w="2132"/>
        <w:gridCol w:w="3870"/>
      </w:tblGrid>
      <w:tr w:rsidR="00E45634" w:rsidRPr="00057433" w14:paraId="6CB65B00" w14:textId="77777777" w:rsidTr="003C4E33">
        <w:trPr>
          <w:cnfStyle w:val="100000000000" w:firstRow="1" w:lastRow="0" w:firstColumn="0" w:lastColumn="0" w:oddVBand="0" w:evenVBand="0" w:oddHBand="0" w:evenHBand="0" w:firstRowFirstColumn="0" w:firstRowLastColumn="0" w:lastRowFirstColumn="0" w:lastRowLastColumn="0"/>
          <w:trHeight w:val="250"/>
        </w:trPr>
        <w:tc>
          <w:tcPr>
            <w:tcW w:w="2132" w:type="dxa"/>
          </w:tcPr>
          <w:p w14:paraId="0F4633E9" w14:textId="77777777" w:rsidR="00E45634" w:rsidRDefault="00E45634" w:rsidP="003C4E33">
            <w:pPr>
              <w:spacing w:after="0" w:line="240" w:lineRule="auto"/>
              <w:jc w:val="center"/>
              <w:rPr>
                <w:rFonts w:ascii="Arial" w:eastAsia="Times New Roman" w:hAnsi="Arial" w:cs="Arial"/>
                <w:color w:val="FFFFFF" w:themeColor="background1"/>
                <w:sz w:val="18"/>
                <w:szCs w:val="18"/>
                <w:lang w:val="en-US" w:eastAsia="ja-JP"/>
              </w:rPr>
            </w:pPr>
            <w:r w:rsidRPr="00057433">
              <w:rPr>
                <w:rFonts w:ascii="Arial" w:eastAsia="Times New Roman" w:hAnsi="Arial" w:cs="Arial"/>
                <w:color w:val="FFFFFF" w:themeColor="background1"/>
                <w:sz w:val="18"/>
                <w:szCs w:val="18"/>
                <w:lang w:val="en-US" w:eastAsia="ja-JP"/>
              </w:rPr>
              <w:t>C</w:t>
            </w:r>
            <w:r>
              <w:rPr>
                <w:rFonts w:ascii="Arial" w:eastAsia="Times New Roman" w:hAnsi="Arial" w:cs="Arial"/>
                <w:color w:val="FFFFFF" w:themeColor="background1"/>
                <w:sz w:val="18"/>
                <w:szCs w:val="18"/>
                <w:lang w:val="en-US" w:eastAsia="ja-JP"/>
              </w:rPr>
              <w:t>ountry</w:t>
            </w:r>
          </w:p>
        </w:tc>
        <w:tc>
          <w:tcPr>
            <w:tcW w:w="3870" w:type="dxa"/>
            <w:noWrap/>
            <w:hideMark/>
          </w:tcPr>
          <w:p w14:paraId="13422C9E" w14:textId="77777777" w:rsidR="00E45634" w:rsidRPr="00057433" w:rsidRDefault="00E45634" w:rsidP="003C4E33">
            <w:pPr>
              <w:spacing w:after="0" w:line="240" w:lineRule="auto"/>
              <w:rPr>
                <w:rFonts w:ascii="Arial" w:eastAsia="Times New Roman" w:hAnsi="Arial" w:cs="Arial"/>
                <w:color w:val="FFFFFF" w:themeColor="background1"/>
                <w:sz w:val="18"/>
                <w:szCs w:val="18"/>
                <w:lang w:val="en-US" w:eastAsia="ja-JP"/>
              </w:rPr>
            </w:pPr>
            <w:r>
              <w:rPr>
                <w:rFonts w:ascii="Arial" w:eastAsia="Times New Roman" w:hAnsi="Arial" w:cs="Arial"/>
                <w:color w:val="FFFFFF" w:themeColor="background1"/>
                <w:sz w:val="18"/>
                <w:szCs w:val="18"/>
                <w:lang w:val="en-US" w:eastAsia="ja-JP"/>
              </w:rPr>
              <w:t>Port Out Rejection reason</w:t>
            </w:r>
          </w:p>
        </w:tc>
      </w:tr>
      <w:tr w:rsidR="00E45634" w:rsidRPr="00057433" w14:paraId="287B16C7" w14:textId="77777777" w:rsidTr="003C4E33">
        <w:trPr>
          <w:trHeight w:val="250"/>
        </w:trPr>
        <w:tc>
          <w:tcPr>
            <w:tcW w:w="2132" w:type="dxa"/>
          </w:tcPr>
          <w:p w14:paraId="2ACDF248" w14:textId="77777777" w:rsidR="00E45634" w:rsidRPr="00057433" w:rsidRDefault="00E45634" w:rsidP="003C4E33">
            <w:pPr>
              <w:spacing w:after="0" w:line="240" w:lineRule="auto"/>
              <w:jc w:val="center"/>
              <w:rPr>
                <w:rFonts w:eastAsia="Times New Roman" w:cs="Arial"/>
                <w:color w:val="auto"/>
                <w:sz w:val="18"/>
                <w:szCs w:val="18"/>
                <w:lang w:val="en-US" w:eastAsia="ja-JP"/>
              </w:rPr>
            </w:pPr>
            <w:r w:rsidRPr="00057433">
              <w:rPr>
                <w:rFonts w:eastAsia="Times New Roman" w:cs="Arial"/>
                <w:color w:val="auto"/>
                <w:sz w:val="18"/>
                <w:szCs w:val="18"/>
                <w:lang w:val="en-US" w:eastAsia="ja-JP"/>
              </w:rPr>
              <w:t>BE</w:t>
            </w:r>
            <w:r>
              <w:rPr>
                <w:rFonts w:eastAsia="Times New Roman" w:cs="Arial"/>
                <w:color w:val="auto"/>
                <w:sz w:val="18"/>
                <w:szCs w:val="18"/>
                <w:lang w:val="en-US" w:eastAsia="ja-JP"/>
              </w:rPr>
              <w:t>, CH, DE</w:t>
            </w:r>
          </w:p>
        </w:tc>
        <w:tc>
          <w:tcPr>
            <w:tcW w:w="3870" w:type="dxa"/>
            <w:noWrap/>
            <w:hideMark/>
          </w:tcPr>
          <w:p w14:paraId="39D4818F" w14:textId="77777777" w:rsidR="00E45634" w:rsidRPr="00057433" w:rsidRDefault="00E45634" w:rsidP="003C4E33">
            <w:pPr>
              <w:spacing w:after="0" w:line="240" w:lineRule="auto"/>
              <w:rPr>
                <w:rFonts w:eastAsia="Times New Roman" w:cs="Arial"/>
                <w:color w:val="auto"/>
                <w:sz w:val="18"/>
                <w:szCs w:val="18"/>
                <w:lang w:val="en-US" w:eastAsia="ja-JP"/>
              </w:rPr>
            </w:pPr>
            <w:r w:rsidRPr="00057433">
              <w:rPr>
                <w:rFonts w:eastAsia="Times New Roman" w:cs="Arial"/>
                <w:color w:val="auto"/>
                <w:sz w:val="18"/>
                <w:szCs w:val="18"/>
                <w:lang w:val="en-US" w:eastAsia="ja-JP"/>
              </w:rPr>
              <w:t>0098-End user unaware of port out</w:t>
            </w:r>
          </w:p>
        </w:tc>
      </w:tr>
      <w:tr w:rsidR="00E45634" w:rsidRPr="00057433" w14:paraId="37122DA1" w14:textId="77777777" w:rsidTr="003C4E33">
        <w:trPr>
          <w:cnfStyle w:val="000000010000" w:firstRow="0" w:lastRow="0" w:firstColumn="0" w:lastColumn="0" w:oddVBand="0" w:evenVBand="0" w:oddHBand="0" w:evenHBand="1" w:firstRowFirstColumn="0" w:firstRowLastColumn="0" w:lastRowFirstColumn="0" w:lastRowLastColumn="0"/>
          <w:trHeight w:val="250"/>
        </w:trPr>
        <w:tc>
          <w:tcPr>
            <w:tcW w:w="2132" w:type="dxa"/>
          </w:tcPr>
          <w:p w14:paraId="1525A33E" w14:textId="77777777" w:rsidR="00E45634" w:rsidRPr="00057433" w:rsidRDefault="00E45634" w:rsidP="003C4E33">
            <w:pPr>
              <w:spacing w:after="0" w:line="240" w:lineRule="auto"/>
              <w:jc w:val="center"/>
              <w:rPr>
                <w:rFonts w:eastAsia="Times New Roman" w:cs="Arial"/>
                <w:color w:val="auto"/>
                <w:sz w:val="18"/>
                <w:szCs w:val="18"/>
                <w:lang w:val="en-US" w:eastAsia="ja-JP"/>
              </w:rPr>
            </w:pPr>
            <w:r w:rsidRPr="00057433">
              <w:rPr>
                <w:rFonts w:eastAsia="Times New Roman" w:cs="Arial"/>
                <w:color w:val="auto"/>
                <w:sz w:val="18"/>
                <w:szCs w:val="18"/>
                <w:lang w:val="en-US" w:eastAsia="ja-JP"/>
              </w:rPr>
              <w:t>BE</w:t>
            </w:r>
            <w:r>
              <w:rPr>
                <w:rFonts w:eastAsia="Times New Roman" w:cs="Arial"/>
                <w:color w:val="auto"/>
                <w:sz w:val="18"/>
                <w:szCs w:val="18"/>
                <w:lang w:val="en-US" w:eastAsia="ja-JP"/>
              </w:rPr>
              <w:t>, CH, DE</w:t>
            </w:r>
          </w:p>
        </w:tc>
        <w:tc>
          <w:tcPr>
            <w:tcW w:w="3870" w:type="dxa"/>
            <w:noWrap/>
          </w:tcPr>
          <w:p w14:paraId="5FF437EB" w14:textId="77777777" w:rsidR="00E45634" w:rsidRPr="00057433" w:rsidRDefault="00E45634" w:rsidP="003C4E33">
            <w:pPr>
              <w:spacing w:after="0" w:line="240" w:lineRule="auto"/>
              <w:rPr>
                <w:rFonts w:eastAsia="Times New Roman" w:cs="Arial"/>
                <w:color w:val="auto"/>
                <w:sz w:val="18"/>
                <w:szCs w:val="18"/>
                <w:lang w:val="en-US" w:eastAsia="ja-JP"/>
              </w:rPr>
            </w:pPr>
            <w:r w:rsidRPr="00057433">
              <w:rPr>
                <w:rFonts w:eastAsia="Times New Roman" w:cs="Arial"/>
                <w:color w:val="auto"/>
                <w:sz w:val="18"/>
                <w:szCs w:val="18"/>
                <w:lang w:val="en-US" w:eastAsia="ja-JP"/>
              </w:rPr>
              <w:t>0099-Other</w:t>
            </w:r>
          </w:p>
        </w:tc>
      </w:tr>
      <w:tr w:rsidR="00E45634" w:rsidRPr="00057433" w14:paraId="5A876316" w14:textId="77777777" w:rsidTr="003C4E33">
        <w:trPr>
          <w:trHeight w:val="250"/>
        </w:trPr>
        <w:tc>
          <w:tcPr>
            <w:tcW w:w="2132" w:type="dxa"/>
          </w:tcPr>
          <w:p w14:paraId="4F6D4B9C" w14:textId="77777777" w:rsidR="00E45634" w:rsidRPr="00057433" w:rsidRDefault="00E45634" w:rsidP="003C4E33">
            <w:pPr>
              <w:spacing w:after="0" w:line="240" w:lineRule="auto"/>
              <w:jc w:val="center"/>
              <w:rPr>
                <w:rFonts w:eastAsia="Times New Roman" w:cs="Arial"/>
                <w:color w:val="auto"/>
                <w:sz w:val="18"/>
                <w:szCs w:val="18"/>
                <w:lang w:val="en-US" w:eastAsia="ja-JP"/>
              </w:rPr>
            </w:pPr>
            <w:r w:rsidRPr="00057433">
              <w:rPr>
                <w:rFonts w:eastAsia="Times New Roman" w:cs="Arial"/>
                <w:color w:val="auto"/>
                <w:sz w:val="18"/>
                <w:szCs w:val="18"/>
                <w:lang w:val="en-US" w:eastAsia="ja-JP"/>
              </w:rPr>
              <w:t>AT</w:t>
            </w:r>
          </w:p>
        </w:tc>
        <w:tc>
          <w:tcPr>
            <w:tcW w:w="3870" w:type="dxa"/>
            <w:noWrap/>
            <w:hideMark/>
          </w:tcPr>
          <w:p w14:paraId="2EFA7C82" w14:textId="77777777" w:rsidR="00E45634" w:rsidRPr="00057433" w:rsidRDefault="00E45634" w:rsidP="003C4E33">
            <w:pPr>
              <w:spacing w:after="0" w:line="240" w:lineRule="auto"/>
              <w:rPr>
                <w:rFonts w:eastAsia="Times New Roman" w:cs="Arial"/>
                <w:color w:val="auto"/>
                <w:sz w:val="18"/>
                <w:szCs w:val="18"/>
                <w:lang w:val="en-US" w:eastAsia="ja-JP"/>
              </w:rPr>
            </w:pPr>
            <w:r w:rsidRPr="00057433">
              <w:rPr>
                <w:rFonts w:eastAsia="Times New Roman" w:cs="Arial"/>
                <w:color w:val="auto"/>
                <w:sz w:val="18"/>
                <w:szCs w:val="18"/>
                <w:lang w:val="en-US" w:eastAsia="ja-JP"/>
              </w:rPr>
              <w:t>0006 -Date and/or time not possible</w:t>
            </w:r>
          </w:p>
        </w:tc>
      </w:tr>
      <w:tr w:rsidR="00E45634" w:rsidRPr="00057433" w14:paraId="04B6DE69" w14:textId="77777777" w:rsidTr="003C4E33">
        <w:trPr>
          <w:cnfStyle w:val="000000010000" w:firstRow="0" w:lastRow="0" w:firstColumn="0" w:lastColumn="0" w:oddVBand="0" w:evenVBand="0" w:oddHBand="0" w:evenHBand="1" w:firstRowFirstColumn="0" w:firstRowLastColumn="0" w:lastRowFirstColumn="0" w:lastRowLastColumn="0"/>
          <w:trHeight w:val="250"/>
        </w:trPr>
        <w:tc>
          <w:tcPr>
            <w:tcW w:w="2132" w:type="dxa"/>
          </w:tcPr>
          <w:p w14:paraId="16F1375C" w14:textId="77777777" w:rsidR="00E45634" w:rsidRPr="00057433" w:rsidRDefault="00E45634" w:rsidP="003C4E33">
            <w:pPr>
              <w:spacing w:after="0" w:line="240" w:lineRule="auto"/>
              <w:jc w:val="center"/>
              <w:rPr>
                <w:rFonts w:eastAsia="Times New Roman" w:cs="Arial"/>
                <w:color w:val="auto"/>
                <w:sz w:val="18"/>
                <w:szCs w:val="18"/>
                <w:lang w:val="en-US" w:eastAsia="ja-JP"/>
              </w:rPr>
            </w:pPr>
            <w:r w:rsidRPr="00057433">
              <w:rPr>
                <w:rFonts w:eastAsia="Times New Roman" w:cs="Arial"/>
                <w:color w:val="auto"/>
                <w:sz w:val="18"/>
                <w:szCs w:val="18"/>
                <w:lang w:val="en-US" w:eastAsia="ja-JP"/>
              </w:rPr>
              <w:t>AT</w:t>
            </w:r>
          </w:p>
        </w:tc>
        <w:tc>
          <w:tcPr>
            <w:tcW w:w="3870" w:type="dxa"/>
            <w:noWrap/>
            <w:hideMark/>
          </w:tcPr>
          <w:p w14:paraId="3EE57B45" w14:textId="77777777" w:rsidR="00E45634" w:rsidRPr="00057433" w:rsidRDefault="00E45634" w:rsidP="003C4E33">
            <w:pPr>
              <w:spacing w:after="0" w:line="240" w:lineRule="auto"/>
              <w:rPr>
                <w:rFonts w:eastAsia="Times New Roman" w:cs="Arial"/>
                <w:color w:val="auto"/>
                <w:sz w:val="18"/>
                <w:szCs w:val="18"/>
                <w:lang w:val="en-US" w:eastAsia="ja-JP"/>
              </w:rPr>
            </w:pPr>
            <w:r w:rsidRPr="00057433">
              <w:rPr>
                <w:rFonts w:eastAsia="Times New Roman" w:cs="Arial"/>
                <w:color w:val="auto"/>
                <w:sz w:val="18"/>
                <w:szCs w:val="18"/>
                <w:lang w:val="en-US" w:eastAsia="ja-JP"/>
              </w:rPr>
              <w:t>0005-Number is not in use</w:t>
            </w:r>
          </w:p>
        </w:tc>
      </w:tr>
      <w:tr w:rsidR="00E45634" w:rsidRPr="00057433" w14:paraId="76EE9726" w14:textId="77777777" w:rsidTr="003C4E33">
        <w:trPr>
          <w:trHeight w:val="250"/>
        </w:trPr>
        <w:tc>
          <w:tcPr>
            <w:tcW w:w="2132" w:type="dxa"/>
          </w:tcPr>
          <w:p w14:paraId="767F1B89" w14:textId="77777777" w:rsidR="00E45634" w:rsidRPr="00057433" w:rsidRDefault="00E45634" w:rsidP="003C4E33">
            <w:pPr>
              <w:spacing w:after="0" w:line="240" w:lineRule="auto"/>
              <w:jc w:val="center"/>
              <w:rPr>
                <w:rFonts w:eastAsia="Times New Roman" w:cs="Arial"/>
                <w:color w:val="auto"/>
                <w:sz w:val="18"/>
                <w:szCs w:val="18"/>
                <w:lang w:val="en-US" w:eastAsia="ja-JP"/>
              </w:rPr>
            </w:pPr>
            <w:r w:rsidRPr="00057433">
              <w:rPr>
                <w:rFonts w:eastAsia="Times New Roman" w:cs="Arial"/>
                <w:color w:val="auto"/>
                <w:sz w:val="18"/>
                <w:szCs w:val="18"/>
                <w:lang w:val="en-US" w:eastAsia="ja-JP"/>
              </w:rPr>
              <w:t>AT</w:t>
            </w:r>
          </w:p>
        </w:tc>
        <w:tc>
          <w:tcPr>
            <w:tcW w:w="3870" w:type="dxa"/>
            <w:noWrap/>
            <w:hideMark/>
          </w:tcPr>
          <w:p w14:paraId="05505C39" w14:textId="77777777" w:rsidR="00E45634" w:rsidRPr="00057433" w:rsidRDefault="00E45634" w:rsidP="003C4E33">
            <w:pPr>
              <w:spacing w:after="0" w:line="240" w:lineRule="auto"/>
              <w:rPr>
                <w:rFonts w:eastAsia="Times New Roman" w:cs="Arial"/>
                <w:color w:val="auto"/>
                <w:sz w:val="18"/>
                <w:szCs w:val="18"/>
                <w:lang w:val="en-US" w:eastAsia="ja-JP"/>
              </w:rPr>
            </w:pPr>
            <w:r w:rsidRPr="00057433">
              <w:rPr>
                <w:rFonts w:eastAsia="Times New Roman" w:cs="Arial"/>
                <w:color w:val="auto"/>
                <w:sz w:val="18"/>
                <w:szCs w:val="18"/>
                <w:lang w:val="en-US" w:eastAsia="ja-JP"/>
              </w:rPr>
              <w:t>0003-Porting Form incomplete</w:t>
            </w:r>
          </w:p>
        </w:tc>
      </w:tr>
    </w:tbl>
    <w:p w14:paraId="56C045EE" w14:textId="77777777" w:rsidR="00E45634" w:rsidRDefault="00E45634" w:rsidP="000B0D37">
      <w:pPr>
        <w:spacing w:before="120" w:line="360" w:lineRule="auto"/>
        <w:jc w:val="both"/>
        <w:rPr>
          <w:rFonts w:cstheme="minorHAnsi"/>
          <w:bCs/>
          <w:szCs w:val="20"/>
          <w:u w:color="FFFFFF" w:themeColor="background1"/>
        </w:rPr>
      </w:pPr>
    </w:p>
    <w:p w14:paraId="3CA82B04" w14:textId="77777777" w:rsidR="000B0D37" w:rsidRDefault="000B0D37" w:rsidP="00933528">
      <w:pPr>
        <w:pStyle w:val="Heading5"/>
      </w:pPr>
      <w:r w:rsidRPr="003263F6">
        <w:t>Input parameter</w:t>
      </w:r>
      <w:r>
        <w:t>s</w:t>
      </w:r>
    </w:p>
    <w:p w14:paraId="1A871DFC" w14:textId="77777777" w:rsidR="000B0D37" w:rsidRPr="003263F6" w:rsidRDefault="000B0D37" w:rsidP="000B0D37"/>
    <w:tbl>
      <w:tblPr>
        <w:tblStyle w:val="Colttop2"/>
        <w:tblW w:w="0" w:type="auto"/>
        <w:tblInd w:w="0" w:type="dxa"/>
        <w:tblLayout w:type="fixed"/>
        <w:tblLook w:val="04A0" w:firstRow="1" w:lastRow="0" w:firstColumn="1" w:lastColumn="0" w:noHBand="0" w:noVBand="1"/>
      </w:tblPr>
      <w:tblGrid>
        <w:gridCol w:w="1885"/>
        <w:gridCol w:w="1620"/>
        <w:gridCol w:w="2210"/>
        <w:gridCol w:w="3891"/>
      </w:tblGrid>
      <w:tr w:rsidR="000B0D37" w:rsidRPr="00C060A7" w14:paraId="3621BDEB" w14:textId="77777777" w:rsidTr="00933528">
        <w:trPr>
          <w:cnfStyle w:val="100000000000" w:firstRow="1" w:lastRow="0" w:firstColumn="0" w:lastColumn="0" w:oddVBand="0" w:evenVBand="0" w:oddHBand="0" w:evenHBand="0" w:firstRowFirstColumn="0" w:firstRowLastColumn="0" w:lastRowFirstColumn="0" w:lastRowLastColumn="0"/>
          <w:trHeight w:val="300"/>
        </w:trPr>
        <w:tc>
          <w:tcPr>
            <w:tcW w:w="1885" w:type="dxa"/>
          </w:tcPr>
          <w:p w14:paraId="4C9604BE" w14:textId="77777777" w:rsidR="000B0D37" w:rsidRPr="00FB339D" w:rsidRDefault="000B0D37" w:rsidP="00933528">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Parameter</w:t>
            </w:r>
          </w:p>
        </w:tc>
        <w:tc>
          <w:tcPr>
            <w:tcW w:w="1620" w:type="dxa"/>
          </w:tcPr>
          <w:p w14:paraId="3240CFB5" w14:textId="77777777" w:rsidR="000B0D37" w:rsidRPr="00FB339D" w:rsidRDefault="000B0D37" w:rsidP="00933528">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Type</w:t>
            </w:r>
          </w:p>
        </w:tc>
        <w:tc>
          <w:tcPr>
            <w:tcW w:w="2210" w:type="dxa"/>
          </w:tcPr>
          <w:p w14:paraId="7B6D0EB1" w14:textId="77777777" w:rsidR="000B0D37" w:rsidRPr="00FB339D" w:rsidRDefault="000B0D37" w:rsidP="00933528">
            <w:pPr>
              <w:spacing w:before="0" w:after="0" w:line="360" w:lineRule="auto"/>
              <w:contextualSpacing/>
              <w:jc w:val="left"/>
              <w:rPr>
                <w:rFonts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Country</w:t>
            </w:r>
          </w:p>
        </w:tc>
        <w:tc>
          <w:tcPr>
            <w:tcW w:w="3891" w:type="dxa"/>
            <w:hideMark/>
          </w:tcPr>
          <w:p w14:paraId="21D9A87E" w14:textId="77777777" w:rsidR="000B0D37" w:rsidRPr="00FB339D" w:rsidRDefault="000B0D37" w:rsidP="00933528">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Description</w:t>
            </w:r>
          </w:p>
        </w:tc>
      </w:tr>
      <w:tr w:rsidR="000B0D37" w:rsidRPr="00C060A7" w14:paraId="6167E641" w14:textId="77777777" w:rsidTr="00933528">
        <w:trPr>
          <w:trHeight w:val="300"/>
        </w:trPr>
        <w:tc>
          <w:tcPr>
            <w:tcW w:w="9606" w:type="dxa"/>
            <w:gridSpan w:val="4"/>
            <w:shd w:val="clear" w:color="auto" w:fill="C4FFF7" w:themeFill="accent1" w:themeFillTint="33"/>
          </w:tcPr>
          <w:p w14:paraId="477FB989" w14:textId="77777777" w:rsidR="000B0D37" w:rsidRPr="00C060A7" w:rsidRDefault="000B0D37" w:rsidP="00933528">
            <w:pPr>
              <w:spacing w:before="0" w:after="0" w:line="360" w:lineRule="auto"/>
              <w:contextualSpacing/>
              <w:jc w:val="left"/>
              <w:rPr>
                <w:rFonts w:asciiTheme="minorHAnsi" w:hAnsiTheme="minorHAnsi" w:cstheme="minorHAnsi"/>
                <w:b/>
                <w:bCs/>
                <w:sz w:val="18"/>
                <w:szCs w:val="18"/>
              </w:rPr>
            </w:pPr>
            <w:r w:rsidRPr="00C060A7">
              <w:rPr>
                <w:rFonts w:asciiTheme="minorHAnsi" w:hAnsiTheme="minorHAnsi" w:cstheme="minorHAnsi"/>
                <w:b/>
                <w:bCs/>
                <w:sz w:val="18"/>
                <w:szCs w:val="18"/>
              </w:rPr>
              <w:t>portingContact (Optional node)</w:t>
            </w:r>
          </w:p>
          <w:p w14:paraId="09FD9C75" w14:textId="77777777" w:rsidR="000B0D37" w:rsidRPr="00AC3770" w:rsidRDefault="000B0D37" w:rsidP="00933528">
            <w:pPr>
              <w:spacing w:before="0" w:after="0" w:line="360" w:lineRule="auto"/>
              <w:contextualSpacing/>
              <w:jc w:val="left"/>
              <w:rPr>
                <w:rFonts w:cstheme="minorHAnsi"/>
                <w:b/>
                <w:sz w:val="18"/>
                <w:szCs w:val="18"/>
                <w:lang w:eastAsia="en-US"/>
              </w:rPr>
            </w:pPr>
            <w:r w:rsidRPr="00C060A7">
              <w:rPr>
                <w:rFonts w:asciiTheme="minorHAnsi" w:hAnsiTheme="minorHAnsi" w:cstheme="minorHAnsi"/>
                <w:i/>
                <w:iCs/>
                <w:sz w:val="18"/>
                <w:szCs w:val="18"/>
              </w:rPr>
              <w:t xml:space="preserve">If below information is not sent in the request- details will be fetched from </w:t>
            </w:r>
            <w:r>
              <w:rPr>
                <w:rFonts w:asciiTheme="minorHAnsi" w:hAnsiTheme="minorHAnsi" w:cstheme="minorHAnsi"/>
                <w:i/>
                <w:iCs/>
                <w:sz w:val="18"/>
                <w:szCs w:val="18"/>
              </w:rPr>
              <w:t>associated</w:t>
            </w:r>
            <w:r w:rsidRPr="00C060A7">
              <w:rPr>
                <w:rFonts w:asciiTheme="minorHAnsi" w:hAnsiTheme="minorHAnsi" w:cstheme="minorHAnsi"/>
                <w:i/>
                <w:iCs/>
                <w:sz w:val="18"/>
                <w:szCs w:val="18"/>
              </w:rPr>
              <w:t xml:space="preserve"> </w:t>
            </w:r>
            <w:r>
              <w:rPr>
                <w:rFonts w:asciiTheme="minorHAnsi" w:hAnsiTheme="minorHAnsi" w:cstheme="minorHAnsi"/>
                <w:i/>
                <w:iCs/>
                <w:sz w:val="18"/>
                <w:szCs w:val="18"/>
              </w:rPr>
              <w:t>parent order ID</w:t>
            </w:r>
          </w:p>
        </w:tc>
      </w:tr>
      <w:tr w:rsidR="000B0D37" w:rsidRPr="00C060A7" w14:paraId="15FE5C35" w14:textId="77777777" w:rsidTr="00933528">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69F93CD4" w14:textId="77777777" w:rsidR="000B0D37" w:rsidRPr="000F3930" w:rsidRDefault="000B0D37" w:rsidP="00933528">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firstName</w:t>
            </w:r>
          </w:p>
        </w:tc>
        <w:tc>
          <w:tcPr>
            <w:tcW w:w="1620" w:type="dxa"/>
          </w:tcPr>
          <w:p w14:paraId="199F7C77" w14:textId="77777777" w:rsidR="000B0D37" w:rsidRPr="000F3930" w:rsidRDefault="000B0D37" w:rsidP="00933528">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1676A6D7" w14:textId="02717FE8" w:rsidR="000B0D37" w:rsidRPr="0046506A" w:rsidRDefault="00933528" w:rsidP="00933528">
            <w:pPr>
              <w:spacing w:before="0" w:after="0" w:line="360" w:lineRule="auto"/>
              <w:contextualSpacing/>
              <w:jc w:val="left"/>
              <w:rPr>
                <w:rFonts w:cstheme="minorHAnsi"/>
                <w:sz w:val="18"/>
                <w:szCs w:val="18"/>
                <w:lang w:eastAsia="en-US"/>
              </w:rPr>
            </w:pPr>
            <w:r>
              <w:rPr>
                <w:rFonts w:asciiTheme="minorHAnsi" w:hAnsiTheme="minorHAnsi" w:cstheme="minorHAnsi"/>
                <w:sz w:val="18"/>
                <w:szCs w:val="18"/>
                <w:lang w:eastAsia="en-US"/>
              </w:rPr>
              <w:t>AT, BE, NL, DE</w:t>
            </w:r>
          </w:p>
        </w:tc>
        <w:tc>
          <w:tcPr>
            <w:tcW w:w="3891" w:type="dxa"/>
            <w:noWrap/>
          </w:tcPr>
          <w:p w14:paraId="60EB5621" w14:textId="77777777" w:rsidR="000B0D37" w:rsidRPr="00C060A7" w:rsidRDefault="000B0D37" w:rsidP="00933528">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nameType</w:t>
            </w:r>
          </w:p>
          <w:p w14:paraId="3F540987" w14:textId="77777777" w:rsidR="000B0D37" w:rsidRPr="00C060A7" w:rsidRDefault="000B0D37" w:rsidP="00933528">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60</w:t>
            </w:r>
          </w:p>
        </w:tc>
      </w:tr>
      <w:tr w:rsidR="00933528" w:rsidRPr="00C060A7" w14:paraId="2C9EB41B" w14:textId="77777777" w:rsidTr="00933528">
        <w:trPr>
          <w:trHeight w:val="300"/>
        </w:trPr>
        <w:tc>
          <w:tcPr>
            <w:tcW w:w="1885" w:type="dxa"/>
          </w:tcPr>
          <w:p w14:paraId="5A2420C3" w14:textId="77777777" w:rsidR="00933528" w:rsidRPr="000F3930" w:rsidRDefault="00933528" w:rsidP="00933528">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lastName</w:t>
            </w:r>
          </w:p>
        </w:tc>
        <w:tc>
          <w:tcPr>
            <w:tcW w:w="1620" w:type="dxa"/>
          </w:tcPr>
          <w:p w14:paraId="3709CBEE" w14:textId="77777777" w:rsidR="00933528" w:rsidRPr="000F3930" w:rsidRDefault="00933528" w:rsidP="00933528">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0DE1434E" w14:textId="7102B4E0" w:rsidR="00933528" w:rsidRPr="0046506A" w:rsidRDefault="00933528" w:rsidP="00933528">
            <w:pPr>
              <w:spacing w:before="0" w:after="0" w:line="360" w:lineRule="auto"/>
              <w:contextualSpacing/>
              <w:jc w:val="left"/>
              <w:rPr>
                <w:rFonts w:cstheme="minorHAnsi"/>
                <w:sz w:val="18"/>
                <w:szCs w:val="18"/>
                <w:lang w:eastAsia="en-US"/>
              </w:rPr>
            </w:pPr>
            <w:r w:rsidRPr="002B09DE">
              <w:rPr>
                <w:rFonts w:asciiTheme="minorHAnsi" w:hAnsiTheme="minorHAnsi" w:cstheme="minorHAnsi"/>
                <w:sz w:val="18"/>
                <w:szCs w:val="18"/>
                <w:lang w:eastAsia="en-US"/>
              </w:rPr>
              <w:t>AT, BE, NL, DE</w:t>
            </w:r>
          </w:p>
        </w:tc>
        <w:tc>
          <w:tcPr>
            <w:tcW w:w="3891" w:type="dxa"/>
            <w:noWrap/>
          </w:tcPr>
          <w:p w14:paraId="15DFB2A6" w14:textId="77777777" w:rsidR="00933528" w:rsidRPr="00C060A7" w:rsidRDefault="00933528" w:rsidP="00933528">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customerNameType</w:t>
            </w:r>
          </w:p>
          <w:p w14:paraId="41D53D55" w14:textId="77777777" w:rsidR="00933528" w:rsidRPr="00C060A7" w:rsidRDefault="00933528" w:rsidP="00933528">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255</w:t>
            </w:r>
          </w:p>
        </w:tc>
      </w:tr>
      <w:tr w:rsidR="00933528" w:rsidRPr="00C060A7" w14:paraId="2667532B" w14:textId="77777777" w:rsidTr="00933528">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5F703B8F" w14:textId="77777777" w:rsidR="00933528" w:rsidRPr="000F3930" w:rsidRDefault="00933528" w:rsidP="00933528">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phoneNumber</w:t>
            </w:r>
          </w:p>
        </w:tc>
        <w:tc>
          <w:tcPr>
            <w:tcW w:w="1620" w:type="dxa"/>
          </w:tcPr>
          <w:p w14:paraId="6FA9CF4A" w14:textId="77777777" w:rsidR="00933528" w:rsidRPr="000F3930" w:rsidRDefault="00933528" w:rsidP="00933528">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60822AC3" w14:textId="691B9195" w:rsidR="00933528" w:rsidRPr="0046506A" w:rsidRDefault="00933528" w:rsidP="00933528">
            <w:pPr>
              <w:spacing w:before="0" w:after="0" w:line="360" w:lineRule="auto"/>
              <w:contextualSpacing/>
              <w:jc w:val="left"/>
              <w:rPr>
                <w:rFonts w:cstheme="minorHAnsi"/>
                <w:sz w:val="18"/>
                <w:szCs w:val="18"/>
                <w:lang w:eastAsia="en-US"/>
              </w:rPr>
            </w:pPr>
            <w:r w:rsidRPr="002B09DE">
              <w:rPr>
                <w:rFonts w:asciiTheme="minorHAnsi" w:hAnsiTheme="minorHAnsi" w:cstheme="minorHAnsi"/>
                <w:sz w:val="18"/>
                <w:szCs w:val="18"/>
                <w:lang w:eastAsia="en-US"/>
              </w:rPr>
              <w:t>AT, BE, NL, DE</w:t>
            </w:r>
          </w:p>
        </w:tc>
        <w:tc>
          <w:tcPr>
            <w:tcW w:w="3891" w:type="dxa"/>
            <w:noWrap/>
          </w:tcPr>
          <w:p w14:paraId="7CAF75CB" w14:textId="77777777" w:rsidR="00933528" w:rsidRPr="00C060A7" w:rsidRDefault="00933528" w:rsidP="00933528">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7246EFB8" w14:textId="77777777" w:rsidR="00933528" w:rsidRPr="00C060A7" w:rsidRDefault="00933528" w:rsidP="00933528">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933528" w:rsidRPr="00C060A7" w14:paraId="230ADB7A" w14:textId="77777777" w:rsidTr="00933528">
        <w:trPr>
          <w:trHeight w:val="300"/>
        </w:trPr>
        <w:tc>
          <w:tcPr>
            <w:tcW w:w="1885" w:type="dxa"/>
          </w:tcPr>
          <w:p w14:paraId="64EE4CB2" w14:textId="77777777" w:rsidR="00933528" w:rsidRPr="000F3930" w:rsidRDefault="00933528" w:rsidP="00933528">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mobileNumber</w:t>
            </w:r>
          </w:p>
        </w:tc>
        <w:tc>
          <w:tcPr>
            <w:tcW w:w="1620" w:type="dxa"/>
          </w:tcPr>
          <w:p w14:paraId="25012BB9" w14:textId="77777777" w:rsidR="00933528" w:rsidRPr="000F3930" w:rsidRDefault="00933528" w:rsidP="00933528">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38F710A1" w14:textId="415BB69E" w:rsidR="00933528" w:rsidRPr="0046506A" w:rsidRDefault="00933528" w:rsidP="00933528">
            <w:pPr>
              <w:spacing w:before="0" w:after="0" w:line="360" w:lineRule="auto"/>
              <w:contextualSpacing/>
              <w:jc w:val="left"/>
              <w:rPr>
                <w:rFonts w:cstheme="minorHAnsi"/>
                <w:sz w:val="18"/>
                <w:szCs w:val="18"/>
                <w:lang w:eastAsia="en-US"/>
              </w:rPr>
            </w:pPr>
            <w:r w:rsidRPr="002B09DE">
              <w:rPr>
                <w:rFonts w:asciiTheme="minorHAnsi" w:hAnsiTheme="minorHAnsi" w:cstheme="minorHAnsi"/>
                <w:sz w:val="18"/>
                <w:szCs w:val="18"/>
                <w:lang w:eastAsia="en-US"/>
              </w:rPr>
              <w:t>AT, BE, NL, DE</w:t>
            </w:r>
          </w:p>
        </w:tc>
        <w:tc>
          <w:tcPr>
            <w:tcW w:w="3891" w:type="dxa"/>
            <w:noWrap/>
          </w:tcPr>
          <w:p w14:paraId="7945C1B5" w14:textId="77777777" w:rsidR="00933528" w:rsidRPr="00C060A7" w:rsidRDefault="00933528" w:rsidP="00933528">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04253910" w14:textId="77777777" w:rsidR="00933528" w:rsidRPr="00C060A7" w:rsidRDefault="00933528" w:rsidP="00933528">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933528" w:rsidRPr="00C060A7" w14:paraId="13C622C1" w14:textId="77777777" w:rsidTr="00933528">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7292A7CA" w14:textId="77777777" w:rsidR="00933528" w:rsidRPr="000F3930" w:rsidRDefault="00933528" w:rsidP="00933528">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email</w:t>
            </w:r>
          </w:p>
        </w:tc>
        <w:tc>
          <w:tcPr>
            <w:tcW w:w="1620" w:type="dxa"/>
          </w:tcPr>
          <w:p w14:paraId="7F3BF3BB" w14:textId="77777777" w:rsidR="00933528" w:rsidRPr="000F3930" w:rsidRDefault="00933528" w:rsidP="00933528">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3A0236CF" w14:textId="326356BE" w:rsidR="00933528" w:rsidRPr="0046506A" w:rsidRDefault="00933528" w:rsidP="00933528">
            <w:pPr>
              <w:spacing w:before="0" w:after="0" w:line="360" w:lineRule="auto"/>
              <w:contextualSpacing/>
              <w:jc w:val="left"/>
              <w:rPr>
                <w:rFonts w:cstheme="minorHAnsi"/>
                <w:sz w:val="18"/>
                <w:szCs w:val="18"/>
                <w:lang w:eastAsia="en-US"/>
              </w:rPr>
            </w:pPr>
            <w:r w:rsidRPr="002B09DE">
              <w:rPr>
                <w:rFonts w:asciiTheme="minorHAnsi" w:hAnsiTheme="minorHAnsi" w:cstheme="minorHAnsi"/>
                <w:sz w:val="18"/>
                <w:szCs w:val="18"/>
                <w:lang w:eastAsia="en-US"/>
              </w:rPr>
              <w:t>AT, BE, NL, DE</w:t>
            </w:r>
          </w:p>
        </w:tc>
        <w:tc>
          <w:tcPr>
            <w:tcW w:w="3891" w:type="dxa"/>
            <w:noWrap/>
          </w:tcPr>
          <w:p w14:paraId="01FD7001" w14:textId="77777777" w:rsidR="00933528" w:rsidRPr="00C060A7" w:rsidRDefault="00933528" w:rsidP="00933528">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emailFormat</w:t>
            </w:r>
          </w:p>
          <w:p w14:paraId="72BE90CE" w14:textId="77777777" w:rsidR="00933528" w:rsidRPr="00C060A7" w:rsidRDefault="00933528" w:rsidP="00933528">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p>
        </w:tc>
      </w:tr>
      <w:tr w:rsidR="000B0D37" w:rsidRPr="00C060A7" w14:paraId="01F4A2EA" w14:textId="77777777" w:rsidTr="00933528">
        <w:trPr>
          <w:trHeight w:val="300"/>
        </w:trPr>
        <w:tc>
          <w:tcPr>
            <w:tcW w:w="1885" w:type="dxa"/>
          </w:tcPr>
          <w:p w14:paraId="33301085" w14:textId="77777777" w:rsidR="000B0D37" w:rsidRPr="000F3930" w:rsidRDefault="000B0D37" w:rsidP="00933528">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fax</w:t>
            </w:r>
          </w:p>
        </w:tc>
        <w:tc>
          <w:tcPr>
            <w:tcW w:w="1620" w:type="dxa"/>
          </w:tcPr>
          <w:p w14:paraId="55F67FF4" w14:textId="77777777" w:rsidR="000B0D37" w:rsidRPr="000F3930" w:rsidRDefault="000B0D37" w:rsidP="00933528">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6C9791F9" w14:textId="083EB002" w:rsidR="000B0D37" w:rsidRPr="0046506A" w:rsidRDefault="00933528" w:rsidP="00933528">
            <w:pPr>
              <w:spacing w:before="0" w:after="0" w:line="360" w:lineRule="auto"/>
              <w:contextualSpacing/>
              <w:jc w:val="left"/>
              <w:rPr>
                <w:rFonts w:cstheme="minorHAnsi"/>
                <w:sz w:val="18"/>
                <w:szCs w:val="18"/>
                <w:lang w:eastAsia="en-US"/>
              </w:rPr>
            </w:pPr>
            <w:r>
              <w:rPr>
                <w:rFonts w:asciiTheme="minorHAnsi" w:hAnsiTheme="minorHAnsi" w:cstheme="minorHAnsi"/>
                <w:sz w:val="18"/>
                <w:szCs w:val="18"/>
                <w:lang w:eastAsia="en-US"/>
              </w:rPr>
              <w:t>AT, BE, NL, DE</w:t>
            </w:r>
          </w:p>
        </w:tc>
        <w:tc>
          <w:tcPr>
            <w:tcW w:w="3891" w:type="dxa"/>
            <w:noWrap/>
          </w:tcPr>
          <w:p w14:paraId="0DC7F199" w14:textId="77777777" w:rsidR="000B0D37" w:rsidRPr="00C060A7" w:rsidRDefault="000B0D37" w:rsidP="00933528">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4A8C430A" w14:textId="77777777" w:rsidR="000B0D37" w:rsidRPr="00C060A7" w:rsidRDefault="000B0D37" w:rsidP="00933528">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0B0D37" w:rsidRPr="00C060A7" w14:paraId="14BA92AC" w14:textId="77777777" w:rsidTr="00933528">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211A9B0A" w14:textId="77777777" w:rsidR="000B0D37" w:rsidRPr="00C060A7" w:rsidRDefault="000B0D37" w:rsidP="00933528">
            <w:pPr>
              <w:spacing w:after="0" w:line="360" w:lineRule="auto"/>
              <w:contextualSpacing/>
              <w:jc w:val="left"/>
              <w:rPr>
                <w:rStyle w:val="false"/>
                <w:rFonts w:cstheme="minorHAnsi"/>
                <w:sz w:val="18"/>
                <w:szCs w:val="18"/>
              </w:rPr>
            </w:pPr>
            <w:r w:rsidRPr="00C060A7">
              <w:rPr>
                <w:rFonts w:asciiTheme="minorHAnsi" w:hAnsiTheme="minorHAnsi" w:cstheme="minorHAnsi"/>
                <w:b/>
                <w:sz w:val="18"/>
                <w:szCs w:val="18"/>
                <w:lang w:eastAsia="en-US"/>
              </w:rPr>
              <w:t>resellerType</w:t>
            </w:r>
          </w:p>
        </w:tc>
      </w:tr>
      <w:tr w:rsidR="000B0D37" w:rsidRPr="00C060A7" w14:paraId="03C50189" w14:textId="77777777" w:rsidTr="00933528">
        <w:trPr>
          <w:trHeight w:val="300"/>
        </w:trPr>
        <w:tc>
          <w:tcPr>
            <w:tcW w:w="1885" w:type="dxa"/>
          </w:tcPr>
          <w:p w14:paraId="54999844" w14:textId="77777777" w:rsidR="000B0D37" w:rsidRPr="00C060A7" w:rsidRDefault="000B0D37" w:rsidP="00933528">
            <w:pPr>
              <w:spacing w:after="0" w:line="360" w:lineRule="auto"/>
              <w:contextualSpacing/>
              <w:jc w:val="left"/>
              <w:rPr>
                <w:rFonts w:cstheme="minorHAnsi"/>
                <w:sz w:val="18"/>
                <w:szCs w:val="18"/>
              </w:rPr>
            </w:pPr>
            <w:r w:rsidRPr="000F3930">
              <w:rPr>
                <w:rFonts w:asciiTheme="minorHAnsi" w:hAnsiTheme="minorHAnsi" w:cstheme="minorHAnsi"/>
                <w:bCs/>
                <w:sz w:val="18"/>
                <w:szCs w:val="18"/>
              </w:rPr>
              <w:t>serviceProfile</w:t>
            </w:r>
          </w:p>
        </w:tc>
        <w:tc>
          <w:tcPr>
            <w:tcW w:w="1620" w:type="dxa"/>
          </w:tcPr>
          <w:p w14:paraId="237342FE" w14:textId="77777777" w:rsidR="000B0D37" w:rsidRPr="00C060A7" w:rsidRDefault="000B0D37" w:rsidP="00933528">
            <w:pPr>
              <w:spacing w:after="0" w:line="360" w:lineRule="auto"/>
              <w:contextualSpacing/>
              <w:jc w:val="left"/>
              <w:rPr>
                <w:rFonts w:cstheme="minorHAnsi"/>
                <w:bCs/>
                <w:sz w:val="18"/>
                <w:szCs w:val="18"/>
              </w:rPr>
            </w:pPr>
            <w:r w:rsidRPr="00C060A7">
              <w:rPr>
                <w:rFonts w:asciiTheme="minorHAnsi" w:hAnsiTheme="minorHAnsi" w:cstheme="minorHAnsi"/>
                <w:bCs/>
                <w:sz w:val="18"/>
                <w:szCs w:val="18"/>
              </w:rPr>
              <w:t>Mandatory</w:t>
            </w:r>
          </w:p>
        </w:tc>
        <w:tc>
          <w:tcPr>
            <w:tcW w:w="2210" w:type="dxa"/>
          </w:tcPr>
          <w:p w14:paraId="17DDDF65" w14:textId="35FBD47F" w:rsidR="000B0D37" w:rsidRPr="0046506A" w:rsidRDefault="00933528" w:rsidP="00933528">
            <w:pPr>
              <w:spacing w:after="0" w:line="360" w:lineRule="auto"/>
              <w:contextualSpacing/>
              <w:jc w:val="left"/>
              <w:rPr>
                <w:rFonts w:cstheme="minorHAnsi"/>
                <w:sz w:val="18"/>
                <w:szCs w:val="18"/>
                <w:lang w:eastAsia="en-US"/>
              </w:rPr>
            </w:pPr>
            <w:r>
              <w:rPr>
                <w:rFonts w:asciiTheme="minorHAnsi" w:hAnsiTheme="minorHAnsi" w:cstheme="minorHAnsi"/>
                <w:sz w:val="18"/>
                <w:szCs w:val="18"/>
                <w:lang w:eastAsia="en-US"/>
              </w:rPr>
              <w:t>AT, BE, NL, DE</w:t>
            </w:r>
          </w:p>
        </w:tc>
        <w:tc>
          <w:tcPr>
            <w:tcW w:w="3891" w:type="dxa"/>
            <w:noWrap/>
          </w:tcPr>
          <w:p w14:paraId="35CFE65B" w14:textId="77777777" w:rsidR="000B0D37" w:rsidRPr="00C060A7" w:rsidRDefault="000B0D37" w:rsidP="00933528">
            <w:pPr>
              <w:spacing w:after="0" w:line="360" w:lineRule="auto"/>
              <w:contextualSpacing/>
              <w:jc w:val="left"/>
              <w:rPr>
                <w:rStyle w:val="false"/>
                <w:rFonts w:cstheme="minorHAnsi"/>
                <w:sz w:val="18"/>
                <w:szCs w:val="18"/>
              </w:rPr>
            </w:pPr>
            <w:r w:rsidRPr="00C060A7">
              <w:rPr>
                <w:rFonts w:asciiTheme="minorHAnsi" w:eastAsia="Times New Roman" w:hAnsiTheme="minorHAnsi" w:cstheme="minorHAnsi"/>
                <w:bCs/>
                <w:sz w:val="18"/>
                <w:szCs w:val="18"/>
                <w:lang w:val="en-US" w:eastAsia="ja-JP"/>
              </w:rPr>
              <w:t>service profile associated with customer request</w:t>
            </w:r>
          </w:p>
        </w:tc>
      </w:tr>
      <w:tr w:rsidR="000B0D37" w:rsidRPr="00C060A7" w14:paraId="0BCE3521" w14:textId="77777777" w:rsidTr="00933528">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37D89B65" w14:textId="77777777" w:rsidR="000B0D37" w:rsidRPr="00C060A7" w:rsidRDefault="000B0D37" w:rsidP="00933528">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
                <w:sz w:val="18"/>
                <w:szCs w:val="18"/>
              </w:rPr>
              <w:t>productOffering</w:t>
            </w:r>
          </w:p>
        </w:tc>
      </w:tr>
      <w:tr w:rsidR="000B0D37" w:rsidRPr="00C060A7" w14:paraId="1B88D90A" w14:textId="77777777" w:rsidTr="00933528">
        <w:trPr>
          <w:trHeight w:val="300"/>
        </w:trPr>
        <w:tc>
          <w:tcPr>
            <w:tcW w:w="1885" w:type="dxa"/>
          </w:tcPr>
          <w:p w14:paraId="00D8F8C0" w14:textId="77777777" w:rsidR="000B0D37" w:rsidRDefault="000B0D37" w:rsidP="00933528">
            <w:pPr>
              <w:spacing w:before="0" w:after="0" w:line="360" w:lineRule="auto"/>
              <w:contextualSpacing/>
              <w:jc w:val="left"/>
              <w:rPr>
                <w:rFonts w:cstheme="minorHAnsi"/>
                <w:b/>
                <w:bCs/>
                <w:sz w:val="18"/>
                <w:szCs w:val="18"/>
                <w:lang w:eastAsia="en-US"/>
              </w:rPr>
            </w:pPr>
            <w:r w:rsidRPr="00C060A7">
              <w:rPr>
                <w:rFonts w:asciiTheme="minorHAnsi" w:hAnsiTheme="minorHAnsi" w:cstheme="minorHAnsi"/>
                <w:bCs/>
                <w:sz w:val="18"/>
                <w:szCs w:val="18"/>
              </w:rPr>
              <w:t>productName</w:t>
            </w:r>
          </w:p>
        </w:tc>
        <w:tc>
          <w:tcPr>
            <w:tcW w:w="1620" w:type="dxa"/>
          </w:tcPr>
          <w:p w14:paraId="1ECB9559" w14:textId="77777777" w:rsidR="000B0D37" w:rsidRDefault="000B0D37" w:rsidP="00933528">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032D48A2" w14:textId="2A4F9D64" w:rsidR="000B0D37" w:rsidRPr="00C060A7" w:rsidRDefault="00933528" w:rsidP="00933528">
            <w:pPr>
              <w:spacing w:before="0" w:after="0" w:line="360" w:lineRule="auto"/>
              <w:contextualSpacing/>
              <w:jc w:val="left"/>
              <w:rPr>
                <w:rFonts w:cstheme="minorHAnsi"/>
                <w:sz w:val="18"/>
                <w:szCs w:val="18"/>
                <w:lang w:eastAsia="en-US"/>
              </w:rPr>
            </w:pPr>
            <w:r>
              <w:rPr>
                <w:rFonts w:asciiTheme="minorHAnsi" w:hAnsiTheme="minorHAnsi" w:cstheme="minorHAnsi"/>
                <w:sz w:val="18"/>
                <w:szCs w:val="18"/>
                <w:lang w:eastAsia="en-US"/>
              </w:rPr>
              <w:t>AT, BE, NL, DE</w:t>
            </w:r>
          </w:p>
        </w:tc>
        <w:tc>
          <w:tcPr>
            <w:tcW w:w="3891" w:type="dxa"/>
            <w:noWrap/>
          </w:tcPr>
          <w:p w14:paraId="7B4830E6" w14:textId="77777777" w:rsidR="000B0D37" w:rsidRPr="00C060A7" w:rsidRDefault="000B0D37" w:rsidP="00933528">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Cs/>
                <w:sz w:val="18"/>
                <w:szCs w:val="18"/>
              </w:rPr>
              <w:t>G</w:t>
            </w:r>
            <w:r w:rsidRPr="00C060A7">
              <w:rPr>
                <w:rStyle w:val="prop-enum"/>
                <w:rFonts w:asciiTheme="minorHAnsi" w:hAnsiTheme="minorHAnsi" w:cstheme="minorHAnsi"/>
                <w:sz w:val="18"/>
                <w:szCs w:val="18"/>
              </w:rPr>
              <w:t>eographic Number Hosting</w:t>
            </w:r>
          </w:p>
        </w:tc>
      </w:tr>
      <w:tr w:rsidR="000B0D37" w:rsidRPr="00C060A7" w14:paraId="19925EEA" w14:textId="77777777" w:rsidTr="00933528">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6BFB0F99" w14:textId="77777777" w:rsidR="000B0D37" w:rsidRPr="00C060A7" w:rsidRDefault="000B0D37" w:rsidP="00933528">
            <w:pPr>
              <w:spacing w:before="0" w:after="0" w:line="360" w:lineRule="auto"/>
              <w:contextualSpacing/>
              <w:jc w:val="left"/>
              <w:rPr>
                <w:rStyle w:val="prop-enum"/>
                <w:rFonts w:cstheme="minorHAnsi"/>
                <w:bCs/>
                <w:sz w:val="18"/>
                <w:szCs w:val="18"/>
              </w:rPr>
            </w:pPr>
            <w:r w:rsidRPr="000F3930">
              <w:rPr>
                <w:rFonts w:asciiTheme="minorHAnsi" w:hAnsiTheme="minorHAnsi" w:cstheme="minorHAnsi"/>
                <w:b/>
                <w:sz w:val="18"/>
                <w:szCs w:val="18"/>
                <w:lang w:eastAsia="en-US"/>
              </w:rPr>
              <w:t>order</w:t>
            </w:r>
          </w:p>
        </w:tc>
      </w:tr>
      <w:tr w:rsidR="000B0D37" w:rsidRPr="00C060A7" w14:paraId="55D6512A" w14:textId="77777777" w:rsidTr="00933528">
        <w:trPr>
          <w:trHeight w:val="300"/>
        </w:trPr>
        <w:tc>
          <w:tcPr>
            <w:tcW w:w="1885" w:type="dxa"/>
          </w:tcPr>
          <w:p w14:paraId="1F4FF414" w14:textId="77777777" w:rsidR="000B0D37" w:rsidRPr="002400F9" w:rsidRDefault="000B0D37" w:rsidP="00933528">
            <w:pPr>
              <w:spacing w:before="0" w:after="0" w:line="360" w:lineRule="auto"/>
              <w:contextualSpacing/>
              <w:jc w:val="left"/>
              <w:rPr>
                <w:rFonts w:asciiTheme="minorHAnsi" w:hAnsiTheme="minorHAnsi" w:cstheme="minorHAnsi"/>
                <w:bCs/>
                <w:sz w:val="18"/>
                <w:szCs w:val="18"/>
                <w:lang w:eastAsia="en-US"/>
              </w:rPr>
            </w:pPr>
            <w:r w:rsidRPr="002400F9">
              <w:rPr>
                <w:rFonts w:asciiTheme="minorHAnsi" w:hAnsiTheme="minorHAnsi" w:cstheme="minorHAnsi"/>
                <w:bCs/>
                <w:sz w:val="18"/>
                <w:szCs w:val="18"/>
                <w:lang w:eastAsia="en-US"/>
              </w:rPr>
              <w:t>portupdateType</w:t>
            </w:r>
          </w:p>
        </w:tc>
        <w:tc>
          <w:tcPr>
            <w:tcW w:w="1620" w:type="dxa"/>
          </w:tcPr>
          <w:p w14:paraId="5953582A" w14:textId="77777777" w:rsidR="000B0D37" w:rsidRPr="00C060A7" w:rsidRDefault="000B0D37" w:rsidP="00933528">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6D6A263C" w14:textId="41373DB4" w:rsidR="000B0D37" w:rsidRPr="00C060A7" w:rsidRDefault="00933528" w:rsidP="00933528">
            <w:pPr>
              <w:spacing w:before="0" w:after="0" w:line="360" w:lineRule="auto"/>
              <w:contextualSpacing/>
              <w:jc w:val="left"/>
              <w:rPr>
                <w:rFonts w:cstheme="minorHAnsi"/>
                <w:bCs/>
                <w:sz w:val="18"/>
                <w:szCs w:val="18"/>
              </w:rPr>
            </w:pPr>
            <w:r>
              <w:rPr>
                <w:rFonts w:asciiTheme="minorHAnsi" w:hAnsiTheme="minorHAnsi" w:cstheme="minorHAnsi"/>
                <w:sz w:val="18"/>
                <w:szCs w:val="18"/>
                <w:lang w:eastAsia="en-US"/>
              </w:rPr>
              <w:t>AT, BE, NL, DE</w:t>
            </w:r>
          </w:p>
        </w:tc>
        <w:tc>
          <w:tcPr>
            <w:tcW w:w="3891" w:type="dxa"/>
            <w:noWrap/>
          </w:tcPr>
          <w:p w14:paraId="1C49C9FB" w14:textId="77777777" w:rsidR="000B0D37" w:rsidRPr="00C060A7" w:rsidRDefault="000B0D37" w:rsidP="00933528">
            <w:pPr>
              <w:spacing w:before="0" w:after="0" w:line="360" w:lineRule="auto"/>
              <w:contextualSpacing/>
              <w:jc w:val="left"/>
              <w:rPr>
                <w:rStyle w:val="prop-enum"/>
                <w:rFonts w:cstheme="minorHAnsi"/>
                <w:bCs/>
                <w:sz w:val="18"/>
                <w:szCs w:val="18"/>
              </w:rPr>
            </w:pPr>
            <w:r w:rsidRPr="00FB339D">
              <w:rPr>
                <w:rFonts w:asciiTheme="minorHAnsi" w:hAnsiTheme="minorHAnsi" w:cstheme="minorHAnsi"/>
                <w:sz w:val="18"/>
                <w:szCs w:val="18"/>
                <w:lang w:eastAsia="en-US"/>
              </w:rPr>
              <w:t>Value</w:t>
            </w:r>
            <w:r w:rsidRPr="00C060A7">
              <w:rPr>
                <w:rFonts w:asciiTheme="minorHAnsi" w:hAnsiTheme="minorHAnsi" w:cstheme="minorHAnsi"/>
                <w:sz w:val="18"/>
                <w:szCs w:val="18"/>
                <w:lang w:eastAsia="en-US"/>
              </w:rPr>
              <w:t xml:space="preserve"> = </w:t>
            </w:r>
            <w:r>
              <w:rPr>
                <w:rFonts w:asciiTheme="minorHAnsi" w:hAnsiTheme="minorHAnsi" w:cstheme="minorHAnsi"/>
                <w:sz w:val="18"/>
                <w:szCs w:val="18"/>
                <w:lang w:eastAsia="en-US"/>
              </w:rPr>
              <w:t>Status</w:t>
            </w:r>
          </w:p>
        </w:tc>
      </w:tr>
      <w:tr w:rsidR="00933528" w:rsidRPr="00C060A7" w14:paraId="6597B013" w14:textId="77777777" w:rsidTr="00933528">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19F48DD4" w14:textId="77777777" w:rsidR="00933528" w:rsidRPr="002400F9" w:rsidRDefault="00933528" w:rsidP="00933528">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portAction</w:t>
            </w:r>
          </w:p>
        </w:tc>
        <w:tc>
          <w:tcPr>
            <w:tcW w:w="1620" w:type="dxa"/>
          </w:tcPr>
          <w:p w14:paraId="55F1C220" w14:textId="77777777" w:rsidR="00933528" w:rsidRPr="002400F9" w:rsidRDefault="00933528" w:rsidP="00933528">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Mandatory</w:t>
            </w:r>
          </w:p>
        </w:tc>
        <w:tc>
          <w:tcPr>
            <w:tcW w:w="2210" w:type="dxa"/>
          </w:tcPr>
          <w:p w14:paraId="36B123BC" w14:textId="676935D2" w:rsidR="00933528" w:rsidRPr="002400F9" w:rsidRDefault="00933528" w:rsidP="00933528">
            <w:pPr>
              <w:spacing w:before="0" w:after="0" w:line="360" w:lineRule="auto"/>
              <w:contextualSpacing/>
              <w:jc w:val="left"/>
              <w:rPr>
                <w:rFonts w:asciiTheme="minorHAnsi" w:hAnsiTheme="minorHAnsi" w:cstheme="minorHAnsi"/>
                <w:sz w:val="18"/>
                <w:szCs w:val="18"/>
                <w:lang w:eastAsia="en-US"/>
              </w:rPr>
            </w:pPr>
            <w:r w:rsidRPr="00CE608C">
              <w:rPr>
                <w:rFonts w:asciiTheme="minorHAnsi" w:hAnsiTheme="minorHAnsi" w:cstheme="minorHAnsi"/>
                <w:sz w:val="18"/>
                <w:szCs w:val="18"/>
                <w:lang w:eastAsia="en-US"/>
              </w:rPr>
              <w:t>AT, BE, NL, DE</w:t>
            </w:r>
          </w:p>
        </w:tc>
        <w:tc>
          <w:tcPr>
            <w:tcW w:w="3891" w:type="dxa"/>
            <w:noWrap/>
          </w:tcPr>
          <w:p w14:paraId="44B4C288" w14:textId="5A2FACE6" w:rsidR="00933528" w:rsidRPr="002400F9" w:rsidRDefault="00933528" w:rsidP="00933528">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 xml:space="preserve">Value = </w:t>
            </w:r>
            <w:r>
              <w:rPr>
                <w:rFonts w:asciiTheme="minorHAnsi" w:hAnsiTheme="minorHAnsi" w:cstheme="minorHAnsi"/>
                <w:sz w:val="18"/>
                <w:szCs w:val="18"/>
                <w:lang w:eastAsia="en-US"/>
              </w:rPr>
              <w:t>Accept, Reject</w:t>
            </w:r>
          </w:p>
        </w:tc>
      </w:tr>
      <w:tr w:rsidR="00933528" w:rsidRPr="00C060A7" w14:paraId="002AFBCA" w14:textId="77777777" w:rsidTr="00933528">
        <w:trPr>
          <w:trHeight w:val="300"/>
        </w:trPr>
        <w:tc>
          <w:tcPr>
            <w:tcW w:w="1885" w:type="dxa"/>
          </w:tcPr>
          <w:p w14:paraId="074AAC7C" w14:textId="77777777" w:rsidR="00933528" w:rsidRPr="002400F9" w:rsidRDefault="00933528" w:rsidP="00933528">
            <w:pPr>
              <w:spacing w:before="0" w:after="0" w:line="360" w:lineRule="auto"/>
              <w:contextualSpacing/>
              <w:jc w:val="left"/>
              <w:rPr>
                <w:rFonts w:asciiTheme="minorHAnsi" w:hAnsiTheme="minorHAnsi" w:cstheme="minorHAnsi"/>
                <w:bCs/>
                <w:sz w:val="18"/>
                <w:szCs w:val="18"/>
                <w:lang w:eastAsia="en-US"/>
              </w:rPr>
            </w:pPr>
            <w:r w:rsidRPr="002400F9">
              <w:rPr>
                <w:rFonts w:asciiTheme="minorHAnsi" w:hAnsiTheme="minorHAnsi" w:cstheme="minorHAnsi"/>
                <w:bCs/>
                <w:sz w:val="18"/>
                <w:szCs w:val="18"/>
                <w:lang w:eastAsia="en-US"/>
              </w:rPr>
              <w:t>parentOrderID</w:t>
            </w:r>
          </w:p>
        </w:tc>
        <w:tc>
          <w:tcPr>
            <w:tcW w:w="1620" w:type="dxa"/>
          </w:tcPr>
          <w:p w14:paraId="56C7D3E2" w14:textId="77777777" w:rsidR="00933528" w:rsidRPr="00C060A7" w:rsidRDefault="00933528" w:rsidP="00933528">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4B185FD7" w14:textId="7BECF2CA" w:rsidR="00933528" w:rsidRPr="00C060A7" w:rsidRDefault="00933528" w:rsidP="00933528">
            <w:pPr>
              <w:spacing w:before="0" w:after="0" w:line="360" w:lineRule="auto"/>
              <w:contextualSpacing/>
              <w:jc w:val="left"/>
              <w:rPr>
                <w:rFonts w:cstheme="minorHAnsi"/>
                <w:bCs/>
                <w:sz w:val="18"/>
                <w:szCs w:val="18"/>
              </w:rPr>
            </w:pPr>
            <w:r w:rsidRPr="00CE608C">
              <w:rPr>
                <w:rFonts w:asciiTheme="minorHAnsi" w:hAnsiTheme="minorHAnsi" w:cstheme="minorHAnsi"/>
                <w:sz w:val="18"/>
                <w:szCs w:val="18"/>
                <w:lang w:eastAsia="en-US"/>
              </w:rPr>
              <w:t>AT, BE, NL, DE</w:t>
            </w:r>
          </w:p>
        </w:tc>
        <w:tc>
          <w:tcPr>
            <w:tcW w:w="3891" w:type="dxa"/>
            <w:noWrap/>
          </w:tcPr>
          <w:p w14:paraId="012193AD" w14:textId="77777777" w:rsidR="00933528" w:rsidRPr="00C060A7" w:rsidRDefault="00933528" w:rsidP="00933528">
            <w:pPr>
              <w:spacing w:before="0" w:after="0" w:line="360" w:lineRule="auto"/>
              <w:contextualSpacing/>
              <w:jc w:val="left"/>
              <w:rPr>
                <w:rStyle w:val="prop-enum"/>
                <w:rFonts w:cstheme="minorHAnsi"/>
                <w:bCs/>
                <w:sz w:val="18"/>
                <w:szCs w:val="18"/>
              </w:rPr>
            </w:pPr>
            <w:r w:rsidRPr="000F3930">
              <w:rPr>
                <w:rStyle w:val="prop-type"/>
                <w:rFonts w:asciiTheme="minorHAnsi" w:hAnsiTheme="minorHAnsi" w:cstheme="minorHAnsi"/>
                <w:sz w:val="18"/>
                <w:szCs w:val="18"/>
              </w:rPr>
              <w:t>string</w:t>
            </w:r>
            <w:r w:rsidRPr="000F3930">
              <w:rPr>
                <w:rFonts w:asciiTheme="minorHAnsi" w:hAnsiTheme="minorHAnsi" w:cstheme="minorHAnsi"/>
                <w:i/>
                <w:iCs/>
                <w:sz w:val="18"/>
                <w:szCs w:val="18"/>
              </w:rPr>
              <w:br/>
            </w:r>
            <w:r w:rsidRPr="000F3930">
              <w:rPr>
                <w:rStyle w:val="property"/>
                <w:rFonts w:asciiTheme="minorHAnsi" w:hAnsiTheme="minorHAnsi" w:cstheme="minorHAnsi"/>
                <w:i/>
                <w:iCs/>
                <w:sz w:val="18"/>
                <w:szCs w:val="18"/>
              </w:rPr>
              <w:t>pattern: ^[A-Za-z0-9-]{1,36}$</w:t>
            </w:r>
          </w:p>
        </w:tc>
      </w:tr>
    </w:tbl>
    <w:p w14:paraId="0C0A20BF" w14:textId="77777777" w:rsidR="000B0D37" w:rsidRDefault="000B0D37" w:rsidP="000B0D37"/>
    <w:p w14:paraId="7B96EC60" w14:textId="77777777" w:rsidR="000B0D37" w:rsidRDefault="000B0D37" w:rsidP="00933528">
      <w:pPr>
        <w:pStyle w:val="Heading5"/>
      </w:pPr>
      <w:r>
        <w:t>Sample request and response</w:t>
      </w:r>
    </w:p>
    <w:p w14:paraId="25F58A1D" w14:textId="740981F3" w:rsidR="00A9590D" w:rsidRDefault="00A9590D" w:rsidP="00A9590D">
      <w:pPr>
        <w:rPr>
          <w:rFonts w:cstheme="minorHAnsi"/>
          <w:color w:val="EF476F" w:themeColor="accent6"/>
        </w:rPr>
      </w:pPr>
    </w:p>
    <w:tbl>
      <w:tblPr>
        <w:tblStyle w:val="Colttop"/>
        <w:tblW w:w="0" w:type="auto"/>
        <w:tblLayout w:type="fixed"/>
        <w:tblLook w:val="04A0" w:firstRow="1" w:lastRow="0" w:firstColumn="1" w:lastColumn="0" w:noHBand="0" w:noVBand="1"/>
      </w:tblPr>
      <w:tblGrid>
        <w:gridCol w:w="4652"/>
        <w:gridCol w:w="4841"/>
      </w:tblGrid>
      <w:tr w:rsidR="000B0D37" w14:paraId="0849295E" w14:textId="77777777" w:rsidTr="000B0D37">
        <w:trPr>
          <w:cnfStyle w:val="100000000000" w:firstRow="1" w:lastRow="0" w:firstColumn="0" w:lastColumn="0" w:oddVBand="0" w:evenVBand="0" w:oddHBand="0" w:evenHBand="0" w:firstRowFirstColumn="0" w:firstRowLastColumn="0" w:lastRowFirstColumn="0" w:lastRowLastColumn="0"/>
        </w:trPr>
        <w:tc>
          <w:tcPr>
            <w:tcW w:w="4652" w:type="dxa"/>
          </w:tcPr>
          <w:p w14:paraId="59678D7E" w14:textId="268D063A" w:rsidR="000B0D37" w:rsidRPr="00933528" w:rsidRDefault="00933528" w:rsidP="00A9590D">
            <w:pPr>
              <w:rPr>
                <w:rFonts w:cstheme="minorHAnsi"/>
                <w:color w:val="FFFFFF" w:themeColor="background1"/>
              </w:rPr>
            </w:pPr>
            <w:r w:rsidRPr="00933528">
              <w:rPr>
                <w:rFonts w:cstheme="minorHAnsi"/>
                <w:color w:val="FFFFFF" w:themeColor="background1"/>
              </w:rPr>
              <w:t>Request</w:t>
            </w:r>
          </w:p>
        </w:tc>
        <w:tc>
          <w:tcPr>
            <w:tcW w:w="4841" w:type="dxa"/>
          </w:tcPr>
          <w:p w14:paraId="74AC125B" w14:textId="2C3721DB" w:rsidR="000B0D37" w:rsidRPr="00933528" w:rsidRDefault="00933528" w:rsidP="00A9590D">
            <w:pPr>
              <w:rPr>
                <w:rFonts w:cstheme="minorHAnsi"/>
                <w:color w:val="FFFFFF" w:themeColor="background1"/>
              </w:rPr>
            </w:pPr>
            <w:r w:rsidRPr="00933528">
              <w:rPr>
                <w:rFonts w:cstheme="minorHAnsi"/>
                <w:color w:val="FFFFFF" w:themeColor="background1"/>
              </w:rPr>
              <w:t>Response</w:t>
            </w:r>
          </w:p>
        </w:tc>
      </w:tr>
      <w:tr w:rsidR="000B0D37" w14:paraId="5FF69567" w14:textId="77777777" w:rsidTr="000B0D37">
        <w:tc>
          <w:tcPr>
            <w:tcW w:w="4652" w:type="dxa"/>
          </w:tcPr>
          <w:p w14:paraId="57DFF09B"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w:t>
            </w:r>
          </w:p>
          <w:p w14:paraId="451E4EDD"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A31515"/>
                <w:sz w:val="18"/>
                <w:szCs w:val="18"/>
                <w:lang w:val="en-US" w:eastAsia="ja-JP"/>
              </w:rPr>
              <w:t>"relatedParty"</w:t>
            </w:r>
            <w:r w:rsidRPr="000B0D37">
              <w:rPr>
                <w:rFonts w:asciiTheme="minorHAnsi" w:eastAsia="Times New Roman" w:hAnsiTheme="minorHAnsi" w:cstheme="minorHAnsi"/>
                <w:color w:val="000000"/>
                <w:sz w:val="18"/>
                <w:szCs w:val="18"/>
                <w:lang w:val="en-US" w:eastAsia="ja-JP"/>
              </w:rPr>
              <w:t>: {</w:t>
            </w:r>
          </w:p>
          <w:p w14:paraId="36C444FC"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A31515"/>
                <w:sz w:val="18"/>
                <w:szCs w:val="18"/>
                <w:lang w:val="en-US" w:eastAsia="ja-JP"/>
              </w:rPr>
              <w:t>"reseller"</w:t>
            </w:r>
            <w:r w:rsidRPr="000B0D37">
              <w:rPr>
                <w:rFonts w:asciiTheme="minorHAnsi" w:eastAsia="Times New Roman" w:hAnsiTheme="minorHAnsi" w:cstheme="minorHAnsi"/>
                <w:color w:val="000000"/>
                <w:sz w:val="18"/>
                <w:szCs w:val="18"/>
                <w:lang w:val="en-US" w:eastAsia="ja-JP"/>
              </w:rPr>
              <w:t>: {</w:t>
            </w:r>
          </w:p>
          <w:p w14:paraId="22974314"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A31515"/>
                <w:sz w:val="18"/>
                <w:szCs w:val="18"/>
                <w:lang w:val="en-US" w:eastAsia="ja-JP"/>
              </w:rPr>
              <w:t>"serviceProfile"</w:t>
            </w: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0451A5"/>
                <w:sz w:val="18"/>
                <w:szCs w:val="18"/>
                <w:lang w:val="en-US" w:eastAsia="ja-JP"/>
              </w:rPr>
              <w:t>"A9R"</w:t>
            </w:r>
          </w:p>
          <w:p w14:paraId="1FF50D57"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p>
          <w:p w14:paraId="170D897E"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p>
          <w:p w14:paraId="7D6053CD"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A31515"/>
                <w:sz w:val="18"/>
                <w:szCs w:val="18"/>
                <w:lang w:val="en-US" w:eastAsia="ja-JP"/>
              </w:rPr>
              <w:t>"productOffering"</w:t>
            </w:r>
            <w:r w:rsidRPr="000B0D37">
              <w:rPr>
                <w:rFonts w:asciiTheme="minorHAnsi" w:eastAsia="Times New Roman" w:hAnsiTheme="minorHAnsi" w:cstheme="minorHAnsi"/>
                <w:color w:val="000000"/>
                <w:sz w:val="18"/>
                <w:szCs w:val="18"/>
                <w:lang w:val="en-US" w:eastAsia="ja-JP"/>
              </w:rPr>
              <w:t>: {</w:t>
            </w:r>
          </w:p>
          <w:p w14:paraId="737BE60B"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A31515"/>
                <w:sz w:val="18"/>
                <w:szCs w:val="18"/>
                <w:lang w:val="en-US" w:eastAsia="ja-JP"/>
              </w:rPr>
              <w:t>"name"</w:t>
            </w: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0451A5"/>
                <w:sz w:val="18"/>
                <w:szCs w:val="18"/>
                <w:lang w:val="en-US" w:eastAsia="ja-JP"/>
              </w:rPr>
              <w:t>"Geographic Number Hosting"</w:t>
            </w:r>
          </w:p>
          <w:p w14:paraId="73351686"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p>
          <w:p w14:paraId="56AE0D7C"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A31515"/>
                <w:sz w:val="18"/>
                <w:szCs w:val="18"/>
                <w:lang w:val="en-US" w:eastAsia="ja-JP"/>
              </w:rPr>
              <w:t>"order"</w:t>
            </w:r>
            <w:r w:rsidRPr="000B0D37">
              <w:rPr>
                <w:rFonts w:asciiTheme="minorHAnsi" w:eastAsia="Times New Roman" w:hAnsiTheme="minorHAnsi" w:cstheme="minorHAnsi"/>
                <w:color w:val="000000"/>
                <w:sz w:val="18"/>
                <w:szCs w:val="18"/>
                <w:lang w:val="en-US" w:eastAsia="ja-JP"/>
              </w:rPr>
              <w:t>: {</w:t>
            </w:r>
          </w:p>
          <w:p w14:paraId="6E484328"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fr-FR" w:eastAsia="ja-JP"/>
              </w:rPr>
            </w:pP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A31515"/>
                <w:sz w:val="18"/>
                <w:szCs w:val="18"/>
                <w:lang w:val="fr-FR" w:eastAsia="ja-JP"/>
              </w:rPr>
              <w:t>"portUpdateType"</w:t>
            </w:r>
            <w:r w:rsidRPr="000B0D37">
              <w:rPr>
                <w:rFonts w:asciiTheme="minorHAnsi" w:eastAsia="Times New Roman" w:hAnsiTheme="minorHAnsi" w:cstheme="minorHAnsi"/>
                <w:color w:val="000000"/>
                <w:sz w:val="18"/>
                <w:szCs w:val="18"/>
                <w:lang w:val="fr-FR" w:eastAsia="ja-JP"/>
              </w:rPr>
              <w:t>: </w:t>
            </w:r>
            <w:r w:rsidRPr="000B0D37">
              <w:rPr>
                <w:rFonts w:asciiTheme="minorHAnsi" w:eastAsia="Times New Roman" w:hAnsiTheme="minorHAnsi" w:cstheme="minorHAnsi"/>
                <w:color w:val="0451A5"/>
                <w:sz w:val="18"/>
                <w:szCs w:val="18"/>
                <w:lang w:val="fr-FR" w:eastAsia="ja-JP"/>
              </w:rPr>
              <w:t>"Status"</w:t>
            </w:r>
            <w:r w:rsidRPr="000B0D37">
              <w:rPr>
                <w:rFonts w:asciiTheme="minorHAnsi" w:eastAsia="Times New Roman" w:hAnsiTheme="minorHAnsi" w:cstheme="minorHAnsi"/>
                <w:color w:val="000000"/>
                <w:sz w:val="18"/>
                <w:szCs w:val="18"/>
                <w:lang w:val="fr-FR" w:eastAsia="ja-JP"/>
              </w:rPr>
              <w:t>,</w:t>
            </w:r>
          </w:p>
          <w:p w14:paraId="6545520F"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fr-FR" w:eastAsia="ja-JP"/>
              </w:rPr>
            </w:pPr>
            <w:r w:rsidRPr="000B0D37">
              <w:rPr>
                <w:rFonts w:asciiTheme="minorHAnsi" w:eastAsia="Times New Roman" w:hAnsiTheme="minorHAnsi" w:cstheme="minorHAnsi"/>
                <w:color w:val="000000"/>
                <w:sz w:val="18"/>
                <w:szCs w:val="18"/>
                <w:lang w:val="fr-FR" w:eastAsia="ja-JP"/>
              </w:rPr>
              <w:t>    </w:t>
            </w:r>
            <w:r w:rsidRPr="000B0D37">
              <w:rPr>
                <w:rFonts w:asciiTheme="minorHAnsi" w:eastAsia="Times New Roman" w:hAnsiTheme="minorHAnsi" w:cstheme="minorHAnsi"/>
                <w:color w:val="A31515"/>
                <w:sz w:val="18"/>
                <w:szCs w:val="18"/>
                <w:lang w:val="fr-FR" w:eastAsia="ja-JP"/>
              </w:rPr>
              <w:t>"portAction"</w:t>
            </w:r>
            <w:r w:rsidRPr="000B0D37">
              <w:rPr>
                <w:rFonts w:asciiTheme="minorHAnsi" w:eastAsia="Times New Roman" w:hAnsiTheme="minorHAnsi" w:cstheme="minorHAnsi"/>
                <w:color w:val="000000"/>
                <w:sz w:val="18"/>
                <w:szCs w:val="18"/>
                <w:lang w:val="fr-FR" w:eastAsia="ja-JP"/>
              </w:rPr>
              <w:t>: </w:t>
            </w:r>
            <w:r w:rsidRPr="000B0D37">
              <w:rPr>
                <w:rFonts w:asciiTheme="minorHAnsi" w:eastAsia="Times New Roman" w:hAnsiTheme="minorHAnsi" w:cstheme="minorHAnsi"/>
                <w:color w:val="0451A5"/>
                <w:sz w:val="18"/>
                <w:szCs w:val="18"/>
                <w:lang w:val="fr-FR" w:eastAsia="ja-JP"/>
              </w:rPr>
              <w:t>"Accept"</w:t>
            </w:r>
            <w:r w:rsidRPr="000B0D37">
              <w:rPr>
                <w:rFonts w:asciiTheme="minorHAnsi" w:eastAsia="Times New Roman" w:hAnsiTheme="minorHAnsi" w:cstheme="minorHAnsi"/>
                <w:color w:val="000000"/>
                <w:sz w:val="18"/>
                <w:szCs w:val="18"/>
                <w:lang w:val="fr-FR" w:eastAsia="ja-JP"/>
              </w:rPr>
              <w:t>,</w:t>
            </w:r>
          </w:p>
          <w:p w14:paraId="2F6A0575"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fr-FR" w:eastAsia="ja-JP"/>
              </w:rPr>
            </w:pPr>
            <w:r w:rsidRPr="000B0D37">
              <w:rPr>
                <w:rFonts w:asciiTheme="minorHAnsi" w:eastAsia="Times New Roman" w:hAnsiTheme="minorHAnsi" w:cstheme="minorHAnsi"/>
                <w:color w:val="000000"/>
                <w:sz w:val="18"/>
                <w:szCs w:val="18"/>
                <w:lang w:val="fr-FR" w:eastAsia="ja-JP"/>
              </w:rPr>
              <w:t>    </w:t>
            </w:r>
            <w:r w:rsidRPr="000B0D37">
              <w:rPr>
                <w:rFonts w:asciiTheme="minorHAnsi" w:eastAsia="Times New Roman" w:hAnsiTheme="minorHAnsi" w:cstheme="minorHAnsi"/>
                <w:color w:val="A31515"/>
                <w:sz w:val="18"/>
                <w:szCs w:val="18"/>
                <w:lang w:val="fr-FR" w:eastAsia="ja-JP"/>
              </w:rPr>
              <w:t>"parentOrder"</w:t>
            </w:r>
            <w:r w:rsidRPr="000B0D37">
              <w:rPr>
                <w:rFonts w:asciiTheme="minorHAnsi" w:eastAsia="Times New Roman" w:hAnsiTheme="minorHAnsi" w:cstheme="minorHAnsi"/>
                <w:color w:val="000000"/>
                <w:sz w:val="18"/>
                <w:szCs w:val="18"/>
                <w:lang w:val="fr-FR" w:eastAsia="ja-JP"/>
              </w:rPr>
              <w:t>: {</w:t>
            </w:r>
          </w:p>
          <w:p w14:paraId="11602496"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it-IT" w:eastAsia="ja-JP"/>
              </w:rPr>
            </w:pPr>
            <w:r w:rsidRPr="000B0D37">
              <w:rPr>
                <w:rFonts w:asciiTheme="minorHAnsi" w:eastAsia="Times New Roman" w:hAnsiTheme="minorHAnsi" w:cstheme="minorHAnsi"/>
                <w:color w:val="000000"/>
                <w:sz w:val="18"/>
                <w:szCs w:val="18"/>
                <w:lang w:val="fr-FR" w:eastAsia="ja-JP"/>
              </w:rPr>
              <w:t>      </w:t>
            </w:r>
            <w:r w:rsidRPr="000B0D37">
              <w:rPr>
                <w:rFonts w:asciiTheme="minorHAnsi" w:eastAsia="Times New Roman" w:hAnsiTheme="minorHAnsi" w:cstheme="minorHAnsi"/>
                <w:color w:val="A31515"/>
                <w:sz w:val="18"/>
                <w:szCs w:val="18"/>
                <w:lang w:val="it-IT" w:eastAsia="ja-JP"/>
              </w:rPr>
              <w:t>"id"</w:t>
            </w:r>
            <w:r w:rsidRPr="000B0D37">
              <w:rPr>
                <w:rFonts w:asciiTheme="minorHAnsi" w:eastAsia="Times New Roman" w:hAnsiTheme="minorHAnsi" w:cstheme="minorHAnsi"/>
                <w:color w:val="000000"/>
                <w:sz w:val="18"/>
                <w:szCs w:val="18"/>
                <w:lang w:val="it-IT" w:eastAsia="ja-JP"/>
              </w:rPr>
              <w:t>: </w:t>
            </w:r>
            <w:r w:rsidRPr="000B0D37">
              <w:rPr>
                <w:rFonts w:asciiTheme="minorHAnsi" w:eastAsia="Times New Roman" w:hAnsiTheme="minorHAnsi" w:cstheme="minorHAnsi"/>
                <w:color w:val="0451A5"/>
                <w:sz w:val="18"/>
                <w:szCs w:val="18"/>
                <w:lang w:val="it-IT" w:eastAsia="ja-JP"/>
              </w:rPr>
              <w:t>"418cc30c-e555-4433-aed5-879c4a8f379c"</w:t>
            </w:r>
          </w:p>
          <w:p w14:paraId="3068421E"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it-IT" w:eastAsia="ja-JP"/>
              </w:rPr>
              <w:t>    </w:t>
            </w:r>
            <w:r w:rsidRPr="000B0D37">
              <w:rPr>
                <w:rFonts w:asciiTheme="minorHAnsi" w:eastAsia="Times New Roman" w:hAnsiTheme="minorHAnsi" w:cstheme="minorHAnsi"/>
                <w:color w:val="000000"/>
                <w:sz w:val="18"/>
                <w:szCs w:val="18"/>
                <w:lang w:val="en-US" w:eastAsia="ja-JP"/>
              </w:rPr>
              <w:t>}</w:t>
            </w:r>
          </w:p>
          <w:p w14:paraId="2ABD5882"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p>
          <w:p w14:paraId="3CF94460"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w:t>
            </w:r>
          </w:p>
          <w:p w14:paraId="79C4BBCF" w14:textId="77777777" w:rsidR="000B0D37" w:rsidRPr="00933528" w:rsidRDefault="000B0D37" w:rsidP="00A9590D">
            <w:pPr>
              <w:rPr>
                <w:rFonts w:asciiTheme="minorHAnsi" w:hAnsiTheme="minorHAnsi" w:cstheme="minorHAnsi"/>
                <w:color w:val="EF476F" w:themeColor="accent6"/>
                <w:sz w:val="18"/>
                <w:szCs w:val="18"/>
              </w:rPr>
            </w:pPr>
          </w:p>
        </w:tc>
        <w:tc>
          <w:tcPr>
            <w:tcW w:w="4841" w:type="dxa"/>
          </w:tcPr>
          <w:p w14:paraId="42269C7C"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w:t>
            </w:r>
          </w:p>
          <w:p w14:paraId="5E4E22FA"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A31515"/>
                <w:sz w:val="18"/>
                <w:szCs w:val="18"/>
                <w:lang w:val="en-US" w:eastAsia="ja-JP"/>
              </w:rPr>
              <w:t>"order"</w:t>
            </w:r>
            <w:r w:rsidRPr="000B0D37">
              <w:rPr>
                <w:rFonts w:asciiTheme="minorHAnsi" w:eastAsia="Times New Roman" w:hAnsiTheme="minorHAnsi" w:cstheme="minorHAnsi"/>
                <w:color w:val="000000"/>
                <w:sz w:val="18"/>
                <w:szCs w:val="18"/>
                <w:lang w:val="en-US" w:eastAsia="ja-JP"/>
              </w:rPr>
              <w:t>: {</w:t>
            </w:r>
          </w:p>
          <w:p w14:paraId="76A0BA2B"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A31515"/>
                <w:sz w:val="18"/>
                <w:szCs w:val="18"/>
                <w:lang w:val="en-US" w:eastAsia="ja-JP"/>
              </w:rPr>
              <w:t>"id"</w:t>
            </w: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0451A5"/>
                <w:sz w:val="18"/>
                <w:szCs w:val="18"/>
                <w:lang w:val="en-US" w:eastAsia="ja-JP"/>
              </w:rPr>
              <w:t>"38e9de3c-5fe5-49f3-8cb5-b93c2c6bacb9"</w:t>
            </w:r>
            <w:r w:rsidRPr="000B0D37">
              <w:rPr>
                <w:rFonts w:asciiTheme="minorHAnsi" w:eastAsia="Times New Roman" w:hAnsiTheme="minorHAnsi" w:cstheme="minorHAnsi"/>
                <w:color w:val="000000"/>
                <w:sz w:val="18"/>
                <w:szCs w:val="18"/>
                <w:lang w:val="en-US" w:eastAsia="ja-JP"/>
              </w:rPr>
              <w:t>,</w:t>
            </w:r>
          </w:p>
          <w:p w14:paraId="0F12EC4D"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A31515"/>
                <w:sz w:val="18"/>
                <w:szCs w:val="18"/>
                <w:lang w:val="en-US" w:eastAsia="ja-JP"/>
              </w:rPr>
              <w:t>"href"</w:t>
            </w: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0451A5"/>
                <w:sz w:val="18"/>
                <w:szCs w:val="18"/>
                <w:lang w:val="en-US" w:eastAsia="ja-JP"/>
              </w:rPr>
              <w:t>"http://wmb2b2561.internal.colt.net/numberManagement/v2/numberCollectionPortOrderUpdate"</w:t>
            </w:r>
          </w:p>
          <w:p w14:paraId="63FFF001"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p>
          <w:p w14:paraId="6CA752BE"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w:t>
            </w:r>
          </w:p>
          <w:p w14:paraId="0B65EB0A" w14:textId="77777777" w:rsidR="000B0D37" w:rsidRPr="00933528" w:rsidRDefault="000B0D37" w:rsidP="00A9590D">
            <w:pPr>
              <w:rPr>
                <w:rFonts w:asciiTheme="minorHAnsi" w:hAnsiTheme="minorHAnsi" w:cstheme="minorHAnsi"/>
                <w:color w:val="EF476F" w:themeColor="accent6"/>
                <w:sz w:val="18"/>
                <w:szCs w:val="18"/>
              </w:rPr>
            </w:pPr>
          </w:p>
        </w:tc>
      </w:tr>
    </w:tbl>
    <w:p w14:paraId="2BCB42D6" w14:textId="77777777" w:rsidR="000B0D37" w:rsidRPr="00C060A7" w:rsidRDefault="000B0D37" w:rsidP="00A9590D">
      <w:pPr>
        <w:rPr>
          <w:rFonts w:cstheme="minorHAnsi"/>
          <w:color w:val="EF476F" w:themeColor="accent6"/>
        </w:rPr>
      </w:pPr>
    </w:p>
    <w:p w14:paraId="57C03281" w14:textId="4E4F9309" w:rsidR="00A9590D" w:rsidRPr="007E6BFC" w:rsidRDefault="00A9590D" w:rsidP="000C0764">
      <w:pPr>
        <w:pStyle w:val="Heading2"/>
        <w:numPr>
          <w:ilvl w:val="1"/>
          <w:numId w:val="5"/>
        </w:numPr>
        <w:spacing w:before="120" w:after="120"/>
        <w:ind w:left="720" w:hanging="720"/>
        <w:rPr>
          <w:rFonts w:asciiTheme="minorHAnsi" w:hAnsiTheme="minorHAnsi" w:cstheme="minorHAnsi"/>
        </w:rPr>
      </w:pPr>
      <w:bookmarkStart w:id="384" w:name="_Toc51773373"/>
      <w:bookmarkStart w:id="385" w:name="_Toc12017326"/>
      <w:bookmarkStart w:id="386" w:name="_Ref94118036"/>
      <w:bookmarkStart w:id="387" w:name="_Ref94118088"/>
      <w:bookmarkStart w:id="388" w:name="_Toc97127189"/>
      <w:bookmarkStart w:id="389" w:name="_Ref152411788"/>
      <w:bookmarkStart w:id="390" w:name="_Toc205810525"/>
      <w:r w:rsidRPr="007E6BFC">
        <w:rPr>
          <w:rFonts w:asciiTheme="minorHAnsi" w:hAnsiTheme="minorHAnsi" w:cstheme="minorHAnsi"/>
        </w:rPr>
        <w:t>Reactivate Quarantined Number</w:t>
      </w:r>
      <w:bookmarkEnd w:id="384"/>
      <w:bookmarkEnd w:id="385"/>
      <w:bookmarkEnd w:id="386"/>
      <w:bookmarkEnd w:id="387"/>
      <w:bookmarkEnd w:id="388"/>
      <w:bookmarkEnd w:id="389"/>
      <w:bookmarkEnd w:id="390"/>
    </w:p>
    <w:p w14:paraId="035E7302" w14:textId="77777777" w:rsidR="00A9590D" w:rsidRPr="00C060A7" w:rsidRDefault="00A9590D" w:rsidP="00B54F3A">
      <w:pPr>
        <w:pStyle w:val="Heading3"/>
        <w:numPr>
          <w:ilvl w:val="2"/>
          <w:numId w:val="5"/>
        </w:numPr>
        <w:spacing w:after="60"/>
        <w:ind w:left="720" w:hanging="720"/>
        <w:rPr>
          <w:rFonts w:asciiTheme="minorHAnsi" w:hAnsiTheme="minorHAnsi" w:cstheme="minorHAnsi"/>
        </w:rPr>
      </w:pPr>
      <w:bookmarkStart w:id="391" w:name="_Toc205810526"/>
      <w:r w:rsidRPr="00C060A7">
        <w:rPr>
          <w:rFonts w:asciiTheme="minorHAnsi" w:hAnsiTheme="minorHAnsi" w:cstheme="minorHAnsi"/>
        </w:rPr>
        <w:t>Description</w:t>
      </w:r>
      <w:bookmarkEnd w:id="391"/>
    </w:p>
    <w:p w14:paraId="596EB5AB" w14:textId="77777777" w:rsidR="00A9590D" w:rsidRPr="00C060A7" w:rsidRDefault="00A9590D" w:rsidP="00A9590D">
      <w:pPr>
        <w:spacing w:before="120" w:line="360" w:lineRule="auto"/>
        <w:jc w:val="both"/>
        <w:rPr>
          <w:rFonts w:cstheme="minorHAnsi"/>
          <w:szCs w:val="20"/>
        </w:rPr>
      </w:pPr>
      <w:r w:rsidRPr="00C060A7">
        <w:rPr>
          <w:rFonts w:cstheme="minorHAnsi"/>
          <w:szCs w:val="20"/>
        </w:rPr>
        <w:t xml:space="preserve">You can reactivate number during its </w:t>
      </w:r>
      <w:r w:rsidRPr="00C060A7">
        <w:rPr>
          <w:rFonts w:cstheme="minorHAnsi"/>
          <w:szCs w:val="20"/>
          <w:u w:val="single"/>
        </w:rPr>
        <w:t>quarantine period only</w:t>
      </w:r>
      <w:r w:rsidRPr="00C060A7">
        <w:rPr>
          <w:rFonts w:cstheme="minorHAnsi"/>
          <w:szCs w:val="20"/>
        </w:rPr>
        <w:t xml:space="preserve"> using:</w:t>
      </w:r>
    </w:p>
    <w:tbl>
      <w:tblPr>
        <w:tblStyle w:val="Colttop"/>
        <w:tblW w:w="9422" w:type="dxa"/>
        <w:tblCellMar>
          <w:top w:w="28" w:type="dxa"/>
          <w:left w:w="28" w:type="dxa"/>
          <w:bottom w:w="28" w:type="dxa"/>
          <w:right w:w="28" w:type="dxa"/>
        </w:tblCellMar>
        <w:tblLook w:val="04A0" w:firstRow="1" w:lastRow="0" w:firstColumn="1" w:lastColumn="0" w:noHBand="0" w:noVBand="1"/>
      </w:tblPr>
      <w:tblGrid>
        <w:gridCol w:w="3314"/>
        <w:gridCol w:w="6108"/>
      </w:tblGrid>
      <w:tr w:rsidR="00A9590D" w:rsidRPr="00C060A7" w14:paraId="3D12702B" w14:textId="77777777" w:rsidTr="008C44B0">
        <w:trPr>
          <w:cnfStyle w:val="100000000000" w:firstRow="1" w:lastRow="0" w:firstColumn="0" w:lastColumn="0" w:oddVBand="0" w:evenVBand="0" w:oddHBand="0" w:evenHBand="0" w:firstRowFirstColumn="0" w:firstRowLastColumn="0" w:lastRowFirstColumn="0" w:lastRowLastColumn="0"/>
          <w:trHeight w:val="364"/>
        </w:trPr>
        <w:tc>
          <w:tcPr>
            <w:tcW w:w="3314" w:type="dxa"/>
            <w:vAlign w:val="center"/>
          </w:tcPr>
          <w:p w14:paraId="073C45D4" w14:textId="77777777" w:rsidR="00A9590D" w:rsidRPr="00C060A7" w:rsidRDefault="00A9590D" w:rsidP="00A53A03">
            <w:pPr>
              <w:spacing w:beforeLines="60" w:before="144" w:afterLines="60" w:after="144" w:line="360" w:lineRule="auto"/>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API</w:t>
            </w:r>
          </w:p>
        </w:tc>
        <w:tc>
          <w:tcPr>
            <w:tcW w:w="6108" w:type="dxa"/>
            <w:vAlign w:val="center"/>
          </w:tcPr>
          <w:p w14:paraId="2E4F8E4A" w14:textId="77777777" w:rsidR="00A9590D" w:rsidRPr="00C060A7" w:rsidRDefault="00A9590D" w:rsidP="00A53A03">
            <w:pPr>
              <w:spacing w:beforeLines="60" w:before="144" w:afterLines="60" w:after="144" w:line="360" w:lineRule="auto"/>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Description</w:t>
            </w:r>
          </w:p>
        </w:tc>
      </w:tr>
      <w:tr w:rsidR="008C44B0" w:rsidRPr="00C060A7" w14:paraId="312B80BE" w14:textId="77777777" w:rsidTr="008C44B0">
        <w:trPr>
          <w:trHeight w:val="1469"/>
        </w:trPr>
        <w:tc>
          <w:tcPr>
            <w:tcW w:w="3314" w:type="dxa"/>
            <w:vAlign w:val="center"/>
          </w:tcPr>
          <w:p w14:paraId="0765FFCF" w14:textId="12E93D74" w:rsidR="008C44B0" w:rsidRPr="00C060A7" w:rsidRDefault="008C44B0" w:rsidP="008C44B0">
            <w:pPr>
              <w:spacing w:beforeLines="60" w:before="144" w:afterLines="60" w:after="144" w:line="360" w:lineRule="auto"/>
              <w:rPr>
                <w:rFonts w:asciiTheme="minorHAnsi" w:hAnsiTheme="minorHAnsi" w:cstheme="minorHAnsi"/>
                <w:b/>
                <w:sz w:val="18"/>
                <w:szCs w:val="21"/>
              </w:rPr>
            </w:pPr>
            <w:r w:rsidRPr="007E6BFC">
              <w:rPr>
                <w:sz w:val="18"/>
                <w:szCs w:val="21"/>
              </w:rPr>
              <w:t>POST/numberCollectionReactivation</w:t>
            </w:r>
          </w:p>
        </w:tc>
        <w:tc>
          <w:tcPr>
            <w:tcW w:w="6108" w:type="dxa"/>
            <w:vAlign w:val="center"/>
          </w:tcPr>
          <w:p w14:paraId="6F136809" w14:textId="7F4A4D75" w:rsidR="008C44B0" w:rsidRPr="00C060A7" w:rsidRDefault="008C44B0" w:rsidP="008C44B0">
            <w:pPr>
              <w:spacing w:beforeLines="60" w:before="144" w:afterLines="60" w:after="144" w:line="360" w:lineRule="auto"/>
              <w:rPr>
                <w:rFonts w:asciiTheme="minorHAnsi" w:hAnsiTheme="minorHAnsi" w:cstheme="minorHAnsi"/>
                <w:sz w:val="18"/>
                <w:szCs w:val="21"/>
                <w:u w:val="single"/>
              </w:rPr>
            </w:pPr>
            <w:r w:rsidRPr="00C060A7">
              <w:rPr>
                <w:rFonts w:asciiTheme="minorHAnsi" w:hAnsiTheme="minorHAnsi" w:cstheme="minorHAnsi"/>
                <w:sz w:val="18"/>
                <w:szCs w:val="21"/>
                <w:u w:val="single"/>
              </w:rPr>
              <w:t>Only if cliStatus = Quarantined</w:t>
            </w:r>
            <w:r>
              <w:rPr>
                <w:rFonts w:asciiTheme="minorHAnsi" w:hAnsiTheme="minorHAnsi" w:cstheme="minorHAnsi"/>
                <w:sz w:val="18"/>
                <w:szCs w:val="21"/>
                <w:u w:val="single"/>
              </w:rPr>
              <w:t xml:space="preserve"> </w:t>
            </w:r>
            <w:r>
              <w:rPr>
                <w:rFonts w:cstheme="minorHAnsi"/>
                <w:szCs w:val="21"/>
                <w:u w:val="single"/>
              </w:rPr>
              <w:t>or PortIn_Quarantined</w:t>
            </w:r>
          </w:p>
          <w:p w14:paraId="568B182E" w14:textId="5BF06FD1" w:rsidR="008C44B0" w:rsidRPr="00C060A7" w:rsidRDefault="008C44B0" w:rsidP="008C44B0">
            <w:pPr>
              <w:spacing w:beforeLines="60" w:before="144" w:afterLines="60" w:after="144" w:line="360" w:lineRule="auto"/>
              <w:rPr>
                <w:rFonts w:asciiTheme="minorHAnsi" w:hAnsiTheme="minorHAnsi" w:cstheme="minorHAnsi"/>
                <w:sz w:val="18"/>
                <w:szCs w:val="18"/>
              </w:rPr>
            </w:pPr>
            <w:r w:rsidRPr="00C060A7">
              <w:rPr>
                <w:rFonts w:asciiTheme="minorHAnsi" w:hAnsiTheme="minorHAnsi" w:cstheme="minorHAnsi"/>
                <w:sz w:val="18"/>
                <w:szCs w:val="18"/>
              </w:rPr>
              <w:t xml:space="preserve">Number will be reassigned to the same end-user, meaning end-user information such as name, address, … will be fetched from the previous record and are not required. Network will be reconfigured, and number will be ready to be used again. </w:t>
            </w:r>
          </w:p>
        </w:tc>
      </w:tr>
    </w:tbl>
    <w:p w14:paraId="131836B6" w14:textId="77777777" w:rsidR="00A9590D" w:rsidRPr="00C060A7" w:rsidRDefault="00A9590D" w:rsidP="00A9590D">
      <w:pPr>
        <w:rPr>
          <w:rFonts w:cstheme="minorHAnsi"/>
        </w:rPr>
      </w:pPr>
    </w:p>
    <w:p w14:paraId="1423D4B6" w14:textId="77777777" w:rsidR="008C44B0" w:rsidRPr="005C56C9" w:rsidRDefault="008C44B0" w:rsidP="008C44B0">
      <w:bookmarkStart w:id="392" w:name="_Ref505761059"/>
    </w:p>
    <w:p w14:paraId="3F34F6EE" w14:textId="1BA16064" w:rsidR="008C44B0" w:rsidRPr="002F7D6B" w:rsidRDefault="008C44B0" w:rsidP="002F7D6B">
      <w:pPr>
        <w:pStyle w:val="Caption"/>
        <w:spacing w:line="360" w:lineRule="auto"/>
        <w:rPr>
          <w:rFonts w:asciiTheme="minorHAnsi" w:hAnsiTheme="minorHAnsi" w:cstheme="minorHAnsi"/>
          <w:b w:val="0"/>
          <w:bCs w:val="0"/>
          <w:noProof w:val="0"/>
          <w:color w:val="000000" w:themeColor="text1"/>
          <w:sz w:val="20"/>
          <w:szCs w:val="20"/>
        </w:rPr>
      </w:pPr>
      <w:r>
        <w:rPr>
          <w:rFonts w:eastAsia="Times New Roman"/>
          <w:b w:val="0"/>
          <w:bCs w:val="0"/>
          <w:color w:val="9C24FF" w:themeColor="accent4" w:themeTint="99"/>
          <w:sz w:val="20"/>
          <w:szCs w:val="20"/>
          <w:lang w:val="en-US"/>
        </w:rPr>
        <w:t>POST/numberCollectionReactivation</w:t>
      </w:r>
      <w:r w:rsidRPr="00B7356D">
        <w:rPr>
          <w:rFonts w:asciiTheme="minorHAnsi" w:hAnsiTheme="minorHAnsi" w:cstheme="minorHAnsi"/>
          <w:b w:val="0"/>
          <w:bCs w:val="0"/>
          <w:noProof w:val="0"/>
          <w:color w:val="9C24FF" w:themeColor="accent4" w:themeTint="99"/>
          <w:sz w:val="21"/>
          <w:szCs w:val="21"/>
        </w:rPr>
        <w:t xml:space="preserve"> </w:t>
      </w:r>
      <w:r w:rsidRPr="00FB45FF">
        <w:rPr>
          <w:rFonts w:asciiTheme="minorHAnsi" w:hAnsiTheme="minorHAnsi" w:cstheme="minorHAnsi"/>
          <w:b w:val="0"/>
          <w:bCs w:val="0"/>
          <w:noProof w:val="0"/>
          <w:color w:val="000000" w:themeColor="text1"/>
          <w:sz w:val="20"/>
          <w:szCs w:val="20"/>
        </w:rPr>
        <w:t xml:space="preserve">API </w:t>
      </w:r>
      <w:r>
        <w:rPr>
          <w:rFonts w:asciiTheme="minorHAnsi" w:hAnsiTheme="minorHAnsi" w:cstheme="minorHAnsi"/>
          <w:b w:val="0"/>
          <w:bCs w:val="0"/>
          <w:noProof w:val="0"/>
          <w:color w:val="000000" w:themeColor="text1"/>
          <w:sz w:val="20"/>
          <w:szCs w:val="20"/>
        </w:rPr>
        <w:t>allows you to reactivate the quarantined/portIn quarantined numbers.</w:t>
      </w:r>
    </w:p>
    <w:tbl>
      <w:tblPr>
        <w:tblStyle w:val="GridTable4-Accent4"/>
        <w:tblW w:w="4903" w:type="pct"/>
        <w:tblLook w:val="04A0" w:firstRow="1" w:lastRow="0" w:firstColumn="1" w:lastColumn="0" w:noHBand="0" w:noVBand="1"/>
      </w:tblPr>
      <w:tblGrid>
        <w:gridCol w:w="2907"/>
        <w:gridCol w:w="3478"/>
        <w:gridCol w:w="3035"/>
      </w:tblGrid>
      <w:tr w:rsidR="008C44B0" w:rsidRPr="009A6A17" w14:paraId="221AA02D" w14:textId="77777777" w:rsidTr="00932049">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543" w:type="pct"/>
          </w:tcPr>
          <w:p w14:paraId="6DF1DCC1" w14:textId="77777777" w:rsidR="008C44B0" w:rsidRPr="00E131B9" w:rsidRDefault="008C44B0" w:rsidP="00932049">
            <w:pPr>
              <w:spacing w:before="60" w:afterLines="60" w:after="144" w:line="360" w:lineRule="auto"/>
              <w:rPr>
                <w:rFonts w:cstheme="minorHAnsi"/>
                <w:color w:val="FFFFFF" w:themeColor="background1"/>
                <w:sz w:val="18"/>
                <w:szCs w:val="21"/>
              </w:rPr>
            </w:pPr>
            <w:r w:rsidRPr="00E131B9">
              <w:rPr>
                <w:rFonts w:cstheme="minorHAnsi"/>
                <w:color w:val="FFFFFF" w:themeColor="background1"/>
                <w:sz w:val="18"/>
                <w:szCs w:val="21"/>
              </w:rPr>
              <w:t>Country</w:t>
            </w:r>
          </w:p>
        </w:tc>
        <w:tc>
          <w:tcPr>
            <w:tcW w:w="1846" w:type="pct"/>
          </w:tcPr>
          <w:p w14:paraId="72AEBF36" w14:textId="77777777" w:rsidR="008C44B0" w:rsidRPr="00E131B9" w:rsidRDefault="008C44B0" w:rsidP="00932049">
            <w:pPr>
              <w:spacing w:before="120" w:line="36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21"/>
              </w:rPr>
            </w:pPr>
            <w:r w:rsidRPr="00E131B9">
              <w:rPr>
                <w:rFonts w:cstheme="minorHAnsi"/>
                <w:color w:val="FFFFFF" w:themeColor="background1"/>
                <w:sz w:val="18"/>
                <w:szCs w:val="21"/>
              </w:rPr>
              <w:t>Current cliStatus</w:t>
            </w:r>
          </w:p>
        </w:tc>
        <w:tc>
          <w:tcPr>
            <w:tcW w:w="1611" w:type="pct"/>
          </w:tcPr>
          <w:p w14:paraId="34EA786C" w14:textId="77777777" w:rsidR="008C44B0" w:rsidRPr="00E131B9" w:rsidRDefault="008C44B0" w:rsidP="00932049">
            <w:pPr>
              <w:spacing w:before="120" w:line="36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21"/>
              </w:rPr>
            </w:pPr>
            <w:r w:rsidRPr="00E131B9">
              <w:rPr>
                <w:rFonts w:cstheme="minorHAnsi"/>
                <w:color w:val="FFFFFF" w:themeColor="background1"/>
                <w:sz w:val="18"/>
                <w:szCs w:val="21"/>
              </w:rPr>
              <w:t>target cliStatus</w:t>
            </w:r>
          </w:p>
        </w:tc>
      </w:tr>
      <w:tr w:rsidR="008C44B0" w:rsidRPr="009A6A17" w14:paraId="53393BA7" w14:textId="77777777" w:rsidTr="00932049">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543" w:type="pct"/>
          </w:tcPr>
          <w:p w14:paraId="727FA920" w14:textId="77777777" w:rsidR="008C44B0" w:rsidRPr="009A6A17" w:rsidRDefault="008C44B0" w:rsidP="00932049">
            <w:pPr>
              <w:spacing w:afterLines="60" w:after="144" w:line="360" w:lineRule="auto"/>
              <w:rPr>
                <w:rFonts w:cstheme="minorHAnsi"/>
                <w:sz w:val="18"/>
                <w:szCs w:val="21"/>
              </w:rPr>
            </w:pPr>
            <w:r w:rsidRPr="009A6A17">
              <w:rPr>
                <w:rFonts w:cstheme="minorHAnsi"/>
                <w:sz w:val="18"/>
                <w:szCs w:val="21"/>
              </w:rPr>
              <w:t>All</w:t>
            </w:r>
            <w:r>
              <w:rPr>
                <w:rFonts w:cstheme="minorHAnsi"/>
                <w:sz w:val="18"/>
                <w:szCs w:val="21"/>
              </w:rPr>
              <w:t xml:space="preserve"> </w:t>
            </w:r>
          </w:p>
        </w:tc>
        <w:tc>
          <w:tcPr>
            <w:tcW w:w="1846" w:type="pct"/>
          </w:tcPr>
          <w:p w14:paraId="2688151B" w14:textId="77777777" w:rsidR="008C44B0" w:rsidRPr="009A6A17" w:rsidRDefault="008C44B0" w:rsidP="00932049">
            <w:pPr>
              <w:spacing w:afterLines="60" w:after="144" w:line="360" w:lineRule="auto"/>
              <w:cnfStyle w:val="000000100000" w:firstRow="0" w:lastRow="0" w:firstColumn="0" w:lastColumn="0" w:oddVBand="0" w:evenVBand="0" w:oddHBand="1" w:evenHBand="0" w:firstRowFirstColumn="0" w:firstRowLastColumn="0" w:lastRowFirstColumn="0" w:lastRowLastColumn="0"/>
              <w:rPr>
                <w:rFonts w:cstheme="minorHAnsi"/>
                <w:sz w:val="18"/>
                <w:szCs w:val="21"/>
              </w:rPr>
            </w:pPr>
            <w:r w:rsidRPr="009A6A17">
              <w:rPr>
                <w:rFonts w:cstheme="minorHAnsi"/>
                <w:sz w:val="18"/>
                <w:szCs w:val="21"/>
              </w:rPr>
              <w:t>Quarantined</w:t>
            </w:r>
          </w:p>
        </w:tc>
        <w:tc>
          <w:tcPr>
            <w:tcW w:w="1611" w:type="pct"/>
          </w:tcPr>
          <w:p w14:paraId="4D9E769D" w14:textId="77777777" w:rsidR="008C44B0" w:rsidRPr="009A6A17" w:rsidRDefault="008C44B0" w:rsidP="00932049">
            <w:pPr>
              <w:spacing w:afterLines="60" w:after="144" w:line="360" w:lineRule="auto"/>
              <w:cnfStyle w:val="000000100000" w:firstRow="0" w:lastRow="0" w:firstColumn="0" w:lastColumn="0" w:oddVBand="0" w:evenVBand="0" w:oddHBand="1" w:evenHBand="0" w:firstRowFirstColumn="0" w:firstRowLastColumn="0" w:lastRowFirstColumn="0" w:lastRowLastColumn="0"/>
              <w:rPr>
                <w:rFonts w:cstheme="minorHAnsi"/>
                <w:sz w:val="18"/>
                <w:szCs w:val="21"/>
              </w:rPr>
            </w:pPr>
            <w:r w:rsidRPr="009A6A17">
              <w:rPr>
                <w:rFonts w:cstheme="minorHAnsi"/>
                <w:sz w:val="18"/>
                <w:szCs w:val="21"/>
              </w:rPr>
              <w:t>Activated</w:t>
            </w:r>
          </w:p>
        </w:tc>
      </w:tr>
      <w:tr w:rsidR="008C44B0" w:rsidRPr="009A6A17" w14:paraId="495896B5" w14:textId="77777777" w:rsidTr="00932049">
        <w:trPr>
          <w:trHeight w:val="423"/>
        </w:trPr>
        <w:tc>
          <w:tcPr>
            <w:cnfStyle w:val="001000000000" w:firstRow="0" w:lastRow="0" w:firstColumn="1" w:lastColumn="0" w:oddVBand="0" w:evenVBand="0" w:oddHBand="0" w:evenHBand="0" w:firstRowFirstColumn="0" w:firstRowLastColumn="0" w:lastRowFirstColumn="0" w:lastRowLastColumn="0"/>
            <w:tcW w:w="1543" w:type="pct"/>
          </w:tcPr>
          <w:p w14:paraId="55B24E9B" w14:textId="5A2D783B" w:rsidR="008C44B0" w:rsidRPr="00552D30" w:rsidRDefault="008C44B0" w:rsidP="00932049">
            <w:pPr>
              <w:spacing w:afterLines="60" w:after="144" w:line="360" w:lineRule="auto"/>
              <w:rPr>
                <w:rFonts w:cstheme="minorHAnsi"/>
                <w:sz w:val="18"/>
                <w:szCs w:val="21"/>
                <w:lang w:val="es-ES"/>
              </w:rPr>
            </w:pPr>
            <w:r>
              <w:rPr>
                <w:rFonts w:cstheme="minorHAnsi"/>
                <w:sz w:val="18"/>
                <w:szCs w:val="21"/>
                <w:lang w:val="es-ES"/>
              </w:rPr>
              <w:t xml:space="preserve">FR, </w:t>
            </w:r>
            <w:r w:rsidRPr="00552D30">
              <w:rPr>
                <w:rFonts w:cstheme="minorHAnsi"/>
                <w:sz w:val="18"/>
                <w:szCs w:val="21"/>
                <w:lang w:val="es-ES"/>
              </w:rPr>
              <w:t>NL, PT, ES, SE, CH</w:t>
            </w:r>
            <w:r>
              <w:rPr>
                <w:rFonts w:cstheme="minorHAnsi"/>
                <w:sz w:val="18"/>
                <w:szCs w:val="21"/>
                <w:lang w:val="es-ES"/>
              </w:rPr>
              <w:t>, IT</w:t>
            </w:r>
          </w:p>
        </w:tc>
        <w:tc>
          <w:tcPr>
            <w:tcW w:w="1846" w:type="pct"/>
          </w:tcPr>
          <w:p w14:paraId="347E8174" w14:textId="77777777" w:rsidR="008C44B0" w:rsidRPr="009A6A17" w:rsidRDefault="008C44B0" w:rsidP="00932049">
            <w:pPr>
              <w:spacing w:afterLines="60" w:after="144" w:line="360" w:lineRule="auto"/>
              <w:cnfStyle w:val="000000000000" w:firstRow="0" w:lastRow="0" w:firstColumn="0" w:lastColumn="0" w:oddVBand="0" w:evenVBand="0" w:oddHBand="0" w:evenHBand="0" w:firstRowFirstColumn="0" w:firstRowLastColumn="0" w:lastRowFirstColumn="0" w:lastRowLastColumn="0"/>
              <w:rPr>
                <w:rFonts w:cstheme="minorHAnsi"/>
                <w:sz w:val="18"/>
                <w:szCs w:val="21"/>
              </w:rPr>
            </w:pPr>
            <w:r w:rsidRPr="009A6A17">
              <w:rPr>
                <w:rFonts w:cstheme="minorHAnsi"/>
                <w:sz w:val="18"/>
                <w:szCs w:val="21"/>
              </w:rPr>
              <w:t>PortIn_Quarantined</w:t>
            </w:r>
          </w:p>
        </w:tc>
        <w:tc>
          <w:tcPr>
            <w:tcW w:w="1611" w:type="pct"/>
          </w:tcPr>
          <w:p w14:paraId="7438FD41" w14:textId="77777777" w:rsidR="008C44B0" w:rsidRPr="009A6A17" w:rsidRDefault="008C44B0" w:rsidP="00932049">
            <w:pPr>
              <w:spacing w:afterLines="60" w:after="144" w:line="360" w:lineRule="auto"/>
              <w:cnfStyle w:val="000000000000" w:firstRow="0" w:lastRow="0" w:firstColumn="0" w:lastColumn="0" w:oddVBand="0" w:evenVBand="0" w:oddHBand="0" w:evenHBand="0" w:firstRowFirstColumn="0" w:firstRowLastColumn="0" w:lastRowFirstColumn="0" w:lastRowLastColumn="0"/>
              <w:rPr>
                <w:rFonts w:cstheme="minorHAnsi"/>
                <w:sz w:val="18"/>
                <w:szCs w:val="21"/>
              </w:rPr>
            </w:pPr>
            <w:r w:rsidRPr="009A6A17">
              <w:rPr>
                <w:rFonts w:cstheme="minorHAnsi"/>
                <w:sz w:val="18"/>
                <w:szCs w:val="21"/>
              </w:rPr>
              <w:t>PortIn_Activated</w:t>
            </w:r>
          </w:p>
        </w:tc>
      </w:tr>
    </w:tbl>
    <w:p w14:paraId="669A6D67" w14:textId="77777777" w:rsidR="008C44B0" w:rsidRPr="0048028A" w:rsidRDefault="008C44B0" w:rsidP="008C44B0">
      <w:pPr>
        <w:rPr>
          <w:rFonts w:cstheme="minorHAnsi"/>
          <w:szCs w:val="20"/>
        </w:rPr>
      </w:pPr>
    </w:p>
    <w:p w14:paraId="4D63E57A" w14:textId="77777777" w:rsidR="008C44B0" w:rsidRPr="008C44B0" w:rsidRDefault="008C44B0" w:rsidP="008C44B0">
      <w:pPr>
        <w:pStyle w:val="Heading3"/>
        <w:numPr>
          <w:ilvl w:val="2"/>
          <w:numId w:val="5"/>
        </w:numPr>
        <w:spacing w:after="60"/>
        <w:ind w:left="720" w:hanging="720"/>
        <w:rPr>
          <w:rFonts w:asciiTheme="minorHAnsi" w:hAnsiTheme="minorHAnsi" w:cstheme="minorHAnsi"/>
        </w:rPr>
      </w:pPr>
      <w:bookmarkStart w:id="393" w:name="_Toc205810527"/>
      <w:r w:rsidRPr="008C44B0">
        <w:rPr>
          <w:rFonts w:asciiTheme="minorHAnsi" w:hAnsiTheme="minorHAnsi" w:cstheme="minorHAnsi"/>
        </w:rPr>
        <w:t>Input parameter(s)</w:t>
      </w:r>
      <w:bookmarkEnd w:id="393"/>
    </w:p>
    <w:p w14:paraId="0C676A17" w14:textId="77777777" w:rsidR="008C44B0" w:rsidRPr="00FB45FF" w:rsidRDefault="008C44B0" w:rsidP="008C44B0">
      <w:pPr>
        <w:rPr>
          <w:rFonts w:cstheme="minorHAnsi"/>
        </w:rPr>
      </w:pPr>
    </w:p>
    <w:tbl>
      <w:tblPr>
        <w:tblStyle w:val="Colttop"/>
        <w:tblW w:w="5000" w:type="pct"/>
        <w:tblLook w:val="04A0" w:firstRow="1" w:lastRow="0" w:firstColumn="1" w:lastColumn="0" w:noHBand="0" w:noVBand="1"/>
      </w:tblPr>
      <w:tblGrid>
        <w:gridCol w:w="3038"/>
        <w:gridCol w:w="1117"/>
        <w:gridCol w:w="5451"/>
      </w:tblGrid>
      <w:tr w:rsidR="008C44B0" w:rsidRPr="00FB45FF" w14:paraId="110900F5" w14:textId="77777777" w:rsidTr="008C44B0">
        <w:trPr>
          <w:cnfStyle w:val="100000000000" w:firstRow="1" w:lastRow="0" w:firstColumn="0" w:lastColumn="0" w:oddVBand="0" w:evenVBand="0" w:oddHBand="0" w:evenHBand="0" w:firstRowFirstColumn="0" w:firstRowLastColumn="0" w:lastRowFirstColumn="0" w:lastRowLastColumn="0"/>
          <w:trHeight w:val="425"/>
        </w:trPr>
        <w:tc>
          <w:tcPr>
            <w:tcW w:w="1615" w:type="pct"/>
            <w:vAlign w:val="center"/>
          </w:tcPr>
          <w:p w14:paraId="765DB5FD" w14:textId="77777777" w:rsidR="008C44B0" w:rsidRPr="00513F7C" w:rsidRDefault="008C44B0" w:rsidP="008C44B0">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Parameter</w:t>
            </w:r>
          </w:p>
        </w:tc>
        <w:tc>
          <w:tcPr>
            <w:tcW w:w="514" w:type="pct"/>
            <w:vAlign w:val="center"/>
          </w:tcPr>
          <w:p w14:paraId="041BAF9D" w14:textId="77777777" w:rsidR="008C44B0" w:rsidRPr="00513F7C" w:rsidRDefault="008C44B0" w:rsidP="008C44B0">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Type</w:t>
            </w:r>
          </w:p>
        </w:tc>
        <w:tc>
          <w:tcPr>
            <w:tcW w:w="2871" w:type="pct"/>
            <w:vAlign w:val="center"/>
          </w:tcPr>
          <w:p w14:paraId="352CC186" w14:textId="77777777" w:rsidR="008C44B0" w:rsidRPr="00513F7C" w:rsidRDefault="008C44B0" w:rsidP="008C44B0">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Description</w:t>
            </w:r>
          </w:p>
        </w:tc>
      </w:tr>
      <w:tr w:rsidR="008C44B0" w:rsidRPr="00FB45FF" w14:paraId="57E276B7" w14:textId="77777777" w:rsidTr="008C44B0">
        <w:trPr>
          <w:trHeight w:val="362"/>
        </w:trPr>
        <w:tc>
          <w:tcPr>
            <w:tcW w:w="5000" w:type="pct"/>
            <w:gridSpan w:val="3"/>
            <w:shd w:val="clear" w:color="auto" w:fill="FBDAE2" w:themeFill="accent6" w:themeFillTint="33"/>
            <w:vAlign w:val="center"/>
          </w:tcPr>
          <w:p w14:paraId="2176713A" w14:textId="77777777" w:rsidR="008C44B0" w:rsidRPr="00FB45FF" w:rsidRDefault="008C44B0" w:rsidP="008C44B0">
            <w:pPr>
              <w:spacing w:before="120" w:line="360" w:lineRule="auto"/>
              <w:rPr>
                <w:rFonts w:asciiTheme="minorHAnsi" w:hAnsiTheme="minorHAnsi" w:cstheme="minorHAnsi"/>
                <w:bCs/>
                <w:sz w:val="18"/>
                <w:szCs w:val="18"/>
              </w:rPr>
            </w:pPr>
            <w:r w:rsidRPr="00A129C0">
              <w:rPr>
                <w:rFonts w:asciiTheme="minorHAnsi" w:hAnsiTheme="minorHAnsi" w:cstheme="minorHAnsi"/>
                <w:b/>
                <w:bCs/>
                <w:sz w:val="18"/>
                <w:szCs w:val="18"/>
              </w:rPr>
              <w:t>Header</w:t>
            </w:r>
          </w:p>
        </w:tc>
      </w:tr>
      <w:tr w:rsidR="008C44B0" w:rsidRPr="00FB45FF" w14:paraId="7785B7F5" w14:textId="77777777" w:rsidTr="008C44B0">
        <w:trPr>
          <w:cnfStyle w:val="000000010000" w:firstRow="0" w:lastRow="0" w:firstColumn="0" w:lastColumn="0" w:oddVBand="0" w:evenVBand="0" w:oddHBand="0" w:evenHBand="1" w:firstRowFirstColumn="0" w:firstRowLastColumn="0" w:lastRowFirstColumn="0" w:lastRowLastColumn="0"/>
        </w:trPr>
        <w:tc>
          <w:tcPr>
            <w:tcW w:w="1615" w:type="pct"/>
            <w:vAlign w:val="center"/>
          </w:tcPr>
          <w:p w14:paraId="25F1309C" w14:textId="77777777" w:rsidR="008C44B0" w:rsidRPr="00FB45FF" w:rsidRDefault="008C44B0" w:rsidP="008C44B0">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lang w:eastAsia="en-US"/>
              </w:rPr>
              <w:t>APIGWTrackingId</w:t>
            </w:r>
          </w:p>
        </w:tc>
        <w:tc>
          <w:tcPr>
            <w:tcW w:w="514" w:type="pct"/>
            <w:vAlign w:val="center"/>
          </w:tcPr>
          <w:p w14:paraId="30E29A41" w14:textId="77777777" w:rsidR="008C44B0" w:rsidRPr="00FB45FF" w:rsidRDefault="008C44B0" w:rsidP="008C44B0">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lang w:eastAsia="en-US"/>
              </w:rPr>
              <w:t>Mandatory</w:t>
            </w:r>
          </w:p>
        </w:tc>
        <w:tc>
          <w:tcPr>
            <w:tcW w:w="2871" w:type="pct"/>
            <w:vAlign w:val="center"/>
          </w:tcPr>
          <w:p w14:paraId="00447154" w14:textId="77777777" w:rsidR="008C44B0" w:rsidRPr="00FB45FF" w:rsidRDefault="008C44B0" w:rsidP="008C44B0">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rPr>
              <w:t xml:space="preserve">description: Unique identifier for the </w:t>
            </w:r>
            <w:r>
              <w:rPr>
                <w:rFonts w:asciiTheme="minorHAnsi" w:hAnsiTheme="minorHAnsi" w:cstheme="minorHAnsi"/>
                <w:bCs/>
                <w:sz w:val="18"/>
                <w:szCs w:val="18"/>
              </w:rPr>
              <w:t>order</w:t>
            </w:r>
          </w:p>
          <w:p w14:paraId="5CBC6274" w14:textId="77777777" w:rsidR="008C44B0" w:rsidRPr="00460B73" w:rsidRDefault="008C44B0" w:rsidP="008C44B0">
            <w:pPr>
              <w:spacing w:before="120" w:line="360" w:lineRule="auto"/>
              <w:rPr>
                <w:rFonts w:asciiTheme="minorHAnsi" w:hAnsiTheme="minorHAnsi" w:cstheme="minorHAnsi"/>
                <w:bCs/>
                <w:i/>
                <w:iCs/>
                <w:sz w:val="18"/>
                <w:szCs w:val="18"/>
                <w:lang w:val="en-US"/>
              </w:rPr>
            </w:pPr>
            <w:r w:rsidRPr="00460B73">
              <w:rPr>
                <w:rFonts w:asciiTheme="minorHAnsi" w:hAnsiTheme="minorHAnsi" w:cstheme="minorHAnsi"/>
                <w:bCs/>
                <w:i/>
                <w:iCs/>
                <w:sz w:val="18"/>
                <w:szCs w:val="18"/>
                <w:lang w:val="en-US"/>
              </w:rPr>
              <w:t>example: abcd456e-d45645-dfaafda-1232345667dd</w:t>
            </w:r>
          </w:p>
          <w:p w14:paraId="4219EC29" w14:textId="77777777" w:rsidR="008C44B0" w:rsidRPr="00FB45FF" w:rsidRDefault="008C44B0" w:rsidP="008C44B0">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rPr>
              <w:t>pattern: ^[\w.~:@-]{1,255}$</w:t>
            </w:r>
          </w:p>
        </w:tc>
      </w:tr>
      <w:tr w:rsidR="008C44B0" w:rsidRPr="00FB45FF" w14:paraId="76C7A89A" w14:textId="77777777" w:rsidTr="008C44B0">
        <w:tc>
          <w:tcPr>
            <w:tcW w:w="5000" w:type="pct"/>
            <w:gridSpan w:val="3"/>
            <w:shd w:val="clear" w:color="auto" w:fill="FBDAE2" w:themeFill="accent6" w:themeFillTint="33"/>
            <w:vAlign w:val="center"/>
          </w:tcPr>
          <w:p w14:paraId="5FEF34C1" w14:textId="77777777" w:rsidR="008C44B0" w:rsidRPr="00FB45FF" w:rsidRDefault="008C44B0" w:rsidP="008C44B0">
            <w:pPr>
              <w:spacing w:before="120" w:line="360" w:lineRule="auto"/>
              <w:rPr>
                <w:rFonts w:asciiTheme="minorHAnsi" w:hAnsiTheme="minorHAnsi" w:cstheme="minorHAnsi"/>
                <w:b/>
                <w:sz w:val="18"/>
                <w:szCs w:val="18"/>
              </w:rPr>
            </w:pPr>
            <w:r>
              <w:rPr>
                <w:rFonts w:asciiTheme="minorHAnsi" w:hAnsiTheme="minorHAnsi" w:cstheme="minorHAnsi"/>
                <w:b/>
                <w:sz w:val="18"/>
                <w:szCs w:val="18"/>
                <w:lang w:eastAsia="en-US"/>
              </w:rPr>
              <w:t>Request body</w:t>
            </w:r>
          </w:p>
        </w:tc>
      </w:tr>
      <w:tr w:rsidR="008C44B0" w:rsidRPr="00FB45FF" w14:paraId="0FE81643" w14:textId="77777777" w:rsidTr="008C44B0">
        <w:trPr>
          <w:cnfStyle w:val="000000010000" w:firstRow="0" w:lastRow="0" w:firstColumn="0" w:lastColumn="0" w:oddVBand="0" w:evenVBand="0" w:oddHBand="0" w:evenHBand="1" w:firstRowFirstColumn="0" w:firstRowLastColumn="0" w:lastRowFirstColumn="0" w:lastRowLastColumn="0"/>
        </w:trPr>
        <w:tc>
          <w:tcPr>
            <w:tcW w:w="1615" w:type="pct"/>
            <w:vAlign w:val="center"/>
          </w:tcPr>
          <w:p w14:paraId="649C09A3" w14:textId="77777777" w:rsidR="008C44B0" w:rsidRPr="00951B9B" w:rsidRDefault="008C44B0" w:rsidP="008C44B0">
            <w:pPr>
              <w:spacing w:before="120" w:line="360" w:lineRule="auto"/>
              <w:rPr>
                <w:rFonts w:asciiTheme="minorHAnsi" w:hAnsiTheme="minorHAnsi" w:cstheme="minorHAnsi"/>
                <w:bCs/>
                <w:sz w:val="18"/>
                <w:szCs w:val="18"/>
              </w:rPr>
            </w:pPr>
            <w:r w:rsidRPr="00951B9B">
              <w:rPr>
                <w:rFonts w:cs="Arial"/>
                <w:sz w:val="18"/>
                <w:szCs w:val="18"/>
              </w:rPr>
              <w:t>serviceProfile</w:t>
            </w:r>
          </w:p>
        </w:tc>
        <w:tc>
          <w:tcPr>
            <w:tcW w:w="514" w:type="pct"/>
            <w:vAlign w:val="center"/>
          </w:tcPr>
          <w:p w14:paraId="512AAF6B" w14:textId="77777777" w:rsidR="008C44B0" w:rsidRPr="00951B9B" w:rsidRDefault="008C44B0" w:rsidP="008C44B0">
            <w:pPr>
              <w:spacing w:line="360" w:lineRule="auto"/>
              <w:rPr>
                <w:rFonts w:asciiTheme="minorHAnsi" w:hAnsiTheme="minorHAnsi" w:cstheme="minorHAnsi"/>
                <w:bCs/>
                <w:sz w:val="18"/>
                <w:szCs w:val="18"/>
              </w:rPr>
            </w:pPr>
            <w:r w:rsidRPr="00951B9B">
              <w:rPr>
                <w:rFonts w:asciiTheme="minorHAnsi" w:hAnsiTheme="minorHAnsi" w:cstheme="minorHAnsi"/>
                <w:bCs/>
                <w:sz w:val="18"/>
                <w:szCs w:val="18"/>
              </w:rPr>
              <w:t>Mandatory</w:t>
            </w:r>
          </w:p>
        </w:tc>
        <w:tc>
          <w:tcPr>
            <w:tcW w:w="2871" w:type="pct"/>
            <w:vAlign w:val="center"/>
          </w:tcPr>
          <w:p w14:paraId="6D9889B7" w14:textId="77777777" w:rsidR="008C44B0" w:rsidRPr="00951B9B" w:rsidRDefault="008C44B0" w:rsidP="008C44B0">
            <w:pPr>
              <w:spacing w:before="120" w:line="360" w:lineRule="auto"/>
              <w:rPr>
                <w:rFonts w:asciiTheme="minorHAnsi" w:hAnsiTheme="minorHAnsi" w:cstheme="minorHAnsi"/>
                <w:bCs/>
                <w:sz w:val="18"/>
                <w:szCs w:val="18"/>
              </w:rPr>
            </w:pPr>
            <w:r w:rsidRPr="00951B9B">
              <w:rPr>
                <w:rStyle w:val="prop-enum"/>
                <w:sz w:val="18"/>
                <w:szCs w:val="18"/>
              </w:rPr>
              <w:t>Service profile associated with number</w:t>
            </w:r>
          </w:p>
        </w:tc>
      </w:tr>
      <w:tr w:rsidR="008C44B0" w:rsidRPr="00FB45FF" w14:paraId="768A5C73" w14:textId="77777777" w:rsidTr="008C44B0">
        <w:tc>
          <w:tcPr>
            <w:tcW w:w="1615" w:type="pct"/>
            <w:vAlign w:val="center"/>
          </w:tcPr>
          <w:p w14:paraId="55AAC7A7" w14:textId="77777777" w:rsidR="008C44B0" w:rsidRPr="00951B9B" w:rsidRDefault="008C44B0" w:rsidP="008C44B0">
            <w:pPr>
              <w:spacing w:before="120" w:line="360" w:lineRule="auto"/>
              <w:rPr>
                <w:rFonts w:cstheme="minorHAnsi"/>
                <w:bCs/>
                <w:sz w:val="18"/>
                <w:szCs w:val="18"/>
              </w:rPr>
            </w:pPr>
            <w:r w:rsidRPr="00951B9B">
              <w:rPr>
                <w:rFonts w:cs="Arial"/>
                <w:sz w:val="18"/>
                <w:szCs w:val="18"/>
              </w:rPr>
              <w:t>startFullNumber</w:t>
            </w:r>
          </w:p>
        </w:tc>
        <w:tc>
          <w:tcPr>
            <w:tcW w:w="514" w:type="pct"/>
            <w:vAlign w:val="center"/>
          </w:tcPr>
          <w:p w14:paraId="13BA3E2B" w14:textId="77777777" w:rsidR="008C44B0" w:rsidRPr="00951B9B" w:rsidRDefault="008C44B0" w:rsidP="008C44B0">
            <w:pPr>
              <w:spacing w:line="360" w:lineRule="auto"/>
              <w:rPr>
                <w:rFonts w:cstheme="minorHAnsi"/>
                <w:bCs/>
                <w:sz w:val="18"/>
                <w:szCs w:val="18"/>
              </w:rPr>
            </w:pPr>
            <w:r>
              <w:rPr>
                <w:rFonts w:asciiTheme="minorHAnsi" w:hAnsiTheme="minorHAnsi" w:cstheme="minorHAnsi"/>
                <w:bCs/>
                <w:sz w:val="18"/>
                <w:szCs w:val="18"/>
              </w:rPr>
              <w:t>Conditional Mandatory</w:t>
            </w:r>
          </w:p>
        </w:tc>
        <w:tc>
          <w:tcPr>
            <w:tcW w:w="2871" w:type="pct"/>
            <w:vAlign w:val="center"/>
          </w:tcPr>
          <w:p w14:paraId="6AEFABB2" w14:textId="77777777" w:rsidR="008C44B0" w:rsidRPr="00951B9B" w:rsidRDefault="008C44B0" w:rsidP="008C44B0">
            <w:pPr>
              <w:spacing w:before="120" w:line="360" w:lineRule="auto"/>
              <w:rPr>
                <w:rFonts w:cs="Arial"/>
                <w:sz w:val="18"/>
                <w:szCs w:val="18"/>
              </w:rPr>
            </w:pPr>
            <w:r w:rsidRPr="00951B9B">
              <w:rPr>
                <w:rFonts w:cs="Arial"/>
                <w:sz w:val="18"/>
                <w:szCs w:val="18"/>
              </w:rPr>
              <w:t>E164NumberType</w:t>
            </w:r>
          </w:p>
          <w:p w14:paraId="079AAEB9" w14:textId="77777777" w:rsidR="008C44B0" w:rsidRPr="00951B9B" w:rsidRDefault="008C44B0" w:rsidP="008C44B0">
            <w:pPr>
              <w:spacing w:before="120" w:line="360" w:lineRule="auto"/>
              <w:rPr>
                <w:rFonts w:cs="Arial"/>
                <w:sz w:val="18"/>
                <w:szCs w:val="18"/>
              </w:rPr>
            </w:pPr>
            <w:r w:rsidRPr="00951B9B">
              <w:rPr>
                <w:rFonts w:cs="Arial"/>
                <w:sz w:val="18"/>
                <w:szCs w:val="18"/>
              </w:rPr>
              <w:t>string</w:t>
            </w:r>
            <w:r w:rsidRPr="00951B9B">
              <w:rPr>
                <w:rFonts w:cs="Arial"/>
                <w:sz w:val="18"/>
                <w:szCs w:val="18"/>
              </w:rPr>
              <w:br/>
              <w:t>maxLength: 20</w:t>
            </w:r>
            <w:r w:rsidRPr="00951B9B">
              <w:rPr>
                <w:rFonts w:cs="Arial"/>
                <w:sz w:val="18"/>
                <w:szCs w:val="18"/>
              </w:rPr>
              <w:br/>
              <w:t>example: +442081324758</w:t>
            </w:r>
          </w:p>
          <w:p w14:paraId="542DA7C7" w14:textId="77777777" w:rsidR="008C44B0" w:rsidRPr="00951B9B" w:rsidRDefault="008C44B0" w:rsidP="008C44B0">
            <w:pPr>
              <w:spacing w:before="120" w:line="360" w:lineRule="auto"/>
              <w:rPr>
                <w:rFonts w:cs="Arial"/>
                <w:i/>
                <w:iCs/>
                <w:sz w:val="18"/>
                <w:szCs w:val="18"/>
              </w:rPr>
            </w:pPr>
            <w:r w:rsidRPr="00951B9B">
              <w:rPr>
                <w:rFonts w:cs="Arial"/>
                <w:i/>
                <w:iCs/>
                <w:sz w:val="18"/>
                <w:szCs w:val="18"/>
              </w:rPr>
              <w:t>‘startFullNumber’ + ‘endFullNumber’ or ‘cli’ is required in the request</w:t>
            </w:r>
          </w:p>
        </w:tc>
      </w:tr>
      <w:tr w:rsidR="008C44B0" w:rsidRPr="00001A66" w14:paraId="2C2D4D0D" w14:textId="77777777" w:rsidTr="008C44B0">
        <w:trPr>
          <w:cnfStyle w:val="000000010000" w:firstRow="0" w:lastRow="0" w:firstColumn="0" w:lastColumn="0" w:oddVBand="0" w:evenVBand="0" w:oddHBand="0" w:evenHBand="1" w:firstRowFirstColumn="0" w:firstRowLastColumn="0" w:lastRowFirstColumn="0" w:lastRowLastColumn="0"/>
          <w:trHeight w:val="1361"/>
        </w:trPr>
        <w:tc>
          <w:tcPr>
            <w:tcW w:w="1615" w:type="pct"/>
            <w:vAlign w:val="center"/>
          </w:tcPr>
          <w:p w14:paraId="35099BD8" w14:textId="77777777" w:rsidR="008C44B0" w:rsidRPr="00951B9B" w:rsidRDefault="008C44B0" w:rsidP="008C44B0">
            <w:pPr>
              <w:spacing w:before="120" w:line="360" w:lineRule="auto"/>
              <w:rPr>
                <w:rFonts w:cstheme="minorHAnsi"/>
                <w:bCs/>
                <w:sz w:val="18"/>
                <w:szCs w:val="18"/>
              </w:rPr>
            </w:pPr>
            <w:r w:rsidRPr="00951B9B">
              <w:rPr>
                <w:rFonts w:cs="Arial"/>
                <w:sz w:val="18"/>
                <w:szCs w:val="18"/>
              </w:rPr>
              <w:t>endFullNumber</w:t>
            </w:r>
          </w:p>
        </w:tc>
        <w:tc>
          <w:tcPr>
            <w:tcW w:w="514" w:type="pct"/>
            <w:vAlign w:val="center"/>
          </w:tcPr>
          <w:p w14:paraId="4CAC6EE1" w14:textId="77777777" w:rsidR="008C44B0" w:rsidRPr="00951B9B" w:rsidRDefault="008C44B0" w:rsidP="008C44B0">
            <w:pPr>
              <w:spacing w:line="360" w:lineRule="auto"/>
              <w:rPr>
                <w:rFonts w:cstheme="minorHAnsi"/>
                <w:bCs/>
                <w:sz w:val="18"/>
                <w:szCs w:val="18"/>
              </w:rPr>
            </w:pPr>
            <w:r>
              <w:rPr>
                <w:rFonts w:cstheme="minorHAnsi"/>
                <w:bCs/>
                <w:sz w:val="18"/>
                <w:szCs w:val="18"/>
              </w:rPr>
              <w:t xml:space="preserve">Conditional </w:t>
            </w:r>
            <w:r w:rsidRPr="00951B9B">
              <w:rPr>
                <w:rFonts w:cstheme="minorHAnsi"/>
                <w:bCs/>
                <w:sz w:val="18"/>
                <w:szCs w:val="18"/>
              </w:rPr>
              <w:t>Mandatory</w:t>
            </w:r>
          </w:p>
        </w:tc>
        <w:tc>
          <w:tcPr>
            <w:tcW w:w="2871" w:type="pct"/>
            <w:vAlign w:val="center"/>
          </w:tcPr>
          <w:p w14:paraId="0E269D89" w14:textId="77777777" w:rsidR="008C44B0" w:rsidRPr="00951B9B" w:rsidRDefault="008C44B0" w:rsidP="008C44B0">
            <w:pPr>
              <w:spacing w:before="120" w:line="360" w:lineRule="auto"/>
              <w:rPr>
                <w:rFonts w:cs="Arial"/>
                <w:sz w:val="18"/>
                <w:szCs w:val="18"/>
              </w:rPr>
            </w:pPr>
            <w:r w:rsidRPr="00951B9B">
              <w:rPr>
                <w:rFonts w:cs="Arial"/>
                <w:sz w:val="18"/>
                <w:szCs w:val="18"/>
              </w:rPr>
              <w:t>E164NumberType</w:t>
            </w:r>
          </w:p>
          <w:p w14:paraId="7A76448B" w14:textId="77777777" w:rsidR="008C44B0" w:rsidRPr="00951B9B" w:rsidRDefault="008C44B0" w:rsidP="008C44B0">
            <w:pPr>
              <w:spacing w:before="120" w:line="360" w:lineRule="auto"/>
              <w:rPr>
                <w:rFonts w:cs="Arial"/>
                <w:sz w:val="18"/>
                <w:szCs w:val="18"/>
              </w:rPr>
            </w:pPr>
            <w:r w:rsidRPr="00951B9B">
              <w:rPr>
                <w:rFonts w:cs="Arial"/>
                <w:sz w:val="18"/>
                <w:szCs w:val="18"/>
              </w:rPr>
              <w:t>string</w:t>
            </w:r>
            <w:r w:rsidRPr="00951B9B">
              <w:rPr>
                <w:rFonts w:cs="Arial"/>
                <w:sz w:val="18"/>
                <w:szCs w:val="18"/>
              </w:rPr>
              <w:br/>
              <w:t>maxLength: 20</w:t>
            </w:r>
            <w:r w:rsidRPr="00951B9B">
              <w:rPr>
                <w:rFonts w:cs="Arial"/>
                <w:sz w:val="18"/>
                <w:szCs w:val="18"/>
              </w:rPr>
              <w:br/>
              <w:t>example: +442081324758</w:t>
            </w:r>
          </w:p>
          <w:p w14:paraId="2630760B" w14:textId="77777777" w:rsidR="008C44B0" w:rsidRPr="00951B9B" w:rsidRDefault="008C44B0" w:rsidP="008C44B0">
            <w:pPr>
              <w:spacing w:before="120" w:line="360" w:lineRule="auto"/>
              <w:rPr>
                <w:rFonts w:cs="Arial"/>
                <w:sz w:val="18"/>
                <w:szCs w:val="18"/>
              </w:rPr>
            </w:pPr>
            <w:r w:rsidRPr="00951B9B">
              <w:rPr>
                <w:rFonts w:cs="Arial"/>
                <w:i/>
                <w:iCs/>
                <w:sz w:val="18"/>
                <w:szCs w:val="18"/>
              </w:rPr>
              <w:t>‘startFullNumber’ + ‘endFullNumber’ or ‘cli’ is required in the request</w:t>
            </w:r>
          </w:p>
        </w:tc>
      </w:tr>
      <w:tr w:rsidR="008C44B0" w:rsidRPr="00FB45FF" w14:paraId="7CE69B2F" w14:textId="77777777" w:rsidTr="008C44B0">
        <w:trPr>
          <w:trHeight w:val="1883"/>
        </w:trPr>
        <w:tc>
          <w:tcPr>
            <w:tcW w:w="1615" w:type="pct"/>
            <w:vAlign w:val="center"/>
          </w:tcPr>
          <w:p w14:paraId="60F1C962" w14:textId="4FD7C109" w:rsidR="008C44B0" w:rsidRPr="00951B9B" w:rsidRDefault="008C44B0" w:rsidP="008C44B0">
            <w:pPr>
              <w:spacing w:before="120" w:line="360" w:lineRule="auto"/>
              <w:rPr>
                <w:rFonts w:cs="Arial"/>
                <w:sz w:val="18"/>
                <w:szCs w:val="18"/>
              </w:rPr>
            </w:pPr>
            <w:r>
              <w:rPr>
                <w:rFonts w:cs="Arial"/>
                <w:sz w:val="18"/>
                <w:szCs w:val="18"/>
              </w:rPr>
              <w:t>c</w:t>
            </w:r>
            <w:r w:rsidRPr="00951B9B">
              <w:rPr>
                <w:rFonts w:cs="Arial"/>
                <w:sz w:val="18"/>
                <w:szCs w:val="18"/>
              </w:rPr>
              <w:t>li</w:t>
            </w:r>
          </w:p>
        </w:tc>
        <w:tc>
          <w:tcPr>
            <w:tcW w:w="514" w:type="pct"/>
            <w:vAlign w:val="center"/>
          </w:tcPr>
          <w:p w14:paraId="36C79064" w14:textId="77777777" w:rsidR="008C44B0" w:rsidRPr="00951B9B" w:rsidRDefault="008C44B0" w:rsidP="008C44B0">
            <w:pPr>
              <w:spacing w:line="360" w:lineRule="auto"/>
              <w:rPr>
                <w:rFonts w:cs="Arial"/>
                <w:sz w:val="18"/>
                <w:szCs w:val="18"/>
              </w:rPr>
            </w:pPr>
            <w:r>
              <w:rPr>
                <w:rFonts w:cstheme="minorHAnsi"/>
                <w:bCs/>
                <w:sz w:val="18"/>
                <w:szCs w:val="18"/>
              </w:rPr>
              <w:t xml:space="preserve">Conditional </w:t>
            </w:r>
            <w:r w:rsidRPr="00951B9B">
              <w:rPr>
                <w:rFonts w:cstheme="minorHAnsi"/>
                <w:bCs/>
                <w:sz w:val="18"/>
                <w:szCs w:val="18"/>
              </w:rPr>
              <w:t>Mandatory</w:t>
            </w:r>
          </w:p>
        </w:tc>
        <w:tc>
          <w:tcPr>
            <w:tcW w:w="2871" w:type="pct"/>
            <w:vAlign w:val="center"/>
          </w:tcPr>
          <w:p w14:paraId="20FB135D" w14:textId="77777777" w:rsidR="008C44B0" w:rsidRPr="00951B9B" w:rsidRDefault="008C44B0" w:rsidP="008C44B0">
            <w:pPr>
              <w:spacing w:before="120" w:line="360" w:lineRule="auto"/>
              <w:rPr>
                <w:rFonts w:cs="Arial"/>
                <w:sz w:val="18"/>
                <w:szCs w:val="18"/>
              </w:rPr>
            </w:pPr>
            <w:r w:rsidRPr="00951B9B">
              <w:rPr>
                <w:rFonts w:cs="Arial"/>
                <w:sz w:val="18"/>
                <w:szCs w:val="18"/>
              </w:rPr>
              <w:t>This field can be used if search is required for a single CLI.</w:t>
            </w:r>
          </w:p>
          <w:p w14:paraId="5B2291C1" w14:textId="77777777" w:rsidR="008C44B0" w:rsidRPr="00951B9B" w:rsidRDefault="008C44B0" w:rsidP="008C44B0">
            <w:pPr>
              <w:spacing w:before="120" w:line="360" w:lineRule="auto"/>
              <w:rPr>
                <w:rFonts w:cs="Arial"/>
                <w:sz w:val="18"/>
                <w:szCs w:val="18"/>
              </w:rPr>
            </w:pPr>
            <w:r w:rsidRPr="00951B9B">
              <w:rPr>
                <w:rFonts w:cs="Arial"/>
                <w:sz w:val="18"/>
                <w:szCs w:val="18"/>
              </w:rPr>
              <w:t>E164NumberType</w:t>
            </w:r>
          </w:p>
          <w:p w14:paraId="583E7114" w14:textId="77777777" w:rsidR="008C44B0" w:rsidRPr="00951B9B" w:rsidRDefault="008C44B0" w:rsidP="008C44B0">
            <w:pPr>
              <w:spacing w:before="120" w:line="360" w:lineRule="auto"/>
              <w:rPr>
                <w:rFonts w:cs="Arial"/>
                <w:sz w:val="18"/>
                <w:szCs w:val="18"/>
              </w:rPr>
            </w:pPr>
            <w:r w:rsidRPr="00951B9B">
              <w:rPr>
                <w:rFonts w:cs="Arial"/>
                <w:sz w:val="18"/>
                <w:szCs w:val="18"/>
              </w:rPr>
              <w:t>string</w:t>
            </w:r>
            <w:r w:rsidRPr="00951B9B">
              <w:rPr>
                <w:rFonts w:cs="Arial"/>
                <w:sz w:val="18"/>
                <w:szCs w:val="18"/>
              </w:rPr>
              <w:br/>
              <w:t>maxLength: 20</w:t>
            </w:r>
            <w:r w:rsidRPr="00951B9B">
              <w:rPr>
                <w:rFonts w:cs="Arial"/>
                <w:sz w:val="18"/>
                <w:szCs w:val="18"/>
              </w:rPr>
              <w:br/>
              <w:t>example: +442081324758</w:t>
            </w:r>
          </w:p>
          <w:p w14:paraId="6E84EF8B" w14:textId="77777777" w:rsidR="008C44B0" w:rsidRPr="00951B9B" w:rsidRDefault="008C44B0" w:rsidP="008C44B0">
            <w:pPr>
              <w:spacing w:before="120" w:line="360" w:lineRule="auto"/>
              <w:rPr>
                <w:rFonts w:cs="Arial"/>
                <w:sz w:val="18"/>
                <w:szCs w:val="18"/>
              </w:rPr>
            </w:pPr>
            <w:r w:rsidRPr="00951B9B">
              <w:rPr>
                <w:rFonts w:cs="Arial"/>
                <w:i/>
                <w:iCs/>
                <w:sz w:val="18"/>
                <w:szCs w:val="18"/>
              </w:rPr>
              <w:t xml:space="preserve">‘startFullNumber’ + ‘endFullNumber’ </w:t>
            </w:r>
            <w:r w:rsidRPr="00951B9B">
              <w:rPr>
                <w:rFonts w:cs="Arial"/>
                <w:i/>
                <w:iCs/>
                <w:sz w:val="18"/>
                <w:szCs w:val="18"/>
                <w:u w:val="single"/>
              </w:rPr>
              <w:t>or</w:t>
            </w:r>
            <w:r w:rsidRPr="00951B9B">
              <w:rPr>
                <w:rFonts w:cs="Arial"/>
                <w:i/>
                <w:iCs/>
                <w:sz w:val="18"/>
                <w:szCs w:val="18"/>
              </w:rPr>
              <w:t xml:space="preserve"> ‘cli’ is required in the request</w:t>
            </w:r>
          </w:p>
        </w:tc>
      </w:tr>
    </w:tbl>
    <w:p w14:paraId="35DC454C" w14:textId="77777777" w:rsidR="008C44B0" w:rsidRDefault="008C44B0" w:rsidP="008C44B0">
      <w:pPr>
        <w:spacing w:after="0" w:line="240" w:lineRule="auto"/>
        <w:rPr>
          <w:rFonts w:eastAsia="Times New Roman"/>
          <w:color w:val="auto"/>
          <w:lang w:val="en-US"/>
        </w:rPr>
      </w:pPr>
    </w:p>
    <w:p w14:paraId="5E5B4BC0" w14:textId="77777777" w:rsidR="008C44B0" w:rsidRDefault="008C44B0" w:rsidP="008C44B0">
      <w:pPr>
        <w:spacing w:after="0" w:line="240" w:lineRule="auto"/>
        <w:rPr>
          <w:i/>
          <w:iCs/>
        </w:rPr>
      </w:pPr>
    </w:p>
    <w:p w14:paraId="6F75E81A" w14:textId="77777777" w:rsidR="008C44B0" w:rsidRPr="00FB45FF" w:rsidRDefault="008C44B0" w:rsidP="008C44B0">
      <w:pPr>
        <w:pStyle w:val="Heading3"/>
        <w:numPr>
          <w:ilvl w:val="2"/>
          <w:numId w:val="5"/>
        </w:numPr>
        <w:spacing w:after="60"/>
        <w:ind w:left="720" w:hanging="720"/>
        <w:rPr>
          <w:rFonts w:asciiTheme="minorHAnsi" w:hAnsiTheme="minorHAnsi" w:cstheme="minorHAnsi"/>
        </w:rPr>
      </w:pPr>
      <w:bookmarkStart w:id="394" w:name="_Toc205810528"/>
      <w:r w:rsidRPr="008C44B0">
        <w:rPr>
          <w:rFonts w:asciiTheme="minorHAnsi" w:hAnsiTheme="minorHAnsi" w:cstheme="minorHAnsi"/>
        </w:rPr>
        <w:t>Request Schema</w:t>
      </w:r>
      <w:bookmarkEnd w:id="394"/>
    </w:p>
    <w:p w14:paraId="1956281B" w14:textId="77777777" w:rsidR="008C44B0" w:rsidRDefault="008C44B0" w:rsidP="008C44B0">
      <w:pPr>
        <w:spacing w:after="0" w:line="240" w:lineRule="auto"/>
        <w:rPr>
          <w:rFonts w:eastAsia="Times New Roman"/>
          <w:color w:val="auto"/>
          <w:lang w:val="en-US"/>
        </w:rPr>
      </w:pPr>
    </w:p>
    <w:p w14:paraId="194D54A0" w14:textId="77777777" w:rsidR="008C44B0" w:rsidRPr="007A2423" w:rsidRDefault="008C44B0" w:rsidP="008C44B0">
      <w:pPr>
        <w:spacing w:after="0" w:line="240" w:lineRule="auto"/>
        <w:rPr>
          <w:rFonts w:asciiTheme="majorHAnsi" w:eastAsia="Times New Roman" w:hAnsiTheme="majorHAnsi" w:cstheme="majorHAnsi"/>
          <w:b/>
          <w:bCs/>
          <w:sz w:val="18"/>
          <w:szCs w:val="18"/>
          <w:lang w:val="en-US" w:eastAsia="ja-JP"/>
        </w:rPr>
      </w:pPr>
      <w:r w:rsidRPr="007A2423">
        <w:rPr>
          <w:rFonts w:asciiTheme="majorHAnsi" w:eastAsia="Times New Roman" w:hAnsiTheme="majorHAnsi" w:cstheme="majorHAnsi"/>
          <w:sz w:val="18"/>
          <w:szCs w:val="18"/>
          <w:lang w:val="en-US" w:eastAsia="ja-JP"/>
        </w:rPr>
        <w:t>reactivateNumberCollection</w:t>
      </w:r>
      <w:r w:rsidRPr="007A2423">
        <w:rPr>
          <w:rFonts w:asciiTheme="majorHAnsi" w:eastAsia="Times New Roman" w:hAnsiTheme="majorHAnsi" w:cstheme="majorHAnsi"/>
          <w:b/>
          <w:bCs/>
          <w:sz w:val="18"/>
          <w:szCs w:val="18"/>
          <w:lang w:val="en-US" w:eastAsia="ja-JP"/>
        </w:rPr>
        <w:t>{</w:t>
      </w:r>
    </w:p>
    <w:tbl>
      <w:tblPr>
        <w:tblW w:w="8142" w:type="dxa"/>
        <w:tblLayout w:type="fixed"/>
        <w:tblCellMar>
          <w:left w:w="150" w:type="dxa"/>
          <w:right w:w="150" w:type="dxa"/>
        </w:tblCellMar>
        <w:tblLook w:val="04A0" w:firstRow="1" w:lastRow="0" w:firstColumn="1" w:lastColumn="0" w:noHBand="0" w:noVBand="1"/>
      </w:tblPr>
      <w:tblGrid>
        <w:gridCol w:w="2160"/>
        <w:gridCol w:w="5982"/>
      </w:tblGrid>
      <w:tr w:rsidR="008C44B0" w:rsidRPr="007E6BFC" w14:paraId="79421CE4" w14:textId="77777777" w:rsidTr="00932049">
        <w:tc>
          <w:tcPr>
            <w:tcW w:w="2160" w:type="dxa"/>
            <w:tcMar>
              <w:top w:w="0" w:type="dxa"/>
              <w:left w:w="480" w:type="dxa"/>
              <w:bottom w:w="0" w:type="dxa"/>
              <w:right w:w="48" w:type="dxa"/>
            </w:tcMar>
            <w:hideMark/>
          </w:tcPr>
          <w:p w14:paraId="46B4362C"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cliList</w:t>
            </w:r>
          </w:p>
        </w:tc>
        <w:tc>
          <w:tcPr>
            <w:tcW w:w="5982" w:type="dxa"/>
            <w:tcMar>
              <w:top w:w="0" w:type="dxa"/>
              <w:left w:w="0" w:type="dxa"/>
              <w:bottom w:w="0" w:type="dxa"/>
              <w:right w:w="0" w:type="dxa"/>
            </w:tcMar>
            <w:hideMark/>
          </w:tcPr>
          <w:p w14:paraId="0A8F0ABB"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w:t>
            </w:r>
            <w:r w:rsidRPr="007E6BFC">
              <w:rPr>
                <w:rFonts w:asciiTheme="majorHAnsi" w:eastAsia="Times New Roman" w:hAnsiTheme="majorHAnsi" w:cstheme="majorHAnsi"/>
                <w:i/>
                <w:iCs/>
                <w:sz w:val="16"/>
                <w:szCs w:val="16"/>
                <w:lang w:val="en-US" w:eastAsia="ja-JP"/>
              </w:rPr>
              <w:br/>
              <w:t>minItems: 1</w:t>
            </w:r>
            <w:r w:rsidRPr="007E6BFC">
              <w:rPr>
                <w:rFonts w:asciiTheme="majorHAnsi" w:eastAsia="Times New Roman" w:hAnsiTheme="majorHAnsi" w:cstheme="majorHAnsi"/>
                <w:i/>
                <w:iCs/>
                <w:sz w:val="16"/>
                <w:szCs w:val="16"/>
                <w:lang w:val="en-US" w:eastAsia="ja-JP"/>
              </w:rPr>
              <w:br/>
              <w:t>maxItems: 1</w:t>
            </w:r>
          </w:p>
          <w:p w14:paraId="2C9B6C1F"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basicCliOrRangeType{</w:t>
            </w:r>
          </w:p>
          <w:tbl>
            <w:tblPr>
              <w:tblW w:w="6303" w:type="dxa"/>
              <w:tblLayout w:type="fixed"/>
              <w:tblCellMar>
                <w:left w:w="150" w:type="dxa"/>
                <w:right w:w="150" w:type="dxa"/>
              </w:tblCellMar>
              <w:tblLook w:val="04A0" w:firstRow="1" w:lastRow="0" w:firstColumn="1" w:lastColumn="0" w:noHBand="0" w:noVBand="1"/>
            </w:tblPr>
            <w:tblGrid>
              <w:gridCol w:w="3208"/>
              <w:gridCol w:w="3095"/>
            </w:tblGrid>
            <w:tr w:rsidR="008C44B0" w:rsidRPr="007E6BFC" w14:paraId="21E4A7F2" w14:textId="77777777" w:rsidTr="00932049">
              <w:trPr>
                <w:trHeight w:val="804"/>
              </w:trPr>
              <w:tc>
                <w:tcPr>
                  <w:tcW w:w="3208" w:type="dxa"/>
                  <w:tcMar>
                    <w:top w:w="0" w:type="dxa"/>
                    <w:left w:w="480" w:type="dxa"/>
                    <w:bottom w:w="0" w:type="dxa"/>
                    <w:right w:w="48" w:type="dxa"/>
                  </w:tcMar>
                  <w:hideMark/>
                </w:tcPr>
                <w:p w14:paraId="618F9FFA"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cli</w:t>
                  </w:r>
                </w:p>
              </w:tc>
              <w:tc>
                <w:tcPr>
                  <w:tcW w:w="3095" w:type="dxa"/>
                  <w:tcMar>
                    <w:top w:w="0" w:type="dxa"/>
                    <w:left w:w="0" w:type="dxa"/>
                    <w:bottom w:w="0" w:type="dxa"/>
                    <w:right w:w="0" w:type="dxa"/>
                  </w:tcMar>
                  <w:hideMark/>
                </w:tcPr>
                <w:p w14:paraId="5DF914EE"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E164NumberType</w:t>
                  </w:r>
                </w:p>
                <w:p w14:paraId="37A4E9DE" w14:textId="77777777" w:rsidR="008C44B0" w:rsidRPr="007E6BFC" w:rsidRDefault="008C44B0" w:rsidP="00932049">
                  <w:pPr>
                    <w:spacing w:after="0" w:line="240" w:lineRule="auto"/>
                    <w:rPr>
                      <w:rFonts w:asciiTheme="majorHAnsi" w:eastAsia="Times New Roman" w:hAnsiTheme="majorHAnsi" w:cstheme="majorHAnsi"/>
                      <w:i/>
                      <w:iCs/>
                      <w:sz w:val="16"/>
                      <w:szCs w:val="16"/>
                      <w:lang w:val="en-US" w:eastAsia="ja-JP"/>
                    </w:rPr>
                  </w:pPr>
                  <w:r w:rsidRPr="007E6BFC">
                    <w:rPr>
                      <w:rFonts w:asciiTheme="majorHAnsi" w:eastAsia="Times New Roman" w:hAnsiTheme="majorHAnsi" w:cstheme="majorHAnsi"/>
                      <w:sz w:val="16"/>
                      <w:szCs w:val="16"/>
                      <w:lang w:val="en-US" w:eastAsia="ja-JP"/>
                    </w:rPr>
                    <w:t>string</w:t>
                  </w:r>
                  <w:r w:rsidRPr="007E6BFC">
                    <w:rPr>
                      <w:rFonts w:asciiTheme="majorHAnsi" w:eastAsia="Times New Roman" w:hAnsiTheme="majorHAnsi" w:cstheme="majorHAnsi"/>
                      <w:i/>
                      <w:iCs/>
                      <w:sz w:val="16"/>
                      <w:szCs w:val="16"/>
                      <w:lang w:val="en-US" w:eastAsia="ja-JP"/>
                    </w:rPr>
                    <w:br/>
                    <w:t>maxLength: 20</w:t>
                  </w:r>
                  <w:r w:rsidRPr="007E6BFC">
                    <w:rPr>
                      <w:rFonts w:asciiTheme="majorHAnsi" w:eastAsia="Times New Roman" w:hAnsiTheme="majorHAnsi" w:cstheme="majorHAnsi"/>
                      <w:i/>
                      <w:iCs/>
                      <w:sz w:val="16"/>
                      <w:szCs w:val="16"/>
                      <w:lang w:val="en-US" w:eastAsia="ja-JP"/>
                    </w:rPr>
                    <w:br/>
                    <w:t>example: +442081324758</w:t>
                  </w:r>
                </w:p>
                <w:p w14:paraId="4CACC9B5" w14:textId="77777777" w:rsidR="008C44B0" w:rsidRPr="007E6BFC" w:rsidRDefault="008C44B0" w:rsidP="00932049">
                  <w:pPr>
                    <w:spacing w:after="0" w:line="240" w:lineRule="auto"/>
                    <w:rPr>
                      <w:rFonts w:asciiTheme="majorHAnsi" w:eastAsia="Times New Roman" w:hAnsiTheme="majorHAnsi" w:cstheme="majorHAnsi"/>
                      <w:i/>
                      <w:iCs/>
                      <w:sz w:val="16"/>
                      <w:szCs w:val="16"/>
                      <w:lang w:val="en-US" w:eastAsia="ja-JP"/>
                    </w:rPr>
                  </w:pPr>
                </w:p>
                <w:p w14:paraId="1BC2F95A"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p>
              </w:tc>
            </w:tr>
            <w:tr w:rsidR="008C44B0" w:rsidRPr="007E6BFC" w14:paraId="6B36AF41" w14:textId="77777777" w:rsidTr="00932049">
              <w:trPr>
                <w:trHeight w:val="821"/>
              </w:trPr>
              <w:tc>
                <w:tcPr>
                  <w:tcW w:w="3208" w:type="dxa"/>
                  <w:tcMar>
                    <w:top w:w="0" w:type="dxa"/>
                    <w:left w:w="480" w:type="dxa"/>
                    <w:bottom w:w="0" w:type="dxa"/>
                    <w:right w:w="48" w:type="dxa"/>
                  </w:tcMar>
                  <w:hideMark/>
                </w:tcPr>
                <w:p w14:paraId="5C0BB5DF"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startFullNumber</w:t>
                  </w:r>
                </w:p>
              </w:tc>
              <w:tc>
                <w:tcPr>
                  <w:tcW w:w="3095" w:type="dxa"/>
                  <w:tcMar>
                    <w:top w:w="0" w:type="dxa"/>
                    <w:left w:w="0" w:type="dxa"/>
                    <w:bottom w:w="0" w:type="dxa"/>
                    <w:right w:w="0" w:type="dxa"/>
                  </w:tcMar>
                  <w:hideMark/>
                </w:tcPr>
                <w:p w14:paraId="484D0660"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E164NumberType</w:t>
                  </w:r>
                </w:p>
                <w:p w14:paraId="4DFA6CF6" w14:textId="77777777" w:rsidR="008C44B0" w:rsidRPr="007E6BFC" w:rsidRDefault="008C44B0" w:rsidP="00932049">
                  <w:pPr>
                    <w:spacing w:after="0" w:line="240" w:lineRule="auto"/>
                    <w:rPr>
                      <w:rFonts w:asciiTheme="majorHAnsi" w:eastAsia="Times New Roman" w:hAnsiTheme="majorHAnsi" w:cstheme="majorHAnsi"/>
                      <w:i/>
                      <w:iCs/>
                      <w:sz w:val="16"/>
                      <w:szCs w:val="16"/>
                      <w:lang w:val="en-US" w:eastAsia="ja-JP"/>
                    </w:rPr>
                  </w:pPr>
                  <w:r w:rsidRPr="007E6BFC">
                    <w:rPr>
                      <w:rFonts w:asciiTheme="majorHAnsi" w:eastAsia="Times New Roman" w:hAnsiTheme="majorHAnsi" w:cstheme="majorHAnsi"/>
                      <w:sz w:val="16"/>
                      <w:szCs w:val="16"/>
                      <w:lang w:val="en-US" w:eastAsia="ja-JP"/>
                    </w:rPr>
                    <w:t>string</w:t>
                  </w:r>
                  <w:r w:rsidRPr="007E6BFC">
                    <w:rPr>
                      <w:rFonts w:asciiTheme="majorHAnsi" w:eastAsia="Times New Roman" w:hAnsiTheme="majorHAnsi" w:cstheme="majorHAnsi"/>
                      <w:i/>
                      <w:iCs/>
                      <w:sz w:val="16"/>
                      <w:szCs w:val="16"/>
                      <w:lang w:val="en-US" w:eastAsia="ja-JP"/>
                    </w:rPr>
                    <w:br/>
                    <w:t>maxLength: 20</w:t>
                  </w:r>
                  <w:r w:rsidRPr="007E6BFC">
                    <w:rPr>
                      <w:rFonts w:asciiTheme="majorHAnsi" w:eastAsia="Times New Roman" w:hAnsiTheme="majorHAnsi" w:cstheme="majorHAnsi"/>
                      <w:i/>
                      <w:iCs/>
                      <w:sz w:val="16"/>
                      <w:szCs w:val="16"/>
                      <w:lang w:val="en-US" w:eastAsia="ja-JP"/>
                    </w:rPr>
                    <w:br/>
                    <w:t>example: +442081324758</w:t>
                  </w:r>
                </w:p>
                <w:p w14:paraId="1B32FC46" w14:textId="77777777" w:rsidR="008C44B0" w:rsidRPr="007E6BFC" w:rsidRDefault="008C44B0" w:rsidP="00932049">
                  <w:pPr>
                    <w:spacing w:after="0" w:line="240" w:lineRule="auto"/>
                    <w:rPr>
                      <w:rFonts w:asciiTheme="majorHAnsi" w:eastAsia="Times New Roman" w:hAnsiTheme="majorHAnsi" w:cstheme="majorHAnsi"/>
                      <w:i/>
                      <w:iCs/>
                      <w:sz w:val="16"/>
                      <w:szCs w:val="16"/>
                      <w:lang w:val="en-US" w:eastAsia="ja-JP"/>
                    </w:rPr>
                  </w:pPr>
                </w:p>
                <w:p w14:paraId="0E04DA48"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p>
              </w:tc>
            </w:tr>
            <w:tr w:rsidR="008C44B0" w:rsidRPr="007E6BFC" w14:paraId="6B061500" w14:textId="77777777" w:rsidTr="00932049">
              <w:trPr>
                <w:trHeight w:val="804"/>
              </w:trPr>
              <w:tc>
                <w:tcPr>
                  <w:tcW w:w="3208" w:type="dxa"/>
                  <w:tcMar>
                    <w:top w:w="0" w:type="dxa"/>
                    <w:left w:w="480" w:type="dxa"/>
                    <w:bottom w:w="0" w:type="dxa"/>
                    <w:right w:w="48" w:type="dxa"/>
                  </w:tcMar>
                  <w:hideMark/>
                </w:tcPr>
                <w:p w14:paraId="2BEE4C2C"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endFullNumber</w:t>
                  </w:r>
                </w:p>
              </w:tc>
              <w:tc>
                <w:tcPr>
                  <w:tcW w:w="3095" w:type="dxa"/>
                  <w:tcMar>
                    <w:top w:w="0" w:type="dxa"/>
                    <w:left w:w="0" w:type="dxa"/>
                    <w:bottom w:w="0" w:type="dxa"/>
                    <w:right w:w="0" w:type="dxa"/>
                  </w:tcMar>
                  <w:hideMark/>
                </w:tcPr>
                <w:p w14:paraId="6FECFBB0"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E164NumberType</w:t>
                  </w:r>
                </w:p>
                <w:p w14:paraId="7180889E"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string</w:t>
                  </w:r>
                  <w:r w:rsidRPr="007E6BFC">
                    <w:rPr>
                      <w:rFonts w:asciiTheme="majorHAnsi" w:eastAsia="Times New Roman" w:hAnsiTheme="majorHAnsi" w:cstheme="majorHAnsi"/>
                      <w:i/>
                      <w:iCs/>
                      <w:sz w:val="16"/>
                      <w:szCs w:val="16"/>
                      <w:lang w:val="en-US" w:eastAsia="ja-JP"/>
                    </w:rPr>
                    <w:br/>
                    <w:t>maxLength: 20</w:t>
                  </w:r>
                  <w:r w:rsidRPr="007E6BFC">
                    <w:rPr>
                      <w:rFonts w:asciiTheme="majorHAnsi" w:eastAsia="Times New Roman" w:hAnsiTheme="majorHAnsi" w:cstheme="majorHAnsi"/>
                      <w:i/>
                      <w:iCs/>
                      <w:sz w:val="16"/>
                      <w:szCs w:val="16"/>
                      <w:lang w:val="en-US" w:eastAsia="ja-JP"/>
                    </w:rPr>
                    <w:br/>
                    <w:t>example: +442081324758</w:t>
                  </w:r>
                </w:p>
              </w:tc>
            </w:tr>
            <w:tr w:rsidR="008C44B0" w:rsidRPr="007E6BFC" w14:paraId="0800BFC0" w14:textId="77777777" w:rsidTr="00932049">
              <w:trPr>
                <w:trHeight w:val="213"/>
              </w:trPr>
              <w:tc>
                <w:tcPr>
                  <w:tcW w:w="3208" w:type="dxa"/>
                  <w:tcMar>
                    <w:top w:w="0" w:type="dxa"/>
                    <w:left w:w="480" w:type="dxa"/>
                    <w:bottom w:w="0" w:type="dxa"/>
                    <w:right w:w="48" w:type="dxa"/>
                  </w:tcMar>
                  <w:hideMark/>
                </w:tcPr>
                <w:p w14:paraId="636087BA"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 </w:t>
                  </w:r>
                </w:p>
              </w:tc>
              <w:tc>
                <w:tcPr>
                  <w:tcW w:w="3095" w:type="dxa"/>
                  <w:vAlign w:val="center"/>
                  <w:hideMark/>
                </w:tcPr>
                <w:p w14:paraId="0943C59D"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p>
              </w:tc>
            </w:tr>
          </w:tbl>
          <w:p w14:paraId="1FC8E691"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w:t>
            </w:r>
          </w:p>
        </w:tc>
      </w:tr>
      <w:tr w:rsidR="008C44B0" w:rsidRPr="007E6BFC" w14:paraId="1105336C" w14:textId="77777777" w:rsidTr="00932049">
        <w:tc>
          <w:tcPr>
            <w:tcW w:w="2160" w:type="dxa"/>
            <w:tcMar>
              <w:top w:w="0" w:type="dxa"/>
              <w:left w:w="480" w:type="dxa"/>
              <w:bottom w:w="0" w:type="dxa"/>
              <w:right w:w="48" w:type="dxa"/>
            </w:tcMar>
            <w:hideMark/>
          </w:tcPr>
          <w:p w14:paraId="785B5D52"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relatedParty*</w:t>
            </w:r>
          </w:p>
        </w:tc>
        <w:tc>
          <w:tcPr>
            <w:tcW w:w="5982" w:type="dxa"/>
            <w:tcMar>
              <w:top w:w="0" w:type="dxa"/>
              <w:left w:w="0" w:type="dxa"/>
              <w:bottom w:w="0" w:type="dxa"/>
              <w:right w:w="0" w:type="dxa"/>
            </w:tcMar>
            <w:hideMark/>
          </w:tcPr>
          <w:p w14:paraId="641814CA"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reactivationRelatedPartyType{</w:t>
            </w:r>
          </w:p>
          <w:tbl>
            <w:tblPr>
              <w:tblStyle w:val="TableGrid10"/>
              <w:tblW w:w="6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7"/>
              <w:gridCol w:w="4488"/>
            </w:tblGrid>
            <w:tr w:rsidR="008C44B0" w:rsidRPr="007E6BFC" w14:paraId="48154FB0" w14:textId="77777777" w:rsidTr="00932049">
              <w:tc>
                <w:tcPr>
                  <w:tcW w:w="1897" w:type="dxa"/>
                  <w:hideMark/>
                </w:tcPr>
                <w:p w14:paraId="0AE268EC" w14:textId="77777777" w:rsidR="008C44B0" w:rsidRPr="007E6BFC" w:rsidRDefault="008C44B0" w:rsidP="00932049">
                  <w:pPr>
                    <w:spacing w:after="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reseller*</w:t>
                  </w:r>
                </w:p>
              </w:tc>
              <w:tc>
                <w:tcPr>
                  <w:tcW w:w="4488" w:type="dxa"/>
                  <w:hideMark/>
                </w:tcPr>
                <w:p w14:paraId="2ADFC98D" w14:textId="77777777" w:rsidR="008C44B0" w:rsidRPr="007E6BFC" w:rsidRDefault="008C44B0" w:rsidP="00932049">
                  <w:pPr>
                    <w:spacing w:after="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resellerType{</w:t>
                  </w:r>
                </w:p>
                <w:tbl>
                  <w:tblPr>
                    <w:tblStyle w:val="TableGrid10"/>
                    <w:tblW w:w="3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4"/>
                    <w:gridCol w:w="2382"/>
                  </w:tblGrid>
                  <w:tr w:rsidR="008C44B0" w:rsidRPr="007E6BFC" w14:paraId="2F5314B4" w14:textId="77777777" w:rsidTr="00932049">
                    <w:trPr>
                      <w:trHeight w:val="606"/>
                    </w:trPr>
                    <w:tc>
                      <w:tcPr>
                        <w:tcW w:w="1544" w:type="dxa"/>
                        <w:hideMark/>
                      </w:tcPr>
                      <w:p w14:paraId="6643F951" w14:textId="77777777" w:rsidR="008C44B0" w:rsidRPr="007E6BFC" w:rsidRDefault="008C44B0" w:rsidP="00932049">
                        <w:pPr>
                          <w:spacing w:after="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serviceProfile*</w:t>
                        </w:r>
                      </w:p>
                    </w:tc>
                    <w:tc>
                      <w:tcPr>
                        <w:tcW w:w="2382" w:type="dxa"/>
                        <w:hideMark/>
                      </w:tcPr>
                      <w:p w14:paraId="58C0831F" w14:textId="77777777" w:rsidR="008C44B0" w:rsidRPr="007E6BFC" w:rsidRDefault="008C44B0" w:rsidP="00932049">
                        <w:pPr>
                          <w:spacing w:after="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serviceProfileType</w:t>
                        </w:r>
                      </w:p>
                      <w:p w14:paraId="6C732F46" w14:textId="77777777" w:rsidR="008C44B0" w:rsidRPr="007E6BFC" w:rsidRDefault="008C44B0" w:rsidP="00932049">
                        <w:pPr>
                          <w:spacing w:after="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string</w:t>
                        </w:r>
                      </w:p>
                      <w:p w14:paraId="19E989AB" w14:textId="77777777" w:rsidR="008C44B0" w:rsidRPr="007E6BFC" w:rsidRDefault="008C44B0" w:rsidP="00932049">
                        <w:pPr>
                          <w:spacing w:after="24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service profile associated with customer request</w:t>
                        </w:r>
                      </w:p>
                    </w:tc>
                  </w:tr>
                </w:tbl>
                <w:p w14:paraId="214DFDFB" w14:textId="77777777" w:rsidR="008C44B0" w:rsidRPr="007E6BFC" w:rsidRDefault="008C44B0" w:rsidP="00932049">
                  <w:pPr>
                    <w:spacing w:after="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w:t>
                  </w:r>
                </w:p>
              </w:tc>
            </w:tr>
          </w:tbl>
          <w:p w14:paraId="749EF40B"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w:t>
            </w:r>
          </w:p>
        </w:tc>
      </w:tr>
      <w:tr w:rsidR="008C44B0" w:rsidRPr="007E6BFC" w14:paraId="03460B16" w14:textId="77777777" w:rsidTr="00932049">
        <w:tc>
          <w:tcPr>
            <w:tcW w:w="2160" w:type="dxa"/>
            <w:tcMar>
              <w:top w:w="0" w:type="dxa"/>
              <w:left w:w="480" w:type="dxa"/>
              <w:bottom w:w="0" w:type="dxa"/>
              <w:right w:w="48" w:type="dxa"/>
            </w:tcMar>
            <w:hideMark/>
          </w:tcPr>
          <w:p w14:paraId="0F927F98"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productOffering*</w:t>
            </w:r>
          </w:p>
        </w:tc>
        <w:tc>
          <w:tcPr>
            <w:tcW w:w="5982" w:type="dxa"/>
            <w:tcMar>
              <w:top w:w="0" w:type="dxa"/>
              <w:left w:w="0" w:type="dxa"/>
              <w:bottom w:w="0" w:type="dxa"/>
              <w:right w:w="0" w:type="dxa"/>
            </w:tcMar>
            <w:hideMark/>
          </w:tcPr>
          <w:p w14:paraId="02359708"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productOfferingType{</w:t>
            </w:r>
          </w:p>
          <w:tbl>
            <w:tblPr>
              <w:tblStyle w:val="TableGrid10"/>
              <w:tblW w:w="5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3058"/>
            </w:tblGrid>
            <w:tr w:rsidR="008C44B0" w:rsidRPr="007E6BFC" w14:paraId="7554439F" w14:textId="77777777" w:rsidTr="00932049">
              <w:tc>
                <w:tcPr>
                  <w:tcW w:w="2070" w:type="dxa"/>
                  <w:hideMark/>
                </w:tcPr>
                <w:p w14:paraId="5CEFB2D8" w14:textId="77777777" w:rsidR="008C44B0" w:rsidRPr="007E6BFC" w:rsidRDefault="008C44B0" w:rsidP="00932049">
                  <w:pPr>
                    <w:spacing w:after="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name</w:t>
                  </w:r>
                </w:p>
              </w:tc>
              <w:tc>
                <w:tcPr>
                  <w:tcW w:w="3058" w:type="dxa"/>
                  <w:hideMark/>
                </w:tcPr>
                <w:p w14:paraId="72ACF75D" w14:textId="77777777" w:rsidR="008C44B0" w:rsidRPr="007E6BFC" w:rsidRDefault="008C44B0" w:rsidP="00932049">
                  <w:pPr>
                    <w:spacing w:after="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String</w:t>
                  </w:r>
                </w:p>
                <w:p w14:paraId="709A9508" w14:textId="77777777" w:rsidR="008C44B0" w:rsidRPr="007E6BFC" w:rsidRDefault="008C44B0" w:rsidP="00932049">
                  <w:pPr>
                    <w:spacing w:after="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Enum:</w:t>
                  </w:r>
                  <w:r w:rsidRPr="007E6BFC">
                    <w:rPr>
                      <w:rFonts w:asciiTheme="majorHAnsi" w:eastAsia="Times New Roman" w:hAnsiTheme="majorHAnsi" w:cstheme="majorHAnsi"/>
                      <w:sz w:val="16"/>
                      <w:szCs w:val="16"/>
                    </w:rPr>
                    <w:br/>
                    <w:t>[ Geographic Number Hosting ]</w:t>
                  </w:r>
                </w:p>
              </w:tc>
            </w:tr>
            <w:tr w:rsidR="008C44B0" w:rsidRPr="007E6BFC" w14:paraId="3E511D4D" w14:textId="77777777" w:rsidTr="00932049">
              <w:tc>
                <w:tcPr>
                  <w:tcW w:w="2070" w:type="dxa"/>
                  <w:hideMark/>
                </w:tcPr>
                <w:p w14:paraId="3CB3245F" w14:textId="77777777" w:rsidR="008C44B0" w:rsidRPr="007E6BFC" w:rsidRDefault="008C44B0" w:rsidP="00932049">
                  <w:pPr>
                    <w:spacing w:after="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 </w:t>
                  </w:r>
                </w:p>
              </w:tc>
              <w:tc>
                <w:tcPr>
                  <w:tcW w:w="3058" w:type="dxa"/>
                  <w:hideMark/>
                </w:tcPr>
                <w:p w14:paraId="3F8722DC" w14:textId="77777777" w:rsidR="008C44B0" w:rsidRPr="007E6BFC" w:rsidRDefault="008C44B0" w:rsidP="00932049">
                  <w:pPr>
                    <w:spacing w:after="0" w:line="240" w:lineRule="auto"/>
                    <w:rPr>
                      <w:rFonts w:asciiTheme="majorHAnsi" w:eastAsia="Times New Roman" w:hAnsiTheme="majorHAnsi" w:cstheme="majorHAnsi"/>
                      <w:sz w:val="16"/>
                      <w:szCs w:val="16"/>
                    </w:rPr>
                  </w:pPr>
                </w:p>
              </w:tc>
            </w:tr>
          </w:tbl>
          <w:p w14:paraId="48DDE279"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w:t>
            </w:r>
          </w:p>
        </w:tc>
      </w:tr>
      <w:tr w:rsidR="008C44B0" w:rsidRPr="007E6BFC" w14:paraId="57165297" w14:textId="77777777" w:rsidTr="00932049">
        <w:tc>
          <w:tcPr>
            <w:tcW w:w="2160" w:type="dxa"/>
            <w:tcMar>
              <w:top w:w="0" w:type="dxa"/>
              <w:left w:w="480" w:type="dxa"/>
              <w:bottom w:w="0" w:type="dxa"/>
              <w:right w:w="0" w:type="dxa"/>
            </w:tcMar>
            <w:hideMark/>
          </w:tcPr>
          <w:p w14:paraId="3123F747"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 </w:t>
            </w:r>
          </w:p>
        </w:tc>
        <w:tc>
          <w:tcPr>
            <w:tcW w:w="5982" w:type="dxa"/>
            <w:vAlign w:val="center"/>
            <w:hideMark/>
          </w:tcPr>
          <w:p w14:paraId="4BD21FAF"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p>
        </w:tc>
      </w:tr>
    </w:tbl>
    <w:p w14:paraId="0E6B58C7" w14:textId="77777777" w:rsidR="008C44B0" w:rsidRPr="0048028A" w:rsidRDefault="008C44B0" w:rsidP="008C44B0">
      <w:pPr>
        <w:spacing w:after="0" w:line="240" w:lineRule="auto"/>
        <w:rPr>
          <w:rFonts w:asciiTheme="majorHAnsi" w:eastAsia="Times New Roman" w:hAnsiTheme="majorHAnsi" w:cstheme="majorHAnsi"/>
          <w:b/>
          <w:bCs/>
          <w:color w:val="3B4151"/>
          <w:sz w:val="18"/>
          <w:szCs w:val="18"/>
          <w:lang w:val="en-US" w:eastAsia="ja-JP"/>
        </w:rPr>
      </w:pPr>
      <w:r w:rsidRPr="0048028A">
        <w:rPr>
          <w:rFonts w:asciiTheme="majorHAnsi" w:eastAsia="Times New Roman" w:hAnsiTheme="majorHAnsi" w:cstheme="majorHAnsi"/>
          <w:b/>
          <w:bCs/>
          <w:color w:val="3B4151"/>
          <w:sz w:val="18"/>
          <w:szCs w:val="18"/>
          <w:lang w:val="en-US" w:eastAsia="ja-JP"/>
        </w:rPr>
        <w:t>}</w:t>
      </w:r>
    </w:p>
    <w:p w14:paraId="47398FAD" w14:textId="77777777" w:rsidR="008C44B0" w:rsidRDefault="008C44B0" w:rsidP="008C44B0">
      <w:pPr>
        <w:spacing w:after="0" w:line="240" w:lineRule="auto"/>
        <w:rPr>
          <w:rFonts w:ascii="Courier New" w:eastAsia="Times New Roman" w:hAnsi="Courier New" w:cs="Courier New"/>
          <w:b/>
          <w:bCs/>
          <w:color w:val="3B4151"/>
          <w:sz w:val="18"/>
          <w:szCs w:val="18"/>
          <w:lang w:val="en-US" w:eastAsia="ja-JP"/>
        </w:rPr>
      </w:pPr>
    </w:p>
    <w:p w14:paraId="0649C155" w14:textId="77777777" w:rsidR="008C44B0" w:rsidRPr="008C44B0" w:rsidRDefault="008C44B0" w:rsidP="008C44B0">
      <w:pPr>
        <w:pStyle w:val="Heading3"/>
        <w:numPr>
          <w:ilvl w:val="2"/>
          <w:numId w:val="5"/>
        </w:numPr>
        <w:spacing w:after="60"/>
        <w:ind w:left="720" w:hanging="720"/>
        <w:rPr>
          <w:rFonts w:asciiTheme="minorHAnsi" w:hAnsiTheme="minorHAnsi" w:cstheme="minorHAnsi"/>
        </w:rPr>
      </w:pPr>
      <w:bookmarkStart w:id="395" w:name="_Toc205810529"/>
      <w:r w:rsidRPr="008C44B0">
        <w:rPr>
          <w:rFonts w:asciiTheme="minorHAnsi" w:hAnsiTheme="minorHAnsi" w:cstheme="minorHAnsi"/>
        </w:rPr>
        <w:t>Response Schema</w:t>
      </w:r>
      <w:bookmarkEnd w:id="395"/>
    </w:p>
    <w:p w14:paraId="568A996B" w14:textId="77777777" w:rsidR="008C44B0" w:rsidRPr="00C060A7" w:rsidRDefault="008C44B0" w:rsidP="008C44B0">
      <w:pPr>
        <w:rPr>
          <w:rFonts w:eastAsia="Times New Roman" w:cstheme="minorHAnsi"/>
          <w:b/>
          <w:bCs/>
          <w:sz w:val="18"/>
          <w:szCs w:val="18"/>
          <w:lang w:val="en-US" w:eastAsia="ja-JP"/>
        </w:rPr>
      </w:pPr>
      <w:r w:rsidRPr="00C060A7">
        <w:rPr>
          <w:rFonts w:eastAsia="Times New Roman" w:cstheme="minorHAnsi"/>
          <w:b/>
          <w:bCs/>
          <w:sz w:val="18"/>
          <w:szCs w:val="18"/>
          <w:lang w:val="en-US" w:eastAsia="ja-JP"/>
        </w:rPr>
        <w:t>asynchResponseType</w:t>
      </w:r>
    </w:p>
    <w:p w14:paraId="1E2C78E9" w14:textId="77777777" w:rsidR="008C44B0" w:rsidRPr="00C060A7" w:rsidRDefault="008C44B0" w:rsidP="008C44B0">
      <w:pPr>
        <w:rPr>
          <w:rFonts w:eastAsia="Times New Roman" w:cstheme="minorHAnsi"/>
          <w:sz w:val="18"/>
          <w:szCs w:val="18"/>
          <w:lang w:val="en-US" w:eastAsia="ja-JP"/>
        </w:rPr>
      </w:pPr>
      <w:r w:rsidRPr="00C060A7">
        <w:rPr>
          <w:rFonts w:eastAsia="Times New Roman" w:cstheme="minorHAnsi"/>
          <w:sz w:val="18"/>
          <w:szCs w:val="18"/>
          <w:lang w:val="en-US" w:eastAsia="ja-JP"/>
        </w:rPr>
        <w:t>{</w:t>
      </w:r>
    </w:p>
    <w:p w14:paraId="2B2750B9" w14:textId="77777777" w:rsidR="008C44B0" w:rsidRPr="00C060A7" w:rsidRDefault="008C44B0" w:rsidP="008C44B0">
      <w:pPr>
        <w:rPr>
          <w:rFonts w:cstheme="minorHAnsi"/>
          <w:sz w:val="18"/>
          <w:szCs w:val="18"/>
        </w:rPr>
      </w:pPr>
      <w:r w:rsidRPr="00C060A7">
        <w:rPr>
          <w:rFonts w:eastAsia="Times New Roman" w:cstheme="minorHAnsi"/>
          <w:sz w:val="18"/>
          <w:szCs w:val="18"/>
          <w:lang w:val="en-US" w:eastAsia="ja-JP"/>
        </w:rPr>
        <w:tab/>
      </w:r>
    </w:p>
    <w:tbl>
      <w:tblPr>
        <w:tblW w:w="9105" w:type="dxa"/>
        <w:tblCellMar>
          <w:left w:w="150" w:type="dxa"/>
          <w:right w:w="150" w:type="dxa"/>
        </w:tblCellMar>
        <w:tblLook w:val="04A0" w:firstRow="1" w:lastRow="0" w:firstColumn="1" w:lastColumn="0" w:noHBand="0" w:noVBand="1"/>
      </w:tblPr>
      <w:tblGrid>
        <w:gridCol w:w="1235"/>
        <w:gridCol w:w="7870"/>
      </w:tblGrid>
      <w:tr w:rsidR="008C44B0" w:rsidRPr="007E6BFC" w14:paraId="63D09546" w14:textId="77777777" w:rsidTr="00932049">
        <w:trPr>
          <w:trHeight w:val="2388"/>
        </w:trPr>
        <w:tc>
          <w:tcPr>
            <w:tcW w:w="1728" w:type="dxa"/>
            <w:tcMar>
              <w:top w:w="0" w:type="dxa"/>
              <w:left w:w="480" w:type="dxa"/>
              <w:bottom w:w="0" w:type="dxa"/>
              <w:right w:w="48" w:type="dxa"/>
            </w:tcMar>
            <w:hideMark/>
          </w:tcPr>
          <w:p w14:paraId="1E508706" w14:textId="77777777" w:rsidR="008C44B0" w:rsidRPr="007E6BFC" w:rsidRDefault="008C44B0" w:rsidP="00932049">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order</w:t>
            </w:r>
          </w:p>
        </w:tc>
        <w:tc>
          <w:tcPr>
            <w:tcW w:w="0" w:type="auto"/>
            <w:tcMar>
              <w:top w:w="0" w:type="dxa"/>
              <w:left w:w="0" w:type="dxa"/>
              <w:bottom w:w="0" w:type="dxa"/>
              <w:right w:w="0" w:type="dxa"/>
            </w:tcMar>
            <w:hideMark/>
          </w:tcPr>
          <w:p w14:paraId="1258C567" w14:textId="77777777" w:rsidR="008C44B0" w:rsidRPr="007E6BFC" w:rsidRDefault="008C44B0" w:rsidP="00932049">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w:t>
            </w:r>
          </w:p>
          <w:tbl>
            <w:tblPr>
              <w:tblStyle w:val="TableGrid10"/>
              <w:tblW w:w="7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7150"/>
            </w:tblGrid>
            <w:tr w:rsidR="008C44B0" w:rsidRPr="007E6BFC" w14:paraId="77A4CE6E" w14:textId="77777777" w:rsidTr="00932049">
              <w:trPr>
                <w:trHeight w:val="909"/>
              </w:trPr>
              <w:tc>
                <w:tcPr>
                  <w:tcW w:w="720" w:type="dxa"/>
                  <w:hideMark/>
                </w:tcPr>
                <w:p w14:paraId="7299BA2F" w14:textId="77777777" w:rsidR="008C44B0" w:rsidRPr="007E6BFC" w:rsidRDefault="008C44B0" w:rsidP="00932049">
                  <w:pPr>
                    <w:spacing w:after="0" w:line="240" w:lineRule="auto"/>
                    <w:rPr>
                      <w:rFonts w:eastAsia="Times New Roman" w:cstheme="minorHAnsi"/>
                      <w:sz w:val="16"/>
                      <w:szCs w:val="16"/>
                    </w:rPr>
                  </w:pPr>
                  <w:r w:rsidRPr="007E6BFC">
                    <w:rPr>
                      <w:rFonts w:eastAsia="Times New Roman" w:cstheme="minorHAnsi"/>
                      <w:sz w:val="16"/>
                      <w:szCs w:val="16"/>
                    </w:rPr>
                    <w:t>id</w:t>
                  </w:r>
                </w:p>
              </w:tc>
              <w:tc>
                <w:tcPr>
                  <w:tcW w:w="7150" w:type="dxa"/>
                  <w:hideMark/>
                </w:tcPr>
                <w:p w14:paraId="0E889F01" w14:textId="77777777" w:rsidR="008C44B0" w:rsidRPr="007E6BFC" w:rsidRDefault="008C44B0" w:rsidP="00932049">
                  <w:pPr>
                    <w:spacing w:after="0" w:line="240" w:lineRule="auto"/>
                    <w:rPr>
                      <w:rFonts w:eastAsia="Times New Roman" w:cstheme="minorHAnsi"/>
                      <w:sz w:val="16"/>
                      <w:szCs w:val="16"/>
                      <w:lang w:val="da-DK"/>
                    </w:rPr>
                  </w:pPr>
                  <w:r w:rsidRPr="007E6BFC">
                    <w:rPr>
                      <w:rFonts w:eastAsia="Times New Roman" w:cstheme="minorHAnsi"/>
                      <w:sz w:val="16"/>
                      <w:szCs w:val="16"/>
                      <w:lang w:val="da-DK"/>
                    </w:rPr>
                    <w:t>orderIdType</w:t>
                  </w:r>
                </w:p>
                <w:p w14:paraId="2A489BA4" w14:textId="77777777" w:rsidR="008C44B0" w:rsidRPr="007E6BFC" w:rsidRDefault="008C44B0" w:rsidP="00932049">
                  <w:pPr>
                    <w:spacing w:after="0" w:line="240" w:lineRule="auto"/>
                    <w:rPr>
                      <w:rFonts w:eastAsia="Times New Roman" w:cstheme="minorHAnsi"/>
                      <w:sz w:val="16"/>
                      <w:szCs w:val="16"/>
                      <w:lang w:val="da-DK"/>
                    </w:rPr>
                  </w:pPr>
                  <w:r w:rsidRPr="007E6BFC">
                    <w:rPr>
                      <w:rFonts w:eastAsia="Times New Roman" w:cstheme="minorHAnsi"/>
                      <w:sz w:val="16"/>
                      <w:szCs w:val="16"/>
                      <w:lang w:val="da-DK"/>
                    </w:rPr>
                    <w:t>string($[A-Za-z0-9\-]{1,36})</w:t>
                  </w:r>
                </w:p>
                <w:p w14:paraId="3E87B7D9" w14:textId="77777777" w:rsidR="008C44B0" w:rsidRPr="007E6BFC" w:rsidRDefault="008C44B0" w:rsidP="00932049">
                  <w:pPr>
                    <w:spacing w:before="240" w:after="240" w:line="240" w:lineRule="auto"/>
                    <w:rPr>
                      <w:rFonts w:eastAsia="Times New Roman" w:cstheme="minorHAnsi"/>
                      <w:sz w:val="16"/>
                      <w:szCs w:val="16"/>
                    </w:rPr>
                  </w:pPr>
                  <w:r w:rsidRPr="007E6BFC">
                    <w:rPr>
                      <w:rFonts w:eastAsia="Times New Roman" w:cstheme="minorHAnsi"/>
                      <w:sz w:val="16"/>
                      <w:szCs w:val="16"/>
                    </w:rPr>
                    <w:t>Pattern to be updated. GUID format</w:t>
                  </w:r>
                </w:p>
              </w:tc>
            </w:tr>
            <w:tr w:rsidR="008C44B0" w:rsidRPr="007E6BFC" w14:paraId="0080DD8C" w14:textId="77777777" w:rsidTr="00932049">
              <w:trPr>
                <w:trHeight w:val="632"/>
              </w:trPr>
              <w:tc>
                <w:tcPr>
                  <w:tcW w:w="720" w:type="dxa"/>
                  <w:hideMark/>
                </w:tcPr>
                <w:p w14:paraId="0890408F" w14:textId="77777777" w:rsidR="008C44B0" w:rsidRPr="007E6BFC" w:rsidRDefault="008C44B0" w:rsidP="00932049">
                  <w:pPr>
                    <w:spacing w:after="0" w:line="240" w:lineRule="auto"/>
                    <w:rPr>
                      <w:rFonts w:eastAsia="Times New Roman" w:cstheme="minorHAnsi"/>
                      <w:sz w:val="16"/>
                      <w:szCs w:val="16"/>
                    </w:rPr>
                  </w:pPr>
                  <w:r w:rsidRPr="007E6BFC">
                    <w:rPr>
                      <w:rFonts w:eastAsia="Times New Roman" w:cstheme="minorHAnsi"/>
                      <w:sz w:val="16"/>
                      <w:szCs w:val="16"/>
                    </w:rPr>
                    <w:t>href</w:t>
                  </w:r>
                </w:p>
              </w:tc>
              <w:tc>
                <w:tcPr>
                  <w:tcW w:w="7150" w:type="dxa"/>
                  <w:hideMark/>
                </w:tcPr>
                <w:p w14:paraId="21096553" w14:textId="77777777" w:rsidR="008C44B0" w:rsidRPr="007E6BFC" w:rsidRDefault="008C44B0" w:rsidP="00932049">
                  <w:pPr>
                    <w:spacing w:after="0" w:line="240" w:lineRule="auto"/>
                    <w:rPr>
                      <w:rFonts w:eastAsia="Times New Roman" w:cstheme="minorHAnsi"/>
                      <w:sz w:val="16"/>
                      <w:szCs w:val="16"/>
                    </w:rPr>
                  </w:pPr>
                  <w:r w:rsidRPr="007E6BFC">
                    <w:rPr>
                      <w:rFonts w:eastAsia="Times New Roman" w:cstheme="minorHAnsi"/>
                      <w:sz w:val="16"/>
                      <w:szCs w:val="16"/>
                    </w:rPr>
                    <w:t>string</w:t>
                  </w:r>
                  <w:r w:rsidRPr="007E6BFC">
                    <w:rPr>
                      <w:rFonts w:eastAsia="Times New Roman" w:cstheme="minorHAnsi"/>
                      <w:i/>
                      <w:iCs/>
                      <w:sz w:val="16"/>
                      <w:szCs w:val="16"/>
                    </w:rPr>
                    <w:br/>
                    <w:t>example: https://apimgd01.colt.net/numberManagement/v2/numberCollectionOperation</w:t>
                  </w:r>
                </w:p>
              </w:tc>
            </w:tr>
          </w:tbl>
          <w:p w14:paraId="6AC006C5" w14:textId="77777777" w:rsidR="008C44B0" w:rsidRPr="007E6BFC" w:rsidRDefault="008C44B0" w:rsidP="00932049">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w:t>
            </w:r>
          </w:p>
        </w:tc>
      </w:tr>
    </w:tbl>
    <w:p w14:paraId="53FB7E56" w14:textId="77777777" w:rsidR="008C44B0" w:rsidRPr="00820CD5" w:rsidRDefault="008C44B0" w:rsidP="008C44B0">
      <w:pPr>
        <w:rPr>
          <w:rFonts w:cstheme="minorHAnsi"/>
          <w:sz w:val="18"/>
          <w:szCs w:val="18"/>
        </w:rPr>
      </w:pPr>
      <w:r w:rsidRPr="00C060A7">
        <w:rPr>
          <w:rFonts w:cstheme="minorHAnsi"/>
          <w:sz w:val="18"/>
          <w:szCs w:val="18"/>
        </w:rPr>
        <w:t>}</w:t>
      </w:r>
    </w:p>
    <w:p w14:paraId="722A9643" w14:textId="77777777" w:rsidR="008C44B0" w:rsidRPr="00FB45FF" w:rsidRDefault="008C44B0" w:rsidP="008C44B0">
      <w:pPr>
        <w:rPr>
          <w:rFonts w:eastAsia="Times New Roman" w:cstheme="minorHAnsi"/>
          <w:b/>
          <w:bCs/>
          <w:sz w:val="18"/>
          <w:szCs w:val="18"/>
          <w:lang w:val="en-US" w:eastAsia="ja-JP"/>
        </w:rPr>
      </w:pPr>
      <w:r w:rsidRPr="00FB45FF">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492"/>
        <w:gridCol w:w="2430"/>
        <w:gridCol w:w="4590"/>
      </w:tblGrid>
      <w:tr w:rsidR="008C44B0" w:rsidRPr="00FB45FF" w14:paraId="524AF816" w14:textId="77777777" w:rsidTr="008C44B0">
        <w:trPr>
          <w:cnfStyle w:val="100000000000" w:firstRow="1" w:lastRow="0" w:firstColumn="0" w:lastColumn="0" w:oddVBand="0" w:evenVBand="0" w:oddHBand="0" w:evenHBand="0" w:firstRowFirstColumn="0" w:firstRowLastColumn="0" w:lastRowFirstColumn="0" w:lastRowLastColumn="0"/>
          <w:trHeight w:val="183"/>
        </w:trPr>
        <w:tc>
          <w:tcPr>
            <w:tcW w:w="2492" w:type="dxa"/>
          </w:tcPr>
          <w:p w14:paraId="66D36D31" w14:textId="77777777" w:rsidR="008C44B0" w:rsidRPr="00F52BEB" w:rsidRDefault="008C44B0" w:rsidP="00932049">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2430" w:type="dxa"/>
          </w:tcPr>
          <w:p w14:paraId="5810DD85" w14:textId="77777777" w:rsidR="008C44B0" w:rsidRPr="00F52BEB" w:rsidRDefault="008C44B0" w:rsidP="00932049">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tcPr>
          <w:p w14:paraId="1A0F26AA" w14:textId="77777777" w:rsidR="008C44B0" w:rsidRPr="00F52BEB" w:rsidRDefault="008C44B0" w:rsidP="00932049">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8C44B0" w:rsidRPr="00FB45FF" w14:paraId="09BD3930" w14:textId="77777777" w:rsidTr="008C44B0">
        <w:trPr>
          <w:trHeight w:val="429"/>
        </w:trPr>
        <w:tc>
          <w:tcPr>
            <w:tcW w:w="2492" w:type="dxa"/>
          </w:tcPr>
          <w:p w14:paraId="211C43E7" w14:textId="77777777" w:rsidR="008C44B0" w:rsidRPr="00621EAB" w:rsidRDefault="008C44B0" w:rsidP="00932049">
            <w:pPr>
              <w:tabs>
                <w:tab w:val="left" w:pos="1182"/>
              </w:tabs>
              <w:rPr>
                <w:rFonts w:cstheme="minorHAnsi"/>
                <w:sz w:val="18"/>
                <w:szCs w:val="18"/>
                <w:lang w:val="en-US"/>
              </w:rPr>
            </w:pPr>
            <w:r w:rsidRPr="00621EAB">
              <w:rPr>
                <w:rFonts w:cstheme="minorHAnsi"/>
                <w:sz w:val="18"/>
                <w:szCs w:val="18"/>
              </w:rPr>
              <w:t>APIGWTrackingId</w:t>
            </w:r>
          </w:p>
        </w:tc>
        <w:tc>
          <w:tcPr>
            <w:tcW w:w="2430" w:type="dxa"/>
          </w:tcPr>
          <w:p w14:paraId="5465BB93" w14:textId="77777777" w:rsidR="008C44B0" w:rsidRPr="00FB45FF" w:rsidRDefault="008C44B0" w:rsidP="00932049">
            <w:pPr>
              <w:tabs>
                <w:tab w:val="left" w:pos="1182"/>
              </w:tabs>
              <w:rPr>
                <w:rFonts w:cstheme="minorHAnsi"/>
                <w:sz w:val="18"/>
                <w:szCs w:val="18"/>
                <w:lang w:val="en-US"/>
              </w:rPr>
            </w:pPr>
            <w:r w:rsidRPr="00FB45FF">
              <w:rPr>
                <w:rFonts w:cstheme="minorHAnsi"/>
                <w:sz w:val="18"/>
                <w:szCs w:val="18"/>
              </w:rPr>
              <w:t>Id to track the request end to end</w:t>
            </w:r>
          </w:p>
        </w:tc>
        <w:tc>
          <w:tcPr>
            <w:tcW w:w="4590" w:type="dxa"/>
          </w:tcPr>
          <w:p w14:paraId="5DD9DB41" w14:textId="77777777" w:rsidR="008C44B0" w:rsidRPr="00FB45FF" w:rsidRDefault="008C44B0" w:rsidP="00932049">
            <w:pPr>
              <w:tabs>
                <w:tab w:val="left" w:pos="1182"/>
              </w:tabs>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8C44B0" w:rsidRPr="00FB45FF" w14:paraId="0FCBB1A7" w14:textId="77777777" w:rsidTr="008C44B0">
        <w:trPr>
          <w:cnfStyle w:val="000000010000" w:firstRow="0" w:lastRow="0" w:firstColumn="0" w:lastColumn="0" w:oddVBand="0" w:evenVBand="0" w:oddHBand="0" w:evenHBand="1" w:firstRowFirstColumn="0" w:firstRowLastColumn="0" w:lastRowFirstColumn="0" w:lastRowLastColumn="0"/>
          <w:trHeight w:val="429"/>
        </w:trPr>
        <w:tc>
          <w:tcPr>
            <w:tcW w:w="2492" w:type="dxa"/>
          </w:tcPr>
          <w:p w14:paraId="3B47A17B" w14:textId="77777777" w:rsidR="008C44B0" w:rsidRPr="00621EAB" w:rsidRDefault="008C44B0" w:rsidP="00932049">
            <w:pPr>
              <w:tabs>
                <w:tab w:val="left" w:pos="1182"/>
              </w:tabs>
              <w:rPr>
                <w:rFonts w:cstheme="minorHAnsi"/>
                <w:sz w:val="18"/>
                <w:szCs w:val="18"/>
              </w:rPr>
            </w:pPr>
            <w:r w:rsidRPr="00621EAB">
              <w:rPr>
                <w:rFonts w:cstheme="minorHAnsi"/>
                <w:sz w:val="18"/>
                <w:szCs w:val="18"/>
                <w:lang w:val="en-US"/>
              </w:rPr>
              <w:t>Content-Type</w:t>
            </w:r>
          </w:p>
        </w:tc>
        <w:tc>
          <w:tcPr>
            <w:tcW w:w="2430" w:type="dxa"/>
          </w:tcPr>
          <w:p w14:paraId="460ACA9E" w14:textId="77777777" w:rsidR="008C44B0" w:rsidRPr="00FB45FF" w:rsidRDefault="008C44B0" w:rsidP="00932049">
            <w:pPr>
              <w:tabs>
                <w:tab w:val="left" w:pos="1182"/>
              </w:tabs>
              <w:rPr>
                <w:rFonts w:cstheme="minorHAnsi"/>
                <w:sz w:val="18"/>
                <w:szCs w:val="18"/>
              </w:rPr>
            </w:pPr>
          </w:p>
        </w:tc>
        <w:tc>
          <w:tcPr>
            <w:tcW w:w="4590" w:type="dxa"/>
          </w:tcPr>
          <w:p w14:paraId="270BEE8F" w14:textId="77777777" w:rsidR="008C44B0" w:rsidRPr="00FB45FF" w:rsidRDefault="008C44B0" w:rsidP="00932049">
            <w:pPr>
              <w:tabs>
                <w:tab w:val="left" w:pos="1182"/>
              </w:tabs>
              <w:rPr>
                <w:rFonts w:cstheme="minorHAnsi"/>
                <w:sz w:val="18"/>
                <w:szCs w:val="18"/>
              </w:rPr>
            </w:pPr>
            <w:r w:rsidRPr="00FB45FF">
              <w:rPr>
                <w:rFonts w:cstheme="minorHAnsi"/>
                <w:sz w:val="18"/>
                <w:szCs w:val="18"/>
              </w:rPr>
              <w:t>string</w:t>
            </w:r>
          </w:p>
        </w:tc>
      </w:tr>
    </w:tbl>
    <w:p w14:paraId="146B1502" w14:textId="77777777" w:rsidR="008C44B0" w:rsidRDefault="008C44B0" w:rsidP="008C44B0">
      <w:pPr>
        <w:rPr>
          <w:rFonts w:eastAsia="Times New Roman" w:cstheme="minorHAnsi"/>
          <w:b/>
          <w:bCs/>
          <w:color w:val="3B4151"/>
          <w:sz w:val="18"/>
          <w:szCs w:val="18"/>
          <w:lang w:val="en-US" w:eastAsia="ja-JP"/>
        </w:rPr>
      </w:pPr>
    </w:p>
    <w:p w14:paraId="6B11B030" w14:textId="77777777" w:rsidR="008C44B0" w:rsidRPr="00FB45FF" w:rsidRDefault="008C44B0" w:rsidP="008C44B0">
      <w:pPr>
        <w:rPr>
          <w:rFonts w:eastAsia="Times New Roman" w:cstheme="minorHAnsi"/>
          <w:b/>
          <w:bCs/>
          <w:color w:val="3B4151"/>
          <w:sz w:val="18"/>
          <w:szCs w:val="18"/>
          <w:lang w:val="en-US" w:eastAsia="ja-JP"/>
        </w:rPr>
      </w:pPr>
    </w:p>
    <w:p w14:paraId="20A0FFB3" w14:textId="77777777" w:rsidR="008C44B0" w:rsidRPr="008C44B0" w:rsidRDefault="008C44B0" w:rsidP="008C44B0">
      <w:pPr>
        <w:pStyle w:val="Heading3"/>
        <w:numPr>
          <w:ilvl w:val="2"/>
          <w:numId w:val="5"/>
        </w:numPr>
        <w:spacing w:after="60"/>
        <w:ind w:left="720" w:hanging="720"/>
        <w:rPr>
          <w:rFonts w:asciiTheme="minorHAnsi" w:hAnsiTheme="minorHAnsi" w:cstheme="minorHAnsi"/>
        </w:rPr>
      </w:pPr>
      <w:bookmarkStart w:id="396" w:name="_Toc205810530"/>
      <w:r w:rsidRPr="008C44B0">
        <w:rPr>
          <w:rFonts w:asciiTheme="minorHAnsi" w:hAnsiTheme="minorHAnsi" w:cstheme="minorHAnsi"/>
        </w:rPr>
        <w:t>Sample request and response</w:t>
      </w:r>
      <w:bookmarkEnd w:id="396"/>
    </w:p>
    <w:p w14:paraId="5B7E3CFC" w14:textId="77777777" w:rsidR="008C44B0" w:rsidRPr="00820CD5" w:rsidRDefault="008C44B0" w:rsidP="008C44B0"/>
    <w:tbl>
      <w:tblPr>
        <w:tblStyle w:val="Colttop"/>
        <w:tblW w:w="9512" w:type="dxa"/>
        <w:tblLayout w:type="fixed"/>
        <w:tblLook w:val="04A0" w:firstRow="1" w:lastRow="0" w:firstColumn="1" w:lastColumn="0" w:noHBand="0" w:noVBand="1"/>
      </w:tblPr>
      <w:tblGrid>
        <w:gridCol w:w="4689"/>
        <w:gridCol w:w="4823"/>
      </w:tblGrid>
      <w:tr w:rsidR="008C44B0" w14:paraId="4AE547D7" w14:textId="77777777" w:rsidTr="008C44B0">
        <w:trPr>
          <w:cnfStyle w:val="100000000000" w:firstRow="1" w:lastRow="0" w:firstColumn="0" w:lastColumn="0" w:oddVBand="0" w:evenVBand="0" w:oddHBand="0" w:evenHBand="0" w:firstRowFirstColumn="0" w:firstRowLastColumn="0" w:lastRowFirstColumn="0" w:lastRowLastColumn="0"/>
          <w:trHeight w:val="218"/>
        </w:trPr>
        <w:tc>
          <w:tcPr>
            <w:tcW w:w="4689" w:type="dxa"/>
          </w:tcPr>
          <w:p w14:paraId="14F669EA" w14:textId="77777777" w:rsidR="008C44B0" w:rsidRPr="00D84179" w:rsidRDefault="008C44B0" w:rsidP="00932049">
            <w:pPr>
              <w:spacing w:before="0" w:after="0"/>
              <w:contextualSpacing/>
              <w:rPr>
                <w:color w:val="FFFFFF" w:themeColor="background1"/>
              </w:rPr>
            </w:pPr>
            <w:r w:rsidRPr="00D84179">
              <w:rPr>
                <w:color w:val="FFFFFF" w:themeColor="background1"/>
              </w:rPr>
              <w:t>Request</w:t>
            </w:r>
          </w:p>
        </w:tc>
        <w:tc>
          <w:tcPr>
            <w:tcW w:w="4823" w:type="dxa"/>
          </w:tcPr>
          <w:p w14:paraId="4C49EBBB" w14:textId="77777777" w:rsidR="008C44B0" w:rsidRPr="00D84179" w:rsidRDefault="008C44B0" w:rsidP="00932049">
            <w:pPr>
              <w:spacing w:before="0" w:after="0"/>
              <w:contextualSpacing/>
              <w:rPr>
                <w:color w:val="FFFFFF" w:themeColor="background1"/>
              </w:rPr>
            </w:pPr>
            <w:r w:rsidRPr="00D84179">
              <w:rPr>
                <w:color w:val="FFFFFF" w:themeColor="background1"/>
              </w:rPr>
              <w:t>Response</w:t>
            </w:r>
          </w:p>
        </w:tc>
      </w:tr>
      <w:tr w:rsidR="008C44B0" w14:paraId="015CE28A" w14:textId="77777777" w:rsidTr="008C44B0">
        <w:trPr>
          <w:trHeight w:val="4401"/>
        </w:trPr>
        <w:tc>
          <w:tcPr>
            <w:tcW w:w="4689" w:type="dxa"/>
          </w:tcPr>
          <w:p w14:paraId="5901D3F4"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w:t>
            </w:r>
          </w:p>
          <w:p w14:paraId="362D111B"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"cliList"</w:t>
            </w:r>
            <w:r w:rsidRPr="00D84179">
              <w:rPr>
                <w:rFonts w:ascii="Courier New" w:eastAsia="Times New Roman" w:hAnsi="Courier New" w:cs="Courier New"/>
                <w:color w:val="000000"/>
                <w:sz w:val="18"/>
                <w:szCs w:val="18"/>
                <w:lang w:val="en-US" w:eastAsia="ja-JP"/>
              </w:rPr>
              <w:t>: [</w:t>
            </w:r>
          </w:p>
          <w:p w14:paraId="79F60E00"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p>
          <w:p w14:paraId="6F8403FE"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"startFullNumber"</w:t>
            </w: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0451A5"/>
                <w:sz w:val="18"/>
                <w:szCs w:val="18"/>
                <w:lang w:val="en-US" w:eastAsia="ja-JP"/>
              </w:rPr>
              <w:t>"+441133608944"</w:t>
            </w:r>
            <w:r w:rsidRPr="00D84179">
              <w:rPr>
                <w:rFonts w:ascii="Courier New" w:eastAsia="Times New Roman" w:hAnsi="Courier New" w:cs="Courier New"/>
                <w:color w:val="000000"/>
                <w:sz w:val="18"/>
                <w:szCs w:val="18"/>
                <w:lang w:val="en-US" w:eastAsia="ja-JP"/>
              </w:rPr>
              <w:t>,</w:t>
            </w:r>
          </w:p>
          <w:p w14:paraId="369A19FD"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"endFullNumber"</w:t>
            </w: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0451A5"/>
                <w:sz w:val="18"/>
                <w:szCs w:val="18"/>
                <w:lang w:val="en-US" w:eastAsia="ja-JP"/>
              </w:rPr>
              <w:t>"+441133608944"</w:t>
            </w:r>
          </w:p>
          <w:p w14:paraId="50E3DC58"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p>
          <w:p w14:paraId="50890937"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p>
          <w:p w14:paraId="34335660"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"relatedParty"</w:t>
            </w:r>
            <w:r w:rsidRPr="00D84179">
              <w:rPr>
                <w:rFonts w:ascii="Courier New" w:eastAsia="Times New Roman" w:hAnsi="Courier New" w:cs="Courier New"/>
                <w:color w:val="000000"/>
                <w:sz w:val="18"/>
                <w:szCs w:val="18"/>
                <w:lang w:val="en-US" w:eastAsia="ja-JP"/>
              </w:rPr>
              <w:t>: {</w:t>
            </w:r>
          </w:p>
          <w:p w14:paraId="30858116"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"reseller"</w:t>
            </w:r>
            <w:r w:rsidRPr="00D84179">
              <w:rPr>
                <w:rFonts w:ascii="Courier New" w:eastAsia="Times New Roman" w:hAnsi="Courier New" w:cs="Courier New"/>
                <w:color w:val="000000"/>
                <w:sz w:val="18"/>
                <w:szCs w:val="18"/>
                <w:lang w:val="en-US" w:eastAsia="ja-JP"/>
              </w:rPr>
              <w:t>: {</w:t>
            </w:r>
          </w:p>
          <w:p w14:paraId="0CB5E52A"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"serviceProfile"</w:t>
            </w: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XXX</w:t>
            </w:r>
            <w:r w:rsidRPr="00D84179">
              <w:rPr>
                <w:rFonts w:ascii="Courier New" w:eastAsia="Times New Roman" w:hAnsi="Courier New" w:cs="Courier New"/>
                <w:color w:val="0451A5"/>
                <w:sz w:val="18"/>
                <w:szCs w:val="18"/>
                <w:lang w:val="en-US" w:eastAsia="ja-JP"/>
              </w:rPr>
              <w:t>"</w:t>
            </w:r>
          </w:p>
          <w:p w14:paraId="39252A44"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p>
          <w:p w14:paraId="61D33A68"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p>
          <w:p w14:paraId="7F74A176"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"productOffering"</w:t>
            </w:r>
            <w:r w:rsidRPr="00D84179">
              <w:rPr>
                <w:rFonts w:ascii="Courier New" w:eastAsia="Times New Roman" w:hAnsi="Courier New" w:cs="Courier New"/>
                <w:color w:val="000000"/>
                <w:sz w:val="18"/>
                <w:szCs w:val="18"/>
                <w:lang w:val="en-US" w:eastAsia="ja-JP"/>
              </w:rPr>
              <w:t>: {</w:t>
            </w:r>
          </w:p>
          <w:p w14:paraId="38632B79"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"name"</w:t>
            </w: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0451A5"/>
                <w:sz w:val="18"/>
                <w:szCs w:val="18"/>
                <w:lang w:val="en-US" w:eastAsia="ja-JP"/>
              </w:rPr>
              <w:t>"Geographic Number Hosting"</w:t>
            </w:r>
          </w:p>
          <w:p w14:paraId="4F878152"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p>
          <w:p w14:paraId="1C7901C1" w14:textId="77777777" w:rsidR="008C44B0" w:rsidRPr="00820CD5"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w:t>
            </w:r>
          </w:p>
        </w:tc>
        <w:tc>
          <w:tcPr>
            <w:tcW w:w="4823" w:type="dxa"/>
          </w:tcPr>
          <w:p w14:paraId="69451038"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w:t>
            </w:r>
          </w:p>
          <w:p w14:paraId="198C1CA6"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"order"</w:t>
            </w:r>
            <w:r w:rsidRPr="00D84179">
              <w:rPr>
                <w:rFonts w:ascii="Courier New" w:eastAsia="Times New Roman" w:hAnsi="Courier New" w:cs="Courier New"/>
                <w:color w:val="000000"/>
                <w:sz w:val="18"/>
                <w:szCs w:val="18"/>
                <w:lang w:val="en-US" w:eastAsia="ja-JP"/>
              </w:rPr>
              <w:t>: {</w:t>
            </w:r>
          </w:p>
          <w:p w14:paraId="2F33B9CA"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"id"</w:t>
            </w: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0451A5"/>
                <w:sz w:val="18"/>
                <w:szCs w:val="18"/>
                <w:lang w:val="en-US" w:eastAsia="ja-JP"/>
              </w:rPr>
              <w:t>"75dbc3a1-fff6-4574-b8f6-96a40389afed"</w:t>
            </w:r>
            <w:r w:rsidRPr="00D84179">
              <w:rPr>
                <w:rFonts w:ascii="Courier New" w:eastAsia="Times New Roman" w:hAnsi="Courier New" w:cs="Courier New"/>
                <w:color w:val="000000"/>
                <w:sz w:val="18"/>
                <w:szCs w:val="18"/>
                <w:lang w:val="en-US" w:eastAsia="ja-JP"/>
              </w:rPr>
              <w:t>,</w:t>
            </w:r>
          </w:p>
          <w:p w14:paraId="6E6B37AC"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"href"</w:t>
            </w: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0451A5"/>
                <w:sz w:val="18"/>
                <w:szCs w:val="18"/>
                <w:lang w:val="en-US" w:eastAsia="ja-JP"/>
              </w:rPr>
              <w:t>"</w:t>
            </w:r>
            <w:r w:rsidRPr="004E2B47">
              <w:rPr>
                <w:rFonts w:ascii="Courier New" w:eastAsia="Times New Roman" w:hAnsi="Courier New" w:cs="Courier New"/>
                <w:color w:val="0451A5"/>
                <w:sz w:val="18"/>
                <w:szCs w:val="18"/>
                <w:lang w:val="en-US" w:eastAsia="ja-JP"/>
              </w:rPr>
              <w:t>https://apimgd01.colt.net/numberManagement</w:t>
            </w:r>
            <w:r w:rsidRPr="00D84179">
              <w:rPr>
                <w:rFonts w:ascii="Courier New" w:eastAsia="Times New Roman" w:hAnsi="Courier New" w:cs="Courier New"/>
                <w:color w:val="0451A5"/>
                <w:sz w:val="18"/>
                <w:szCs w:val="18"/>
                <w:lang w:val="en-US" w:eastAsia="ja-JP"/>
              </w:rPr>
              <w:t>/v2/numberCollection</w:t>
            </w:r>
            <w:r>
              <w:rPr>
                <w:rFonts w:ascii="Courier New" w:eastAsia="Times New Roman" w:hAnsi="Courier New" w:cs="Courier New"/>
                <w:color w:val="0451A5"/>
                <w:sz w:val="18"/>
                <w:szCs w:val="18"/>
                <w:lang w:val="en-US" w:eastAsia="ja-JP"/>
              </w:rPr>
              <w:t>R</w:t>
            </w:r>
            <w:r w:rsidRPr="00D84179">
              <w:rPr>
                <w:rFonts w:ascii="Courier New" w:eastAsia="Times New Roman" w:hAnsi="Courier New" w:cs="Courier New"/>
                <w:color w:val="0451A5"/>
                <w:sz w:val="18"/>
                <w:szCs w:val="18"/>
                <w:lang w:val="en-US" w:eastAsia="ja-JP"/>
              </w:rPr>
              <w:t>eactivation"</w:t>
            </w:r>
          </w:p>
          <w:p w14:paraId="2243B1A7"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p>
          <w:p w14:paraId="1A032A5D"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w:t>
            </w:r>
          </w:p>
          <w:p w14:paraId="067CEB55" w14:textId="77777777" w:rsidR="008C44B0" w:rsidRDefault="008C44B0" w:rsidP="00932049">
            <w:pPr>
              <w:spacing w:before="0" w:after="0"/>
              <w:contextualSpacing/>
            </w:pPr>
          </w:p>
        </w:tc>
      </w:tr>
    </w:tbl>
    <w:p w14:paraId="0E8B1EE3" w14:textId="77777777" w:rsidR="00A9590D" w:rsidRPr="00C060A7" w:rsidRDefault="00A9590D" w:rsidP="00A9590D">
      <w:pPr>
        <w:spacing w:after="200" w:line="360" w:lineRule="auto"/>
        <w:rPr>
          <w:rFonts w:cstheme="minorHAnsi"/>
          <w:b/>
          <w:color w:val="484A47" w:themeColor="text2"/>
          <w:kern w:val="32"/>
          <w:sz w:val="24"/>
          <w:szCs w:val="20"/>
        </w:rPr>
      </w:pPr>
    </w:p>
    <w:p w14:paraId="0A2CA284" w14:textId="77777777" w:rsidR="00A9590D" w:rsidRPr="00C060A7" w:rsidRDefault="00A9590D" w:rsidP="000C0764">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397" w:name="_Toc12017371"/>
      <w:bookmarkStart w:id="398" w:name="_Toc51773374"/>
      <w:bookmarkStart w:id="399" w:name="_Toc97127190"/>
      <w:bookmarkStart w:id="400" w:name="_Toc205810531"/>
      <w:r w:rsidRPr="00C060A7">
        <w:rPr>
          <w:rFonts w:asciiTheme="minorHAnsi" w:hAnsiTheme="minorHAnsi" w:cstheme="minorHAnsi"/>
          <w:b/>
          <w:bCs w:val="0"/>
        </w:rPr>
        <w:t>Order</w:t>
      </w:r>
      <w:bookmarkEnd w:id="397"/>
      <w:r w:rsidRPr="00C060A7">
        <w:rPr>
          <w:rFonts w:asciiTheme="minorHAnsi" w:hAnsiTheme="minorHAnsi" w:cstheme="minorHAnsi"/>
          <w:b/>
          <w:bCs w:val="0"/>
        </w:rPr>
        <w:t xml:space="preserve"> Management</w:t>
      </w:r>
      <w:bookmarkEnd w:id="398"/>
      <w:bookmarkEnd w:id="399"/>
      <w:bookmarkEnd w:id="400"/>
      <w:r w:rsidRPr="00C060A7">
        <w:rPr>
          <w:rFonts w:asciiTheme="minorHAnsi" w:hAnsiTheme="minorHAnsi" w:cstheme="minorHAnsi"/>
          <w:b/>
          <w:bCs w:val="0"/>
        </w:rPr>
        <w:t xml:space="preserve"> </w:t>
      </w:r>
    </w:p>
    <w:p w14:paraId="6D635055" w14:textId="77777777" w:rsidR="00A9590D" w:rsidRPr="00C060A7" w:rsidRDefault="00A9590D" w:rsidP="000C0764">
      <w:pPr>
        <w:pStyle w:val="Heading2"/>
        <w:numPr>
          <w:ilvl w:val="1"/>
          <w:numId w:val="5"/>
        </w:numPr>
        <w:spacing w:before="120" w:after="120"/>
        <w:ind w:left="720" w:hanging="720"/>
        <w:rPr>
          <w:rFonts w:asciiTheme="minorHAnsi" w:hAnsiTheme="minorHAnsi" w:cstheme="minorHAnsi"/>
        </w:rPr>
      </w:pPr>
      <w:bookmarkStart w:id="401" w:name="_Toc51773375"/>
      <w:bookmarkStart w:id="402" w:name="_Toc97127191"/>
      <w:bookmarkStart w:id="403" w:name="_Ref167090654"/>
      <w:bookmarkStart w:id="404" w:name="_Toc205810532"/>
      <w:r w:rsidRPr="00C060A7">
        <w:rPr>
          <w:rFonts w:asciiTheme="minorHAnsi" w:hAnsiTheme="minorHAnsi" w:cstheme="minorHAnsi"/>
        </w:rPr>
        <w:t>Get Order Details</w:t>
      </w:r>
      <w:bookmarkEnd w:id="401"/>
      <w:bookmarkEnd w:id="402"/>
      <w:bookmarkEnd w:id="403"/>
      <w:bookmarkEnd w:id="404"/>
    </w:p>
    <w:p w14:paraId="160DB76E" w14:textId="77777777" w:rsidR="00A9590D" w:rsidRPr="00C060A7" w:rsidRDefault="00A9590D" w:rsidP="00B54F3A">
      <w:pPr>
        <w:pStyle w:val="Heading3"/>
        <w:numPr>
          <w:ilvl w:val="2"/>
          <w:numId w:val="5"/>
        </w:numPr>
        <w:spacing w:after="60"/>
        <w:ind w:left="720" w:hanging="720"/>
        <w:rPr>
          <w:rFonts w:asciiTheme="minorHAnsi" w:hAnsiTheme="minorHAnsi" w:cstheme="minorHAnsi"/>
        </w:rPr>
      </w:pPr>
      <w:bookmarkStart w:id="405" w:name="_Toc205810533"/>
      <w:r w:rsidRPr="00C060A7">
        <w:rPr>
          <w:rFonts w:asciiTheme="minorHAnsi" w:hAnsiTheme="minorHAnsi" w:cstheme="minorHAnsi"/>
        </w:rPr>
        <w:t>Description</w:t>
      </w:r>
      <w:bookmarkEnd w:id="405"/>
    </w:p>
    <w:p w14:paraId="2742B5D4" w14:textId="6AADDA81" w:rsidR="00A9590D" w:rsidRPr="00C060A7" w:rsidRDefault="00A9590D" w:rsidP="00A9590D">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noProof w:val="0"/>
          <w:color w:val="9C24FF" w:themeColor="accent4" w:themeTint="99"/>
          <w:sz w:val="20"/>
          <w:szCs w:val="20"/>
        </w:rPr>
        <w:t>GET/order/{orderID}</w:t>
      </w:r>
      <w:r w:rsidRPr="00C060A7">
        <w:rPr>
          <w:rFonts w:asciiTheme="minorHAnsi" w:hAnsiTheme="minorHAnsi" w:cstheme="minorHAnsi"/>
          <w:bCs w:val="0"/>
          <w:noProof w:val="0"/>
          <w:color w:val="9C24FF" w:themeColor="accent4" w:themeTint="99"/>
          <w:sz w:val="20"/>
          <w:szCs w:val="20"/>
        </w:rPr>
        <w:t xml:space="preserve"> </w:t>
      </w:r>
      <w:r w:rsidRPr="00C060A7">
        <w:rPr>
          <w:rFonts w:asciiTheme="minorHAnsi" w:hAnsiTheme="minorHAnsi" w:cstheme="minorHAnsi"/>
          <w:b w:val="0"/>
          <w:bCs w:val="0"/>
          <w:noProof w:val="0"/>
          <w:color w:val="000000" w:themeColor="text1"/>
          <w:sz w:val="20"/>
          <w:szCs w:val="20"/>
        </w:rPr>
        <w:t xml:space="preserve">API returns </w:t>
      </w:r>
      <w:r w:rsidR="00D41A71" w:rsidRPr="00C060A7">
        <w:rPr>
          <w:rFonts w:asciiTheme="minorHAnsi" w:hAnsiTheme="minorHAnsi" w:cstheme="minorHAnsi"/>
          <w:b w:val="0"/>
          <w:bCs w:val="0"/>
          <w:noProof w:val="0"/>
          <w:color w:val="000000" w:themeColor="text1"/>
          <w:sz w:val="20"/>
          <w:szCs w:val="20"/>
        </w:rPr>
        <w:t xml:space="preserve">the </w:t>
      </w:r>
      <w:r w:rsidRPr="00C060A7">
        <w:rPr>
          <w:rFonts w:asciiTheme="minorHAnsi" w:hAnsiTheme="minorHAnsi" w:cstheme="minorHAnsi"/>
          <w:b w:val="0"/>
          <w:bCs w:val="0"/>
          <w:noProof w:val="0"/>
          <w:color w:val="000000" w:themeColor="text1"/>
          <w:sz w:val="20"/>
          <w:szCs w:val="20"/>
        </w:rPr>
        <w:t xml:space="preserve">order status &amp; details for a given orderID. </w:t>
      </w:r>
    </w:p>
    <w:p w14:paraId="454648B4" w14:textId="77777777" w:rsidR="00A9590D" w:rsidRPr="00C060A7" w:rsidRDefault="00A9590D" w:rsidP="00B54F3A">
      <w:pPr>
        <w:pStyle w:val="Heading3"/>
        <w:numPr>
          <w:ilvl w:val="2"/>
          <w:numId w:val="5"/>
        </w:numPr>
        <w:spacing w:after="60"/>
        <w:ind w:left="720" w:hanging="720"/>
        <w:rPr>
          <w:rFonts w:asciiTheme="minorHAnsi" w:hAnsiTheme="minorHAnsi" w:cstheme="minorHAnsi"/>
        </w:rPr>
      </w:pPr>
      <w:bookmarkStart w:id="406" w:name="_Toc205810534"/>
      <w:r w:rsidRPr="00C060A7">
        <w:rPr>
          <w:rFonts w:asciiTheme="minorHAnsi" w:hAnsiTheme="minorHAnsi" w:cstheme="minorHAnsi"/>
        </w:rPr>
        <w:t>Input parameter(s)</w:t>
      </w:r>
      <w:bookmarkEnd w:id="406"/>
    </w:p>
    <w:tbl>
      <w:tblPr>
        <w:tblStyle w:val="Colttop2"/>
        <w:tblW w:w="5000" w:type="pct"/>
        <w:tblInd w:w="0" w:type="dxa"/>
        <w:tblLook w:val="04A0" w:firstRow="1" w:lastRow="0" w:firstColumn="1" w:lastColumn="0" w:noHBand="0" w:noVBand="1"/>
      </w:tblPr>
      <w:tblGrid>
        <w:gridCol w:w="1852"/>
        <w:gridCol w:w="1291"/>
        <w:gridCol w:w="6463"/>
      </w:tblGrid>
      <w:tr w:rsidR="00A9590D" w:rsidRPr="00C060A7" w14:paraId="7015B878" w14:textId="77777777" w:rsidTr="00A53A03">
        <w:trPr>
          <w:cnfStyle w:val="100000000000" w:firstRow="1" w:lastRow="0" w:firstColumn="0" w:lastColumn="0" w:oddVBand="0" w:evenVBand="0" w:oddHBand="0" w:evenHBand="0" w:firstRowFirstColumn="0" w:firstRowLastColumn="0" w:lastRowFirstColumn="0" w:lastRowLastColumn="0"/>
          <w:trHeight w:val="300"/>
        </w:trPr>
        <w:tc>
          <w:tcPr>
            <w:tcW w:w="964" w:type="pct"/>
          </w:tcPr>
          <w:p w14:paraId="345FEE31" w14:textId="77777777" w:rsidR="00A9590D" w:rsidRPr="00C060A7" w:rsidRDefault="00A9590D" w:rsidP="00A53A03">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Parameter</w:t>
            </w:r>
          </w:p>
        </w:tc>
        <w:tc>
          <w:tcPr>
            <w:tcW w:w="672" w:type="pct"/>
          </w:tcPr>
          <w:p w14:paraId="5F41AE9B" w14:textId="77777777" w:rsidR="00A9590D" w:rsidRPr="00C060A7" w:rsidRDefault="00A9590D" w:rsidP="00A53A03">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Type</w:t>
            </w:r>
          </w:p>
        </w:tc>
        <w:tc>
          <w:tcPr>
            <w:tcW w:w="3364" w:type="pct"/>
            <w:hideMark/>
          </w:tcPr>
          <w:p w14:paraId="75D46438" w14:textId="77777777" w:rsidR="00A9590D" w:rsidRPr="00C060A7" w:rsidRDefault="00A9590D" w:rsidP="00A53A03">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Description</w:t>
            </w:r>
          </w:p>
        </w:tc>
      </w:tr>
      <w:tr w:rsidR="00A9590D" w:rsidRPr="00C060A7" w14:paraId="584E5AA6" w14:textId="77777777" w:rsidTr="00A53A03">
        <w:trPr>
          <w:trHeight w:val="300"/>
        </w:trPr>
        <w:tc>
          <w:tcPr>
            <w:tcW w:w="964" w:type="pct"/>
          </w:tcPr>
          <w:p w14:paraId="0C52C4D0" w14:textId="77777777" w:rsidR="00A9590D" w:rsidRPr="00C060A7" w:rsidRDefault="00A9590D" w:rsidP="00A53A03">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orderId</w:t>
            </w:r>
          </w:p>
        </w:tc>
        <w:tc>
          <w:tcPr>
            <w:tcW w:w="672" w:type="pct"/>
          </w:tcPr>
          <w:p w14:paraId="5E5524B8" w14:textId="77777777" w:rsidR="00A9590D" w:rsidRPr="00C060A7" w:rsidRDefault="00A9590D" w:rsidP="00A53A03">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Mandatory</w:t>
            </w:r>
          </w:p>
        </w:tc>
        <w:tc>
          <w:tcPr>
            <w:tcW w:w="3364" w:type="pct"/>
            <w:noWrap/>
          </w:tcPr>
          <w:p w14:paraId="036E99CA" w14:textId="77777777" w:rsidR="00A9590D" w:rsidRPr="00C060A7" w:rsidRDefault="00A9590D" w:rsidP="00AA38E4">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orderID you would like to get status and details.</w:t>
            </w:r>
          </w:p>
          <w:p w14:paraId="450E7FEC" w14:textId="77777777" w:rsidR="00A9590D" w:rsidRPr="00C060A7" w:rsidRDefault="00A9590D" w:rsidP="00AA38E4">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i/>
                <w:iCs/>
                <w:sz w:val="18"/>
                <w:szCs w:val="18"/>
              </w:rPr>
              <w:t>Allowed pattern: ^[A-Za-z0-9-]{1,36}$</w:t>
            </w:r>
          </w:p>
        </w:tc>
      </w:tr>
      <w:tr w:rsidR="00A9590D" w:rsidRPr="00C060A7" w14:paraId="53BA0600" w14:textId="77777777" w:rsidTr="00A53A03">
        <w:trPr>
          <w:cnfStyle w:val="000000010000" w:firstRow="0" w:lastRow="0" w:firstColumn="0" w:lastColumn="0" w:oddVBand="0" w:evenVBand="0" w:oddHBand="0" w:evenHBand="1" w:firstRowFirstColumn="0" w:firstRowLastColumn="0" w:lastRowFirstColumn="0" w:lastRowLastColumn="0"/>
          <w:trHeight w:val="300"/>
        </w:trPr>
        <w:tc>
          <w:tcPr>
            <w:tcW w:w="964" w:type="pct"/>
          </w:tcPr>
          <w:p w14:paraId="50F86AF2" w14:textId="77777777" w:rsidR="00A9590D" w:rsidRPr="00C060A7" w:rsidRDefault="00A9590D" w:rsidP="00A53A03">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serviceProfile</w:t>
            </w:r>
          </w:p>
        </w:tc>
        <w:tc>
          <w:tcPr>
            <w:tcW w:w="672" w:type="pct"/>
          </w:tcPr>
          <w:p w14:paraId="652B9B2E" w14:textId="77777777" w:rsidR="00A9590D" w:rsidRPr="00C060A7" w:rsidRDefault="00A9590D" w:rsidP="00A53A03">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Mandatory</w:t>
            </w:r>
          </w:p>
        </w:tc>
        <w:tc>
          <w:tcPr>
            <w:tcW w:w="3364" w:type="pct"/>
            <w:noWrap/>
          </w:tcPr>
          <w:p w14:paraId="54ED28AC" w14:textId="77777777" w:rsidR="00A9590D" w:rsidRPr="00C060A7" w:rsidRDefault="00A9590D" w:rsidP="00AA38E4">
            <w:pPr>
              <w:spacing w:before="0" w:after="0" w:line="240" w:lineRule="auto"/>
              <w:contextualSpacing/>
              <w:jc w:val="left"/>
              <w:rPr>
                <w:rFonts w:asciiTheme="minorHAnsi" w:hAnsiTheme="minorHAnsi" w:cstheme="minorHAnsi"/>
                <w:sz w:val="18"/>
                <w:szCs w:val="18"/>
              </w:rPr>
            </w:pPr>
            <w:r w:rsidRPr="00C060A7">
              <w:rPr>
                <w:rFonts w:asciiTheme="minorHAnsi" w:hAnsiTheme="minorHAnsi" w:cstheme="minorHAnsi"/>
                <w:sz w:val="18"/>
                <w:szCs w:val="18"/>
              </w:rPr>
              <w:t>service profile associated with customer request</w:t>
            </w:r>
          </w:p>
          <w:p w14:paraId="293E3D15" w14:textId="77777777" w:rsidR="00A9590D" w:rsidRPr="00C060A7" w:rsidRDefault="00A9590D" w:rsidP="00AA38E4">
            <w:pPr>
              <w:spacing w:before="0" w:after="0" w:line="240" w:lineRule="auto"/>
              <w:contextualSpacing/>
              <w:jc w:val="left"/>
              <w:rPr>
                <w:rFonts w:asciiTheme="minorHAnsi" w:hAnsiTheme="minorHAnsi" w:cstheme="minorHAnsi"/>
                <w:i/>
                <w:iCs/>
                <w:sz w:val="18"/>
                <w:szCs w:val="18"/>
                <w:lang w:eastAsia="en-US"/>
              </w:rPr>
            </w:pPr>
            <w:r w:rsidRPr="00C060A7">
              <w:rPr>
                <w:rFonts w:asciiTheme="minorHAnsi" w:hAnsiTheme="minorHAnsi" w:cstheme="minorHAnsi"/>
                <w:i/>
                <w:iCs/>
                <w:sz w:val="18"/>
                <w:szCs w:val="18"/>
              </w:rPr>
              <w:t>example: ABC</w:t>
            </w:r>
          </w:p>
        </w:tc>
      </w:tr>
      <w:tr w:rsidR="00A9590D" w:rsidRPr="00E45634" w14:paraId="70D61320" w14:textId="77777777" w:rsidTr="00A53A03">
        <w:trPr>
          <w:trHeight w:val="300"/>
        </w:trPr>
        <w:tc>
          <w:tcPr>
            <w:tcW w:w="964" w:type="pct"/>
          </w:tcPr>
          <w:p w14:paraId="2CCE38AA" w14:textId="77777777" w:rsidR="00A9590D" w:rsidRPr="00C060A7" w:rsidRDefault="00A9590D" w:rsidP="00A53A03">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APIGWTrackingId</w:t>
            </w:r>
          </w:p>
        </w:tc>
        <w:tc>
          <w:tcPr>
            <w:tcW w:w="672" w:type="pct"/>
          </w:tcPr>
          <w:p w14:paraId="7E609CD5" w14:textId="77777777" w:rsidR="00A9590D" w:rsidRPr="00C060A7" w:rsidRDefault="00A9590D" w:rsidP="00A53A03">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Mandatory</w:t>
            </w:r>
          </w:p>
        </w:tc>
        <w:tc>
          <w:tcPr>
            <w:tcW w:w="3364" w:type="pct"/>
            <w:noWrap/>
          </w:tcPr>
          <w:p w14:paraId="1662C09F" w14:textId="4EF5EE26" w:rsidR="00A9590D" w:rsidRPr="00C060A7" w:rsidRDefault="00A9590D" w:rsidP="00A53A03">
            <w:pPr>
              <w:spacing w:after="0" w:line="240" w:lineRule="auto"/>
              <w:jc w:val="left"/>
              <w:rPr>
                <w:rFonts w:asciiTheme="minorHAnsi" w:eastAsia="Times New Roman" w:hAnsiTheme="minorHAnsi" w:cstheme="minorHAnsi"/>
                <w:i/>
                <w:iCs/>
                <w:sz w:val="18"/>
                <w:szCs w:val="18"/>
                <w:lang w:val="en-US" w:eastAsia="ja-JP"/>
              </w:rPr>
            </w:pPr>
            <w:r w:rsidRPr="00C060A7">
              <w:rPr>
                <w:rFonts w:asciiTheme="minorHAnsi" w:eastAsia="Times New Roman" w:hAnsiTheme="minorHAnsi" w:cstheme="minorHAnsi"/>
                <w:sz w:val="18"/>
                <w:szCs w:val="18"/>
                <w:lang w:val="en-US" w:eastAsia="ja-JP"/>
              </w:rPr>
              <w:t xml:space="preserve">Unique identifier for the </w:t>
            </w:r>
            <w:r w:rsidR="00460B73" w:rsidRPr="00C060A7">
              <w:rPr>
                <w:rFonts w:asciiTheme="minorHAnsi" w:eastAsia="Times New Roman" w:hAnsiTheme="minorHAnsi" w:cstheme="minorHAnsi"/>
                <w:sz w:val="18"/>
                <w:szCs w:val="18"/>
                <w:lang w:val="en-US" w:eastAsia="ja-JP"/>
              </w:rPr>
              <w:t>order</w:t>
            </w:r>
            <w:r w:rsidRPr="00C060A7">
              <w:rPr>
                <w:rFonts w:asciiTheme="minorHAnsi" w:eastAsia="Times New Roman" w:hAnsiTheme="minorHAnsi" w:cstheme="minorHAnsi"/>
                <w:i/>
                <w:iCs/>
                <w:sz w:val="18"/>
                <w:szCs w:val="18"/>
                <w:lang w:val="en-US" w:eastAsia="ja-JP"/>
              </w:rPr>
              <w:t xml:space="preserve"> </w:t>
            </w:r>
          </w:p>
          <w:p w14:paraId="1E6BA3CF" w14:textId="241183B1" w:rsidR="00A9590D" w:rsidRPr="00C060A7" w:rsidRDefault="00A9590D" w:rsidP="00A53A03">
            <w:pPr>
              <w:spacing w:after="0" w:line="240" w:lineRule="auto"/>
              <w:jc w:val="left"/>
              <w:rPr>
                <w:rFonts w:asciiTheme="minorHAnsi" w:eastAsia="Times New Roman" w:hAnsiTheme="minorHAnsi" w:cstheme="minorHAnsi"/>
                <w:i/>
                <w:iCs/>
                <w:sz w:val="18"/>
                <w:szCs w:val="18"/>
                <w:lang w:val="en-US" w:eastAsia="ja-JP"/>
              </w:rPr>
            </w:pPr>
            <w:r w:rsidRPr="00C060A7">
              <w:rPr>
                <w:rFonts w:asciiTheme="minorHAnsi" w:eastAsia="Times New Roman" w:hAnsiTheme="minorHAnsi" w:cstheme="minorHAnsi"/>
                <w:i/>
                <w:iCs/>
                <w:sz w:val="18"/>
                <w:szCs w:val="18"/>
                <w:lang w:val="en-US" w:eastAsia="ja-JP"/>
              </w:rPr>
              <w:t>Allowed pattern: ^[a-zA-Z0-9_.~:@-]{1,255}$</w:t>
            </w:r>
          </w:p>
          <w:p w14:paraId="22780149" w14:textId="4BBE0145" w:rsidR="00A9590D" w:rsidRPr="00C060A7" w:rsidRDefault="00A9590D" w:rsidP="00A53A03">
            <w:pPr>
              <w:spacing w:after="0" w:line="240" w:lineRule="auto"/>
              <w:jc w:val="left"/>
              <w:rPr>
                <w:rFonts w:asciiTheme="minorHAnsi" w:eastAsia="Times New Roman" w:hAnsiTheme="minorHAnsi" w:cstheme="minorHAnsi"/>
                <w:i/>
                <w:iCs/>
                <w:sz w:val="18"/>
                <w:szCs w:val="18"/>
                <w:lang w:val="pt-PT" w:eastAsia="ja-JP"/>
              </w:rPr>
            </w:pPr>
            <w:r w:rsidRPr="00C060A7">
              <w:rPr>
                <w:rFonts w:asciiTheme="minorHAnsi" w:eastAsia="Times New Roman" w:hAnsiTheme="minorHAnsi" w:cstheme="minorHAnsi"/>
                <w:i/>
                <w:iCs/>
                <w:sz w:val="18"/>
                <w:szCs w:val="18"/>
                <w:lang w:val="pt-PT" w:eastAsia="ja-JP"/>
              </w:rPr>
              <w:t>example: abcd456e-d45645-dfaafda-1232345667dd</w:t>
            </w:r>
          </w:p>
        </w:tc>
      </w:tr>
    </w:tbl>
    <w:p w14:paraId="6329CB3A" w14:textId="77777777" w:rsidR="00FC389B" w:rsidRPr="002547D0" w:rsidRDefault="00FC389B" w:rsidP="00A9590D">
      <w:pPr>
        <w:spacing w:before="120" w:line="360" w:lineRule="auto"/>
        <w:rPr>
          <w:rFonts w:cstheme="minorHAnsi"/>
          <w:szCs w:val="20"/>
          <w:lang w:val="pt-PT"/>
        </w:rPr>
      </w:pPr>
    </w:p>
    <w:p w14:paraId="6468B1A1" w14:textId="77777777" w:rsidR="00A9590D" w:rsidRPr="00C060A7" w:rsidRDefault="00A9590D" w:rsidP="00B54F3A">
      <w:pPr>
        <w:pStyle w:val="Heading3"/>
        <w:numPr>
          <w:ilvl w:val="2"/>
          <w:numId w:val="5"/>
        </w:numPr>
        <w:spacing w:after="60"/>
        <w:ind w:left="720" w:hanging="720"/>
        <w:rPr>
          <w:rFonts w:asciiTheme="minorHAnsi" w:hAnsiTheme="minorHAnsi" w:cstheme="minorHAnsi"/>
        </w:rPr>
      </w:pPr>
      <w:bookmarkStart w:id="407" w:name="_Ref161308683"/>
      <w:bookmarkStart w:id="408" w:name="_Toc205810535"/>
      <w:r w:rsidRPr="00C060A7">
        <w:rPr>
          <w:rFonts w:asciiTheme="minorHAnsi" w:hAnsiTheme="minorHAnsi" w:cstheme="minorHAnsi"/>
        </w:rPr>
        <w:t>Output/Response</w:t>
      </w:r>
      <w:bookmarkEnd w:id="407"/>
      <w:bookmarkEnd w:id="408"/>
    </w:p>
    <w:p w14:paraId="1F7349A7" w14:textId="783D60E1" w:rsidR="00A9590D" w:rsidRDefault="00A9590D" w:rsidP="00A9590D">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For the given orderID, full details will be returned.</w:t>
      </w: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B42384" w:rsidRPr="00C060A7" w14:paraId="3A215326" w14:textId="77777777" w:rsidTr="002547D0">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EA9753C" w14:textId="77777777" w:rsidR="00B42384" w:rsidRPr="00C060A7" w:rsidRDefault="00B42384" w:rsidP="002547D0">
            <w:pPr>
              <w:spacing w:before="120"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2B7FAD8D" wp14:editId="5C31BE68">
                  <wp:extent cx="403661" cy="360000"/>
                  <wp:effectExtent l="0" t="0" r="0" b="2540"/>
                  <wp:docPr id="15" name="Picture 15"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6035245" w14:textId="77777777" w:rsidR="00B42384" w:rsidRPr="00BB7D26" w:rsidRDefault="00B42384" w:rsidP="002547D0">
            <w:pPr>
              <w:spacing w:after="0" w:line="360" w:lineRule="auto"/>
              <w:ind w:left="360"/>
              <w:rPr>
                <w:rStyle w:val="normaltextrun"/>
                <w:rFonts w:asciiTheme="minorHAnsi" w:hAnsiTheme="minorHAnsi" w:cstheme="minorHAnsi"/>
                <w:b w:val="0"/>
                <w:bCs/>
                <w:sz w:val="18"/>
                <w:szCs w:val="21"/>
              </w:rPr>
            </w:pPr>
            <w:r w:rsidRPr="00BB7D26">
              <w:rPr>
                <w:rStyle w:val="normaltextrun"/>
                <w:rFonts w:asciiTheme="minorHAnsi" w:eastAsia="Times New Roman" w:hAnsiTheme="minorHAnsi" w:cstheme="minorHAnsi"/>
                <w:b w:val="0"/>
                <w:bCs/>
                <w:sz w:val="18"/>
                <w:szCs w:val="21"/>
              </w:rPr>
              <w:t xml:space="preserve">Orders/records which are older than 365 days will be archived and a business error will be thrown in the response to requests for order details older than 365 days. </w:t>
            </w:r>
          </w:p>
          <w:p w14:paraId="4877E1E1" w14:textId="6C2E9800" w:rsidR="00B42384" w:rsidRPr="00FC389B" w:rsidRDefault="00B42384" w:rsidP="002547D0">
            <w:pPr>
              <w:spacing w:after="0" w:line="360" w:lineRule="auto"/>
              <w:ind w:left="360"/>
              <w:rPr>
                <w:color w:val="0070C0"/>
                <w:highlight w:val="yellow"/>
              </w:rPr>
            </w:pPr>
            <w:r w:rsidRPr="00BB7D26">
              <w:rPr>
                <w:rStyle w:val="normaltextrun"/>
                <w:rFonts w:asciiTheme="minorHAnsi" w:eastAsia="Times New Roman" w:hAnsiTheme="minorHAnsi" w:cstheme="minorHAnsi"/>
                <w:b w:val="0"/>
                <w:bCs/>
                <w:sz w:val="18"/>
                <w:szCs w:val="21"/>
              </w:rPr>
              <w:t xml:space="preserve">If you need information on orders/records placed over 365 days ago, please raise an Order Report request using the </w:t>
            </w:r>
            <w:r w:rsidR="00E86CF5" w:rsidRPr="00E86CF5">
              <w:rPr>
                <w:rStyle w:val="normaltextrun"/>
                <w:rFonts w:asciiTheme="minorHAnsi" w:eastAsia="Times New Roman" w:hAnsiTheme="minorHAnsi" w:cstheme="minorHAnsi"/>
                <w:b w:val="0"/>
                <w:bCs/>
                <w:sz w:val="18"/>
                <w:szCs w:val="21"/>
              </w:rPr>
              <w:t>W</w:t>
            </w:r>
            <w:r w:rsidR="00E86CF5" w:rsidRPr="00E86CF5">
              <w:rPr>
                <w:rStyle w:val="normaltextrun"/>
                <w:rFonts w:asciiTheme="minorHAnsi" w:hAnsiTheme="minorHAnsi" w:cstheme="minorHAnsi"/>
                <w:b w:val="0"/>
                <w:bCs/>
                <w:sz w:val="18"/>
                <w:szCs w:val="21"/>
              </w:rPr>
              <w:t>holesale SIP (</w:t>
            </w:r>
            <w:r w:rsidRPr="00BB7D26">
              <w:rPr>
                <w:rStyle w:val="normaltextrun"/>
                <w:rFonts w:asciiTheme="minorHAnsi" w:eastAsia="Times New Roman" w:hAnsiTheme="minorHAnsi" w:cstheme="minorHAnsi"/>
                <w:b w:val="0"/>
                <w:bCs/>
                <w:sz w:val="18"/>
                <w:szCs w:val="21"/>
              </w:rPr>
              <w:t>Number Hosting</w:t>
            </w:r>
            <w:r w:rsidR="00E86CF5">
              <w:rPr>
                <w:rStyle w:val="normaltextrun"/>
                <w:rFonts w:asciiTheme="minorHAnsi" w:eastAsia="Times New Roman" w:hAnsiTheme="minorHAnsi" w:cstheme="minorHAnsi"/>
                <w:b w:val="0"/>
                <w:bCs/>
                <w:sz w:val="18"/>
                <w:szCs w:val="21"/>
              </w:rPr>
              <w:t>)</w:t>
            </w:r>
            <w:r w:rsidRPr="00BB7D26">
              <w:rPr>
                <w:rStyle w:val="normaltextrun"/>
                <w:rFonts w:asciiTheme="minorHAnsi" w:eastAsia="Times New Roman" w:hAnsiTheme="minorHAnsi" w:cstheme="minorHAnsi"/>
                <w:b w:val="0"/>
                <w:bCs/>
                <w:sz w:val="18"/>
                <w:szCs w:val="21"/>
              </w:rPr>
              <w:t xml:space="preserve"> reports in NOD, or contact </w:t>
            </w:r>
            <w:hyperlink r:id="rId106" w:history="1">
              <w:r w:rsidRPr="00BB7D26">
                <w:rPr>
                  <w:rStyle w:val="Hyperlink"/>
                  <w:rFonts w:asciiTheme="minorHAnsi" w:eastAsia="Times New Roman" w:hAnsiTheme="minorHAnsi" w:cstheme="minorHAnsi"/>
                  <w:b w:val="0"/>
                  <w:bCs/>
                  <w:color w:val="000000" w:themeColor="text1"/>
                  <w:sz w:val="18"/>
                  <w:szCs w:val="21"/>
                </w:rPr>
                <w:t>ResellerSupport.Voice@colt.net</w:t>
              </w:r>
            </w:hyperlink>
            <w:r w:rsidRPr="00BB7D26">
              <w:rPr>
                <w:rStyle w:val="normaltextrun"/>
                <w:rFonts w:asciiTheme="minorHAnsi" w:eastAsia="Times New Roman" w:hAnsiTheme="minorHAnsi" w:cstheme="minorHAnsi"/>
                <w:b w:val="0"/>
                <w:bCs/>
                <w:sz w:val="18"/>
                <w:szCs w:val="21"/>
              </w:rPr>
              <w:t>.</w:t>
            </w:r>
          </w:p>
        </w:tc>
      </w:tr>
    </w:tbl>
    <w:p w14:paraId="65BA7F10" w14:textId="77777777" w:rsidR="00B42384" w:rsidRDefault="00B42384" w:rsidP="00B42384"/>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5D1034" w:rsidRPr="00D7108D" w14:paraId="09EC26BD" w14:textId="77777777" w:rsidTr="000B72EB">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DFADF55" w14:textId="77777777" w:rsidR="005D1034" w:rsidRPr="00D7108D" w:rsidRDefault="005D1034" w:rsidP="000B72EB">
            <w:pPr>
              <w:spacing w:before="120" w:line="360" w:lineRule="auto"/>
              <w:jc w:val="center"/>
              <w:rPr>
                <w:rFonts w:asciiTheme="minorHAnsi" w:hAnsiTheme="minorHAnsi" w:cstheme="minorHAnsi"/>
                <w:b w:val="0"/>
                <w:bCs/>
                <w:color w:val="auto"/>
                <w:sz w:val="18"/>
                <w:szCs w:val="21"/>
              </w:rPr>
            </w:pPr>
            <w:r w:rsidRPr="00D7108D">
              <w:rPr>
                <w:rFonts w:cstheme="minorHAnsi"/>
                <w:bCs/>
                <w:noProof/>
                <w:sz w:val="18"/>
                <w:szCs w:val="21"/>
                <w:lang w:val="en-US" w:eastAsia="en-US"/>
              </w:rPr>
              <w:drawing>
                <wp:inline distT="0" distB="0" distL="0" distR="0" wp14:anchorId="4396C9DF" wp14:editId="0ACB461C">
                  <wp:extent cx="403661" cy="360000"/>
                  <wp:effectExtent l="0" t="0" r="0" b="2540"/>
                  <wp:docPr id="477326983" name="Picture 477326983"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534BD24" w14:textId="77777777" w:rsidR="00BD1158" w:rsidRPr="00CE632B" w:rsidRDefault="00BD1158" w:rsidP="00BD1158">
            <w:pPr>
              <w:rPr>
                <w:rStyle w:val="normaltextrun"/>
                <w:rFonts w:asciiTheme="minorHAnsi" w:hAnsiTheme="minorHAnsi" w:cstheme="minorHAnsi"/>
                <w:b w:val="0"/>
                <w:bCs/>
                <w:sz w:val="18"/>
                <w:szCs w:val="18"/>
                <w:lang w:val="en-US"/>
              </w:rPr>
            </w:pPr>
            <w:r w:rsidRPr="00CE632B">
              <w:rPr>
                <w:rStyle w:val="normaltextrun"/>
                <w:rFonts w:asciiTheme="minorHAnsi" w:hAnsiTheme="minorHAnsi" w:cstheme="minorHAnsi"/>
                <w:b w:val="0"/>
                <w:bCs/>
                <w:sz w:val="18"/>
                <w:szCs w:val="18"/>
                <w:lang w:val="en-US"/>
              </w:rPr>
              <w:t>If a failure occurs whilst updating the Emergency Database for the order types below, a message: “Your order is technically completed and pending for emergency database update" will be shared as a new Order Description.  Order types are:-</w:t>
            </w:r>
          </w:p>
          <w:p w14:paraId="33490032" w14:textId="77777777" w:rsidR="00BD1158" w:rsidRPr="00CE632B" w:rsidRDefault="00BD1158" w:rsidP="005D43E6">
            <w:pPr>
              <w:pStyle w:val="ListParagraph"/>
              <w:numPr>
                <w:ilvl w:val="0"/>
                <w:numId w:val="127"/>
              </w:numPr>
              <w:rPr>
                <w:rStyle w:val="normaltextrun"/>
                <w:rFonts w:asciiTheme="minorHAnsi" w:hAnsiTheme="minorHAnsi" w:cstheme="minorHAnsi"/>
                <w:b w:val="0"/>
                <w:bCs/>
                <w:sz w:val="18"/>
                <w:szCs w:val="18"/>
                <w:lang w:val="en-US"/>
              </w:rPr>
            </w:pPr>
            <w:r w:rsidRPr="00CE632B">
              <w:rPr>
                <w:rStyle w:val="normaltextrun"/>
                <w:rFonts w:asciiTheme="minorHAnsi" w:hAnsiTheme="minorHAnsi" w:cstheme="minorHAnsi"/>
                <w:b w:val="0"/>
                <w:bCs/>
                <w:sz w:val="18"/>
                <w:szCs w:val="18"/>
                <w:lang w:val="en-US"/>
              </w:rPr>
              <w:t>Activation</w:t>
            </w:r>
          </w:p>
          <w:p w14:paraId="12994A25" w14:textId="77777777" w:rsidR="00BD1158" w:rsidRPr="00CE632B" w:rsidRDefault="00BD1158" w:rsidP="005D43E6">
            <w:pPr>
              <w:pStyle w:val="ListParagraph"/>
              <w:numPr>
                <w:ilvl w:val="0"/>
                <w:numId w:val="127"/>
              </w:numPr>
              <w:rPr>
                <w:rStyle w:val="normaltextrun"/>
                <w:rFonts w:asciiTheme="minorHAnsi" w:hAnsiTheme="minorHAnsi" w:cstheme="minorHAnsi"/>
                <w:b w:val="0"/>
                <w:bCs/>
                <w:sz w:val="18"/>
                <w:szCs w:val="18"/>
                <w:lang w:val="en-US"/>
              </w:rPr>
            </w:pPr>
            <w:r w:rsidRPr="00CE632B">
              <w:rPr>
                <w:rStyle w:val="normaltextrun"/>
                <w:rFonts w:asciiTheme="minorHAnsi" w:hAnsiTheme="minorHAnsi" w:cstheme="minorHAnsi"/>
                <w:b w:val="0"/>
                <w:bCs/>
                <w:sz w:val="18"/>
                <w:szCs w:val="18"/>
                <w:lang w:val="en-US"/>
              </w:rPr>
              <w:t>Deactivation</w:t>
            </w:r>
          </w:p>
          <w:p w14:paraId="1DBE27F6" w14:textId="77777777" w:rsidR="00BD1158" w:rsidRPr="00CE632B" w:rsidRDefault="00BD1158" w:rsidP="005D43E6">
            <w:pPr>
              <w:pStyle w:val="ListParagraph"/>
              <w:numPr>
                <w:ilvl w:val="0"/>
                <w:numId w:val="127"/>
              </w:numPr>
              <w:rPr>
                <w:rStyle w:val="normaltextrun"/>
                <w:rFonts w:asciiTheme="minorHAnsi" w:hAnsiTheme="minorHAnsi" w:cstheme="minorHAnsi"/>
                <w:b w:val="0"/>
                <w:bCs/>
                <w:sz w:val="18"/>
                <w:szCs w:val="18"/>
                <w:lang w:val="en-US"/>
              </w:rPr>
            </w:pPr>
            <w:r w:rsidRPr="00CE632B">
              <w:rPr>
                <w:rStyle w:val="normaltextrun"/>
                <w:rFonts w:asciiTheme="minorHAnsi" w:hAnsiTheme="minorHAnsi" w:cstheme="minorHAnsi"/>
                <w:b w:val="0"/>
                <w:bCs/>
                <w:sz w:val="18"/>
                <w:szCs w:val="18"/>
                <w:lang w:val="en-US"/>
              </w:rPr>
              <w:t>Address Update</w:t>
            </w:r>
          </w:p>
          <w:p w14:paraId="230FDCE3" w14:textId="77777777" w:rsidR="00BD1158" w:rsidRPr="00CE632B" w:rsidRDefault="00BD1158" w:rsidP="005D43E6">
            <w:pPr>
              <w:pStyle w:val="ListParagraph"/>
              <w:numPr>
                <w:ilvl w:val="0"/>
                <w:numId w:val="127"/>
              </w:numPr>
              <w:rPr>
                <w:rStyle w:val="normaltextrun"/>
                <w:rFonts w:asciiTheme="minorHAnsi" w:hAnsiTheme="minorHAnsi" w:cstheme="minorHAnsi"/>
                <w:b w:val="0"/>
                <w:bCs/>
                <w:sz w:val="18"/>
                <w:szCs w:val="18"/>
                <w:lang w:val="en-US"/>
              </w:rPr>
            </w:pPr>
            <w:r w:rsidRPr="00CE632B">
              <w:rPr>
                <w:rStyle w:val="normaltextrun"/>
                <w:rFonts w:asciiTheme="minorHAnsi" w:hAnsiTheme="minorHAnsi" w:cstheme="minorHAnsi"/>
                <w:b w:val="0"/>
                <w:bCs/>
                <w:sz w:val="18"/>
                <w:szCs w:val="18"/>
                <w:lang w:val="en-US"/>
              </w:rPr>
              <w:t>Reactivation</w:t>
            </w:r>
          </w:p>
          <w:p w14:paraId="3299C61C" w14:textId="77777777" w:rsidR="00BD1158" w:rsidRPr="00CE632B" w:rsidRDefault="00BD1158" w:rsidP="005D43E6">
            <w:pPr>
              <w:pStyle w:val="ListParagraph"/>
              <w:numPr>
                <w:ilvl w:val="0"/>
                <w:numId w:val="127"/>
              </w:numPr>
              <w:rPr>
                <w:rStyle w:val="normaltextrun"/>
                <w:rFonts w:asciiTheme="minorHAnsi" w:hAnsiTheme="minorHAnsi" w:cstheme="minorHAnsi"/>
                <w:b w:val="0"/>
                <w:bCs/>
                <w:sz w:val="18"/>
                <w:szCs w:val="18"/>
                <w:lang w:val="en-US"/>
              </w:rPr>
            </w:pPr>
            <w:r w:rsidRPr="00CE632B">
              <w:rPr>
                <w:rStyle w:val="normaltextrun"/>
                <w:rFonts w:asciiTheme="minorHAnsi" w:hAnsiTheme="minorHAnsi" w:cstheme="minorHAnsi"/>
                <w:b w:val="0"/>
                <w:bCs/>
                <w:sz w:val="18"/>
                <w:szCs w:val="18"/>
                <w:lang w:val="en-US"/>
              </w:rPr>
              <w:t>Port-In</w:t>
            </w:r>
          </w:p>
          <w:p w14:paraId="5051EB40" w14:textId="77777777" w:rsidR="00BD1158" w:rsidRPr="00CE632B" w:rsidRDefault="00BD1158" w:rsidP="005D43E6">
            <w:pPr>
              <w:pStyle w:val="ListParagraph"/>
              <w:numPr>
                <w:ilvl w:val="0"/>
                <w:numId w:val="127"/>
              </w:numPr>
              <w:rPr>
                <w:rStyle w:val="normaltextrun"/>
                <w:rFonts w:asciiTheme="minorHAnsi" w:hAnsiTheme="minorHAnsi" w:cstheme="minorHAnsi"/>
                <w:b w:val="0"/>
                <w:bCs/>
                <w:sz w:val="18"/>
                <w:szCs w:val="18"/>
                <w:lang w:val="en-US"/>
              </w:rPr>
            </w:pPr>
            <w:r w:rsidRPr="00CE632B">
              <w:rPr>
                <w:rStyle w:val="normaltextrun"/>
                <w:rFonts w:asciiTheme="minorHAnsi" w:hAnsiTheme="minorHAnsi" w:cstheme="minorHAnsi"/>
                <w:b w:val="0"/>
                <w:bCs/>
                <w:sz w:val="18"/>
                <w:szCs w:val="18"/>
                <w:lang w:val="en-US"/>
              </w:rPr>
              <w:t>Port-Out</w:t>
            </w:r>
          </w:p>
          <w:p w14:paraId="71BAD03C" w14:textId="77777777" w:rsidR="00BD1158" w:rsidRPr="00CE632B" w:rsidRDefault="00BD1158" w:rsidP="00BD1158">
            <w:pPr>
              <w:rPr>
                <w:rStyle w:val="normaltextrun"/>
                <w:rFonts w:asciiTheme="minorHAnsi" w:eastAsia="Times New Roman" w:hAnsiTheme="minorHAnsi" w:cstheme="minorHAnsi"/>
                <w:b w:val="0"/>
                <w:bCs/>
                <w:sz w:val="18"/>
                <w:szCs w:val="18"/>
                <w:lang w:val="en-US" w:eastAsia="ja-JP"/>
              </w:rPr>
            </w:pPr>
            <w:r w:rsidRPr="00CE632B">
              <w:rPr>
                <w:rStyle w:val="normaltextrun"/>
                <w:rFonts w:asciiTheme="minorHAnsi" w:eastAsia="Times New Roman" w:hAnsiTheme="minorHAnsi" w:cstheme="minorHAnsi"/>
                <w:b w:val="0"/>
                <w:bCs/>
                <w:sz w:val="18"/>
                <w:szCs w:val="18"/>
                <w:lang w:val="en-US" w:eastAsia="ja-JP"/>
              </w:rPr>
              <w:t>Email notifications will be triggered for Port-In and Port-Out orders with the same message.</w:t>
            </w:r>
          </w:p>
          <w:p w14:paraId="26D393C5" w14:textId="77777777" w:rsidR="00BD1158" w:rsidRPr="00CE632B" w:rsidRDefault="00BD1158" w:rsidP="00BD1158">
            <w:pPr>
              <w:rPr>
                <w:rStyle w:val="normaltextrun"/>
                <w:rFonts w:asciiTheme="minorHAnsi" w:eastAsia="Times New Roman" w:hAnsiTheme="minorHAnsi" w:cstheme="minorHAnsi"/>
                <w:b w:val="0"/>
                <w:bCs/>
                <w:sz w:val="18"/>
                <w:szCs w:val="18"/>
                <w:lang w:val="en-US" w:eastAsia="ja-JP"/>
              </w:rPr>
            </w:pPr>
            <w:r w:rsidRPr="00CE632B">
              <w:rPr>
                <w:rStyle w:val="normaltextrun"/>
                <w:rFonts w:asciiTheme="minorHAnsi" w:eastAsia="Times New Roman" w:hAnsiTheme="minorHAnsi" w:cstheme="minorHAnsi"/>
                <w:b w:val="0"/>
                <w:bCs/>
                <w:sz w:val="18"/>
                <w:szCs w:val="18"/>
                <w:lang w:val="en-US" w:eastAsia="ja-JP"/>
              </w:rPr>
              <w:t xml:space="preserve">Post the successful completion of an order which reflects the successful update of the Emergency Database, the order description will be updated to: “Request has been processed successfully.” </w:t>
            </w:r>
          </w:p>
          <w:p w14:paraId="5CC4EE05" w14:textId="573D6B8C" w:rsidR="005D1034" w:rsidRPr="00D7108D" w:rsidRDefault="00D7108D" w:rsidP="00D7108D">
            <w:pPr>
              <w:spacing w:after="0" w:line="360" w:lineRule="auto"/>
              <w:rPr>
                <w:b w:val="0"/>
                <w:bCs/>
                <w:color w:val="0070C0"/>
                <w:highlight w:val="yellow"/>
                <w:lang w:val="en-US"/>
              </w:rPr>
            </w:pPr>
            <w:r w:rsidRPr="00CE632B">
              <w:rPr>
                <w:rFonts w:asciiTheme="minorHAnsi" w:hAnsiTheme="minorHAnsi" w:cstheme="minorHAnsi"/>
                <w:b w:val="0"/>
                <w:bCs/>
                <w:sz w:val="18"/>
                <w:szCs w:val="18"/>
              </w:rPr>
              <w:t>Applicable for all countries except DE, DK and Zone B</w:t>
            </w:r>
          </w:p>
        </w:tc>
      </w:tr>
    </w:tbl>
    <w:p w14:paraId="2A9E8256" w14:textId="77777777" w:rsidR="005D1034" w:rsidRDefault="005D1034" w:rsidP="00B42384"/>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ED7D33" w:rsidRPr="00D7108D" w14:paraId="45DEF752" w14:textId="77777777" w:rsidTr="000B72EB">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865BE85" w14:textId="77777777" w:rsidR="00ED7D33" w:rsidRPr="00D7108D" w:rsidRDefault="00ED7D33" w:rsidP="000B72EB">
            <w:pPr>
              <w:spacing w:before="120" w:line="360" w:lineRule="auto"/>
              <w:jc w:val="center"/>
              <w:rPr>
                <w:rFonts w:asciiTheme="minorHAnsi" w:hAnsiTheme="minorHAnsi" w:cstheme="minorHAnsi"/>
                <w:b w:val="0"/>
                <w:bCs/>
                <w:color w:val="auto"/>
                <w:sz w:val="18"/>
                <w:szCs w:val="21"/>
              </w:rPr>
            </w:pPr>
            <w:r w:rsidRPr="00D7108D">
              <w:rPr>
                <w:rFonts w:cstheme="minorHAnsi"/>
                <w:bCs/>
                <w:noProof/>
                <w:sz w:val="18"/>
                <w:szCs w:val="21"/>
                <w:lang w:val="en-US" w:eastAsia="en-US"/>
              </w:rPr>
              <w:drawing>
                <wp:inline distT="0" distB="0" distL="0" distR="0" wp14:anchorId="15C2D258" wp14:editId="6E0C2D5E">
                  <wp:extent cx="403661" cy="360000"/>
                  <wp:effectExtent l="0" t="0" r="0" b="2540"/>
                  <wp:docPr id="692228818" name="Picture 692228818"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A70A333" w14:textId="4EDC76BF" w:rsidR="008D40F4" w:rsidRPr="00CE632B" w:rsidRDefault="008D40F4" w:rsidP="008D40F4">
            <w:pPr>
              <w:rPr>
                <w:rStyle w:val="normaltextrun"/>
                <w:rFonts w:asciiTheme="minorHAnsi" w:eastAsia="Times New Roman" w:hAnsiTheme="minorHAnsi" w:cstheme="minorHAnsi"/>
                <w:b w:val="0"/>
                <w:sz w:val="18"/>
                <w:szCs w:val="18"/>
                <w:lang w:val="en-US" w:eastAsia="ja-JP"/>
              </w:rPr>
            </w:pPr>
            <w:r w:rsidRPr="00CE632B">
              <w:rPr>
                <w:rStyle w:val="normaltextrun"/>
                <w:rFonts w:asciiTheme="minorHAnsi" w:eastAsia="Times New Roman" w:hAnsiTheme="minorHAnsi" w:cstheme="minorHAnsi"/>
                <w:b w:val="0"/>
                <w:sz w:val="18"/>
                <w:szCs w:val="18"/>
                <w:lang w:val="en-US" w:eastAsia="ja-JP"/>
              </w:rPr>
              <w:t>Colt will send a New Rejection Code, a New Rejection Reason in the Order ID API response and in the callBack notifications</w:t>
            </w:r>
          </w:p>
          <w:p w14:paraId="1FAA7548" w14:textId="77777777" w:rsidR="00ED7D33" w:rsidRPr="00CE632B" w:rsidRDefault="008D40F4" w:rsidP="008D40F4">
            <w:pPr>
              <w:rPr>
                <w:rStyle w:val="normaltextrun"/>
                <w:rFonts w:asciiTheme="minorHAnsi" w:eastAsia="Times New Roman" w:hAnsiTheme="minorHAnsi" w:cstheme="minorHAnsi"/>
                <w:sz w:val="18"/>
                <w:szCs w:val="18"/>
                <w:lang w:val="en-US" w:eastAsia="ja-JP"/>
              </w:rPr>
            </w:pPr>
            <w:r w:rsidRPr="00CE632B">
              <w:rPr>
                <w:rStyle w:val="normaltextrun"/>
                <w:rFonts w:asciiTheme="minorHAnsi" w:eastAsia="Times New Roman" w:hAnsiTheme="minorHAnsi" w:cstheme="minorHAnsi"/>
                <w:b w:val="0"/>
                <w:sz w:val="18"/>
                <w:szCs w:val="18"/>
                <w:lang w:val="en-US" w:eastAsia="ja-JP"/>
              </w:rPr>
              <w:t>The Next Action will be added to the customer e-mail notification for port-in order updates.</w:t>
            </w:r>
          </w:p>
          <w:p w14:paraId="7777B16F" w14:textId="23595228" w:rsidR="00FF300B" w:rsidRPr="00FF300B" w:rsidRDefault="00FF300B" w:rsidP="008D40F4">
            <w:pPr>
              <w:rPr>
                <w:rFonts w:asciiTheme="minorHAnsi" w:eastAsia="Times New Roman" w:hAnsiTheme="minorHAnsi" w:cstheme="minorHAnsi"/>
                <w:b w:val="0"/>
                <w:bCs/>
                <w:sz w:val="18"/>
                <w:szCs w:val="18"/>
                <w:lang w:val="en-US" w:eastAsia="ja-JP"/>
              </w:rPr>
            </w:pPr>
            <w:r w:rsidRPr="00CE632B">
              <w:rPr>
                <w:rFonts w:asciiTheme="minorHAnsi" w:hAnsiTheme="minorHAnsi" w:cstheme="minorHAnsi"/>
                <w:b w:val="0"/>
                <w:bCs/>
                <w:sz w:val="18"/>
                <w:szCs w:val="21"/>
              </w:rPr>
              <w:t xml:space="preserve">Please click </w:t>
            </w:r>
            <w:hyperlink r:id="rId107" w:history="1">
              <w:r w:rsidRPr="00CE632B">
                <w:rPr>
                  <w:rStyle w:val="Hyperlink"/>
                  <w:rFonts w:asciiTheme="minorHAnsi" w:hAnsiTheme="minorHAnsi" w:cstheme="minorHAnsi"/>
                  <w:b w:val="0"/>
                  <w:bCs/>
                  <w:color w:val="000000" w:themeColor="text1"/>
                  <w:sz w:val="18"/>
                  <w:szCs w:val="21"/>
                </w:rPr>
                <w:t>here</w:t>
              </w:r>
            </w:hyperlink>
            <w:r w:rsidRPr="00CE632B">
              <w:rPr>
                <w:rFonts w:asciiTheme="minorHAnsi" w:hAnsiTheme="minorHAnsi" w:cstheme="minorHAnsi"/>
                <w:b w:val="0"/>
                <w:bCs/>
                <w:sz w:val="18"/>
                <w:szCs w:val="21"/>
              </w:rPr>
              <w:t xml:space="preserve"> for the new Rejection code and reason for all countries.</w:t>
            </w:r>
          </w:p>
        </w:tc>
      </w:tr>
    </w:tbl>
    <w:p w14:paraId="5A8A2DFB" w14:textId="77777777" w:rsidR="00ED7D33" w:rsidRPr="00B42384" w:rsidRDefault="00ED7D33" w:rsidP="00B42384"/>
    <w:p w14:paraId="24DD4F2E" w14:textId="08C0FFB2" w:rsidR="00A9590D" w:rsidRPr="00C060A7" w:rsidRDefault="00AA38E4" w:rsidP="00B54F3A">
      <w:pPr>
        <w:pStyle w:val="Heading3"/>
        <w:numPr>
          <w:ilvl w:val="2"/>
          <w:numId w:val="5"/>
        </w:numPr>
        <w:spacing w:after="60"/>
        <w:ind w:left="720" w:hanging="720"/>
        <w:rPr>
          <w:rFonts w:asciiTheme="minorHAnsi" w:hAnsiTheme="minorHAnsi" w:cstheme="minorHAnsi"/>
        </w:rPr>
      </w:pPr>
      <w:bookmarkStart w:id="409" w:name="_Ref140906543"/>
      <w:bookmarkStart w:id="410" w:name="_Toc205810536"/>
      <w:r w:rsidRPr="00C060A7">
        <w:rPr>
          <w:rFonts w:asciiTheme="minorHAnsi" w:hAnsiTheme="minorHAnsi" w:cstheme="minorHAnsi"/>
        </w:rPr>
        <w:t>Response Schema</w:t>
      </w:r>
      <w:r w:rsidR="00A9590D" w:rsidRPr="00C060A7">
        <w:rPr>
          <w:rFonts w:asciiTheme="minorHAnsi" w:hAnsiTheme="minorHAnsi" w:cstheme="minorHAnsi"/>
        </w:rPr>
        <w:t>:</w:t>
      </w:r>
      <w:bookmarkEnd w:id="409"/>
      <w:bookmarkEnd w:id="410"/>
    </w:p>
    <w:p w14:paraId="7D92BD6D" w14:textId="0BBAC6C0" w:rsidR="00047418" w:rsidRPr="00FC389B" w:rsidRDefault="00047418" w:rsidP="009269F9">
      <w:pPr>
        <w:spacing w:after="0" w:line="240" w:lineRule="auto"/>
        <w:rPr>
          <w:rFonts w:cstheme="minorHAnsi"/>
          <w:sz w:val="16"/>
          <w:szCs w:val="16"/>
        </w:rPr>
      </w:pPr>
      <w:r w:rsidRPr="00FC389B">
        <w:rPr>
          <w:rFonts w:cstheme="minorHAnsi"/>
          <w:sz w:val="16"/>
          <w:szCs w:val="16"/>
        </w:rPr>
        <w:t>getOrderDetailsOrder{</w:t>
      </w:r>
    </w:p>
    <w:p w14:paraId="176776E3" w14:textId="77777777" w:rsidR="006F676B" w:rsidRPr="00FC389B" w:rsidRDefault="006F676B" w:rsidP="009269F9">
      <w:pPr>
        <w:spacing w:after="0" w:line="240" w:lineRule="auto"/>
        <w:rPr>
          <w:rFonts w:cstheme="minorHAnsi"/>
          <w:sz w:val="16"/>
          <w:szCs w:val="16"/>
        </w:rPr>
      </w:pPr>
    </w:p>
    <w:tbl>
      <w:tblPr>
        <w:tblStyle w:val="ColtTable2"/>
        <w:tblW w:w="5010" w:type="pct"/>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9"/>
        <w:gridCol w:w="8167"/>
      </w:tblGrid>
      <w:tr w:rsidR="00047418" w:rsidRPr="00FC389B" w14:paraId="747E1133" w14:textId="77777777" w:rsidTr="00B42384">
        <w:trPr>
          <w:cnfStyle w:val="100000000000" w:firstRow="1" w:lastRow="0" w:firstColumn="0" w:lastColumn="0" w:oddVBand="0" w:evenVBand="0" w:oddHBand="0" w:evenHBand="0" w:firstRowFirstColumn="0" w:firstRowLastColumn="0" w:lastRowFirstColumn="0" w:lastRowLastColumn="0"/>
        </w:trPr>
        <w:tc>
          <w:tcPr>
            <w:tcW w:w="760" w:type="pct"/>
            <w:tcBorders>
              <w:top w:val="none" w:sz="0" w:space="0" w:color="auto"/>
              <w:left w:val="none" w:sz="0" w:space="0" w:color="auto"/>
              <w:bottom w:val="none" w:sz="0" w:space="0" w:color="auto"/>
              <w:right w:val="none" w:sz="0" w:space="0" w:color="auto"/>
            </w:tcBorders>
            <w:hideMark/>
          </w:tcPr>
          <w:p w14:paraId="017A0134" w14:textId="7B342195"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id</w:t>
            </w:r>
          </w:p>
        </w:tc>
        <w:tc>
          <w:tcPr>
            <w:tcW w:w="4240" w:type="pct"/>
            <w:tcBorders>
              <w:top w:val="none" w:sz="0" w:space="0" w:color="auto"/>
              <w:left w:val="none" w:sz="0" w:space="0" w:color="auto"/>
              <w:bottom w:val="none" w:sz="0" w:space="0" w:color="auto"/>
              <w:right w:val="none" w:sz="0" w:space="0" w:color="auto"/>
            </w:tcBorders>
            <w:hideMark/>
          </w:tcPr>
          <w:p w14:paraId="62882700" w14:textId="77777777" w:rsidR="0000155D" w:rsidRPr="00FC389B" w:rsidRDefault="00047418" w:rsidP="00047418">
            <w:pPr>
              <w:spacing w:after="0" w:line="240" w:lineRule="auto"/>
              <w:rPr>
                <w:rFonts w:asciiTheme="minorHAnsi" w:hAnsiTheme="minorHAnsi" w:cstheme="minorHAnsi"/>
                <w:sz w:val="16"/>
                <w:szCs w:val="16"/>
                <w:lang w:val="sv-SE" w:eastAsia="ja-JP"/>
              </w:rPr>
            </w:pPr>
            <w:r w:rsidRPr="00FC389B">
              <w:rPr>
                <w:rFonts w:asciiTheme="minorHAnsi" w:hAnsiTheme="minorHAnsi" w:cstheme="minorHAnsi"/>
                <w:sz w:val="16"/>
                <w:szCs w:val="16"/>
                <w:lang w:val="sv-SE" w:eastAsia="ja-JP"/>
              </w:rPr>
              <w:t>orderIdType</w:t>
            </w:r>
          </w:p>
          <w:p w14:paraId="2D74476C" w14:textId="47FA2E7B" w:rsidR="00047418" w:rsidRPr="00FC389B" w:rsidRDefault="00047418" w:rsidP="00047418">
            <w:pPr>
              <w:spacing w:after="0" w:line="240" w:lineRule="auto"/>
              <w:rPr>
                <w:rFonts w:asciiTheme="minorHAnsi" w:hAnsiTheme="minorHAnsi" w:cstheme="minorHAnsi"/>
                <w:i/>
                <w:iCs/>
                <w:sz w:val="16"/>
                <w:szCs w:val="16"/>
                <w:lang w:val="sv-SE" w:eastAsia="ja-JP"/>
              </w:rPr>
            </w:pPr>
            <w:r w:rsidRPr="00FC389B">
              <w:rPr>
                <w:rFonts w:asciiTheme="minorHAnsi" w:hAnsiTheme="minorHAnsi" w:cstheme="minorHAnsi"/>
                <w:sz w:val="16"/>
                <w:szCs w:val="16"/>
                <w:lang w:val="sv-SE" w:eastAsia="ja-JP"/>
              </w:rPr>
              <w:t>string</w:t>
            </w:r>
            <w:r w:rsidRPr="00FC389B">
              <w:rPr>
                <w:rFonts w:asciiTheme="minorHAnsi" w:hAnsiTheme="minorHAnsi" w:cstheme="minorHAnsi"/>
                <w:i/>
                <w:iCs/>
                <w:sz w:val="16"/>
                <w:szCs w:val="16"/>
                <w:lang w:val="sv-SE" w:eastAsia="ja-JP"/>
              </w:rPr>
              <w:br/>
              <w:t>pattern: ^[A-Za-z0-9-]{1,36}$</w:t>
            </w:r>
          </w:p>
          <w:p w14:paraId="63D5EDD0" w14:textId="77777777" w:rsidR="009269F9" w:rsidRPr="00FC389B" w:rsidRDefault="009269F9" w:rsidP="00047418">
            <w:pPr>
              <w:spacing w:after="0" w:line="240" w:lineRule="auto"/>
              <w:rPr>
                <w:rFonts w:asciiTheme="minorHAnsi" w:hAnsiTheme="minorHAnsi" w:cstheme="minorHAnsi"/>
                <w:i/>
                <w:iCs/>
                <w:sz w:val="16"/>
                <w:szCs w:val="16"/>
                <w:lang w:val="sv-SE" w:eastAsia="ja-JP"/>
              </w:rPr>
            </w:pPr>
          </w:p>
          <w:p w14:paraId="408CCC15" w14:textId="5FC1EB7F" w:rsidR="009269F9" w:rsidRPr="00FC389B" w:rsidRDefault="009269F9" w:rsidP="00047418">
            <w:pPr>
              <w:spacing w:after="0" w:line="240" w:lineRule="auto"/>
              <w:rPr>
                <w:rFonts w:asciiTheme="minorHAnsi" w:hAnsiTheme="minorHAnsi" w:cstheme="minorHAnsi"/>
                <w:sz w:val="16"/>
                <w:szCs w:val="16"/>
                <w:lang w:val="sv-SE" w:eastAsia="ja-JP"/>
              </w:rPr>
            </w:pPr>
          </w:p>
        </w:tc>
      </w:tr>
      <w:tr w:rsidR="00047418" w:rsidRPr="00FC389B" w14:paraId="0A45A22E" w14:textId="77777777" w:rsidTr="00B42384">
        <w:tc>
          <w:tcPr>
            <w:tcW w:w="760" w:type="pct"/>
            <w:hideMark/>
          </w:tcPr>
          <w:p w14:paraId="2366D973"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href</w:t>
            </w:r>
          </w:p>
        </w:tc>
        <w:tc>
          <w:tcPr>
            <w:tcW w:w="4240" w:type="pct"/>
            <w:hideMark/>
          </w:tcPr>
          <w:p w14:paraId="4241B5C3" w14:textId="21112932"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2A661478"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3BB0D76F" w14:textId="60E4BD5E"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5C120D3A" w14:textId="77777777" w:rsidTr="00B42384">
        <w:tc>
          <w:tcPr>
            <w:tcW w:w="760" w:type="pct"/>
            <w:hideMark/>
          </w:tcPr>
          <w:p w14:paraId="2C6B84EC"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type</w:t>
            </w:r>
          </w:p>
        </w:tc>
        <w:tc>
          <w:tcPr>
            <w:tcW w:w="4240" w:type="pct"/>
            <w:hideMark/>
          </w:tcPr>
          <w:p w14:paraId="56D2C352"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allowedOrderType</w:t>
            </w:r>
          </w:p>
          <w:p w14:paraId="7368E772"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191568D0" w14:textId="6EF9E36C" w:rsidR="00047418" w:rsidRPr="002E5733"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Enum:[ Number Reservation, Number Reservation Cancellation, Number Activation, Number Deactivation, Number Reactivation, New Port In, Cancel Port In, Update Port In Date, Reactivate Port In, Port Out, Port Transaction Update</w:t>
            </w:r>
            <w:r w:rsidRPr="002E5733">
              <w:rPr>
                <w:rFonts w:asciiTheme="minorHAnsi" w:hAnsiTheme="minorHAnsi" w:cstheme="minorHAnsi"/>
                <w:sz w:val="16"/>
                <w:szCs w:val="16"/>
                <w:lang w:val="en-US" w:eastAsia="ja-JP"/>
              </w:rPr>
              <w:t>, Update End Customer Detail, Update Directory Services, Update Port Out, Cancel Port Out, Free Number Backfill, Cancel Free Number Backfill</w:t>
            </w:r>
            <w:r w:rsidR="00183A3D" w:rsidRPr="002E5733">
              <w:rPr>
                <w:rFonts w:asciiTheme="minorHAnsi" w:hAnsiTheme="minorHAnsi" w:cstheme="minorHAnsi"/>
                <w:sz w:val="16"/>
                <w:szCs w:val="16"/>
                <w:lang w:val="en-US" w:eastAsia="ja-JP"/>
              </w:rPr>
              <w:t>,</w:t>
            </w:r>
            <w:r w:rsidRPr="002E5733">
              <w:rPr>
                <w:rFonts w:asciiTheme="minorHAnsi" w:hAnsiTheme="minorHAnsi" w:cstheme="minorHAnsi"/>
                <w:sz w:val="16"/>
                <w:szCs w:val="16"/>
                <w:lang w:val="en-US" w:eastAsia="ja-JP"/>
              </w:rPr>
              <w:t> </w:t>
            </w:r>
            <w:r w:rsidR="00183A3D" w:rsidRPr="002E5733">
              <w:rPr>
                <w:rFonts w:asciiTheme="minorHAnsi" w:hAnsiTheme="minorHAnsi" w:cstheme="minorHAnsi"/>
                <w:sz w:val="16"/>
                <w:szCs w:val="16"/>
                <w:lang w:val="en-US" w:eastAsia="ja-JP"/>
              </w:rPr>
              <w:t>Port In Deactivation, Number Migrate In, Number Migrate Out, Inter Domain Migration Approval</w:t>
            </w:r>
            <w:r w:rsidRPr="002E5733">
              <w:rPr>
                <w:rFonts w:asciiTheme="minorHAnsi" w:hAnsiTheme="minorHAnsi" w:cstheme="minorHAnsi"/>
                <w:sz w:val="16"/>
                <w:szCs w:val="16"/>
                <w:lang w:val="en-US" w:eastAsia="ja-JP"/>
              </w:rPr>
              <w:t>]</w:t>
            </w:r>
          </w:p>
          <w:p w14:paraId="3AFCDE90" w14:textId="77777777" w:rsidR="006F676B" w:rsidRPr="002E5733" w:rsidRDefault="006F676B" w:rsidP="00047418">
            <w:pPr>
              <w:spacing w:after="0" w:line="240" w:lineRule="auto"/>
              <w:rPr>
                <w:rFonts w:asciiTheme="minorHAnsi" w:hAnsiTheme="minorHAnsi" w:cstheme="minorHAnsi"/>
                <w:sz w:val="16"/>
                <w:szCs w:val="16"/>
                <w:lang w:val="en-US" w:eastAsia="ja-JP"/>
              </w:rPr>
            </w:pPr>
          </w:p>
          <w:p w14:paraId="33D70CC7" w14:textId="292C0701"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4E91D6F5" w14:textId="77777777" w:rsidTr="00B42384">
        <w:tc>
          <w:tcPr>
            <w:tcW w:w="760" w:type="pct"/>
            <w:hideMark/>
          </w:tcPr>
          <w:p w14:paraId="3B92493B" w14:textId="19F94AE4"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numberCollection</w:t>
            </w:r>
          </w:p>
        </w:tc>
        <w:tc>
          <w:tcPr>
            <w:tcW w:w="4240" w:type="pct"/>
            <w:hideMark/>
          </w:tcPr>
          <w:p w14:paraId="76102A22"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getOrderNumberCollection{</w:t>
            </w:r>
          </w:p>
          <w:tbl>
            <w:tblPr>
              <w:tblStyle w:val="ColtTable2"/>
              <w:tblW w:w="1057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5"/>
              <w:gridCol w:w="8746"/>
            </w:tblGrid>
            <w:tr w:rsidR="00047418" w:rsidRPr="00FC389B" w14:paraId="58650934" w14:textId="77777777" w:rsidTr="00A23AC0">
              <w:trPr>
                <w:cnfStyle w:val="100000000000" w:firstRow="1" w:lastRow="0" w:firstColumn="0" w:lastColumn="0" w:oddVBand="0" w:evenVBand="0" w:oddHBand="0" w:evenHBand="0" w:firstRowFirstColumn="0" w:firstRowLastColumn="0" w:lastRowFirstColumn="0" w:lastRowLastColumn="0"/>
              </w:trPr>
              <w:tc>
                <w:tcPr>
                  <w:tcW w:w="1040" w:type="dxa"/>
                  <w:tcBorders>
                    <w:top w:val="none" w:sz="0" w:space="0" w:color="auto"/>
                    <w:left w:val="none" w:sz="0" w:space="0" w:color="auto"/>
                    <w:bottom w:val="none" w:sz="0" w:space="0" w:color="auto"/>
                    <w:right w:val="none" w:sz="0" w:space="0" w:color="auto"/>
                  </w:tcBorders>
                  <w:hideMark/>
                </w:tcPr>
                <w:p w14:paraId="652D420D"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cliList</w:t>
                  </w:r>
                </w:p>
              </w:tc>
              <w:tc>
                <w:tcPr>
                  <w:tcW w:w="9531" w:type="dxa"/>
                  <w:tcBorders>
                    <w:top w:val="none" w:sz="0" w:space="0" w:color="auto"/>
                    <w:left w:val="none" w:sz="0" w:space="0" w:color="auto"/>
                    <w:bottom w:val="single" w:sz="4" w:space="0" w:color="EF476F" w:themeColor="accent6"/>
                    <w:right w:val="none" w:sz="0" w:space="0" w:color="auto"/>
                  </w:tcBorders>
                  <w:hideMark/>
                </w:tcPr>
                <w:p w14:paraId="144BD58D"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r w:rsidRPr="00FC389B">
                    <w:rPr>
                      <w:rFonts w:asciiTheme="minorHAnsi" w:hAnsiTheme="minorHAnsi" w:cstheme="minorHAnsi"/>
                      <w:i/>
                      <w:iCs/>
                      <w:sz w:val="16"/>
                      <w:szCs w:val="16"/>
                      <w:lang w:val="en-US" w:eastAsia="ja-JP"/>
                    </w:rPr>
                    <w:br/>
                    <w:t>maxItems: 250</w:t>
                  </w:r>
                </w:p>
                <w:p w14:paraId="3C4C3A1F"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cliDetailsType{</w:t>
                  </w:r>
                </w:p>
                <w:tbl>
                  <w:tblPr>
                    <w:tblStyle w:val="ColtTable2"/>
                    <w:tblW w:w="566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4111"/>
                  </w:tblGrid>
                  <w:tr w:rsidR="00047418" w:rsidRPr="00FC389B" w14:paraId="76BD9C0E" w14:textId="77777777" w:rsidTr="006F676B">
                    <w:trPr>
                      <w:cnfStyle w:val="100000000000" w:firstRow="1" w:lastRow="0" w:firstColumn="0" w:lastColumn="0" w:oddVBand="0" w:evenVBand="0" w:oddHBand="0" w:evenHBand="0" w:firstRowFirstColumn="0" w:firstRowLastColumn="0" w:lastRowFirstColumn="0" w:lastRowLastColumn="0"/>
                      <w:trHeight w:val="494"/>
                    </w:trPr>
                    <w:tc>
                      <w:tcPr>
                        <w:tcW w:w="1549" w:type="dxa"/>
                        <w:tcBorders>
                          <w:top w:val="none" w:sz="0" w:space="0" w:color="auto"/>
                          <w:left w:val="none" w:sz="0" w:space="0" w:color="auto"/>
                          <w:bottom w:val="none" w:sz="0" w:space="0" w:color="auto"/>
                          <w:right w:val="none" w:sz="0" w:space="0" w:color="auto"/>
                        </w:tcBorders>
                        <w:hideMark/>
                      </w:tcPr>
                      <w:p w14:paraId="535E7E1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startFullNumber</w:t>
                        </w:r>
                      </w:p>
                    </w:tc>
                    <w:tc>
                      <w:tcPr>
                        <w:tcW w:w="4111" w:type="dxa"/>
                        <w:tcBorders>
                          <w:top w:val="none" w:sz="0" w:space="0" w:color="auto"/>
                          <w:left w:val="none" w:sz="0" w:space="0" w:color="auto"/>
                          <w:bottom w:val="none" w:sz="0" w:space="0" w:color="auto"/>
                          <w:right w:val="none" w:sz="0" w:space="0" w:color="auto"/>
                        </w:tcBorders>
                        <w:hideMark/>
                      </w:tcPr>
                      <w:p w14:paraId="77DE8A7E"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E164NumberType</w:t>
                        </w:r>
                      </w:p>
                      <w:p w14:paraId="0F0BD38A" w14:textId="1256DF70"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r w:rsidRPr="00FC389B">
                          <w:rPr>
                            <w:rFonts w:asciiTheme="minorHAnsi" w:hAnsiTheme="minorHAnsi" w:cstheme="minorHAnsi"/>
                            <w:i/>
                            <w:iCs/>
                            <w:sz w:val="16"/>
                            <w:szCs w:val="16"/>
                            <w:lang w:val="en-US" w:eastAsia="ja-JP"/>
                          </w:rPr>
                          <w:br/>
                          <w:t>example: +442081324758</w:t>
                        </w:r>
                      </w:p>
                      <w:p w14:paraId="171060E4" w14:textId="77777777" w:rsidR="009269F9" w:rsidRPr="00FC389B" w:rsidRDefault="009269F9" w:rsidP="00047418">
                        <w:pPr>
                          <w:spacing w:after="0" w:line="240" w:lineRule="auto"/>
                          <w:rPr>
                            <w:rFonts w:asciiTheme="minorHAnsi" w:hAnsiTheme="minorHAnsi" w:cstheme="minorHAnsi"/>
                            <w:i/>
                            <w:iCs/>
                            <w:sz w:val="16"/>
                            <w:szCs w:val="16"/>
                            <w:lang w:val="en-US" w:eastAsia="ja-JP"/>
                          </w:rPr>
                        </w:pPr>
                      </w:p>
                      <w:p w14:paraId="6B1744F7" w14:textId="2F73F85D"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50F6499A" w14:textId="77777777" w:rsidTr="006F676B">
                    <w:trPr>
                      <w:trHeight w:val="494"/>
                    </w:trPr>
                    <w:tc>
                      <w:tcPr>
                        <w:tcW w:w="1549" w:type="dxa"/>
                        <w:hideMark/>
                      </w:tcPr>
                      <w:p w14:paraId="6318CDA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endFullNumber</w:t>
                        </w:r>
                      </w:p>
                    </w:tc>
                    <w:tc>
                      <w:tcPr>
                        <w:tcW w:w="4111" w:type="dxa"/>
                        <w:hideMark/>
                      </w:tcPr>
                      <w:p w14:paraId="56B0B8F3"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E164NumberType</w:t>
                        </w:r>
                      </w:p>
                      <w:p w14:paraId="6666100D" w14:textId="29C68E9A"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r w:rsidRPr="00FC389B">
                          <w:rPr>
                            <w:rFonts w:asciiTheme="minorHAnsi" w:hAnsiTheme="minorHAnsi" w:cstheme="minorHAnsi"/>
                            <w:i/>
                            <w:iCs/>
                            <w:sz w:val="16"/>
                            <w:szCs w:val="16"/>
                            <w:lang w:val="en-US" w:eastAsia="ja-JP"/>
                          </w:rPr>
                          <w:br/>
                          <w:t>example: +442081324758</w:t>
                        </w:r>
                      </w:p>
                      <w:p w14:paraId="2033D3B5" w14:textId="77777777" w:rsidR="009269F9" w:rsidRPr="00FC389B" w:rsidRDefault="009269F9" w:rsidP="00047418">
                        <w:pPr>
                          <w:spacing w:after="0" w:line="240" w:lineRule="auto"/>
                          <w:rPr>
                            <w:rFonts w:asciiTheme="minorHAnsi" w:hAnsiTheme="minorHAnsi" w:cstheme="minorHAnsi"/>
                            <w:i/>
                            <w:iCs/>
                            <w:sz w:val="16"/>
                            <w:szCs w:val="16"/>
                            <w:lang w:val="en-US" w:eastAsia="ja-JP"/>
                          </w:rPr>
                        </w:pPr>
                      </w:p>
                      <w:p w14:paraId="49976B25" w14:textId="53BF211C"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61D70F67" w14:textId="77777777" w:rsidTr="006F676B">
                    <w:trPr>
                      <w:trHeight w:val="320"/>
                    </w:trPr>
                    <w:tc>
                      <w:tcPr>
                        <w:tcW w:w="1549" w:type="dxa"/>
                        <w:hideMark/>
                      </w:tcPr>
                      <w:p w14:paraId="137266A6"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singleLine</w:t>
                        </w:r>
                      </w:p>
                    </w:tc>
                    <w:tc>
                      <w:tcPr>
                        <w:tcW w:w="4111" w:type="dxa"/>
                        <w:hideMark/>
                      </w:tcPr>
                      <w:p w14:paraId="2CF55CC0"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singleLineType</w:t>
                        </w:r>
                      </w:p>
                      <w:p w14:paraId="5A963842" w14:textId="045AE204" w:rsidR="00047418" w:rsidRPr="00FC389B" w:rsidRDefault="00047418" w:rsidP="009269F9">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6A860E16"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26D8AFA5" w14:textId="7F4D7BE0"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27837E3F" w14:textId="77777777" w:rsidTr="006F676B">
                    <w:trPr>
                      <w:trHeight w:val="334"/>
                    </w:trPr>
                    <w:tc>
                      <w:tcPr>
                        <w:tcW w:w="1549" w:type="dxa"/>
                        <w:hideMark/>
                      </w:tcPr>
                      <w:p w14:paraId="1276C0A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multiLine</w:t>
                        </w:r>
                      </w:p>
                    </w:tc>
                    <w:tc>
                      <w:tcPr>
                        <w:tcW w:w="4111" w:type="dxa"/>
                        <w:hideMark/>
                      </w:tcPr>
                      <w:p w14:paraId="6E804DEF"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multiLineType</w:t>
                        </w:r>
                      </w:p>
                      <w:p w14:paraId="255E9B37" w14:textId="48C3387D" w:rsidR="00047418" w:rsidRPr="00FC389B" w:rsidRDefault="00047418" w:rsidP="009269F9">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648F2AEC"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70CA9A04" w14:textId="4FF92DCB"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0DF621BD" w14:textId="77777777" w:rsidTr="006F676B">
                    <w:trPr>
                      <w:trHeight w:val="320"/>
                    </w:trPr>
                    <w:tc>
                      <w:tcPr>
                        <w:tcW w:w="1549" w:type="dxa"/>
                        <w:hideMark/>
                      </w:tcPr>
                      <w:p w14:paraId="7A8EF4D9"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secretCode</w:t>
                        </w:r>
                      </w:p>
                    </w:tc>
                    <w:tc>
                      <w:tcPr>
                        <w:tcW w:w="4111" w:type="dxa"/>
                        <w:hideMark/>
                      </w:tcPr>
                      <w:p w14:paraId="27AD7427"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secretCodeType</w:t>
                        </w:r>
                      </w:p>
                      <w:p w14:paraId="65BD3191" w14:textId="4159654A"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p>
                      <w:p w14:paraId="236B2959" w14:textId="77777777" w:rsidR="009269F9" w:rsidRPr="00FC389B" w:rsidRDefault="009269F9" w:rsidP="00047418">
                        <w:pPr>
                          <w:spacing w:after="0" w:line="240" w:lineRule="auto"/>
                          <w:rPr>
                            <w:rFonts w:asciiTheme="minorHAnsi" w:hAnsiTheme="minorHAnsi" w:cstheme="minorHAnsi"/>
                            <w:i/>
                            <w:iCs/>
                            <w:sz w:val="16"/>
                            <w:szCs w:val="16"/>
                            <w:lang w:val="en-US" w:eastAsia="ja-JP"/>
                          </w:rPr>
                        </w:pPr>
                      </w:p>
                      <w:p w14:paraId="5954315A" w14:textId="397557FC"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7D1F3FB0" w14:textId="77777777" w:rsidTr="006F676B">
                    <w:trPr>
                      <w:trHeight w:val="228"/>
                    </w:trPr>
                    <w:tc>
                      <w:tcPr>
                        <w:tcW w:w="1549" w:type="dxa"/>
                        <w:hideMark/>
                      </w:tcPr>
                      <w:p w14:paraId="3679138C"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portDate</w:t>
                        </w:r>
                      </w:p>
                    </w:tc>
                    <w:tc>
                      <w:tcPr>
                        <w:tcW w:w="4111" w:type="dxa"/>
                        <w:hideMark/>
                      </w:tcPr>
                      <w:p w14:paraId="5DEFAB10"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string($date)</w:t>
                        </w:r>
                        <w:r w:rsidRPr="00FC389B">
                          <w:rPr>
                            <w:rFonts w:asciiTheme="minorHAnsi" w:hAnsiTheme="minorHAnsi" w:cstheme="minorHAnsi"/>
                            <w:i/>
                            <w:iCs/>
                            <w:sz w:val="16"/>
                            <w:szCs w:val="16"/>
                            <w:lang w:val="en-US" w:eastAsia="ja-JP"/>
                          </w:rPr>
                          <w:br/>
                          <w:t>example: 2019-05-17</w:t>
                        </w:r>
                      </w:p>
                      <w:p w14:paraId="4E827069" w14:textId="77777777" w:rsidR="00047418" w:rsidRPr="00FC389B" w:rsidRDefault="00047418" w:rsidP="00047418">
                        <w:pPr>
                          <w:spacing w:after="24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Field applicable only for NL</w:t>
                        </w:r>
                      </w:p>
                    </w:tc>
                  </w:tr>
                  <w:tr w:rsidR="00047418" w:rsidRPr="00FC389B" w14:paraId="2025E83C" w14:textId="77777777" w:rsidTr="006F676B">
                    <w:trPr>
                      <w:trHeight w:val="160"/>
                    </w:trPr>
                    <w:tc>
                      <w:tcPr>
                        <w:tcW w:w="1549" w:type="dxa"/>
                        <w:hideMark/>
                      </w:tcPr>
                      <w:p w14:paraId="32DB3115"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blockingCode</w:t>
                        </w:r>
                      </w:p>
                    </w:tc>
                    <w:tc>
                      <w:tcPr>
                        <w:tcW w:w="4111" w:type="dxa"/>
                        <w:hideMark/>
                      </w:tcPr>
                      <w:p w14:paraId="4183AFA6" w14:textId="5246AF86"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57226D0E"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1DF6CD12" w14:textId="675EF902"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0DC1776E" w14:textId="77777777" w:rsidTr="006F676B">
                    <w:trPr>
                      <w:trHeight w:val="534"/>
                    </w:trPr>
                    <w:tc>
                      <w:tcPr>
                        <w:tcW w:w="1549" w:type="dxa"/>
                        <w:hideMark/>
                      </w:tcPr>
                      <w:p w14:paraId="694AFE37"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note</w:t>
                        </w:r>
                      </w:p>
                    </w:tc>
                    <w:tc>
                      <w:tcPr>
                        <w:tcW w:w="4111" w:type="dxa"/>
                        <w:hideMark/>
                      </w:tcPr>
                      <w:p w14:paraId="7D077B90"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231C3F9F" w14:textId="77777777" w:rsidR="00047418" w:rsidRPr="00FC389B" w:rsidRDefault="00047418" w:rsidP="00047418">
                        <w:pPr>
                          <w:spacing w:after="24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Field applicable only for NL</w:t>
                        </w:r>
                      </w:p>
                    </w:tc>
                  </w:tr>
                  <w:tr w:rsidR="00047418" w:rsidRPr="00FC389B" w14:paraId="66B21A7A" w14:textId="77777777" w:rsidTr="006F676B">
                    <w:trPr>
                      <w:trHeight w:val="655"/>
                    </w:trPr>
                    <w:tc>
                      <w:tcPr>
                        <w:tcW w:w="1549" w:type="dxa"/>
                        <w:hideMark/>
                      </w:tcPr>
                      <w:p w14:paraId="520F6112"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OKUCode</w:t>
                        </w:r>
                      </w:p>
                    </w:tc>
                    <w:tc>
                      <w:tcPr>
                        <w:tcW w:w="4111" w:type="dxa"/>
                        <w:hideMark/>
                      </w:tcPr>
                      <w:p w14:paraId="3B6D8301"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OKUCodeType</w:t>
                        </w:r>
                      </w:p>
                      <w:p w14:paraId="1B0C332B" w14:textId="15871832"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330BCC87" w14:textId="11791239" w:rsidR="009269F9"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Field applicable only for CZ</w:t>
                        </w:r>
                      </w:p>
                    </w:tc>
                  </w:tr>
                </w:tbl>
                <w:p w14:paraId="1B278716"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p w14:paraId="28DD99E1" w14:textId="73478E35"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047418" w:rsidRPr="00FC389B" w14:paraId="456BCD02" w14:textId="77777777" w:rsidTr="00A23AC0">
              <w:tc>
                <w:tcPr>
                  <w:tcW w:w="1040" w:type="dxa"/>
                  <w:hideMark/>
                </w:tcPr>
                <w:p w14:paraId="371F0022"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usageType</w:t>
                  </w:r>
                </w:p>
              </w:tc>
              <w:tc>
                <w:tcPr>
                  <w:tcW w:w="9531" w:type="dxa"/>
                  <w:tcBorders>
                    <w:top w:val="single" w:sz="4" w:space="0" w:color="EF476F" w:themeColor="accent6"/>
                    <w:bottom w:val="single" w:sz="4" w:space="0" w:color="EF476F" w:themeColor="accent6"/>
                  </w:tcBorders>
                  <w:hideMark/>
                </w:tcPr>
                <w:p w14:paraId="39AE63C7"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usageTypeSchema</w:t>
                  </w:r>
                </w:p>
                <w:p w14:paraId="08CFF707" w14:textId="2D448BA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35EC17B7" w14:textId="45433075"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Enum:[ Own use, Assign to 3rd party, Shared resources ]</w:t>
                  </w:r>
                </w:p>
                <w:p w14:paraId="336859A0"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3B54F5F0" w14:textId="7236A886"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161174AE" w14:textId="77777777" w:rsidTr="00A23AC0">
              <w:tc>
                <w:tcPr>
                  <w:tcW w:w="1040" w:type="dxa"/>
                  <w:hideMark/>
                </w:tcPr>
                <w:p w14:paraId="53A490E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portDetails</w:t>
                  </w:r>
                </w:p>
              </w:tc>
              <w:tc>
                <w:tcPr>
                  <w:tcW w:w="9531" w:type="dxa"/>
                  <w:tcBorders>
                    <w:top w:val="single" w:sz="4" w:space="0" w:color="EF476F" w:themeColor="accent6"/>
                    <w:bottom w:val="single" w:sz="4" w:space="0" w:color="EF476F" w:themeColor="accent6"/>
                  </w:tcBorders>
                  <w:hideMark/>
                </w:tcPr>
                <w:p w14:paraId="6B56E8B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orderPortDetailsType{</w:t>
                  </w:r>
                </w:p>
                <w:tbl>
                  <w:tblPr>
                    <w:tblStyle w:val="ColtTable2"/>
                    <w:tblW w:w="760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9"/>
                    <w:gridCol w:w="5983"/>
                  </w:tblGrid>
                  <w:tr w:rsidR="00047418" w:rsidRPr="00FC389B" w14:paraId="777B68DB" w14:textId="77777777" w:rsidTr="00A23AC0">
                    <w:trPr>
                      <w:cnfStyle w:val="100000000000" w:firstRow="1" w:lastRow="0" w:firstColumn="0" w:lastColumn="0" w:oddVBand="0" w:evenVBand="0" w:oddHBand="0" w:evenHBand="0" w:firstRowFirstColumn="0" w:firstRowLastColumn="0" w:lastRowFirstColumn="0" w:lastRowLastColumn="0"/>
                      <w:trHeight w:val="830"/>
                    </w:trPr>
                    <w:tc>
                      <w:tcPr>
                        <w:tcW w:w="1619" w:type="dxa"/>
                        <w:tcBorders>
                          <w:top w:val="none" w:sz="0" w:space="0" w:color="auto"/>
                          <w:left w:val="none" w:sz="0" w:space="0" w:color="auto"/>
                          <w:bottom w:val="none" w:sz="0" w:space="0" w:color="auto"/>
                          <w:right w:val="none" w:sz="0" w:space="0" w:color="auto"/>
                        </w:tcBorders>
                        <w:hideMark/>
                      </w:tcPr>
                      <w:p w14:paraId="0029D028"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portInDate</w:t>
                        </w:r>
                      </w:p>
                    </w:tc>
                    <w:tc>
                      <w:tcPr>
                        <w:tcW w:w="5983" w:type="dxa"/>
                        <w:tcBorders>
                          <w:top w:val="none" w:sz="0" w:space="0" w:color="auto"/>
                          <w:left w:val="none" w:sz="0" w:space="0" w:color="auto"/>
                          <w:bottom w:val="none" w:sz="0" w:space="0" w:color="auto"/>
                          <w:right w:val="none" w:sz="0" w:space="0" w:color="auto"/>
                        </w:tcBorders>
                        <w:hideMark/>
                      </w:tcPr>
                      <w:p w14:paraId="3B33499B"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dateFormat</w:t>
                        </w:r>
                      </w:p>
                      <w:p w14:paraId="5F2339C3" w14:textId="3D5684D9"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string($date)</w:t>
                        </w:r>
                        <w:r w:rsidRPr="00FC389B">
                          <w:rPr>
                            <w:rFonts w:asciiTheme="minorHAnsi" w:hAnsiTheme="minorHAnsi" w:cstheme="minorHAnsi"/>
                            <w:i/>
                            <w:iCs/>
                            <w:sz w:val="16"/>
                            <w:szCs w:val="16"/>
                            <w:lang w:val="en-US" w:eastAsia="ja-JP"/>
                          </w:rPr>
                          <w:br/>
                          <w:t>example: 2019-05-17</w:t>
                        </w:r>
                      </w:p>
                      <w:p w14:paraId="656BE6A0" w14:textId="77777777" w:rsidR="00047418" w:rsidRPr="00FC389B" w:rsidRDefault="00047418" w:rsidP="00047418">
                        <w:pPr>
                          <w:spacing w:after="24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date time in ISO 8601 format</w:t>
                        </w:r>
                      </w:p>
                    </w:tc>
                  </w:tr>
                  <w:tr w:rsidR="00047418" w:rsidRPr="00FC389B" w14:paraId="1226AFD3" w14:textId="77777777" w:rsidTr="00A23AC0">
                    <w:tc>
                      <w:tcPr>
                        <w:tcW w:w="1619" w:type="dxa"/>
                        <w:hideMark/>
                      </w:tcPr>
                      <w:p w14:paraId="5472868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portInWindow</w:t>
                        </w:r>
                      </w:p>
                    </w:tc>
                    <w:tc>
                      <w:tcPr>
                        <w:tcW w:w="5983" w:type="dxa"/>
                        <w:hideMark/>
                      </w:tcPr>
                      <w:p w14:paraId="7D8F085A"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portingWindowType</w:t>
                        </w:r>
                      </w:p>
                      <w:p w14:paraId="44F83579" w14:textId="01282E90"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68582130"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489EE0E6" w14:textId="73404DD1"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4FD19DCC" w14:textId="77777777" w:rsidTr="00A23AC0">
                    <w:tc>
                      <w:tcPr>
                        <w:tcW w:w="1619" w:type="dxa"/>
                        <w:hideMark/>
                      </w:tcPr>
                      <w:p w14:paraId="7133E414"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portingContact</w:t>
                        </w:r>
                      </w:p>
                    </w:tc>
                    <w:tc>
                      <w:tcPr>
                        <w:tcW w:w="5983" w:type="dxa"/>
                        <w:tcBorders>
                          <w:bottom w:val="single" w:sz="4" w:space="0" w:color="EF476F" w:themeColor="accent6"/>
                        </w:tcBorders>
                        <w:hideMark/>
                      </w:tcPr>
                      <w:p w14:paraId="6EC1B678"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portingContactType{</w:t>
                        </w:r>
                      </w:p>
                      <w:tbl>
                        <w:tblPr>
                          <w:tblStyle w:val="ColtTable2"/>
                          <w:tblW w:w="3712"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3093"/>
                        </w:tblGrid>
                        <w:tr w:rsidR="00047418" w:rsidRPr="00FC389B" w14:paraId="5CB9BE58" w14:textId="77777777" w:rsidTr="006F676B">
                          <w:trPr>
                            <w:cnfStyle w:val="100000000000" w:firstRow="1" w:lastRow="0" w:firstColumn="0" w:lastColumn="0" w:oddVBand="0" w:evenVBand="0" w:oddHBand="0" w:evenHBand="0" w:firstRowFirstColumn="0" w:firstRowLastColumn="0" w:lastRowFirstColumn="0" w:lastRowLastColumn="0"/>
                            <w:trHeight w:val="348"/>
                          </w:trPr>
                          <w:tc>
                            <w:tcPr>
                              <w:tcW w:w="1518" w:type="pct"/>
                              <w:tcBorders>
                                <w:top w:val="none" w:sz="0" w:space="0" w:color="auto"/>
                                <w:left w:val="none" w:sz="0" w:space="0" w:color="auto"/>
                                <w:bottom w:val="none" w:sz="0" w:space="0" w:color="auto"/>
                                <w:right w:val="none" w:sz="0" w:space="0" w:color="auto"/>
                              </w:tcBorders>
                              <w:hideMark/>
                            </w:tcPr>
                            <w:p w14:paraId="1882065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firstName</w:t>
                              </w:r>
                            </w:p>
                          </w:tc>
                          <w:tc>
                            <w:tcPr>
                              <w:tcW w:w="3482" w:type="pct"/>
                              <w:tcBorders>
                                <w:top w:val="none" w:sz="0" w:space="0" w:color="auto"/>
                                <w:left w:val="none" w:sz="0" w:space="0" w:color="auto"/>
                                <w:bottom w:val="none" w:sz="0" w:space="0" w:color="auto"/>
                                <w:right w:val="none" w:sz="0" w:space="0" w:color="auto"/>
                              </w:tcBorders>
                              <w:hideMark/>
                            </w:tcPr>
                            <w:p w14:paraId="23A96291"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nameType</w:t>
                              </w:r>
                            </w:p>
                            <w:p w14:paraId="4FB6F637" w14:textId="21782353"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p>
                            <w:p w14:paraId="05CB9B2B" w14:textId="77777777" w:rsidR="009269F9" w:rsidRPr="00FC389B" w:rsidRDefault="009269F9" w:rsidP="00047418">
                              <w:pPr>
                                <w:spacing w:after="0" w:line="240" w:lineRule="auto"/>
                                <w:rPr>
                                  <w:rFonts w:asciiTheme="minorHAnsi" w:hAnsiTheme="minorHAnsi" w:cstheme="minorHAnsi"/>
                                  <w:i/>
                                  <w:iCs/>
                                  <w:sz w:val="16"/>
                                  <w:szCs w:val="16"/>
                                  <w:lang w:val="en-US" w:eastAsia="ja-JP"/>
                                </w:rPr>
                              </w:pPr>
                            </w:p>
                            <w:p w14:paraId="4F391A7B" w14:textId="4A704294"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6C2C8A8E" w14:textId="77777777" w:rsidTr="006F676B">
                          <w:trPr>
                            <w:trHeight w:val="348"/>
                          </w:trPr>
                          <w:tc>
                            <w:tcPr>
                              <w:tcW w:w="1518" w:type="pct"/>
                              <w:hideMark/>
                            </w:tcPr>
                            <w:p w14:paraId="5CC811C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lastName</w:t>
                              </w:r>
                            </w:p>
                          </w:tc>
                          <w:tc>
                            <w:tcPr>
                              <w:tcW w:w="3482" w:type="pct"/>
                              <w:hideMark/>
                            </w:tcPr>
                            <w:p w14:paraId="400C7D26"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customerNameType</w:t>
                              </w:r>
                            </w:p>
                            <w:p w14:paraId="7575FCCD" w14:textId="6CBCC901"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p>
                            <w:p w14:paraId="7ACA8A22" w14:textId="77777777" w:rsidR="009269F9" w:rsidRPr="00FC389B" w:rsidRDefault="009269F9" w:rsidP="00047418">
                              <w:pPr>
                                <w:spacing w:after="0" w:line="240" w:lineRule="auto"/>
                                <w:rPr>
                                  <w:rFonts w:asciiTheme="minorHAnsi" w:hAnsiTheme="minorHAnsi" w:cstheme="minorHAnsi"/>
                                  <w:i/>
                                  <w:iCs/>
                                  <w:sz w:val="16"/>
                                  <w:szCs w:val="16"/>
                                  <w:lang w:val="en-US" w:eastAsia="ja-JP"/>
                                </w:rPr>
                              </w:pPr>
                            </w:p>
                            <w:p w14:paraId="025E0683" w14:textId="3A29ED00"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59B8BF60" w14:textId="77777777" w:rsidTr="006F676B">
                          <w:trPr>
                            <w:trHeight w:val="166"/>
                          </w:trPr>
                          <w:tc>
                            <w:tcPr>
                              <w:tcW w:w="1518" w:type="pct"/>
                              <w:hideMark/>
                            </w:tcPr>
                            <w:p w14:paraId="03CC67EC"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phoneNumber</w:t>
                              </w:r>
                            </w:p>
                          </w:tc>
                          <w:tc>
                            <w:tcPr>
                              <w:tcW w:w="3482" w:type="pct"/>
                              <w:hideMark/>
                            </w:tcPr>
                            <w:p w14:paraId="379507CB" w14:textId="50058139"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7E3B51CD" w14:textId="77777777" w:rsidR="006F676B" w:rsidRPr="00FC389B" w:rsidRDefault="006F676B" w:rsidP="00047418">
                              <w:pPr>
                                <w:spacing w:after="0" w:line="240" w:lineRule="auto"/>
                                <w:rPr>
                                  <w:rFonts w:asciiTheme="minorHAnsi" w:hAnsiTheme="minorHAnsi" w:cstheme="minorHAnsi"/>
                                  <w:sz w:val="16"/>
                                  <w:szCs w:val="16"/>
                                  <w:lang w:val="en-US" w:eastAsia="ja-JP"/>
                                </w:rPr>
                              </w:pPr>
                            </w:p>
                            <w:p w14:paraId="53BB765D" w14:textId="4CD23701"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181CD201" w14:textId="77777777" w:rsidTr="006F676B">
                          <w:trPr>
                            <w:trHeight w:val="166"/>
                          </w:trPr>
                          <w:tc>
                            <w:tcPr>
                              <w:tcW w:w="1518" w:type="pct"/>
                              <w:hideMark/>
                            </w:tcPr>
                            <w:p w14:paraId="1F92ADC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mobileNumber</w:t>
                              </w:r>
                            </w:p>
                          </w:tc>
                          <w:tc>
                            <w:tcPr>
                              <w:tcW w:w="3482" w:type="pct"/>
                              <w:hideMark/>
                            </w:tcPr>
                            <w:p w14:paraId="4CF6C76F" w14:textId="44BE2D78"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4EE32225" w14:textId="77777777" w:rsidR="006F676B" w:rsidRPr="00FC389B" w:rsidRDefault="006F676B" w:rsidP="00047418">
                              <w:pPr>
                                <w:spacing w:after="0" w:line="240" w:lineRule="auto"/>
                                <w:rPr>
                                  <w:rFonts w:asciiTheme="minorHAnsi" w:hAnsiTheme="minorHAnsi" w:cstheme="minorHAnsi"/>
                                  <w:sz w:val="16"/>
                                  <w:szCs w:val="16"/>
                                  <w:lang w:val="en-US" w:eastAsia="ja-JP"/>
                                </w:rPr>
                              </w:pPr>
                            </w:p>
                            <w:p w14:paraId="592268D6" w14:textId="6F0C7BD0"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75DF57D5" w14:textId="77777777" w:rsidTr="006F676B">
                          <w:trPr>
                            <w:trHeight w:val="166"/>
                          </w:trPr>
                          <w:tc>
                            <w:tcPr>
                              <w:tcW w:w="1518" w:type="pct"/>
                              <w:hideMark/>
                            </w:tcPr>
                            <w:p w14:paraId="24B1384C"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email</w:t>
                              </w:r>
                            </w:p>
                          </w:tc>
                          <w:tc>
                            <w:tcPr>
                              <w:tcW w:w="3482" w:type="pct"/>
                              <w:hideMark/>
                            </w:tcPr>
                            <w:p w14:paraId="488A5F31"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emailFormat</w:t>
                              </w:r>
                            </w:p>
                            <w:p w14:paraId="6FC21B27" w14:textId="3DA6D078"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43986EE0"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3DC97D79" w14:textId="7F72BCCE"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13DE4061" w14:textId="77777777" w:rsidTr="006F676B">
                          <w:trPr>
                            <w:trHeight w:val="669"/>
                          </w:trPr>
                          <w:tc>
                            <w:tcPr>
                              <w:tcW w:w="1518" w:type="pct"/>
                              <w:hideMark/>
                            </w:tcPr>
                            <w:p w14:paraId="14396E28"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fax</w:t>
                              </w:r>
                            </w:p>
                          </w:tc>
                          <w:tc>
                            <w:tcPr>
                              <w:tcW w:w="3482" w:type="pct"/>
                              <w:hideMark/>
                            </w:tcPr>
                            <w:p w14:paraId="6B37E8D9"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phoneNumberType</w:t>
                              </w:r>
                            </w:p>
                            <w:p w14:paraId="7A43BE08" w14:textId="18EFF9A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tc>
                        </w:tr>
                      </w:tbl>
                      <w:p w14:paraId="162CCD6D"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047418" w:rsidRPr="00FC389B" w14:paraId="70D888FE" w14:textId="77777777" w:rsidTr="00A23AC0">
                    <w:tc>
                      <w:tcPr>
                        <w:tcW w:w="1619" w:type="dxa"/>
                        <w:hideMark/>
                      </w:tcPr>
                      <w:p w14:paraId="379F74B9"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currentOperator</w:t>
                        </w:r>
                      </w:p>
                    </w:tc>
                    <w:tc>
                      <w:tcPr>
                        <w:tcW w:w="5983" w:type="dxa"/>
                        <w:tcBorders>
                          <w:top w:val="single" w:sz="4" w:space="0" w:color="EF476F" w:themeColor="accent6"/>
                        </w:tcBorders>
                        <w:hideMark/>
                      </w:tcPr>
                      <w:p w14:paraId="7C5FBA31"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nameType</w:t>
                        </w:r>
                      </w:p>
                      <w:p w14:paraId="47CAD7E1" w14:textId="49492E9E"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p>
                      <w:p w14:paraId="60683A79" w14:textId="77777777" w:rsidR="009269F9" w:rsidRPr="00FC389B" w:rsidRDefault="009269F9" w:rsidP="00047418">
                        <w:pPr>
                          <w:spacing w:after="0" w:line="240" w:lineRule="auto"/>
                          <w:rPr>
                            <w:rFonts w:asciiTheme="minorHAnsi" w:hAnsiTheme="minorHAnsi" w:cstheme="minorHAnsi"/>
                            <w:i/>
                            <w:iCs/>
                            <w:sz w:val="16"/>
                            <w:szCs w:val="16"/>
                            <w:lang w:val="en-US" w:eastAsia="ja-JP"/>
                          </w:rPr>
                        </w:pPr>
                      </w:p>
                      <w:p w14:paraId="7B4DC055" w14:textId="5AECC192"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296498E7" w14:textId="77777777" w:rsidTr="00A23AC0">
                    <w:tc>
                      <w:tcPr>
                        <w:tcW w:w="1619" w:type="dxa"/>
                        <w:hideMark/>
                      </w:tcPr>
                      <w:p w14:paraId="3E0C6BE3"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gainingOperator</w:t>
                        </w:r>
                      </w:p>
                    </w:tc>
                    <w:tc>
                      <w:tcPr>
                        <w:tcW w:w="5983" w:type="dxa"/>
                        <w:hideMark/>
                      </w:tcPr>
                      <w:p w14:paraId="6074F4BF" w14:textId="42F9D5E3" w:rsidR="0000155D" w:rsidRPr="00FC389B" w:rsidRDefault="0000155D" w:rsidP="0000155D">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nameType</w:t>
                        </w:r>
                      </w:p>
                      <w:p w14:paraId="6B582988" w14:textId="49C6FCB1" w:rsidR="00047418" w:rsidRPr="00FC389B" w:rsidRDefault="00047418" w:rsidP="0000155D">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p>
                      <w:p w14:paraId="2C178604" w14:textId="77777777" w:rsidR="009269F9" w:rsidRPr="00FC389B" w:rsidRDefault="009269F9" w:rsidP="0000155D">
                        <w:pPr>
                          <w:spacing w:after="0" w:line="240" w:lineRule="auto"/>
                          <w:rPr>
                            <w:rFonts w:asciiTheme="minorHAnsi" w:hAnsiTheme="minorHAnsi" w:cstheme="minorHAnsi"/>
                            <w:i/>
                            <w:iCs/>
                            <w:sz w:val="16"/>
                            <w:szCs w:val="16"/>
                            <w:lang w:val="en-US" w:eastAsia="ja-JP"/>
                          </w:rPr>
                        </w:pPr>
                      </w:p>
                      <w:p w14:paraId="7D93C7CA" w14:textId="4BC8A469" w:rsidR="009269F9" w:rsidRPr="00FC389B" w:rsidRDefault="009269F9" w:rsidP="0000155D">
                        <w:pPr>
                          <w:spacing w:after="0" w:line="240" w:lineRule="auto"/>
                          <w:rPr>
                            <w:rFonts w:asciiTheme="minorHAnsi" w:hAnsiTheme="minorHAnsi" w:cstheme="minorHAnsi"/>
                            <w:sz w:val="16"/>
                            <w:szCs w:val="16"/>
                            <w:lang w:val="en-US" w:eastAsia="ja-JP"/>
                          </w:rPr>
                        </w:pPr>
                      </w:p>
                    </w:tc>
                  </w:tr>
                  <w:tr w:rsidR="00047418" w:rsidRPr="00FC389B" w14:paraId="345ED8D2" w14:textId="77777777" w:rsidTr="00A23AC0">
                    <w:tc>
                      <w:tcPr>
                        <w:tcW w:w="1619" w:type="dxa"/>
                        <w:hideMark/>
                      </w:tcPr>
                      <w:p w14:paraId="134AADF6"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portType</w:t>
                        </w:r>
                      </w:p>
                    </w:tc>
                    <w:tc>
                      <w:tcPr>
                        <w:tcW w:w="5983" w:type="dxa"/>
                        <w:hideMark/>
                      </w:tcPr>
                      <w:p w14:paraId="411C4498"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allowedPortType</w:t>
                        </w:r>
                      </w:p>
                      <w:p w14:paraId="5E6A1463" w14:textId="71D8DDE7" w:rsidR="00047418" w:rsidRPr="00FC389B" w:rsidRDefault="00047418" w:rsidP="009269F9">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1092CD18"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33007A41" w14:textId="303E3AFF"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00D8DDDB" w14:textId="77777777" w:rsidTr="00A23AC0">
                    <w:tc>
                      <w:tcPr>
                        <w:tcW w:w="1619" w:type="dxa"/>
                        <w:hideMark/>
                      </w:tcPr>
                      <w:p w14:paraId="35B0B586"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accessCode</w:t>
                        </w:r>
                      </w:p>
                    </w:tc>
                    <w:tc>
                      <w:tcPr>
                        <w:tcW w:w="5983" w:type="dxa"/>
                        <w:hideMark/>
                      </w:tcPr>
                      <w:p w14:paraId="7C42FBBE"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accessCodeType</w:t>
                        </w:r>
                      </w:p>
                      <w:p w14:paraId="71EDED37" w14:textId="27C5CB53"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p>
                      <w:p w14:paraId="32E3E0D6" w14:textId="77777777" w:rsidR="009269F9" w:rsidRPr="00FC389B" w:rsidRDefault="009269F9" w:rsidP="00047418">
                        <w:pPr>
                          <w:spacing w:after="0" w:line="240" w:lineRule="auto"/>
                          <w:rPr>
                            <w:rFonts w:asciiTheme="minorHAnsi" w:hAnsiTheme="minorHAnsi" w:cstheme="minorHAnsi"/>
                            <w:i/>
                            <w:iCs/>
                            <w:sz w:val="16"/>
                            <w:szCs w:val="16"/>
                            <w:lang w:val="en-US" w:eastAsia="ja-JP"/>
                          </w:rPr>
                        </w:pPr>
                      </w:p>
                      <w:p w14:paraId="5730A939" w14:textId="269D0C4F"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27E5672E" w14:textId="77777777" w:rsidTr="00A23AC0">
                    <w:tc>
                      <w:tcPr>
                        <w:tcW w:w="1619" w:type="dxa"/>
                        <w:hideMark/>
                      </w:tcPr>
                      <w:p w14:paraId="1AC3CE7D"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firstPortDate</w:t>
                        </w:r>
                      </w:p>
                    </w:tc>
                    <w:tc>
                      <w:tcPr>
                        <w:tcW w:w="5983" w:type="dxa"/>
                        <w:hideMark/>
                      </w:tcPr>
                      <w:p w14:paraId="779DF245"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dateFormat</w:t>
                        </w:r>
                      </w:p>
                      <w:p w14:paraId="64D5402A" w14:textId="11AEBD39"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string($date)</w:t>
                        </w:r>
                        <w:r w:rsidRPr="00FC389B">
                          <w:rPr>
                            <w:rFonts w:asciiTheme="minorHAnsi" w:hAnsiTheme="minorHAnsi" w:cstheme="minorHAnsi"/>
                            <w:i/>
                            <w:iCs/>
                            <w:sz w:val="16"/>
                            <w:szCs w:val="16"/>
                            <w:lang w:val="en-US" w:eastAsia="ja-JP"/>
                          </w:rPr>
                          <w:br/>
                          <w:t>example: 2019-05-17</w:t>
                        </w:r>
                      </w:p>
                      <w:p w14:paraId="640B7DC9" w14:textId="77777777" w:rsidR="00047418" w:rsidRPr="00FC389B" w:rsidRDefault="00047418" w:rsidP="00047418">
                        <w:pPr>
                          <w:spacing w:after="24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date time in ISO 8601 format</w:t>
                        </w:r>
                      </w:p>
                    </w:tc>
                  </w:tr>
                  <w:tr w:rsidR="00047418" w:rsidRPr="00FC389B" w14:paraId="349A434B" w14:textId="77777777" w:rsidTr="00A23AC0">
                    <w:tc>
                      <w:tcPr>
                        <w:tcW w:w="1619" w:type="dxa"/>
                        <w:hideMark/>
                      </w:tcPr>
                      <w:p w14:paraId="26B41D6A"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mainBillingNumber</w:t>
                        </w:r>
                      </w:p>
                    </w:tc>
                    <w:tc>
                      <w:tcPr>
                        <w:tcW w:w="5983" w:type="dxa"/>
                        <w:hideMark/>
                      </w:tcPr>
                      <w:p w14:paraId="629538BE"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E164NumberType</w:t>
                        </w:r>
                      </w:p>
                      <w:p w14:paraId="06FB60EF" w14:textId="6A15F1E9"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r w:rsidRPr="00FC389B">
                          <w:rPr>
                            <w:rFonts w:asciiTheme="minorHAnsi" w:hAnsiTheme="minorHAnsi" w:cstheme="minorHAnsi"/>
                            <w:i/>
                            <w:iCs/>
                            <w:sz w:val="16"/>
                            <w:szCs w:val="16"/>
                            <w:lang w:val="en-US" w:eastAsia="ja-JP"/>
                          </w:rPr>
                          <w:br/>
                          <w:t>example: +442081324758</w:t>
                        </w:r>
                      </w:p>
                      <w:p w14:paraId="7695E551" w14:textId="77777777" w:rsidR="009269F9" w:rsidRPr="00FC389B" w:rsidRDefault="009269F9" w:rsidP="00047418">
                        <w:pPr>
                          <w:spacing w:after="0" w:line="240" w:lineRule="auto"/>
                          <w:rPr>
                            <w:rFonts w:asciiTheme="minorHAnsi" w:hAnsiTheme="minorHAnsi" w:cstheme="minorHAnsi"/>
                            <w:i/>
                            <w:iCs/>
                            <w:sz w:val="16"/>
                            <w:szCs w:val="16"/>
                            <w:lang w:val="en-US" w:eastAsia="ja-JP"/>
                          </w:rPr>
                        </w:pPr>
                      </w:p>
                      <w:p w14:paraId="66D92CD8" w14:textId="4FB251DD"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3AC9A1B2" w14:textId="77777777" w:rsidTr="00A23AC0">
                    <w:tc>
                      <w:tcPr>
                        <w:tcW w:w="1619" w:type="dxa"/>
                        <w:hideMark/>
                      </w:tcPr>
                      <w:p w14:paraId="1D147282"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portRejectionCode</w:t>
                        </w:r>
                      </w:p>
                    </w:tc>
                    <w:tc>
                      <w:tcPr>
                        <w:tcW w:w="5983" w:type="dxa"/>
                        <w:hideMark/>
                      </w:tcPr>
                      <w:p w14:paraId="479AECAC"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notesFormat</w:t>
                        </w:r>
                      </w:p>
                      <w:p w14:paraId="5E58691F" w14:textId="648FBBFA"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p>
                      <w:p w14:paraId="792B5A1B" w14:textId="77777777" w:rsidR="009269F9" w:rsidRPr="00FC389B" w:rsidRDefault="009269F9" w:rsidP="00047418">
                        <w:pPr>
                          <w:spacing w:after="0" w:line="240" w:lineRule="auto"/>
                          <w:rPr>
                            <w:rFonts w:asciiTheme="minorHAnsi" w:hAnsiTheme="minorHAnsi" w:cstheme="minorHAnsi"/>
                            <w:i/>
                            <w:iCs/>
                            <w:sz w:val="16"/>
                            <w:szCs w:val="16"/>
                            <w:lang w:val="en-US" w:eastAsia="ja-JP"/>
                          </w:rPr>
                        </w:pPr>
                      </w:p>
                      <w:p w14:paraId="3479AC09" w14:textId="74C25589"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62A372DA" w14:textId="77777777" w:rsidTr="00A23AC0">
                    <w:tc>
                      <w:tcPr>
                        <w:tcW w:w="1619" w:type="dxa"/>
                        <w:hideMark/>
                      </w:tcPr>
                      <w:p w14:paraId="644D0DF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migrationFlag</w:t>
                        </w:r>
                      </w:p>
                    </w:tc>
                    <w:tc>
                      <w:tcPr>
                        <w:tcW w:w="5983" w:type="dxa"/>
                        <w:hideMark/>
                      </w:tcPr>
                      <w:p w14:paraId="3A158108" w14:textId="3CEC3B63"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7B1EAB6D" w14:textId="00C5A9F3"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701BF038" w14:textId="77777777" w:rsidTr="00A23AC0">
                    <w:tc>
                      <w:tcPr>
                        <w:tcW w:w="1619" w:type="dxa"/>
                        <w:hideMark/>
                      </w:tcPr>
                      <w:p w14:paraId="3379F195"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contract</w:t>
                        </w:r>
                      </w:p>
                    </w:tc>
                    <w:tc>
                      <w:tcPr>
                        <w:tcW w:w="5983" w:type="dxa"/>
                        <w:hideMark/>
                      </w:tcPr>
                      <w:p w14:paraId="7B212E6C"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contractType</w:t>
                        </w:r>
                      </w:p>
                      <w:p w14:paraId="6E49F958" w14:textId="77777777" w:rsidR="009269F9" w:rsidRPr="00FC389B" w:rsidRDefault="00047418" w:rsidP="009269F9">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6835B98B" w14:textId="41F8510B" w:rsidR="009269F9" w:rsidRPr="00FC389B" w:rsidRDefault="009269F9" w:rsidP="009269F9">
                        <w:pPr>
                          <w:spacing w:after="0" w:line="240" w:lineRule="auto"/>
                          <w:rPr>
                            <w:rFonts w:asciiTheme="minorHAnsi" w:hAnsiTheme="minorHAnsi" w:cstheme="minorHAnsi"/>
                            <w:sz w:val="16"/>
                            <w:szCs w:val="16"/>
                            <w:lang w:val="en-US" w:eastAsia="ja-JP"/>
                          </w:rPr>
                        </w:pPr>
                      </w:p>
                    </w:tc>
                  </w:tr>
                  <w:tr w:rsidR="00047418" w:rsidRPr="00FC389B" w14:paraId="6F817EF8" w14:textId="77777777" w:rsidTr="00A23AC0">
                    <w:tc>
                      <w:tcPr>
                        <w:tcW w:w="1619" w:type="dxa"/>
                        <w:hideMark/>
                      </w:tcPr>
                      <w:p w14:paraId="7ADB95AB"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portingPrefix</w:t>
                        </w:r>
                      </w:p>
                    </w:tc>
                    <w:tc>
                      <w:tcPr>
                        <w:tcW w:w="5983" w:type="dxa"/>
                        <w:hideMark/>
                      </w:tcPr>
                      <w:p w14:paraId="73B210FF" w14:textId="26EFA9D2"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535292B6"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5509AEBD" w14:textId="46E5A9DB"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2D74F4E5" w14:textId="77777777" w:rsidTr="00A23AC0">
                    <w:tc>
                      <w:tcPr>
                        <w:tcW w:w="1619" w:type="dxa"/>
                        <w:hideMark/>
                      </w:tcPr>
                      <w:p w14:paraId="55F0E907"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gainingReseller</w:t>
                        </w:r>
                      </w:p>
                    </w:tc>
                    <w:tc>
                      <w:tcPr>
                        <w:tcW w:w="5983" w:type="dxa"/>
                        <w:hideMark/>
                      </w:tcPr>
                      <w:p w14:paraId="1AA04AB5" w14:textId="21D33D84"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3FEBABEC"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162891FB" w14:textId="1BF17EF5"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1C0C902E" w14:textId="77777777" w:rsidTr="00A23AC0">
                    <w:tc>
                      <w:tcPr>
                        <w:tcW w:w="1619" w:type="dxa"/>
                        <w:hideMark/>
                      </w:tcPr>
                      <w:p w14:paraId="7AE3BD32"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receivingCarrier</w:t>
                        </w:r>
                      </w:p>
                    </w:tc>
                    <w:tc>
                      <w:tcPr>
                        <w:tcW w:w="5983" w:type="dxa"/>
                        <w:hideMark/>
                      </w:tcPr>
                      <w:p w14:paraId="3563D344" w14:textId="4F2F54B3"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65D13A4E"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0DDE165C" w14:textId="3CE4ECF9"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46261B44" w14:textId="77777777" w:rsidTr="00A23AC0">
                    <w:tc>
                      <w:tcPr>
                        <w:tcW w:w="1619" w:type="dxa"/>
                        <w:hideMark/>
                      </w:tcPr>
                      <w:p w14:paraId="2903F680"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portingDate</w:t>
                        </w:r>
                      </w:p>
                    </w:tc>
                    <w:tc>
                      <w:tcPr>
                        <w:tcW w:w="5983" w:type="dxa"/>
                        <w:hideMark/>
                      </w:tcPr>
                      <w:p w14:paraId="29AB8EBE"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dateFormat</w:t>
                        </w:r>
                      </w:p>
                      <w:p w14:paraId="18145269" w14:textId="69B0409C"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string($date)</w:t>
                        </w:r>
                        <w:r w:rsidRPr="00FC389B">
                          <w:rPr>
                            <w:rFonts w:asciiTheme="minorHAnsi" w:hAnsiTheme="minorHAnsi" w:cstheme="minorHAnsi"/>
                            <w:i/>
                            <w:iCs/>
                            <w:sz w:val="16"/>
                            <w:szCs w:val="16"/>
                            <w:lang w:val="en-US" w:eastAsia="ja-JP"/>
                          </w:rPr>
                          <w:br/>
                          <w:t>example: 2019-05-17</w:t>
                        </w:r>
                      </w:p>
                      <w:p w14:paraId="5EAA4BAD" w14:textId="77777777" w:rsidR="00047418" w:rsidRPr="00FC389B" w:rsidRDefault="00047418" w:rsidP="00047418">
                        <w:pPr>
                          <w:spacing w:after="24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date time in ISO 8601 format</w:t>
                        </w:r>
                      </w:p>
                    </w:tc>
                  </w:tr>
                  <w:tr w:rsidR="00047418" w:rsidRPr="00FC389B" w14:paraId="0F471270" w14:textId="77777777" w:rsidTr="00A23AC0">
                    <w:tc>
                      <w:tcPr>
                        <w:tcW w:w="1619" w:type="dxa"/>
                        <w:hideMark/>
                      </w:tcPr>
                      <w:p w14:paraId="3EF0DD5D"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portingWindow</w:t>
                        </w:r>
                      </w:p>
                    </w:tc>
                    <w:tc>
                      <w:tcPr>
                        <w:tcW w:w="5983" w:type="dxa"/>
                        <w:hideMark/>
                      </w:tcPr>
                      <w:p w14:paraId="549B870E"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portingWindowType</w:t>
                        </w:r>
                      </w:p>
                      <w:p w14:paraId="0FFA197D" w14:textId="77777777" w:rsidR="009269F9" w:rsidRPr="00FC389B" w:rsidRDefault="00047418" w:rsidP="009269F9">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39691493" w14:textId="4A71EF67" w:rsidR="009269F9" w:rsidRPr="00FC389B" w:rsidRDefault="009269F9" w:rsidP="009269F9">
                        <w:pPr>
                          <w:spacing w:after="0" w:line="240" w:lineRule="auto"/>
                          <w:rPr>
                            <w:rFonts w:asciiTheme="minorHAnsi" w:hAnsiTheme="minorHAnsi" w:cstheme="minorHAnsi"/>
                            <w:sz w:val="16"/>
                            <w:szCs w:val="16"/>
                            <w:lang w:val="en-US" w:eastAsia="ja-JP"/>
                          </w:rPr>
                        </w:pPr>
                      </w:p>
                    </w:tc>
                  </w:tr>
                  <w:tr w:rsidR="00047418" w:rsidRPr="00FC389B" w14:paraId="15F0C2EB" w14:textId="77777777" w:rsidTr="00A23AC0">
                    <w:tc>
                      <w:tcPr>
                        <w:tcW w:w="1619" w:type="dxa"/>
                        <w:hideMark/>
                      </w:tcPr>
                      <w:p w14:paraId="349B0DA8"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rejectionDetails</w:t>
                        </w:r>
                      </w:p>
                    </w:tc>
                    <w:tc>
                      <w:tcPr>
                        <w:tcW w:w="5983" w:type="dxa"/>
                        <w:hideMark/>
                      </w:tcPr>
                      <w:p w14:paraId="4B19EEDE" w14:textId="7481C162" w:rsidR="0000155D" w:rsidRPr="00FC389B" w:rsidRDefault="00047418" w:rsidP="009269F9">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portRejectionDetailsType</w:t>
                        </w:r>
                      </w:p>
                      <w:p w14:paraId="24979E70" w14:textId="08B08670"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772228BD"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3B67BDFF" w14:textId="26299721"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0BE5A489" w14:textId="77777777" w:rsidTr="00A23AC0">
                    <w:tc>
                      <w:tcPr>
                        <w:tcW w:w="1619" w:type="dxa"/>
                        <w:hideMark/>
                      </w:tcPr>
                      <w:p w14:paraId="50727EB2"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autoPortIn</w:t>
                        </w:r>
                      </w:p>
                    </w:tc>
                    <w:tc>
                      <w:tcPr>
                        <w:tcW w:w="5983" w:type="dxa"/>
                        <w:hideMark/>
                      </w:tcPr>
                      <w:p w14:paraId="702C2C66"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yesNoType</w:t>
                        </w:r>
                      </w:p>
                      <w:p w14:paraId="53735DE3" w14:textId="30E4CE01" w:rsidR="00047418" w:rsidRPr="00FC389B" w:rsidRDefault="00047418" w:rsidP="009269F9">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tc>
                  </w:tr>
                </w:tbl>
                <w:p w14:paraId="28A326BA"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047418" w:rsidRPr="00FC389B" w14:paraId="1351C844" w14:textId="77777777" w:rsidTr="00A23AC0">
              <w:tc>
                <w:tcPr>
                  <w:tcW w:w="1040" w:type="dxa"/>
                  <w:hideMark/>
                </w:tcPr>
                <w:p w14:paraId="36B5F926" w14:textId="11F30A44"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RelatedParty</w:t>
                  </w:r>
                </w:p>
              </w:tc>
              <w:tc>
                <w:tcPr>
                  <w:tcW w:w="9531" w:type="dxa"/>
                  <w:tcBorders>
                    <w:top w:val="single" w:sz="4" w:space="0" w:color="EF476F" w:themeColor="accent6"/>
                    <w:bottom w:val="single" w:sz="4" w:space="0" w:color="EF476F" w:themeColor="accent6"/>
                  </w:tcBorders>
                  <w:hideMark/>
                </w:tcPr>
                <w:p w14:paraId="7E23FAA5"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getOrderRelatedPartyType{</w:t>
                  </w:r>
                </w:p>
                <w:tbl>
                  <w:tblPr>
                    <w:tblStyle w:val="ColtTable2"/>
                    <w:tblW w:w="760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5972"/>
                  </w:tblGrid>
                  <w:tr w:rsidR="00047418" w:rsidRPr="00FC389B" w14:paraId="461250FE" w14:textId="77777777" w:rsidTr="00A23AC0">
                    <w:trPr>
                      <w:cnfStyle w:val="100000000000" w:firstRow="1" w:lastRow="0" w:firstColumn="0" w:lastColumn="0" w:oddVBand="0" w:evenVBand="0" w:oddHBand="0" w:evenHBand="0" w:firstRowFirstColumn="0" w:firstRowLastColumn="0" w:lastRowFirstColumn="0" w:lastRowLastColumn="0"/>
                    </w:trPr>
                    <w:tc>
                      <w:tcPr>
                        <w:tcW w:w="1630" w:type="dxa"/>
                        <w:tcBorders>
                          <w:top w:val="none" w:sz="0" w:space="0" w:color="auto"/>
                          <w:left w:val="none" w:sz="0" w:space="0" w:color="auto"/>
                          <w:bottom w:val="none" w:sz="0" w:space="0" w:color="auto"/>
                          <w:right w:val="none" w:sz="0" w:space="0" w:color="auto"/>
                        </w:tcBorders>
                        <w:hideMark/>
                      </w:tcPr>
                      <w:p w14:paraId="455395F6"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reseller</w:t>
                        </w:r>
                      </w:p>
                    </w:tc>
                    <w:tc>
                      <w:tcPr>
                        <w:tcW w:w="5972" w:type="dxa"/>
                        <w:tcBorders>
                          <w:top w:val="none" w:sz="0" w:space="0" w:color="auto"/>
                          <w:left w:val="none" w:sz="0" w:space="0" w:color="auto"/>
                          <w:bottom w:val="single" w:sz="4" w:space="0" w:color="EF476F" w:themeColor="accent6"/>
                          <w:right w:val="none" w:sz="0" w:space="0" w:color="auto"/>
                        </w:tcBorders>
                        <w:hideMark/>
                      </w:tcPr>
                      <w:p w14:paraId="32ACC853"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orderResellerType{</w:t>
                        </w:r>
                      </w:p>
                      <w:tbl>
                        <w:tblPr>
                          <w:tblStyle w:val="ColtTable2"/>
                          <w:tblW w:w="447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3324"/>
                        </w:tblGrid>
                        <w:tr w:rsidR="00047418" w:rsidRPr="00FC389B" w14:paraId="265BCABE" w14:textId="77777777" w:rsidTr="006F676B">
                          <w:trPr>
                            <w:cnfStyle w:val="100000000000" w:firstRow="1" w:lastRow="0" w:firstColumn="0" w:lastColumn="0" w:oddVBand="0" w:evenVBand="0" w:oddHBand="0" w:evenHBand="0" w:firstRowFirstColumn="0" w:firstRowLastColumn="0" w:lastRowFirstColumn="0" w:lastRowLastColumn="0"/>
                            <w:trHeight w:val="572"/>
                          </w:trPr>
                          <w:tc>
                            <w:tcPr>
                              <w:tcW w:w="1151" w:type="dxa"/>
                              <w:tcBorders>
                                <w:top w:val="none" w:sz="0" w:space="0" w:color="auto"/>
                                <w:left w:val="none" w:sz="0" w:space="0" w:color="auto"/>
                                <w:bottom w:val="none" w:sz="0" w:space="0" w:color="auto"/>
                                <w:right w:val="none" w:sz="0" w:space="0" w:color="auto"/>
                              </w:tcBorders>
                              <w:hideMark/>
                            </w:tcPr>
                            <w:p w14:paraId="298DD658" w14:textId="0F334A35"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serviceProfile</w:t>
                              </w:r>
                            </w:p>
                          </w:tc>
                          <w:tc>
                            <w:tcPr>
                              <w:tcW w:w="3324" w:type="dxa"/>
                              <w:tcBorders>
                                <w:top w:val="none" w:sz="0" w:space="0" w:color="auto"/>
                                <w:left w:val="none" w:sz="0" w:space="0" w:color="auto"/>
                                <w:bottom w:val="none" w:sz="0" w:space="0" w:color="auto"/>
                                <w:right w:val="none" w:sz="0" w:space="0" w:color="auto"/>
                              </w:tcBorders>
                              <w:hideMark/>
                            </w:tcPr>
                            <w:p w14:paraId="69F31D50"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serviceProfileType</w:t>
                              </w:r>
                            </w:p>
                            <w:p w14:paraId="4164BEAB" w14:textId="677AB809"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50F371A6" w14:textId="77777777" w:rsidR="00047418" w:rsidRPr="00FC389B" w:rsidRDefault="00047418" w:rsidP="00047418">
                              <w:pPr>
                                <w:spacing w:after="24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service profile associated with customer request</w:t>
                              </w:r>
                            </w:p>
                          </w:tc>
                        </w:tr>
                        <w:tr w:rsidR="00047418" w:rsidRPr="00FC389B" w14:paraId="475B110E" w14:textId="77777777" w:rsidTr="006F676B">
                          <w:trPr>
                            <w:trHeight w:val="380"/>
                          </w:trPr>
                          <w:tc>
                            <w:tcPr>
                              <w:tcW w:w="1151" w:type="dxa"/>
                              <w:hideMark/>
                            </w:tcPr>
                            <w:p w14:paraId="2A7DA1E8"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country</w:t>
                              </w:r>
                            </w:p>
                          </w:tc>
                          <w:tc>
                            <w:tcPr>
                              <w:tcW w:w="3324" w:type="dxa"/>
                              <w:hideMark/>
                            </w:tcPr>
                            <w:p w14:paraId="5256F48A"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coltOperatingCountryList</w:t>
                              </w:r>
                            </w:p>
                            <w:p w14:paraId="30B914AD" w14:textId="369DDD97" w:rsidR="00047418" w:rsidRPr="00FC389B" w:rsidRDefault="00047418" w:rsidP="009269F9">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tc>
                        </w:tr>
                      </w:tbl>
                      <w:p w14:paraId="645C5AC0"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047418" w:rsidRPr="00FC389B" w14:paraId="38090A7C" w14:textId="77777777" w:rsidTr="00A23AC0">
                    <w:tc>
                      <w:tcPr>
                        <w:tcW w:w="1630" w:type="dxa"/>
                        <w:hideMark/>
                      </w:tcPr>
                      <w:p w14:paraId="47B9F79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subReseller</w:t>
                        </w:r>
                      </w:p>
                    </w:tc>
                    <w:tc>
                      <w:tcPr>
                        <w:tcW w:w="5972" w:type="dxa"/>
                        <w:tcBorders>
                          <w:top w:val="single" w:sz="4" w:space="0" w:color="EF476F" w:themeColor="accent6"/>
                          <w:bottom w:val="single" w:sz="4" w:space="0" w:color="EF476F" w:themeColor="accent6"/>
                        </w:tcBorders>
                        <w:hideMark/>
                      </w:tcPr>
                      <w:p w14:paraId="445B409B"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subResellerType{</w:t>
                        </w:r>
                      </w:p>
                      <w:tbl>
                        <w:tblPr>
                          <w:tblStyle w:val="ColtTable2"/>
                          <w:tblW w:w="288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1736"/>
                        </w:tblGrid>
                        <w:tr w:rsidR="00047418" w:rsidRPr="00FC389B" w14:paraId="2B8E90FB" w14:textId="77777777" w:rsidTr="006F676B">
                          <w:trPr>
                            <w:cnfStyle w:val="100000000000" w:firstRow="1" w:lastRow="0" w:firstColumn="0" w:lastColumn="0" w:oddVBand="0" w:evenVBand="0" w:oddHBand="0" w:evenHBand="0" w:firstRowFirstColumn="0" w:firstRowLastColumn="0" w:lastRowFirstColumn="0" w:lastRowLastColumn="0"/>
                            <w:trHeight w:val="248"/>
                          </w:trPr>
                          <w:tc>
                            <w:tcPr>
                              <w:tcW w:w="1150" w:type="dxa"/>
                              <w:tcBorders>
                                <w:top w:val="none" w:sz="0" w:space="0" w:color="auto"/>
                                <w:left w:val="none" w:sz="0" w:space="0" w:color="auto"/>
                                <w:bottom w:val="none" w:sz="0" w:space="0" w:color="auto"/>
                                <w:right w:val="none" w:sz="0" w:space="0" w:color="auto"/>
                              </w:tcBorders>
                              <w:hideMark/>
                            </w:tcPr>
                            <w:p w14:paraId="7BCA465C"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id</w:t>
                              </w:r>
                            </w:p>
                          </w:tc>
                          <w:tc>
                            <w:tcPr>
                              <w:tcW w:w="1736" w:type="dxa"/>
                              <w:tcBorders>
                                <w:top w:val="none" w:sz="0" w:space="0" w:color="auto"/>
                                <w:left w:val="none" w:sz="0" w:space="0" w:color="auto"/>
                                <w:bottom w:val="none" w:sz="0" w:space="0" w:color="auto"/>
                                <w:right w:val="none" w:sz="0" w:space="0" w:color="auto"/>
                              </w:tcBorders>
                              <w:hideMark/>
                            </w:tcPr>
                            <w:p w14:paraId="03B46C7E"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subResellerIDType</w:t>
                              </w:r>
                            </w:p>
                            <w:p w14:paraId="19FA1F46" w14:textId="322D020D"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tc>
                        </w:tr>
                      </w:tbl>
                      <w:p w14:paraId="3D09B246"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047418" w:rsidRPr="00FC389B" w14:paraId="218D71AD" w14:textId="77777777" w:rsidTr="00A23AC0">
                    <w:tc>
                      <w:tcPr>
                        <w:tcW w:w="1630" w:type="dxa"/>
                        <w:hideMark/>
                      </w:tcPr>
                      <w:p w14:paraId="4DE415D5" w14:textId="33DD7EE9"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endCustomerDetails</w:t>
                        </w:r>
                      </w:p>
                    </w:tc>
                    <w:tc>
                      <w:tcPr>
                        <w:tcW w:w="5972" w:type="dxa"/>
                        <w:tcBorders>
                          <w:top w:val="single" w:sz="4" w:space="0" w:color="EF476F" w:themeColor="accent6"/>
                        </w:tcBorders>
                        <w:hideMark/>
                      </w:tcPr>
                      <w:p w14:paraId="42265D9A"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orderEndCustomerDetailsType{</w:t>
                        </w:r>
                      </w:p>
                      <w:tbl>
                        <w:tblPr>
                          <w:tblStyle w:val="ColtTable2"/>
                          <w:tblW w:w="369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1"/>
                          <w:gridCol w:w="2226"/>
                        </w:tblGrid>
                        <w:tr w:rsidR="00047418" w:rsidRPr="00FC389B" w14:paraId="05A8F361" w14:textId="77777777" w:rsidTr="006F676B">
                          <w:trPr>
                            <w:cnfStyle w:val="100000000000" w:firstRow="1" w:lastRow="0" w:firstColumn="0" w:lastColumn="0" w:oddVBand="0" w:evenVBand="0" w:oddHBand="0" w:evenHBand="0" w:firstRowFirstColumn="0" w:firstRowLastColumn="0" w:lastRowFirstColumn="0" w:lastRowLastColumn="0"/>
                            <w:trHeight w:val="329"/>
                          </w:trPr>
                          <w:tc>
                            <w:tcPr>
                              <w:tcW w:w="2041" w:type="pct"/>
                              <w:tcBorders>
                                <w:top w:val="none" w:sz="0" w:space="0" w:color="auto"/>
                                <w:left w:val="none" w:sz="0" w:space="0" w:color="auto"/>
                                <w:bottom w:val="none" w:sz="0" w:space="0" w:color="auto"/>
                                <w:right w:val="none" w:sz="0" w:space="0" w:color="auto"/>
                              </w:tcBorders>
                              <w:hideMark/>
                            </w:tcPr>
                            <w:p w14:paraId="54E1B2E3"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endCustomerName</w:t>
                              </w:r>
                            </w:p>
                          </w:tc>
                          <w:tc>
                            <w:tcPr>
                              <w:tcW w:w="2959" w:type="pct"/>
                              <w:tcBorders>
                                <w:top w:val="none" w:sz="0" w:space="0" w:color="auto"/>
                                <w:left w:val="none" w:sz="0" w:space="0" w:color="auto"/>
                                <w:bottom w:val="none" w:sz="0" w:space="0" w:color="auto"/>
                                <w:right w:val="none" w:sz="0" w:space="0" w:color="auto"/>
                              </w:tcBorders>
                              <w:hideMark/>
                            </w:tcPr>
                            <w:p w14:paraId="50F3A86E" w14:textId="77777777" w:rsidR="0000155D" w:rsidRPr="00FC389B" w:rsidRDefault="00047418" w:rsidP="0000155D">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customerNameType</w:t>
                              </w:r>
                            </w:p>
                            <w:p w14:paraId="7D9A147B" w14:textId="7AA1BF34" w:rsidR="00047418" w:rsidRPr="00FC389B" w:rsidRDefault="00047418" w:rsidP="0000155D">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2A311EF6" w14:textId="77777777" w:rsidR="006F676B" w:rsidRPr="00FC389B" w:rsidRDefault="006F676B" w:rsidP="0000155D">
                              <w:pPr>
                                <w:spacing w:after="0" w:line="240" w:lineRule="auto"/>
                                <w:rPr>
                                  <w:rFonts w:asciiTheme="minorHAnsi" w:hAnsiTheme="minorHAnsi" w:cstheme="minorHAnsi"/>
                                  <w:i/>
                                  <w:iCs/>
                                  <w:sz w:val="16"/>
                                  <w:szCs w:val="16"/>
                                  <w:lang w:val="en-US" w:eastAsia="ja-JP"/>
                                </w:rPr>
                              </w:pPr>
                            </w:p>
                            <w:p w14:paraId="7198956A" w14:textId="55000A5A" w:rsidR="006F676B" w:rsidRPr="00FC389B" w:rsidRDefault="006F676B" w:rsidP="0000155D">
                              <w:pPr>
                                <w:spacing w:after="0" w:line="240" w:lineRule="auto"/>
                                <w:rPr>
                                  <w:rFonts w:asciiTheme="minorHAnsi" w:hAnsiTheme="minorHAnsi" w:cstheme="minorHAnsi"/>
                                  <w:sz w:val="16"/>
                                  <w:szCs w:val="16"/>
                                  <w:lang w:val="en-US" w:eastAsia="ja-JP"/>
                                </w:rPr>
                              </w:pPr>
                            </w:p>
                          </w:tc>
                        </w:tr>
                        <w:tr w:rsidR="00047418" w:rsidRPr="00FC389B" w14:paraId="33AC9BD8" w14:textId="77777777" w:rsidTr="006F676B">
                          <w:trPr>
                            <w:trHeight w:val="329"/>
                          </w:trPr>
                          <w:tc>
                            <w:tcPr>
                              <w:tcW w:w="2041" w:type="pct"/>
                              <w:hideMark/>
                            </w:tcPr>
                            <w:p w14:paraId="3D8D8B0F"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customerType</w:t>
                              </w:r>
                            </w:p>
                          </w:tc>
                          <w:tc>
                            <w:tcPr>
                              <w:tcW w:w="2959" w:type="pct"/>
                              <w:hideMark/>
                            </w:tcPr>
                            <w:p w14:paraId="2FA8CEDF" w14:textId="68051EBB" w:rsidR="0000155D" w:rsidRPr="00FC389B" w:rsidRDefault="006F676B" w:rsidP="0000155D">
                              <w:pPr>
                                <w:spacing w:after="0" w:line="240" w:lineRule="auto"/>
                                <w:ind w:left="0"/>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xml:space="preserve">  </w:t>
                              </w:r>
                              <w:r w:rsidR="00047418" w:rsidRPr="00FC389B">
                                <w:rPr>
                                  <w:rFonts w:asciiTheme="minorHAnsi" w:hAnsiTheme="minorHAnsi" w:cstheme="minorHAnsi"/>
                                  <w:sz w:val="16"/>
                                  <w:szCs w:val="16"/>
                                  <w:lang w:val="en-US" w:eastAsia="ja-JP"/>
                                </w:rPr>
                                <w:t>customerTypeSchema</w:t>
                              </w:r>
                            </w:p>
                            <w:p w14:paraId="422AFC32" w14:textId="397D7A97" w:rsidR="00047418" w:rsidRPr="00FC389B" w:rsidRDefault="006F676B" w:rsidP="006F676B">
                              <w:pPr>
                                <w:spacing w:after="0" w:line="240" w:lineRule="auto"/>
                                <w:ind w:left="0"/>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xml:space="preserve">  </w:t>
                              </w:r>
                              <w:r w:rsidR="00047418" w:rsidRPr="00FC389B">
                                <w:rPr>
                                  <w:rFonts w:asciiTheme="minorHAnsi" w:hAnsiTheme="minorHAnsi" w:cstheme="minorHAnsi"/>
                                  <w:sz w:val="16"/>
                                  <w:szCs w:val="16"/>
                                  <w:lang w:val="en-US" w:eastAsia="ja-JP"/>
                                </w:rPr>
                                <w:t>string</w:t>
                              </w:r>
                            </w:p>
                            <w:p w14:paraId="1DD4C7AD" w14:textId="77777777" w:rsidR="006F676B" w:rsidRPr="00FC389B" w:rsidRDefault="006F676B" w:rsidP="006F676B">
                              <w:pPr>
                                <w:spacing w:after="0" w:line="240" w:lineRule="auto"/>
                                <w:ind w:left="0"/>
                                <w:rPr>
                                  <w:rFonts w:asciiTheme="minorHAnsi" w:hAnsiTheme="minorHAnsi" w:cstheme="minorHAnsi"/>
                                  <w:sz w:val="16"/>
                                  <w:szCs w:val="16"/>
                                  <w:lang w:val="en-US" w:eastAsia="ja-JP"/>
                                </w:rPr>
                              </w:pPr>
                            </w:p>
                            <w:p w14:paraId="7A1C887A" w14:textId="5338B956" w:rsidR="006F676B" w:rsidRPr="00FC389B" w:rsidRDefault="006F676B" w:rsidP="006F676B">
                              <w:pPr>
                                <w:spacing w:after="0" w:line="240" w:lineRule="auto"/>
                                <w:ind w:left="0"/>
                                <w:rPr>
                                  <w:rFonts w:asciiTheme="minorHAnsi" w:hAnsiTheme="minorHAnsi" w:cstheme="minorHAnsi"/>
                                  <w:sz w:val="16"/>
                                  <w:szCs w:val="16"/>
                                  <w:lang w:val="en-US" w:eastAsia="ja-JP"/>
                                </w:rPr>
                              </w:pPr>
                            </w:p>
                          </w:tc>
                        </w:tr>
                        <w:tr w:rsidR="00047418" w:rsidRPr="00FC389B" w14:paraId="68E7504B" w14:textId="77777777" w:rsidTr="006F676B">
                          <w:trPr>
                            <w:trHeight w:val="316"/>
                          </w:trPr>
                          <w:tc>
                            <w:tcPr>
                              <w:tcW w:w="2041" w:type="pct"/>
                              <w:hideMark/>
                            </w:tcPr>
                            <w:p w14:paraId="7FE37A1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firstName</w:t>
                              </w:r>
                            </w:p>
                          </w:tc>
                          <w:tc>
                            <w:tcPr>
                              <w:tcW w:w="2959" w:type="pct"/>
                              <w:hideMark/>
                            </w:tcPr>
                            <w:p w14:paraId="190A9BAF" w14:textId="16A763B9" w:rsidR="0000155D" w:rsidRPr="00FC389B" w:rsidRDefault="006F676B" w:rsidP="0000155D">
                              <w:pPr>
                                <w:spacing w:after="0" w:line="240" w:lineRule="auto"/>
                                <w:ind w:left="0"/>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xml:space="preserve">  </w:t>
                              </w:r>
                              <w:r w:rsidR="00047418" w:rsidRPr="00FC389B">
                                <w:rPr>
                                  <w:rFonts w:asciiTheme="minorHAnsi" w:hAnsiTheme="minorHAnsi" w:cstheme="minorHAnsi"/>
                                  <w:sz w:val="16"/>
                                  <w:szCs w:val="16"/>
                                  <w:lang w:val="en-US" w:eastAsia="ja-JP"/>
                                </w:rPr>
                                <w:t>nameType</w:t>
                              </w:r>
                            </w:p>
                            <w:p w14:paraId="54D0CA22" w14:textId="5CFD4D7D" w:rsidR="00047418" w:rsidRPr="00FC389B" w:rsidRDefault="006F676B" w:rsidP="0000155D">
                              <w:pPr>
                                <w:spacing w:after="0" w:line="240" w:lineRule="auto"/>
                                <w:ind w:left="0"/>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xml:space="preserve">  </w:t>
                              </w:r>
                              <w:r w:rsidR="00047418" w:rsidRPr="00FC389B">
                                <w:rPr>
                                  <w:rFonts w:asciiTheme="minorHAnsi" w:hAnsiTheme="minorHAnsi" w:cstheme="minorHAnsi"/>
                                  <w:sz w:val="16"/>
                                  <w:szCs w:val="16"/>
                                  <w:lang w:val="en-US" w:eastAsia="ja-JP"/>
                                </w:rPr>
                                <w:t>string</w:t>
                              </w:r>
                              <w:r w:rsidR="00047418" w:rsidRPr="00FC389B">
                                <w:rPr>
                                  <w:rFonts w:asciiTheme="minorHAnsi" w:hAnsiTheme="minorHAnsi" w:cstheme="minorHAnsi"/>
                                  <w:i/>
                                  <w:iCs/>
                                  <w:sz w:val="16"/>
                                  <w:szCs w:val="16"/>
                                  <w:lang w:val="en-US" w:eastAsia="ja-JP"/>
                                </w:rPr>
                                <w:br/>
                              </w:r>
                            </w:p>
                          </w:tc>
                        </w:tr>
                        <w:tr w:rsidR="00047418" w:rsidRPr="00FC389B" w14:paraId="215ADE04" w14:textId="77777777" w:rsidTr="006F676B">
                          <w:trPr>
                            <w:trHeight w:val="316"/>
                          </w:trPr>
                          <w:tc>
                            <w:tcPr>
                              <w:tcW w:w="2041" w:type="pct"/>
                              <w:hideMark/>
                            </w:tcPr>
                            <w:p w14:paraId="0D003433"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lastName</w:t>
                              </w:r>
                            </w:p>
                          </w:tc>
                          <w:tc>
                            <w:tcPr>
                              <w:tcW w:w="2959" w:type="pct"/>
                              <w:hideMark/>
                            </w:tcPr>
                            <w:p w14:paraId="62968B38" w14:textId="336D81BB" w:rsidR="0000155D" w:rsidRPr="00FC389B" w:rsidRDefault="006F676B" w:rsidP="0000155D">
                              <w:pPr>
                                <w:spacing w:after="0" w:line="240" w:lineRule="auto"/>
                                <w:ind w:left="0"/>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xml:space="preserve">  </w:t>
                              </w:r>
                              <w:r w:rsidR="00047418" w:rsidRPr="00FC389B">
                                <w:rPr>
                                  <w:rFonts w:asciiTheme="minorHAnsi" w:hAnsiTheme="minorHAnsi" w:cstheme="minorHAnsi"/>
                                  <w:sz w:val="16"/>
                                  <w:szCs w:val="16"/>
                                  <w:lang w:val="en-US" w:eastAsia="ja-JP"/>
                                </w:rPr>
                                <w:t>customerNameType</w:t>
                              </w:r>
                            </w:p>
                            <w:p w14:paraId="5BDF5208" w14:textId="75F75B5A" w:rsidR="00047418" w:rsidRPr="00FC389B" w:rsidRDefault="00047418" w:rsidP="006F676B">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r w:rsidRPr="00FC389B">
                                <w:rPr>
                                  <w:rFonts w:asciiTheme="minorHAnsi" w:hAnsiTheme="minorHAnsi" w:cstheme="minorHAnsi"/>
                                  <w:i/>
                                  <w:iCs/>
                                  <w:sz w:val="16"/>
                                  <w:szCs w:val="16"/>
                                  <w:lang w:val="en-US" w:eastAsia="ja-JP"/>
                                </w:rPr>
                                <w:br/>
                              </w:r>
                            </w:p>
                          </w:tc>
                        </w:tr>
                        <w:tr w:rsidR="00047418" w:rsidRPr="00FC389B" w14:paraId="28100900" w14:textId="77777777" w:rsidTr="006F676B">
                          <w:trPr>
                            <w:trHeight w:val="316"/>
                          </w:trPr>
                          <w:tc>
                            <w:tcPr>
                              <w:tcW w:w="2041" w:type="pct"/>
                              <w:hideMark/>
                            </w:tcPr>
                            <w:p w14:paraId="36040284"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registeredName</w:t>
                              </w:r>
                            </w:p>
                          </w:tc>
                          <w:tc>
                            <w:tcPr>
                              <w:tcW w:w="2959" w:type="pct"/>
                              <w:hideMark/>
                            </w:tcPr>
                            <w:p w14:paraId="5ECB17F7" w14:textId="6C9D7958" w:rsidR="0000155D" w:rsidRPr="00FC389B" w:rsidRDefault="006F676B" w:rsidP="0000155D">
                              <w:pPr>
                                <w:spacing w:after="0" w:line="240" w:lineRule="auto"/>
                                <w:ind w:left="0"/>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xml:space="preserve">  </w:t>
                              </w:r>
                              <w:r w:rsidR="00047418" w:rsidRPr="00FC389B">
                                <w:rPr>
                                  <w:rFonts w:asciiTheme="minorHAnsi" w:hAnsiTheme="minorHAnsi" w:cstheme="minorHAnsi"/>
                                  <w:sz w:val="16"/>
                                  <w:szCs w:val="16"/>
                                  <w:lang w:val="en-US" w:eastAsia="ja-JP"/>
                                </w:rPr>
                                <w:t>registeredNameType</w:t>
                              </w:r>
                            </w:p>
                            <w:p w14:paraId="52E14B3B" w14:textId="2C8183AF" w:rsidR="00047418" w:rsidRPr="00FC389B" w:rsidRDefault="00047418" w:rsidP="006F676B">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r w:rsidRPr="00FC389B">
                                <w:rPr>
                                  <w:rFonts w:asciiTheme="minorHAnsi" w:hAnsiTheme="minorHAnsi" w:cstheme="minorHAnsi"/>
                                  <w:i/>
                                  <w:iCs/>
                                  <w:sz w:val="16"/>
                                  <w:szCs w:val="16"/>
                                  <w:lang w:val="en-US" w:eastAsia="ja-JP"/>
                                </w:rPr>
                                <w:br/>
                              </w:r>
                            </w:p>
                          </w:tc>
                        </w:tr>
                        <w:tr w:rsidR="00047418" w:rsidRPr="00FC389B" w14:paraId="2444FFE2" w14:textId="77777777" w:rsidTr="006F676B">
                          <w:trPr>
                            <w:trHeight w:val="157"/>
                          </w:trPr>
                          <w:tc>
                            <w:tcPr>
                              <w:tcW w:w="2041" w:type="pct"/>
                              <w:hideMark/>
                            </w:tcPr>
                            <w:p w14:paraId="0A36146D"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endCustomerDateOfBirth</w:t>
                              </w:r>
                            </w:p>
                          </w:tc>
                          <w:tc>
                            <w:tcPr>
                              <w:tcW w:w="2959" w:type="pct"/>
                              <w:hideMark/>
                            </w:tcPr>
                            <w:p w14:paraId="0E685A23" w14:textId="1A0B474E" w:rsidR="00047418" w:rsidRPr="00FC389B" w:rsidRDefault="006F676B" w:rsidP="0000155D">
                              <w:pPr>
                                <w:spacing w:after="0" w:line="240" w:lineRule="auto"/>
                                <w:ind w:left="0"/>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xml:space="preserve">  S</w:t>
                              </w:r>
                              <w:r w:rsidR="00047418" w:rsidRPr="00FC389B">
                                <w:rPr>
                                  <w:rFonts w:asciiTheme="minorHAnsi" w:hAnsiTheme="minorHAnsi" w:cstheme="minorHAnsi"/>
                                  <w:sz w:val="16"/>
                                  <w:szCs w:val="16"/>
                                  <w:lang w:val="en-US" w:eastAsia="ja-JP"/>
                                </w:rPr>
                                <w:t>tring</w:t>
                              </w:r>
                            </w:p>
                            <w:p w14:paraId="57BA61C1" w14:textId="7FA59594" w:rsidR="006F676B" w:rsidRPr="00FC389B" w:rsidRDefault="006F676B" w:rsidP="0000155D">
                              <w:pPr>
                                <w:spacing w:after="0" w:line="240" w:lineRule="auto"/>
                                <w:ind w:left="0"/>
                                <w:rPr>
                                  <w:rFonts w:asciiTheme="minorHAnsi" w:hAnsiTheme="minorHAnsi" w:cstheme="minorHAnsi"/>
                                  <w:sz w:val="16"/>
                                  <w:szCs w:val="16"/>
                                  <w:lang w:val="en-US" w:eastAsia="ja-JP"/>
                                </w:rPr>
                              </w:pPr>
                            </w:p>
                          </w:tc>
                        </w:tr>
                        <w:tr w:rsidR="00047418" w:rsidRPr="00FC389B" w14:paraId="4DB8120D" w14:textId="77777777" w:rsidTr="006F676B">
                          <w:trPr>
                            <w:trHeight w:val="316"/>
                          </w:trPr>
                          <w:tc>
                            <w:tcPr>
                              <w:tcW w:w="2041" w:type="pct"/>
                              <w:hideMark/>
                            </w:tcPr>
                            <w:p w14:paraId="0619419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endCustomerLanguage</w:t>
                              </w:r>
                            </w:p>
                          </w:tc>
                          <w:tc>
                            <w:tcPr>
                              <w:tcW w:w="2959" w:type="pct"/>
                              <w:hideMark/>
                            </w:tcPr>
                            <w:p w14:paraId="02AF2267" w14:textId="3BB82DA0" w:rsidR="0000155D" w:rsidRPr="00FC389B" w:rsidRDefault="006F676B" w:rsidP="0000155D">
                              <w:pPr>
                                <w:spacing w:after="0" w:line="240" w:lineRule="auto"/>
                                <w:ind w:left="0"/>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xml:space="preserve">  </w:t>
                              </w:r>
                              <w:r w:rsidR="00047418" w:rsidRPr="00FC389B">
                                <w:rPr>
                                  <w:rFonts w:asciiTheme="minorHAnsi" w:hAnsiTheme="minorHAnsi" w:cstheme="minorHAnsi"/>
                                  <w:sz w:val="16"/>
                                  <w:szCs w:val="16"/>
                                  <w:lang w:val="en-US" w:eastAsia="ja-JP"/>
                                </w:rPr>
                                <w:t>endCustomerLanguageType</w:t>
                              </w:r>
                            </w:p>
                            <w:p w14:paraId="6401520A" w14:textId="3DBB34A8" w:rsidR="0000155D" w:rsidRPr="00FC389B" w:rsidRDefault="006F676B" w:rsidP="0000155D">
                              <w:pPr>
                                <w:spacing w:after="0" w:line="240" w:lineRule="auto"/>
                                <w:ind w:left="0"/>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xml:space="preserve">  </w:t>
                              </w:r>
                              <w:r w:rsidR="0000155D"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51DFE925" w14:textId="77777777" w:rsidR="006F676B" w:rsidRPr="00FC389B" w:rsidRDefault="006F676B" w:rsidP="0000155D">
                              <w:pPr>
                                <w:spacing w:after="0" w:line="240" w:lineRule="auto"/>
                                <w:ind w:left="0"/>
                                <w:rPr>
                                  <w:rFonts w:asciiTheme="minorHAnsi" w:hAnsiTheme="minorHAnsi" w:cstheme="minorHAnsi"/>
                                  <w:sz w:val="16"/>
                                  <w:szCs w:val="16"/>
                                  <w:lang w:val="en-US" w:eastAsia="ja-JP"/>
                                </w:rPr>
                              </w:pPr>
                            </w:p>
                            <w:p w14:paraId="11F70CF0" w14:textId="251FD120" w:rsidR="006F676B" w:rsidRPr="00FC389B" w:rsidRDefault="006F676B" w:rsidP="0000155D">
                              <w:pPr>
                                <w:spacing w:after="0" w:line="240" w:lineRule="auto"/>
                                <w:ind w:left="0"/>
                                <w:rPr>
                                  <w:rFonts w:asciiTheme="minorHAnsi" w:hAnsiTheme="minorHAnsi" w:cstheme="minorHAnsi"/>
                                  <w:sz w:val="16"/>
                                  <w:szCs w:val="16"/>
                                  <w:lang w:val="en-US" w:eastAsia="ja-JP"/>
                                </w:rPr>
                              </w:pPr>
                            </w:p>
                          </w:tc>
                        </w:tr>
                        <w:tr w:rsidR="00047418" w:rsidRPr="00FC389B" w14:paraId="0B67CBBF" w14:textId="77777777" w:rsidTr="006F676B">
                          <w:trPr>
                            <w:trHeight w:val="157"/>
                          </w:trPr>
                          <w:tc>
                            <w:tcPr>
                              <w:tcW w:w="2041" w:type="pct"/>
                              <w:hideMark/>
                            </w:tcPr>
                            <w:p w14:paraId="299965C6" w14:textId="03F5FE8E"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endCustomerAddress</w:t>
                              </w:r>
                            </w:p>
                          </w:tc>
                          <w:tc>
                            <w:tcPr>
                              <w:tcW w:w="2959" w:type="pct"/>
                              <w:hideMark/>
                            </w:tcPr>
                            <w:p w14:paraId="3114FABF" w14:textId="160021A9" w:rsidR="00047418" w:rsidRPr="00FC389B" w:rsidRDefault="006F676B" w:rsidP="0000155D">
                              <w:pPr>
                                <w:spacing w:after="0" w:line="240" w:lineRule="auto"/>
                                <w:ind w:left="0"/>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xml:space="preserve">  </w:t>
                              </w:r>
                              <w:r w:rsidR="00047418" w:rsidRPr="00FC389B">
                                <w:rPr>
                                  <w:rFonts w:asciiTheme="minorHAnsi" w:hAnsiTheme="minorHAnsi" w:cstheme="minorHAnsi"/>
                                  <w:sz w:val="16"/>
                                  <w:szCs w:val="16"/>
                                  <w:lang w:val="en-US" w:eastAsia="ja-JP"/>
                                </w:rPr>
                                <w:t>addressSchema{...}</w:t>
                              </w:r>
                            </w:p>
                            <w:p w14:paraId="1E18157B" w14:textId="77777777" w:rsidR="006F676B" w:rsidRPr="00FC389B" w:rsidRDefault="006F676B" w:rsidP="0000155D">
                              <w:pPr>
                                <w:spacing w:after="0" w:line="240" w:lineRule="auto"/>
                                <w:ind w:left="0"/>
                                <w:rPr>
                                  <w:rFonts w:asciiTheme="minorHAnsi" w:hAnsiTheme="minorHAnsi" w:cstheme="minorHAnsi"/>
                                  <w:sz w:val="16"/>
                                  <w:szCs w:val="16"/>
                                  <w:lang w:val="en-US" w:eastAsia="ja-JP"/>
                                </w:rPr>
                              </w:pPr>
                            </w:p>
                            <w:p w14:paraId="7CE229BA" w14:textId="42401FE9" w:rsidR="006F676B" w:rsidRPr="00FC389B" w:rsidRDefault="006F676B" w:rsidP="0000155D">
                              <w:pPr>
                                <w:spacing w:after="0" w:line="240" w:lineRule="auto"/>
                                <w:ind w:left="0"/>
                                <w:rPr>
                                  <w:rFonts w:asciiTheme="minorHAnsi" w:hAnsiTheme="minorHAnsi" w:cstheme="minorHAnsi"/>
                                  <w:sz w:val="16"/>
                                  <w:szCs w:val="16"/>
                                  <w:lang w:val="en-US" w:eastAsia="ja-JP"/>
                                </w:rPr>
                              </w:pPr>
                            </w:p>
                          </w:tc>
                        </w:tr>
                        <w:tr w:rsidR="00047418" w:rsidRPr="00FC389B" w14:paraId="4AD9E653" w14:textId="77777777" w:rsidTr="006F676B">
                          <w:trPr>
                            <w:trHeight w:val="157"/>
                          </w:trPr>
                          <w:tc>
                            <w:tcPr>
                              <w:tcW w:w="2041" w:type="pct"/>
                              <w:hideMark/>
                            </w:tcPr>
                            <w:p w14:paraId="28000593" w14:textId="77777777" w:rsidR="00047418" w:rsidRPr="002E5733" w:rsidRDefault="00047418" w:rsidP="00047418">
                              <w:pPr>
                                <w:spacing w:after="0" w:line="240" w:lineRule="auto"/>
                                <w:rPr>
                                  <w:rFonts w:asciiTheme="minorHAnsi" w:hAnsiTheme="minorHAnsi" w:cstheme="minorHAnsi"/>
                                  <w:sz w:val="16"/>
                                  <w:szCs w:val="16"/>
                                  <w:lang w:val="en-US" w:eastAsia="ja-JP"/>
                                </w:rPr>
                              </w:pPr>
                              <w:r w:rsidRPr="002E5733">
                                <w:rPr>
                                  <w:rFonts w:asciiTheme="minorHAnsi" w:hAnsiTheme="minorHAnsi" w:cstheme="minorHAnsi"/>
                                  <w:sz w:val="16"/>
                                  <w:szCs w:val="16"/>
                                  <w:lang w:val="en-US" w:eastAsia="ja-JP"/>
                                </w:rPr>
                                <w:t>emergencyAddress</w:t>
                              </w:r>
                            </w:p>
                          </w:tc>
                          <w:tc>
                            <w:tcPr>
                              <w:tcW w:w="2959" w:type="pct"/>
                              <w:hideMark/>
                            </w:tcPr>
                            <w:p w14:paraId="2C9FA7D2" w14:textId="1CFCD54B" w:rsidR="00047418" w:rsidRPr="002E5733" w:rsidRDefault="006F676B" w:rsidP="0000155D">
                              <w:pPr>
                                <w:spacing w:after="0" w:line="240" w:lineRule="auto"/>
                                <w:ind w:left="0"/>
                                <w:rPr>
                                  <w:rFonts w:asciiTheme="minorHAnsi" w:hAnsiTheme="minorHAnsi" w:cstheme="minorHAnsi"/>
                                  <w:sz w:val="16"/>
                                  <w:szCs w:val="16"/>
                                  <w:lang w:val="en-US" w:eastAsia="ja-JP"/>
                                </w:rPr>
                              </w:pPr>
                              <w:r w:rsidRPr="002E5733">
                                <w:rPr>
                                  <w:rFonts w:asciiTheme="minorHAnsi" w:hAnsiTheme="minorHAnsi" w:cstheme="minorHAnsi"/>
                                  <w:sz w:val="16"/>
                                  <w:szCs w:val="16"/>
                                  <w:lang w:val="en-US" w:eastAsia="ja-JP"/>
                                </w:rPr>
                                <w:t xml:space="preserve">  </w:t>
                              </w:r>
                              <w:r w:rsidR="00047418" w:rsidRPr="002E5733">
                                <w:rPr>
                                  <w:rFonts w:asciiTheme="minorHAnsi" w:hAnsiTheme="minorHAnsi" w:cstheme="minorHAnsi"/>
                                  <w:sz w:val="16"/>
                                  <w:szCs w:val="16"/>
                                  <w:lang w:val="en-US" w:eastAsia="ja-JP"/>
                                </w:rPr>
                                <w:t>addressSchema{...}</w:t>
                              </w:r>
                            </w:p>
                            <w:p w14:paraId="2A8F6E45" w14:textId="77777777" w:rsidR="006F676B" w:rsidRPr="002E5733" w:rsidRDefault="006F676B" w:rsidP="0000155D">
                              <w:pPr>
                                <w:spacing w:after="0" w:line="240" w:lineRule="auto"/>
                                <w:ind w:left="0"/>
                                <w:rPr>
                                  <w:rFonts w:asciiTheme="minorHAnsi" w:hAnsiTheme="minorHAnsi" w:cstheme="minorHAnsi"/>
                                  <w:sz w:val="16"/>
                                  <w:szCs w:val="16"/>
                                  <w:lang w:val="en-US" w:eastAsia="ja-JP"/>
                                </w:rPr>
                              </w:pPr>
                            </w:p>
                            <w:p w14:paraId="23E2B22B" w14:textId="0CE447B5" w:rsidR="006F676B" w:rsidRPr="002E5733" w:rsidRDefault="006F676B" w:rsidP="0000155D">
                              <w:pPr>
                                <w:spacing w:after="0" w:line="240" w:lineRule="auto"/>
                                <w:ind w:left="0"/>
                                <w:rPr>
                                  <w:rFonts w:asciiTheme="minorHAnsi" w:hAnsiTheme="minorHAnsi" w:cstheme="minorHAnsi"/>
                                  <w:sz w:val="16"/>
                                  <w:szCs w:val="16"/>
                                  <w:lang w:val="en-US" w:eastAsia="ja-JP"/>
                                </w:rPr>
                              </w:pPr>
                            </w:p>
                          </w:tc>
                        </w:tr>
                        <w:tr w:rsidR="00047418" w:rsidRPr="00FC389B" w14:paraId="523DEDF2" w14:textId="77777777" w:rsidTr="006F676B">
                          <w:trPr>
                            <w:trHeight w:val="157"/>
                          </w:trPr>
                          <w:tc>
                            <w:tcPr>
                              <w:tcW w:w="2041" w:type="pct"/>
                              <w:hideMark/>
                            </w:tcPr>
                            <w:p w14:paraId="2465DBAA" w14:textId="77777777" w:rsidR="00047418" w:rsidRPr="002E5733" w:rsidRDefault="00047418" w:rsidP="00047418">
                              <w:pPr>
                                <w:spacing w:after="0" w:line="240" w:lineRule="auto"/>
                                <w:rPr>
                                  <w:rFonts w:asciiTheme="minorHAnsi" w:hAnsiTheme="minorHAnsi" w:cstheme="minorHAnsi"/>
                                  <w:sz w:val="16"/>
                                  <w:szCs w:val="16"/>
                                  <w:lang w:val="en-US" w:eastAsia="ja-JP"/>
                                </w:rPr>
                              </w:pPr>
                              <w:r w:rsidRPr="002E5733">
                                <w:rPr>
                                  <w:rFonts w:asciiTheme="minorHAnsi" w:hAnsiTheme="minorHAnsi" w:cstheme="minorHAnsi"/>
                                  <w:sz w:val="16"/>
                                  <w:szCs w:val="16"/>
                                  <w:lang w:val="en-US" w:eastAsia="ja-JP"/>
                                </w:rPr>
                                <w:t>companyRegistrationNumber</w:t>
                              </w:r>
                            </w:p>
                          </w:tc>
                          <w:tc>
                            <w:tcPr>
                              <w:tcW w:w="2959" w:type="pct"/>
                              <w:hideMark/>
                            </w:tcPr>
                            <w:p w14:paraId="0499E91A" w14:textId="5B86269B" w:rsidR="00047418" w:rsidRPr="002E5733" w:rsidRDefault="006F676B" w:rsidP="00047418">
                              <w:pPr>
                                <w:spacing w:after="0" w:line="240" w:lineRule="auto"/>
                                <w:rPr>
                                  <w:rFonts w:asciiTheme="minorHAnsi" w:hAnsiTheme="minorHAnsi" w:cstheme="minorHAnsi"/>
                                  <w:sz w:val="16"/>
                                  <w:szCs w:val="16"/>
                                  <w:lang w:val="en-US" w:eastAsia="ja-JP"/>
                                </w:rPr>
                              </w:pPr>
                              <w:r w:rsidRPr="002E5733">
                                <w:rPr>
                                  <w:rFonts w:asciiTheme="minorHAnsi" w:hAnsiTheme="minorHAnsi" w:cstheme="minorHAnsi"/>
                                  <w:sz w:val="16"/>
                                  <w:szCs w:val="16"/>
                                  <w:lang w:val="en-US" w:eastAsia="ja-JP"/>
                                </w:rPr>
                                <w:t>S</w:t>
                              </w:r>
                              <w:r w:rsidR="00047418" w:rsidRPr="002E5733">
                                <w:rPr>
                                  <w:rFonts w:asciiTheme="minorHAnsi" w:hAnsiTheme="minorHAnsi" w:cstheme="minorHAnsi"/>
                                  <w:sz w:val="16"/>
                                  <w:szCs w:val="16"/>
                                  <w:lang w:val="en-US" w:eastAsia="ja-JP"/>
                                </w:rPr>
                                <w:t>tring</w:t>
                              </w:r>
                            </w:p>
                            <w:p w14:paraId="4483E478" w14:textId="77777777" w:rsidR="006F676B" w:rsidRPr="002E5733" w:rsidRDefault="006F676B" w:rsidP="00047418">
                              <w:pPr>
                                <w:spacing w:after="0" w:line="240" w:lineRule="auto"/>
                                <w:rPr>
                                  <w:rFonts w:asciiTheme="minorHAnsi" w:hAnsiTheme="minorHAnsi" w:cstheme="minorHAnsi"/>
                                  <w:sz w:val="16"/>
                                  <w:szCs w:val="16"/>
                                  <w:lang w:val="en-US" w:eastAsia="ja-JP"/>
                                </w:rPr>
                              </w:pPr>
                            </w:p>
                            <w:p w14:paraId="72A8D69B" w14:textId="3DB284B5" w:rsidR="006F676B" w:rsidRPr="002E5733" w:rsidRDefault="006F676B" w:rsidP="00047418">
                              <w:pPr>
                                <w:spacing w:after="0" w:line="240" w:lineRule="auto"/>
                                <w:rPr>
                                  <w:rFonts w:asciiTheme="minorHAnsi" w:hAnsiTheme="minorHAnsi" w:cstheme="minorHAnsi"/>
                                  <w:sz w:val="16"/>
                                  <w:szCs w:val="16"/>
                                  <w:lang w:val="en-US" w:eastAsia="ja-JP"/>
                                </w:rPr>
                              </w:pPr>
                            </w:p>
                          </w:tc>
                        </w:tr>
                        <w:tr w:rsidR="0010032E" w:rsidRPr="00FC389B" w14:paraId="0FDD2A7D" w14:textId="77777777" w:rsidTr="006F676B">
                          <w:trPr>
                            <w:trHeight w:val="157"/>
                          </w:trPr>
                          <w:tc>
                            <w:tcPr>
                              <w:tcW w:w="2041" w:type="pct"/>
                            </w:tcPr>
                            <w:p w14:paraId="038A8DC7" w14:textId="687DBF0E" w:rsidR="0010032E" w:rsidRPr="002E5733" w:rsidRDefault="005E3B18" w:rsidP="00047418">
                              <w:pPr>
                                <w:spacing w:after="0" w:line="240" w:lineRule="auto"/>
                                <w:rPr>
                                  <w:rFonts w:cstheme="minorHAnsi"/>
                                  <w:sz w:val="16"/>
                                  <w:szCs w:val="16"/>
                                  <w:lang w:val="en-US" w:eastAsia="ja-JP"/>
                                </w:rPr>
                              </w:pPr>
                              <w:r w:rsidRPr="002E5733">
                                <w:rPr>
                                  <w:rFonts w:cstheme="minorHAnsi"/>
                                  <w:sz w:val="16"/>
                                  <w:szCs w:val="16"/>
                                  <w:lang w:val="en-US" w:eastAsia="ja-JP"/>
                                </w:rPr>
                                <w:t>companyNumberRegistered</w:t>
                              </w:r>
                            </w:p>
                          </w:tc>
                          <w:tc>
                            <w:tcPr>
                              <w:tcW w:w="2959" w:type="pct"/>
                            </w:tcPr>
                            <w:p w14:paraId="7AFB6D1A" w14:textId="77777777" w:rsidR="005E3B18" w:rsidRPr="002E5733" w:rsidRDefault="005E3B18" w:rsidP="00047418">
                              <w:pPr>
                                <w:spacing w:after="0" w:line="240" w:lineRule="auto"/>
                                <w:rPr>
                                  <w:rFonts w:cstheme="minorHAnsi"/>
                                  <w:sz w:val="16"/>
                                  <w:szCs w:val="16"/>
                                  <w:lang w:val="en-US" w:eastAsia="ja-JP"/>
                                </w:rPr>
                              </w:pPr>
                              <w:r w:rsidRPr="002E5733">
                                <w:rPr>
                                  <w:rFonts w:cstheme="minorHAnsi"/>
                                  <w:sz w:val="16"/>
                                  <w:szCs w:val="16"/>
                                  <w:lang w:val="en-US" w:eastAsia="ja-JP"/>
                                </w:rPr>
                                <w:t>yesNoType</w:t>
                              </w:r>
                            </w:p>
                            <w:p w14:paraId="4C5B6648" w14:textId="696FA435" w:rsidR="005E3B18" w:rsidRPr="002E5733" w:rsidRDefault="005E3B18" w:rsidP="00047418">
                              <w:pPr>
                                <w:spacing w:after="0" w:line="240" w:lineRule="auto"/>
                                <w:rPr>
                                  <w:rFonts w:cstheme="minorHAnsi"/>
                                  <w:sz w:val="16"/>
                                  <w:szCs w:val="16"/>
                                  <w:lang w:val="en-US" w:eastAsia="ja-JP"/>
                                </w:rPr>
                              </w:pPr>
                              <w:r w:rsidRPr="002E5733">
                                <w:rPr>
                                  <w:rFonts w:cstheme="minorHAnsi"/>
                                  <w:sz w:val="16"/>
                                  <w:szCs w:val="16"/>
                                  <w:lang w:val="en-US" w:eastAsia="ja-JP"/>
                                </w:rPr>
                                <w:t>string</w:t>
                              </w:r>
                            </w:p>
                            <w:p w14:paraId="08EA4CDC" w14:textId="77777777" w:rsidR="0010032E" w:rsidRPr="002E5733" w:rsidRDefault="005E3B18" w:rsidP="00047418">
                              <w:pPr>
                                <w:spacing w:after="0" w:line="240" w:lineRule="auto"/>
                                <w:rPr>
                                  <w:rFonts w:cstheme="minorHAnsi"/>
                                  <w:sz w:val="16"/>
                                  <w:szCs w:val="16"/>
                                  <w:lang w:val="en-US" w:eastAsia="ja-JP"/>
                                </w:rPr>
                              </w:pPr>
                              <w:r w:rsidRPr="002E5733">
                                <w:rPr>
                                  <w:rFonts w:cstheme="minorHAnsi"/>
                                  <w:sz w:val="16"/>
                                  <w:szCs w:val="16"/>
                                  <w:lang w:val="en-US" w:eastAsia="ja-JP"/>
                                </w:rPr>
                                <w:t>Enum:[ Yes, No ]</w:t>
                              </w:r>
                            </w:p>
                            <w:p w14:paraId="756DC9A1" w14:textId="1A957536" w:rsidR="005E3B18" w:rsidRPr="002E5733" w:rsidRDefault="005E3B18" w:rsidP="00047418">
                              <w:pPr>
                                <w:spacing w:after="0" w:line="240" w:lineRule="auto"/>
                                <w:rPr>
                                  <w:rFonts w:cstheme="minorHAnsi"/>
                                  <w:sz w:val="16"/>
                                  <w:szCs w:val="16"/>
                                  <w:lang w:val="en-US" w:eastAsia="ja-JP"/>
                                </w:rPr>
                              </w:pPr>
                            </w:p>
                          </w:tc>
                        </w:tr>
                        <w:tr w:rsidR="00047418" w:rsidRPr="00FC389B" w14:paraId="5F071559" w14:textId="77777777" w:rsidTr="006F676B">
                          <w:trPr>
                            <w:trHeight w:val="157"/>
                          </w:trPr>
                          <w:tc>
                            <w:tcPr>
                              <w:tcW w:w="2041" w:type="pct"/>
                              <w:hideMark/>
                            </w:tcPr>
                            <w:p w14:paraId="2CDE3DA6"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serviceType</w:t>
                              </w:r>
                            </w:p>
                          </w:tc>
                          <w:tc>
                            <w:tcPr>
                              <w:tcW w:w="2959" w:type="pct"/>
                              <w:hideMark/>
                            </w:tcPr>
                            <w:p w14:paraId="01E4F5A8" w14:textId="12E0B978" w:rsidR="00047418" w:rsidRPr="00FC389B" w:rsidRDefault="006F676B"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5237FD52" w14:textId="77777777" w:rsidR="006F676B" w:rsidRPr="00FC389B" w:rsidRDefault="006F676B" w:rsidP="00047418">
                              <w:pPr>
                                <w:spacing w:after="0" w:line="240" w:lineRule="auto"/>
                                <w:rPr>
                                  <w:rFonts w:asciiTheme="minorHAnsi" w:hAnsiTheme="minorHAnsi" w:cstheme="minorHAnsi"/>
                                  <w:sz w:val="16"/>
                                  <w:szCs w:val="16"/>
                                  <w:lang w:val="en-US" w:eastAsia="ja-JP"/>
                                </w:rPr>
                              </w:pPr>
                            </w:p>
                            <w:p w14:paraId="64EFCFE3" w14:textId="5D32D367" w:rsidR="006F676B" w:rsidRPr="00FC389B" w:rsidRDefault="006F676B" w:rsidP="00047418">
                              <w:pPr>
                                <w:spacing w:after="0" w:line="240" w:lineRule="auto"/>
                                <w:rPr>
                                  <w:rFonts w:asciiTheme="minorHAnsi" w:hAnsiTheme="minorHAnsi" w:cstheme="minorHAnsi"/>
                                  <w:sz w:val="16"/>
                                  <w:szCs w:val="16"/>
                                  <w:lang w:val="en-US" w:eastAsia="ja-JP"/>
                                </w:rPr>
                              </w:pPr>
                            </w:p>
                          </w:tc>
                        </w:tr>
                        <w:tr w:rsidR="00047418" w:rsidRPr="00FC389B" w14:paraId="54386D12" w14:textId="77777777" w:rsidTr="006F676B">
                          <w:trPr>
                            <w:trHeight w:val="157"/>
                          </w:trPr>
                          <w:tc>
                            <w:tcPr>
                              <w:tcW w:w="2041" w:type="pct"/>
                              <w:hideMark/>
                            </w:tcPr>
                            <w:p w14:paraId="2DCAE807"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coltCVP</w:t>
                              </w:r>
                            </w:p>
                          </w:tc>
                          <w:tc>
                            <w:tcPr>
                              <w:tcW w:w="2959" w:type="pct"/>
                              <w:hideMark/>
                            </w:tcPr>
                            <w:p w14:paraId="02D60D73" w14:textId="48FE0CA1" w:rsidR="00047418" w:rsidRPr="00FC389B" w:rsidRDefault="006F676B"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55374E29" w14:textId="77777777" w:rsidR="006F676B" w:rsidRPr="00FC389B" w:rsidRDefault="006F676B" w:rsidP="00047418">
                              <w:pPr>
                                <w:spacing w:after="0" w:line="240" w:lineRule="auto"/>
                                <w:rPr>
                                  <w:rFonts w:asciiTheme="minorHAnsi" w:hAnsiTheme="minorHAnsi" w:cstheme="minorHAnsi"/>
                                  <w:sz w:val="16"/>
                                  <w:szCs w:val="16"/>
                                  <w:lang w:val="en-US" w:eastAsia="ja-JP"/>
                                </w:rPr>
                              </w:pPr>
                            </w:p>
                            <w:p w14:paraId="5C340F36" w14:textId="4736227E" w:rsidR="006F676B" w:rsidRPr="00FC389B" w:rsidRDefault="006F676B" w:rsidP="00047418">
                              <w:pPr>
                                <w:spacing w:after="0" w:line="240" w:lineRule="auto"/>
                                <w:rPr>
                                  <w:rFonts w:asciiTheme="minorHAnsi" w:hAnsiTheme="minorHAnsi" w:cstheme="minorHAnsi"/>
                                  <w:sz w:val="16"/>
                                  <w:szCs w:val="16"/>
                                  <w:lang w:val="en-US" w:eastAsia="ja-JP"/>
                                </w:rPr>
                              </w:pPr>
                            </w:p>
                          </w:tc>
                        </w:tr>
                        <w:tr w:rsidR="00047418" w:rsidRPr="00FC389B" w14:paraId="4D79A134" w14:textId="77777777" w:rsidTr="006F676B">
                          <w:trPr>
                            <w:trHeight w:val="157"/>
                          </w:trPr>
                          <w:tc>
                            <w:tcPr>
                              <w:tcW w:w="2041" w:type="pct"/>
                              <w:hideMark/>
                            </w:tcPr>
                            <w:p w14:paraId="13BD3F4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providedCVP</w:t>
                              </w:r>
                            </w:p>
                          </w:tc>
                          <w:tc>
                            <w:tcPr>
                              <w:tcW w:w="2959" w:type="pct"/>
                              <w:hideMark/>
                            </w:tcPr>
                            <w:p w14:paraId="7EE4E3F2" w14:textId="45BE5449" w:rsidR="00047418" w:rsidRPr="00FC389B" w:rsidRDefault="006F676B"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31B442BF" w14:textId="77777777" w:rsidR="006F676B" w:rsidRPr="00FC389B" w:rsidRDefault="006F676B" w:rsidP="00047418">
                              <w:pPr>
                                <w:spacing w:after="0" w:line="240" w:lineRule="auto"/>
                                <w:rPr>
                                  <w:rFonts w:asciiTheme="minorHAnsi" w:hAnsiTheme="minorHAnsi" w:cstheme="minorHAnsi"/>
                                  <w:sz w:val="16"/>
                                  <w:szCs w:val="16"/>
                                  <w:lang w:val="en-US" w:eastAsia="ja-JP"/>
                                </w:rPr>
                              </w:pPr>
                            </w:p>
                            <w:p w14:paraId="5E325F29" w14:textId="6A274091" w:rsidR="006F676B" w:rsidRPr="00FC389B" w:rsidRDefault="006F676B" w:rsidP="00047418">
                              <w:pPr>
                                <w:spacing w:after="0" w:line="240" w:lineRule="auto"/>
                                <w:rPr>
                                  <w:rFonts w:asciiTheme="minorHAnsi" w:hAnsiTheme="minorHAnsi" w:cstheme="minorHAnsi"/>
                                  <w:sz w:val="16"/>
                                  <w:szCs w:val="16"/>
                                  <w:lang w:val="en-US" w:eastAsia="ja-JP"/>
                                </w:rPr>
                              </w:pPr>
                            </w:p>
                          </w:tc>
                        </w:tr>
                        <w:tr w:rsidR="00047418" w:rsidRPr="00FC389B" w14:paraId="6E0F396E" w14:textId="77777777" w:rsidTr="006F676B">
                          <w:trPr>
                            <w:trHeight w:val="316"/>
                          </w:trPr>
                          <w:tc>
                            <w:tcPr>
                              <w:tcW w:w="2041" w:type="pct"/>
                              <w:hideMark/>
                            </w:tcPr>
                            <w:p w14:paraId="4E2A24A7"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addressID</w:t>
                              </w:r>
                            </w:p>
                          </w:tc>
                          <w:tc>
                            <w:tcPr>
                              <w:tcW w:w="2959" w:type="pct"/>
                              <w:hideMark/>
                            </w:tcPr>
                            <w:p w14:paraId="3D45D8B5"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stringLen20Type</w:t>
                              </w:r>
                            </w:p>
                            <w:p w14:paraId="1B4779F0" w14:textId="6B716523"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7841E20D" w14:textId="77777777" w:rsidR="006F676B" w:rsidRPr="00FC389B" w:rsidRDefault="006F676B" w:rsidP="00047418">
                              <w:pPr>
                                <w:spacing w:after="0" w:line="240" w:lineRule="auto"/>
                                <w:rPr>
                                  <w:rFonts w:asciiTheme="minorHAnsi" w:hAnsiTheme="minorHAnsi" w:cstheme="minorHAnsi"/>
                                  <w:i/>
                                  <w:iCs/>
                                  <w:sz w:val="16"/>
                                  <w:szCs w:val="16"/>
                                  <w:lang w:val="en-US" w:eastAsia="ja-JP"/>
                                </w:rPr>
                              </w:pPr>
                            </w:p>
                            <w:p w14:paraId="41CCEF90" w14:textId="5294387A" w:rsidR="006F676B" w:rsidRPr="00FC389B" w:rsidRDefault="006F676B" w:rsidP="00047418">
                              <w:pPr>
                                <w:spacing w:after="0" w:line="240" w:lineRule="auto"/>
                                <w:rPr>
                                  <w:rFonts w:asciiTheme="minorHAnsi" w:hAnsiTheme="minorHAnsi" w:cstheme="minorHAnsi"/>
                                  <w:sz w:val="16"/>
                                  <w:szCs w:val="16"/>
                                  <w:lang w:val="en-US" w:eastAsia="ja-JP"/>
                                </w:rPr>
                              </w:pPr>
                            </w:p>
                          </w:tc>
                        </w:tr>
                        <w:tr w:rsidR="00047418" w:rsidRPr="00FC389B" w14:paraId="1AD3945A" w14:textId="77777777" w:rsidTr="006F676B">
                          <w:trPr>
                            <w:trHeight w:val="316"/>
                          </w:trPr>
                          <w:tc>
                            <w:tcPr>
                              <w:tcW w:w="2041" w:type="pct"/>
                              <w:hideMark/>
                            </w:tcPr>
                            <w:p w14:paraId="591B3429"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customerReference</w:t>
                              </w:r>
                            </w:p>
                          </w:tc>
                          <w:tc>
                            <w:tcPr>
                              <w:tcW w:w="2959" w:type="pct"/>
                              <w:hideMark/>
                            </w:tcPr>
                            <w:p w14:paraId="3A529863"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customerRefType</w:t>
                              </w:r>
                            </w:p>
                            <w:p w14:paraId="03ACE4D6" w14:textId="70014154" w:rsidR="00047418" w:rsidRPr="00FC389B" w:rsidRDefault="00047418" w:rsidP="006F676B">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r w:rsidRPr="00FC389B">
                                <w:rPr>
                                  <w:rFonts w:asciiTheme="minorHAnsi" w:hAnsiTheme="minorHAnsi" w:cstheme="minorHAnsi"/>
                                  <w:i/>
                                  <w:iCs/>
                                  <w:sz w:val="16"/>
                                  <w:szCs w:val="16"/>
                                  <w:lang w:val="en-US" w:eastAsia="ja-JP"/>
                                </w:rPr>
                                <w:br/>
                              </w:r>
                            </w:p>
                          </w:tc>
                        </w:tr>
                        <w:tr w:rsidR="00047418" w:rsidRPr="00FC389B" w14:paraId="3ECA9C84" w14:textId="77777777" w:rsidTr="006F676B">
                          <w:trPr>
                            <w:trHeight w:val="157"/>
                          </w:trPr>
                          <w:tc>
                            <w:tcPr>
                              <w:tcW w:w="2041" w:type="pct"/>
                              <w:hideMark/>
                            </w:tcPr>
                            <w:p w14:paraId="41EEF36C"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adminAddress</w:t>
                              </w:r>
                            </w:p>
                          </w:tc>
                          <w:tc>
                            <w:tcPr>
                              <w:tcW w:w="2959" w:type="pct"/>
                              <w:hideMark/>
                            </w:tcPr>
                            <w:p w14:paraId="06FD4EF4"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addressSchema{...}</w:t>
                              </w:r>
                            </w:p>
                          </w:tc>
                        </w:tr>
                      </w:tbl>
                      <w:p w14:paraId="5E9BFED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bl>
                <w:p w14:paraId="7CE5B4B0"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047418" w:rsidRPr="00FC389B" w14:paraId="03A03F3E" w14:textId="77777777" w:rsidTr="00A23AC0">
              <w:tc>
                <w:tcPr>
                  <w:tcW w:w="1040" w:type="dxa"/>
                  <w:hideMark/>
                </w:tcPr>
                <w:p w14:paraId="437C83C9"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directoryServicesDetails</w:t>
                  </w:r>
                </w:p>
              </w:tc>
              <w:tc>
                <w:tcPr>
                  <w:tcW w:w="9531" w:type="dxa"/>
                  <w:tcBorders>
                    <w:top w:val="single" w:sz="4" w:space="0" w:color="EF476F" w:themeColor="accent6"/>
                  </w:tcBorders>
                  <w:hideMark/>
                </w:tcPr>
                <w:p w14:paraId="708B701F" w14:textId="47E8B5CB"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directoryServicesDetailType{...}</w:t>
                  </w:r>
                </w:p>
                <w:p w14:paraId="45930310" w14:textId="77777777" w:rsidR="006F676B" w:rsidRPr="00FC389B" w:rsidRDefault="006F676B" w:rsidP="00047418">
                  <w:pPr>
                    <w:spacing w:after="0" w:line="240" w:lineRule="auto"/>
                    <w:rPr>
                      <w:rFonts w:asciiTheme="minorHAnsi" w:hAnsiTheme="minorHAnsi" w:cstheme="minorHAnsi"/>
                      <w:sz w:val="16"/>
                      <w:szCs w:val="16"/>
                      <w:lang w:val="en-US" w:eastAsia="ja-JP"/>
                    </w:rPr>
                  </w:pPr>
                </w:p>
                <w:p w14:paraId="1AD8A0DF" w14:textId="0D437926" w:rsidR="0000155D" w:rsidRPr="00FC389B" w:rsidRDefault="0000155D" w:rsidP="00047418">
                  <w:pPr>
                    <w:spacing w:after="0" w:line="240" w:lineRule="auto"/>
                    <w:rPr>
                      <w:rFonts w:asciiTheme="minorHAnsi" w:hAnsiTheme="minorHAnsi" w:cstheme="minorHAnsi"/>
                      <w:sz w:val="16"/>
                      <w:szCs w:val="16"/>
                      <w:lang w:val="en-US" w:eastAsia="ja-JP"/>
                    </w:rPr>
                  </w:pPr>
                </w:p>
              </w:tc>
            </w:tr>
            <w:tr w:rsidR="00047418" w:rsidRPr="00FC389B" w14:paraId="17223E12" w14:textId="77777777" w:rsidTr="006F676B">
              <w:tc>
                <w:tcPr>
                  <w:tcW w:w="1040" w:type="dxa"/>
                  <w:hideMark/>
                </w:tcPr>
                <w:p w14:paraId="170103B8"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reservationRejection</w:t>
                  </w:r>
                </w:p>
                <w:p w14:paraId="35A6D1CA" w14:textId="1B4DE96F"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Reason</w:t>
                  </w:r>
                </w:p>
              </w:tc>
              <w:tc>
                <w:tcPr>
                  <w:tcW w:w="9531" w:type="dxa"/>
                  <w:hideMark/>
                </w:tcPr>
                <w:p w14:paraId="30D2423A"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stringLen255Type</w:t>
                  </w:r>
                </w:p>
                <w:p w14:paraId="1576949E" w14:textId="2CE77E65"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p>
                <w:p w14:paraId="69CB2A92" w14:textId="77777777" w:rsidR="0000155D" w:rsidRPr="00FC389B" w:rsidRDefault="0000155D" w:rsidP="00047418">
                  <w:pPr>
                    <w:spacing w:after="0" w:line="240" w:lineRule="auto"/>
                    <w:rPr>
                      <w:rFonts w:asciiTheme="minorHAnsi" w:hAnsiTheme="minorHAnsi" w:cstheme="minorHAnsi"/>
                      <w:i/>
                      <w:iCs/>
                      <w:sz w:val="16"/>
                      <w:szCs w:val="16"/>
                      <w:lang w:val="en-US" w:eastAsia="ja-JP"/>
                    </w:rPr>
                  </w:pPr>
                </w:p>
                <w:p w14:paraId="5BCB08EC" w14:textId="5DAEC98A" w:rsidR="0000155D" w:rsidRPr="00FC389B" w:rsidRDefault="0000155D" w:rsidP="00047418">
                  <w:pPr>
                    <w:spacing w:after="0" w:line="240" w:lineRule="auto"/>
                    <w:rPr>
                      <w:rFonts w:asciiTheme="minorHAnsi" w:hAnsiTheme="minorHAnsi" w:cstheme="minorHAnsi"/>
                      <w:sz w:val="16"/>
                      <w:szCs w:val="16"/>
                      <w:lang w:val="en-US" w:eastAsia="ja-JP"/>
                    </w:rPr>
                  </w:pPr>
                </w:p>
              </w:tc>
            </w:tr>
            <w:tr w:rsidR="00047418" w:rsidRPr="00FC389B" w14:paraId="1AFF3400" w14:textId="77777777" w:rsidTr="006F676B">
              <w:tc>
                <w:tcPr>
                  <w:tcW w:w="1040" w:type="dxa"/>
                  <w:hideMark/>
                </w:tcPr>
                <w:p w14:paraId="17B4077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lockId</w:t>
                  </w:r>
                </w:p>
              </w:tc>
              <w:tc>
                <w:tcPr>
                  <w:tcW w:w="9531" w:type="dxa"/>
                  <w:hideMark/>
                </w:tcPr>
                <w:p w14:paraId="41CC8248"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lockIdType</w:t>
                  </w:r>
                </w:p>
                <w:p w14:paraId="708E37CA" w14:textId="3148680D"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tc>
            </w:tr>
            <w:tr w:rsidR="00047418" w:rsidRPr="00FC389B" w14:paraId="4F72765B" w14:textId="77777777" w:rsidTr="006F676B">
              <w:tc>
                <w:tcPr>
                  <w:tcW w:w="1040" w:type="dxa"/>
                  <w:hideMark/>
                </w:tcPr>
                <w:p w14:paraId="4B7AA1F7"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w:t>
                  </w:r>
                </w:p>
              </w:tc>
              <w:tc>
                <w:tcPr>
                  <w:tcW w:w="9531" w:type="dxa"/>
                  <w:hideMark/>
                </w:tcPr>
                <w:p w14:paraId="3AA462E3" w14:textId="77777777" w:rsidR="00047418" w:rsidRPr="00FC389B" w:rsidRDefault="00047418" w:rsidP="00047418">
                  <w:pPr>
                    <w:spacing w:after="0" w:line="240" w:lineRule="auto"/>
                    <w:rPr>
                      <w:rFonts w:asciiTheme="minorHAnsi" w:hAnsiTheme="minorHAnsi" w:cstheme="minorHAnsi"/>
                      <w:sz w:val="16"/>
                      <w:szCs w:val="16"/>
                      <w:lang w:val="en-US" w:eastAsia="ja-JP"/>
                    </w:rPr>
                  </w:pPr>
                </w:p>
              </w:tc>
            </w:tr>
          </w:tbl>
          <w:p w14:paraId="75335D5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047418" w:rsidRPr="00FC389B" w14:paraId="1B76F40D" w14:textId="77777777" w:rsidTr="00B42384">
        <w:tc>
          <w:tcPr>
            <w:tcW w:w="760" w:type="pct"/>
            <w:hideMark/>
          </w:tcPr>
          <w:p w14:paraId="4BF05FED"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date</w:t>
            </w:r>
          </w:p>
        </w:tc>
        <w:tc>
          <w:tcPr>
            <w:tcW w:w="4240" w:type="pct"/>
            <w:hideMark/>
          </w:tcPr>
          <w:p w14:paraId="017109D3"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dateFormat</w:t>
            </w:r>
          </w:p>
          <w:p w14:paraId="5F9CE8A7" w14:textId="1CF86CC2"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string($date)</w:t>
            </w:r>
            <w:r w:rsidRPr="00FC389B">
              <w:rPr>
                <w:rFonts w:asciiTheme="minorHAnsi" w:hAnsiTheme="minorHAnsi" w:cstheme="minorHAnsi"/>
                <w:i/>
                <w:iCs/>
                <w:sz w:val="16"/>
                <w:szCs w:val="16"/>
                <w:lang w:val="en-US" w:eastAsia="ja-JP"/>
              </w:rPr>
              <w:br/>
              <w:t>example: 2019-05-17</w:t>
            </w:r>
          </w:p>
          <w:p w14:paraId="21963B8A" w14:textId="77777777" w:rsidR="00047418" w:rsidRPr="00FC389B" w:rsidRDefault="00047418" w:rsidP="00047418">
            <w:pPr>
              <w:spacing w:after="24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date time in ISO 8601 format</w:t>
            </w:r>
          </w:p>
        </w:tc>
      </w:tr>
      <w:tr w:rsidR="00047418" w:rsidRPr="00FC389B" w14:paraId="0B0D5E8F" w14:textId="77777777" w:rsidTr="00B42384">
        <w:tc>
          <w:tcPr>
            <w:tcW w:w="760" w:type="pct"/>
            <w:hideMark/>
          </w:tcPr>
          <w:p w14:paraId="3D7D652C"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status*</w:t>
            </w:r>
          </w:p>
        </w:tc>
        <w:tc>
          <w:tcPr>
            <w:tcW w:w="4240" w:type="pct"/>
            <w:hideMark/>
          </w:tcPr>
          <w:p w14:paraId="179034DD"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allowedOrderStatus</w:t>
            </w:r>
          </w:p>
          <w:p w14:paraId="59EDA7F9" w14:textId="0D51D620"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42649473" w14:textId="2843B577" w:rsidR="00047418" w:rsidRPr="002E5733"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Enum:</w:t>
            </w:r>
            <w:r w:rsidR="006F676B" w:rsidRPr="00FC389B">
              <w:rPr>
                <w:rFonts w:asciiTheme="minorHAnsi" w:hAnsiTheme="minorHAnsi" w:cstheme="minorHAnsi"/>
                <w:sz w:val="16"/>
                <w:szCs w:val="16"/>
                <w:lang w:val="en-US" w:eastAsia="ja-JP"/>
              </w:rPr>
              <w:t xml:space="preserve"> </w:t>
            </w:r>
            <w:r w:rsidRPr="00FC389B">
              <w:rPr>
                <w:rFonts w:asciiTheme="minorHAnsi" w:hAnsiTheme="minorHAnsi" w:cstheme="minorHAnsi"/>
                <w:sz w:val="16"/>
                <w:szCs w:val="16"/>
                <w:lang w:val="en-US" w:eastAsia="ja-JP"/>
              </w:rPr>
              <w:t xml:space="preserve">[ In Progress, Completed, Failed, Delayed, Cancelled, Port Not Initiated, Confirmed, Rejected, Port Date Change, Customer Feedback Awaited, </w:t>
            </w:r>
            <w:r w:rsidRPr="002E5733">
              <w:rPr>
                <w:rFonts w:asciiTheme="minorHAnsi" w:hAnsiTheme="minorHAnsi" w:cstheme="minorHAnsi"/>
                <w:sz w:val="16"/>
                <w:szCs w:val="16"/>
                <w:lang w:val="en-US" w:eastAsia="ja-JP"/>
              </w:rPr>
              <w:t>Failed with Error, Initiate Port In, In-progress, Submitted to operator, Firm order commitment, Updated, Porting initiated, Activation delayed, Porting failed, Validation In Progress, Awaiting Approval, Porting Completion Delayed</w:t>
            </w:r>
            <w:r w:rsidR="00CF6BFA" w:rsidRPr="002E5733">
              <w:rPr>
                <w:rFonts w:asciiTheme="minorHAnsi" w:hAnsiTheme="minorHAnsi" w:cstheme="minorHAnsi"/>
                <w:sz w:val="16"/>
                <w:szCs w:val="16"/>
                <w:lang w:val="en-US" w:eastAsia="ja-JP"/>
              </w:rPr>
              <w:t>, Review Pending, Submitted to Local DB</w:t>
            </w:r>
            <w:r w:rsidRPr="002E5733">
              <w:rPr>
                <w:rFonts w:asciiTheme="minorHAnsi" w:hAnsiTheme="minorHAnsi" w:cstheme="minorHAnsi"/>
                <w:sz w:val="16"/>
                <w:szCs w:val="16"/>
                <w:lang w:val="en-US" w:eastAsia="ja-JP"/>
              </w:rPr>
              <w:t> ]</w:t>
            </w:r>
          </w:p>
          <w:p w14:paraId="26B20A27" w14:textId="77777777" w:rsidR="009269F9" w:rsidRPr="002E5733" w:rsidRDefault="009269F9" w:rsidP="00047418">
            <w:pPr>
              <w:spacing w:after="0" w:line="240" w:lineRule="auto"/>
              <w:rPr>
                <w:rFonts w:asciiTheme="minorHAnsi" w:hAnsiTheme="minorHAnsi" w:cstheme="minorHAnsi"/>
                <w:sz w:val="16"/>
                <w:szCs w:val="16"/>
                <w:lang w:val="en-US" w:eastAsia="ja-JP"/>
              </w:rPr>
            </w:pPr>
          </w:p>
          <w:p w14:paraId="0E9F29A5" w14:textId="06D20709"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7E4F3089" w14:textId="77777777" w:rsidTr="00B42384">
        <w:tc>
          <w:tcPr>
            <w:tcW w:w="760" w:type="pct"/>
            <w:hideMark/>
          </w:tcPr>
          <w:p w14:paraId="1AF14F98"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statusDescription</w:t>
            </w:r>
          </w:p>
        </w:tc>
        <w:tc>
          <w:tcPr>
            <w:tcW w:w="4240" w:type="pct"/>
            <w:hideMark/>
          </w:tcPr>
          <w:p w14:paraId="393E81A6" w14:textId="173C4C38"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7F44AFD8"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3687442D" w14:textId="279FD1C0"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0BD27D97" w14:textId="77777777" w:rsidTr="00B42384">
        <w:tc>
          <w:tcPr>
            <w:tcW w:w="760" w:type="pct"/>
            <w:hideMark/>
          </w:tcPr>
          <w:p w14:paraId="3F05EED5"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errorDescription</w:t>
            </w:r>
          </w:p>
        </w:tc>
        <w:tc>
          <w:tcPr>
            <w:tcW w:w="4240" w:type="pct"/>
            <w:hideMark/>
          </w:tcPr>
          <w:p w14:paraId="459B031A" w14:textId="091AF7D2"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6AA1DAA0"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61A82CFB" w14:textId="652B34F2"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6220574E" w14:textId="77777777" w:rsidTr="00B42384">
        <w:tc>
          <w:tcPr>
            <w:tcW w:w="760" w:type="pct"/>
            <w:hideMark/>
          </w:tcPr>
          <w:p w14:paraId="2528CC9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reason</w:t>
            </w:r>
          </w:p>
        </w:tc>
        <w:tc>
          <w:tcPr>
            <w:tcW w:w="4240" w:type="pct"/>
            <w:hideMark/>
          </w:tcPr>
          <w:p w14:paraId="251BA9A8"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notesFormat</w:t>
            </w:r>
          </w:p>
          <w:p w14:paraId="798488E7" w14:textId="69D0D2FF"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p>
          <w:p w14:paraId="4DFE6E7A" w14:textId="77777777" w:rsidR="009269F9" w:rsidRPr="00FC389B" w:rsidRDefault="009269F9" w:rsidP="00047418">
            <w:pPr>
              <w:spacing w:after="0" w:line="240" w:lineRule="auto"/>
              <w:rPr>
                <w:rFonts w:asciiTheme="minorHAnsi" w:hAnsiTheme="minorHAnsi" w:cstheme="minorHAnsi"/>
                <w:i/>
                <w:iCs/>
                <w:sz w:val="16"/>
                <w:szCs w:val="16"/>
                <w:lang w:val="en-US" w:eastAsia="ja-JP"/>
              </w:rPr>
            </w:pPr>
          </w:p>
          <w:p w14:paraId="293E9D2C" w14:textId="0503B006"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3B7DEED6" w14:textId="77777777" w:rsidTr="00B42384">
        <w:tc>
          <w:tcPr>
            <w:tcW w:w="760" w:type="pct"/>
            <w:hideMark/>
          </w:tcPr>
          <w:p w14:paraId="0DC23FA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childOrderList</w:t>
            </w:r>
          </w:p>
        </w:tc>
        <w:tc>
          <w:tcPr>
            <w:tcW w:w="4240" w:type="pct"/>
            <w:hideMark/>
          </w:tcPr>
          <w:p w14:paraId="700FB35D"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[getOrderChildOrder{</w:t>
            </w:r>
          </w:p>
          <w:tbl>
            <w:tblPr>
              <w:tblW w:w="10571" w:type="dxa"/>
              <w:tblCellMar>
                <w:left w:w="150" w:type="dxa"/>
                <w:right w:w="150" w:type="dxa"/>
              </w:tblCellMar>
              <w:tblLook w:val="04A0" w:firstRow="1" w:lastRow="0" w:firstColumn="1" w:lastColumn="0" w:noHBand="0" w:noVBand="1"/>
            </w:tblPr>
            <w:tblGrid>
              <w:gridCol w:w="2610"/>
              <w:gridCol w:w="7961"/>
            </w:tblGrid>
            <w:tr w:rsidR="00047418" w:rsidRPr="00FC389B" w14:paraId="10B87C70" w14:textId="77777777">
              <w:tc>
                <w:tcPr>
                  <w:tcW w:w="2610" w:type="dxa"/>
                  <w:tcMar>
                    <w:top w:w="0" w:type="dxa"/>
                    <w:left w:w="480" w:type="dxa"/>
                    <w:bottom w:w="0" w:type="dxa"/>
                    <w:right w:w="48" w:type="dxa"/>
                  </w:tcMar>
                  <w:hideMark/>
                </w:tcPr>
                <w:p w14:paraId="2560F99D" w14:textId="535A90ED"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id</w:t>
                  </w:r>
                </w:p>
              </w:tc>
              <w:tc>
                <w:tcPr>
                  <w:tcW w:w="0" w:type="auto"/>
                  <w:tcMar>
                    <w:top w:w="0" w:type="dxa"/>
                    <w:left w:w="0" w:type="dxa"/>
                    <w:bottom w:w="0" w:type="dxa"/>
                    <w:right w:w="0" w:type="dxa"/>
                  </w:tcMar>
                  <w:hideMark/>
                </w:tcPr>
                <w:p w14:paraId="09553852" w14:textId="77777777" w:rsidR="0000155D" w:rsidRPr="00FC389B" w:rsidRDefault="00047418" w:rsidP="00047418">
                  <w:pPr>
                    <w:spacing w:after="0" w:line="240" w:lineRule="auto"/>
                    <w:rPr>
                      <w:rFonts w:eastAsia="Times New Roman" w:cstheme="minorHAnsi"/>
                      <w:sz w:val="16"/>
                      <w:szCs w:val="16"/>
                      <w:lang w:val="sv-SE" w:eastAsia="ja-JP"/>
                    </w:rPr>
                  </w:pPr>
                  <w:r w:rsidRPr="00FC389B">
                    <w:rPr>
                      <w:rFonts w:eastAsia="Times New Roman" w:cstheme="minorHAnsi"/>
                      <w:sz w:val="16"/>
                      <w:szCs w:val="16"/>
                      <w:lang w:val="sv-SE" w:eastAsia="ja-JP"/>
                    </w:rPr>
                    <w:t>orderIdType</w:t>
                  </w:r>
                </w:p>
                <w:p w14:paraId="20FACF3A" w14:textId="0B3B7ED2" w:rsidR="00047418" w:rsidRPr="00FC389B" w:rsidRDefault="00047418" w:rsidP="00047418">
                  <w:pPr>
                    <w:spacing w:after="0" w:line="240" w:lineRule="auto"/>
                    <w:rPr>
                      <w:rFonts w:eastAsia="Times New Roman" w:cstheme="minorHAnsi"/>
                      <w:i/>
                      <w:iCs/>
                      <w:sz w:val="16"/>
                      <w:szCs w:val="16"/>
                      <w:lang w:val="sv-SE" w:eastAsia="ja-JP"/>
                    </w:rPr>
                  </w:pPr>
                  <w:r w:rsidRPr="00FC389B">
                    <w:rPr>
                      <w:rFonts w:eastAsia="Times New Roman" w:cstheme="minorHAnsi"/>
                      <w:sz w:val="16"/>
                      <w:szCs w:val="16"/>
                      <w:lang w:val="sv-SE" w:eastAsia="ja-JP"/>
                    </w:rPr>
                    <w:t>string</w:t>
                  </w:r>
                  <w:r w:rsidRPr="00FC389B">
                    <w:rPr>
                      <w:rFonts w:eastAsia="Times New Roman" w:cstheme="minorHAnsi"/>
                      <w:i/>
                      <w:iCs/>
                      <w:sz w:val="16"/>
                      <w:szCs w:val="16"/>
                      <w:lang w:val="sv-SE" w:eastAsia="ja-JP"/>
                    </w:rPr>
                    <w:br/>
                  </w:r>
                </w:p>
                <w:p w14:paraId="1454B535" w14:textId="42A7231C" w:rsidR="0000155D" w:rsidRPr="00FC389B" w:rsidRDefault="0000155D" w:rsidP="00047418">
                  <w:pPr>
                    <w:spacing w:after="0" w:line="240" w:lineRule="auto"/>
                    <w:rPr>
                      <w:rFonts w:eastAsia="Times New Roman" w:cstheme="minorHAnsi"/>
                      <w:sz w:val="16"/>
                      <w:szCs w:val="16"/>
                      <w:lang w:val="sv-SE" w:eastAsia="ja-JP"/>
                    </w:rPr>
                  </w:pPr>
                </w:p>
              </w:tc>
            </w:tr>
            <w:tr w:rsidR="00047418" w:rsidRPr="00FC389B" w14:paraId="3DB53DB1" w14:textId="77777777">
              <w:tc>
                <w:tcPr>
                  <w:tcW w:w="2610" w:type="dxa"/>
                  <w:tcMar>
                    <w:top w:w="0" w:type="dxa"/>
                    <w:left w:w="480" w:type="dxa"/>
                    <w:bottom w:w="0" w:type="dxa"/>
                    <w:right w:w="48" w:type="dxa"/>
                  </w:tcMar>
                  <w:hideMark/>
                </w:tcPr>
                <w:p w14:paraId="108A816C"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href</w:t>
                  </w:r>
                </w:p>
              </w:tc>
              <w:tc>
                <w:tcPr>
                  <w:tcW w:w="0" w:type="auto"/>
                  <w:tcMar>
                    <w:top w:w="0" w:type="dxa"/>
                    <w:left w:w="0" w:type="dxa"/>
                    <w:bottom w:w="0" w:type="dxa"/>
                    <w:right w:w="0" w:type="dxa"/>
                  </w:tcMar>
                  <w:hideMark/>
                </w:tcPr>
                <w:p w14:paraId="5C5F0184" w14:textId="047CED46" w:rsidR="00047418" w:rsidRPr="00FC389B" w:rsidRDefault="0000155D"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w:t>
                  </w:r>
                  <w:r w:rsidR="00047418" w:rsidRPr="00FC389B">
                    <w:rPr>
                      <w:rFonts w:eastAsia="Times New Roman" w:cstheme="minorHAnsi"/>
                      <w:sz w:val="16"/>
                      <w:szCs w:val="16"/>
                      <w:lang w:val="en-US" w:eastAsia="ja-JP"/>
                    </w:rPr>
                    <w:t>tring</w:t>
                  </w:r>
                </w:p>
                <w:p w14:paraId="47A745A2" w14:textId="77777777" w:rsidR="006F676B" w:rsidRPr="00FC389B" w:rsidRDefault="006F676B" w:rsidP="00047418">
                  <w:pPr>
                    <w:spacing w:after="0" w:line="240" w:lineRule="auto"/>
                    <w:rPr>
                      <w:rFonts w:eastAsia="Times New Roman" w:cstheme="minorHAnsi"/>
                      <w:sz w:val="16"/>
                      <w:szCs w:val="16"/>
                      <w:lang w:val="en-US" w:eastAsia="ja-JP"/>
                    </w:rPr>
                  </w:pPr>
                </w:p>
                <w:p w14:paraId="2C93D092" w14:textId="2BFB2248" w:rsidR="0000155D" w:rsidRPr="00FC389B" w:rsidRDefault="0000155D" w:rsidP="00047418">
                  <w:pPr>
                    <w:spacing w:after="0" w:line="240" w:lineRule="auto"/>
                    <w:rPr>
                      <w:rFonts w:eastAsia="Times New Roman" w:cstheme="minorHAnsi"/>
                      <w:sz w:val="16"/>
                      <w:szCs w:val="16"/>
                      <w:lang w:val="en-US" w:eastAsia="ja-JP"/>
                    </w:rPr>
                  </w:pPr>
                </w:p>
              </w:tc>
            </w:tr>
            <w:tr w:rsidR="00047418" w:rsidRPr="00FC389B" w14:paraId="4885C651" w14:textId="77777777">
              <w:tc>
                <w:tcPr>
                  <w:tcW w:w="2610" w:type="dxa"/>
                  <w:tcMar>
                    <w:top w:w="0" w:type="dxa"/>
                    <w:left w:w="480" w:type="dxa"/>
                    <w:bottom w:w="0" w:type="dxa"/>
                    <w:right w:w="48" w:type="dxa"/>
                  </w:tcMar>
                  <w:hideMark/>
                </w:tcPr>
                <w:p w14:paraId="6D0C822B" w14:textId="5476BD99"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date</w:t>
                  </w:r>
                </w:p>
              </w:tc>
              <w:tc>
                <w:tcPr>
                  <w:tcW w:w="0" w:type="auto"/>
                  <w:tcMar>
                    <w:top w:w="0" w:type="dxa"/>
                    <w:left w:w="0" w:type="dxa"/>
                    <w:bottom w:w="0" w:type="dxa"/>
                    <w:right w:w="0" w:type="dxa"/>
                  </w:tcMar>
                  <w:hideMark/>
                </w:tcPr>
                <w:p w14:paraId="2CCF1C56" w14:textId="3E258ECB" w:rsidR="0000155D" w:rsidRPr="00FC389B" w:rsidRDefault="0000155D"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dateFormat</w:t>
                  </w:r>
                </w:p>
                <w:p w14:paraId="13EAA7C8" w14:textId="41E3E8FF"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string($date)</w:t>
                  </w:r>
                  <w:r w:rsidRPr="00FC389B">
                    <w:rPr>
                      <w:rFonts w:eastAsia="Times New Roman" w:cstheme="minorHAnsi"/>
                      <w:i/>
                      <w:iCs/>
                      <w:sz w:val="16"/>
                      <w:szCs w:val="16"/>
                      <w:lang w:val="en-US" w:eastAsia="ja-JP"/>
                    </w:rPr>
                    <w:br/>
                    <w:t>example: 2019-05-17</w:t>
                  </w:r>
                </w:p>
                <w:p w14:paraId="2C335662" w14:textId="77777777" w:rsidR="00047418" w:rsidRPr="00FC389B" w:rsidRDefault="00047418" w:rsidP="00047418">
                  <w:pPr>
                    <w:spacing w:after="24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date time in ISO 8601 format</w:t>
                  </w:r>
                </w:p>
              </w:tc>
            </w:tr>
            <w:tr w:rsidR="00047418" w:rsidRPr="00FC389B" w14:paraId="4144B5C4" w14:textId="77777777">
              <w:tc>
                <w:tcPr>
                  <w:tcW w:w="2610" w:type="dxa"/>
                  <w:tcMar>
                    <w:top w:w="0" w:type="dxa"/>
                    <w:left w:w="480" w:type="dxa"/>
                    <w:bottom w:w="0" w:type="dxa"/>
                    <w:right w:w="48" w:type="dxa"/>
                  </w:tcMar>
                  <w:hideMark/>
                </w:tcPr>
                <w:p w14:paraId="4F15EDA9" w14:textId="6A5466D4"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status</w:t>
                  </w:r>
                </w:p>
              </w:tc>
              <w:tc>
                <w:tcPr>
                  <w:tcW w:w="0" w:type="auto"/>
                  <w:tcMar>
                    <w:top w:w="0" w:type="dxa"/>
                    <w:left w:w="0" w:type="dxa"/>
                    <w:bottom w:w="0" w:type="dxa"/>
                    <w:right w:w="0" w:type="dxa"/>
                  </w:tcMar>
                  <w:hideMark/>
                </w:tcPr>
                <w:p w14:paraId="08EA8536" w14:textId="77777777" w:rsidR="0000155D"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allowedOrderStatus</w:t>
                  </w:r>
                </w:p>
                <w:p w14:paraId="28FFBE14" w14:textId="762BC9D2" w:rsidR="0000155D"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string</w:t>
                  </w:r>
                </w:p>
                <w:p w14:paraId="174B5D3D" w14:textId="0D161D74" w:rsidR="0000155D" w:rsidRPr="00FC389B" w:rsidRDefault="0000155D" w:rsidP="006F676B">
                  <w:pPr>
                    <w:spacing w:after="0" w:line="240" w:lineRule="auto"/>
                    <w:rPr>
                      <w:rFonts w:eastAsia="Times New Roman" w:cstheme="minorHAnsi"/>
                      <w:sz w:val="16"/>
                      <w:szCs w:val="16"/>
                      <w:lang w:val="en-US" w:eastAsia="ja-JP"/>
                    </w:rPr>
                  </w:pPr>
                </w:p>
              </w:tc>
            </w:tr>
            <w:tr w:rsidR="00047418" w:rsidRPr="00FC389B" w14:paraId="666D0FF6" w14:textId="77777777">
              <w:tc>
                <w:tcPr>
                  <w:tcW w:w="2610" w:type="dxa"/>
                  <w:tcMar>
                    <w:top w:w="0" w:type="dxa"/>
                    <w:left w:w="480" w:type="dxa"/>
                    <w:bottom w:w="0" w:type="dxa"/>
                    <w:right w:w="48" w:type="dxa"/>
                  </w:tcMar>
                  <w:hideMark/>
                </w:tcPr>
                <w:p w14:paraId="03FDFA6C"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statusDescription</w:t>
                  </w:r>
                </w:p>
              </w:tc>
              <w:tc>
                <w:tcPr>
                  <w:tcW w:w="0" w:type="auto"/>
                  <w:tcMar>
                    <w:top w:w="0" w:type="dxa"/>
                    <w:left w:w="0" w:type="dxa"/>
                    <w:bottom w:w="0" w:type="dxa"/>
                    <w:right w:w="0" w:type="dxa"/>
                  </w:tcMar>
                  <w:hideMark/>
                </w:tcPr>
                <w:p w14:paraId="6798B2ED" w14:textId="7C691192" w:rsidR="00047418" w:rsidRPr="00FC389B" w:rsidRDefault="0000155D"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w:t>
                  </w:r>
                  <w:r w:rsidR="00047418" w:rsidRPr="00FC389B">
                    <w:rPr>
                      <w:rFonts w:eastAsia="Times New Roman" w:cstheme="minorHAnsi"/>
                      <w:sz w:val="16"/>
                      <w:szCs w:val="16"/>
                      <w:lang w:val="en-US" w:eastAsia="ja-JP"/>
                    </w:rPr>
                    <w:t>tring</w:t>
                  </w:r>
                </w:p>
                <w:p w14:paraId="65D40912" w14:textId="77777777" w:rsidR="006F676B" w:rsidRPr="00FC389B" w:rsidRDefault="006F676B" w:rsidP="00047418">
                  <w:pPr>
                    <w:spacing w:after="0" w:line="240" w:lineRule="auto"/>
                    <w:rPr>
                      <w:rFonts w:eastAsia="Times New Roman" w:cstheme="minorHAnsi"/>
                      <w:sz w:val="16"/>
                      <w:szCs w:val="16"/>
                      <w:lang w:val="en-US" w:eastAsia="ja-JP"/>
                    </w:rPr>
                  </w:pPr>
                </w:p>
                <w:p w14:paraId="417CA906" w14:textId="3BA943BE" w:rsidR="0000155D" w:rsidRPr="00FC389B" w:rsidRDefault="0000155D" w:rsidP="00047418">
                  <w:pPr>
                    <w:spacing w:after="0" w:line="240" w:lineRule="auto"/>
                    <w:rPr>
                      <w:rFonts w:eastAsia="Times New Roman" w:cstheme="minorHAnsi"/>
                      <w:sz w:val="16"/>
                      <w:szCs w:val="16"/>
                      <w:lang w:val="en-US" w:eastAsia="ja-JP"/>
                    </w:rPr>
                  </w:pPr>
                </w:p>
              </w:tc>
            </w:tr>
            <w:tr w:rsidR="00047418" w:rsidRPr="00FC389B" w14:paraId="3B95D3B9" w14:textId="77777777">
              <w:tc>
                <w:tcPr>
                  <w:tcW w:w="2610" w:type="dxa"/>
                  <w:tcMar>
                    <w:top w:w="0" w:type="dxa"/>
                    <w:left w:w="480" w:type="dxa"/>
                    <w:bottom w:w="0" w:type="dxa"/>
                    <w:right w:w="48" w:type="dxa"/>
                  </w:tcMar>
                  <w:hideMark/>
                </w:tcPr>
                <w:p w14:paraId="010A46D5"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errorDescription</w:t>
                  </w:r>
                </w:p>
              </w:tc>
              <w:tc>
                <w:tcPr>
                  <w:tcW w:w="0" w:type="auto"/>
                  <w:tcMar>
                    <w:top w:w="0" w:type="dxa"/>
                    <w:left w:w="0" w:type="dxa"/>
                    <w:bottom w:w="0" w:type="dxa"/>
                    <w:right w:w="0" w:type="dxa"/>
                  </w:tcMar>
                  <w:hideMark/>
                </w:tcPr>
                <w:p w14:paraId="3C1FC61A" w14:textId="126CDB46" w:rsidR="00047418" w:rsidRPr="00FC389B" w:rsidRDefault="0000155D"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w:t>
                  </w:r>
                  <w:r w:rsidR="00047418" w:rsidRPr="00FC389B">
                    <w:rPr>
                      <w:rFonts w:eastAsia="Times New Roman" w:cstheme="minorHAnsi"/>
                      <w:sz w:val="16"/>
                      <w:szCs w:val="16"/>
                      <w:lang w:val="en-US" w:eastAsia="ja-JP"/>
                    </w:rPr>
                    <w:t>tring</w:t>
                  </w:r>
                </w:p>
                <w:p w14:paraId="7524B6D6" w14:textId="77777777" w:rsidR="006F676B" w:rsidRPr="00FC389B" w:rsidRDefault="006F676B" w:rsidP="00047418">
                  <w:pPr>
                    <w:spacing w:after="0" w:line="240" w:lineRule="auto"/>
                    <w:rPr>
                      <w:rFonts w:eastAsia="Times New Roman" w:cstheme="minorHAnsi"/>
                      <w:sz w:val="16"/>
                      <w:szCs w:val="16"/>
                      <w:lang w:val="en-US" w:eastAsia="ja-JP"/>
                    </w:rPr>
                  </w:pPr>
                </w:p>
                <w:p w14:paraId="024C1387" w14:textId="72337BC2" w:rsidR="0000155D" w:rsidRPr="00FC389B" w:rsidRDefault="0000155D" w:rsidP="00047418">
                  <w:pPr>
                    <w:spacing w:after="0" w:line="240" w:lineRule="auto"/>
                    <w:rPr>
                      <w:rFonts w:eastAsia="Times New Roman" w:cstheme="minorHAnsi"/>
                      <w:sz w:val="16"/>
                      <w:szCs w:val="16"/>
                      <w:lang w:val="en-US" w:eastAsia="ja-JP"/>
                    </w:rPr>
                  </w:pPr>
                </w:p>
              </w:tc>
            </w:tr>
            <w:tr w:rsidR="00047418" w:rsidRPr="00FC389B" w14:paraId="14294057" w14:textId="77777777">
              <w:tc>
                <w:tcPr>
                  <w:tcW w:w="2610" w:type="dxa"/>
                  <w:tcMar>
                    <w:top w:w="0" w:type="dxa"/>
                    <w:left w:w="480" w:type="dxa"/>
                    <w:bottom w:w="0" w:type="dxa"/>
                    <w:right w:w="48" w:type="dxa"/>
                  </w:tcMar>
                  <w:hideMark/>
                </w:tcPr>
                <w:p w14:paraId="7DE82F96" w14:textId="42F9C176"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username</w:t>
                  </w:r>
                </w:p>
              </w:tc>
              <w:tc>
                <w:tcPr>
                  <w:tcW w:w="0" w:type="auto"/>
                  <w:tcMar>
                    <w:top w:w="0" w:type="dxa"/>
                    <w:left w:w="0" w:type="dxa"/>
                    <w:bottom w:w="0" w:type="dxa"/>
                    <w:right w:w="0" w:type="dxa"/>
                  </w:tcMar>
                  <w:hideMark/>
                </w:tcPr>
                <w:p w14:paraId="69F37548" w14:textId="77777777" w:rsidR="0000155D"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userNameType</w:t>
                  </w:r>
                </w:p>
                <w:p w14:paraId="29B3CFB1" w14:textId="1C87289B"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string</w:t>
                  </w:r>
                </w:p>
                <w:p w14:paraId="082D7557" w14:textId="77777777" w:rsidR="006F676B" w:rsidRPr="00FC389B" w:rsidRDefault="006F676B" w:rsidP="00047418">
                  <w:pPr>
                    <w:spacing w:after="0" w:line="240" w:lineRule="auto"/>
                    <w:rPr>
                      <w:rFonts w:eastAsia="Times New Roman" w:cstheme="minorHAnsi"/>
                      <w:sz w:val="16"/>
                      <w:szCs w:val="16"/>
                      <w:lang w:val="en-US" w:eastAsia="ja-JP"/>
                    </w:rPr>
                  </w:pPr>
                </w:p>
                <w:p w14:paraId="4F769B1B" w14:textId="085E6E22" w:rsidR="0000155D" w:rsidRPr="00FC389B" w:rsidRDefault="0000155D" w:rsidP="00047418">
                  <w:pPr>
                    <w:spacing w:after="0" w:line="240" w:lineRule="auto"/>
                    <w:rPr>
                      <w:rFonts w:eastAsia="Times New Roman" w:cstheme="minorHAnsi"/>
                      <w:sz w:val="16"/>
                      <w:szCs w:val="16"/>
                      <w:lang w:val="en-US" w:eastAsia="ja-JP"/>
                    </w:rPr>
                  </w:pPr>
                </w:p>
              </w:tc>
            </w:tr>
            <w:tr w:rsidR="00047418" w:rsidRPr="00FC389B" w14:paraId="1B6FD27A" w14:textId="77777777">
              <w:tc>
                <w:tcPr>
                  <w:tcW w:w="2610" w:type="dxa"/>
                  <w:tcMar>
                    <w:top w:w="0" w:type="dxa"/>
                    <w:left w:w="480" w:type="dxa"/>
                    <w:bottom w:w="0" w:type="dxa"/>
                    <w:right w:w="48" w:type="dxa"/>
                  </w:tcMar>
                  <w:hideMark/>
                </w:tcPr>
                <w:p w14:paraId="0D9601CE"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notes</w:t>
                  </w:r>
                </w:p>
              </w:tc>
              <w:tc>
                <w:tcPr>
                  <w:tcW w:w="0" w:type="auto"/>
                  <w:tcMar>
                    <w:top w:w="0" w:type="dxa"/>
                    <w:left w:w="0" w:type="dxa"/>
                    <w:bottom w:w="0" w:type="dxa"/>
                    <w:right w:w="0" w:type="dxa"/>
                  </w:tcMar>
                  <w:hideMark/>
                </w:tcPr>
                <w:p w14:paraId="3051BBFA" w14:textId="77777777" w:rsidR="0000155D"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notesFormat</w:t>
                  </w:r>
                </w:p>
                <w:p w14:paraId="414B7F46" w14:textId="52FB3277" w:rsidR="00047418" w:rsidRPr="00FC389B" w:rsidRDefault="00047418" w:rsidP="00047418">
                  <w:pPr>
                    <w:spacing w:after="0" w:line="240" w:lineRule="auto"/>
                    <w:rPr>
                      <w:rFonts w:eastAsia="Times New Roman" w:cstheme="minorHAnsi"/>
                      <w:i/>
                      <w:iCs/>
                      <w:sz w:val="16"/>
                      <w:szCs w:val="16"/>
                      <w:lang w:val="en-US" w:eastAsia="ja-JP"/>
                    </w:rPr>
                  </w:pPr>
                  <w:r w:rsidRPr="00FC389B">
                    <w:rPr>
                      <w:rFonts w:eastAsia="Times New Roman" w:cstheme="minorHAnsi"/>
                      <w:sz w:val="16"/>
                      <w:szCs w:val="16"/>
                      <w:lang w:val="en-US" w:eastAsia="ja-JP"/>
                    </w:rPr>
                    <w:t>string</w:t>
                  </w:r>
                  <w:r w:rsidRPr="00FC389B">
                    <w:rPr>
                      <w:rFonts w:eastAsia="Times New Roman" w:cstheme="minorHAnsi"/>
                      <w:i/>
                      <w:iCs/>
                      <w:sz w:val="16"/>
                      <w:szCs w:val="16"/>
                      <w:lang w:val="en-US" w:eastAsia="ja-JP"/>
                    </w:rPr>
                    <w:br/>
                  </w:r>
                </w:p>
                <w:p w14:paraId="4ECFF827" w14:textId="4AA544C1" w:rsidR="0000155D" w:rsidRPr="00FC389B" w:rsidRDefault="0000155D" w:rsidP="00047418">
                  <w:pPr>
                    <w:spacing w:after="0" w:line="240" w:lineRule="auto"/>
                    <w:rPr>
                      <w:rFonts w:eastAsia="Times New Roman" w:cstheme="minorHAnsi"/>
                      <w:sz w:val="16"/>
                      <w:szCs w:val="16"/>
                      <w:lang w:val="en-US" w:eastAsia="ja-JP"/>
                    </w:rPr>
                  </w:pPr>
                </w:p>
              </w:tc>
            </w:tr>
            <w:tr w:rsidR="00047418" w:rsidRPr="00FC389B" w14:paraId="4183248D" w14:textId="77777777">
              <w:tc>
                <w:tcPr>
                  <w:tcW w:w="2610" w:type="dxa"/>
                  <w:tcMar>
                    <w:top w:w="0" w:type="dxa"/>
                    <w:left w:w="480" w:type="dxa"/>
                    <w:bottom w:w="0" w:type="dxa"/>
                    <w:right w:w="48" w:type="dxa"/>
                  </w:tcMar>
                  <w:hideMark/>
                </w:tcPr>
                <w:p w14:paraId="2BEA51C9"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action</w:t>
                  </w:r>
                </w:p>
              </w:tc>
              <w:tc>
                <w:tcPr>
                  <w:tcW w:w="0" w:type="auto"/>
                  <w:tcMar>
                    <w:top w:w="0" w:type="dxa"/>
                    <w:left w:w="0" w:type="dxa"/>
                    <w:bottom w:w="0" w:type="dxa"/>
                    <w:right w:w="0" w:type="dxa"/>
                  </w:tcMar>
                  <w:hideMark/>
                </w:tcPr>
                <w:p w14:paraId="57506017"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string</w:t>
                  </w:r>
                </w:p>
              </w:tc>
            </w:tr>
            <w:tr w:rsidR="00047418" w:rsidRPr="00FC389B" w14:paraId="0D1233E6" w14:textId="77777777">
              <w:tc>
                <w:tcPr>
                  <w:tcW w:w="2610" w:type="dxa"/>
                  <w:tcMar>
                    <w:top w:w="0" w:type="dxa"/>
                    <w:left w:w="480" w:type="dxa"/>
                    <w:bottom w:w="0" w:type="dxa"/>
                    <w:right w:w="48" w:type="dxa"/>
                  </w:tcMar>
                  <w:hideMark/>
                </w:tcPr>
                <w:p w14:paraId="5F1E1907"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 </w:t>
                  </w:r>
                </w:p>
              </w:tc>
              <w:tc>
                <w:tcPr>
                  <w:tcW w:w="0" w:type="auto"/>
                  <w:vAlign w:val="center"/>
                  <w:hideMark/>
                </w:tcPr>
                <w:p w14:paraId="20B2F949" w14:textId="77777777" w:rsidR="00047418" w:rsidRPr="00FC389B" w:rsidRDefault="00047418" w:rsidP="00047418">
                  <w:pPr>
                    <w:spacing w:after="0" w:line="240" w:lineRule="auto"/>
                    <w:rPr>
                      <w:rFonts w:eastAsia="Times New Roman" w:cstheme="minorHAnsi"/>
                      <w:sz w:val="16"/>
                      <w:szCs w:val="16"/>
                      <w:lang w:val="en-US" w:eastAsia="ja-JP"/>
                    </w:rPr>
                  </w:pPr>
                </w:p>
              </w:tc>
            </w:tr>
          </w:tbl>
          <w:p w14:paraId="0E5DB1E2"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047418" w:rsidRPr="00C15FF5" w14:paraId="7785DB1D" w14:textId="77777777" w:rsidTr="00B42384">
        <w:tc>
          <w:tcPr>
            <w:tcW w:w="760" w:type="pct"/>
            <w:hideMark/>
          </w:tcPr>
          <w:p w14:paraId="6940695F"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parentOrder</w:t>
            </w:r>
          </w:p>
        </w:tc>
        <w:tc>
          <w:tcPr>
            <w:tcW w:w="4240" w:type="pct"/>
            <w:hideMark/>
          </w:tcPr>
          <w:p w14:paraId="67175559" w14:textId="77777777" w:rsidR="00047418" w:rsidRPr="00FC389B" w:rsidRDefault="00047418" w:rsidP="00047418">
            <w:pPr>
              <w:spacing w:after="0" w:line="240" w:lineRule="auto"/>
              <w:rPr>
                <w:rFonts w:asciiTheme="minorHAnsi" w:hAnsiTheme="minorHAnsi" w:cstheme="minorHAnsi"/>
                <w:sz w:val="16"/>
                <w:szCs w:val="16"/>
                <w:lang w:val="da-DK" w:eastAsia="ja-JP"/>
              </w:rPr>
            </w:pPr>
            <w:r w:rsidRPr="00FC389B">
              <w:rPr>
                <w:rFonts w:asciiTheme="minorHAnsi" w:hAnsiTheme="minorHAnsi" w:cstheme="minorHAnsi"/>
                <w:sz w:val="16"/>
                <w:szCs w:val="16"/>
                <w:lang w:val="da-DK" w:eastAsia="ja-JP"/>
              </w:rPr>
              <w:t>getOrderParentOrder{</w:t>
            </w:r>
          </w:p>
          <w:tbl>
            <w:tblPr>
              <w:tblW w:w="10571" w:type="dxa"/>
              <w:tblCellMar>
                <w:left w:w="150" w:type="dxa"/>
                <w:right w:w="150" w:type="dxa"/>
              </w:tblCellMar>
              <w:tblLook w:val="04A0" w:firstRow="1" w:lastRow="0" w:firstColumn="1" w:lastColumn="0" w:noHBand="0" w:noVBand="1"/>
            </w:tblPr>
            <w:tblGrid>
              <w:gridCol w:w="2610"/>
              <w:gridCol w:w="7961"/>
            </w:tblGrid>
            <w:tr w:rsidR="00047418" w:rsidRPr="00C15FF5" w14:paraId="1B9E6AB8" w14:textId="77777777">
              <w:tc>
                <w:tcPr>
                  <w:tcW w:w="2610" w:type="dxa"/>
                  <w:tcMar>
                    <w:top w:w="0" w:type="dxa"/>
                    <w:left w:w="480" w:type="dxa"/>
                    <w:bottom w:w="0" w:type="dxa"/>
                    <w:right w:w="48" w:type="dxa"/>
                  </w:tcMar>
                  <w:hideMark/>
                </w:tcPr>
                <w:p w14:paraId="0532307F" w14:textId="027F9BAB" w:rsidR="00047418" w:rsidRPr="00FC389B" w:rsidRDefault="00047418" w:rsidP="00047418">
                  <w:pPr>
                    <w:spacing w:after="0" w:line="240" w:lineRule="auto"/>
                    <w:rPr>
                      <w:rFonts w:eastAsia="Times New Roman" w:cstheme="minorHAnsi"/>
                      <w:sz w:val="16"/>
                      <w:szCs w:val="16"/>
                      <w:lang w:val="da-DK" w:eastAsia="ja-JP"/>
                    </w:rPr>
                  </w:pPr>
                  <w:r w:rsidRPr="00FC389B">
                    <w:rPr>
                      <w:rFonts w:eastAsia="Times New Roman" w:cstheme="minorHAnsi"/>
                      <w:sz w:val="16"/>
                      <w:szCs w:val="16"/>
                      <w:lang w:val="da-DK" w:eastAsia="ja-JP"/>
                    </w:rPr>
                    <w:t>id</w:t>
                  </w:r>
                </w:p>
              </w:tc>
              <w:tc>
                <w:tcPr>
                  <w:tcW w:w="0" w:type="auto"/>
                  <w:tcMar>
                    <w:top w:w="0" w:type="dxa"/>
                    <w:left w:w="0" w:type="dxa"/>
                    <w:bottom w:w="0" w:type="dxa"/>
                    <w:right w:w="0" w:type="dxa"/>
                  </w:tcMar>
                  <w:hideMark/>
                </w:tcPr>
                <w:p w14:paraId="4F12CC24" w14:textId="77777777" w:rsidR="0000155D" w:rsidRPr="00FC389B" w:rsidRDefault="00047418" w:rsidP="00047418">
                  <w:pPr>
                    <w:spacing w:after="0" w:line="240" w:lineRule="auto"/>
                    <w:rPr>
                      <w:rFonts w:eastAsia="Times New Roman" w:cstheme="minorHAnsi"/>
                      <w:sz w:val="16"/>
                      <w:szCs w:val="16"/>
                      <w:lang w:val="da-DK" w:eastAsia="ja-JP"/>
                    </w:rPr>
                  </w:pPr>
                  <w:r w:rsidRPr="00FC389B">
                    <w:rPr>
                      <w:rFonts w:eastAsia="Times New Roman" w:cstheme="minorHAnsi"/>
                      <w:sz w:val="16"/>
                      <w:szCs w:val="16"/>
                      <w:lang w:val="da-DK" w:eastAsia="ja-JP"/>
                    </w:rPr>
                    <w:t>orderIdType</w:t>
                  </w:r>
                </w:p>
                <w:p w14:paraId="717B2098" w14:textId="6FF6AF4F" w:rsidR="00047418" w:rsidRPr="00FC389B" w:rsidRDefault="00047418" w:rsidP="00047418">
                  <w:pPr>
                    <w:spacing w:after="0" w:line="240" w:lineRule="auto"/>
                    <w:rPr>
                      <w:rFonts w:eastAsia="Times New Roman" w:cstheme="minorHAnsi"/>
                      <w:sz w:val="16"/>
                      <w:szCs w:val="16"/>
                      <w:lang w:val="da-DK" w:eastAsia="ja-JP"/>
                    </w:rPr>
                  </w:pPr>
                  <w:r w:rsidRPr="00FC389B">
                    <w:rPr>
                      <w:rFonts w:eastAsia="Times New Roman" w:cstheme="minorHAnsi"/>
                      <w:sz w:val="16"/>
                      <w:szCs w:val="16"/>
                      <w:lang w:val="da-DK" w:eastAsia="ja-JP"/>
                    </w:rPr>
                    <w:t>string</w:t>
                  </w:r>
                  <w:r w:rsidRPr="00FC389B">
                    <w:rPr>
                      <w:rFonts w:eastAsia="Times New Roman" w:cstheme="minorHAnsi"/>
                      <w:i/>
                      <w:iCs/>
                      <w:sz w:val="16"/>
                      <w:szCs w:val="16"/>
                      <w:lang w:val="da-DK" w:eastAsia="ja-JP"/>
                    </w:rPr>
                    <w:br/>
                  </w:r>
                </w:p>
              </w:tc>
            </w:tr>
            <w:tr w:rsidR="00047418" w:rsidRPr="00C15FF5" w14:paraId="6E79D385" w14:textId="77777777">
              <w:tc>
                <w:tcPr>
                  <w:tcW w:w="2610" w:type="dxa"/>
                  <w:tcMar>
                    <w:top w:w="0" w:type="dxa"/>
                    <w:left w:w="480" w:type="dxa"/>
                    <w:bottom w:w="0" w:type="dxa"/>
                    <w:right w:w="48" w:type="dxa"/>
                  </w:tcMar>
                  <w:hideMark/>
                </w:tcPr>
                <w:p w14:paraId="2770E64B" w14:textId="77777777" w:rsidR="00047418" w:rsidRPr="00FC389B" w:rsidRDefault="00047418" w:rsidP="00047418">
                  <w:pPr>
                    <w:spacing w:after="0" w:line="240" w:lineRule="auto"/>
                    <w:rPr>
                      <w:rFonts w:eastAsia="Times New Roman" w:cstheme="minorHAnsi"/>
                      <w:sz w:val="16"/>
                      <w:szCs w:val="16"/>
                      <w:lang w:val="da-DK" w:eastAsia="ja-JP"/>
                    </w:rPr>
                  </w:pPr>
                  <w:r w:rsidRPr="00FC389B">
                    <w:rPr>
                      <w:rFonts w:eastAsia="Times New Roman" w:cstheme="minorHAnsi"/>
                      <w:sz w:val="16"/>
                      <w:szCs w:val="16"/>
                      <w:lang w:val="da-DK" w:eastAsia="ja-JP"/>
                    </w:rPr>
                    <w:t>href</w:t>
                  </w:r>
                </w:p>
              </w:tc>
              <w:tc>
                <w:tcPr>
                  <w:tcW w:w="0" w:type="auto"/>
                  <w:tcMar>
                    <w:top w:w="0" w:type="dxa"/>
                    <w:left w:w="0" w:type="dxa"/>
                    <w:bottom w:w="0" w:type="dxa"/>
                    <w:right w:w="0" w:type="dxa"/>
                  </w:tcMar>
                  <w:hideMark/>
                </w:tcPr>
                <w:p w14:paraId="313F8FBB" w14:textId="77777777" w:rsidR="00047418" w:rsidRPr="00FC389B" w:rsidRDefault="00047418" w:rsidP="00047418">
                  <w:pPr>
                    <w:spacing w:after="0" w:line="240" w:lineRule="auto"/>
                    <w:rPr>
                      <w:rFonts w:eastAsia="Times New Roman" w:cstheme="minorHAnsi"/>
                      <w:sz w:val="16"/>
                      <w:szCs w:val="16"/>
                      <w:lang w:val="da-DK" w:eastAsia="ja-JP"/>
                    </w:rPr>
                  </w:pPr>
                  <w:r w:rsidRPr="00FC389B">
                    <w:rPr>
                      <w:rFonts w:eastAsia="Times New Roman" w:cstheme="minorHAnsi"/>
                      <w:sz w:val="16"/>
                      <w:szCs w:val="16"/>
                      <w:lang w:val="da-DK" w:eastAsia="ja-JP"/>
                    </w:rPr>
                    <w:t>string</w:t>
                  </w:r>
                </w:p>
              </w:tc>
            </w:tr>
          </w:tbl>
          <w:p w14:paraId="639F762F" w14:textId="77777777" w:rsidR="00047418" w:rsidRPr="00FC389B" w:rsidRDefault="00047418" w:rsidP="00047418">
            <w:pPr>
              <w:spacing w:after="0" w:line="240" w:lineRule="auto"/>
              <w:rPr>
                <w:rFonts w:asciiTheme="minorHAnsi" w:hAnsiTheme="minorHAnsi" w:cstheme="minorHAnsi"/>
                <w:sz w:val="16"/>
                <w:szCs w:val="16"/>
                <w:lang w:val="da-DK" w:eastAsia="ja-JP"/>
              </w:rPr>
            </w:pPr>
            <w:r w:rsidRPr="00FC389B">
              <w:rPr>
                <w:rFonts w:asciiTheme="minorHAnsi" w:hAnsiTheme="minorHAnsi" w:cstheme="minorHAnsi"/>
                <w:sz w:val="16"/>
                <w:szCs w:val="16"/>
                <w:lang w:val="da-DK" w:eastAsia="ja-JP"/>
              </w:rPr>
              <w:t>}</w:t>
            </w:r>
          </w:p>
        </w:tc>
      </w:tr>
      <w:tr w:rsidR="00047418" w:rsidRPr="00FC389B" w14:paraId="743AEB88" w14:textId="77777777" w:rsidTr="00B42384">
        <w:tc>
          <w:tcPr>
            <w:tcW w:w="760" w:type="pct"/>
            <w:hideMark/>
          </w:tcPr>
          <w:p w14:paraId="6533D2E8"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username</w:t>
            </w:r>
          </w:p>
        </w:tc>
        <w:tc>
          <w:tcPr>
            <w:tcW w:w="4240" w:type="pct"/>
            <w:hideMark/>
          </w:tcPr>
          <w:p w14:paraId="6C7B425B"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userNameType</w:t>
            </w:r>
          </w:p>
          <w:p w14:paraId="2FA5BF09" w14:textId="65B04A94"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372A0AB9" w14:textId="77777777" w:rsidR="006F676B" w:rsidRPr="00FC389B" w:rsidRDefault="006F676B" w:rsidP="00047418">
            <w:pPr>
              <w:spacing w:after="0" w:line="240" w:lineRule="auto"/>
              <w:rPr>
                <w:rFonts w:asciiTheme="minorHAnsi" w:hAnsiTheme="minorHAnsi" w:cstheme="minorHAnsi"/>
                <w:sz w:val="16"/>
                <w:szCs w:val="16"/>
                <w:lang w:val="en-US" w:eastAsia="ja-JP"/>
              </w:rPr>
            </w:pPr>
          </w:p>
          <w:p w14:paraId="102EF35D" w14:textId="75CC09ED"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13A55A3B" w14:textId="77777777" w:rsidTr="00B42384">
        <w:tc>
          <w:tcPr>
            <w:tcW w:w="760" w:type="pct"/>
            <w:hideMark/>
          </w:tcPr>
          <w:p w14:paraId="136ABBD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notes</w:t>
            </w:r>
          </w:p>
        </w:tc>
        <w:tc>
          <w:tcPr>
            <w:tcW w:w="4240" w:type="pct"/>
            <w:hideMark/>
          </w:tcPr>
          <w:p w14:paraId="3587DCB7"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notesFormat</w:t>
            </w:r>
          </w:p>
          <w:p w14:paraId="461D86E0" w14:textId="62EA37D1"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r w:rsidRPr="00FC389B">
              <w:rPr>
                <w:rFonts w:asciiTheme="minorHAnsi" w:hAnsiTheme="minorHAnsi" w:cstheme="minorHAnsi"/>
                <w:i/>
                <w:iCs/>
                <w:sz w:val="16"/>
                <w:szCs w:val="16"/>
                <w:lang w:val="en-US" w:eastAsia="ja-JP"/>
              </w:rPr>
              <w:br/>
            </w:r>
          </w:p>
          <w:p w14:paraId="00B3FAB3" w14:textId="6C8504FE"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31742EE5" w14:textId="77777777" w:rsidTr="00B42384">
        <w:tc>
          <w:tcPr>
            <w:tcW w:w="760" w:type="pct"/>
            <w:hideMark/>
          </w:tcPr>
          <w:p w14:paraId="49833B90"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isTriPartyAvailable</w:t>
            </w:r>
          </w:p>
        </w:tc>
        <w:tc>
          <w:tcPr>
            <w:tcW w:w="4240" w:type="pct"/>
            <w:hideMark/>
          </w:tcPr>
          <w:p w14:paraId="29035D41" w14:textId="59A09225" w:rsidR="00047418" w:rsidRPr="00FC389B" w:rsidRDefault="006F676B"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4A90D625" w14:textId="4E6C3A3F" w:rsidR="006F676B" w:rsidRPr="00FC389B" w:rsidRDefault="006F676B" w:rsidP="00047418">
            <w:pPr>
              <w:spacing w:after="0" w:line="240" w:lineRule="auto"/>
              <w:rPr>
                <w:rFonts w:asciiTheme="minorHAnsi" w:hAnsiTheme="minorHAnsi" w:cstheme="minorHAnsi"/>
                <w:sz w:val="16"/>
                <w:szCs w:val="16"/>
                <w:lang w:val="en-US" w:eastAsia="ja-JP"/>
              </w:rPr>
            </w:pPr>
          </w:p>
        </w:tc>
      </w:tr>
      <w:tr w:rsidR="00047418" w:rsidRPr="00FC389B" w14:paraId="4B148EE9" w14:textId="77777777" w:rsidTr="00B42384">
        <w:tc>
          <w:tcPr>
            <w:tcW w:w="760" w:type="pct"/>
            <w:hideMark/>
          </w:tcPr>
          <w:p w14:paraId="5137DEC8"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backfillDetails</w:t>
            </w:r>
          </w:p>
        </w:tc>
        <w:tc>
          <w:tcPr>
            <w:tcW w:w="4240" w:type="pct"/>
            <w:hideMark/>
          </w:tcPr>
          <w:p w14:paraId="676A8575"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orderBackfillDetailsType{</w:t>
            </w:r>
          </w:p>
          <w:tbl>
            <w:tblPr>
              <w:tblStyle w:val="ColtTable2"/>
              <w:tblW w:w="1057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7961"/>
            </w:tblGrid>
            <w:tr w:rsidR="00047418" w:rsidRPr="00FC389B" w14:paraId="08A40150" w14:textId="77777777" w:rsidTr="009269F9">
              <w:trPr>
                <w:cnfStyle w:val="100000000000" w:firstRow="1" w:lastRow="0" w:firstColumn="0" w:lastColumn="0" w:oddVBand="0" w:evenVBand="0" w:oddHBand="0" w:evenHBand="0" w:firstRowFirstColumn="0" w:firstRowLastColumn="0" w:lastRowFirstColumn="0" w:lastRowLastColumn="0"/>
              </w:trPr>
              <w:tc>
                <w:tcPr>
                  <w:tcW w:w="2610" w:type="dxa"/>
                  <w:tcBorders>
                    <w:top w:val="none" w:sz="0" w:space="0" w:color="auto"/>
                    <w:left w:val="none" w:sz="0" w:space="0" w:color="auto"/>
                    <w:bottom w:val="none" w:sz="0" w:space="0" w:color="auto"/>
                    <w:right w:val="none" w:sz="0" w:space="0" w:color="auto"/>
                  </w:tcBorders>
                  <w:hideMark/>
                </w:tcPr>
                <w:p w14:paraId="7C8EBB6F" w14:textId="0A8105C3"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quantity</w:t>
                  </w:r>
                </w:p>
              </w:tc>
              <w:tc>
                <w:tcPr>
                  <w:tcW w:w="0" w:type="auto"/>
                  <w:tcBorders>
                    <w:top w:val="none" w:sz="0" w:space="0" w:color="auto"/>
                    <w:left w:val="none" w:sz="0" w:space="0" w:color="auto"/>
                    <w:bottom w:val="none" w:sz="0" w:space="0" w:color="auto"/>
                    <w:right w:val="none" w:sz="0" w:space="0" w:color="auto"/>
                  </w:tcBorders>
                  <w:hideMark/>
                </w:tcPr>
                <w:p w14:paraId="0907C79A" w14:textId="725B331F" w:rsidR="006F676B" w:rsidRPr="00FC389B" w:rsidRDefault="00047418" w:rsidP="00FC389B">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r w:rsidR="00FC389B">
                    <w:rPr>
                      <w:rFonts w:asciiTheme="minorHAnsi" w:hAnsiTheme="minorHAnsi" w:cstheme="minorHAnsi"/>
                      <w:sz w:val="16"/>
                      <w:szCs w:val="16"/>
                      <w:lang w:val="en-US" w:eastAsia="ja-JP"/>
                    </w:rPr>
                    <w:t>]</w:t>
                  </w:r>
                </w:p>
                <w:p w14:paraId="0AB97AAD" w14:textId="049E9284"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48B977C6" w14:textId="77777777" w:rsidTr="009269F9">
              <w:tc>
                <w:tcPr>
                  <w:tcW w:w="2610" w:type="dxa"/>
                  <w:hideMark/>
                </w:tcPr>
                <w:p w14:paraId="16D311F6" w14:textId="12C6CE6C"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areaCode</w:t>
                  </w:r>
                </w:p>
              </w:tc>
              <w:tc>
                <w:tcPr>
                  <w:tcW w:w="0" w:type="auto"/>
                  <w:hideMark/>
                </w:tcPr>
                <w:p w14:paraId="7E4D82A5" w14:textId="2FC52845" w:rsidR="006F676B" w:rsidRPr="00FC389B" w:rsidRDefault="00047418" w:rsidP="00FC389B">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areaCodeType[...]</w:t>
                  </w:r>
                </w:p>
                <w:p w14:paraId="3A64D12D" w14:textId="68DB3A1B"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6A0E413D" w14:textId="77777777" w:rsidTr="009269F9">
              <w:tc>
                <w:tcPr>
                  <w:tcW w:w="2610" w:type="dxa"/>
                  <w:hideMark/>
                </w:tcPr>
                <w:p w14:paraId="0E34CB43" w14:textId="6FE9B894"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searchType</w:t>
                  </w:r>
                </w:p>
              </w:tc>
              <w:tc>
                <w:tcPr>
                  <w:tcW w:w="0" w:type="auto"/>
                  <w:hideMark/>
                </w:tcPr>
                <w:p w14:paraId="736E9ECE" w14:textId="39A6AA38" w:rsidR="006F676B" w:rsidRPr="00FC389B" w:rsidRDefault="00047418" w:rsidP="00FC389B">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allowedSearchType[...]</w:t>
                  </w:r>
                </w:p>
                <w:p w14:paraId="1A668523" w14:textId="6789BDD8"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6495AE49" w14:textId="77777777" w:rsidTr="009269F9">
              <w:tc>
                <w:tcPr>
                  <w:tcW w:w="2610" w:type="dxa"/>
                  <w:hideMark/>
                </w:tcPr>
                <w:p w14:paraId="3FE9C3D6" w14:textId="745AE803"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numberType</w:t>
                  </w:r>
                </w:p>
              </w:tc>
              <w:tc>
                <w:tcPr>
                  <w:tcW w:w="0" w:type="auto"/>
                  <w:hideMark/>
                </w:tcPr>
                <w:p w14:paraId="27A48FE7" w14:textId="49DD074D" w:rsidR="006F676B" w:rsidRPr="00FC389B" w:rsidRDefault="00047418" w:rsidP="00FC389B">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allowedNumberTypes[...]</w:t>
                  </w:r>
                </w:p>
                <w:p w14:paraId="060ABA31" w14:textId="31EE6991"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1228E405" w14:textId="77777777" w:rsidTr="009269F9">
              <w:tc>
                <w:tcPr>
                  <w:tcW w:w="2610" w:type="dxa"/>
                  <w:hideMark/>
                </w:tcPr>
                <w:p w14:paraId="5D4C011B"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justification</w:t>
                  </w:r>
                </w:p>
              </w:tc>
              <w:tc>
                <w:tcPr>
                  <w:tcW w:w="0" w:type="auto"/>
                  <w:hideMark/>
                </w:tcPr>
                <w:p w14:paraId="55C2672F" w14:textId="3F6DF076" w:rsidR="006F676B" w:rsidRPr="00FC389B" w:rsidRDefault="00047418" w:rsidP="00FC389B">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stringLen2048Type[...]</w:t>
                  </w:r>
                </w:p>
                <w:p w14:paraId="47D359CD" w14:textId="26BFB5BD"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7B82773D" w14:textId="77777777" w:rsidTr="009269F9">
              <w:tc>
                <w:tcPr>
                  <w:tcW w:w="2610" w:type="dxa"/>
                  <w:hideMark/>
                </w:tcPr>
                <w:p w14:paraId="45C03F6D"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leadTime</w:t>
                  </w:r>
                </w:p>
              </w:tc>
              <w:tc>
                <w:tcPr>
                  <w:tcW w:w="0" w:type="auto"/>
                  <w:hideMark/>
                </w:tcPr>
                <w:p w14:paraId="7B4E077E" w14:textId="3F577216" w:rsidR="00047418" w:rsidRPr="00FC389B" w:rsidRDefault="006F676B"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tc>
            </w:tr>
          </w:tbl>
          <w:p w14:paraId="7641883D"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047418" w:rsidRPr="00FC389B" w14:paraId="3DDD58C5" w14:textId="77777777" w:rsidTr="00B42384">
        <w:trPr>
          <w:trHeight w:val="1344"/>
        </w:trPr>
        <w:tc>
          <w:tcPr>
            <w:tcW w:w="760" w:type="pct"/>
            <w:hideMark/>
          </w:tcPr>
          <w:p w14:paraId="6EBB5922"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groupedCliRangeSpecList</w:t>
            </w:r>
          </w:p>
        </w:tc>
        <w:tc>
          <w:tcPr>
            <w:tcW w:w="4240" w:type="pct"/>
            <w:hideMark/>
          </w:tcPr>
          <w:p w14:paraId="2BF66B99" w14:textId="77777777" w:rsidR="006F676B"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groupedCliRangeSpecListType[</w:t>
            </w:r>
          </w:p>
          <w:p w14:paraId="24575B0C" w14:textId="18C07FE0"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groupedCliRangeSpecType{</w:t>
            </w:r>
          </w:p>
          <w:tbl>
            <w:tblPr>
              <w:tblStyle w:val="ColtTable2"/>
              <w:tblW w:w="738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0"/>
              <w:gridCol w:w="6425"/>
            </w:tblGrid>
            <w:tr w:rsidR="00047418" w:rsidRPr="00FC389B" w14:paraId="07E03299" w14:textId="77777777" w:rsidTr="00C77AB6">
              <w:trPr>
                <w:cnfStyle w:val="100000000000" w:firstRow="1" w:lastRow="0" w:firstColumn="0" w:lastColumn="0" w:oddVBand="0" w:evenVBand="0" w:oddHBand="0" w:evenHBand="0" w:firstRowFirstColumn="0" w:firstRowLastColumn="0" w:lastRowFirstColumn="0" w:lastRowLastColumn="0"/>
                <w:trHeight w:val="1037"/>
              </w:trPr>
              <w:tc>
                <w:tcPr>
                  <w:tcW w:w="1550" w:type="dxa"/>
                  <w:tcBorders>
                    <w:top w:val="none" w:sz="0" w:space="0" w:color="auto"/>
                    <w:left w:val="none" w:sz="0" w:space="0" w:color="auto"/>
                    <w:bottom w:val="none" w:sz="0" w:space="0" w:color="auto"/>
                    <w:right w:val="none" w:sz="0" w:space="0" w:color="auto"/>
                  </w:tcBorders>
                  <w:hideMark/>
                </w:tcPr>
                <w:p w14:paraId="464CB234"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parentCliRange</w:t>
                  </w:r>
                </w:p>
              </w:tc>
              <w:tc>
                <w:tcPr>
                  <w:tcW w:w="0" w:type="auto"/>
                  <w:tcBorders>
                    <w:top w:val="single" w:sz="4" w:space="0" w:color="EF476F" w:themeColor="accent6"/>
                    <w:left w:val="none" w:sz="0" w:space="0" w:color="auto"/>
                    <w:bottom w:val="single" w:sz="4" w:space="0" w:color="EF476F" w:themeColor="accent6"/>
                    <w:right w:val="none" w:sz="0" w:space="0" w:color="auto"/>
                  </w:tcBorders>
                  <w:hideMark/>
                </w:tcPr>
                <w:p w14:paraId="075D3C60"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cliRangeType{</w:t>
                  </w:r>
                </w:p>
                <w:tbl>
                  <w:tblPr>
                    <w:tblW w:w="4737" w:type="dxa"/>
                    <w:tblCellMar>
                      <w:left w:w="150" w:type="dxa"/>
                      <w:right w:w="150" w:type="dxa"/>
                    </w:tblCellMar>
                    <w:tblLook w:val="04A0" w:firstRow="1" w:lastRow="0" w:firstColumn="1" w:lastColumn="0" w:noHBand="0" w:noVBand="1"/>
                  </w:tblPr>
                  <w:tblGrid>
                    <w:gridCol w:w="1667"/>
                    <w:gridCol w:w="3070"/>
                  </w:tblGrid>
                  <w:tr w:rsidR="00047418" w:rsidRPr="00FC389B" w14:paraId="609A1B93" w14:textId="77777777" w:rsidTr="0000155D">
                    <w:trPr>
                      <w:trHeight w:val="204"/>
                    </w:trPr>
                    <w:tc>
                      <w:tcPr>
                        <w:tcW w:w="1667" w:type="dxa"/>
                        <w:tcMar>
                          <w:top w:w="0" w:type="dxa"/>
                          <w:left w:w="480" w:type="dxa"/>
                          <w:bottom w:w="0" w:type="dxa"/>
                          <w:right w:w="48" w:type="dxa"/>
                        </w:tcMar>
                        <w:hideMark/>
                      </w:tcPr>
                      <w:p w14:paraId="1EE1ED4B"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startFullNumber</w:t>
                        </w:r>
                      </w:p>
                    </w:tc>
                    <w:tc>
                      <w:tcPr>
                        <w:tcW w:w="0" w:type="auto"/>
                        <w:tcMar>
                          <w:top w:w="0" w:type="dxa"/>
                          <w:left w:w="0" w:type="dxa"/>
                          <w:bottom w:w="0" w:type="dxa"/>
                          <w:right w:w="0" w:type="dxa"/>
                        </w:tcMar>
                        <w:hideMark/>
                      </w:tcPr>
                      <w:p w14:paraId="5C59157C"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E164NumberType[...]</w:t>
                        </w:r>
                      </w:p>
                    </w:tc>
                  </w:tr>
                  <w:tr w:rsidR="00047418" w:rsidRPr="00FC389B" w14:paraId="5432C2AA" w14:textId="77777777" w:rsidTr="0000155D">
                    <w:trPr>
                      <w:trHeight w:val="221"/>
                    </w:trPr>
                    <w:tc>
                      <w:tcPr>
                        <w:tcW w:w="1667" w:type="dxa"/>
                        <w:tcMar>
                          <w:top w:w="0" w:type="dxa"/>
                          <w:left w:w="480" w:type="dxa"/>
                          <w:bottom w:w="0" w:type="dxa"/>
                          <w:right w:w="48" w:type="dxa"/>
                        </w:tcMar>
                        <w:hideMark/>
                      </w:tcPr>
                      <w:p w14:paraId="1320B4F7"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endFullNumber</w:t>
                        </w:r>
                      </w:p>
                    </w:tc>
                    <w:tc>
                      <w:tcPr>
                        <w:tcW w:w="0" w:type="auto"/>
                        <w:tcMar>
                          <w:top w:w="0" w:type="dxa"/>
                          <w:left w:w="0" w:type="dxa"/>
                          <w:bottom w:w="0" w:type="dxa"/>
                          <w:right w:w="0" w:type="dxa"/>
                        </w:tcMar>
                        <w:hideMark/>
                      </w:tcPr>
                      <w:p w14:paraId="68CB240C"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E164NumberType[...]</w:t>
                        </w:r>
                      </w:p>
                    </w:tc>
                  </w:tr>
                </w:tbl>
                <w:p w14:paraId="5B87E81B"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047418" w:rsidRPr="00FC389B" w14:paraId="4B1718C6" w14:textId="77777777" w:rsidTr="00C77AB6">
              <w:trPr>
                <w:trHeight w:val="2720"/>
              </w:trPr>
              <w:tc>
                <w:tcPr>
                  <w:tcW w:w="1550" w:type="dxa"/>
                  <w:hideMark/>
                </w:tcPr>
                <w:p w14:paraId="3F01C27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childCliRangeSpecs</w:t>
                  </w:r>
                </w:p>
              </w:tc>
              <w:tc>
                <w:tcPr>
                  <w:tcW w:w="0" w:type="auto"/>
                  <w:tcBorders>
                    <w:top w:val="single" w:sz="4" w:space="0" w:color="EF476F" w:themeColor="accent6"/>
                  </w:tcBorders>
                  <w:hideMark/>
                </w:tcPr>
                <w:p w14:paraId="418D3EF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cliRangeSpecListType[cliRangeSpecType{</w:t>
                  </w:r>
                </w:p>
                <w:tbl>
                  <w:tblPr>
                    <w:tblW w:w="6425" w:type="dxa"/>
                    <w:tblCellMar>
                      <w:left w:w="150" w:type="dxa"/>
                      <w:right w:w="150" w:type="dxa"/>
                    </w:tblCellMar>
                    <w:tblLook w:val="04A0" w:firstRow="1" w:lastRow="0" w:firstColumn="1" w:lastColumn="0" w:noHBand="0" w:noVBand="1"/>
                  </w:tblPr>
                  <w:tblGrid>
                    <w:gridCol w:w="2764"/>
                    <w:gridCol w:w="3661"/>
                  </w:tblGrid>
                  <w:tr w:rsidR="00047418" w:rsidRPr="00FC389B" w14:paraId="2448D005" w14:textId="77777777" w:rsidTr="00FC389B">
                    <w:trPr>
                      <w:trHeight w:val="1091"/>
                    </w:trPr>
                    <w:tc>
                      <w:tcPr>
                        <w:tcW w:w="2764" w:type="dxa"/>
                        <w:tcMar>
                          <w:top w:w="0" w:type="dxa"/>
                          <w:left w:w="480" w:type="dxa"/>
                          <w:bottom w:w="0" w:type="dxa"/>
                          <w:right w:w="48" w:type="dxa"/>
                        </w:tcMar>
                        <w:hideMark/>
                      </w:tcPr>
                      <w:p w14:paraId="62B67D39"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cliRange</w:t>
                        </w:r>
                      </w:p>
                    </w:tc>
                    <w:tc>
                      <w:tcPr>
                        <w:tcW w:w="3661" w:type="dxa"/>
                        <w:tcBorders>
                          <w:bottom w:val="single" w:sz="4" w:space="0" w:color="EF476F" w:themeColor="accent6"/>
                        </w:tcBorders>
                        <w:tcMar>
                          <w:top w:w="0" w:type="dxa"/>
                          <w:left w:w="0" w:type="dxa"/>
                          <w:bottom w:w="0" w:type="dxa"/>
                          <w:right w:w="0" w:type="dxa"/>
                        </w:tcMar>
                        <w:hideMark/>
                      </w:tcPr>
                      <w:p w14:paraId="0DEEE394"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cliRangeType{</w:t>
                        </w:r>
                      </w:p>
                      <w:tbl>
                        <w:tblPr>
                          <w:tblW w:w="3517" w:type="dxa"/>
                          <w:tblInd w:w="16" w:type="dxa"/>
                          <w:tblCellMar>
                            <w:left w:w="150" w:type="dxa"/>
                            <w:right w:w="150" w:type="dxa"/>
                          </w:tblCellMar>
                          <w:tblLook w:val="04A0" w:firstRow="1" w:lastRow="0" w:firstColumn="1" w:lastColumn="0" w:noHBand="0" w:noVBand="1"/>
                        </w:tblPr>
                        <w:tblGrid>
                          <w:gridCol w:w="1839"/>
                          <w:gridCol w:w="1678"/>
                        </w:tblGrid>
                        <w:tr w:rsidR="00047418" w:rsidRPr="00FC389B" w14:paraId="7074BAF2" w14:textId="77777777" w:rsidTr="006F676B">
                          <w:trPr>
                            <w:trHeight w:val="214"/>
                          </w:trPr>
                          <w:tc>
                            <w:tcPr>
                              <w:tcW w:w="1839" w:type="dxa"/>
                              <w:tcMar>
                                <w:top w:w="0" w:type="dxa"/>
                                <w:left w:w="480" w:type="dxa"/>
                                <w:bottom w:w="0" w:type="dxa"/>
                                <w:right w:w="48" w:type="dxa"/>
                              </w:tcMar>
                              <w:hideMark/>
                            </w:tcPr>
                            <w:p w14:paraId="209D5F83"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startFullNumber</w:t>
                              </w:r>
                            </w:p>
                          </w:tc>
                          <w:tc>
                            <w:tcPr>
                              <w:tcW w:w="0" w:type="auto"/>
                              <w:tcMar>
                                <w:top w:w="0" w:type="dxa"/>
                                <w:left w:w="0" w:type="dxa"/>
                                <w:bottom w:w="0" w:type="dxa"/>
                                <w:right w:w="0" w:type="dxa"/>
                              </w:tcMar>
                              <w:hideMark/>
                            </w:tcPr>
                            <w:p w14:paraId="5065E7A6"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E164NumberType[...]</w:t>
                              </w:r>
                            </w:p>
                          </w:tc>
                        </w:tr>
                        <w:tr w:rsidR="00047418" w:rsidRPr="00FC389B" w14:paraId="42BA6833" w14:textId="77777777" w:rsidTr="006F676B">
                          <w:trPr>
                            <w:trHeight w:val="232"/>
                          </w:trPr>
                          <w:tc>
                            <w:tcPr>
                              <w:tcW w:w="1839" w:type="dxa"/>
                              <w:tcMar>
                                <w:top w:w="0" w:type="dxa"/>
                                <w:left w:w="480" w:type="dxa"/>
                                <w:bottom w:w="0" w:type="dxa"/>
                                <w:right w:w="48" w:type="dxa"/>
                              </w:tcMar>
                              <w:hideMark/>
                            </w:tcPr>
                            <w:p w14:paraId="4934C87B"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endFullNumber</w:t>
                              </w:r>
                            </w:p>
                          </w:tc>
                          <w:tc>
                            <w:tcPr>
                              <w:tcW w:w="0" w:type="auto"/>
                              <w:tcMar>
                                <w:top w:w="0" w:type="dxa"/>
                                <w:left w:w="0" w:type="dxa"/>
                                <w:bottom w:w="0" w:type="dxa"/>
                                <w:right w:w="0" w:type="dxa"/>
                              </w:tcMar>
                              <w:hideMark/>
                            </w:tcPr>
                            <w:p w14:paraId="08FBE630"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E164NumberType[...]</w:t>
                              </w:r>
                            </w:p>
                          </w:tc>
                        </w:tr>
                      </w:tbl>
                      <w:p w14:paraId="2D2FF7F9"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w:t>
                        </w:r>
                      </w:p>
                    </w:tc>
                  </w:tr>
                  <w:tr w:rsidR="00047418" w:rsidRPr="00FC389B" w14:paraId="63B81C7F" w14:textId="77777777" w:rsidTr="00FC389B">
                    <w:trPr>
                      <w:trHeight w:val="232"/>
                    </w:trPr>
                    <w:tc>
                      <w:tcPr>
                        <w:tcW w:w="2764" w:type="dxa"/>
                        <w:tcMar>
                          <w:top w:w="0" w:type="dxa"/>
                          <w:left w:w="480" w:type="dxa"/>
                          <w:bottom w:w="0" w:type="dxa"/>
                          <w:right w:w="48" w:type="dxa"/>
                        </w:tcMar>
                        <w:hideMark/>
                      </w:tcPr>
                      <w:p w14:paraId="18610B03"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directoryServicesDetailType</w:t>
                        </w:r>
                      </w:p>
                    </w:tc>
                    <w:tc>
                      <w:tcPr>
                        <w:tcW w:w="3661" w:type="dxa"/>
                        <w:tcBorders>
                          <w:top w:val="single" w:sz="4" w:space="0" w:color="EF476F" w:themeColor="accent6"/>
                          <w:bottom w:val="single" w:sz="4" w:space="0" w:color="EF476F" w:themeColor="accent6"/>
                        </w:tcBorders>
                        <w:tcMar>
                          <w:top w:w="0" w:type="dxa"/>
                          <w:left w:w="0" w:type="dxa"/>
                          <w:bottom w:w="0" w:type="dxa"/>
                          <w:right w:w="0" w:type="dxa"/>
                        </w:tcMar>
                        <w:hideMark/>
                      </w:tcPr>
                      <w:p w14:paraId="21C34D69"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directoryServicesDetailType{...}</w:t>
                        </w:r>
                      </w:p>
                      <w:p w14:paraId="5DF03899" w14:textId="50ECA6AE" w:rsidR="0000155D" w:rsidRPr="00FC389B" w:rsidRDefault="0000155D" w:rsidP="00047418">
                        <w:pPr>
                          <w:spacing w:after="0" w:line="240" w:lineRule="auto"/>
                          <w:rPr>
                            <w:rFonts w:eastAsia="Times New Roman" w:cstheme="minorHAnsi"/>
                            <w:sz w:val="16"/>
                            <w:szCs w:val="16"/>
                            <w:lang w:val="en-US" w:eastAsia="ja-JP"/>
                          </w:rPr>
                        </w:pPr>
                      </w:p>
                    </w:tc>
                  </w:tr>
                  <w:tr w:rsidR="00047418" w:rsidRPr="00FC389B" w14:paraId="6C4922E4" w14:textId="77777777" w:rsidTr="00FC389B">
                    <w:trPr>
                      <w:trHeight w:val="876"/>
                    </w:trPr>
                    <w:tc>
                      <w:tcPr>
                        <w:tcW w:w="2764" w:type="dxa"/>
                        <w:tcMar>
                          <w:top w:w="0" w:type="dxa"/>
                          <w:left w:w="480" w:type="dxa"/>
                          <w:bottom w:w="0" w:type="dxa"/>
                          <w:right w:w="48" w:type="dxa"/>
                        </w:tcMar>
                        <w:hideMark/>
                      </w:tcPr>
                      <w:p w14:paraId="292A28F4"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endCustomerDetails</w:t>
                        </w:r>
                      </w:p>
                    </w:tc>
                    <w:tc>
                      <w:tcPr>
                        <w:tcW w:w="3661" w:type="dxa"/>
                        <w:tcBorders>
                          <w:top w:val="single" w:sz="4" w:space="0" w:color="EF476F" w:themeColor="accent6"/>
                        </w:tcBorders>
                        <w:tcMar>
                          <w:top w:w="0" w:type="dxa"/>
                          <w:left w:w="0" w:type="dxa"/>
                          <w:bottom w:w="0" w:type="dxa"/>
                          <w:right w:w="0" w:type="dxa"/>
                        </w:tcMar>
                        <w:hideMark/>
                      </w:tcPr>
                      <w:p w14:paraId="5171D2EF"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cliEndCustomerDetailsType{</w:t>
                        </w:r>
                      </w:p>
                      <w:tbl>
                        <w:tblPr>
                          <w:tblW w:w="3645" w:type="dxa"/>
                          <w:tblInd w:w="16" w:type="dxa"/>
                          <w:tblCellMar>
                            <w:left w:w="150" w:type="dxa"/>
                            <w:right w:w="150" w:type="dxa"/>
                          </w:tblCellMar>
                          <w:tblLook w:val="04A0" w:firstRow="1" w:lastRow="0" w:firstColumn="1" w:lastColumn="0" w:noHBand="0" w:noVBand="1"/>
                        </w:tblPr>
                        <w:tblGrid>
                          <w:gridCol w:w="2104"/>
                          <w:gridCol w:w="1541"/>
                        </w:tblGrid>
                        <w:tr w:rsidR="00047418" w:rsidRPr="00FC389B" w14:paraId="25B82AA4" w14:textId="77777777" w:rsidTr="006F676B">
                          <w:trPr>
                            <w:trHeight w:val="214"/>
                          </w:trPr>
                          <w:tc>
                            <w:tcPr>
                              <w:tcW w:w="2104" w:type="dxa"/>
                              <w:tcMar>
                                <w:top w:w="0" w:type="dxa"/>
                                <w:left w:w="480" w:type="dxa"/>
                                <w:bottom w:w="0" w:type="dxa"/>
                                <w:right w:w="48" w:type="dxa"/>
                              </w:tcMar>
                              <w:hideMark/>
                            </w:tcPr>
                            <w:p w14:paraId="16B600CE"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emergencyAddress</w:t>
                              </w:r>
                            </w:p>
                          </w:tc>
                          <w:tc>
                            <w:tcPr>
                              <w:tcW w:w="0" w:type="auto"/>
                              <w:tcMar>
                                <w:top w:w="0" w:type="dxa"/>
                                <w:left w:w="0" w:type="dxa"/>
                                <w:bottom w:w="0" w:type="dxa"/>
                                <w:right w:w="0" w:type="dxa"/>
                              </w:tcMar>
                              <w:hideMark/>
                            </w:tcPr>
                            <w:p w14:paraId="5F499A7A"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addressSchema{...}</w:t>
                              </w:r>
                            </w:p>
                          </w:tc>
                        </w:tr>
                      </w:tbl>
                      <w:p w14:paraId="31D5A5DF"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w:t>
                        </w:r>
                      </w:p>
                    </w:tc>
                  </w:tr>
                </w:tbl>
                <w:p w14:paraId="76558D35"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bl>
          <w:p w14:paraId="2878D057"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183A3D" w:rsidRPr="00FC389B" w14:paraId="7E8982B5" w14:textId="77777777" w:rsidTr="00ED7D33">
        <w:trPr>
          <w:trHeight w:val="508"/>
        </w:trPr>
        <w:tc>
          <w:tcPr>
            <w:tcW w:w="760" w:type="pct"/>
          </w:tcPr>
          <w:p w14:paraId="76E4761A" w14:textId="51F2EDA7" w:rsidR="00183A3D" w:rsidRPr="002E5733" w:rsidRDefault="00183A3D" w:rsidP="00047418">
            <w:pPr>
              <w:spacing w:after="0" w:line="240" w:lineRule="auto"/>
              <w:rPr>
                <w:rFonts w:cstheme="minorHAnsi"/>
                <w:sz w:val="16"/>
                <w:szCs w:val="16"/>
                <w:lang w:val="en-US" w:eastAsia="ja-JP"/>
              </w:rPr>
            </w:pPr>
            <w:r w:rsidRPr="002E5733">
              <w:rPr>
                <w:rFonts w:cstheme="minorHAnsi"/>
                <w:sz w:val="16"/>
                <w:szCs w:val="16"/>
                <w:lang w:val="en-US" w:eastAsia="ja-JP"/>
              </w:rPr>
              <w:t>newActivation</w:t>
            </w:r>
          </w:p>
        </w:tc>
        <w:tc>
          <w:tcPr>
            <w:tcW w:w="4240" w:type="pct"/>
          </w:tcPr>
          <w:p w14:paraId="3593B4BD" w14:textId="537C06E3" w:rsidR="00183A3D" w:rsidRPr="002E5733" w:rsidRDefault="00F01F3E" w:rsidP="00047418">
            <w:pPr>
              <w:spacing w:after="0" w:line="240" w:lineRule="auto"/>
              <w:rPr>
                <w:rFonts w:cstheme="minorHAnsi"/>
                <w:sz w:val="16"/>
                <w:szCs w:val="16"/>
                <w:lang w:val="en-US" w:eastAsia="ja-JP"/>
              </w:rPr>
            </w:pPr>
            <w:r w:rsidRPr="002E5733">
              <w:rPr>
                <w:rFonts w:cstheme="minorHAnsi"/>
                <w:sz w:val="16"/>
                <w:szCs w:val="16"/>
                <w:lang w:val="en-US" w:eastAsia="ja-JP"/>
              </w:rPr>
              <w:t>yesNoTypestringEnum:</w:t>
            </w:r>
            <w:r w:rsidRPr="002E5733">
              <w:rPr>
                <w:rFonts w:cstheme="minorHAnsi"/>
                <w:sz w:val="16"/>
                <w:szCs w:val="16"/>
                <w:lang w:val="en-US" w:eastAsia="ja-JP"/>
              </w:rPr>
              <w:br/>
              <w:t>[ Yes, No ]</w:t>
            </w:r>
          </w:p>
        </w:tc>
      </w:tr>
    </w:tbl>
    <w:p w14:paraId="6C4AAE08" w14:textId="5B29CD46" w:rsidR="00A9590D" w:rsidRPr="00FC389B" w:rsidRDefault="00047418" w:rsidP="006F676B">
      <w:pPr>
        <w:pStyle w:val="ListParagraph"/>
        <w:spacing w:before="120" w:line="360" w:lineRule="auto"/>
        <w:ind w:left="360"/>
        <w:jc w:val="both"/>
        <w:rPr>
          <w:rFonts w:cstheme="minorHAnsi"/>
          <w:b/>
          <w:sz w:val="16"/>
          <w:szCs w:val="16"/>
        </w:rPr>
      </w:pPr>
      <w:r w:rsidRPr="00FC389B">
        <w:rPr>
          <w:rFonts w:eastAsia="Times New Roman" w:cstheme="minorHAnsi"/>
          <w:b/>
          <w:bCs/>
          <w:color w:val="3B4151"/>
          <w:sz w:val="16"/>
          <w:szCs w:val="16"/>
          <w:lang w:val="en-US" w:eastAsia="ja-JP"/>
        </w:rPr>
        <w:t>}</w:t>
      </w:r>
    </w:p>
    <w:p w14:paraId="39AAC1DC" w14:textId="77777777" w:rsidR="00AB1985" w:rsidRPr="00FB45FF" w:rsidRDefault="00AB1985" w:rsidP="00AB1985">
      <w:pPr>
        <w:rPr>
          <w:rFonts w:eastAsia="Times New Roman" w:cstheme="minorHAnsi"/>
          <w:b/>
          <w:bCs/>
          <w:sz w:val="18"/>
          <w:szCs w:val="18"/>
          <w:lang w:val="en-US" w:eastAsia="ja-JP"/>
        </w:rPr>
      </w:pPr>
      <w:r w:rsidRPr="00FB45FF">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AB1985" w:rsidRPr="00FB45FF" w14:paraId="4BD3285C" w14:textId="77777777" w:rsidTr="0087616C">
        <w:trPr>
          <w:cnfStyle w:val="100000000000" w:firstRow="1" w:lastRow="0" w:firstColumn="0" w:lastColumn="0" w:oddVBand="0" w:evenVBand="0" w:oddHBand="0" w:evenHBand="0" w:firstRowFirstColumn="0" w:firstRowLastColumn="0" w:lastRowFirstColumn="0" w:lastRowLastColumn="0"/>
          <w:trHeight w:val="183"/>
        </w:trPr>
        <w:tc>
          <w:tcPr>
            <w:tcW w:w="2963" w:type="dxa"/>
          </w:tcPr>
          <w:p w14:paraId="66DBF2CE" w14:textId="77777777" w:rsidR="00AB1985" w:rsidRPr="00F52BEB" w:rsidRDefault="00AB1985"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1959" w:type="dxa"/>
          </w:tcPr>
          <w:p w14:paraId="1EFEB988" w14:textId="77777777" w:rsidR="00AB1985" w:rsidRPr="00F52BEB" w:rsidRDefault="00AB1985"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tcPr>
          <w:p w14:paraId="2D205114" w14:textId="77777777" w:rsidR="00AB1985" w:rsidRPr="00F52BEB" w:rsidRDefault="00AB1985"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AB1985" w:rsidRPr="00FB45FF" w14:paraId="1A776A41" w14:textId="77777777" w:rsidTr="0087616C">
        <w:trPr>
          <w:trHeight w:val="429"/>
        </w:trPr>
        <w:tc>
          <w:tcPr>
            <w:tcW w:w="2963" w:type="dxa"/>
          </w:tcPr>
          <w:p w14:paraId="7EC01ED2" w14:textId="77777777" w:rsidR="00AB1985" w:rsidRPr="00621EAB" w:rsidRDefault="00AB1985" w:rsidP="0087616C">
            <w:pPr>
              <w:tabs>
                <w:tab w:val="left" w:pos="1182"/>
              </w:tabs>
              <w:rPr>
                <w:rFonts w:cstheme="minorHAnsi"/>
                <w:sz w:val="18"/>
                <w:szCs w:val="18"/>
                <w:lang w:val="en-US"/>
              </w:rPr>
            </w:pPr>
            <w:r w:rsidRPr="00621EAB">
              <w:rPr>
                <w:rFonts w:cstheme="minorHAnsi"/>
                <w:sz w:val="18"/>
                <w:szCs w:val="18"/>
              </w:rPr>
              <w:t>APIGWTrackingId</w:t>
            </w:r>
          </w:p>
        </w:tc>
        <w:tc>
          <w:tcPr>
            <w:tcW w:w="1959" w:type="dxa"/>
          </w:tcPr>
          <w:p w14:paraId="2B6B507B" w14:textId="77777777" w:rsidR="00AB1985" w:rsidRPr="00FB45FF" w:rsidRDefault="00AB1985" w:rsidP="0087616C">
            <w:pPr>
              <w:tabs>
                <w:tab w:val="left" w:pos="1182"/>
              </w:tabs>
              <w:rPr>
                <w:rFonts w:cstheme="minorHAnsi"/>
                <w:sz w:val="18"/>
                <w:szCs w:val="18"/>
                <w:lang w:val="en-US"/>
              </w:rPr>
            </w:pPr>
            <w:r w:rsidRPr="00FB45FF">
              <w:rPr>
                <w:rFonts w:cstheme="minorHAnsi"/>
                <w:sz w:val="18"/>
                <w:szCs w:val="18"/>
              </w:rPr>
              <w:t>Id to track the request end to end</w:t>
            </w:r>
          </w:p>
        </w:tc>
        <w:tc>
          <w:tcPr>
            <w:tcW w:w="4590" w:type="dxa"/>
          </w:tcPr>
          <w:p w14:paraId="4EFB51A1" w14:textId="77777777" w:rsidR="00AB1985" w:rsidRPr="00FB45FF" w:rsidRDefault="00AB1985" w:rsidP="0087616C">
            <w:pPr>
              <w:tabs>
                <w:tab w:val="left" w:pos="1182"/>
              </w:tabs>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AB1985" w:rsidRPr="00FB45FF" w14:paraId="3D6345AB" w14:textId="77777777" w:rsidTr="0087616C">
        <w:trPr>
          <w:cnfStyle w:val="000000010000" w:firstRow="0" w:lastRow="0" w:firstColumn="0" w:lastColumn="0" w:oddVBand="0" w:evenVBand="0" w:oddHBand="0" w:evenHBand="1" w:firstRowFirstColumn="0" w:firstRowLastColumn="0" w:lastRowFirstColumn="0" w:lastRowLastColumn="0"/>
          <w:trHeight w:val="429"/>
        </w:trPr>
        <w:tc>
          <w:tcPr>
            <w:tcW w:w="2963" w:type="dxa"/>
          </w:tcPr>
          <w:p w14:paraId="7233EE24" w14:textId="77777777" w:rsidR="00AB1985" w:rsidRPr="00621EAB" w:rsidRDefault="00AB1985" w:rsidP="0087616C">
            <w:pPr>
              <w:tabs>
                <w:tab w:val="left" w:pos="1182"/>
              </w:tabs>
              <w:rPr>
                <w:rFonts w:cstheme="minorHAnsi"/>
                <w:sz w:val="18"/>
                <w:szCs w:val="18"/>
              </w:rPr>
            </w:pPr>
            <w:r w:rsidRPr="00621EAB">
              <w:rPr>
                <w:rFonts w:cstheme="minorHAnsi"/>
                <w:sz w:val="18"/>
                <w:szCs w:val="18"/>
                <w:lang w:val="en-US"/>
              </w:rPr>
              <w:t>Content-Type</w:t>
            </w:r>
          </w:p>
        </w:tc>
        <w:tc>
          <w:tcPr>
            <w:tcW w:w="1959" w:type="dxa"/>
          </w:tcPr>
          <w:p w14:paraId="4D43D390" w14:textId="77777777" w:rsidR="00AB1985" w:rsidRPr="00FB45FF" w:rsidRDefault="00AB1985" w:rsidP="0087616C">
            <w:pPr>
              <w:tabs>
                <w:tab w:val="left" w:pos="1182"/>
              </w:tabs>
              <w:rPr>
                <w:rFonts w:cstheme="minorHAnsi"/>
                <w:sz w:val="18"/>
                <w:szCs w:val="18"/>
              </w:rPr>
            </w:pPr>
          </w:p>
        </w:tc>
        <w:tc>
          <w:tcPr>
            <w:tcW w:w="4590" w:type="dxa"/>
          </w:tcPr>
          <w:p w14:paraId="3E181826" w14:textId="77777777" w:rsidR="00AB1985" w:rsidRPr="00FB45FF" w:rsidRDefault="00AB1985" w:rsidP="0087616C">
            <w:pPr>
              <w:tabs>
                <w:tab w:val="left" w:pos="1182"/>
              </w:tabs>
              <w:rPr>
                <w:rFonts w:cstheme="minorHAnsi"/>
                <w:sz w:val="18"/>
                <w:szCs w:val="18"/>
              </w:rPr>
            </w:pPr>
            <w:r w:rsidRPr="00FB45FF">
              <w:rPr>
                <w:rFonts w:cstheme="minorHAnsi"/>
                <w:sz w:val="18"/>
                <w:szCs w:val="18"/>
              </w:rPr>
              <w:t>string</w:t>
            </w:r>
          </w:p>
        </w:tc>
      </w:tr>
    </w:tbl>
    <w:p w14:paraId="24747F20" w14:textId="77777777" w:rsidR="00AB1985" w:rsidRPr="00FB45FF" w:rsidRDefault="00AB1985" w:rsidP="00AB1985">
      <w:pPr>
        <w:rPr>
          <w:rFonts w:eastAsia="Times New Roman" w:cstheme="minorHAnsi"/>
          <w:b/>
          <w:bCs/>
          <w:color w:val="3B4151"/>
          <w:sz w:val="18"/>
          <w:szCs w:val="18"/>
          <w:lang w:val="en-US" w:eastAsia="ja-JP"/>
        </w:rPr>
      </w:pPr>
      <w:r w:rsidRPr="00FB45FF">
        <w:rPr>
          <w:rFonts w:cstheme="minorHAnsi"/>
          <w:b/>
          <w:bCs/>
          <w:color w:val="606060"/>
          <w:sz w:val="18"/>
          <w:szCs w:val="18"/>
        </w:rPr>
        <w:tab/>
      </w:r>
    </w:p>
    <w:p w14:paraId="0D84C5F3" w14:textId="77777777" w:rsidR="00AB1985" w:rsidRPr="00C060A7" w:rsidRDefault="00AB1985" w:rsidP="00A9590D">
      <w:pPr>
        <w:spacing w:before="120" w:line="360" w:lineRule="auto"/>
        <w:jc w:val="both"/>
        <w:rPr>
          <w:rFonts w:cstheme="minorHAnsi"/>
          <w:b/>
          <w:szCs w:val="20"/>
        </w:rPr>
      </w:pPr>
    </w:p>
    <w:p w14:paraId="08035B1A" w14:textId="307A47F6" w:rsidR="00A9590D" w:rsidRPr="00C060A7" w:rsidRDefault="00B54F3A" w:rsidP="00B54F3A">
      <w:pPr>
        <w:pStyle w:val="Heading3"/>
        <w:numPr>
          <w:ilvl w:val="2"/>
          <w:numId w:val="5"/>
        </w:numPr>
        <w:spacing w:after="60"/>
        <w:ind w:left="720" w:hanging="720"/>
        <w:rPr>
          <w:rFonts w:asciiTheme="minorHAnsi" w:hAnsiTheme="minorHAnsi" w:cstheme="minorHAnsi"/>
        </w:rPr>
      </w:pPr>
      <w:bookmarkStart w:id="411" w:name="_Toc205810537"/>
      <w:r w:rsidRPr="00C060A7">
        <w:rPr>
          <w:rFonts w:asciiTheme="minorHAnsi" w:hAnsiTheme="minorHAnsi" w:cstheme="minorHAnsi"/>
        </w:rPr>
        <w:t>Sample response</w:t>
      </w:r>
      <w:bookmarkEnd w:id="411"/>
    </w:p>
    <w:tbl>
      <w:tblPr>
        <w:tblStyle w:val="Colttop"/>
        <w:tblW w:w="9512" w:type="dxa"/>
        <w:tblLayout w:type="fixed"/>
        <w:tblLook w:val="04A0" w:firstRow="1" w:lastRow="0" w:firstColumn="1" w:lastColumn="0" w:noHBand="0" w:noVBand="1"/>
      </w:tblPr>
      <w:tblGrid>
        <w:gridCol w:w="9512"/>
      </w:tblGrid>
      <w:tr w:rsidR="00A9590D" w:rsidRPr="00C060A7" w14:paraId="0F90664F" w14:textId="77777777" w:rsidTr="00460B73">
        <w:trPr>
          <w:cnfStyle w:val="100000000000" w:firstRow="1" w:lastRow="0" w:firstColumn="0" w:lastColumn="0" w:oddVBand="0" w:evenVBand="0" w:oddHBand="0" w:evenHBand="0" w:firstRowFirstColumn="0" w:firstRowLastColumn="0" w:lastRowFirstColumn="0" w:lastRowLastColumn="0"/>
        </w:trPr>
        <w:tc>
          <w:tcPr>
            <w:tcW w:w="9512" w:type="dxa"/>
          </w:tcPr>
          <w:p w14:paraId="03CAA108" w14:textId="77777777" w:rsidR="00A9590D" w:rsidRPr="00B42384" w:rsidRDefault="00A9590D" w:rsidP="00A53A03">
            <w:pPr>
              <w:rPr>
                <w:rFonts w:asciiTheme="minorHAnsi" w:hAnsiTheme="minorHAnsi" w:cstheme="minorHAnsi"/>
                <w:color w:val="FFFFFF" w:themeColor="background1"/>
                <w:sz w:val="18"/>
                <w:szCs w:val="18"/>
              </w:rPr>
            </w:pPr>
            <w:r w:rsidRPr="00B42384">
              <w:rPr>
                <w:rFonts w:asciiTheme="minorHAnsi" w:hAnsiTheme="minorHAnsi" w:cstheme="minorHAnsi"/>
                <w:color w:val="FFFFFF" w:themeColor="background1"/>
                <w:sz w:val="18"/>
                <w:szCs w:val="18"/>
              </w:rPr>
              <w:t>Get/order/{orderID} response</w:t>
            </w:r>
          </w:p>
        </w:tc>
      </w:tr>
      <w:tr w:rsidR="00A9590D" w:rsidRPr="00C060A7" w14:paraId="323D3FE5" w14:textId="77777777" w:rsidTr="00460B73">
        <w:tc>
          <w:tcPr>
            <w:tcW w:w="9512" w:type="dxa"/>
          </w:tcPr>
          <w:p w14:paraId="31B1933B"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w:t>
            </w:r>
          </w:p>
          <w:p w14:paraId="046A108F"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"userName"</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"3bfaed2f-5362-4e12-8369-f50bed610aef"</w:t>
            </w:r>
            <w:r w:rsidRPr="00B42384">
              <w:rPr>
                <w:rFonts w:ascii="Courier New" w:eastAsia="Times New Roman" w:hAnsi="Courier New" w:cs="Courier New"/>
                <w:color w:val="000000"/>
                <w:sz w:val="18"/>
                <w:szCs w:val="18"/>
              </w:rPr>
              <w:t>,</w:t>
            </w:r>
          </w:p>
          <w:p w14:paraId="7409F46B"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"creationTime"</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"2021-10-07T01:45:44.394Z"</w:t>
            </w:r>
            <w:r w:rsidRPr="00B42384">
              <w:rPr>
                <w:rFonts w:ascii="Courier New" w:eastAsia="Times New Roman" w:hAnsi="Courier New" w:cs="Courier New"/>
                <w:color w:val="000000"/>
                <w:sz w:val="18"/>
                <w:szCs w:val="18"/>
              </w:rPr>
              <w:t>,</w:t>
            </w:r>
          </w:p>
          <w:p w14:paraId="3CF2AF19"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"orderType"</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"Number Activation"</w:t>
            </w:r>
            <w:r w:rsidRPr="00B42384">
              <w:rPr>
                <w:rFonts w:ascii="Courier New" w:eastAsia="Times New Roman" w:hAnsi="Courier New" w:cs="Courier New"/>
                <w:color w:val="000000"/>
                <w:sz w:val="18"/>
                <w:szCs w:val="18"/>
              </w:rPr>
              <w:t>,</w:t>
            </w:r>
          </w:p>
          <w:p w14:paraId="4534203B"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lang w:val="pt-PT"/>
              </w:rPr>
            </w:pPr>
            <w:r w:rsidRPr="00B42384">
              <w:rPr>
                <w:rFonts w:ascii="Courier New" w:eastAsia="Times New Roman" w:hAnsi="Courier New" w:cs="Courier New"/>
                <w:color w:val="000000"/>
                <w:sz w:val="18"/>
                <w:szCs w:val="18"/>
                <w:lang w:val="pt-PT"/>
              </w:rPr>
              <w:t>    </w:t>
            </w:r>
            <w:r w:rsidRPr="00B42384">
              <w:rPr>
                <w:rFonts w:ascii="Courier New" w:eastAsia="Times New Roman" w:hAnsi="Courier New" w:cs="Courier New"/>
                <w:color w:val="A31515"/>
                <w:sz w:val="18"/>
                <w:szCs w:val="18"/>
                <w:lang w:val="pt-PT"/>
              </w:rPr>
              <w:t>"id"</w:t>
            </w:r>
            <w:r w:rsidRPr="00B42384">
              <w:rPr>
                <w:rFonts w:ascii="Courier New" w:eastAsia="Times New Roman" w:hAnsi="Courier New" w:cs="Courier New"/>
                <w:color w:val="000000"/>
                <w:sz w:val="18"/>
                <w:szCs w:val="18"/>
                <w:lang w:val="pt-PT"/>
              </w:rPr>
              <w:t>: </w:t>
            </w:r>
            <w:r w:rsidRPr="00B42384">
              <w:rPr>
                <w:rFonts w:ascii="Courier New" w:eastAsia="Times New Roman" w:hAnsi="Courier New" w:cs="Courier New"/>
                <w:color w:val="0451A5"/>
                <w:sz w:val="18"/>
                <w:szCs w:val="18"/>
                <w:lang w:val="pt-PT"/>
              </w:rPr>
              <w:t>"6a6836f5-e82b-4c56-816c-4457db2bc6c8"</w:t>
            </w:r>
            <w:r w:rsidRPr="00B42384">
              <w:rPr>
                <w:rFonts w:ascii="Courier New" w:eastAsia="Times New Roman" w:hAnsi="Courier New" w:cs="Courier New"/>
                <w:color w:val="000000"/>
                <w:sz w:val="18"/>
                <w:szCs w:val="18"/>
                <w:lang w:val="pt-PT"/>
              </w:rPr>
              <w:t>,</w:t>
            </w:r>
          </w:p>
          <w:p w14:paraId="7BC56294"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lang w:val="pt-PT"/>
              </w:rPr>
              <w:t>    </w:t>
            </w:r>
            <w:r w:rsidRPr="00B42384">
              <w:rPr>
                <w:rFonts w:ascii="Courier New" w:eastAsia="Times New Roman" w:hAnsi="Courier New" w:cs="Courier New"/>
                <w:color w:val="A31515"/>
                <w:sz w:val="18"/>
                <w:szCs w:val="18"/>
              </w:rPr>
              <w:t>"serviceProfile"</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"ANH"</w:t>
            </w:r>
            <w:r w:rsidRPr="00B42384">
              <w:rPr>
                <w:rFonts w:ascii="Courier New" w:eastAsia="Times New Roman" w:hAnsi="Courier New" w:cs="Courier New"/>
                <w:color w:val="000000"/>
                <w:sz w:val="18"/>
                <w:szCs w:val="18"/>
              </w:rPr>
              <w:t>,</w:t>
            </w:r>
          </w:p>
          <w:p w14:paraId="5E63BE3A"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"country"</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"GB"</w:t>
            </w:r>
            <w:r w:rsidRPr="00B42384">
              <w:rPr>
                <w:rFonts w:ascii="Courier New" w:eastAsia="Times New Roman" w:hAnsi="Courier New" w:cs="Courier New"/>
                <w:color w:val="000000"/>
                <w:sz w:val="18"/>
                <w:szCs w:val="18"/>
              </w:rPr>
              <w:t>,</w:t>
            </w:r>
          </w:p>
          <w:p w14:paraId="338597A7"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"cliDetails"</w:t>
            </w:r>
            <w:r w:rsidRPr="00B42384">
              <w:rPr>
                <w:rFonts w:ascii="Courier New" w:eastAsia="Times New Roman" w:hAnsi="Courier New" w:cs="Courier New"/>
                <w:color w:val="000000"/>
                <w:sz w:val="18"/>
                <w:szCs w:val="18"/>
              </w:rPr>
              <w:t>: [</w:t>
            </w:r>
          </w:p>
          <w:p w14:paraId="2717C0AE"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p>
          <w:p w14:paraId="554792F9"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"startFullNumber"</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"+442083964917"</w:t>
            </w:r>
            <w:r w:rsidRPr="00B42384">
              <w:rPr>
                <w:rFonts w:ascii="Courier New" w:eastAsia="Times New Roman" w:hAnsi="Courier New" w:cs="Courier New"/>
                <w:color w:val="000000"/>
                <w:sz w:val="18"/>
                <w:szCs w:val="18"/>
              </w:rPr>
              <w:t>,</w:t>
            </w:r>
          </w:p>
          <w:p w14:paraId="35DE4A67"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"endFullNumber"</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"+442083964917"</w:t>
            </w:r>
          </w:p>
          <w:p w14:paraId="2BD91322"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p>
          <w:p w14:paraId="41BFBE4B"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p>
          <w:p w14:paraId="73F40CE6"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"orderDate"</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"2021-10-07T01:37:49.000+01:00"</w:t>
            </w:r>
            <w:r w:rsidRPr="00B42384">
              <w:rPr>
                <w:rFonts w:ascii="Courier New" w:eastAsia="Times New Roman" w:hAnsi="Courier New" w:cs="Courier New"/>
                <w:color w:val="000000"/>
                <w:sz w:val="18"/>
                <w:szCs w:val="18"/>
              </w:rPr>
              <w:t>,</w:t>
            </w:r>
          </w:p>
          <w:p w14:paraId="749FC298"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"endCustomerDetails"</w:t>
            </w:r>
            <w:r w:rsidRPr="00B42384">
              <w:rPr>
                <w:rFonts w:ascii="Courier New" w:eastAsia="Times New Roman" w:hAnsi="Courier New" w:cs="Courier New"/>
                <w:color w:val="000000"/>
                <w:sz w:val="18"/>
                <w:szCs w:val="18"/>
              </w:rPr>
              <w:t>: {</w:t>
            </w:r>
          </w:p>
          <w:p w14:paraId="2FF948EA"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"endCustomerType"</w:t>
            </w:r>
            <w:r w:rsidRPr="00B42384">
              <w:rPr>
                <w:rFonts w:ascii="Courier New" w:eastAsia="Times New Roman" w:hAnsi="Courier New" w:cs="Courier New"/>
                <w:color w:val="000000"/>
                <w:sz w:val="18"/>
                <w:szCs w:val="18"/>
              </w:rPr>
              <w:t>: {</w:t>
            </w:r>
          </w:p>
          <w:p w14:paraId="096F110D"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"endCustomerName"</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"Colt Technology Services"</w:t>
            </w:r>
            <w:r w:rsidRPr="00B42384">
              <w:rPr>
                <w:rFonts w:ascii="Courier New" w:eastAsia="Times New Roman" w:hAnsi="Courier New" w:cs="Courier New"/>
                <w:color w:val="000000"/>
                <w:sz w:val="18"/>
                <w:szCs w:val="18"/>
              </w:rPr>
              <w:t>,</w:t>
            </w:r>
          </w:p>
          <w:p w14:paraId="04EDE39D"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"endCustomerAddress"</w:t>
            </w:r>
            <w:r w:rsidRPr="00B42384">
              <w:rPr>
                <w:rFonts w:ascii="Courier New" w:eastAsia="Times New Roman" w:hAnsi="Courier New" w:cs="Courier New"/>
                <w:color w:val="000000"/>
                <w:sz w:val="18"/>
                <w:szCs w:val="18"/>
              </w:rPr>
              <w:t>: {</w:t>
            </w:r>
          </w:p>
          <w:p w14:paraId="3541A0E1"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"premisesNumber"</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"20"</w:t>
            </w:r>
            <w:r w:rsidRPr="00B42384">
              <w:rPr>
                <w:rFonts w:ascii="Courier New" w:eastAsia="Times New Roman" w:hAnsi="Courier New" w:cs="Courier New"/>
                <w:color w:val="000000"/>
                <w:sz w:val="18"/>
                <w:szCs w:val="18"/>
              </w:rPr>
              <w:t>,</w:t>
            </w:r>
          </w:p>
          <w:p w14:paraId="31C59CF9"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"streetName"</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"Great Eastern Street"</w:t>
            </w:r>
            <w:r w:rsidRPr="00B42384">
              <w:rPr>
                <w:rFonts w:ascii="Courier New" w:eastAsia="Times New Roman" w:hAnsi="Courier New" w:cs="Courier New"/>
                <w:color w:val="000000"/>
                <w:sz w:val="18"/>
                <w:szCs w:val="18"/>
              </w:rPr>
              <w:t>,</w:t>
            </w:r>
          </w:p>
          <w:p w14:paraId="0523D002"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"cityTown"</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"London"</w:t>
            </w:r>
            <w:r w:rsidRPr="00B42384">
              <w:rPr>
                <w:rFonts w:ascii="Courier New" w:eastAsia="Times New Roman" w:hAnsi="Courier New" w:cs="Courier New"/>
                <w:color w:val="000000"/>
                <w:sz w:val="18"/>
                <w:szCs w:val="18"/>
              </w:rPr>
              <w:t>,</w:t>
            </w:r>
          </w:p>
          <w:p w14:paraId="49EF7E25"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"postalZipCode"</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"EC2A 3EH"</w:t>
            </w:r>
          </w:p>
          <w:p w14:paraId="03C72BBC"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p>
          <w:p w14:paraId="0AE57A0E"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p>
          <w:p w14:paraId="20882BC0"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p>
          <w:p w14:paraId="2303353A"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"orderStatus"</w:t>
            </w:r>
            <w:r w:rsidRPr="00B42384">
              <w:rPr>
                <w:rFonts w:ascii="Courier New" w:eastAsia="Times New Roman" w:hAnsi="Courier New" w:cs="Courier New"/>
                <w:color w:val="000000"/>
                <w:sz w:val="18"/>
                <w:szCs w:val="18"/>
              </w:rPr>
              <w:t>: {</w:t>
            </w:r>
          </w:p>
          <w:p w14:paraId="4D1DA8B1"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"orderStatus"</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"Completed"</w:t>
            </w:r>
            <w:r w:rsidRPr="00B42384">
              <w:rPr>
                <w:rFonts w:ascii="Courier New" w:eastAsia="Times New Roman" w:hAnsi="Courier New" w:cs="Courier New"/>
                <w:color w:val="000000"/>
                <w:sz w:val="18"/>
                <w:szCs w:val="18"/>
              </w:rPr>
              <w:t>,</w:t>
            </w:r>
          </w:p>
          <w:p w14:paraId="05DD781A"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"orderDescription"</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"Request has been processed successfully."</w:t>
            </w:r>
            <w:r w:rsidRPr="00B42384">
              <w:rPr>
                <w:rFonts w:ascii="Courier New" w:eastAsia="Times New Roman" w:hAnsi="Courier New" w:cs="Courier New"/>
                <w:color w:val="000000"/>
                <w:sz w:val="18"/>
                <w:szCs w:val="18"/>
              </w:rPr>
              <w:t>,</w:t>
            </w:r>
          </w:p>
          <w:p w14:paraId="1C554335"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"errorCode"</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"success"</w:t>
            </w:r>
            <w:r w:rsidRPr="00B42384">
              <w:rPr>
                <w:rFonts w:ascii="Courier New" w:eastAsia="Times New Roman" w:hAnsi="Courier New" w:cs="Courier New"/>
                <w:color w:val="000000"/>
                <w:sz w:val="18"/>
                <w:szCs w:val="18"/>
              </w:rPr>
              <w:t>,</w:t>
            </w:r>
          </w:p>
          <w:p w14:paraId="0DFFFFDB"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"errorDescription"</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w:t>
            </w:r>
          </w:p>
          <w:p w14:paraId="31071F7E"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p>
          <w:p w14:paraId="795001AE"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"serviceType"</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"SUBSCRIBER"</w:t>
            </w:r>
            <w:r w:rsidRPr="00B42384">
              <w:rPr>
                <w:rFonts w:ascii="Courier New" w:eastAsia="Times New Roman" w:hAnsi="Courier New" w:cs="Courier New"/>
                <w:color w:val="000000"/>
                <w:sz w:val="18"/>
                <w:szCs w:val="18"/>
              </w:rPr>
              <w:t>,</w:t>
            </w:r>
          </w:p>
          <w:p w14:paraId="0D5D7968"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"href"</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"https://apimgb11.internal.colt.net:8443/numberManagement/v1/order/6a6836f5-e82b-4c56-816c-4457db2bc6c8"</w:t>
            </w:r>
          </w:p>
          <w:p w14:paraId="560754BC"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w:t>
            </w:r>
          </w:p>
          <w:p w14:paraId="724A94D9" w14:textId="77777777" w:rsidR="00A9590D" w:rsidRPr="00B42384" w:rsidRDefault="00A9590D" w:rsidP="00A53A03">
            <w:pPr>
              <w:shd w:val="clear" w:color="auto" w:fill="FFFFFE"/>
              <w:spacing w:after="0" w:line="260" w:lineRule="atLeast"/>
              <w:contextualSpacing/>
              <w:rPr>
                <w:rFonts w:ascii="Courier New" w:hAnsi="Courier New" w:cs="Courier New"/>
                <w:sz w:val="18"/>
                <w:szCs w:val="18"/>
              </w:rPr>
            </w:pPr>
          </w:p>
        </w:tc>
      </w:tr>
    </w:tbl>
    <w:p w14:paraId="6A2F61EE" w14:textId="77777777" w:rsidR="00FC389B" w:rsidRPr="009D1EA5" w:rsidRDefault="00FC389B" w:rsidP="00A9590D">
      <w:pPr>
        <w:spacing w:line="360" w:lineRule="auto"/>
        <w:rPr>
          <w:rFonts w:cstheme="minorHAnsi"/>
          <w:color w:val="EF476F" w:themeColor="accent6"/>
        </w:rPr>
      </w:pPr>
    </w:p>
    <w:p w14:paraId="2566BDB1" w14:textId="77777777" w:rsidR="0086457C" w:rsidRPr="00FC389B" w:rsidRDefault="0086457C" w:rsidP="0086457C">
      <w:pPr>
        <w:pStyle w:val="Heading2"/>
        <w:numPr>
          <w:ilvl w:val="1"/>
          <w:numId w:val="5"/>
        </w:numPr>
        <w:spacing w:before="120" w:after="120"/>
        <w:ind w:left="720" w:hanging="720"/>
        <w:rPr>
          <w:rFonts w:asciiTheme="minorHAnsi" w:hAnsiTheme="minorHAnsi" w:cstheme="minorHAnsi"/>
        </w:rPr>
      </w:pPr>
      <w:bookmarkStart w:id="412" w:name="_Toc51773376"/>
      <w:bookmarkStart w:id="413" w:name="_Toc97127192"/>
      <w:bookmarkStart w:id="414" w:name="_Ref146359154"/>
      <w:bookmarkStart w:id="415" w:name="_Ref152411993"/>
      <w:bookmarkStart w:id="416" w:name="_Toc205810538"/>
      <w:bookmarkStart w:id="417" w:name="_Ref525245987"/>
      <w:bookmarkStart w:id="418" w:name="_Ref78629057"/>
      <w:bookmarkStart w:id="419" w:name="_Toc97127194"/>
      <w:bookmarkStart w:id="420" w:name="_Ref105833486"/>
      <w:bookmarkEnd w:id="392"/>
      <w:r w:rsidRPr="00FC389B">
        <w:rPr>
          <w:rFonts w:asciiTheme="minorHAnsi" w:hAnsiTheme="minorHAnsi" w:cstheme="minorHAnsi"/>
        </w:rPr>
        <w:t>Get List of Orders</w:t>
      </w:r>
      <w:bookmarkEnd w:id="412"/>
      <w:bookmarkEnd w:id="413"/>
      <w:bookmarkEnd w:id="414"/>
      <w:bookmarkEnd w:id="415"/>
      <w:bookmarkEnd w:id="416"/>
    </w:p>
    <w:p w14:paraId="4921E4C4" w14:textId="41F3E2B3" w:rsidR="009D1EA5" w:rsidRPr="009D1EA5" w:rsidRDefault="0086457C" w:rsidP="009D1EA5">
      <w:pPr>
        <w:pStyle w:val="Heading3"/>
        <w:numPr>
          <w:ilvl w:val="2"/>
          <w:numId w:val="5"/>
        </w:numPr>
        <w:spacing w:after="60"/>
        <w:ind w:left="720" w:hanging="720"/>
        <w:rPr>
          <w:rFonts w:asciiTheme="minorHAnsi" w:hAnsiTheme="minorHAnsi" w:cstheme="minorHAnsi"/>
          <w:color w:val="000000" w:themeColor="text1"/>
          <w:sz w:val="22"/>
        </w:rPr>
      </w:pPr>
      <w:bookmarkStart w:id="421" w:name="_Toc205810539"/>
      <w:r w:rsidRPr="00C060A7">
        <w:rPr>
          <w:rFonts w:asciiTheme="minorHAnsi" w:hAnsiTheme="minorHAnsi" w:cstheme="minorHAnsi"/>
        </w:rPr>
        <w:t>Description</w:t>
      </w:r>
      <w:bookmarkEnd w:id="421"/>
    </w:p>
    <w:p w14:paraId="34522206" w14:textId="661F6C01" w:rsidR="009D1EA5" w:rsidRPr="009D1EA5" w:rsidRDefault="009D1EA5" w:rsidP="009D1EA5">
      <w:pPr>
        <w:pStyle w:val="Caption"/>
        <w:spacing w:line="360" w:lineRule="auto"/>
        <w:rPr>
          <w:rFonts w:cstheme="minorHAnsi"/>
          <w:b w:val="0"/>
          <w:bCs w:val="0"/>
          <w:color w:val="9C24FF" w:themeColor="accent4" w:themeTint="99"/>
        </w:rPr>
      </w:pPr>
      <w:r w:rsidRPr="00D72DE8">
        <w:rPr>
          <w:rFonts w:eastAsia="Times New Roman"/>
          <w:b w:val="0"/>
          <w:bCs w:val="0"/>
          <w:color w:val="9C24FF" w:themeColor="accent4" w:themeTint="99"/>
          <w:sz w:val="20"/>
          <w:szCs w:val="20"/>
          <w:lang w:val="en-US"/>
        </w:rPr>
        <w:t>GET/Order</w:t>
      </w:r>
      <w:r w:rsidRPr="00D72DE8">
        <w:rPr>
          <w:rFonts w:asciiTheme="minorHAnsi" w:hAnsiTheme="minorHAnsi" w:cstheme="minorHAnsi"/>
          <w:b w:val="0"/>
          <w:bCs w:val="0"/>
          <w:noProof w:val="0"/>
          <w:color w:val="9C24FF" w:themeColor="accent4" w:themeTint="99"/>
          <w:sz w:val="21"/>
          <w:szCs w:val="21"/>
        </w:rPr>
        <w:t xml:space="preserve"> </w:t>
      </w:r>
      <w:r w:rsidRPr="000901C4">
        <w:rPr>
          <w:b w:val="0"/>
          <w:bCs w:val="0"/>
          <w:color w:val="000000" w:themeColor="text1"/>
        </w:rPr>
        <w:t>API returns the list of orders placed or updated during the provided timeframe. This feature returns a list of orders based on your search criteria (e.g., all completed activations over the past week).</w:t>
      </w:r>
      <w:r w:rsidRPr="000901C4">
        <w:rPr>
          <w:rFonts w:asciiTheme="minorHAnsi" w:hAnsiTheme="minorHAnsi" w:cstheme="minorHAnsi"/>
          <w:b w:val="0"/>
          <w:bCs w:val="0"/>
          <w:noProof w:val="0"/>
          <w:color w:val="000000" w:themeColor="text1"/>
          <w:sz w:val="20"/>
          <w:szCs w:val="20"/>
        </w:rPr>
        <w:t xml:space="preserve">  </w:t>
      </w:r>
    </w:p>
    <w:p w14:paraId="4DF00C75" w14:textId="77777777" w:rsidR="009D1EA5" w:rsidRPr="009D1EA5" w:rsidRDefault="009D1EA5" w:rsidP="009D1EA5">
      <w:pPr>
        <w:pStyle w:val="Heading3"/>
        <w:numPr>
          <w:ilvl w:val="2"/>
          <w:numId w:val="5"/>
        </w:numPr>
        <w:spacing w:after="60"/>
        <w:ind w:left="720" w:hanging="720"/>
        <w:rPr>
          <w:rFonts w:asciiTheme="minorHAnsi" w:hAnsiTheme="minorHAnsi" w:cstheme="minorHAnsi"/>
        </w:rPr>
      </w:pPr>
      <w:bookmarkStart w:id="422" w:name="_Toc205810540"/>
      <w:r w:rsidRPr="009D1EA5">
        <w:rPr>
          <w:rFonts w:asciiTheme="minorHAnsi" w:hAnsiTheme="minorHAnsi" w:cstheme="minorHAnsi"/>
        </w:rPr>
        <w:t>Input parameter(s)</w:t>
      </w:r>
      <w:bookmarkEnd w:id="422"/>
    </w:p>
    <w:p w14:paraId="0D1ABAE6" w14:textId="77777777" w:rsidR="009D1EA5" w:rsidRPr="00FB45FF" w:rsidRDefault="009D1EA5" w:rsidP="009D1EA5">
      <w:pPr>
        <w:rPr>
          <w:rFonts w:cstheme="minorHAnsi"/>
        </w:rPr>
      </w:pPr>
    </w:p>
    <w:tbl>
      <w:tblPr>
        <w:tblStyle w:val="Colttop"/>
        <w:tblW w:w="5000" w:type="pct"/>
        <w:tblLook w:val="04A0" w:firstRow="1" w:lastRow="0" w:firstColumn="1" w:lastColumn="0" w:noHBand="0" w:noVBand="1"/>
      </w:tblPr>
      <w:tblGrid>
        <w:gridCol w:w="3038"/>
        <w:gridCol w:w="1117"/>
        <w:gridCol w:w="5451"/>
      </w:tblGrid>
      <w:tr w:rsidR="009D1EA5" w:rsidRPr="00FB45FF" w14:paraId="1BD86992" w14:textId="77777777" w:rsidTr="009D1EA5">
        <w:trPr>
          <w:cnfStyle w:val="100000000000" w:firstRow="1" w:lastRow="0" w:firstColumn="0" w:lastColumn="0" w:oddVBand="0" w:evenVBand="0" w:oddHBand="0" w:evenHBand="0" w:firstRowFirstColumn="0" w:firstRowLastColumn="0" w:lastRowFirstColumn="0" w:lastRowLastColumn="0"/>
          <w:trHeight w:val="425"/>
        </w:trPr>
        <w:tc>
          <w:tcPr>
            <w:tcW w:w="1615" w:type="pct"/>
            <w:vAlign w:val="center"/>
          </w:tcPr>
          <w:p w14:paraId="5580CD97" w14:textId="77777777" w:rsidR="009D1EA5" w:rsidRPr="00513F7C" w:rsidRDefault="009D1EA5" w:rsidP="009D1EA5">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Parameter</w:t>
            </w:r>
          </w:p>
        </w:tc>
        <w:tc>
          <w:tcPr>
            <w:tcW w:w="514" w:type="pct"/>
            <w:vAlign w:val="center"/>
          </w:tcPr>
          <w:p w14:paraId="495BF0FF" w14:textId="77777777" w:rsidR="009D1EA5" w:rsidRPr="00513F7C" w:rsidRDefault="009D1EA5" w:rsidP="009D1EA5">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Type</w:t>
            </w:r>
          </w:p>
        </w:tc>
        <w:tc>
          <w:tcPr>
            <w:tcW w:w="2871" w:type="pct"/>
            <w:vAlign w:val="center"/>
          </w:tcPr>
          <w:p w14:paraId="673949FD" w14:textId="77777777" w:rsidR="009D1EA5" w:rsidRPr="00513F7C" w:rsidRDefault="009D1EA5" w:rsidP="009D1EA5">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Description</w:t>
            </w:r>
          </w:p>
        </w:tc>
      </w:tr>
      <w:tr w:rsidR="009D1EA5" w:rsidRPr="00FB45FF" w14:paraId="141497BD" w14:textId="77777777" w:rsidTr="009D1EA5">
        <w:trPr>
          <w:trHeight w:val="20"/>
        </w:trPr>
        <w:tc>
          <w:tcPr>
            <w:tcW w:w="5000" w:type="pct"/>
            <w:gridSpan w:val="3"/>
            <w:shd w:val="clear" w:color="auto" w:fill="FBDAE2" w:themeFill="accent6" w:themeFillTint="33"/>
            <w:vAlign w:val="center"/>
          </w:tcPr>
          <w:p w14:paraId="5856C6C7" w14:textId="77777777" w:rsidR="009D1EA5" w:rsidRPr="00FB45FF" w:rsidRDefault="009D1EA5" w:rsidP="009D1EA5">
            <w:pPr>
              <w:spacing w:before="120" w:line="360" w:lineRule="auto"/>
              <w:rPr>
                <w:rFonts w:asciiTheme="minorHAnsi" w:hAnsiTheme="minorHAnsi" w:cstheme="minorHAnsi"/>
                <w:bCs/>
                <w:sz w:val="18"/>
                <w:szCs w:val="18"/>
              </w:rPr>
            </w:pPr>
            <w:r w:rsidRPr="00A129C0">
              <w:rPr>
                <w:rFonts w:asciiTheme="minorHAnsi" w:hAnsiTheme="minorHAnsi" w:cstheme="minorHAnsi"/>
                <w:b/>
                <w:bCs/>
                <w:sz w:val="18"/>
                <w:szCs w:val="18"/>
              </w:rPr>
              <w:t>Header</w:t>
            </w:r>
          </w:p>
        </w:tc>
      </w:tr>
      <w:tr w:rsidR="009D1EA5" w:rsidRPr="00FB45FF" w14:paraId="2B7000D4" w14:textId="77777777" w:rsidTr="009D1EA5">
        <w:trPr>
          <w:cnfStyle w:val="000000010000" w:firstRow="0" w:lastRow="0" w:firstColumn="0" w:lastColumn="0" w:oddVBand="0" w:evenVBand="0" w:oddHBand="0" w:evenHBand="1" w:firstRowFirstColumn="0" w:firstRowLastColumn="0" w:lastRowFirstColumn="0" w:lastRowLastColumn="0"/>
        </w:trPr>
        <w:tc>
          <w:tcPr>
            <w:tcW w:w="1615" w:type="pct"/>
            <w:vAlign w:val="center"/>
          </w:tcPr>
          <w:p w14:paraId="750DE029"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lang w:eastAsia="en-US"/>
              </w:rPr>
              <w:t>APIGWTrackingId</w:t>
            </w:r>
          </w:p>
        </w:tc>
        <w:tc>
          <w:tcPr>
            <w:tcW w:w="514" w:type="pct"/>
            <w:vAlign w:val="center"/>
          </w:tcPr>
          <w:p w14:paraId="305D6F12"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lang w:eastAsia="en-US"/>
              </w:rPr>
              <w:t>Mandatory</w:t>
            </w:r>
          </w:p>
        </w:tc>
        <w:tc>
          <w:tcPr>
            <w:tcW w:w="2871" w:type="pct"/>
            <w:vAlign w:val="center"/>
          </w:tcPr>
          <w:p w14:paraId="0B7AC7DB"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rPr>
              <w:t>description: Unique identifier for the order</w:t>
            </w:r>
          </w:p>
          <w:p w14:paraId="0051C686" w14:textId="77777777" w:rsidR="009D1EA5" w:rsidRPr="00667787" w:rsidRDefault="009D1EA5" w:rsidP="009D1EA5">
            <w:pPr>
              <w:spacing w:before="120" w:line="360" w:lineRule="auto"/>
              <w:rPr>
                <w:rFonts w:asciiTheme="minorHAnsi" w:hAnsiTheme="minorHAnsi" w:cstheme="minorHAnsi"/>
                <w:bCs/>
                <w:i/>
                <w:iCs/>
                <w:sz w:val="18"/>
                <w:szCs w:val="18"/>
                <w:lang w:val="en-US"/>
              </w:rPr>
            </w:pPr>
            <w:r w:rsidRPr="00667787">
              <w:rPr>
                <w:rFonts w:asciiTheme="minorHAnsi" w:hAnsiTheme="minorHAnsi" w:cstheme="minorHAnsi"/>
                <w:bCs/>
                <w:i/>
                <w:iCs/>
                <w:sz w:val="18"/>
                <w:szCs w:val="18"/>
                <w:lang w:val="en-US"/>
              </w:rPr>
              <w:t>example: abcd456e-d45645-dfaafda-1232345667dd</w:t>
            </w:r>
          </w:p>
          <w:p w14:paraId="5C39AB5D"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rPr>
              <w:t>pattern: ^[\w.~:@-]{1,255}$</w:t>
            </w:r>
          </w:p>
        </w:tc>
      </w:tr>
      <w:tr w:rsidR="009D1EA5" w:rsidRPr="00FB45FF" w14:paraId="63CFD45A" w14:textId="77777777" w:rsidTr="009D1EA5">
        <w:tc>
          <w:tcPr>
            <w:tcW w:w="5000" w:type="pct"/>
            <w:gridSpan w:val="3"/>
            <w:shd w:val="clear" w:color="auto" w:fill="FBDAE2" w:themeFill="accent6" w:themeFillTint="33"/>
            <w:vAlign w:val="center"/>
          </w:tcPr>
          <w:p w14:paraId="02DC986A" w14:textId="77777777" w:rsidR="009D1EA5" w:rsidRPr="00667787" w:rsidRDefault="009D1EA5" w:rsidP="009D1EA5">
            <w:pPr>
              <w:spacing w:before="120" w:line="360" w:lineRule="auto"/>
              <w:rPr>
                <w:rFonts w:asciiTheme="minorHAnsi" w:hAnsiTheme="minorHAnsi" w:cstheme="minorHAnsi"/>
                <w:b/>
                <w:sz w:val="18"/>
                <w:szCs w:val="18"/>
              </w:rPr>
            </w:pPr>
            <w:r w:rsidRPr="00667787">
              <w:rPr>
                <w:rFonts w:asciiTheme="minorHAnsi" w:hAnsiTheme="minorHAnsi" w:cstheme="minorHAnsi"/>
                <w:b/>
                <w:sz w:val="18"/>
                <w:szCs w:val="18"/>
                <w:lang w:eastAsia="en-US"/>
              </w:rPr>
              <w:t>Query</w:t>
            </w:r>
          </w:p>
        </w:tc>
      </w:tr>
      <w:tr w:rsidR="009D1EA5" w:rsidRPr="00FB45FF" w14:paraId="08345C3C" w14:textId="77777777" w:rsidTr="009D1EA5">
        <w:trPr>
          <w:cnfStyle w:val="000000010000" w:firstRow="0" w:lastRow="0" w:firstColumn="0" w:lastColumn="0" w:oddVBand="0" w:evenVBand="0" w:oddHBand="0" w:evenHBand="1" w:firstRowFirstColumn="0" w:firstRowLastColumn="0" w:lastRowFirstColumn="0" w:lastRowLastColumn="0"/>
        </w:trPr>
        <w:tc>
          <w:tcPr>
            <w:tcW w:w="1615" w:type="pct"/>
            <w:vAlign w:val="center"/>
          </w:tcPr>
          <w:p w14:paraId="3712633B"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rPr>
              <w:t>serviceProfile</w:t>
            </w:r>
          </w:p>
        </w:tc>
        <w:tc>
          <w:tcPr>
            <w:tcW w:w="514" w:type="pct"/>
            <w:vAlign w:val="center"/>
          </w:tcPr>
          <w:p w14:paraId="57759371" w14:textId="77777777" w:rsidR="009D1EA5" w:rsidRPr="00667787" w:rsidRDefault="009D1EA5" w:rsidP="009D1EA5">
            <w:pPr>
              <w:spacing w:line="360" w:lineRule="auto"/>
              <w:rPr>
                <w:rFonts w:asciiTheme="minorHAnsi" w:hAnsiTheme="minorHAnsi" w:cstheme="minorHAnsi"/>
                <w:bCs/>
                <w:sz w:val="18"/>
                <w:szCs w:val="18"/>
              </w:rPr>
            </w:pPr>
            <w:r w:rsidRPr="00667787">
              <w:rPr>
                <w:rFonts w:asciiTheme="minorHAnsi" w:hAnsiTheme="minorHAnsi" w:cstheme="minorHAnsi"/>
                <w:bCs/>
                <w:sz w:val="18"/>
                <w:szCs w:val="18"/>
              </w:rPr>
              <w:t>Mandatory</w:t>
            </w:r>
          </w:p>
        </w:tc>
        <w:tc>
          <w:tcPr>
            <w:tcW w:w="2871" w:type="pct"/>
            <w:vAlign w:val="center"/>
          </w:tcPr>
          <w:p w14:paraId="54A63B0E" w14:textId="77777777" w:rsidR="009D1EA5" w:rsidRPr="00667787" w:rsidRDefault="009D1EA5" w:rsidP="009D1EA5">
            <w:pPr>
              <w:spacing w:before="120" w:line="360" w:lineRule="auto"/>
              <w:rPr>
                <w:rFonts w:asciiTheme="minorHAnsi" w:hAnsiTheme="minorHAnsi" w:cstheme="minorHAnsi"/>
                <w:bCs/>
                <w:sz w:val="18"/>
                <w:szCs w:val="18"/>
              </w:rPr>
            </w:pPr>
            <w:r w:rsidRPr="00667787">
              <w:rPr>
                <w:rStyle w:val="prop-enum"/>
                <w:rFonts w:asciiTheme="minorHAnsi" w:hAnsiTheme="minorHAnsi" w:cstheme="minorHAnsi"/>
                <w:bCs/>
                <w:sz w:val="18"/>
                <w:szCs w:val="18"/>
              </w:rPr>
              <w:t>Service profile associated with number</w:t>
            </w:r>
          </w:p>
        </w:tc>
      </w:tr>
      <w:tr w:rsidR="009D1EA5" w:rsidRPr="00FB45FF" w14:paraId="3A791CA7" w14:textId="77777777" w:rsidTr="009D1EA5">
        <w:tc>
          <w:tcPr>
            <w:tcW w:w="1615" w:type="pct"/>
            <w:vAlign w:val="center"/>
          </w:tcPr>
          <w:p w14:paraId="5BC31C99"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rPr>
              <w:t>dateFrom</w:t>
            </w:r>
          </w:p>
        </w:tc>
        <w:tc>
          <w:tcPr>
            <w:tcW w:w="514" w:type="pct"/>
            <w:vAlign w:val="center"/>
          </w:tcPr>
          <w:p w14:paraId="672CF943" w14:textId="77777777" w:rsidR="009D1EA5" w:rsidRPr="00667787" w:rsidRDefault="009D1EA5" w:rsidP="009D1EA5">
            <w:pPr>
              <w:spacing w:line="360" w:lineRule="auto"/>
              <w:rPr>
                <w:rFonts w:asciiTheme="minorHAnsi" w:hAnsiTheme="minorHAnsi" w:cstheme="minorHAnsi"/>
                <w:bCs/>
                <w:sz w:val="18"/>
                <w:szCs w:val="18"/>
              </w:rPr>
            </w:pPr>
            <w:r w:rsidRPr="00667787">
              <w:rPr>
                <w:rFonts w:asciiTheme="minorHAnsi" w:hAnsiTheme="minorHAnsi" w:cstheme="minorHAnsi"/>
                <w:bCs/>
                <w:sz w:val="18"/>
                <w:szCs w:val="18"/>
              </w:rPr>
              <w:t>Conditional Mandatory</w:t>
            </w:r>
          </w:p>
        </w:tc>
        <w:tc>
          <w:tcPr>
            <w:tcW w:w="2871" w:type="pct"/>
            <w:vAlign w:val="center"/>
          </w:tcPr>
          <w:p w14:paraId="43637DD2" w14:textId="77777777" w:rsidR="009D1EA5" w:rsidRPr="00667787" w:rsidRDefault="009D1EA5" w:rsidP="009D1EA5">
            <w:pPr>
              <w:spacing w:after="0" w:line="240" w:lineRule="auto"/>
              <w:rPr>
                <w:rFonts w:asciiTheme="minorHAnsi" w:eastAsia="Times New Roman" w:hAnsiTheme="minorHAnsi" w:cstheme="minorHAnsi"/>
                <w:bCs/>
                <w:sz w:val="18"/>
                <w:szCs w:val="18"/>
                <w:lang w:val="en-US" w:eastAsia="ja-JP"/>
              </w:rPr>
            </w:pPr>
            <w:r w:rsidRPr="00667787">
              <w:rPr>
                <w:rFonts w:asciiTheme="minorHAnsi" w:eastAsia="Times New Roman" w:hAnsiTheme="minorHAnsi" w:cstheme="minorHAnsi"/>
                <w:bCs/>
                <w:sz w:val="18"/>
                <w:szCs w:val="18"/>
                <w:lang w:val="en-US" w:eastAsia="ja-JP"/>
              </w:rPr>
              <w:t>dateFormat</w:t>
            </w:r>
          </w:p>
          <w:p w14:paraId="5ADEAC24" w14:textId="77777777" w:rsidR="009D1EA5" w:rsidRPr="00667787" w:rsidRDefault="009D1EA5" w:rsidP="009D1EA5">
            <w:pPr>
              <w:spacing w:after="0" w:line="240" w:lineRule="auto"/>
              <w:rPr>
                <w:rFonts w:asciiTheme="minorHAnsi" w:eastAsia="Times New Roman" w:hAnsiTheme="minorHAnsi" w:cstheme="minorHAnsi"/>
                <w:bCs/>
                <w:sz w:val="24"/>
                <w:szCs w:val="24"/>
                <w:lang w:val="en-US" w:eastAsia="ja-JP"/>
              </w:rPr>
            </w:pPr>
            <w:r w:rsidRPr="00667787">
              <w:rPr>
                <w:rFonts w:asciiTheme="minorHAnsi" w:eastAsia="Times New Roman" w:hAnsiTheme="minorHAnsi" w:cstheme="minorHAnsi"/>
                <w:bCs/>
                <w:sz w:val="18"/>
                <w:szCs w:val="18"/>
                <w:lang w:val="en-US" w:eastAsia="ja-JP"/>
              </w:rPr>
              <w:t>string($date)</w:t>
            </w:r>
            <w:r w:rsidRPr="00667787">
              <w:rPr>
                <w:rFonts w:asciiTheme="minorHAnsi" w:eastAsia="Times New Roman" w:hAnsiTheme="minorHAnsi" w:cstheme="minorHAnsi"/>
                <w:bCs/>
                <w:i/>
                <w:iCs/>
                <w:sz w:val="18"/>
                <w:szCs w:val="18"/>
                <w:lang w:val="en-US" w:eastAsia="ja-JP"/>
              </w:rPr>
              <w:br/>
              <w:t>example: 2019-05-17</w:t>
            </w:r>
          </w:p>
          <w:p w14:paraId="2B7ECC87" w14:textId="77777777" w:rsidR="009D1EA5" w:rsidRPr="00667787" w:rsidRDefault="009D1EA5" w:rsidP="009D1EA5">
            <w:pPr>
              <w:spacing w:after="240" w:line="240" w:lineRule="auto"/>
              <w:rPr>
                <w:rFonts w:asciiTheme="minorHAnsi" w:eastAsia="Times New Roman" w:hAnsiTheme="minorHAnsi" w:cstheme="minorHAnsi"/>
                <w:bCs/>
                <w:sz w:val="18"/>
                <w:szCs w:val="18"/>
                <w:lang w:val="en-US" w:eastAsia="ja-JP"/>
              </w:rPr>
            </w:pPr>
            <w:r w:rsidRPr="00667787">
              <w:rPr>
                <w:rFonts w:asciiTheme="minorHAnsi" w:eastAsia="Times New Roman" w:hAnsiTheme="minorHAnsi" w:cstheme="minorHAnsi"/>
                <w:bCs/>
                <w:sz w:val="18"/>
                <w:szCs w:val="18"/>
                <w:lang w:val="en-US" w:eastAsia="ja-JP"/>
              </w:rPr>
              <w:t>date time in ISO 8601 format</w:t>
            </w:r>
          </w:p>
        </w:tc>
      </w:tr>
      <w:tr w:rsidR="009D1EA5" w:rsidRPr="00FB45FF" w14:paraId="06E7C49E" w14:textId="77777777" w:rsidTr="009D1EA5">
        <w:trPr>
          <w:cnfStyle w:val="000000010000" w:firstRow="0" w:lastRow="0" w:firstColumn="0" w:lastColumn="0" w:oddVBand="0" w:evenVBand="0" w:oddHBand="0" w:evenHBand="1" w:firstRowFirstColumn="0" w:firstRowLastColumn="0" w:lastRowFirstColumn="0" w:lastRowLastColumn="0"/>
        </w:trPr>
        <w:tc>
          <w:tcPr>
            <w:tcW w:w="1615" w:type="pct"/>
            <w:vAlign w:val="center"/>
          </w:tcPr>
          <w:p w14:paraId="534D02B1"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rPr>
              <w:t>dateTo</w:t>
            </w:r>
          </w:p>
        </w:tc>
        <w:tc>
          <w:tcPr>
            <w:tcW w:w="514" w:type="pct"/>
            <w:vAlign w:val="center"/>
          </w:tcPr>
          <w:p w14:paraId="4C6D19D7" w14:textId="77777777" w:rsidR="009D1EA5" w:rsidRPr="00667787" w:rsidRDefault="009D1EA5" w:rsidP="009D1EA5">
            <w:pPr>
              <w:spacing w:line="360" w:lineRule="auto"/>
              <w:rPr>
                <w:rFonts w:asciiTheme="minorHAnsi" w:hAnsiTheme="minorHAnsi" w:cstheme="minorHAnsi"/>
                <w:bCs/>
                <w:sz w:val="18"/>
                <w:szCs w:val="18"/>
              </w:rPr>
            </w:pPr>
            <w:r w:rsidRPr="00667787">
              <w:rPr>
                <w:rFonts w:asciiTheme="minorHAnsi" w:hAnsiTheme="minorHAnsi" w:cstheme="minorHAnsi"/>
                <w:bCs/>
                <w:sz w:val="18"/>
                <w:szCs w:val="18"/>
              </w:rPr>
              <w:t>Conditional Mandatory</w:t>
            </w:r>
          </w:p>
        </w:tc>
        <w:tc>
          <w:tcPr>
            <w:tcW w:w="2871" w:type="pct"/>
            <w:vAlign w:val="center"/>
          </w:tcPr>
          <w:p w14:paraId="10852945" w14:textId="77777777" w:rsidR="009D1EA5" w:rsidRPr="00667787" w:rsidRDefault="009D1EA5" w:rsidP="009D1EA5">
            <w:pPr>
              <w:spacing w:after="0" w:line="240" w:lineRule="auto"/>
              <w:rPr>
                <w:rFonts w:asciiTheme="minorHAnsi" w:eastAsia="Times New Roman" w:hAnsiTheme="minorHAnsi" w:cstheme="minorHAnsi"/>
                <w:bCs/>
                <w:sz w:val="18"/>
                <w:szCs w:val="18"/>
                <w:lang w:val="en-US" w:eastAsia="ja-JP"/>
              </w:rPr>
            </w:pPr>
            <w:r w:rsidRPr="00667787">
              <w:rPr>
                <w:rFonts w:asciiTheme="minorHAnsi" w:eastAsia="Times New Roman" w:hAnsiTheme="minorHAnsi" w:cstheme="minorHAnsi"/>
                <w:bCs/>
                <w:sz w:val="18"/>
                <w:szCs w:val="18"/>
                <w:lang w:val="en-US" w:eastAsia="ja-JP"/>
              </w:rPr>
              <w:t>dateFormat</w:t>
            </w:r>
          </w:p>
          <w:p w14:paraId="5F8CFF93" w14:textId="77777777" w:rsidR="009D1EA5" w:rsidRPr="00667787" w:rsidRDefault="009D1EA5" w:rsidP="009D1EA5">
            <w:pPr>
              <w:spacing w:after="0" w:line="240" w:lineRule="auto"/>
              <w:rPr>
                <w:rFonts w:asciiTheme="minorHAnsi" w:eastAsia="Times New Roman" w:hAnsiTheme="minorHAnsi" w:cstheme="minorHAnsi"/>
                <w:bCs/>
                <w:sz w:val="24"/>
                <w:szCs w:val="24"/>
                <w:lang w:val="en-US" w:eastAsia="ja-JP"/>
              </w:rPr>
            </w:pPr>
            <w:r w:rsidRPr="00667787">
              <w:rPr>
                <w:rFonts w:asciiTheme="minorHAnsi" w:eastAsia="Times New Roman" w:hAnsiTheme="minorHAnsi" w:cstheme="minorHAnsi"/>
                <w:bCs/>
                <w:sz w:val="18"/>
                <w:szCs w:val="18"/>
                <w:lang w:val="en-US" w:eastAsia="ja-JP"/>
              </w:rPr>
              <w:t>string($date)</w:t>
            </w:r>
            <w:r w:rsidRPr="00667787">
              <w:rPr>
                <w:rFonts w:asciiTheme="minorHAnsi" w:eastAsia="Times New Roman" w:hAnsiTheme="minorHAnsi" w:cstheme="minorHAnsi"/>
                <w:bCs/>
                <w:i/>
                <w:iCs/>
                <w:sz w:val="18"/>
                <w:szCs w:val="18"/>
                <w:lang w:val="en-US" w:eastAsia="ja-JP"/>
              </w:rPr>
              <w:br/>
              <w:t>example: 2019-05-17</w:t>
            </w:r>
          </w:p>
          <w:p w14:paraId="3F359D7E" w14:textId="77777777" w:rsidR="009D1EA5" w:rsidRPr="00667787" w:rsidRDefault="009D1EA5" w:rsidP="009D1EA5">
            <w:pPr>
              <w:spacing w:after="240" w:line="240" w:lineRule="auto"/>
              <w:rPr>
                <w:rFonts w:asciiTheme="minorHAnsi" w:eastAsia="Times New Roman" w:hAnsiTheme="minorHAnsi" w:cstheme="minorHAnsi"/>
                <w:bCs/>
                <w:sz w:val="18"/>
                <w:szCs w:val="18"/>
                <w:lang w:val="en-US" w:eastAsia="ja-JP"/>
              </w:rPr>
            </w:pPr>
            <w:r w:rsidRPr="00667787">
              <w:rPr>
                <w:rFonts w:asciiTheme="minorHAnsi" w:eastAsia="Times New Roman" w:hAnsiTheme="minorHAnsi" w:cstheme="minorHAnsi"/>
                <w:bCs/>
                <w:sz w:val="18"/>
                <w:szCs w:val="18"/>
                <w:lang w:val="en-US" w:eastAsia="ja-JP"/>
              </w:rPr>
              <w:t>date time in ISO 8601 format</w:t>
            </w:r>
          </w:p>
        </w:tc>
      </w:tr>
      <w:tr w:rsidR="009D1EA5" w:rsidRPr="00FB45FF" w14:paraId="1DC6FDE0" w14:textId="77777777" w:rsidTr="009D1EA5">
        <w:tc>
          <w:tcPr>
            <w:tcW w:w="1615" w:type="pct"/>
            <w:vAlign w:val="center"/>
          </w:tcPr>
          <w:p w14:paraId="046E8CB6"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rPr>
              <w:t>type</w:t>
            </w:r>
          </w:p>
        </w:tc>
        <w:tc>
          <w:tcPr>
            <w:tcW w:w="514" w:type="pct"/>
            <w:vAlign w:val="center"/>
          </w:tcPr>
          <w:p w14:paraId="2018D525" w14:textId="77777777" w:rsidR="009D1EA5" w:rsidRPr="00667787" w:rsidRDefault="009D1EA5" w:rsidP="009D1EA5">
            <w:pPr>
              <w:spacing w:line="360" w:lineRule="auto"/>
              <w:rPr>
                <w:rFonts w:asciiTheme="minorHAnsi" w:hAnsiTheme="minorHAnsi" w:cstheme="minorHAnsi"/>
                <w:bCs/>
                <w:sz w:val="18"/>
                <w:szCs w:val="18"/>
              </w:rPr>
            </w:pPr>
            <w:r w:rsidRPr="00667787">
              <w:rPr>
                <w:rFonts w:asciiTheme="minorHAnsi" w:hAnsiTheme="minorHAnsi" w:cstheme="minorHAnsi"/>
                <w:bCs/>
                <w:sz w:val="18"/>
                <w:szCs w:val="18"/>
              </w:rPr>
              <w:t>Optional</w:t>
            </w:r>
          </w:p>
        </w:tc>
        <w:tc>
          <w:tcPr>
            <w:tcW w:w="2871" w:type="pct"/>
            <w:vAlign w:val="center"/>
          </w:tcPr>
          <w:p w14:paraId="73B5BAAA" w14:textId="532083EA" w:rsidR="009D1EA5" w:rsidRPr="002E5733" w:rsidRDefault="009D1EA5" w:rsidP="009D1EA5">
            <w:pPr>
              <w:spacing w:before="120" w:line="360" w:lineRule="auto"/>
              <w:rPr>
                <w:rFonts w:asciiTheme="minorHAnsi" w:hAnsiTheme="minorHAnsi" w:cstheme="minorHAnsi"/>
                <w:bCs/>
                <w:sz w:val="18"/>
                <w:szCs w:val="18"/>
              </w:rPr>
            </w:pPr>
            <w:r w:rsidRPr="002E5733">
              <w:rPr>
                <w:rFonts w:asciiTheme="minorHAnsi" w:hAnsiTheme="minorHAnsi" w:cstheme="minorHAnsi"/>
                <w:bCs/>
                <w:i/>
                <w:iCs/>
                <w:sz w:val="18"/>
                <w:szCs w:val="18"/>
              </w:rPr>
              <w:t>Available values</w:t>
            </w:r>
            <w:r w:rsidRPr="002E5733">
              <w:rPr>
                <w:rFonts w:asciiTheme="minorHAnsi" w:hAnsiTheme="minorHAnsi" w:cstheme="minorHAnsi"/>
                <w:bCs/>
                <w:sz w:val="18"/>
                <w:szCs w:val="18"/>
              </w:rPr>
              <w:t> : Number Reservation, Number Reservation Cancellation, Number Activation, Number Deactivation, Number Reactivation, New Port In, Cancel Port In, Update Port In Date, Reactivate Port In, Port Out, Port Transaction Update, Update End Customer Detail, Update Directory Services, Update Port Out, Cancel Port Out, Free Number Backfill, Cancel Free Number Backfill, Port In Deactivation</w:t>
            </w:r>
            <w:r w:rsidR="00F73936" w:rsidRPr="002E5733">
              <w:rPr>
                <w:rFonts w:asciiTheme="minorHAnsi" w:hAnsiTheme="minorHAnsi" w:cstheme="minorHAnsi"/>
                <w:bCs/>
                <w:sz w:val="18"/>
                <w:szCs w:val="18"/>
              </w:rPr>
              <w:t xml:space="preserve">, </w:t>
            </w:r>
            <w:r w:rsidR="00F73936" w:rsidRPr="002E5733">
              <w:rPr>
                <w:rFonts w:cs="Arial"/>
                <w:sz w:val="18"/>
                <w:szCs w:val="18"/>
              </w:rPr>
              <w:t>Number Migrate In, Number Migrate Out, Inter Domain Migration Approval</w:t>
            </w:r>
          </w:p>
        </w:tc>
      </w:tr>
      <w:tr w:rsidR="009D1EA5" w:rsidRPr="00FB45FF" w14:paraId="3498F31C" w14:textId="77777777" w:rsidTr="009D1EA5">
        <w:trPr>
          <w:cnfStyle w:val="000000010000" w:firstRow="0" w:lastRow="0" w:firstColumn="0" w:lastColumn="0" w:oddVBand="0" w:evenVBand="0" w:oddHBand="0" w:evenHBand="1" w:firstRowFirstColumn="0" w:firstRowLastColumn="0" w:lastRowFirstColumn="0" w:lastRowLastColumn="0"/>
        </w:trPr>
        <w:tc>
          <w:tcPr>
            <w:tcW w:w="1615" w:type="pct"/>
            <w:vAlign w:val="center"/>
          </w:tcPr>
          <w:p w14:paraId="7606466D"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rPr>
              <w:t>status</w:t>
            </w:r>
          </w:p>
        </w:tc>
        <w:tc>
          <w:tcPr>
            <w:tcW w:w="514" w:type="pct"/>
            <w:vAlign w:val="center"/>
          </w:tcPr>
          <w:p w14:paraId="69C8AB72" w14:textId="77777777" w:rsidR="009D1EA5" w:rsidRPr="00667787" w:rsidRDefault="009D1EA5" w:rsidP="009D1EA5">
            <w:pPr>
              <w:spacing w:line="360" w:lineRule="auto"/>
              <w:rPr>
                <w:rFonts w:asciiTheme="minorHAnsi" w:hAnsiTheme="minorHAnsi" w:cstheme="minorHAnsi"/>
                <w:bCs/>
                <w:sz w:val="18"/>
                <w:szCs w:val="18"/>
              </w:rPr>
            </w:pPr>
            <w:r w:rsidRPr="00667787">
              <w:rPr>
                <w:rFonts w:asciiTheme="minorHAnsi" w:hAnsiTheme="minorHAnsi" w:cstheme="minorHAnsi"/>
                <w:bCs/>
                <w:sz w:val="18"/>
                <w:szCs w:val="18"/>
              </w:rPr>
              <w:t>Optional</w:t>
            </w:r>
          </w:p>
        </w:tc>
        <w:tc>
          <w:tcPr>
            <w:tcW w:w="2871" w:type="pct"/>
            <w:vAlign w:val="center"/>
          </w:tcPr>
          <w:p w14:paraId="52662B53" w14:textId="4C41CA41" w:rsidR="009D1EA5" w:rsidRPr="002E5733" w:rsidRDefault="009D1EA5" w:rsidP="009D1EA5">
            <w:pPr>
              <w:spacing w:before="120" w:line="360" w:lineRule="auto"/>
              <w:rPr>
                <w:rFonts w:asciiTheme="minorHAnsi" w:hAnsiTheme="minorHAnsi" w:cstheme="minorHAnsi"/>
                <w:bCs/>
                <w:sz w:val="18"/>
                <w:szCs w:val="18"/>
              </w:rPr>
            </w:pPr>
            <w:r w:rsidRPr="002E5733">
              <w:rPr>
                <w:rFonts w:asciiTheme="minorHAnsi" w:hAnsiTheme="minorHAnsi" w:cstheme="minorHAnsi"/>
                <w:bCs/>
                <w:i/>
                <w:iCs/>
                <w:sz w:val="18"/>
                <w:szCs w:val="18"/>
              </w:rPr>
              <w:t>Available values</w:t>
            </w:r>
            <w:r w:rsidRPr="002E5733">
              <w:rPr>
                <w:rFonts w:asciiTheme="minorHAnsi" w:hAnsiTheme="minorHAnsi" w:cstheme="minorHAnsi"/>
                <w:bCs/>
                <w:sz w:val="18"/>
                <w:szCs w:val="18"/>
              </w:rPr>
              <w:t> : In Progress, Completed, Failed, Delayed, Cancelled, Port Not Initiated, Confirmed, Rejected, Port Date Change, Customer Feedback Awaited, Failed with Error, Initiate Port In, In-progress, Submitted to operator, Firm order commitment, Updated, Porting initiated, Activation delayed, Porting failed, Validation In Progress, Awaiting Approval, Porting Completion Delayed</w:t>
            </w:r>
            <w:r w:rsidR="00F94904" w:rsidRPr="002E5733">
              <w:rPr>
                <w:rFonts w:asciiTheme="minorHAnsi" w:hAnsiTheme="minorHAnsi" w:cstheme="minorHAnsi"/>
                <w:bCs/>
                <w:sz w:val="18"/>
                <w:szCs w:val="18"/>
              </w:rPr>
              <w:t>, Review Pending, Submitted to Local DB</w:t>
            </w:r>
          </w:p>
        </w:tc>
      </w:tr>
      <w:tr w:rsidR="009D1EA5" w:rsidRPr="00FB45FF" w14:paraId="563DFEC9" w14:textId="77777777" w:rsidTr="009D1EA5">
        <w:tc>
          <w:tcPr>
            <w:tcW w:w="1615" w:type="pct"/>
            <w:vAlign w:val="center"/>
          </w:tcPr>
          <w:p w14:paraId="6AB3387C"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rPr>
              <w:t>lastModifiedDateFrom</w:t>
            </w:r>
          </w:p>
        </w:tc>
        <w:tc>
          <w:tcPr>
            <w:tcW w:w="514" w:type="pct"/>
            <w:vAlign w:val="center"/>
          </w:tcPr>
          <w:p w14:paraId="788AD98A" w14:textId="77777777" w:rsidR="009D1EA5" w:rsidRPr="00667787" w:rsidRDefault="009D1EA5" w:rsidP="009D1EA5">
            <w:pPr>
              <w:spacing w:line="360" w:lineRule="auto"/>
              <w:rPr>
                <w:rFonts w:asciiTheme="minorHAnsi" w:hAnsiTheme="minorHAnsi" w:cstheme="minorHAnsi"/>
                <w:bCs/>
                <w:sz w:val="18"/>
                <w:szCs w:val="18"/>
              </w:rPr>
            </w:pPr>
            <w:r w:rsidRPr="00667787">
              <w:rPr>
                <w:rFonts w:asciiTheme="minorHAnsi" w:hAnsiTheme="minorHAnsi" w:cstheme="minorHAnsi"/>
                <w:bCs/>
                <w:sz w:val="18"/>
                <w:szCs w:val="18"/>
              </w:rPr>
              <w:t>Conditional Mandatory</w:t>
            </w:r>
          </w:p>
        </w:tc>
        <w:tc>
          <w:tcPr>
            <w:tcW w:w="2871" w:type="pct"/>
            <w:vAlign w:val="center"/>
          </w:tcPr>
          <w:p w14:paraId="01C883F0" w14:textId="77777777" w:rsidR="009D1EA5" w:rsidRDefault="009D1EA5" w:rsidP="009D1EA5">
            <w:pPr>
              <w:spacing w:after="0" w:line="240" w:lineRule="auto"/>
              <w:rPr>
                <w:rFonts w:asciiTheme="minorHAnsi" w:eastAsia="Times New Roman" w:hAnsiTheme="minorHAnsi" w:cstheme="minorHAnsi"/>
                <w:bCs/>
                <w:sz w:val="18"/>
                <w:szCs w:val="18"/>
                <w:lang w:val="en-US" w:eastAsia="ja-JP"/>
              </w:rPr>
            </w:pPr>
            <w:r w:rsidRPr="00667787">
              <w:rPr>
                <w:rFonts w:asciiTheme="minorHAnsi" w:eastAsia="Times New Roman" w:hAnsiTheme="minorHAnsi" w:cstheme="minorHAnsi"/>
                <w:bCs/>
                <w:sz w:val="18"/>
                <w:szCs w:val="18"/>
                <w:lang w:val="en-US" w:eastAsia="ja-JP"/>
              </w:rPr>
              <w:t>dateFormat</w:t>
            </w:r>
          </w:p>
          <w:p w14:paraId="047A4AF5" w14:textId="77777777" w:rsidR="009D1EA5" w:rsidRPr="00667787" w:rsidRDefault="009D1EA5" w:rsidP="009D1EA5">
            <w:pPr>
              <w:spacing w:after="0" w:line="240" w:lineRule="auto"/>
              <w:rPr>
                <w:rFonts w:asciiTheme="minorHAnsi" w:eastAsia="Times New Roman" w:hAnsiTheme="minorHAnsi" w:cstheme="minorHAnsi"/>
                <w:bCs/>
                <w:sz w:val="24"/>
                <w:szCs w:val="24"/>
                <w:lang w:val="en-US" w:eastAsia="ja-JP"/>
              </w:rPr>
            </w:pPr>
            <w:r w:rsidRPr="00667787">
              <w:rPr>
                <w:rFonts w:asciiTheme="minorHAnsi" w:eastAsia="Times New Roman" w:hAnsiTheme="minorHAnsi" w:cstheme="minorHAnsi"/>
                <w:bCs/>
                <w:sz w:val="18"/>
                <w:szCs w:val="18"/>
                <w:lang w:val="en-US" w:eastAsia="ja-JP"/>
              </w:rPr>
              <w:t>string($date)</w:t>
            </w:r>
            <w:r w:rsidRPr="00667787">
              <w:rPr>
                <w:rFonts w:asciiTheme="minorHAnsi" w:eastAsia="Times New Roman" w:hAnsiTheme="minorHAnsi" w:cstheme="minorHAnsi"/>
                <w:bCs/>
                <w:i/>
                <w:iCs/>
                <w:sz w:val="18"/>
                <w:szCs w:val="18"/>
                <w:lang w:val="en-US" w:eastAsia="ja-JP"/>
              </w:rPr>
              <w:br/>
              <w:t>example: 2019-05-17</w:t>
            </w:r>
          </w:p>
          <w:p w14:paraId="629A5865" w14:textId="77777777" w:rsidR="009D1EA5" w:rsidRPr="00667787" w:rsidRDefault="009D1EA5" w:rsidP="009D1EA5">
            <w:pPr>
              <w:spacing w:after="240" w:line="240" w:lineRule="auto"/>
              <w:rPr>
                <w:rFonts w:asciiTheme="minorHAnsi" w:eastAsia="Times New Roman" w:hAnsiTheme="minorHAnsi" w:cstheme="minorHAnsi"/>
                <w:bCs/>
                <w:sz w:val="18"/>
                <w:szCs w:val="18"/>
                <w:lang w:val="en-US" w:eastAsia="ja-JP"/>
              </w:rPr>
            </w:pPr>
            <w:r w:rsidRPr="00667787">
              <w:rPr>
                <w:rFonts w:asciiTheme="minorHAnsi" w:eastAsia="Times New Roman" w:hAnsiTheme="minorHAnsi" w:cstheme="minorHAnsi"/>
                <w:bCs/>
                <w:sz w:val="18"/>
                <w:szCs w:val="18"/>
                <w:lang w:val="en-US" w:eastAsia="ja-JP"/>
              </w:rPr>
              <w:t>date time in ISO 8601 format</w:t>
            </w:r>
          </w:p>
        </w:tc>
      </w:tr>
      <w:tr w:rsidR="009D1EA5" w:rsidRPr="00FB45FF" w14:paraId="6CC84D93" w14:textId="77777777" w:rsidTr="009D1EA5">
        <w:trPr>
          <w:cnfStyle w:val="000000010000" w:firstRow="0" w:lastRow="0" w:firstColumn="0" w:lastColumn="0" w:oddVBand="0" w:evenVBand="0" w:oddHBand="0" w:evenHBand="1" w:firstRowFirstColumn="0" w:firstRowLastColumn="0" w:lastRowFirstColumn="0" w:lastRowLastColumn="0"/>
        </w:trPr>
        <w:tc>
          <w:tcPr>
            <w:tcW w:w="1615" w:type="pct"/>
            <w:vAlign w:val="center"/>
          </w:tcPr>
          <w:p w14:paraId="2364495A"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rPr>
              <w:t>lastModifiedDateTo</w:t>
            </w:r>
          </w:p>
        </w:tc>
        <w:tc>
          <w:tcPr>
            <w:tcW w:w="514" w:type="pct"/>
            <w:vAlign w:val="center"/>
          </w:tcPr>
          <w:p w14:paraId="595EBD7D" w14:textId="77777777" w:rsidR="009D1EA5" w:rsidRPr="00667787" w:rsidRDefault="009D1EA5" w:rsidP="009D1EA5">
            <w:pPr>
              <w:spacing w:line="360" w:lineRule="auto"/>
              <w:rPr>
                <w:rFonts w:asciiTheme="minorHAnsi" w:hAnsiTheme="minorHAnsi" w:cstheme="minorHAnsi"/>
                <w:bCs/>
                <w:sz w:val="18"/>
                <w:szCs w:val="18"/>
              </w:rPr>
            </w:pPr>
            <w:r w:rsidRPr="00667787">
              <w:rPr>
                <w:rFonts w:asciiTheme="minorHAnsi" w:hAnsiTheme="minorHAnsi" w:cstheme="minorHAnsi"/>
                <w:bCs/>
                <w:sz w:val="18"/>
                <w:szCs w:val="18"/>
              </w:rPr>
              <w:t>Conditional Mandatory</w:t>
            </w:r>
          </w:p>
        </w:tc>
        <w:tc>
          <w:tcPr>
            <w:tcW w:w="2871" w:type="pct"/>
            <w:vAlign w:val="center"/>
          </w:tcPr>
          <w:p w14:paraId="22983C4E" w14:textId="77777777" w:rsidR="009D1EA5" w:rsidRDefault="009D1EA5" w:rsidP="009D1EA5">
            <w:pPr>
              <w:spacing w:after="0" w:line="240" w:lineRule="auto"/>
              <w:rPr>
                <w:rFonts w:asciiTheme="minorHAnsi" w:eastAsia="Times New Roman" w:hAnsiTheme="minorHAnsi" w:cstheme="minorHAnsi"/>
                <w:bCs/>
                <w:sz w:val="18"/>
                <w:szCs w:val="18"/>
                <w:lang w:val="en-US" w:eastAsia="ja-JP"/>
              </w:rPr>
            </w:pPr>
            <w:r w:rsidRPr="00667787">
              <w:rPr>
                <w:rFonts w:asciiTheme="minorHAnsi" w:eastAsia="Times New Roman" w:hAnsiTheme="minorHAnsi" w:cstheme="minorHAnsi"/>
                <w:bCs/>
                <w:sz w:val="18"/>
                <w:szCs w:val="18"/>
                <w:lang w:val="en-US" w:eastAsia="ja-JP"/>
              </w:rPr>
              <w:t>dateFormat</w:t>
            </w:r>
          </w:p>
          <w:p w14:paraId="454E3249" w14:textId="77777777" w:rsidR="009D1EA5" w:rsidRPr="00667787" w:rsidRDefault="009D1EA5" w:rsidP="009D1EA5">
            <w:pPr>
              <w:spacing w:after="0" w:line="240" w:lineRule="auto"/>
              <w:rPr>
                <w:rFonts w:asciiTheme="minorHAnsi" w:eastAsia="Times New Roman" w:hAnsiTheme="minorHAnsi" w:cstheme="minorHAnsi"/>
                <w:bCs/>
                <w:sz w:val="24"/>
                <w:szCs w:val="24"/>
                <w:lang w:val="en-US" w:eastAsia="ja-JP"/>
              </w:rPr>
            </w:pPr>
            <w:r w:rsidRPr="00667787">
              <w:rPr>
                <w:rFonts w:asciiTheme="minorHAnsi" w:eastAsia="Times New Roman" w:hAnsiTheme="minorHAnsi" w:cstheme="minorHAnsi"/>
                <w:bCs/>
                <w:sz w:val="18"/>
                <w:szCs w:val="18"/>
                <w:lang w:val="en-US" w:eastAsia="ja-JP"/>
              </w:rPr>
              <w:t>string($date)</w:t>
            </w:r>
            <w:r w:rsidRPr="00667787">
              <w:rPr>
                <w:rFonts w:asciiTheme="minorHAnsi" w:eastAsia="Times New Roman" w:hAnsiTheme="minorHAnsi" w:cstheme="minorHAnsi"/>
                <w:bCs/>
                <w:i/>
                <w:iCs/>
                <w:sz w:val="18"/>
                <w:szCs w:val="18"/>
                <w:lang w:val="en-US" w:eastAsia="ja-JP"/>
              </w:rPr>
              <w:br/>
              <w:t>example: 2019-05-17</w:t>
            </w:r>
          </w:p>
          <w:p w14:paraId="63EBEBF7" w14:textId="77777777" w:rsidR="009D1EA5" w:rsidRPr="00667787" w:rsidRDefault="009D1EA5" w:rsidP="009D1EA5">
            <w:pPr>
              <w:spacing w:after="240" w:line="240" w:lineRule="auto"/>
              <w:rPr>
                <w:rFonts w:asciiTheme="minorHAnsi" w:eastAsia="Times New Roman" w:hAnsiTheme="minorHAnsi" w:cstheme="minorHAnsi"/>
                <w:bCs/>
                <w:sz w:val="18"/>
                <w:szCs w:val="18"/>
                <w:lang w:val="en-US" w:eastAsia="ja-JP"/>
              </w:rPr>
            </w:pPr>
            <w:r w:rsidRPr="00667787">
              <w:rPr>
                <w:rFonts w:asciiTheme="minorHAnsi" w:eastAsia="Times New Roman" w:hAnsiTheme="minorHAnsi" w:cstheme="minorHAnsi"/>
                <w:bCs/>
                <w:sz w:val="18"/>
                <w:szCs w:val="18"/>
                <w:lang w:val="en-US" w:eastAsia="ja-JP"/>
              </w:rPr>
              <w:t>date time in ISO 8601 format</w:t>
            </w:r>
          </w:p>
        </w:tc>
      </w:tr>
      <w:tr w:rsidR="008C44B0" w:rsidRPr="00FB45FF" w14:paraId="59C67778" w14:textId="77777777" w:rsidTr="008C44B0">
        <w:tc>
          <w:tcPr>
            <w:tcW w:w="1615" w:type="pct"/>
            <w:vAlign w:val="center"/>
          </w:tcPr>
          <w:p w14:paraId="68353DAC" w14:textId="5D9D2C3B" w:rsidR="008C44B0" w:rsidRPr="00B42384" w:rsidRDefault="008C44B0" w:rsidP="008C44B0">
            <w:pPr>
              <w:spacing w:before="120" w:line="360" w:lineRule="auto"/>
              <w:rPr>
                <w:rFonts w:cstheme="minorHAnsi"/>
                <w:bCs/>
                <w:sz w:val="18"/>
                <w:szCs w:val="18"/>
              </w:rPr>
            </w:pPr>
            <w:r w:rsidRPr="00B42384">
              <w:rPr>
                <w:rFonts w:cstheme="minorHAnsi"/>
                <w:bCs/>
                <w:sz w:val="18"/>
                <w:szCs w:val="18"/>
              </w:rPr>
              <w:t>customerReference</w:t>
            </w:r>
          </w:p>
        </w:tc>
        <w:tc>
          <w:tcPr>
            <w:tcW w:w="514" w:type="pct"/>
            <w:vAlign w:val="center"/>
          </w:tcPr>
          <w:p w14:paraId="5D8BD1F0" w14:textId="5BE05D25" w:rsidR="008C44B0" w:rsidRPr="00B42384" w:rsidRDefault="008C44B0" w:rsidP="008C44B0">
            <w:pPr>
              <w:spacing w:line="360" w:lineRule="auto"/>
              <w:rPr>
                <w:rFonts w:cstheme="minorHAnsi"/>
                <w:bCs/>
                <w:sz w:val="18"/>
                <w:szCs w:val="18"/>
              </w:rPr>
            </w:pPr>
            <w:r w:rsidRPr="00B42384">
              <w:rPr>
                <w:rFonts w:cstheme="minorHAnsi"/>
                <w:bCs/>
                <w:sz w:val="18"/>
                <w:szCs w:val="18"/>
              </w:rPr>
              <w:t>Optional</w:t>
            </w:r>
          </w:p>
        </w:tc>
        <w:tc>
          <w:tcPr>
            <w:tcW w:w="2871" w:type="pct"/>
            <w:vAlign w:val="center"/>
          </w:tcPr>
          <w:p w14:paraId="18027EDB" w14:textId="067ACCBC" w:rsidR="008C44B0" w:rsidRPr="00B42384" w:rsidRDefault="008C44B0" w:rsidP="008C44B0">
            <w:pPr>
              <w:spacing w:after="0" w:line="240" w:lineRule="auto"/>
              <w:rPr>
                <w:rFonts w:eastAsia="Times New Roman" w:cstheme="minorHAnsi"/>
                <w:bCs/>
                <w:sz w:val="18"/>
                <w:szCs w:val="18"/>
                <w:lang w:val="en-US" w:eastAsia="ja-JP"/>
              </w:rPr>
            </w:pPr>
            <w:r w:rsidRPr="00B42384">
              <w:rPr>
                <w:rFonts w:eastAsia="Times New Roman" w:cstheme="minorHAnsi"/>
                <w:bCs/>
                <w:sz w:val="18"/>
                <w:szCs w:val="18"/>
                <w:lang w:val="en-US" w:eastAsia="ja-JP"/>
              </w:rPr>
              <w:t>string</w:t>
            </w:r>
          </w:p>
          <w:p w14:paraId="5801D7F3" w14:textId="66301507" w:rsidR="008C44B0" w:rsidRPr="00B42384" w:rsidRDefault="008C44B0" w:rsidP="008C44B0">
            <w:pPr>
              <w:spacing w:after="0" w:line="240" w:lineRule="auto"/>
              <w:rPr>
                <w:rFonts w:eastAsia="Times New Roman" w:cstheme="minorHAnsi"/>
                <w:bCs/>
                <w:sz w:val="18"/>
                <w:szCs w:val="18"/>
                <w:lang w:val="en-US" w:eastAsia="ja-JP"/>
              </w:rPr>
            </w:pPr>
            <w:r w:rsidRPr="00B42384">
              <w:rPr>
                <w:rFonts w:eastAsia="Times New Roman" w:cstheme="minorHAnsi"/>
                <w:bCs/>
                <w:sz w:val="18"/>
                <w:szCs w:val="18"/>
                <w:lang w:val="en-US" w:eastAsia="ja-JP"/>
              </w:rPr>
              <w:t>max allowed length: 50</w:t>
            </w:r>
          </w:p>
        </w:tc>
      </w:tr>
    </w:tbl>
    <w:p w14:paraId="5B55015A" w14:textId="77777777" w:rsidR="009D1EA5" w:rsidRDefault="009D1EA5" w:rsidP="009D1EA5"/>
    <w:p w14:paraId="6721CAC3" w14:textId="77777777" w:rsidR="009D1EA5" w:rsidRPr="009D1EA5" w:rsidRDefault="009D1EA5" w:rsidP="009D1EA5">
      <w:pPr>
        <w:rPr>
          <w:b/>
          <w:bCs/>
          <w:color w:val="00D7BD" w:themeColor="accent1"/>
        </w:rPr>
      </w:pPr>
      <w:r w:rsidRPr="009D1EA5">
        <w:rPr>
          <w:b/>
          <w:bCs/>
          <w:color w:val="00D7BD" w:themeColor="accent1"/>
        </w:rPr>
        <w:t xml:space="preserve">Business rules: </w:t>
      </w:r>
    </w:p>
    <w:p w14:paraId="166C785A" w14:textId="77777777" w:rsidR="009D1EA5" w:rsidRPr="006E081A" w:rsidRDefault="009D1EA5" w:rsidP="005D43E6">
      <w:pPr>
        <w:pStyle w:val="ListParagraph"/>
        <w:numPr>
          <w:ilvl w:val="0"/>
          <w:numId w:val="113"/>
        </w:numPr>
        <w:spacing w:line="360" w:lineRule="auto"/>
        <w:rPr>
          <w:rFonts w:cstheme="minorHAnsi"/>
          <w:szCs w:val="20"/>
        </w:rPr>
      </w:pPr>
      <w:r w:rsidRPr="006E081A">
        <w:rPr>
          <w:rFonts w:cstheme="minorHAnsi"/>
          <w:szCs w:val="20"/>
        </w:rPr>
        <w:t xml:space="preserve">date range (created date/modified date) </w:t>
      </w:r>
      <w:r>
        <w:rPr>
          <w:rFonts w:cstheme="minorHAnsi"/>
          <w:szCs w:val="20"/>
        </w:rPr>
        <w:t>should be</w:t>
      </w:r>
      <w:r w:rsidRPr="006E081A">
        <w:rPr>
          <w:rFonts w:cstheme="minorHAnsi"/>
          <w:szCs w:val="20"/>
        </w:rPr>
        <w:t xml:space="preserve"> less than or equal to 30</w:t>
      </w:r>
      <w:r>
        <w:rPr>
          <w:rFonts w:cstheme="minorHAnsi"/>
          <w:szCs w:val="20"/>
        </w:rPr>
        <w:t xml:space="preserve"> days</w:t>
      </w:r>
    </w:p>
    <w:p w14:paraId="5A51E28B" w14:textId="77777777" w:rsidR="009D1EA5" w:rsidRPr="006E081A" w:rsidRDefault="009D1EA5" w:rsidP="005D43E6">
      <w:pPr>
        <w:pStyle w:val="ListParagraph"/>
        <w:numPr>
          <w:ilvl w:val="0"/>
          <w:numId w:val="113"/>
        </w:numPr>
        <w:spacing w:line="360" w:lineRule="auto"/>
        <w:rPr>
          <w:rFonts w:cstheme="minorHAnsi"/>
          <w:szCs w:val="20"/>
        </w:rPr>
      </w:pPr>
      <w:r w:rsidRPr="006E081A">
        <w:rPr>
          <w:rFonts w:cstheme="minorHAnsi"/>
          <w:szCs w:val="20"/>
        </w:rPr>
        <w:t>at least one of the date ranges is specified in the input: either dateFrom and dateTo OR lastModifiedDateFrom</w:t>
      </w:r>
      <w:r w:rsidRPr="006E081A" w:rsidDel="00480BA7">
        <w:rPr>
          <w:rFonts w:cstheme="minorHAnsi"/>
          <w:szCs w:val="20"/>
        </w:rPr>
        <w:t xml:space="preserve"> </w:t>
      </w:r>
      <w:r w:rsidRPr="006E081A">
        <w:rPr>
          <w:rFonts w:cstheme="minorHAnsi"/>
          <w:szCs w:val="20"/>
        </w:rPr>
        <w:t>and lastModifiedDateTo OR both</w:t>
      </w:r>
    </w:p>
    <w:p w14:paraId="126CE423" w14:textId="77777777" w:rsidR="009D1EA5" w:rsidRPr="006E081A" w:rsidRDefault="009D1EA5" w:rsidP="005D43E6">
      <w:pPr>
        <w:pStyle w:val="ListParagraph"/>
        <w:numPr>
          <w:ilvl w:val="1"/>
          <w:numId w:val="113"/>
        </w:numPr>
        <w:spacing w:line="360" w:lineRule="auto"/>
        <w:rPr>
          <w:rFonts w:cstheme="minorHAnsi"/>
          <w:szCs w:val="20"/>
        </w:rPr>
      </w:pPr>
      <w:r w:rsidRPr="006E081A">
        <w:rPr>
          <w:rFonts w:cstheme="minorHAnsi"/>
          <w:szCs w:val="20"/>
        </w:rPr>
        <w:t xml:space="preserve">If only dateTo is specified and dateFrom is not specified, value of dateFrom will be treated same as dateTo and vice versa. </w:t>
      </w:r>
    </w:p>
    <w:p w14:paraId="7678CCEE" w14:textId="77777777" w:rsidR="009D1EA5" w:rsidRPr="006E081A" w:rsidRDefault="009D1EA5" w:rsidP="005D43E6">
      <w:pPr>
        <w:pStyle w:val="ListParagraph"/>
        <w:numPr>
          <w:ilvl w:val="1"/>
          <w:numId w:val="113"/>
        </w:numPr>
        <w:spacing w:line="360" w:lineRule="auto"/>
        <w:rPr>
          <w:rFonts w:cstheme="minorHAnsi"/>
          <w:szCs w:val="20"/>
        </w:rPr>
      </w:pPr>
      <w:r w:rsidRPr="006E081A">
        <w:rPr>
          <w:rFonts w:cstheme="minorHAnsi"/>
          <w:szCs w:val="20"/>
        </w:rPr>
        <w:t>If only lastModifiedDateTo</w:t>
      </w:r>
      <w:r w:rsidRPr="006E081A" w:rsidDel="00480BA7">
        <w:rPr>
          <w:rFonts w:cstheme="minorHAnsi"/>
          <w:szCs w:val="20"/>
        </w:rPr>
        <w:t xml:space="preserve"> </w:t>
      </w:r>
      <w:r w:rsidRPr="006E081A">
        <w:rPr>
          <w:rFonts w:cstheme="minorHAnsi"/>
          <w:szCs w:val="20"/>
        </w:rPr>
        <w:t>is specified and lastModifiedDateFrom</w:t>
      </w:r>
      <w:r w:rsidRPr="006E081A" w:rsidDel="00480BA7">
        <w:rPr>
          <w:rFonts w:cstheme="minorHAnsi"/>
          <w:szCs w:val="20"/>
        </w:rPr>
        <w:t xml:space="preserve"> </w:t>
      </w:r>
      <w:r w:rsidRPr="006E081A">
        <w:rPr>
          <w:rFonts w:cstheme="minorHAnsi"/>
          <w:szCs w:val="20"/>
        </w:rPr>
        <w:t>is not specified, value of lastModifiedDateFrom</w:t>
      </w:r>
      <w:r w:rsidRPr="006E081A" w:rsidDel="00480BA7">
        <w:rPr>
          <w:rFonts w:cstheme="minorHAnsi"/>
          <w:szCs w:val="20"/>
        </w:rPr>
        <w:t xml:space="preserve"> </w:t>
      </w:r>
      <w:r w:rsidRPr="006E081A">
        <w:rPr>
          <w:rFonts w:cstheme="minorHAnsi"/>
          <w:szCs w:val="20"/>
        </w:rPr>
        <w:t>will be treated same as lastModifiedDateTo</w:t>
      </w:r>
      <w:r w:rsidRPr="006E081A" w:rsidDel="00480BA7">
        <w:rPr>
          <w:rFonts w:cstheme="minorHAnsi"/>
          <w:szCs w:val="20"/>
        </w:rPr>
        <w:t xml:space="preserve"> </w:t>
      </w:r>
      <w:r w:rsidRPr="006E081A">
        <w:rPr>
          <w:rFonts w:cstheme="minorHAnsi"/>
          <w:szCs w:val="20"/>
        </w:rPr>
        <w:t xml:space="preserve">and vice versa. </w:t>
      </w:r>
    </w:p>
    <w:p w14:paraId="135ACBD6" w14:textId="77777777" w:rsidR="009D1EA5" w:rsidRPr="00FB45FF" w:rsidRDefault="009D1EA5" w:rsidP="009D1EA5">
      <w:pPr>
        <w:pStyle w:val="Heading3"/>
        <w:numPr>
          <w:ilvl w:val="2"/>
          <w:numId w:val="5"/>
        </w:numPr>
        <w:spacing w:after="60"/>
        <w:ind w:left="720" w:hanging="720"/>
        <w:rPr>
          <w:rFonts w:asciiTheme="minorHAnsi" w:hAnsiTheme="minorHAnsi" w:cstheme="minorHAnsi"/>
        </w:rPr>
      </w:pPr>
      <w:bookmarkStart w:id="423" w:name="_Toc205810541"/>
      <w:r w:rsidRPr="009D1EA5">
        <w:rPr>
          <w:rFonts w:asciiTheme="minorHAnsi" w:hAnsiTheme="minorHAnsi" w:cstheme="minorHAnsi"/>
        </w:rPr>
        <w:t>Response Schema</w:t>
      </w:r>
      <w:bookmarkEnd w:id="423"/>
    </w:p>
    <w:p w14:paraId="1D4A9082" w14:textId="77777777" w:rsidR="009D1EA5" w:rsidRDefault="009D1EA5" w:rsidP="009D1EA5">
      <w:pPr>
        <w:tabs>
          <w:tab w:val="left" w:pos="1182"/>
        </w:tabs>
        <w:rPr>
          <w:lang w:val="en-US"/>
        </w:rPr>
      </w:pPr>
    </w:p>
    <w:p w14:paraId="509694CE" w14:textId="77777777" w:rsidR="009D1EA5" w:rsidRPr="00943BC8" w:rsidRDefault="009D1EA5" w:rsidP="009D1EA5">
      <w:pPr>
        <w:spacing w:after="0" w:line="240" w:lineRule="auto"/>
        <w:rPr>
          <w:rFonts w:eastAsia="Times New Roman" w:cstheme="minorHAnsi"/>
          <w:sz w:val="18"/>
          <w:szCs w:val="18"/>
          <w:lang w:val="en-US" w:eastAsia="ja-JP"/>
        </w:rPr>
      </w:pPr>
      <w:r w:rsidRPr="006E081A">
        <w:rPr>
          <w:rFonts w:eastAsia="Times New Roman" w:cstheme="minorHAnsi"/>
          <w:sz w:val="18"/>
          <w:szCs w:val="18"/>
          <w:lang w:val="en-US" w:eastAsia="ja-JP"/>
        </w:rPr>
        <w:t>orderList</w:t>
      </w:r>
    </w:p>
    <w:p w14:paraId="3BD78AE9" w14:textId="77777777" w:rsidR="009D1EA5" w:rsidRPr="006E081A" w:rsidRDefault="009D1EA5" w:rsidP="009D1EA5">
      <w:pPr>
        <w:spacing w:after="0" w:line="240" w:lineRule="auto"/>
        <w:rPr>
          <w:rFonts w:eastAsia="Times New Roman" w:cstheme="minorHAnsi"/>
          <w:sz w:val="18"/>
          <w:szCs w:val="18"/>
          <w:lang w:val="en-US" w:eastAsia="ja-JP"/>
        </w:rPr>
      </w:pPr>
      <w:r w:rsidRPr="006E081A">
        <w:rPr>
          <w:rFonts w:eastAsia="Times New Roman" w:cstheme="minorHAnsi"/>
          <w:sz w:val="18"/>
          <w:szCs w:val="18"/>
          <w:lang w:val="en-US" w:eastAsia="ja-JP"/>
        </w:rPr>
        <w:t>[orderListOrder{</w:t>
      </w:r>
    </w:p>
    <w:tbl>
      <w:tblPr>
        <w:tblStyle w:val="TableGrid10"/>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5"/>
        <w:gridCol w:w="6880"/>
      </w:tblGrid>
      <w:tr w:rsidR="009D1EA5" w:rsidRPr="00255C22" w14:paraId="1472627D" w14:textId="77777777" w:rsidTr="009D1EA5">
        <w:tc>
          <w:tcPr>
            <w:tcW w:w="2515" w:type="dxa"/>
            <w:hideMark/>
          </w:tcPr>
          <w:p w14:paraId="56F8F1F2"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id</w:t>
            </w:r>
          </w:p>
        </w:tc>
        <w:tc>
          <w:tcPr>
            <w:tcW w:w="6840" w:type="dxa"/>
            <w:hideMark/>
          </w:tcPr>
          <w:p w14:paraId="2766C0EF" w14:textId="77777777" w:rsidR="009D1EA5" w:rsidRPr="00255C22" w:rsidRDefault="009D1EA5" w:rsidP="009D1EA5">
            <w:pPr>
              <w:spacing w:after="0" w:line="240" w:lineRule="auto"/>
              <w:rPr>
                <w:rFonts w:eastAsia="Times New Roman" w:cstheme="minorHAnsi"/>
                <w:sz w:val="18"/>
                <w:szCs w:val="18"/>
                <w:lang w:val="sv-SE"/>
              </w:rPr>
            </w:pPr>
            <w:r w:rsidRPr="00255C22">
              <w:rPr>
                <w:rFonts w:eastAsia="Times New Roman" w:cstheme="minorHAnsi"/>
                <w:sz w:val="18"/>
                <w:szCs w:val="18"/>
                <w:lang w:val="sv-SE"/>
              </w:rPr>
              <w:t>orderIdType</w:t>
            </w:r>
          </w:p>
          <w:p w14:paraId="2C045982" w14:textId="77777777" w:rsidR="009D1EA5" w:rsidRPr="00255C22" w:rsidRDefault="009D1EA5" w:rsidP="009D1EA5">
            <w:pPr>
              <w:spacing w:after="0" w:line="240" w:lineRule="auto"/>
              <w:rPr>
                <w:rFonts w:eastAsia="Times New Roman" w:cstheme="minorHAnsi"/>
                <w:i/>
                <w:iCs/>
                <w:sz w:val="18"/>
                <w:szCs w:val="18"/>
                <w:lang w:val="sv-SE"/>
              </w:rPr>
            </w:pPr>
            <w:r w:rsidRPr="00255C22">
              <w:rPr>
                <w:rFonts w:eastAsia="Times New Roman" w:cstheme="minorHAnsi"/>
                <w:sz w:val="18"/>
                <w:szCs w:val="18"/>
                <w:lang w:val="sv-SE"/>
              </w:rPr>
              <w:t>string</w:t>
            </w:r>
            <w:r w:rsidRPr="00255C22">
              <w:rPr>
                <w:rFonts w:eastAsia="Times New Roman" w:cstheme="minorHAnsi"/>
                <w:i/>
                <w:iCs/>
                <w:sz w:val="18"/>
                <w:szCs w:val="18"/>
                <w:lang w:val="sv-SE"/>
              </w:rPr>
              <w:br/>
              <w:t>pattern: ^[A-Za-z0-9-]{1,36}$</w:t>
            </w:r>
          </w:p>
          <w:p w14:paraId="3DEA8B0C" w14:textId="77777777" w:rsidR="009D1EA5" w:rsidRPr="00255C22" w:rsidRDefault="009D1EA5" w:rsidP="009D1EA5">
            <w:pPr>
              <w:spacing w:after="0" w:line="240" w:lineRule="auto"/>
              <w:rPr>
                <w:rFonts w:eastAsia="Times New Roman" w:cstheme="minorHAnsi"/>
                <w:i/>
                <w:iCs/>
                <w:sz w:val="18"/>
                <w:szCs w:val="18"/>
                <w:lang w:val="sv-SE"/>
              </w:rPr>
            </w:pPr>
          </w:p>
          <w:p w14:paraId="69E51563" w14:textId="77777777" w:rsidR="009D1EA5" w:rsidRPr="00255C22" w:rsidRDefault="009D1EA5" w:rsidP="009D1EA5">
            <w:pPr>
              <w:spacing w:after="0" w:line="240" w:lineRule="auto"/>
              <w:rPr>
                <w:rFonts w:eastAsia="Times New Roman" w:cstheme="minorHAnsi"/>
                <w:sz w:val="18"/>
                <w:szCs w:val="18"/>
                <w:lang w:val="sv-SE"/>
              </w:rPr>
            </w:pPr>
          </w:p>
        </w:tc>
      </w:tr>
      <w:tr w:rsidR="009D1EA5" w:rsidRPr="00255C22" w14:paraId="3A4431EF" w14:textId="77777777" w:rsidTr="009D1EA5">
        <w:tc>
          <w:tcPr>
            <w:tcW w:w="2515" w:type="dxa"/>
            <w:hideMark/>
          </w:tcPr>
          <w:p w14:paraId="033921FE"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href</w:t>
            </w:r>
          </w:p>
        </w:tc>
        <w:tc>
          <w:tcPr>
            <w:tcW w:w="6840" w:type="dxa"/>
            <w:hideMark/>
          </w:tcPr>
          <w:p w14:paraId="41D9B2D0"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string</w:t>
            </w:r>
          </w:p>
          <w:p w14:paraId="57ADAF7A" w14:textId="77777777" w:rsidR="009D1EA5" w:rsidRPr="00255C22" w:rsidRDefault="009D1EA5" w:rsidP="009D1EA5">
            <w:pPr>
              <w:spacing w:after="0" w:line="240" w:lineRule="auto"/>
              <w:rPr>
                <w:rFonts w:eastAsia="Times New Roman" w:cstheme="minorHAnsi"/>
                <w:sz w:val="18"/>
                <w:szCs w:val="18"/>
              </w:rPr>
            </w:pPr>
          </w:p>
          <w:p w14:paraId="3D31CAF7" w14:textId="77777777" w:rsidR="009D1EA5" w:rsidRPr="00255C22" w:rsidRDefault="009D1EA5" w:rsidP="009D1EA5">
            <w:pPr>
              <w:spacing w:after="0" w:line="240" w:lineRule="auto"/>
              <w:rPr>
                <w:rFonts w:eastAsia="Times New Roman" w:cstheme="minorHAnsi"/>
                <w:sz w:val="18"/>
                <w:szCs w:val="18"/>
              </w:rPr>
            </w:pPr>
          </w:p>
        </w:tc>
      </w:tr>
      <w:tr w:rsidR="009D1EA5" w:rsidRPr="00255C22" w14:paraId="2E3D4165" w14:textId="77777777" w:rsidTr="009D1EA5">
        <w:tc>
          <w:tcPr>
            <w:tcW w:w="2515" w:type="dxa"/>
            <w:hideMark/>
          </w:tcPr>
          <w:p w14:paraId="653C6D3F"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type</w:t>
            </w:r>
          </w:p>
        </w:tc>
        <w:tc>
          <w:tcPr>
            <w:tcW w:w="6840" w:type="dxa"/>
            <w:hideMark/>
          </w:tcPr>
          <w:p w14:paraId="5A37F868"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allowedOrderType</w:t>
            </w:r>
          </w:p>
          <w:p w14:paraId="3041848D"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string</w:t>
            </w:r>
          </w:p>
          <w:p w14:paraId="5C86D5BC" w14:textId="77777777" w:rsidR="009D1EA5" w:rsidRPr="00255C22" w:rsidRDefault="009D1EA5" w:rsidP="009D1EA5">
            <w:pPr>
              <w:spacing w:after="0" w:line="240" w:lineRule="auto"/>
              <w:rPr>
                <w:rFonts w:eastAsia="Times New Roman" w:cstheme="minorHAnsi"/>
                <w:sz w:val="18"/>
                <w:szCs w:val="18"/>
              </w:rPr>
            </w:pPr>
          </w:p>
          <w:p w14:paraId="3BC27632" w14:textId="77777777" w:rsidR="009D1EA5" w:rsidRPr="00255C22" w:rsidRDefault="009D1EA5" w:rsidP="009D1EA5">
            <w:pPr>
              <w:spacing w:after="0" w:line="240" w:lineRule="auto"/>
              <w:rPr>
                <w:rFonts w:eastAsia="Times New Roman" w:cstheme="minorHAnsi"/>
                <w:sz w:val="18"/>
                <w:szCs w:val="18"/>
              </w:rPr>
            </w:pPr>
          </w:p>
        </w:tc>
      </w:tr>
      <w:tr w:rsidR="009D1EA5" w:rsidRPr="00255C22" w14:paraId="5DD18606" w14:textId="77777777" w:rsidTr="009D1EA5">
        <w:tc>
          <w:tcPr>
            <w:tcW w:w="2515" w:type="dxa"/>
            <w:hideMark/>
          </w:tcPr>
          <w:p w14:paraId="7F028260"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status</w:t>
            </w:r>
          </w:p>
        </w:tc>
        <w:tc>
          <w:tcPr>
            <w:tcW w:w="6840" w:type="dxa"/>
            <w:hideMark/>
          </w:tcPr>
          <w:p w14:paraId="1E50900B"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allowedOrderStatus</w:t>
            </w:r>
          </w:p>
          <w:p w14:paraId="13B2B085"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string</w:t>
            </w:r>
          </w:p>
          <w:p w14:paraId="492A8C79" w14:textId="77777777" w:rsidR="009D1EA5" w:rsidRPr="00255C22" w:rsidRDefault="009D1EA5" w:rsidP="009D1EA5">
            <w:pPr>
              <w:spacing w:after="0" w:line="240" w:lineRule="auto"/>
              <w:rPr>
                <w:rFonts w:eastAsia="Times New Roman" w:cstheme="minorHAnsi"/>
                <w:sz w:val="18"/>
                <w:szCs w:val="18"/>
              </w:rPr>
            </w:pPr>
          </w:p>
          <w:p w14:paraId="005BD39B" w14:textId="77777777" w:rsidR="009D1EA5" w:rsidRPr="00255C22" w:rsidRDefault="009D1EA5" w:rsidP="009D1EA5">
            <w:pPr>
              <w:spacing w:after="0" w:line="240" w:lineRule="auto"/>
              <w:rPr>
                <w:rFonts w:eastAsia="Times New Roman" w:cstheme="minorHAnsi"/>
                <w:sz w:val="18"/>
                <w:szCs w:val="18"/>
              </w:rPr>
            </w:pPr>
          </w:p>
        </w:tc>
      </w:tr>
      <w:tr w:rsidR="009D1EA5" w:rsidRPr="00255C22" w14:paraId="0DCEF99A" w14:textId="77777777" w:rsidTr="009D1EA5">
        <w:tc>
          <w:tcPr>
            <w:tcW w:w="2515" w:type="dxa"/>
            <w:hideMark/>
          </w:tcPr>
          <w:p w14:paraId="4A0F6E2B"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date</w:t>
            </w:r>
          </w:p>
        </w:tc>
        <w:tc>
          <w:tcPr>
            <w:tcW w:w="6840" w:type="dxa"/>
            <w:hideMark/>
          </w:tcPr>
          <w:p w14:paraId="4D02559E"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dateFormat</w:t>
            </w:r>
          </w:p>
          <w:p w14:paraId="6D9B5ABF"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string($date)</w:t>
            </w:r>
            <w:r w:rsidRPr="00255C22">
              <w:rPr>
                <w:rFonts w:eastAsia="Times New Roman" w:cstheme="minorHAnsi"/>
                <w:i/>
                <w:iCs/>
                <w:sz w:val="18"/>
                <w:szCs w:val="18"/>
              </w:rPr>
              <w:br/>
              <w:t>example: 2019-05-17</w:t>
            </w:r>
          </w:p>
          <w:p w14:paraId="7BF5551B" w14:textId="77777777" w:rsidR="009D1EA5" w:rsidRPr="00255C22" w:rsidRDefault="009D1EA5" w:rsidP="009D1EA5">
            <w:pPr>
              <w:spacing w:after="240" w:line="240" w:lineRule="auto"/>
              <w:rPr>
                <w:rFonts w:eastAsia="Times New Roman" w:cstheme="minorHAnsi"/>
                <w:sz w:val="18"/>
                <w:szCs w:val="18"/>
              </w:rPr>
            </w:pPr>
            <w:r w:rsidRPr="00255C22">
              <w:rPr>
                <w:rFonts w:eastAsia="Times New Roman" w:cstheme="minorHAnsi"/>
                <w:sz w:val="18"/>
                <w:szCs w:val="18"/>
              </w:rPr>
              <w:t>date time in ISO 8601 format</w:t>
            </w:r>
          </w:p>
        </w:tc>
      </w:tr>
      <w:tr w:rsidR="009D1EA5" w:rsidRPr="00255C22" w14:paraId="00C25470" w14:textId="77777777" w:rsidTr="009D1EA5">
        <w:tc>
          <w:tcPr>
            <w:tcW w:w="2515" w:type="dxa"/>
            <w:hideMark/>
          </w:tcPr>
          <w:p w14:paraId="584A481C"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lastModifiedDate</w:t>
            </w:r>
          </w:p>
        </w:tc>
        <w:tc>
          <w:tcPr>
            <w:tcW w:w="6840" w:type="dxa"/>
            <w:hideMark/>
          </w:tcPr>
          <w:p w14:paraId="34BD38BB"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dateFormat</w:t>
            </w:r>
          </w:p>
          <w:p w14:paraId="5A36409D"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string($date)</w:t>
            </w:r>
            <w:r w:rsidRPr="00255C22">
              <w:rPr>
                <w:rFonts w:eastAsia="Times New Roman" w:cstheme="minorHAnsi"/>
                <w:i/>
                <w:iCs/>
                <w:sz w:val="18"/>
                <w:szCs w:val="18"/>
              </w:rPr>
              <w:br/>
              <w:t>example: 2019-05-17</w:t>
            </w:r>
          </w:p>
          <w:p w14:paraId="6E59A957" w14:textId="77777777" w:rsidR="009D1EA5" w:rsidRPr="00255C22" w:rsidRDefault="009D1EA5" w:rsidP="009D1EA5">
            <w:pPr>
              <w:spacing w:after="240" w:line="240" w:lineRule="auto"/>
              <w:rPr>
                <w:rFonts w:eastAsia="Times New Roman" w:cstheme="minorHAnsi"/>
                <w:sz w:val="18"/>
                <w:szCs w:val="18"/>
              </w:rPr>
            </w:pPr>
            <w:r w:rsidRPr="00255C22">
              <w:rPr>
                <w:rFonts w:eastAsia="Times New Roman" w:cstheme="minorHAnsi"/>
                <w:sz w:val="18"/>
                <w:szCs w:val="18"/>
              </w:rPr>
              <w:t>date time in ISO 8601 format</w:t>
            </w:r>
          </w:p>
        </w:tc>
      </w:tr>
      <w:tr w:rsidR="009D1EA5" w:rsidRPr="00255C22" w14:paraId="5F11280D" w14:textId="77777777" w:rsidTr="009D1EA5">
        <w:tc>
          <w:tcPr>
            <w:tcW w:w="2515" w:type="dxa"/>
            <w:hideMark/>
          </w:tcPr>
          <w:p w14:paraId="3A2DFA78"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numberCollection</w:t>
            </w:r>
          </w:p>
        </w:tc>
        <w:tc>
          <w:tcPr>
            <w:tcW w:w="6840" w:type="dxa"/>
            <w:hideMark/>
          </w:tcPr>
          <w:p w14:paraId="10EEA6C3"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getOrderListNumberCollection{</w:t>
            </w:r>
          </w:p>
          <w:tbl>
            <w:tblPr>
              <w:tblStyle w:val="TableGrid10"/>
              <w:tblW w:w="6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5224"/>
            </w:tblGrid>
            <w:tr w:rsidR="009D1EA5" w:rsidRPr="00255C22" w14:paraId="502AB1A6" w14:textId="77777777" w:rsidTr="009D1EA5">
              <w:tc>
                <w:tcPr>
                  <w:tcW w:w="1440" w:type="dxa"/>
                  <w:hideMark/>
                </w:tcPr>
                <w:p w14:paraId="2E804BA0"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cliList</w:t>
                  </w:r>
                </w:p>
              </w:tc>
              <w:tc>
                <w:tcPr>
                  <w:tcW w:w="5224" w:type="dxa"/>
                  <w:hideMark/>
                </w:tcPr>
                <w:p w14:paraId="0AE2093A"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[getOrderListCliDetailsType{</w:t>
                  </w:r>
                </w:p>
                <w:tbl>
                  <w:tblPr>
                    <w:tblW w:w="5008" w:type="dxa"/>
                    <w:tblCellMar>
                      <w:left w:w="150" w:type="dxa"/>
                      <w:right w:w="150" w:type="dxa"/>
                    </w:tblCellMar>
                    <w:tblLook w:val="04A0" w:firstRow="1" w:lastRow="0" w:firstColumn="1" w:lastColumn="0" w:noHBand="0" w:noVBand="1"/>
                  </w:tblPr>
                  <w:tblGrid>
                    <w:gridCol w:w="2325"/>
                    <w:gridCol w:w="2683"/>
                  </w:tblGrid>
                  <w:tr w:rsidR="009D1EA5" w:rsidRPr="00255C22" w14:paraId="1918FE4A" w14:textId="77777777" w:rsidTr="009D1EA5">
                    <w:trPr>
                      <w:trHeight w:val="717"/>
                    </w:trPr>
                    <w:tc>
                      <w:tcPr>
                        <w:tcW w:w="2325" w:type="dxa"/>
                        <w:tcMar>
                          <w:top w:w="0" w:type="dxa"/>
                          <w:left w:w="480" w:type="dxa"/>
                          <w:bottom w:w="0" w:type="dxa"/>
                          <w:right w:w="48" w:type="dxa"/>
                        </w:tcMar>
                        <w:hideMark/>
                      </w:tcPr>
                      <w:p w14:paraId="1C88B038" w14:textId="77777777" w:rsidR="009D1EA5" w:rsidRPr="00255C22" w:rsidRDefault="009D1EA5" w:rsidP="009D1EA5">
                        <w:pPr>
                          <w:spacing w:after="0" w:line="240" w:lineRule="auto"/>
                          <w:rPr>
                            <w:rFonts w:eastAsia="Times New Roman" w:cstheme="minorHAnsi"/>
                            <w:sz w:val="18"/>
                            <w:szCs w:val="18"/>
                            <w:lang w:val="en-US" w:eastAsia="ja-JP"/>
                          </w:rPr>
                        </w:pPr>
                        <w:r w:rsidRPr="00255C22">
                          <w:rPr>
                            <w:rFonts w:eastAsia="Times New Roman" w:cstheme="minorHAnsi"/>
                            <w:sz w:val="18"/>
                            <w:szCs w:val="18"/>
                            <w:lang w:val="en-US" w:eastAsia="ja-JP"/>
                          </w:rPr>
                          <w:t>startFullNumber</w:t>
                        </w:r>
                      </w:p>
                    </w:tc>
                    <w:tc>
                      <w:tcPr>
                        <w:tcW w:w="0" w:type="auto"/>
                        <w:tcMar>
                          <w:top w:w="0" w:type="dxa"/>
                          <w:left w:w="0" w:type="dxa"/>
                          <w:bottom w:w="0" w:type="dxa"/>
                          <w:right w:w="0" w:type="dxa"/>
                        </w:tcMar>
                        <w:hideMark/>
                      </w:tcPr>
                      <w:p w14:paraId="42DD0605" w14:textId="77777777" w:rsidR="009D1EA5" w:rsidRPr="00255C22" w:rsidRDefault="009D1EA5" w:rsidP="009D1EA5">
                        <w:pPr>
                          <w:spacing w:after="0" w:line="240" w:lineRule="auto"/>
                          <w:rPr>
                            <w:rFonts w:eastAsia="Times New Roman" w:cstheme="minorHAnsi"/>
                            <w:sz w:val="18"/>
                            <w:szCs w:val="18"/>
                            <w:lang w:val="en-US" w:eastAsia="ja-JP"/>
                          </w:rPr>
                        </w:pPr>
                        <w:r w:rsidRPr="00255C22">
                          <w:rPr>
                            <w:rFonts w:eastAsia="Times New Roman" w:cstheme="minorHAnsi"/>
                            <w:sz w:val="18"/>
                            <w:szCs w:val="18"/>
                            <w:lang w:val="en-US" w:eastAsia="ja-JP"/>
                          </w:rPr>
                          <w:t>E164NumberType</w:t>
                        </w:r>
                      </w:p>
                      <w:p w14:paraId="343CD811" w14:textId="77777777" w:rsidR="009D1EA5" w:rsidRPr="00255C22" w:rsidRDefault="009D1EA5" w:rsidP="009D1EA5">
                        <w:pPr>
                          <w:spacing w:after="0" w:line="240" w:lineRule="auto"/>
                          <w:rPr>
                            <w:rFonts w:eastAsia="Times New Roman" w:cstheme="minorHAnsi"/>
                            <w:i/>
                            <w:iCs/>
                            <w:sz w:val="18"/>
                            <w:szCs w:val="18"/>
                            <w:lang w:val="en-US" w:eastAsia="ja-JP"/>
                          </w:rPr>
                        </w:pPr>
                        <w:r w:rsidRPr="00255C22">
                          <w:rPr>
                            <w:rFonts w:eastAsia="Times New Roman" w:cstheme="minorHAnsi"/>
                            <w:sz w:val="18"/>
                            <w:szCs w:val="18"/>
                            <w:lang w:val="en-US" w:eastAsia="ja-JP"/>
                          </w:rPr>
                          <w:t>string</w:t>
                        </w:r>
                        <w:r w:rsidRPr="00255C22">
                          <w:rPr>
                            <w:rFonts w:eastAsia="Times New Roman" w:cstheme="minorHAnsi"/>
                            <w:i/>
                            <w:iCs/>
                            <w:sz w:val="18"/>
                            <w:szCs w:val="18"/>
                            <w:lang w:val="en-US" w:eastAsia="ja-JP"/>
                          </w:rPr>
                          <w:br/>
                          <w:t>example: +442081324758</w:t>
                        </w:r>
                      </w:p>
                      <w:p w14:paraId="1D39CD62" w14:textId="77777777" w:rsidR="009D1EA5" w:rsidRPr="00255C22" w:rsidRDefault="009D1EA5" w:rsidP="009D1EA5">
                        <w:pPr>
                          <w:spacing w:after="0" w:line="240" w:lineRule="auto"/>
                          <w:rPr>
                            <w:rFonts w:eastAsia="Times New Roman" w:cstheme="minorHAnsi"/>
                            <w:i/>
                            <w:iCs/>
                            <w:sz w:val="18"/>
                            <w:szCs w:val="18"/>
                            <w:lang w:val="en-US" w:eastAsia="ja-JP"/>
                          </w:rPr>
                        </w:pPr>
                      </w:p>
                      <w:p w14:paraId="4D88EDD6" w14:textId="77777777" w:rsidR="009D1EA5" w:rsidRPr="00255C22" w:rsidRDefault="009D1EA5" w:rsidP="009D1EA5">
                        <w:pPr>
                          <w:spacing w:after="0" w:line="240" w:lineRule="auto"/>
                          <w:rPr>
                            <w:rFonts w:eastAsia="Times New Roman" w:cstheme="minorHAnsi"/>
                            <w:sz w:val="18"/>
                            <w:szCs w:val="18"/>
                            <w:lang w:val="en-US" w:eastAsia="ja-JP"/>
                          </w:rPr>
                        </w:pPr>
                      </w:p>
                    </w:tc>
                  </w:tr>
                  <w:tr w:rsidR="009D1EA5" w:rsidRPr="00255C22" w14:paraId="56F53437" w14:textId="77777777" w:rsidTr="009D1EA5">
                    <w:trPr>
                      <w:trHeight w:val="717"/>
                    </w:trPr>
                    <w:tc>
                      <w:tcPr>
                        <w:tcW w:w="2325" w:type="dxa"/>
                        <w:tcMar>
                          <w:top w:w="0" w:type="dxa"/>
                          <w:left w:w="480" w:type="dxa"/>
                          <w:bottom w:w="0" w:type="dxa"/>
                          <w:right w:w="48" w:type="dxa"/>
                        </w:tcMar>
                        <w:hideMark/>
                      </w:tcPr>
                      <w:p w14:paraId="6EE024A9" w14:textId="77777777" w:rsidR="009D1EA5" w:rsidRPr="00255C22" w:rsidRDefault="009D1EA5" w:rsidP="009D1EA5">
                        <w:pPr>
                          <w:spacing w:after="0" w:line="240" w:lineRule="auto"/>
                          <w:rPr>
                            <w:rFonts w:eastAsia="Times New Roman" w:cstheme="minorHAnsi"/>
                            <w:sz w:val="18"/>
                            <w:szCs w:val="18"/>
                            <w:lang w:val="en-US" w:eastAsia="ja-JP"/>
                          </w:rPr>
                        </w:pPr>
                        <w:r w:rsidRPr="00255C22">
                          <w:rPr>
                            <w:rFonts w:eastAsia="Times New Roman" w:cstheme="minorHAnsi"/>
                            <w:sz w:val="18"/>
                            <w:szCs w:val="18"/>
                            <w:lang w:val="en-US" w:eastAsia="ja-JP"/>
                          </w:rPr>
                          <w:t>endFullNumber</w:t>
                        </w:r>
                      </w:p>
                    </w:tc>
                    <w:tc>
                      <w:tcPr>
                        <w:tcW w:w="0" w:type="auto"/>
                        <w:tcMar>
                          <w:top w:w="0" w:type="dxa"/>
                          <w:left w:w="0" w:type="dxa"/>
                          <w:bottom w:w="0" w:type="dxa"/>
                          <w:right w:w="0" w:type="dxa"/>
                        </w:tcMar>
                        <w:hideMark/>
                      </w:tcPr>
                      <w:p w14:paraId="27EB680C" w14:textId="77777777" w:rsidR="009D1EA5" w:rsidRPr="00255C22" w:rsidRDefault="009D1EA5" w:rsidP="009D1EA5">
                        <w:pPr>
                          <w:spacing w:after="0" w:line="240" w:lineRule="auto"/>
                          <w:rPr>
                            <w:rFonts w:eastAsia="Times New Roman" w:cstheme="minorHAnsi"/>
                            <w:sz w:val="18"/>
                            <w:szCs w:val="18"/>
                            <w:lang w:val="en-US" w:eastAsia="ja-JP"/>
                          </w:rPr>
                        </w:pPr>
                        <w:r w:rsidRPr="00255C22">
                          <w:rPr>
                            <w:rFonts w:eastAsia="Times New Roman" w:cstheme="minorHAnsi"/>
                            <w:sz w:val="18"/>
                            <w:szCs w:val="18"/>
                            <w:lang w:val="en-US" w:eastAsia="ja-JP"/>
                          </w:rPr>
                          <w:t>E164NumberType</w:t>
                        </w:r>
                      </w:p>
                      <w:p w14:paraId="0D03698E" w14:textId="77777777" w:rsidR="009D1EA5" w:rsidRPr="00255C22" w:rsidRDefault="009D1EA5" w:rsidP="009D1EA5">
                        <w:pPr>
                          <w:spacing w:after="0" w:line="240" w:lineRule="auto"/>
                          <w:rPr>
                            <w:rFonts w:eastAsia="Times New Roman" w:cstheme="minorHAnsi"/>
                            <w:sz w:val="18"/>
                            <w:szCs w:val="18"/>
                            <w:lang w:val="en-US" w:eastAsia="ja-JP"/>
                          </w:rPr>
                        </w:pPr>
                        <w:r w:rsidRPr="00255C22">
                          <w:rPr>
                            <w:rFonts w:eastAsia="Times New Roman" w:cstheme="minorHAnsi"/>
                            <w:sz w:val="18"/>
                            <w:szCs w:val="18"/>
                            <w:lang w:val="en-US" w:eastAsia="ja-JP"/>
                          </w:rPr>
                          <w:t>string</w:t>
                        </w:r>
                        <w:r w:rsidRPr="00255C22">
                          <w:rPr>
                            <w:rFonts w:eastAsia="Times New Roman" w:cstheme="minorHAnsi"/>
                            <w:i/>
                            <w:iCs/>
                            <w:sz w:val="18"/>
                            <w:szCs w:val="18"/>
                            <w:lang w:val="en-US" w:eastAsia="ja-JP"/>
                          </w:rPr>
                          <w:br/>
                          <w:t>example: +442081324758</w:t>
                        </w:r>
                      </w:p>
                    </w:tc>
                  </w:tr>
                  <w:tr w:rsidR="009D1EA5" w:rsidRPr="00255C22" w14:paraId="2E63A275" w14:textId="77777777" w:rsidTr="009D1EA5">
                    <w:trPr>
                      <w:trHeight w:val="182"/>
                    </w:trPr>
                    <w:tc>
                      <w:tcPr>
                        <w:tcW w:w="2325" w:type="dxa"/>
                        <w:tcMar>
                          <w:top w:w="0" w:type="dxa"/>
                          <w:left w:w="480" w:type="dxa"/>
                          <w:bottom w:w="0" w:type="dxa"/>
                          <w:right w:w="48" w:type="dxa"/>
                        </w:tcMar>
                        <w:hideMark/>
                      </w:tcPr>
                      <w:p w14:paraId="17E114B3" w14:textId="77777777" w:rsidR="009D1EA5" w:rsidRPr="00255C22" w:rsidRDefault="009D1EA5" w:rsidP="009D1EA5">
                        <w:pPr>
                          <w:spacing w:after="0" w:line="240" w:lineRule="auto"/>
                          <w:rPr>
                            <w:rFonts w:eastAsia="Times New Roman" w:cstheme="minorHAnsi"/>
                            <w:sz w:val="18"/>
                            <w:szCs w:val="18"/>
                            <w:lang w:val="en-US" w:eastAsia="ja-JP"/>
                          </w:rPr>
                        </w:pPr>
                        <w:r w:rsidRPr="00255C22">
                          <w:rPr>
                            <w:rFonts w:eastAsia="Times New Roman" w:cstheme="minorHAnsi"/>
                            <w:sz w:val="18"/>
                            <w:szCs w:val="18"/>
                            <w:lang w:val="en-US" w:eastAsia="ja-JP"/>
                          </w:rPr>
                          <w:t> </w:t>
                        </w:r>
                      </w:p>
                    </w:tc>
                    <w:tc>
                      <w:tcPr>
                        <w:tcW w:w="0" w:type="auto"/>
                        <w:vAlign w:val="center"/>
                        <w:hideMark/>
                      </w:tcPr>
                      <w:p w14:paraId="30E3CE07" w14:textId="77777777" w:rsidR="009D1EA5" w:rsidRPr="00255C22" w:rsidRDefault="009D1EA5" w:rsidP="009D1EA5">
                        <w:pPr>
                          <w:spacing w:after="0" w:line="240" w:lineRule="auto"/>
                          <w:rPr>
                            <w:rFonts w:eastAsia="Times New Roman" w:cstheme="minorHAnsi"/>
                            <w:sz w:val="18"/>
                            <w:szCs w:val="18"/>
                            <w:lang w:val="en-US" w:eastAsia="ja-JP"/>
                          </w:rPr>
                        </w:pPr>
                      </w:p>
                    </w:tc>
                  </w:tr>
                </w:tbl>
                <w:p w14:paraId="3F5C3A05"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w:t>
                  </w:r>
                </w:p>
              </w:tc>
            </w:tr>
            <w:tr w:rsidR="009D1EA5" w:rsidRPr="00255C22" w14:paraId="206EE61B" w14:textId="77777777" w:rsidTr="009D1EA5">
              <w:tc>
                <w:tcPr>
                  <w:tcW w:w="1440" w:type="dxa"/>
                  <w:hideMark/>
                </w:tcPr>
                <w:p w14:paraId="10EE135C"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 </w:t>
                  </w:r>
                </w:p>
              </w:tc>
              <w:tc>
                <w:tcPr>
                  <w:tcW w:w="5224" w:type="dxa"/>
                  <w:hideMark/>
                </w:tcPr>
                <w:p w14:paraId="18697309" w14:textId="77777777" w:rsidR="009D1EA5" w:rsidRPr="00255C22" w:rsidRDefault="009D1EA5" w:rsidP="009D1EA5">
                  <w:pPr>
                    <w:spacing w:after="0" w:line="240" w:lineRule="auto"/>
                    <w:rPr>
                      <w:rFonts w:eastAsia="Times New Roman" w:cstheme="minorHAnsi"/>
                      <w:sz w:val="18"/>
                      <w:szCs w:val="18"/>
                    </w:rPr>
                  </w:pPr>
                </w:p>
              </w:tc>
            </w:tr>
          </w:tbl>
          <w:p w14:paraId="597E585F"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w:t>
            </w:r>
          </w:p>
        </w:tc>
      </w:tr>
      <w:tr w:rsidR="009D1EA5" w:rsidRPr="00255C22" w14:paraId="5C165949" w14:textId="77777777" w:rsidTr="009D1EA5">
        <w:tc>
          <w:tcPr>
            <w:tcW w:w="2515" w:type="dxa"/>
            <w:hideMark/>
          </w:tcPr>
          <w:p w14:paraId="303A5802"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parentOrder</w:t>
            </w:r>
          </w:p>
        </w:tc>
        <w:tc>
          <w:tcPr>
            <w:tcW w:w="6840" w:type="dxa"/>
            <w:hideMark/>
          </w:tcPr>
          <w:p w14:paraId="494F2409"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orderListParentOrder{</w:t>
            </w:r>
          </w:p>
          <w:tbl>
            <w:tblPr>
              <w:tblW w:w="5858" w:type="dxa"/>
              <w:tblCellMar>
                <w:left w:w="150" w:type="dxa"/>
                <w:right w:w="150" w:type="dxa"/>
              </w:tblCellMar>
              <w:tblLook w:val="04A0" w:firstRow="1" w:lastRow="0" w:firstColumn="1" w:lastColumn="0" w:noHBand="0" w:noVBand="1"/>
            </w:tblPr>
            <w:tblGrid>
              <w:gridCol w:w="2115"/>
              <w:gridCol w:w="3743"/>
            </w:tblGrid>
            <w:tr w:rsidR="009D1EA5" w:rsidRPr="00255C22" w14:paraId="65BBC3C1" w14:textId="77777777" w:rsidTr="009D1EA5">
              <w:trPr>
                <w:trHeight w:val="794"/>
              </w:trPr>
              <w:tc>
                <w:tcPr>
                  <w:tcW w:w="2115" w:type="dxa"/>
                  <w:tcMar>
                    <w:top w:w="0" w:type="dxa"/>
                    <w:left w:w="480" w:type="dxa"/>
                    <w:bottom w:w="0" w:type="dxa"/>
                    <w:right w:w="48" w:type="dxa"/>
                  </w:tcMar>
                  <w:hideMark/>
                </w:tcPr>
                <w:p w14:paraId="7C2648E7" w14:textId="77777777" w:rsidR="009D1EA5" w:rsidRPr="00255C22" w:rsidRDefault="009D1EA5" w:rsidP="009D1EA5">
                  <w:pPr>
                    <w:spacing w:after="0" w:line="240" w:lineRule="auto"/>
                    <w:rPr>
                      <w:rFonts w:eastAsia="Times New Roman" w:cstheme="minorHAnsi"/>
                      <w:sz w:val="18"/>
                      <w:szCs w:val="18"/>
                      <w:lang w:val="en-US" w:eastAsia="ja-JP"/>
                    </w:rPr>
                  </w:pPr>
                  <w:r w:rsidRPr="00255C22">
                    <w:rPr>
                      <w:rFonts w:eastAsia="Times New Roman" w:cstheme="minorHAnsi"/>
                      <w:sz w:val="18"/>
                      <w:szCs w:val="18"/>
                      <w:lang w:val="en-US" w:eastAsia="ja-JP"/>
                    </w:rPr>
                    <w:t>id</w:t>
                  </w:r>
                </w:p>
              </w:tc>
              <w:tc>
                <w:tcPr>
                  <w:tcW w:w="3743" w:type="dxa"/>
                  <w:tcMar>
                    <w:top w:w="0" w:type="dxa"/>
                    <w:left w:w="0" w:type="dxa"/>
                    <w:bottom w:w="0" w:type="dxa"/>
                    <w:right w:w="0" w:type="dxa"/>
                  </w:tcMar>
                  <w:hideMark/>
                </w:tcPr>
                <w:p w14:paraId="63C7CBBD" w14:textId="77777777" w:rsidR="009D1EA5" w:rsidRPr="00255C22" w:rsidRDefault="009D1EA5" w:rsidP="009D1EA5">
                  <w:pPr>
                    <w:spacing w:after="0" w:line="240" w:lineRule="auto"/>
                    <w:rPr>
                      <w:rFonts w:eastAsia="Times New Roman" w:cstheme="minorHAnsi"/>
                      <w:sz w:val="18"/>
                      <w:szCs w:val="18"/>
                      <w:lang w:val="sv-SE" w:eastAsia="ja-JP"/>
                    </w:rPr>
                  </w:pPr>
                  <w:r w:rsidRPr="00255C22">
                    <w:rPr>
                      <w:rFonts w:eastAsia="Times New Roman" w:cstheme="minorHAnsi"/>
                      <w:sz w:val="18"/>
                      <w:szCs w:val="18"/>
                      <w:lang w:val="sv-SE" w:eastAsia="ja-JP"/>
                    </w:rPr>
                    <w:t>orderIdType</w:t>
                  </w:r>
                </w:p>
                <w:p w14:paraId="02DFFB63" w14:textId="77777777" w:rsidR="009D1EA5" w:rsidRPr="00255C22" w:rsidRDefault="009D1EA5" w:rsidP="009D1EA5">
                  <w:pPr>
                    <w:spacing w:after="0" w:line="240" w:lineRule="auto"/>
                    <w:rPr>
                      <w:rFonts w:eastAsia="Times New Roman" w:cstheme="minorHAnsi"/>
                      <w:sz w:val="18"/>
                      <w:szCs w:val="18"/>
                      <w:lang w:val="sv-SE" w:eastAsia="ja-JP"/>
                    </w:rPr>
                  </w:pPr>
                  <w:r w:rsidRPr="00255C22">
                    <w:rPr>
                      <w:rFonts w:eastAsia="Times New Roman" w:cstheme="minorHAnsi"/>
                      <w:sz w:val="18"/>
                      <w:szCs w:val="18"/>
                      <w:lang w:val="sv-SE" w:eastAsia="ja-JP"/>
                    </w:rPr>
                    <w:t>string</w:t>
                  </w:r>
                  <w:r w:rsidRPr="00255C22">
                    <w:rPr>
                      <w:rFonts w:eastAsia="Times New Roman" w:cstheme="minorHAnsi"/>
                      <w:i/>
                      <w:iCs/>
                      <w:sz w:val="18"/>
                      <w:szCs w:val="18"/>
                      <w:lang w:val="sv-SE" w:eastAsia="ja-JP"/>
                    </w:rPr>
                    <w:br/>
                    <w:t>pattern: ^[A-Za-z0-9-]{1,36}$</w:t>
                  </w:r>
                </w:p>
              </w:tc>
            </w:tr>
            <w:tr w:rsidR="009D1EA5" w:rsidRPr="00255C22" w14:paraId="4188E4CC" w14:textId="77777777" w:rsidTr="009D1EA5">
              <w:trPr>
                <w:trHeight w:val="202"/>
              </w:trPr>
              <w:tc>
                <w:tcPr>
                  <w:tcW w:w="2115" w:type="dxa"/>
                  <w:tcMar>
                    <w:top w:w="0" w:type="dxa"/>
                    <w:left w:w="480" w:type="dxa"/>
                    <w:bottom w:w="0" w:type="dxa"/>
                    <w:right w:w="48" w:type="dxa"/>
                  </w:tcMar>
                  <w:hideMark/>
                </w:tcPr>
                <w:p w14:paraId="6F51A532" w14:textId="77777777" w:rsidR="009D1EA5" w:rsidRPr="00255C22" w:rsidRDefault="009D1EA5" w:rsidP="009D1EA5">
                  <w:pPr>
                    <w:spacing w:after="0" w:line="240" w:lineRule="auto"/>
                    <w:rPr>
                      <w:rFonts w:eastAsia="Times New Roman" w:cstheme="minorHAnsi"/>
                      <w:sz w:val="18"/>
                      <w:szCs w:val="18"/>
                      <w:lang w:val="en-US" w:eastAsia="ja-JP"/>
                    </w:rPr>
                  </w:pPr>
                  <w:r w:rsidRPr="00255C22">
                    <w:rPr>
                      <w:rFonts w:eastAsia="Times New Roman" w:cstheme="minorHAnsi"/>
                      <w:sz w:val="18"/>
                      <w:szCs w:val="18"/>
                      <w:lang w:val="en-US" w:eastAsia="ja-JP"/>
                    </w:rPr>
                    <w:t>href</w:t>
                  </w:r>
                </w:p>
              </w:tc>
              <w:tc>
                <w:tcPr>
                  <w:tcW w:w="3743" w:type="dxa"/>
                  <w:tcMar>
                    <w:top w:w="0" w:type="dxa"/>
                    <w:left w:w="0" w:type="dxa"/>
                    <w:bottom w:w="0" w:type="dxa"/>
                    <w:right w:w="0" w:type="dxa"/>
                  </w:tcMar>
                  <w:hideMark/>
                </w:tcPr>
                <w:p w14:paraId="2A3B5717" w14:textId="77777777" w:rsidR="009D1EA5" w:rsidRPr="00255C22" w:rsidRDefault="009D1EA5" w:rsidP="009D1EA5">
                  <w:pPr>
                    <w:spacing w:after="0" w:line="240" w:lineRule="auto"/>
                    <w:rPr>
                      <w:rFonts w:eastAsia="Times New Roman" w:cstheme="minorHAnsi"/>
                      <w:sz w:val="18"/>
                      <w:szCs w:val="18"/>
                      <w:lang w:val="en-US" w:eastAsia="ja-JP"/>
                    </w:rPr>
                  </w:pPr>
                  <w:r w:rsidRPr="00255C22">
                    <w:rPr>
                      <w:rFonts w:eastAsia="Times New Roman" w:cstheme="minorHAnsi"/>
                      <w:sz w:val="18"/>
                      <w:szCs w:val="18"/>
                      <w:lang w:val="en-US" w:eastAsia="ja-JP"/>
                    </w:rPr>
                    <w:t>string</w:t>
                  </w:r>
                </w:p>
              </w:tc>
            </w:tr>
            <w:tr w:rsidR="009D1EA5" w:rsidRPr="00255C22" w14:paraId="0F24C917" w14:textId="77777777" w:rsidTr="009D1EA5">
              <w:trPr>
                <w:trHeight w:val="202"/>
              </w:trPr>
              <w:tc>
                <w:tcPr>
                  <w:tcW w:w="2115" w:type="dxa"/>
                  <w:tcMar>
                    <w:top w:w="0" w:type="dxa"/>
                    <w:left w:w="480" w:type="dxa"/>
                    <w:bottom w:w="0" w:type="dxa"/>
                    <w:right w:w="48" w:type="dxa"/>
                  </w:tcMar>
                  <w:hideMark/>
                </w:tcPr>
                <w:p w14:paraId="3BBE3EFA" w14:textId="77777777" w:rsidR="009D1EA5" w:rsidRPr="00255C22" w:rsidRDefault="009D1EA5" w:rsidP="009D1EA5">
                  <w:pPr>
                    <w:spacing w:after="0" w:line="240" w:lineRule="auto"/>
                    <w:rPr>
                      <w:rFonts w:eastAsia="Times New Roman" w:cstheme="minorHAnsi"/>
                      <w:sz w:val="18"/>
                      <w:szCs w:val="18"/>
                      <w:lang w:val="en-US" w:eastAsia="ja-JP"/>
                    </w:rPr>
                  </w:pPr>
                  <w:r w:rsidRPr="00255C22">
                    <w:rPr>
                      <w:rFonts w:eastAsia="Times New Roman" w:cstheme="minorHAnsi"/>
                      <w:sz w:val="18"/>
                      <w:szCs w:val="18"/>
                      <w:lang w:val="en-US" w:eastAsia="ja-JP"/>
                    </w:rPr>
                    <w:t> </w:t>
                  </w:r>
                </w:p>
              </w:tc>
              <w:tc>
                <w:tcPr>
                  <w:tcW w:w="3743" w:type="dxa"/>
                  <w:vAlign w:val="center"/>
                  <w:hideMark/>
                </w:tcPr>
                <w:p w14:paraId="0C82C0A2" w14:textId="77777777" w:rsidR="009D1EA5" w:rsidRPr="00255C22" w:rsidRDefault="009D1EA5" w:rsidP="009D1EA5">
                  <w:pPr>
                    <w:spacing w:after="0" w:line="240" w:lineRule="auto"/>
                    <w:rPr>
                      <w:rFonts w:eastAsia="Times New Roman" w:cstheme="minorHAnsi"/>
                      <w:sz w:val="18"/>
                      <w:szCs w:val="18"/>
                      <w:lang w:val="en-US" w:eastAsia="ja-JP"/>
                    </w:rPr>
                  </w:pPr>
                </w:p>
              </w:tc>
            </w:tr>
          </w:tbl>
          <w:p w14:paraId="114340B7"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w:t>
            </w:r>
          </w:p>
        </w:tc>
      </w:tr>
      <w:tr w:rsidR="009D1EA5" w:rsidRPr="00255C22" w14:paraId="726958E0" w14:textId="77777777" w:rsidTr="009D1EA5">
        <w:tc>
          <w:tcPr>
            <w:tcW w:w="2515" w:type="dxa"/>
            <w:hideMark/>
          </w:tcPr>
          <w:p w14:paraId="606C372F"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userName</w:t>
            </w:r>
          </w:p>
        </w:tc>
        <w:tc>
          <w:tcPr>
            <w:tcW w:w="6840" w:type="dxa"/>
            <w:hideMark/>
          </w:tcPr>
          <w:p w14:paraId="328DF4F8"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userNameType</w:t>
            </w:r>
          </w:p>
          <w:p w14:paraId="0AFBA158"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string</w:t>
            </w:r>
          </w:p>
        </w:tc>
      </w:tr>
      <w:tr w:rsidR="009D1EA5" w:rsidRPr="00255C22" w14:paraId="6E726937" w14:textId="77777777" w:rsidTr="009D1EA5">
        <w:tc>
          <w:tcPr>
            <w:tcW w:w="2515" w:type="dxa"/>
            <w:hideMark/>
          </w:tcPr>
          <w:p w14:paraId="4E837426"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 </w:t>
            </w:r>
          </w:p>
        </w:tc>
        <w:tc>
          <w:tcPr>
            <w:tcW w:w="6840" w:type="dxa"/>
            <w:hideMark/>
          </w:tcPr>
          <w:p w14:paraId="240BA980" w14:textId="77777777" w:rsidR="009D1EA5" w:rsidRPr="00255C22" w:rsidRDefault="009D1EA5" w:rsidP="009D1EA5">
            <w:pPr>
              <w:spacing w:after="0" w:line="240" w:lineRule="auto"/>
              <w:rPr>
                <w:rFonts w:eastAsia="Times New Roman" w:cstheme="minorHAnsi"/>
                <w:sz w:val="18"/>
                <w:szCs w:val="18"/>
              </w:rPr>
            </w:pPr>
          </w:p>
        </w:tc>
      </w:tr>
    </w:tbl>
    <w:p w14:paraId="363B5B64" w14:textId="77777777" w:rsidR="009D1EA5" w:rsidRDefault="009D1EA5" w:rsidP="009D1EA5">
      <w:pPr>
        <w:tabs>
          <w:tab w:val="left" w:pos="1182"/>
        </w:tabs>
        <w:rPr>
          <w:lang w:val="en-US"/>
        </w:rPr>
      </w:pPr>
      <w:r w:rsidRPr="006E081A">
        <w:rPr>
          <w:rFonts w:ascii="Courier New" w:eastAsia="Times New Roman" w:hAnsi="Courier New" w:cs="Courier New"/>
          <w:b/>
          <w:bCs/>
          <w:color w:val="3B4151"/>
          <w:sz w:val="18"/>
          <w:szCs w:val="18"/>
          <w:lang w:val="en-US" w:eastAsia="ja-JP"/>
        </w:rPr>
        <w:t>}]</w:t>
      </w:r>
    </w:p>
    <w:p w14:paraId="1E2DE146" w14:textId="77777777" w:rsidR="009D1EA5" w:rsidRPr="00FB45FF" w:rsidRDefault="009D1EA5" w:rsidP="009D1EA5">
      <w:pPr>
        <w:rPr>
          <w:rFonts w:eastAsia="Times New Roman" w:cstheme="minorHAnsi"/>
          <w:b/>
          <w:bCs/>
          <w:sz w:val="18"/>
          <w:szCs w:val="18"/>
          <w:lang w:val="en-US" w:eastAsia="ja-JP"/>
        </w:rPr>
      </w:pPr>
      <w:r w:rsidRPr="00FB45FF">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9D1EA5" w:rsidRPr="00FB45FF" w14:paraId="2534F49E" w14:textId="77777777" w:rsidTr="009D1EA5">
        <w:trPr>
          <w:cnfStyle w:val="100000000000" w:firstRow="1" w:lastRow="0" w:firstColumn="0" w:lastColumn="0" w:oddVBand="0" w:evenVBand="0" w:oddHBand="0" w:evenHBand="0" w:firstRowFirstColumn="0" w:firstRowLastColumn="0" w:lastRowFirstColumn="0" w:lastRowLastColumn="0"/>
          <w:trHeight w:val="183"/>
        </w:trPr>
        <w:tc>
          <w:tcPr>
            <w:tcW w:w="2963" w:type="dxa"/>
            <w:vAlign w:val="center"/>
          </w:tcPr>
          <w:p w14:paraId="6127FB04" w14:textId="77777777" w:rsidR="009D1EA5" w:rsidRPr="00F52BEB" w:rsidRDefault="009D1EA5" w:rsidP="009D1EA5">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1959" w:type="dxa"/>
            <w:vAlign w:val="center"/>
          </w:tcPr>
          <w:p w14:paraId="55D5B852" w14:textId="77777777" w:rsidR="009D1EA5" w:rsidRPr="00F52BEB" w:rsidRDefault="009D1EA5" w:rsidP="009D1EA5">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vAlign w:val="center"/>
          </w:tcPr>
          <w:p w14:paraId="030D02E6" w14:textId="77777777" w:rsidR="009D1EA5" w:rsidRPr="00F52BEB" w:rsidRDefault="009D1EA5" w:rsidP="009D1EA5">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9D1EA5" w:rsidRPr="00FB45FF" w14:paraId="4EC97B6A" w14:textId="77777777" w:rsidTr="009D1EA5">
        <w:trPr>
          <w:trHeight w:val="429"/>
        </w:trPr>
        <w:tc>
          <w:tcPr>
            <w:tcW w:w="2963" w:type="dxa"/>
            <w:vAlign w:val="center"/>
          </w:tcPr>
          <w:p w14:paraId="7B991AAD" w14:textId="77777777" w:rsidR="009D1EA5" w:rsidRPr="00621EAB" w:rsidRDefault="009D1EA5" w:rsidP="009D1EA5">
            <w:pPr>
              <w:tabs>
                <w:tab w:val="left" w:pos="1182"/>
              </w:tabs>
              <w:rPr>
                <w:rFonts w:cstheme="minorHAnsi"/>
                <w:sz w:val="18"/>
                <w:szCs w:val="18"/>
                <w:lang w:val="en-US"/>
              </w:rPr>
            </w:pPr>
            <w:r w:rsidRPr="00621EAB">
              <w:rPr>
                <w:rFonts w:cstheme="minorHAnsi"/>
                <w:sz w:val="18"/>
                <w:szCs w:val="18"/>
              </w:rPr>
              <w:t>APIGWTrackingId</w:t>
            </w:r>
          </w:p>
        </w:tc>
        <w:tc>
          <w:tcPr>
            <w:tcW w:w="1959" w:type="dxa"/>
            <w:vAlign w:val="center"/>
          </w:tcPr>
          <w:p w14:paraId="3BA1686B" w14:textId="77777777" w:rsidR="009D1EA5" w:rsidRPr="00FB45FF" w:rsidRDefault="009D1EA5" w:rsidP="009D1EA5">
            <w:pPr>
              <w:tabs>
                <w:tab w:val="left" w:pos="1182"/>
              </w:tabs>
              <w:rPr>
                <w:rFonts w:cstheme="minorHAnsi"/>
                <w:sz w:val="18"/>
                <w:szCs w:val="18"/>
                <w:lang w:val="en-US"/>
              </w:rPr>
            </w:pPr>
            <w:r w:rsidRPr="00FB45FF">
              <w:rPr>
                <w:rFonts w:cstheme="minorHAnsi"/>
                <w:sz w:val="18"/>
                <w:szCs w:val="18"/>
              </w:rPr>
              <w:t>Id to track the request end to end</w:t>
            </w:r>
          </w:p>
        </w:tc>
        <w:tc>
          <w:tcPr>
            <w:tcW w:w="4590" w:type="dxa"/>
            <w:vAlign w:val="center"/>
          </w:tcPr>
          <w:p w14:paraId="3A2F973B" w14:textId="77777777" w:rsidR="009D1EA5" w:rsidRPr="00FB45FF" w:rsidRDefault="009D1EA5" w:rsidP="009D1EA5">
            <w:pPr>
              <w:tabs>
                <w:tab w:val="left" w:pos="1182"/>
              </w:tabs>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9D1EA5" w:rsidRPr="00FB45FF" w14:paraId="72B2B3D2" w14:textId="77777777" w:rsidTr="009D1EA5">
        <w:trPr>
          <w:cnfStyle w:val="000000010000" w:firstRow="0" w:lastRow="0" w:firstColumn="0" w:lastColumn="0" w:oddVBand="0" w:evenVBand="0" w:oddHBand="0" w:evenHBand="1" w:firstRowFirstColumn="0" w:firstRowLastColumn="0" w:lastRowFirstColumn="0" w:lastRowLastColumn="0"/>
          <w:trHeight w:val="429"/>
        </w:trPr>
        <w:tc>
          <w:tcPr>
            <w:tcW w:w="2963" w:type="dxa"/>
            <w:vAlign w:val="center"/>
          </w:tcPr>
          <w:p w14:paraId="22906834" w14:textId="77777777" w:rsidR="009D1EA5" w:rsidRPr="00621EAB" w:rsidRDefault="009D1EA5" w:rsidP="009D1EA5">
            <w:pPr>
              <w:tabs>
                <w:tab w:val="left" w:pos="1182"/>
              </w:tabs>
              <w:rPr>
                <w:rFonts w:cstheme="minorHAnsi"/>
                <w:sz w:val="18"/>
                <w:szCs w:val="18"/>
              </w:rPr>
            </w:pPr>
            <w:r w:rsidRPr="00621EAB">
              <w:rPr>
                <w:rFonts w:cstheme="minorHAnsi"/>
                <w:sz w:val="18"/>
                <w:szCs w:val="18"/>
                <w:lang w:val="en-US"/>
              </w:rPr>
              <w:t>Content-Type</w:t>
            </w:r>
          </w:p>
        </w:tc>
        <w:tc>
          <w:tcPr>
            <w:tcW w:w="1959" w:type="dxa"/>
            <w:vAlign w:val="center"/>
          </w:tcPr>
          <w:p w14:paraId="18FA4C70" w14:textId="77777777" w:rsidR="009D1EA5" w:rsidRPr="00FB45FF" w:rsidRDefault="009D1EA5" w:rsidP="009D1EA5">
            <w:pPr>
              <w:tabs>
                <w:tab w:val="left" w:pos="1182"/>
              </w:tabs>
              <w:rPr>
                <w:rFonts w:cstheme="minorHAnsi"/>
                <w:sz w:val="18"/>
                <w:szCs w:val="18"/>
              </w:rPr>
            </w:pPr>
          </w:p>
        </w:tc>
        <w:tc>
          <w:tcPr>
            <w:tcW w:w="4590" w:type="dxa"/>
            <w:vAlign w:val="center"/>
          </w:tcPr>
          <w:p w14:paraId="55532B58" w14:textId="77777777" w:rsidR="009D1EA5" w:rsidRPr="00FB45FF" w:rsidRDefault="009D1EA5" w:rsidP="009D1EA5">
            <w:pPr>
              <w:tabs>
                <w:tab w:val="left" w:pos="1182"/>
              </w:tabs>
              <w:rPr>
                <w:rFonts w:cstheme="minorHAnsi"/>
                <w:sz w:val="18"/>
                <w:szCs w:val="18"/>
              </w:rPr>
            </w:pPr>
            <w:r w:rsidRPr="00FB45FF">
              <w:rPr>
                <w:rFonts w:cstheme="minorHAnsi"/>
                <w:sz w:val="18"/>
                <w:szCs w:val="18"/>
              </w:rPr>
              <w:t>string</w:t>
            </w:r>
          </w:p>
        </w:tc>
      </w:tr>
    </w:tbl>
    <w:p w14:paraId="4CA96BDC" w14:textId="77777777" w:rsidR="009D1EA5" w:rsidRDefault="009D1EA5" w:rsidP="009D1EA5">
      <w:pPr>
        <w:tabs>
          <w:tab w:val="left" w:pos="1182"/>
        </w:tabs>
        <w:rPr>
          <w:lang w:val="en-US"/>
        </w:rPr>
      </w:pPr>
    </w:p>
    <w:p w14:paraId="1A9BB868" w14:textId="77777777" w:rsidR="009D1EA5" w:rsidRPr="009D1EA5" w:rsidRDefault="009D1EA5" w:rsidP="009D1EA5">
      <w:pPr>
        <w:pStyle w:val="Heading3"/>
        <w:numPr>
          <w:ilvl w:val="2"/>
          <w:numId w:val="5"/>
        </w:numPr>
        <w:spacing w:after="60"/>
        <w:ind w:left="720" w:hanging="720"/>
        <w:rPr>
          <w:rFonts w:asciiTheme="minorHAnsi" w:hAnsiTheme="minorHAnsi" w:cstheme="minorHAnsi"/>
        </w:rPr>
      </w:pPr>
      <w:bookmarkStart w:id="424" w:name="_Toc205810542"/>
      <w:r w:rsidRPr="009D1EA5">
        <w:rPr>
          <w:rFonts w:asciiTheme="minorHAnsi" w:hAnsiTheme="minorHAnsi" w:cstheme="minorHAnsi"/>
        </w:rPr>
        <w:t>Sample response</w:t>
      </w:r>
      <w:bookmarkEnd w:id="424"/>
    </w:p>
    <w:p w14:paraId="62FE2D52" w14:textId="77777777" w:rsidR="009D1EA5" w:rsidRPr="00B7356D" w:rsidRDefault="009D1EA5" w:rsidP="009D1EA5"/>
    <w:tbl>
      <w:tblPr>
        <w:tblStyle w:val="Colttop"/>
        <w:tblW w:w="0" w:type="auto"/>
        <w:tblLook w:val="04A0" w:firstRow="1" w:lastRow="0" w:firstColumn="1" w:lastColumn="0" w:noHBand="0" w:noVBand="1"/>
      </w:tblPr>
      <w:tblGrid>
        <w:gridCol w:w="9493"/>
      </w:tblGrid>
      <w:tr w:rsidR="009D1EA5" w:rsidRPr="004E2B47" w14:paraId="08394B0C" w14:textId="77777777" w:rsidTr="009D1EA5">
        <w:trPr>
          <w:cnfStyle w:val="100000000000" w:firstRow="1" w:lastRow="0" w:firstColumn="0" w:lastColumn="0" w:oddVBand="0" w:evenVBand="0" w:oddHBand="0" w:evenHBand="0" w:firstRowFirstColumn="0" w:firstRowLastColumn="0" w:lastRowFirstColumn="0" w:lastRowLastColumn="0"/>
        </w:trPr>
        <w:tc>
          <w:tcPr>
            <w:tcW w:w="9606" w:type="dxa"/>
          </w:tcPr>
          <w:p w14:paraId="4C1D7DD4" w14:textId="77777777" w:rsidR="009D1EA5" w:rsidRDefault="009D1EA5" w:rsidP="009D1EA5">
            <w:pPr>
              <w:spacing w:before="0" w:after="0"/>
              <w:contextualSpacing/>
              <w:rPr>
                <w:b w:val="0"/>
                <w:color w:val="FFFFFF" w:themeColor="background1"/>
                <w:sz w:val="18"/>
                <w:szCs w:val="18"/>
              </w:rPr>
            </w:pPr>
            <w:r w:rsidRPr="004E2B47">
              <w:rPr>
                <w:color w:val="FFFFFF" w:themeColor="background1"/>
                <w:sz w:val="18"/>
                <w:szCs w:val="18"/>
              </w:rPr>
              <w:t>Search of orders with multiple search criteria</w:t>
            </w:r>
          </w:p>
          <w:p w14:paraId="2270FC18" w14:textId="77777777" w:rsidR="009D1EA5" w:rsidRPr="004E2B47" w:rsidRDefault="009D1EA5" w:rsidP="009D1EA5">
            <w:pPr>
              <w:spacing w:before="0" w:after="0"/>
              <w:contextualSpacing/>
              <w:rPr>
                <w:b w:val="0"/>
                <w:color w:val="FFFFFF" w:themeColor="background1"/>
                <w:sz w:val="18"/>
                <w:szCs w:val="18"/>
              </w:rPr>
            </w:pPr>
          </w:p>
          <w:p w14:paraId="6383E288" w14:textId="77777777" w:rsidR="009D1EA5" w:rsidRPr="00B7356D" w:rsidRDefault="009D1EA5" w:rsidP="009D1EA5">
            <w:pPr>
              <w:spacing w:before="0" w:after="0"/>
              <w:contextualSpacing/>
              <w:rPr>
                <w:b w:val="0"/>
                <w:bCs/>
                <w:i/>
                <w:iCs/>
                <w:color w:val="FFFFFF" w:themeColor="background1"/>
                <w:sz w:val="18"/>
                <w:szCs w:val="18"/>
              </w:rPr>
            </w:pPr>
            <w:r w:rsidRPr="00B7356D">
              <w:rPr>
                <w:b w:val="0"/>
                <w:bCs/>
                <w:i/>
                <w:iCs/>
                <w:color w:val="FFFFFF" w:themeColor="background1"/>
                <w:sz w:val="18"/>
                <w:szCs w:val="18"/>
              </w:rPr>
              <w:t>https://apimgd01.colt.net/numberManagement/v2/order?dateFrom=2023-07-01&amp;dateTo=2023-07-14&amp;type=Number Activation&amp;status=Completed&amp;lastModifiedDateFrom=2023-07-05&amp;lastModifiedDateTo=2023-07-14&amp;serviceProfile=ANH</w:t>
            </w:r>
          </w:p>
          <w:p w14:paraId="559675FD" w14:textId="77777777" w:rsidR="009D1EA5" w:rsidRPr="004E2B47" w:rsidRDefault="009D1EA5" w:rsidP="009D1EA5">
            <w:pPr>
              <w:spacing w:before="0" w:after="0"/>
              <w:contextualSpacing/>
              <w:rPr>
                <w:color w:val="FFFFFF" w:themeColor="background1"/>
                <w:sz w:val="18"/>
                <w:szCs w:val="18"/>
              </w:rPr>
            </w:pPr>
          </w:p>
        </w:tc>
      </w:tr>
      <w:tr w:rsidR="009D1EA5" w:rsidRPr="004E2B47" w14:paraId="73A6B6DB" w14:textId="77777777" w:rsidTr="009D1EA5">
        <w:tc>
          <w:tcPr>
            <w:tcW w:w="9606" w:type="dxa"/>
          </w:tcPr>
          <w:p w14:paraId="1900C090"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w:t>
            </w:r>
          </w:p>
          <w:p w14:paraId="4CE80670"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"getOrderListRes"</w:t>
            </w:r>
            <w:r w:rsidRPr="004E2B47">
              <w:rPr>
                <w:rFonts w:ascii="Courier New" w:eastAsia="Times New Roman" w:hAnsi="Courier New" w:cs="Courier New"/>
                <w:color w:val="000000"/>
                <w:sz w:val="18"/>
                <w:szCs w:val="18"/>
                <w:lang w:val="en-US" w:eastAsia="ja-JP"/>
              </w:rPr>
              <w:t>: [</w:t>
            </w:r>
          </w:p>
          <w:p w14:paraId="7C4BE461"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06855A73"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"id"</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"d3763a60-7c0f-4aaf-afab-190427c62332"</w:t>
            </w:r>
            <w:r w:rsidRPr="004E2B47">
              <w:rPr>
                <w:rFonts w:ascii="Courier New" w:eastAsia="Times New Roman" w:hAnsi="Courier New" w:cs="Courier New"/>
                <w:color w:val="000000"/>
                <w:sz w:val="18"/>
                <w:szCs w:val="18"/>
                <w:lang w:val="en-US" w:eastAsia="ja-JP"/>
              </w:rPr>
              <w:t>,</w:t>
            </w:r>
          </w:p>
          <w:p w14:paraId="44EB8EF8"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"href"</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"https://apimgd01.colt.net/numberManagement/v2/order"</w:t>
            </w:r>
            <w:r w:rsidRPr="004E2B47">
              <w:rPr>
                <w:rFonts w:ascii="Courier New" w:eastAsia="Times New Roman" w:hAnsi="Courier New" w:cs="Courier New"/>
                <w:color w:val="000000"/>
                <w:sz w:val="18"/>
                <w:szCs w:val="18"/>
                <w:lang w:val="en-US" w:eastAsia="ja-JP"/>
              </w:rPr>
              <w:t>,</w:t>
            </w:r>
          </w:p>
          <w:p w14:paraId="1BD8ABD8"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"type"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"Number Activation"</w:t>
            </w:r>
            <w:r w:rsidRPr="004E2B47">
              <w:rPr>
                <w:rFonts w:ascii="Courier New" w:eastAsia="Times New Roman" w:hAnsi="Courier New" w:cs="Courier New"/>
                <w:color w:val="000000"/>
                <w:sz w:val="18"/>
                <w:szCs w:val="18"/>
                <w:lang w:val="en-US" w:eastAsia="ja-JP"/>
              </w:rPr>
              <w:t>,</w:t>
            </w:r>
          </w:p>
          <w:p w14:paraId="62453896"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"status"</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"Completed"</w:t>
            </w:r>
            <w:r w:rsidRPr="004E2B47">
              <w:rPr>
                <w:rFonts w:ascii="Courier New" w:eastAsia="Times New Roman" w:hAnsi="Courier New" w:cs="Courier New"/>
                <w:color w:val="000000"/>
                <w:sz w:val="18"/>
                <w:szCs w:val="18"/>
                <w:lang w:val="en-US" w:eastAsia="ja-JP"/>
              </w:rPr>
              <w:t>,</w:t>
            </w:r>
          </w:p>
          <w:p w14:paraId="1498B866"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"date"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"2023-07-11T06:54:13.000+01:00"</w:t>
            </w:r>
            <w:r w:rsidRPr="004E2B47">
              <w:rPr>
                <w:rFonts w:ascii="Courier New" w:eastAsia="Times New Roman" w:hAnsi="Courier New" w:cs="Courier New"/>
                <w:color w:val="000000"/>
                <w:sz w:val="18"/>
                <w:szCs w:val="18"/>
                <w:lang w:val="en-US" w:eastAsia="ja-JP"/>
              </w:rPr>
              <w:t>,</w:t>
            </w:r>
          </w:p>
          <w:p w14:paraId="41E6D5BB"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"lastModifiedDate"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"2023-07-11T07:05:18.124+01:00"</w:t>
            </w:r>
            <w:r w:rsidRPr="004E2B47">
              <w:rPr>
                <w:rFonts w:ascii="Courier New" w:eastAsia="Times New Roman" w:hAnsi="Courier New" w:cs="Courier New"/>
                <w:color w:val="000000"/>
                <w:sz w:val="18"/>
                <w:szCs w:val="18"/>
                <w:lang w:val="en-US" w:eastAsia="ja-JP"/>
              </w:rPr>
              <w:t>,</w:t>
            </w:r>
          </w:p>
          <w:p w14:paraId="4FA23502"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"numberCollection"</w:t>
            </w:r>
            <w:r w:rsidRPr="004E2B47">
              <w:rPr>
                <w:rFonts w:ascii="Courier New" w:eastAsia="Times New Roman" w:hAnsi="Courier New" w:cs="Courier New"/>
                <w:color w:val="000000"/>
                <w:sz w:val="18"/>
                <w:szCs w:val="18"/>
                <w:lang w:val="en-US" w:eastAsia="ja-JP"/>
              </w:rPr>
              <w:t>: {</w:t>
            </w:r>
          </w:p>
          <w:p w14:paraId="1CD871E8"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"cliList"</w:t>
            </w:r>
            <w:r w:rsidRPr="004E2B47">
              <w:rPr>
                <w:rFonts w:ascii="Courier New" w:eastAsia="Times New Roman" w:hAnsi="Courier New" w:cs="Courier New"/>
                <w:color w:val="000000"/>
                <w:sz w:val="18"/>
                <w:szCs w:val="18"/>
                <w:lang w:val="en-US" w:eastAsia="ja-JP"/>
              </w:rPr>
              <w:t>: [</w:t>
            </w:r>
          </w:p>
          <w:p w14:paraId="3696A580"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4C57FFA2"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"startFullNumber"</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"+441434440061"</w:t>
            </w:r>
            <w:r w:rsidRPr="004E2B47">
              <w:rPr>
                <w:rFonts w:ascii="Courier New" w:eastAsia="Times New Roman" w:hAnsi="Courier New" w:cs="Courier New"/>
                <w:color w:val="000000"/>
                <w:sz w:val="18"/>
                <w:szCs w:val="18"/>
                <w:lang w:val="en-US" w:eastAsia="ja-JP"/>
              </w:rPr>
              <w:t>,</w:t>
            </w:r>
          </w:p>
          <w:p w14:paraId="66F6C569"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"endFullNumber"</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"+441434440061"</w:t>
            </w:r>
          </w:p>
          <w:p w14:paraId="24004C00"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3A706355"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049F8ABA"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7799A2B0"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"parentOrder"</w:t>
            </w:r>
            <w:r w:rsidRPr="004E2B47">
              <w:rPr>
                <w:rFonts w:ascii="Courier New" w:eastAsia="Times New Roman" w:hAnsi="Courier New" w:cs="Courier New"/>
                <w:color w:val="000000"/>
                <w:sz w:val="18"/>
                <w:szCs w:val="18"/>
                <w:lang w:val="en-US" w:eastAsia="ja-JP"/>
              </w:rPr>
              <w:t>: {</w:t>
            </w:r>
          </w:p>
          <w:p w14:paraId="5C031EB7"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"href"</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"https://apimgd01.colt.net/numberManagement/v2/order"</w:t>
            </w:r>
          </w:p>
          <w:p w14:paraId="7EBE3828"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627D4307"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"userName"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"User2"</w:t>
            </w:r>
          </w:p>
          <w:p w14:paraId="7A813DFA"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4B33A93D"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17F06819"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"id"</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"f7f4575c-87b8-4518-83d1-71779660ed96"</w:t>
            </w:r>
            <w:r w:rsidRPr="004E2B47">
              <w:rPr>
                <w:rFonts w:ascii="Courier New" w:eastAsia="Times New Roman" w:hAnsi="Courier New" w:cs="Courier New"/>
                <w:color w:val="000000"/>
                <w:sz w:val="18"/>
                <w:szCs w:val="18"/>
                <w:lang w:val="en-US" w:eastAsia="ja-JP"/>
              </w:rPr>
              <w:t>,</w:t>
            </w:r>
          </w:p>
          <w:p w14:paraId="7CD63FE0"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"href"</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"https://apimgd01.colt.net/numberManagement/v2/order"</w:t>
            </w:r>
            <w:r w:rsidRPr="004E2B47">
              <w:rPr>
                <w:rFonts w:ascii="Courier New" w:eastAsia="Times New Roman" w:hAnsi="Courier New" w:cs="Courier New"/>
                <w:color w:val="000000"/>
                <w:sz w:val="18"/>
                <w:szCs w:val="18"/>
                <w:lang w:val="en-US" w:eastAsia="ja-JP"/>
              </w:rPr>
              <w:t>,</w:t>
            </w:r>
          </w:p>
          <w:p w14:paraId="425D6870"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"type"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"Number </w:t>
            </w:r>
            <w:r>
              <w:rPr>
                <w:rFonts w:ascii="Courier New" w:eastAsia="Times New Roman" w:hAnsi="Courier New" w:cs="Courier New"/>
                <w:color w:val="0451A5"/>
                <w:sz w:val="18"/>
                <w:szCs w:val="18"/>
                <w:lang w:val="en-US" w:eastAsia="ja-JP"/>
              </w:rPr>
              <w:t>Reservation</w:t>
            </w:r>
            <w:r w:rsidRPr="004E2B47">
              <w:rPr>
                <w:rFonts w:ascii="Courier New" w:eastAsia="Times New Roman" w:hAnsi="Courier New" w:cs="Courier New"/>
                <w:color w:val="0451A5"/>
                <w:sz w:val="18"/>
                <w:szCs w:val="18"/>
                <w:lang w:val="en-US" w:eastAsia="ja-JP"/>
              </w:rPr>
              <w:t>"</w:t>
            </w:r>
            <w:r w:rsidRPr="004E2B47">
              <w:rPr>
                <w:rFonts w:ascii="Courier New" w:eastAsia="Times New Roman" w:hAnsi="Courier New" w:cs="Courier New"/>
                <w:color w:val="000000"/>
                <w:sz w:val="18"/>
                <w:szCs w:val="18"/>
                <w:lang w:val="en-US" w:eastAsia="ja-JP"/>
              </w:rPr>
              <w:t>,</w:t>
            </w:r>
          </w:p>
          <w:p w14:paraId="147C7877"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"status"</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"Completed"</w:t>
            </w:r>
            <w:r w:rsidRPr="004E2B47">
              <w:rPr>
                <w:rFonts w:ascii="Courier New" w:eastAsia="Times New Roman" w:hAnsi="Courier New" w:cs="Courier New"/>
                <w:color w:val="000000"/>
                <w:sz w:val="18"/>
                <w:szCs w:val="18"/>
                <w:lang w:val="en-US" w:eastAsia="ja-JP"/>
              </w:rPr>
              <w:t>,</w:t>
            </w:r>
          </w:p>
          <w:p w14:paraId="062636AA"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"date"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"2023-07-11T06:21:08.000+01:00"</w:t>
            </w:r>
            <w:r w:rsidRPr="004E2B47">
              <w:rPr>
                <w:rFonts w:ascii="Courier New" w:eastAsia="Times New Roman" w:hAnsi="Courier New" w:cs="Courier New"/>
                <w:color w:val="000000"/>
                <w:sz w:val="18"/>
                <w:szCs w:val="18"/>
                <w:lang w:val="en-US" w:eastAsia="ja-JP"/>
              </w:rPr>
              <w:t>,</w:t>
            </w:r>
          </w:p>
          <w:p w14:paraId="030BCB8A"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"lastModifiedDate"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"2023-07-11T06:2</w:t>
            </w:r>
            <w:r>
              <w:rPr>
                <w:rFonts w:ascii="Courier New" w:eastAsia="Times New Roman" w:hAnsi="Courier New" w:cs="Courier New"/>
                <w:color w:val="0451A5"/>
                <w:sz w:val="18"/>
                <w:szCs w:val="18"/>
                <w:lang w:val="en-US" w:eastAsia="ja-JP"/>
              </w:rPr>
              <w:t>2</w:t>
            </w:r>
            <w:r w:rsidRPr="004E2B47">
              <w:rPr>
                <w:rFonts w:ascii="Courier New" w:eastAsia="Times New Roman" w:hAnsi="Courier New" w:cs="Courier New"/>
                <w:color w:val="0451A5"/>
                <w:sz w:val="18"/>
                <w:szCs w:val="18"/>
                <w:lang w:val="en-US" w:eastAsia="ja-JP"/>
              </w:rPr>
              <w:t>:52.333+01:00"</w:t>
            </w:r>
            <w:r w:rsidRPr="004E2B47">
              <w:rPr>
                <w:rFonts w:ascii="Courier New" w:eastAsia="Times New Roman" w:hAnsi="Courier New" w:cs="Courier New"/>
                <w:color w:val="000000"/>
                <w:sz w:val="18"/>
                <w:szCs w:val="18"/>
                <w:lang w:val="en-US" w:eastAsia="ja-JP"/>
              </w:rPr>
              <w:t>,</w:t>
            </w:r>
          </w:p>
          <w:p w14:paraId="768C0DF3"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"numberCollection"</w:t>
            </w:r>
            <w:r w:rsidRPr="004E2B47">
              <w:rPr>
                <w:rFonts w:ascii="Courier New" w:eastAsia="Times New Roman" w:hAnsi="Courier New" w:cs="Courier New"/>
                <w:color w:val="000000"/>
                <w:sz w:val="18"/>
                <w:szCs w:val="18"/>
                <w:lang w:val="en-US" w:eastAsia="ja-JP"/>
              </w:rPr>
              <w:t>: {</w:t>
            </w:r>
          </w:p>
          <w:p w14:paraId="7600128C"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"cliList"</w:t>
            </w:r>
            <w:r w:rsidRPr="004E2B47">
              <w:rPr>
                <w:rFonts w:ascii="Courier New" w:eastAsia="Times New Roman" w:hAnsi="Courier New" w:cs="Courier New"/>
                <w:color w:val="000000"/>
                <w:sz w:val="18"/>
                <w:szCs w:val="18"/>
                <w:lang w:val="en-US" w:eastAsia="ja-JP"/>
              </w:rPr>
              <w:t>: [</w:t>
            </w:r>
          </w:p>
          <w:p w14:paraId="7BD46B95"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1F303488"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"startFullNumber"</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"+441434440058"</w:t>
            </w:r>
            <w:r w:rsidRPr="004E2B47">
              <w:rPr>
                <w:rFonts w:ascii="Courier New" w:eastAsia="Times New Roman" w:hAnsi="Courier New" w:cs="Courier New"/>
                <w:color w:val="000000"/>
                <w:sz w:val="18"/>
                <w:szCs w:val="18"/>
                <w:lang w:val="en-US" w:eastAsia="ja-JP"/>
              </w:rPr>
              <w:t>,</w:t>
            </w:r>
          </w:p>
          <w:p w14:paraId="175C138F"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"endFullNumber"</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"+441434440058"</w:t>
            </w:r>
          </w:p>
          <w:p w14:paraId="426719BC"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08531166"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75CF3032"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2878EC92"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"parentOrder"</w:t>
            </w:r>
            <w:r w:rsidRPr="004E2B47">
              <w:rPr>
                <w:rFonts w:ascii="Courier New" w:eastAsia="Times New Roman" w:hAnsi="Courier New" w:cs="Courier New"/>
                <w:color w:val="000000"/>
                <w:sz w:val="18"/>
                <w:szCs w:val="18"/>
                <w:lang w:val="en-US" w:eastAsia="ja-JP"/>
              </w:rPr>
              <w:t>: {</w:t>
            </w:r>
          </w:p>
          <w:p w14:paraId="42186100"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"href"</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"https://apimgd01.colt.net/numberManagement/v2/order"</w:t>
            </w:r>
          </w:p>
          <w:p w14:paraId="3C4E0D2C"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195C3877"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"userName"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"User1"</w:t>
            </w:r>
          </w:p>
          <w:p w14:paraId="01EEDACA" w14:textId="77777777" w:rsidR="009D1EA5"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434C3BA5"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 xml:space="preserve">       </w:t>
            </w:r>
            <w:r w:rsidRPr="004E2B47">
              <w:rPr>
                <w:rFonts w:ascii="Courier New" w:eastAsia="Times New Roman" w:hAnsi="Courier New" w:cs="Courier New"/>
                <w:color w:val="000000"/>
                <w:sz w:val="18"/>
                <w:szCs w:val="18"/>
                <w:lang w:val="en-US" w:eastAsia="ja-JP"/>
              </w:rPr>
              <w:t>{</w:t>
            </w:r>
          </w:p>
          <w:p w14:paraId="5E98EEA0"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"id"</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"a56893dc-2017-4936-b8a0-af858ca6634c"</w:t>
            </w:r>
            <w:r w:rsidRPr="004E2B47">
              <w:rPr>
                <w:rFonts w:ascii="Courier New" w:eastAsia="Times New Roman" w:hAnsi="Courier New" w:cs="Courier New"/>
                <w:color w:val="000000"/>
                <w:sz w:val="18"/>
                <w:szCs w:val="18"/>
                <w:lang w:val="en-US" w:eastAsia="ja-JP"/>
              </w:rPr>
              <w:t>,</w:t>
            </w:r>
          </w:p>
          <w:p w14:paraId="2C075E1F"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"href"</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"https://apimgd01.colt.net/numberManagement/v2/order"</w:t>
            </w:r>
            <w:r w:rsidRPr="004E2B47">
              <w:rPr>
                <w:rFonts w:ascii="Courier New" w:eastAsia="Times New Roman" w:hAnsi="Courier New" w:cs="Courier New"/>
                <w:color w:val="000000"/>
                <w:sz w:val="18"/>
                <w:szCs w:val="18"/>
                <w:lang w:val="en-US" w:eastAsia="ja-JP"/>
              </w:rPr>
              <w:t>,</w:t>
            </w:r>
          </w:p>
          <w:p w14:paraId="31B2979D" w14:textId="77777777" w:rsidR="009D1EA5" w:rsidRPr="008511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85116E">
              <w:rPr>
                <w:rFonts w:ascii="Courier New" w:eastAsia="Times New Roman" w:hAnsi="Courier New" w:cs="Courier New"/>
                <w:color w:val="A31515"/>
                <w:sz w:val="18"/>
                <w:szCs w:val="18"/>
                <w:lang w:val="en-US" w:eastAsia="ja-JP"/>
              </w:rPr>
              <w:t>"type"</w:t>
            </w:r>
            <w:r w:rsidRPr="0085116E">
              <w:rPr>
                <w:rFonts w:ascii="Courier New" w:eastAsia="Times New Roman" w:hAnsi="Courier New" w:cs="Courier New"/>
                <w:color w:val="000000"/>
                <w:sz w:val="18"/>
                <w:szCs w:val="18"/>
                <w:lang w:val="en-US" w:eastAsia="ja-JP"/>
              </w:rPr>
              <w:t>: </w:t>
            </w:r>
            <w:r w:rsidRPr="0085116E">
              <w:rPr>
                <w:rFonts w:ascii="Courier New" w:eastAsia="Times New Roman" w:hAnsi="Courier New" w:cs="Courier New"/>
                <w:color w:val="0451A5"/>
                <w:sz w:val="18"/>
                <w:szCs w:val="18"/>
                <w:lang w:val="en-US" w:eastAsia="ja-JP"/>
              </w:rPr>
              <w:t>"Port Transaction Update"</w:t>
            </w:r>
            <w:r w:rsidRPr="0085116E">
              <w:rPr>
                <w:rFonts w:ascii="Courier New" w:eastAsia="Times New Roman" w:hAnsi="Courier New" w:cs="Courier New"/>
                <w:color w:val="000000"/>
                <w:sz w:val="18"/>
                <w:szCs w:val="18"/>
                <w:lang w:val="en-US" w:eastAsia="ja-JP"/>
              </w:rPr>
              <w:t>,</w:t>
            </w:r>
          </w:p>
          <w:p w14:paraId="2B6F3F66" w14:textId="77777777" w:rsidR="009D1EA5" w:rsidRPr="008511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85116E">
              <w:rPr>
                <w:rFonts w:ascii="Courier New" w:eastAsia="Times New Roman" w:hAnsi="Courier New" w:cs="Courier New"/>
                <w:color w:val="000000"/>
                <w:sz w:val="18"/>
                <w:szCs w:val="18"/>
                <w:lang w:val="en-US" w:eastAsia="ja-JP"/>
              </w:rPr>
              <w:t>            </w:t>
            </w:r>
            <w:r w:rsidRPr="0085116E">
              <w:rPr>
                <w:rFonts w:ascii="Courier New" w:eastAsia="Times New Roman" w:hAnsi="Courier New" w:cs="Courier New"/>
                <w:color w:val="A31515"/>
                <w:sz w:val="18"/>
                <w:szCs w:val="18"/>
                <w:lang w:val="en-US" w:eastAsia="ja-JP"/>
              </w:rPr>
              <w:t>"status"</w:t>
            </w:r>
            <w:r w:rsidRPr="0085116E">
              <w:rPr>
                <w:rFonts w:ascii="Courier New" w:eastAsia="Times New Roman" w:hAnsi="Courier New" w:cs="Courier New"/>
                <w:color w:val="000000"/>
                <w:sz w:val="18"/>
                <w:szCs w:val="18"/>
                <w:lang w:val="en-US" w:eastAsia="ja-JP"/>
              </w:rPr>
              <w:t>: </w:t>
            </w:r>
            <w:r w:rsidRPr="0085116E">
              <w:rPr>
                <w:rFonts w:ascii="Courier New" w:eastAsia="Times New Roman" w:hAnsi="Courier New" w:cs="Courier New"/>
                <w:color w:val="0451A5"/>
                <w:sz w:val="18"/>
                <w:szCs w:val="18"/>
                <w:lang w:val="en-US" w:eastAsia="ja-JP"/>
              </w:rPr>
              <w:t>"Completed"</w:t>
            </w:r>
            <w:r w:rsidRPr="0085116E">
              <w:rPr>
                <w:rFonts w:ascii="Courier New" w:eastAsia="Times New Roman" w:hAnsi="Courier New" w:cs="Courier New"/>
                <w:color w:val="000000"/>
                <w:sz w:val="18"/>
                <w:szCs w:val="18"/>
                <w:lang w:val="en-US" w:eastAsia="ja-JP"/>
              </w:rPr>
              <w:t>,</w:t>
            </w:r>
          </w:p>
          <w:p w14:paraId="65DFEBF7"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85116E">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fr-FR" w:eastAsia="ja-JP"/>
              </w:rPr>
              <w:t>"date"</w:t>
            </w:r>
            <w:r w:rsidRPr="004E2B47">
              <w:rPr>
                <w:rFonts w:ascii="Courier New" w:eastAsia="Times New Roman" w:hAnsi="Courier New" w:cs="Courier New"/>
                <w:color w:val="000000"/>
                <w:sz w:val="18"/>
                <w:szCs w:val="18"/>
                <w:lang w:val="fr-FR" w:eastAsia="ja-JP"/>
              </w:rPr>
              <w:t>: </w:t>
            </w:r>
            <w:r w:rsidRPr="004E2B47">
              <w:rPr>
                <w:rFonts w:ascii="Courier New" w:eastAsia="Times New Roman" w:hAnsi="Courier New" w:cs="Courier New"/>
                <w:color w:val="0451A5"/>
                <w:sz w:val="18"/>
                <w:szCs w:val="18"/>
                <w:lang w:val="fr-FR" w:eastAsia="ja-JP"/>
              </w:rPr>
              <w:t>"2023-07-11T03:06:52.000+01:00"</w:t>
            </w:r>
            <w:r w:rsidRPr="004E2B47">
              <w:rPr>
                <w:rFonts w:ascii="Courier New" w:eastAsia="Times New Roman" w:hAnsi="Courier New" w:cs="Courier New"/>
                <w:color w:val="000000"/>
                <w:sz w:val="18"/>
                <w:szCs w:val="18"/>
                <w:lang w:val="fr-FR" w:eastAsia="ja-JP"/>
              </w:rPr>
              <w:t>,</w:t>
            </w:r>
          </w:p>
          <w:p w14:paraId="5A6C609C"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4E2B47">
              <w:rPr>
                <w:rFonts w:ascii="Courier New" w:eastAsia="Times New Roman" w:hAnsi="Courier New" w:cs="Courier New"/>
                <w:color w:val="000000"/>
                <w:sz w:val="18"/>
                <w:szCs w:val="18"/>
                <w:lang w:val="fr-FR" w:eastAsia="ja-JP"/>
              </w:rPr>
              <w:t>            </w:t>
            </w:r>
            <w:r w:rsidRPr="004E2B47">
              <w:rPr>
                <w:rFonts w:ascii="Courier New" w:eastAsia="Times New Roman" w:hAnsi="Courier New" w:cs="Courier New"/>
                <w:color w:val="A31515"/>
                <w:sz w:val="18"/>
                <w:szCs w:val="18"/>
                <w:lang w:val="fr-FR" w:eastAsia="ja-JP"/>
              </w:rPr>
              <w:t>"lastModifiedDate"</w:t>
            </w:r>
            <w:r w:rsidRPr="004E2B47">
              <w:rPr>
                <w:rFonts w:ascii="Courier New" w:eastAsia="Times New Roman" w:hAnsi="Courier New" w:cs="Courier New"/>
                <w:color w:val="000000"/>
                <w:sz w:val="18"/>
                <w:szCs w:val="18"/>
                <w:lang w:val="fr-FR" w:eastAsia="ja-JP"/>
              </w:rPr>
              <w:t>: </w:t>
            </w:r>
            <w:r w:rsidRPr="004E2B47">
              <w:rPr>
                <w:rFonts w:ascii="Courier New" w:eastAsia="Times New Roman" w:hAnsi="Courier New" w:cs="Courier New"/>
                <w:color w:val="0451A5"/>
                <w:sz w:val="18"/>
                <w:szCs w:val="18"/>
                <w:lang w:val="fr-FR" w:eastAsia="ja-JP"/>
              </w:rPr>
              <w:t>"2023-07-11T15:06:54.628+01:00"</w:t>
            </w:r>
            <w:r w:rsidRPr="004E2B47">
              <w:rPr>
                <w:rFonts w:ascii="Courier New" w:eastAsia="Times New Roman" w:hAnsi="Courier New" w:cs="Courier New"/>
                <w:color w:val="000000"/>
                <w:sz w:val="18"/>
                <w:szCs w:val="18"/>
                <w:lang w:val="fr-FR" w:eastAsia="ja-JP"/>
              </w:rPr>
              <w:t>,</w:t>
            </w:r>
          </w:p>
          <w:p w14:paraId="0AC32082"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4E2B47">
              <w:rPr>
                <w:rFonts w:ascii="Courier New" w:eastAsia="Times New Roman" w:hAnsi="Courier New" w:cs="Courier New"/>
                <w:color w:val="000000"/>
                <w:sz w:val="18"/>
                <w:szCs w:val="18"/>
                <w:lang w:val="fr-FR" w:eastAsia="ja-JP"/>
              </w:rPr>
              <w:t>            </w:t>
            </w:r>
            <w:r w:rsidRPr="004E2B47">
              <w:rPr>
                <w:rFonts w:ascii="Courier New" w:eastAsia="Times New Roman" w:hAnsi="Courier New" w:cs="Courier New"/>
                <w:color w:val="A31515"/>
                <w:sz w:val="18"/>
                <w:szCs w:val="18"/>
                <w:lang w:val="fr-FR" w:eastAsia="ja-JP"/>
              </w:rPr>
              <w:t>"parentOrder"</w:t>
            </w:r>
            <w:r w:rsidRPr="004E2B47">
              <w:rPr>
                <w:rFonts w:ascii="Courier New" w:eastAsia="Times New Roman" w:hAnsi="Courier New" w:cs="Courier New"/>
                <w:color w:val="000000"/>
                <w:sz w:val="18"/>
                <w:szCs w:val="18"/>
                <w:lang w:val="fr-FR" w:eastAsia="ja-JP"/>
              </w:rPr>
              <w:t>: {</w:t>
            </w:r>
          </w:p>
          <w:p w14:paraId="7AC2DAEA"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4E2B47">
              <w:rPr>
                <w:rFonts w:ascii="Courier New" w:eastAsia="Times New Roman" w:hAnsi="Courier New" w:cs="Courier New"/>
                <w:color w:val="000000"/>
                <w:sz w:val="18"/>
                <w:szCs w:val="18"/>
                <w:lang w:val="fr-FR" w:eastAsia="ja-JP"/>
              </w:rPr>
              <w:t>                </w:t>
            </w:r>
            <w:r w:rsidRPr="004E2B47">
              <w:rPr>
                <w:rFonts w:ascii="Courier New" w:eastAsia="Times New Roman" w:hAnsi="Courier New" w:cs="Courier New"/>
                <w:color w:val="A31515"/>
                <w:sz w:val="18"/>
                <w:szCs w:val="18"/>
                <w:lang w:val="fr-FR" w:eastAsia="ja-JP"/>
              </w:rPr>
              <w:t>"id"</w:t>
            </w:r>
            <w:r w:rsidRPr="004E2B47">
              <w:rPr>
                <w:rFonts w:ascii="Courier New" w:eastAsia="Times New Roman" w:hAnsi="Courier New" w:cs="Courier New"/>
                <w:color w:val="000000"/>
                <w:sz w:val="18"/>
                <w:szCs w:val="18"/>
                <w:lang w:val="fr-FR" w:eastAsia="ja-JP"/>
              </w:rPr>
              <w:t>: </w:t>
            </w:r>
            <w:r w:rsidRPr="004E2B47">
              <w:rPr>
                <w:rFonts w:ascii="Courier New" w:eastAsia="Times New Roman" w:hAnsi="Courier New" w:cs="Courier New"/>
                <w:color w:val="0451A5"/>
                <w:sz w:val="18"/>
                <w:szCs w:val="18"/>
                <w:lang w:val="fr-FR" w:eastAsia="ja-JP"/>
              </w:rPr>
              <w:t>"2488d736-0fc8-49a6-b2e2-05e9d6c5f9a1"</w:t>
            </w:r>
            <w:r w:rsidRPr="004E2B47">
              <w:rPr>
                <w:rFonts w:ascii="Courier New" w:eastAsia="Times New Roman" w:hAnsi="Courier New" w:cs="Courier New"/>
                <w:color w:val="000000"/>
                <w:sz w:val="18"/>
                <w:szCs w:val="18"/>
                <w:lang w:val="fr-FR" w:eastAsia="ja-JP"/>
              </w:rPr>
              <w:t>,</w:t>
            </w:r>
          </w:p>
          <w:p w14:paraId="20552BFC"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4E2B47">
              <w:rPr>
                <w:rFonts w:ascii="Courier New" w:eastAsia="Times New Roman" w:hAnsi="Courier New" w:cs="Courier New"/>
                <w:color w:val="000000"/>
                <w:sz w:val="18"/>
                <w:szCs w:val="18"/>
                <w:lang w:val="fr-FR" w:eastAsia="ja-JP"/>
              </w:rPr>
              <w:t>                </w:t>
            </w:r>
            <w:r w:rsidRPr="004E2B47">
              <w:rPr>
                <w:rFonts w:ascii="Courier New" w:eastAsia="Times New Roman" w:hAnsi="Courier New" w:cs="Courier New"/>
                <w:color w:val="A31515"/>
                <w:sz w:val="18"/>
                <w:szCs w:val="18"/>
                <w:lang w:val="fr-FR" w:eastAsia="ja-JP"/>
              </w:rPr>
              <w:t>"href"</w:t>
            </w:r>
            <w:r w:rsidRPr="004E2B47">
              <w:rPr>
                <w:rFonts w:ascii="Courier New" w:eastAsia="Times New Roman" w:hAnsi="Courier New" w:cs="Courier New"/>
                <w:color w:val="000000"/>
                <w:sz w:val="18"/>
                <w:szCs w:val="18"/>
                <w:lang w:val="fr-FR" w:eastAsia="ja-JP"/>
              </w:rPr>
              <w:t>: </w:t>
            </w:r>
            <w:r w:rsidRPr="004E2B47">
              <w:rPr>
                <w:rFonts w:ascii="Courier New" w:eastAsia="Times New Roman" w:hAnsi="Courier New" w:cs="Courier New"/>
                <w:color w:val="0451A5"/>
                <w:sz w:val="18"/>
                <w:szCs w:val="18"/>
                <w:lang w:val="fr-FR" w:eastAsia="ja-JP"/>
              </w:rPr>
              <w:t>"</w:t>
            </w:r>
            <w:r w:rsidRPr="0097596E">
              <w:rPr>
                <w:rFonts w:ascii="Courier New" w:eastAsia="Times New Roman" w:hAnsi="Courier New" w:cs="Courier New"/>
                <w:color w:val="0451A5"/>
                <w:sz w:val="18"/>
                <w:szCs w:val="18"/>
                <w:lang w:val="fr-FR" w:eastAsia="ja-JP"/>
              </w:rPr>
              <w:t>https://apimgd01.colt.net/numberManagement/v2/order</w:t>
            </w:r>
            <w:r w:rsidRPr="004E2B47">
              <w:rPr>
                <w:rFonts w:ascii="Courier New" w:eastAsia="Times New Roman" w:hAnsi="Courier New" w:cs="Courier New"/>
                <w:color w:val="0451A5"/>
                <w:sz w:val="18"/>
                <w:szCs w:val="18"/>
                <w:lang w:val="fr-FR" w:eastAsia="ja-JP"/>
              </w:rPr>
              <w:t>"</w:t>
            </w:r>
          </w:p>
          <w:p w14:paraId="7E852874"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4E2B47">
              <w:rPr>
                <w:rFonts w:ascii="Courier New" w:eastAsia="Times New Roman" w:hAnsi="Courier New" w:cs="Courier New"/>
                <w:color w:val="000000"/>
                <w:sz w:val="18"/>
                <w:szCs w:val="18"/>
                <w:lang w:val="fr-FR" w:eastAsia="ja-JP"/>
              </w:rPr>
              <w:t>            },</w:t>
            </w:r>
          </w:p>
          <w:p w14:paraId="556DD609"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4E2B47">
              <w:rPr>
                <w:rFonts w:ascii="Courier New" w:eastAsia="Times New Roman" w:hAnsi="Courier New" w:cs="Courier New"/>
                <w:color w:val="000000"/>
                <w:sz w:val="18"/>
                <w:szCs w:val="18"/>
                <w:lang w:val="fr-FR" w:eastAsia="ja-JP"/>
              </w:rPr>
              <w:t>            </w:t>
            </w:r>
            <w:r w:rsidRPr="004E2B47">
              <w:rPr>
                <w:rFonts w:ascii="Courier New" w:eastAsia="Times New Roman" w:hAnsi="Courier New" w:cs="Courier New"/>
                <w:color w:val="A31515"/>
                <w:sz w:val="18"/>
                <w:szCs w:val="18"/>
                <w:lang w:val="fr-FR" w:eastAsia="ja-JP"/>
              </w:rPr>
              <w:t>"userName"</w:t>
            </w:r>
            <w:r w:rsidRPr="004E2B47">
              <w:rPr>
                <w:rFonts w:ascii="Courier New" w:eastAsia="Times New Roman" w:hAnsi="Courier New" w:cs="Courier New"/>
                <w:color w:val="000000"/>
                <w:sz w:val="18"/>
                <w:szCs w:val="18"/>
                <w:lang w:val="fr-FR" w:eastAsia="ja-JP"/>
              </w:rPr>
              <w:t>: </w:t>
            </w:r>
            <w:r w:rsidRPr="004E2B47">
              <w:rPr>
                <w:rFonts w:ascii="Courier New" w:eastAsia="Times New Roman" w:hAnsi="Courier New" w:cs="Courier New"/>
                <w:color w:val="0451A5"/>
                <w:sz w:val="18"/>
                <w:szCs w:val="18"/>
                <w:lang w:val="fr-FR" w:eastAsia="ja-JP"/>
              </w:rPr>
              <w:t>"</w:t>
            </w:r>
            <w:r>
              <w:rPr>
                <w:rFonts w:ascii="Courier New" w:eastAsia="Times New Roman" w:hAnsi="Courier New" w:cs="Courier New"/>
                <w:color w:val="0451A5"/>
                <w:sz w:val="18"/>
                <w:szCs w:val="18"/>
                <w:lang w:val="fr-FR" w:eastAsia="ja-JP"/>
              </w:rPr>
              <w:t>User2</w:t>
            </w:r>
            <w:r w:rsidRPr="004E2B47">
              <w:rPr>
                <w:rFonts w:ascii="Courier New" w:eastAsia="Times New Roman" w:hAnsi="Courier New" w:cs="Courier New"/>
                <w:color w:val="0451A5"/>
                <w:sz w:val="18"/>
                <w:szCs w:val="18"/>
                <w:lang w:val="fr-FR" w:eastAsia="ja-JP"/>
              </w:rPr>
              <w:t>"</w:t>
            </w:r>
          </w:p>
          <w:p w14:paraId="71B906AF" w14:textId="77777777" w:rsidR="009D1EA5"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4E2B47">
              <w:rPr>
                <w:rFonts w:ascii="Courier New" w:eastAsia="Times New Roman" w:hAnsi="Courier New" w:cs="Courier New"/>
                <w:color w:val="000000"/>
                <w:sz w:val="18"/>
                <w:szCs w:val="18"/>
                <w:lang w:val="fr-FR" w:eastAsia="ja-JP"/>
              </w:rPr>
              <w:t>        },</w:t>
            </w:r>
          </w:p>
          <w:p w14:paraId="62426B99" w14:textId="77777777" w:rsidR="009D1EA5" w:rsidRPr="008511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85116E">
              <w:rPr>
                <w:rFonts w:ascii="Courier New" w:eastAsia="Times New Roman" w:hAnsi="Courier New" w:cs="Courier New"/>
                <w:color w:val="000000"/>
                <w:sz w:val="18"/>
                <w:szCs w:val="18"/>
                <w:lang w:val="fr-FR" w:eastAsia="ja-JP"/>
              </w:rPr>
              <w:t xml:space="preserve">        {</w:t>
            </w:r>
          </w:p>
          <w:p w14:paraId="2926A885" w14:textId="77777777" w:rsidR="009D1EA5" w:rsidRPr="008511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85116E">
              <w:rPr>
                <w:rFonts w:ascii="Courier New" w:eastAsia="Times New Roman" w:hAnsi="Courier New" w:cs="Courier New"/>
                <w:color w:val="000000"/>
                <w:sz w:val="18"/>
                <w:szCs w:val="18"/>
                <w:lang w:val="fr-FR" w:eastAsia="ja-JP"/>
              </w:rPr>
              <w:t>            </w:t>
            </w:r>
            <w:r w:rsidRPr="0085116E">
              <w:rPr>
                <w:rFonts w:ascii="Courier New" w:eastAsia="Times New Roman" w:hAnsi="Courier New" w:cs="Courier New"/>
                <w:color w:val="A31515"/>
                <w:sz w:val="18"/>
                <w:szCs w:val="18"/>
                <w:lang w:val="fr-FR" w:eastAsia="ja-JP"/>
              </w:rPr>
              <w:t>"id"</w:t>
            </w:r>
            <w:r w:rsidRPr="0085116E">
              <w:rPr>
                <w:rFonts w:ascii="Courier New" w:eastAsia="Times New Roman" w:hAnsi="Courier New" w:cs="Courier New"/>
                <w:color w:val="000000"/>
                <w:sz w:val="18"/>
                <w:szCs w:val="18"/>
                <w:lang w:val="fr-FR" w:eastAsia="ja-JP"/>
              </w:rPr>
              <w:t>: </w:t>
            </w:r>
            <w:r w:rsidRPr="0085116E">
              <w:rPr>
                <w:rFonts w:ascii="Courier New" w:eastAsia="Times New Roman" w:hAnsi="Courier New" w:cs="Courier New"/>
                <w:color w:val="0451A5"/>
                <w:sz w:val="18"/>
                <w:szCs w:val="18"/>
                <w:lang w:val="fr-FR" w:eastAsia="ja-JP"/>
              </w:rPr>
              <w:t>"21a8440f-14f8-4c73-8fa7-3fd87897037a"</w:t>
            </w:r>
            <w:r w:rsidRPr="0085116E">
              <w:rPr>
                <w:rFonts w:ascii="Courier New" w:eastAsia="Times New Roman" w:hAnsi="Courier New" w:cs="Courier New"/>
                <w:color w:val="000000"/>
                <w:sz w:val="18"/>
                <w:szCs w:val="18"/>
                <w:lang w:val="fr-FR" w:eastAsia="ja-JP"/>
              </w:rPr>
              <w:t>,</w:t>
            </w:r>
          </w:p>
          <w:p w14:paraId="4B1BCB49" w14:textId="77777777" w:rsidR="009D1EA5" w:rsidRPr="008511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85116E">
              <w:rPr>
                <w:rFonts w:ascii="Courier New" w:eastAsia="Times New Roman" w:hAnsi="Courier New" w:cs="Courier New"/>
                <w:color w:val="000000"/>
                <w:sz w:val="18"/>
                <w:szCs w:val="18"/>
                <w:lang w:val="fr-FR" w:eastAsia="ja-JP"/>
              </w:rPr>
              <w:t>            </w:t>
            </w:r>
            <w:r w:rsidRPr="0085116E">
              <w:rPr>
                <w:rFonts w:ascii="Courier New" w:eastAsia="Times New Roman" w:hAnsi="Courier New" w:cs="Courier New"/>
                <w:color w:val="A31515"/>
                <w:sz w:val="18"/>
                <w:szCs w:val="18"/>
                <w:lang w:val="fr-FR" w:eastAsia="ja-JP"/>
              </w:rPr>
              <w:t>"href"</w:t>
            </w:r>
            <w:r w:rsidRPr="0085116E">
              <w:rPr>
                <w:rFonts w:ascii="Courier New" w:eastAsia="Times New Roman" w:hAnsi="Courier New" w:cs="Courier New"/>
                <w:color w:val="000000"/>
                <w:sz w:val="18"/>
                <w:szCs w:val="18"/>
                <w:lang w:val="fr-FR" w:eastAsia="ja-JP"/>
              </w:rPr>
              <w:t>: </w:t>
            </w:r>
            <w:r w:rsidRPr="0085116E">
              <w:rPr>
                <w:rFonts w:ascii="Courier New" w:eastAsia="Times New Roman" w:hAnsi="Courier New" w:cs="Courier New"/>
                <w:color w:val="0451A5"/>
                <w:sz w:val="18"/>
                <w:szCs w:val="18"/>
                <w:lang w:val="fr-FR" w:eastAsia="ja-JP"/>
              </w:rPr>
              <w:t>"https://apimgd01.colt.net/numberManagement/v2/order"</w:t>
            </w:r>
            <w:r w:rsidRPr="0085116E">
              <w:rPr>
                <w:rFonts w:ascii="Courier New" w:eastAsia="Times New Roman" w:hAnsi="Courier New" w:cs="Courier New"/>
                <w:color w:val="000000"/>
                <w:sz w:val="18"/>
                <w:szCs w:val="18"/>
                <w:lang w:val="fr-FR" w:eastAsia="ja-JP"/>
              </w:rPr>
              <w:t>,</w:t>
            </w:r>
          </w:p>
          <w:p w14:paraId="0452889D" w14:textId="77777777" w:rsidR="009D1EA5" w:rsidRPr="008511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85116E">
              <w:rPr>
                <w:rFonts w:ascii="Courier New" w:eastAsia="Times New Roman" w:hAnsi="Courier New" w:cs="Courier New"/>
                <w:color w:val="000000"/>
                <w:sz w:val="18"/>
                <w:szCs w:val="18"/>
                <w:lang w:val="fr-FR" w:eastAsia="ja-JP"/>
              </w:rPr>
              <w:t>            </w:t>
            </w:r>
            <w:r w:rsidRPr="0085116E">
              <w:rPr>
                <w:rFonts w:ascii="Courier New" w:eastAsia="Times New Roman" w:hAnsi="Courier New" w:cs="Courier New"/>
                <w:color w:val="A31515"/>
                <w:sz w:val="18"/>
                <w:szCs w:val="18"/>
                <w:lang w:val="fr-FR" w:eastAsia="ja-JP"/>
              </w:rPr>
              <w:t>"type"</w:t>
            </w:r>
            <w:r w:rsidRPr="0085116E">
              <w:rPr>
                <w:rFonts w:ascii="Courier New" w:eastAsia="Times New Roman" w:hAnsi="Courier New" w:cs="Courier New"/>
                <w:color w:val="000000"/>
                <w:sz w:val="18"/>
                <w:szCs w:val="18"/>
                <w:lang w:val="fr-FR" w:eastAsia="ja-JP"/>
              </w:rPr>
              <w:t>: </w:t>
            </w:r>
            <w:r w:rsidRPr="0085116E">
              <w:rPr>
                <w:rFonts w:ascii="Courier New" w:eastAsia="Times New Roman" w:hAnsi="Courier New" w:cs="Courier New"/>
                <w:color w:val="0451A5"/>
                <w:sz w:val="18"/>
                <w:szCs w:val="18"/>
                <w:lang w:val="fr-FR" w:eastAsia="ja-JP"/>
              </w:rPr>
              <w:t>"Update End Customer Detail"</w:t>
            </w:r>
            <w:r w:rsidRPr="0085116E">
              <w:rPr>
                <w:rFonts w:ascii="Courier New" w:eastAsia="Times New Roman" w:hAnsi="Courier New" w:cs="Courier New"/>
                <w:color w:val="000000"/>
                <w:sz w:val="18"/>
                <w:szCs w:val="18"/>
                <w:lang w:val="fr-FR" w:eastAsia="ja-JP"/>
              </w:rPr>
              <w:t>,</w:t>
            </w:r>
          </w:p>
          <w:p w14:paraId="6D4FA162"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85116E">
              <w:rPr>
                <w:rFonts w:ascii="Courier New" w:eastAsia="Times New Roman" w:hAnsi="Courier New" w:cs="Courier New"/>
                <w:color w:val="000000"/>
                <w:sz w:val="18"/>
                <w:szCs w:val="18"/>
                <w:lang w:val="fr-FR" w:eastAsia="ja-JP"/>
              </w:rPr>
              <w:t>            </w:t>
            </w:r>
            <w:r w:rsidRPr="0097596E">
              <w:rPr>
                <w:rFonts w:ascii="Courier New" w:eastAsia="Times New Roman" w:hAnsi="Courier New" w:cs="Courier New"/>
                <w:color w:val="A31515"/>
                <w:sz w:val="18"/>
                <w:szCs w:val="18"/>
                <w:lang w:val="en-US" w:eastAsia="ja-JP"/>
              </w:rPr>
              <w:t>"status"</w:t>
            </w: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0451A5"/>
                <w:sz w:val="18"/>
                <w:szCs w:val="18"/>
                <w:lang w:val="en-US" w:eastAsia="ja-JP"/>
              </w:rPr>
              <w:t>"Completed"</w:t>
            </w:r>
            <w:r w:rsidRPr="0097596E">
              <w:rPr>
                <w:rFonts w:ascii="Courier New" w:eastAsia="Times New Roman" w:hAnsi="Courier New" w:cs="Courier New"/>
                <w:color w:val="000000"/>
                <w:sz w:val="18"/>
                <w:szCs w:val="18"/>
                <w:lang w:val="en-US" w:eastAsia="ja-JP"/>
              </w:rPr>
              <w:t>,</w:t>
            </w:r>
          </w:p>
          <w:p w14:paraId="22EF2F34"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A31515"/>
                <w:sz w:val="18"/>
                <w:szCs w:val="18"/>
                <w:lang w:val="en-US" w:eastAsia="ja-JP"/>
              </w:rPr>
              <w:t>"date"</w:t>
            </w: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0451A5"/>
                <w:sz w:val="18"/>
                <w:szCs w:val="18"/>
                <w:lang w:val="en-US" w:eastAsia="ja-JP"/>
              </w:rPr>
              <w:t>"2023-07-11T02:09:15.000+01:00"</w:t>
            </w:r>
            <w:r w:rsidRPr="0097596E">
              <w:rPr>
                <w:rFonts w:ascii="Courier New" w:eastAsia="Times New Roman" w:hAnsi="Courier New" w:cs="Courier New"/>
                <w:color w:val="000000"/>
                <w:sz w:val="18"/>
                <w:szCs w:val="18"/>
                <w:lang w:val="en-US" w:eastAsia="ja-JP"/>
              </w:rPr>
              <w:t>,</w:t>
            </w:r>
          </w:p>
          <w:p w14:paraId="4CF2A872"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A31515"/>
                <w:sz w:val="18"/>
                <w:szCs w:val="18"/>
                <w:lang w:val="en-US" w:eastAsia="ja-JP"/>
              </w:rPr>
              <w:t>"lastModifiedDate"</w:t>
            </w: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0451A5"/>
                <w:sz w:val="18"/>
                <w:szCs w:val="18"/>
                <w:lang w:val="en-US" w:eastAsia="ja-JP"/>
              </w:rPr>
              <w:t>"2023-07-11T14:09:27.169+01:00"</w:t>
            </w:r>
            <w:r w:rsidRPr="0097596E">
              <w:rPr>
                <w:rFonts w:ascii="Courier New" w:eastAsia="Times New Roman" w:hAnsi="Courier New" w:cs="Courier New"/>
                <w:color w:val="000000"/>
                <w:sz w:val="18"/>
                <w:szCs w:val="18"/>
                <w:lang w:val="en-US" w:eastAsia="ja-JP"/>
              </w:rPr>
              <w:t>,</w:t>
            </w:r>
          </w:p>
          <w:p w14:paraId="1434ECFE"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A31515"/>
                <w:sz w:val="18"/>
                <w:szCs w:val="18"/>
                <w:lang w:val="en-US" w:eastAsia="ja-JP"/>
              </w:rPr>
              <w:t>"numberCollection"</w:t>
            </w:r>
            <w:r w:rsidRPr="0097596E">
              <w:rPr>
                <w:rFonts w:ascii="Courier New" w:eastAsia="Times New Roman" w:hAnsi="Courier New" w:cs="Courier New"/>
                <w:color w:val="000000"/>
                <w:sz w:val="18"/>
                <w:szCs w:val="18"/>
                <w:lang w:val="en-US" w:eastAsia="ja-JP"/>
              </w:rPr>
              <w:t>: {</w:t>
            </w:r>
          </w:p>
          <w:p w14:paraId="4D747C01"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A31515"/>
                <w:sz w:val="18"/>
                <w:szCs w:val="18"/>
                <w:lang w:val="en-US" w:eastAsia="ja-JP"/>
              </w:rPr>
              <w:t>"cliList"</w:t>
            </w:r>
            <w:r w:rsidRPr="0097596E">
              <w:rPr>
                <w:rFonts w:ascii="Courier New" w:eastAsia="Times New Roman" w:hAnsi="Courier New" w:cs="Courier New"/>
                <w:color w:val="000000"/>
                <w:sz w:val="18"/>
                <w:szCs w:val="18"/>
                <w:lang w:val="en-US" w:eastAsia="ja-JP"/>
              </w:rPr>
              <w:t>: [</w:t>
            </w:r>
          </w:p>
          <w:p w14:paraId="08C600E4"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p>
          <w:p w14:paraId="2F1CEC18"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A31515"/>
                <w:sz w:val="18"/>
                <w:szCs w:val="18"/>
                <w:lang w:val="en-US" w:eastAsia="ja-JP"/>
              </w:rPr>
              <w:t>"startFullNumber"</w:t>
            </w: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0451A5"/>
                <w:sz w:val="18"/>
                <w:szCs w:val="18"/>
                <w:lang w:val="en-US" w:eastAsia="ja-JP"/>
              </w:rPr>
              <w:t>"+441434008905"</w:t>
            </w:r>
            <w:r w:rsidRPr="0097596E">
              <w:rPr>
                <w:rFonts w:ascii="Courier New" w:eastAsia="Times New Roman" w:hAnsi="Courier New" w:cs="Courier New"/>
                <w:color w:val="000000"/>
                <w:sz w:val="18"/>
                <w:szCs w:val="18"/>
                <w:lang w:val="en-US" w:eastAsia="ja-JP"/>
              </w:rPr>
              <w:t>,</w:t>
            </w:r>
          </w:p>
          <w:p w14:paraId="039A1037"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A31515"/>
                <w:sz w:val="18"/>
                <w:szCs w:val="18"/>
                <w:lang w:val="en-US" w:eastAsia="ja-JP"/>
              </w:rPr>
              <w:t>"endFullNumber"</w:t>
            </w: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0451A5"/>
                <w:sz w:val="18"/>
                <w:szCs w:val="18"/>
                <w:lang w:val="en-US" w:eastAsia="ja-JP"/>
              </w:rPr>
              <w:t>"+441434008905"</w:t>
            </w:r>
          </w:p>
          <w:p w14:paraId="486CC9FF"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p>
          <w:p w14:paraId="108E2870"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p>
          <w:p w14:paraId="38B1FA46"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p>
          <w:p w14:paraId="1EDB2201"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A31515"/>
                <w:sz w:val="18"/>
                <w:szCs w:val="18"/>
                <w:lang w:val="en-US" w:eastAsia="ja-JP"/>
              </w:rPr>
              <w:t>"parentOrder"</w:t>
            </w:r>
            <w:r w:rsidRPr="0097596E">
              <w:rPr>
                <w:rFonts w:ascii="Courier New" w:eastAsia="Times New Roman" w:hAnsi="Courier New" w:cs="Courier New"/>
                <w:color w:val="000000"/>
                <w:sz w:val="18"/>
                <w:szCs w:val="18"/>
                <w:lang w:val="en-US" w:eastAsia="ja-JP"/>
              </w:rPr>
              <w:t>: {</w:t>
            </w:r>
          </w:p>
          <w:p w14:paraId="57B43A48"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A31515"/>
                <w:sz w:val="18"/>
                <w:szCs w:val="18"/>
                <w:lang w:val="en-US" w:eastAsia="ja-JP"/>
              </w:rPr>
              <w:t>"href"</w:t>
            </w: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0451A5"/>
                <w:sz w:val="18"/>
                <w:szCs w:val="18"/>
                <w:lang w:val="en-US" w:eastAsia="ja-JP"/>
              </w:rPr>
              <w:t>"https://apimgd01.colt.net/numberManagement/v2/order"</w:t>
            </w:r>
            <w:r w:rsidRPr="0097596E">
              <w:rPr>
                <w:rFonts w:ascii="Courier New" w:eastAsia="Times New Roman" w:hAnsi="Courier New" w:cs="Courier New"/>
                <w:color w:val="000000"/>
                <w:sz w:val="18"/>
                <w:szCs w:val="18"/>
                <w:lang w:val="en-US" w:eastAsia="ja-JP"/>
              </w:rPr>
              <w:t>            },</w:t>
            </w:r>
          </w:p>
          <w:p w14:paraId="382CC5A8" w14:textId="77777777" w:rsidR="009D1EA5" w:rsidRPr="008511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pt-PT" w:eastAsia="ja-JP"/>
              </w:rPr>
            </w:pPr>
            <w:r w:rsidRPr="0097596E">
              <w:rPr>
                <w:rFonts w:ascii="Courier New" w:eastAsia="Times New Roman" w:hAnsi="Courier New" w:cs="Courier New"/>
                <w:color w:val="000000"/>
                <w:sz w:val="18"/>
                <w:szCs w:val="18"/>
                <w:lang w:val="en-US" w:eastAsia="ja-JP"/>
              </w:rPr>
              <w:t>            </w:t>
            </w:r>
            <w:r w:rsidRPr="0085116E">
              <w:rPr>
                <w:rFonts w:ascii="Courier New" w:eastAsia="Times New Roman" w:hAnsi="Courier New" w:cs="Courier New"/>
                <w:color w:val="A31515"/>
                <w:sz w:val="18"/>
                <w:szCs w:val="18"/>
                <w:lang w:val="pt-PT" w:eastAsia="ja-JP"/>
              </w:rPr>
              <w:t>"userName"</w:t>
            </w:r>
            <w:r w:rsidRPr="0085116E">
              <w:rPr>
                <w:rFonts w:ascii="Courier New" w:eastAsia="Times New Roman" w:hAnsi="Courier New" w:cs="Courier New"/>
                <w:color w:val="000000"/>
                <w:sz w:val="18"/>
                <w:szCs w:val="18"/>
                <w:lang w:val="pt-PT" w:eastAsia="ja-JP"/>
              </w:rPr>
              <w:t>: </w:t>
            </w:r>
            <w:r w:rsidRPr="0085116E">
              <w:rPr>
                <w:rFonts w:ascii="Courier New" w:eastAsia="Times New Roman" w:hAnsi="Courier New" w:cs="Courier New"/>
                <w:color w:val="0451A5"/>
                <w:sz w:val="18"/>
                <w:szCs w:val="18"/>
                <w:lang w:val="pt-PT" w:eastAsia="ja-JP"/>
              </w:rPr>
              <w:t>"user2"</w:t>
            </w:r>
          </w:p>
          <w:p w14:paraId="28A78E48" w14:textId="77777777" w:rsidR="009D1EA5" w:rsidRPr="008511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pt-PT" w:eastAsia="ja-JP"/>
              </w:rPr>
            </w:pPr>
            <w:r w:rsidRPr="0085116E">
              <w:rPr>
                <w:rFonts w:ascii="Courier New" w:eastAsia="Times New Roman" w:hAnsi="Courier New" w:cs="Courier New"/>
                <w:color w:val="000000"/>
                <w:sz w:val="18"/>
                <w:szCs w:val="18"/>
                <w:lang w:val="pt-PT" w:eastAsia="ja-JP"/>
              </w:rPr>
              <w:t>        },</w:t>
            </w:r>
          </w:p>
          <w:p w14:paraId="3F0A283D" w14:textId="77777777" w:rsidR="009D1EA5" w:rsidRPr="008511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pt-PT" w:eastAsia="ja-JP"/>
              </w:rPr>
            </w:pPr>
            <w:r w:rsidRPr="0085116E">
              <w:rPr>
                <w:rFonts w:ascii="Courier New" w:eastAsia="Times New Roman" w:hAnsi="Courier New" w:cs="Courier New"/>
                <w:color w:val="000000"/>
                <w:sz w:val="18"/>
                <w:szCs w:val="18"/>
                <w:lang w:val="pt-PT" w:eastAsia="ja-JP"/>
              </w:rPr>
              <w:t>        {</w:t>
            </w:r>
          </w:p>
          <w:p w14:paraId="03B67BF6"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pt-PT" w:eastAsia="ja-JP"/>
              </w:rPr>
            </w:pPr>
            <w:r w:rsidRPr="0085116E">
              <w:rPr>
                <w:rFonts w:ascii="Courier New" w:eastAsia="Times New Roman" w:hAnsi="Courier New" w:cs="Courier New"/>
                <w:color w:val="000000"/>
                <w:sz w:val="18"/>
                <w:szCs w:val="18"/>
                <w:lang w:val="pt-PT" w:eastAsia="ja-JP"/>
              </w:rPr>
              <w:t>            </w:t>
            </w:r>
            <w:r w:rsidRPr="004E2B47">
              <w:rPr>
                <w:rFonts w:ascii="Courier New" w:eastAsia="Times New Roman" w:hAnsi="Courier New" w:cs="Courier New"/>
                <w:color w:val="A31515"/>
                <w:sz w:val="18"/>
                <w:szCs w:val="18"/>
                <w:lang w:val="pt-PT" w:eastAsia="ja-JP"/>
              </w:rPr>
              <w:t>"id"</w:t>
            </w:r>
            <w:r w:rsidRPr="004E2B47">
              <w:rPr>
                <w:rFonts w:ascii="Courier New" w:eastAsia="Times New Roman" w:hAnsi="Courier New" w:cs="Courier New"/>
                <w:color w:val="000000"/>
                <w:sz w:val="18"/>
                <w:szCs w:val="18"/>
                <w:lang w:val="pt-PT" w:eastAsia="ja-JP"/>
              </w:rPr>
              <w:t>: </w:t>
            </w:r>
            <w:r w:rsidRPr="004E2B47">
              <w:rPr>
                <w:rFonts w:ascii="Courier New" w:eastAsia="Times New Roman" w:hAnsi="Courier New" w:cs="Courier New"/>
                <w:color w:val="0451A5"/>
                <w:sz w:val="18"/>
                <w:szCs w:val="18"/>
                <w:lang w:val="pt-PT" w:eastAsia="ja-JP"/>
              </w:rPr>
              <w:t>"ddaf6f4b-955e-4ea8-a720-147a90f8252a"</w:t>
            </w:r>
            <w:r w:rsidRPr="004E2B47">
              <w:rPr>
                <w:rFonts w:ascii="Courier New" w:eastAsia="Times New Roman" w:hAnsi="Courier New" w:cs="Courier New"/>
                <w:color w:val="000000"/>
                <w:sz w:val="18"/>
                <w:szCs w:val="18"/>
                <w:lang w:val="pt-PT" w:eastAsia="ja-JP"/>
              </w:rPr>
              <w:t>,</w:t>
            </w:r>
          </w:p>
          <w:p w14:paraId="0ABE5101"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pt-PT" w:eastAsia="ja-JP"/>
              </w:rPr>
            </w:pPr>
            <w:r w:rsidRPr="004E2B47">
              <w:rPr>
                <w:rFonts w:ascii="Courier New" w:eastAsia="Times New Roman" w:hAnsi="Courier New" w:cs="Courier New"/>
                <w:color w:val="000000"/>
                <w:sz w:val="18"/>
                <w:szCs w:val="18"/>
                <w:lang w:val="pt-PT" w:eastAsia="ja-JP"/>
              </w:rPr>
              <w:t>            </w:t>
            </w:r>
            <w:r w:rsidRPr="004E2B47">
              <w:rPr>
                <w:rFonts w:ascii="Courier New" w:eastAsia="Times New Roman" w:hAnsi="Courier New" w:cs="Courier New"/>
                <w:color w:val="A31515"/>
                <w:sz w:val="18"/>
                <w:szCs w:val="18"/>
                <w:lang w:val="pt-PT" w:eastAsia="ja-JP"/>
              </w:rPr>
              <w:t>"href"</w:t>
            </w:r>
            <w:r w:rsidRPr="004E2B47">
              <w:rPr>
                <w:rFonts w:ascii="Courier New" w:eastAsia="Times New Roman" w:hAnsi="Courier New" w:cs="Courier New"/>
                <w:color w:val="000000"/>
                <w:sz w:val="18"/>
                <w:szCs w:val="18"/>
                <w:lang w:val="pt-PT" w:eastAsia="ja-JP"/>
              </w:rPr>
              <w:t>: </w:t>
            </w:r>
            <w:r w:rsidRPr="004E2B47">
              <w:rPr>
                <w:rFonts w:ascii="Courier New" w:eastAsia="Times New Roman" w:hAnsi="Courier New" w:cs="Courier New"/>
                <w:color w:val="0451A5"/>
                <w:sz w:val="18"/>
                <w:szCs w:val="18"/>
                <w:lang w:val="pt-PT" w:eastAsia="ja-JP"/>
              </w:rPr>
              <w:t>"https://apimgd01.colt.net/numberManagement/v2/order"</w:t>
            </w:r>
            <w:r w:rsidRPr="004E2B47">
              <w:rPr>
                <w:rFonts w:ascii="Courier New" w:eastAsia="Times New Roman" w:hAnsi="Courier New" w:cs="Courier New"/>
                <w:color w:val="000000"/>
                <w:sz w:val="18"/>
                <w:szCs w:val="18"/>
                <w:lang w:val="pt-PT" w:eastAsia="ja-JP"/>
              </w:rPr>
              <w:t>,</w:t>
            </w:r>
          </w:p>
          <w:p w14:paraId="42365586"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pt-PT" w:eastAsia="ja-JP"/>
              </w:rPr>
              <w:t>            </w:t>
            </w:r>
            <w:r w:rsidRPr="004E2B47">
              <w:rPr>
                <w:rFonts w:ascii="Courier New" w:eastAsia="Times New Roman" w:hAnsi="Courier New" w:cs="Courier New"/>
                <w:color w:val="A31515"/>
                <w:sz w:val="18"/>
                <w:szCs w:val="18"/>
                <w:lang w:val="en-US" w:eastAsia="ja-JP"/>
              </w:rPr>
              <w:t>"type"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"Number </w:t>
            </w:r>
            <w:r>
              <w:rPr>
                <w:rFonts w:ascii="Courier New" w:eastAsia="Times New Roman" w:hAnsi="Courier New" w:cs="Courier New"/>
                <w:color w:val="0451A5"/>
                <w:sz w:val="18"/>
                <w:szCs w:val="18"/>
                <w:lang w:val="en-US" w:eastAsia="ja-JP"/>
              </w:rPr>
              <w:t>Deactivation</w:t>
            </w:r>
            <w:r w:rsidRPr="004E2B47">
              <w:rPr>
                <w:rFonts w:ascii="Courier New" w:eastAsia="Times New Roman" w:hAnsi="Courier New" w:cs="Courier New"/>
                <w:color w:val="0451A5"/>
                <w:sz w:val="18"/>
                <w:szCs w:val="18"/>
                <w:lang w:val="en-US" w:eastAsia="ja-JP"/>
              </w:rPr>
              <w:t>"</w:t>
            </w:r>
            <w:r w:rsidRPr="004E2B47">
              <w:rPr>
                <w:rFonts w:ascii="Courier New" w:eastAsia="Times New Roman" w:hAnsi="Courier New" w:cs="Courier New"/>
                <w:color w:val="000000"/>
                <w:sz w:val="18"/>
                <w:szCs w:val="18"/>
                <w:lang w:val="en-US" w:eastAsia="ja-JP"/>
              </w:rPr>
              <w:t>,</w:t>
            </w:r>
          </w:p>
          <w:p w14:paraId="397BDE6E"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"status"</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"Completed"</w:t>
            </w:r>
            <w:r w:rsidRPr="004E2B47">
              <w:rPr>
                <w:rFonts w:ascii="Courier New" w:eastAsia="Times New Roman" w:hAnsi="Courier New" w:cs="Courier New"/>
                <w:color w:val="000000"/>
                <w:sz w:val="18"/>
                <w:szCs w:val="18"/>
                <w:lang w:val="en-US" w:eastAsia="ja-JP"/>
              </w:rPr>
              <w:t>,</w:t>
            </w:r>
          </w:p>
          <w:p w14:paraId="6010F940"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"date"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"2023-07-11T06:54:10.000+01:00"</w:t>
            </w:r>
            <w:r w:rsidRPr="004E2B47">
              <w:rPr>
                <w:rFonts w:ascii="Courier New" w:eastAsia="Times New Roman" w:hAnsi="Courier New" w:cs="Courier New"/>
                <w:color w:val="000000"/>
                <w:sz w:val="18"/>
                <w:szCs w:val="18"/>
                <w:lang w:val="en-US" w:eastAsia="ja-JP"/>
              </w:rPr>
              <w:t>,</w:t>
            </w:r>
          </w:p>
          <w:p w14:paraId="0636FD8C"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"lastModifiedDate"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"2023-07-11T07:05:18.148+01:00"</w:t>
            </w:r>
            <w:r w:rsidRPr="004E2B47">
              <w:rPr>
                <w:rFonts w:ascii="Courier New" w:eastAsia="Times New Roman" w:hAnsi="Courier New" w:cs="Courier New"/>
                <w:color w:val="000000"/>
                <w:sz w:val="18"/>
                <w:szCs w:val="18"/>
                <w:lang w:val="en-US" w:eastAsia="ja-JP"/>
              </w:rPr>
              <w:t>,</w:t>
            </w:r>
          </w:p>
          <w:p w14:paraId="06A9898D"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"numberCollection"</w:t>
            </w:r>
            <w:r w:rsidRPr="004E2B47">
              <w:rPr>
                <w:rFonts w:ascii="Courier New" w:eastAsia="Times New Roman" w:hAnsi="Courier New" w:cs="Courier New"/>
                <w:color w:val="000000"/>
                <w:sz w:val="18"/>
                <w:szCs w:val="18"/>
                <w:lang w:val="en-US" w:eastAsia="ja-JP"/>
              </w:rPr>
              <w:t>: {</w:t>
            </w:r>
          </w:p>
          <w:p w14:paraId="310EA7B6"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"cliList"</w:t>
            </w:r>
            <w:r w:rsidRPr="004E2B47">
              <w:rPr>
                <w:rFonts w:ascii="Courier New" w:eastAsia="Times New Roman" w:hAnsi="Courier New" w:cs="Courier New"/>
                <w:color w:val="000000"/>
                <w:sz w:val="18"/>
                <w:szCs w:val="18"/>
                <w:lang w:val="en-US" w:eastAsia="ja-JP"/>
              </w:rPr>
              <w:t>: [</w:t>
            </w:r>
          </w:p>
          <w:p w14:paraId="1A44C185"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5AC0BAF8"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"startFullNumber"</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"+441434440065"</w:t>
            </w:r>
            <w:r w:rsidRPr="004E2B47">
              <w:rPr>
                <w:rFonts w:ascii="Courier New" w:eastAsia="Times New Roman" w:hAnsi="Courier New" w:cs="Courier New"/>
                <w:color w:val="000000"/>
                <w:sz w:val="18"/>
                <w:szCs w:val="18"/>
                <w:lang w:val="en-US" w:eastAsia="ja-JP"/>
              </w:rPr>
              <w:t>,</w:t>
            </w:r>
          </w:p>
          <w:p w14:paraId="2ED1AA04"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"endFullNumber"</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"+441434440065"</w:t>
            </w:r>
          </w:p>
          <w:p w14:paraId="3C7420D6"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4E1C9339"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3948D79C"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3A8456B6"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"parentOrder"</w:t>
            </w:r>
            <w:r w:rsidRPr="004E2B47">
              <w:rPr>
                <w:rFonts w:ascii="Courier New" w:eastAsia="Times New Roman" w:hAnsi="Courier New" w:cs="Courier New"/>
                <w:color w:val="000000"/>
                <w:sz w:val="18"/>
                <w:szCs w:val="18"/>
                <w:lang w:val="en-US" w:eastAsia="ja-JP"/>
              </w:rPr>
              <w:t>: {</w:t>
            </w:r>
          </w:p>
          <w:p w14:paraId="01FF5232"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"href"</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"https://apimgd01.colt.net/numberManagement/v2/order"</w:t>
            </w:r>
          </w:p>
          <w:p w14:paraId="3B0105FB"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314F4268"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"userName"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"User1"</w:t>
            </w:r>
          </w:p>
          <w:p w14:paraId="48B3608E"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248BFA16"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2905D0F2"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w:t>
            </w:r>
          </w:p>
          <w:p w14:paraId="5F2D9B2B" w14:textId="77777777" w:rsidR="009D1EA5" w:rsidRPr="004E2B47" w:rsidRDefault="009D1EA5" w:rsidP="009D1EA5">
            <w:pPr>
              <w:spacing w:before="0" w:after="0"/>
              <w:contextualSpacing/>
              <w:rPr>
                <w:sz w:val="18"/>
                <w:szCs w:val="18"/>
              </w:rPr>
            </w:pPr>
          </w:p>
        </w:tc>
      </w:tr>
    </w:tbl>
    <w:p w14:paraId="5DC1E186" w14:textId="77777777" w:rsidR="009D1EA5" w:rsidRPr="00324480" w:rsidRDefault="009D1EA5" w:rsidP="009D1EA5"/>
    <w:p w14:paraId="6A39B915" w14:textId="77777777" w:rsidR="0086457C" w:rsidRPr="00C060A7" w:rsidRDefault="0086457C" w:rsidP="0086457C">
      <w:pPr>
        <w:pStyle w:val="Heading2"/>
        <w:numPr>
          <w:ilvl w:val="1"/>
          <w:numId w:val="5"/>
        </w:numPr>
        <w:spacing w:before="120" w:after="120"/>
        <w:ind w:left="720" w:hanging="720"/>
        <w:rPr>
          <w:rFonts w:asciiTheme="minorHAnsi" w:hAnsiTheme="minorHAnsi" w:cstheme="minorHAnsi"/>
        </w:rPr>
      </w:pPr>
      <w:bookmarkStart w:id="425" w:name="_Ref525246044"/>
      <w:bookmarkStart w:id="426" w:name="_Toc12017380"/>
      <w:bookmarkStart w:id="427" w:name="_Toc51773377"/>
      <w:bookmarkStart w:id="428" w:name="_Toc97127193"/>
      <w:bookmarkStart w:id="429" w:name="_Toc205810543"/>
      <w:bookmarkStart w:id="430" w:name="_Ref515269772"/>
      <w:bookmarkEnd w:id="417"/>
      <w:r w:rsidRPr="00C060A7">
        <w:rPr>
          <w:rFonts w:asciiTheme="minorHAnsi" w:hAnsiTheme="minorHAnsi" w:cstheme="minorHAnsi"/>
        </w:rPr>
        <w:t>API Call Back</w:t>
      </w:r>
      <w:bookmarkEnd w:id="425"/>
      <w:bookmarkEnd w:id="426"/>
      <w:bookmarkEnd w:id="427"/>
      <w:bookmarkEnd w:id="428"/>
      <w:bookmarkEnd w:id="429"/>
    </w:p>
    <w:p w14:paraId="437E5117" w14:textId="77777777" w:rsidR="0086457C" w:rsidRPr="00C060A7" w:rsidRDefault="0086457C" w:rsidP="0086457C">
      <w:pPr>
        <w:pStyle w:val="Heading3"/>
        <w:numPr>
          <w:ilvl w:val="2"/>
          <w:numId w:val="5"/>
        </w:numPr>
        <w:spacing w:after="60"/>
        <w:ind w:left="720" w:hanging="720"/>
        <w:rPr>
          <w:rFonts w:asciiTheme="minorHAnsi" w:hAnsiTheme="minorHAnsi" w:cstheme="minorHAnsi"/>
        </w:rPr>
      </w:pPr>
      <w:bookmarkStart w:id="431" w:name="_Toc205810544"/>
      <w:r w:rsidRPr="00C060A7">
        <w:rPr>
          <w:rFonts w:asciiTheme="minorHAnsi" w:hAnsiTheme="minorHAnsi" w:cstheme="minorHAnsi"/>
        </w:rPr>
        <w:t>Description</w:t>
      </w:r>
      <w:bookmarkEnd w:id="431"/>
    </w:p>
    <w:p w14:paraId="5FF9BFDD" w14:textId="77777777" w:rsidR="0086457C" w:rsidRPr="00C060A7" w:rsidRDefault="0086457C" w:rsidP="0086457C">
      <w:pPr>
        <w:pStyle w:val="COLTbodycopy"/>
        <w:spacing w:before="120" w:after="120" w:line="360" w:lineRule="auto"/>
        <w:jc w:val="both"/>
        <w:rPr>
          <w:rFonts w:asciiTheme="minorHAnsi" w:hAnsiTheme="minorHAnsi" w:cstheme="minorHAnsi"/>
          <w:sz w:val="20"/>
          <w:szCs w:val="20"/>
        </w:rPr>
      </w:pPr>
      <w:r w:rsidRPr="00C060A7">
        <w:rPr>
          <w:rFonts w:asciiTheme="minorHAnsi" w:hAnsiTheme="minorHAnsi" w:cstheme="minorHAnsi"/>
          <w:sz w:val="20"/>
          <w:szCs w:val="20"/>
        </w:rPr>
        <w:t xml:space="preserve">This key feature for system-to-system integration provides automated updates to customer by calling back its REST JSON API end point for all open orders. </w:t>
      </w:r>
    </w:p>
    <w:p w14:paraId="707ACB9F" w14:textId="446D5125" w:rsidR="0086457C" w:rsidRPr="00C060A7" w:rsidRDefault="0086457C" w:rsidP="0086457C">
      <w:pPr>
        <w:pStyle w:val="COLTbodycopy"/>
        <w:spacing w:before="120" w:after="120" w:line="360" w:lineRule="auto"/>
        <w:jc w:val="both"/>
        <w:rPr>
          <w:rFonts w:asciiTheme="minorHAnsi" w:hAnsiTheme="minorHAnsi" w:cstheme="minorHAnsi"/>
          <w:sz w:val="20"/>
          <w:szCs w:val="20"/>
        </w:rPr>
      </w:pPr>
      <w:r w:rsidRPr="00C060A7">
        <w:rPr>
          <w:rFonts w:asciiTheme="minorHAnsi" w:hAnsiTheme="minorHAnsi" w:cstheme="minorHAnsi"/>
          <w:sz w:val="20"/>
          <w:szCs w:val="20"/>
        </w:rPr>
        <w:t xml:space="preserve">For instance, Colt will automatically call back your API end point when an activation has been completed or when a Port-In order has been updated (from </w:t>
      </w:r>
      <w:r w:rsidRPr="00C060A7">
        <w:rPr>
          <w:rFonts w:asciiTheme="minorHAnsi" w:hAnsiTheme="minorHAnsi" w:cstheme="minorHAnsi"/>
          <w:i/>
          <w:sz w:val="20"/>
          <w:szCs w:val="20"/>
        </w:rPr>
        <w:t>Submitted to Operator</w:t>
      </w:r>
      <w:r w:rsidRPr="00C060A7">
        <w:rPr>
          <w:rFonts w:asciiTheme="minorHAnsi" w:hAnsiTheme="minorHAnsi" w:cstheme="minorHAnsi"/>
          <w:sz w:val="20"/>
          <w:szCs w:val="20"/>
        </w:rPr>
        <w:t xml:space="preserve"> to </w:t>
      </w:r>
      <w:r w:rsidRPr="00C060A7">
        <w:rPr>
          <w:rFonts w:asciiTheme="minorHAnsi" w:hAnsiTheme="minorHAnsi" w:cstheme="minorHAnsi"/>
          <w:i/>
          <w:sz w:val="20"/>
          <w:szCs w:val="20"/>
        </w:rPr>
        <w:t>Firm Order Commitment</w:t>
      </w:r>
      <w:r w:rsidRPr="00C060A7">
        <w:rPr>
          <w:rFonts w:asciiTheme="minorHAnsi" w:hAnsiTheme="minorHAnsi" w:cstheme="minorHAnsi"/>
          <w:sz w:val="20"/>
          <w:szCs w:val="20"/>
        </w:rPr>
        <w:t xml:space="preserve"> status as an example).</w:t>
      </w:r>
      <w:r w:rsidR="00563D75">
        <w:rPr>
          <w:rFonts w:asciiTheme="minorHAnsi" w:hAnsiTheme="minorHAnsi" w:cstheme="minorHAnsi"/>
          <w:sz w:val="20"/>
          <w:szCs w:val="20"/>
        </w:rPr>
        <w:t xml:space="preserve"> </w:t>
      </w:r>
      <w:r w:rsidRPr="00C060A7">
        <w:rPr>
          <w:rFonts w:asciiTheme="minorHAnsi" w:hAnsiTheme="minorHAnsi" w:cstheme="minorHAnsi"/>
          <w:sz w:val="20"/>
          <w:szCs w:val="20"/>
        </w:rPr>
        <w:t>Updates are near real time (based on a 5 minutes’ scheduler) and are done serially for each open order.</w:t>
      </w:r>
      <w:r w:rsidR="00563D75">
        <w:rPr>
          <w:rFonts w:asciiTheme="minorHAnsi" w:hAnsiTheme="minorHAnsi" w:cstheme="minorHAnsi"/>
          <w:sz w:val="20"/>
          <w:szCs w:val="20"/>
        </w:rPr>
        <w:t xml:space="preserve"> </w:t>
      </w:r>
      <w:r w:rsidRPr="00C060A7">
        <w:rPr>
          <w:rFonts w:asciiTheme="minorHAnsi" w:hAnsiTheme="minorHAnsi" w:cstheme="minorHAnsi"/>
          <w:sz w:val="20"/>
          <w:szCs w:val="20"/>
        </w:rPr>
        <w:t>To ensure business continuity, retry mechanism and email alert are also available.</w:t>
      </w:r>
    </w:p>
    <w:p w14:paraId="31E27E5C" w14:textId="77777777" w:rsidR="0086457C" w:rsidRPr="00C060A7" w:rsidRDefault="0086457C" w:rsidP="0086457C">
      <w:pPr>
        <w:tabs>
          <w:tab w:val="num" w:pos="500"/>
        </w:tabs>
        <w:spacing w:before="120" w:line="360" w:lineRule="auto"/>
        <w:jc w:val="both"/>
        <w:rPr>
          <w:rFonts w:cstheme="minorHAnsi"/>
          <w:szCs w:val="20"/>
        </w:rPr>
      </w:pPr>
      <w:r w:rsidRPr="00C060A7">
        <w:rPr>
          <w:rFonts w:cstheme="minorHAnsi"/>
          <w:szCs w:val="20"/>
        </w:rPr>
        <w:t>Please find below feature specifications and customer requirements:</w:t>
      </w:r>
    </w:p>
    <w:tbl>
      <w:tblPr>
        <w:tblStyle w:val="Colttop2"/>
        <w:tblW w:w="5000" w:type="pct"/>
        <w:jc w:val="center"/>
        <w:tblInd w:w="0" w:type="dxa"/>
        <w:tblLook w:val="04A0" w:firstRow="1" w:lastRow="0" w:firstColumn="1" w:lastColumn="0" w:noHBand="0" w:noVBand="1"/>
      </w:tblPr>
      <w:tblGrid>
        <w:gridCol w:w="2109"/>
        <w:gridCol w:w="7497"/>
      </w:tblGrid>
      <w:tr w:rsidR="0086457C" w:rsidRPr="00C060A7" w14:paraId="7D05EAA9" w14:textId="77777777" w:rsidTr="0087616C">
        <w:trPr>
          <w:cnfStyle w:val="100000000000" w:firstRow="1" w:lastRow="0" w:firstColumn="0" w:lastColumn="0" w:oddVBand="0" w:evenVBand="0" w:oddHBand="0" w:evenHBand="0" w:firstRowFirstColumn="0" w:firstRowLastColumn="0" w:lastRowFirstColumn="0" w:lastRowLastColumn="0"/>
          <w:jc w:val="center"/>
        </w:trPr>
        <w:tc>
          <w:tcPr>
            <w:tcW w:w="1098" w:type="pct"/>
          </w:tcPr>
          <w:p w14:paraId="591662F7" w14:textId="77777777" w:rsidR="0086457C" w:rsidRPr="00C060A7" w:rsidRDefault="0086457C" w:rsidP="0087616C">
            <w:pPr>
              <w:spacing w:line="360" w:lineRule="auto"/>
              <w:contextualSpacing/>
              <w:jc w:val="left"/>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Type</w:t>
            </w:r>
          </w:p>
        </w:tc>
        <w:tc>
          <w:tcPr>
            <w:tcW w:w="3902" w:type="pct"/>
          </w:tcPr>
          <w:p w14:paraId="4ADF8BE0" w14:textId="77777777" w:rsidR="0086457C" w:rsidRPr="00C060A7" w:rsidRDefault="0086457C" w:rsidP="0087616C">
            <w:pPr>
              <w:spacing w:line="360" w:lineRule="auto"/>
              <w:contextualSpacing/>
              <w:jc w:val="left"/>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Description</w:t>
            </w:r>
          </w:p>
        </w:tc>
      </w:tr>
      <w:tr w:rsidR="0086457C" w:rsidRPr="00C060A7" w14:paraId="1B916A75" w14:textId="77777777" w:rsidTr="0087616C">
        <w:trPr>
          <w:jc w:val="center"/>
        </w:trPr>
        <w:tc>
          <w:tcPr>
            <w:tcW w:w="1098" w:type="pct"/>
          </w:tcPr>
          <w:p w14:paraId="670850E0" w14:textId="77777777" w:rsidR="0086457C" w:rsidRPr="00C060A7" w:rsidRDefault="0086457C" w:rsidP="0087616C">
            <w:pPr>
              <w:spacing w:before="120" w:line="360" w:lineRule="auto"/>
              <w:jc w:val="left"/>
              <w:rPr>
                <w:rFonts w:asciiTheme="minorHAnsi" w:hAnsiTheme="minorHAnsi" w:cstheme="minorHAnsi"/>
                <w:bCs/>
                <w:sz w:val="18"/>
                <w:szCs w:val="18"/>
              </w:rPr>
            </w:pPr>
            <w:r w:rsidRPr="00C060A7">
              <w:rPr>
                <w:rFonts w:asciiTheme="minorHAnsi" w:hAnsiTheme="minorHAnsi" w:cstheme="minorHAnsi"/>
                <w:bCs/>
                <w:sz w:val="18"/>
                <w:szCs w:val="18"/>
              </w:rPr>
              <w:t xml:space="preserve">Customer Requirements </w:t>
            </w:r>
          </w:p>
        </w:tc>
        <w:tc>
          <w:tcPr>
            <w:tcW w:w="3902" w:type="pct"/>
          </w:tcPr>
          <w:p w14:paraId="45138867" w14:textId="77777777" w:rsidR="0086457C" w:rsidRPr="00C060A7" w:rsidRDefault="0086457C" w:rsidP="0087616C">
            <w:pPr>
              <w:spacing w:before="120" w:line="360" w:lineRule="auto"/>
              <w:ind w:left="24"/>
              <w:jc w:val="left"/>
              <w:rPr>
                <w:rFonts w:asciiTheme="minorHAnsi" w:hAnsiTheme="minorHAnsi" w:cstheme="minorHAnsi"/>
                <w:sz w:val="18"/>
                <w:szCs w:val="18"/>
              </w:rPr>
            </w:pPr>
            <w:r w:rsidRPr="00C060A7">
              <w:rPr>
                <w:rFonts w:asciiTheme="minorHAnsi" w:hAnsiTheme="minorHAnsi" w:cstheme="minorHAnsi"/>
                <w:sz w:val="18"/>
                <w:szCs w:val="18"/>
              </w:rPr>
              <w:t xml:space="preserve">You are required to do the following to setup API Call Back: </w:t>
            </w:r>
          </w:p>
          <w:p w14:paraId="1964A7E5" w14:textId="77777777" w:rsidR="0086457C" w:rsidRPr="00C060A7" w:rsidRDefault="0086457C" w:rsidP="00406E19">
            <w:pPr>
              <w:pStyle w:val="ListParagraph"/>
              <w:numPr>
                <w:ilvl w:val="0"/>
                <w:numId w:val="54"/>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To host HTTPS REST JSON API end point as per Colt’s specification.</w:t>
            </w:r>
          </w:p>
          <w:p w14:paraId="4589B2D0" w14:textId="77777777" w:rsidR="0086457C" w:rsidRPr="00C060A7" w:rsidRDefault="0086457C" w:rsidP="00406E19">
            <w:pPr>
              <w:pStyle w:val="ListParagraph"/>
              <w:numPr>
                <w:ilvl w:val="0"/>
                <w:numId w:val="54"/>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To enable client certificate-based authentication mechanism.</w:t>
            </w:r>
          </w:p>
          <w:p w14:paraId="4E9DBF5C" w14:textId="77777777" w:rsidR="0086457C" w:rsidRPr="00C060A7" w:rsidRDefault="0086457C" w:rsidP="00406E19">
            <w:pPr>
              <w:pStyle w:val="ListParagraph"/>
              <w:numPr>
                <w:ilvl w:val="0"/>
                <w:numId w:val="54"/>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To provide an email address for automated alerts in case of call failures</w:t>
            </w:r>
          </w:p>
          <w:p w14:paraId="14C3188C" w14:textId="67184DE8" w:rsidR="0086457C" w:rsidRPr="00C060A7" w:rsidRDefault="0086457C" w:rsidP="0087616C">
            <w:pPr>
              <w:spacing w:before="120" w:line="360" w:lineRule="auto"/>
              <w:jc w:val="left"/>
              <w:rPr>
                <w:rFonts w:asciiTheme="minorHAnsi" w:hAnsiTheme="minorHAnsi" w:cstheme="minorHAnsi"/>
                <w:sz w:val="18"/>
                <w:szCs w:val="18"/>
              </w:rPr>
            </w:pPr>
            <w:r w:rsidRPr="00C060A7">
              <w:rPr>
                <w:rFonts w:asciiTheme="minorHAnsi" w:hAnsiTheme="minorHAnsi" w:cstheme="minorHAnsi"/>
                <w:sz w:val="18"/>
                <w:szCs w:val="18"/>
              </w:rPr>
              <w:t>The above will be configured at service profile</w:t>
            </w:r>
            <w:r w:rsidRPr="00286EA5">
              <w:rPr>
                <w:rFonts w:asciiTheme="minorHAnsi" w:hAnsiTheme="minorHAnsi" w:cstheme="minorHAnsi"/>
                <w:sz w:val="18"/>
                <w:szCs w:val="18"/>
              </w:rPr>
              <w:t xml:space="preserve"> level.</w:t>
            </w:r>
            <w:r w:rsidR="007B7978" w:rsidRPr="00286EA5">
              <w:rPr>
                <w:rFonts w:asciiTheme="minorHAnsi" w:hAnsiTheme="minorHAnsi" w:cstheme="minorHAnsi"/>
                <w:sz w:val="18"/>
                <w:szCs w:val="18"/>
              </w:rPr>
              <w:t xml:space="preserve"> Up to 5 callBack URLs /email IDs can be supported. You can subscribe and unsubscribe to the automated notifications at an order type level as well.</w:t>
            </w:r>
          </w:p>
        </w:tc>
      </w:tr>
      <w:tr w:rsidR="0086457C" w:rsidRPr="00C060A7" w14:paraId="1483BA35" w14:textId="77777777" w:rsidTr="0087616C">
        <w:trPr>
          <w:cnfStyle w:val="000000010000" w:firstRow="0" w:lastRow="0" w:firstColumn="0" w:lastColumn="0" w:oddVBand="0" w:evenVBand="0" w:oddHBand="0" w:evenHBand="1" w:firstRowFirstColumn="0" w:firstRowLastColumn="0" w:lastRowFirstColumn="0" w:lastRowLastColumn="0"/>
          <w:jc w:val="center"/>
        </w:trPr>
        <w:tc>
          <w:tcPr>
            <w:tcW w:w="1098" w:type="pct"/>
          </w:tcPr>
          <w:p w14:paraId="34ADDBCD" w14:textId="77777777" w:rsidR="0086457C" w:rsidRPr="00C060A7" w:rsidRDefault="0086457C" w:rsidP="0087616C">
            <w:pPr>
              <w:spacing w:before="120" w:line="360" w:lineRule="auto"/>
              <w:jc w:val="left"/>
              <w:rPr>
                <w:rFonts w:asciiTheme="minorHAnsi" w:hAnsiTheme="minorHAnsi" w:cstheme="minorHAnsi"/>
                <w:bCs/>
                <w:sz w:val="18"/>
                <w:szCs w:val="18"/>
              </w:rPr>
            </w:pPr>
            <w:r w:rsidRPr="00C060A7">
              <w:rPr>
                <w:rFonts w:asciiTheme="minorHAnsi" w:hAnsiTheme="minorHAnsi" w:cstheme="minorHAnsi"/>
                <w:bCs/>
                <w:sz w:val="18"/>
                <w:szCs w:val="18"/>
              </w:rPr>
              <w:t>Authentication</w:t>
            </w:r>
          </w:p>
        </w:tc>
        <w:tc>
          <w:tcPr>
            <w:tcW w:w="3902" w:type="pct"/>
          </w:tcPr>
          <w:p w14:paraId="0CD62463" w14:textId="77777777" w:rsidR="0086457C" w:rsidRPr="00C060A7" w:rsidRDefault="0086457C" w:rsidP="0087616C">
            <w:pPr>
              <w:spacing w:before="120" w:line="360" w:lineRule="auto"/>
              <w:jc w:val="left"/>
              <w:rPr>
                <w:rFonts w:asciiTheme="minorHAnsi" w:hAnsiTheme="minorHAnsi" w:cstheme="minorHAnsi"/>
                <w:sz w:val="18"/>
                <w:szCs w:val="18"/>
              </w:rPr>
            </w:pPr>
            <w:r w:rsidRPr="00C060A7">
              <w:rPr>
                <w:rFonts w:asciiTheme="minorHAnsi" w:hAnsiTheme="minorHAnsi" w:cstheme="minorHAnsi"/>
                <w:sz w:val="18"/>
                <w:szCs w:val="18"/>
              </w:rPr>
              <w:t xml:space="preserve">Authentication is certificate based and Colt’s certificate needs to be configured at the customer end. </w:t>
            </w:r>
          </w:p>
          <w:p w14:paraId="0E3EA66F" w14:textId="427B57D0" w:rsidR="0086457C" w:rsidRPr="00C060A7" w:rsidRDefault="0086457C" w:rsidP="0087616C">
            <w:pPr>
              <w:spacing w:before="120" w:line="360" w:lineRule="auto"/>
              <w:jc w:val="left"/>
              <w:rPr>
                <w:rFonts w:asciiTheme="minorHAnsi" w:hAnsiTheme="minorHAnsi" w:cstheme="minorHAnsi"/>
                <w:sz w:val="18"/>
                <w:szCs w:val="18"/>
              </w:rPr>
            </w:pPr>
            <w:r w:rsidRPr="00C060A7">
              <w:rPr>
                <w:rFonts w:asciiTheme="minorHAnsi" w:hAnsiTheme="minorHAnsi" w:cstheme="minorHAnsi"/>
                <w:sz w:val="18"/>
                <w:szCs w:val="18"/>
              </w:rPr>
              <w:t xml:space="preserve">Colt’s certificate can be downloaded using Colt API end point. </w:t>
            </w:r>
          </w:p>
        </w:tc>
      </w:tr>
      <w:tr w:rsidR="0086457C" w:rsidRPr="00C060A7" w14:paraId="50CE05C1" w14:textId="77777777" w:rsidTr="0087616C">
        <w:trPr>
          <w:jc w:val="center"/>
        </w:trPr>
        <w:tc>
          <w:tcPr>
            <w:tcW w:w="1098" w:type="pct"/>
          </w:tcPr>
          <w:p w14:paraId="1C8B3A7B" w14:textId="77777777" w:rsidR="0086457C" w:rsidRPr="00C060A7" w:rsidRDefault="0086457C" w:rsidP="0087616C">
            <w:pPr>
              <w:spacing w:before="120" w:line="360" w:lineRule="auto"/>
              <w:jc w:val="left"/>
              <w:rPr>
                <w:rFonts w:asciiTheme="minorHAnsi" w:hAnsiTheme="minorHAnsi" w:cstheme="minorHAnsi"/>
                <w:bCs/>
                <w:sz w:val="18"/>
                <w:szCs w:val="18"/>
              </w:rPr>
            </w:pPr>
            <w:r w:rsidRPr="00C060A7">
              <w:rPr>
                <w:rFonts w:asciiTheme="minorHAnsi" w:hAnsiTheme="minorHAnsi" w:cstheme="minorHAnsi"/>
                <w:bCs/>
                <w:sz w:val="18"/>
                <w:szCs w:val="18"/>
              </w:rPr>
              <w:t>Retry mechanism</w:t>
            </w:r>
          </w:p>
        </w:tc>
        <w:tc>
          <w:tcPr>
            <w:tcW w:w="3902" w:type="pct"/>
          </w:tcPr>
          <w:p w14:paraId="244F2F24" w14:textId="77777777" w:rsidR="0086457C" w:rsidRPr="00C060A7" w:rsidRDefault="0086457C" w:rsidP="0087616C">
            <w:pPr>
              <w:spacing w:before="120" w:line="360" w:lineRule="auto"/>
              <w:ind w:left="24"/>
              <w:jc w:val="left"/>
              <w:rPr>
                <w:rFonts w:asciiTheme="minorHAnsi" w:hAnsiTheme="minorHAnsi" w:cstheme="minorHAnsi"/>
                <w:sz w:val="18"/>
                <w:szCs w:val="18"/>
              </w:rPr>
            </w:pPr>
            <w:r w:rsidRPr="00C060A7">
              <w:rPr>
                <w:rFonts w:asciiTheme="minorHAnsi" w:hAnsiTheme="minorHAnsi" w:cstheme="minorHAnsi"/>
                <w:sz w:val="18"/>
                <w:szCs w:val="18"/>
              </w:rPr>
              <w:t xml:space="preserve">Retry happens when Colt is not able to reach the customer end point. </w:t>
            </w:r>
          </w:p>
          <w:p w14:paraId="0CD0433C" w14:textId="77777777" w:rsidR="0086457C" w:rsidRPr="00C060A7" w:rsidRDefault="0086457C" w:rsidP="0087616C">
            <w:pPr>
              <w:spacing w:before="120" w:line="360" w:lineRule="auto"/>
              <w:ind w:left="24"/>
              <w:jc w:val="left"/>
              <w:rPr>
                <w:rFonts w:asciiTheme="minorHAnsi" w:hAnsiTheme="minorHAnsi" w:cstheme="minorHAnsi"/>
                <w:sz w:val="18"/>
                <w:szCs w:val="18"/>
              </w:rPr>
            </w:pPr>
            <w:r w:rsidRPr="00C060A7">
              <w:rPr>
                <w:rFonts w:asciiTheme="minorHAnsi" w:hAnsiTheme="minorHAnsi" w:cstheme="minorHAnsi"/>
                <w:sz w:val="18"/>
                <w:szCs w:val="18"/>
              </w:rPr>
              <w:t>Please find the service description below:</w:t>
            </w:r>
          </w:p>
          <w:p w14:paraId="2CB00F64" w14:textId="77777777" w:rsidR="0086457C" w:rsidRPr="00C060A7" w:rsidRDefault="0086457C" w:rsidP="00406E19">
            <w:pPr>
              <w:pStyle w:val="ListParagraph"/>
              <w:numPr>
                <w:ilvl w:val="0"/>
                <w:numId w:val="53"/>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All pending records for the same Service Profile will be marked internally at Colt as ‘pending’ and will be picked up again when scheduler service runs again.</w:t>
            </w:r>
          </w:p>
          <w:p w14:paraId="794B4AD0" w14:textId="77777777" w:rsidR="0086457C" w:rsidRPr="00C060A7" w:rsidRDefault="0086457C" w:rsidP="00406E19">
            <w:pPr>
              <w:pStyle w:val="ListParagraph"/>
              <w:numPr>
                <w:ilvl w:val="0"/>
                <w:numId w:val="53"/>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When a call to the API endpoint is successful again, all pending records will be updated.</w:t>
            </w:r>
          </w:p>
          <w:p w14:paraId="58820572" w14:textId="77777777" w:rsidR="0086457C" w:rsidRPr="00C060A7" w:rsidRDefault="0086457C" w:rsidP="00406E19">
            <w:pPr>
              <w:pStyle w:val="ListParagraph"/>
              <w:numPr>
                <w:ilvl w:val="0"/>
                <w:numId w:val="53"/>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Customers will be notified the first time via email after three consecutive failures (i.e., after approximatively 15 minutes), then every six consecutive failures (i.e., approximatively every 30 minutes).</w:t>
            </w:r>
          </w:p>
          <w:p w14:paraId="0F17D83C" w14:textId="77777777" w:rsidR="0086457C" w:rsidRPr="00C060A7" w:rsidRDefault="0086457C" w:rsidP="00406E19">
            <w:pPr>
              <w:pStyle w:val="ListParagraph"/>
              <w:numPr>
                <w:ilvl w:val="0"/>
                <w:numId w:val="53"/>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An update on pending records is available for records not older than 10 days.</w:t>
            </w:r>
          </w:p>
          <w:p w14:paraId="20CF25E7" w14:textId="77777777" w:rsidR="0086457C" w:rsidRPr="00C060A7" w:rsidRDefault="0086457C" w:rsidP="0087616C">
            <w:pPr>
              <w:spacing w:before="120" w:line="360" w:lineRule="auto"/>
              <w:ind w:left="24"/>
              <w:jc w:val="left"/>
              <w:rPr>
                <w:rFonts w:asciiTheme="minorHAnsi" w:hAnsiTheme="minorHAnsi" w:cstheme="minorHAnsi"/>
                <w:sz w:val="18"/>
                <w:szCs w:val="18"/>
              </w:rPr>
            </w:pPr>
            <w:r w:rsidRPr="00C060A7">
              <w:rPr>
                <w:rFonts w:asciiTheme="minorHAnsi" w:hAnsiTheme="minorHAnsi" w:cstheme="minorHAnsi"/>
                <w:sz w:val="18"/>
                <w:szCs w:val="18"/>
              </w:rPr>
              <w:t xml:space="preserve">In case of call failures and no customer update, Colt may turn off notification service on the customer’s behalf at the end of the next business day.  </w:t>
            </w:r>
          </w:p>
          <w:p w14:paraId="45EDD9EC" w14:textId="77777777" w:rsidR="0086457C" w:rsidRPr="00C060A7" w:rsidRDefault="0086457C" w:rsidP="0087616C">
            <w:pPr>
              <w:spacing w:before="120" w:line="360" w:lineRule="auto"/>
              <w:ind w:left="24"/>
              <w:jc w:val="left"/>
              <w:rPr>
                <w:rFonts w:asciiTheme="minorHAnsi" w:hAnsiTheme="minorHAnsi" w:cstheme="minorHAnsi"/>
                <w:sz w:val="18"/>
                <w:szCs w:val="18"/>
              </w:rPr>
            </w:pPr>
            <w:r w:rsidRPr="00C060A7">
              <w:rPr>
                <w:rFonts w:asciiTheme="minorHAnsi" w:hAnsiTheme="minorHAnsi" w:cstheme="minorHAnsi"/>
                <w:sz w:val="18"/>
                <w:szCs w:val="18"/>
              </w:rPr>
              <w:t>If the notification mode changes (i.e. from API Call Back to email notification), all pending records will not be processed through the new notification mode.</w:t>
            </w:r>
          </w:p>
        </w:tc>
      </w:tr>
    </w:tbl>
    <w:p w14:paraId="748A4F3D" w14:textId="77777777" w:rsidR="0086457C" w:rsidRPr="00C060A7" w:rsidRDefault="0086457C" w:rsidP="0086457C">
      <w:pPr>
        <w:pStyle w:val="Heading3"/>
        <w:numPr>
          <w:ilvl w:val="2"/>
          <w:numId w:val="5"/>
        </w:numPr>
        <w:spacing w:after="60"/>
        <w:ind w:left="720" w:hanging="720"/>
        <w:rPr>
          <w:rFonts w:asciiTheme="minorHAnsi" w:hAnsiTheme="minorHAnsi" w:cstheme="minorHAnsi"/>
        </w:rPr>
      </w:pPr>
      <w:bookmarkStart w:id="432" w:name="_Toc205810545"/>
      <w:bookmarkEnd w:id="430"/>
      <w:r w:rsidRPr="00C060A7">
        <w:rPr>
          <w:rFonts w:asciiTheme="minorHAnsi" w:hAnsiTheme="minorHAnsi" w:cstheme="minorHAnsi"/>
        </w:rPr>
        <w:t>JSON Structure</w:t>
      </w:r>
      <w:bookmarkEnd w:id="432"/>
    </w:p>
    <w:p w14:paraId="790ED004" w14:textId="77777777" w:rsidR="0086457C" w:rsidRPr="00C060A7" w:rsidRDefault="0086457C" w:rsidP="0086457C">
      <w:pPr>
        <w:pStyle w:val="COLTbodycopy"/>
        <w:spacing w:before="120" w:after="120" w:line="360" w:lineRule="auto"/>
        <w:jc w:val="both"/>
        <w:rPr>
          <w:rFonts w:asciiTheme="minorHAnsi" w:hAnsiTheme="minorHAnsi" w:cstheme="minorHAnsi"/>
          <w:sz w:val="20"/>
          <w:szCs w:val="20"/>
        </w:rPr>
      </w:pPr>
      <w:r w:rsidRPr="00C060A7">
        <w:rPr>
          <w:rFonts w:asciiTheme="minorHAnsi" w:hAnsiTheme="minorHAnsi" w:cstheme="minorHAnsi"/>
          <w:sz w:val="20"/>
          <w:szCs w:val="20"/>
        </w:rPr>
        <w:t>Colt submits status updates using the following JSON structure:</w:t>
      </w:r>
    </w:p>
    <w:tbl>
      <w:tblPr>
        <w:tblStyle w:val="Colttop2"/>
        <w:tblW w:w="5000" w:type="pct"/>
        <w:tblInd w:w="0" w:type="dxa"/>
        <w:tblLook w:val="04A0" w:firstRow="1" w:lastRow="0" w:firstColumn="1" w:lastColumn="0" w:noHBand="0" w:noVBand="1"/>
      </w:tblPr>
      <w:tblGrid>
        <w:gridCol w:w="4315"/>
        <w:gridCol w:w="1620"/>
        <w:gridCol w:w="3671"/>
      </w:tblGrid>
      <w:tr w:rsidR="0086457C" w:rsidRPr="00C060A7" w14:paraId="2838D48F" w14:textId="77777777" w:rsidTr="00505C1A">
        <w:trPr>
          <w:cnfStyle w:val="100000000000" w:firstRow="1" w:lastRow="0" w:firstColumn="0" w:lastColumn="0" w:oddVBand="0" w:evenVBand="0" w:oddHBand="0" w:evenHBand="0" w:firstRowFirstColumn="0" w:firstRowLastColumn="0" w:lastRowFirstColumn="0" w:lastRowLastColumn="0"/>
          <w:trHeight w:val="341"/>
        </w:trPr>
        <w:tc>
          <w:tcPr>
            <w:tcW w:w="2246" w:type="pct"/>
          </w:tcPr>
          <w:p w14:paraId="484F2935" w14:textId="77777777" w:rsidR="0086457C" w:rsidRPr="00C060A7" w:rsidRDefault="0086457C" w:rsidP="0087616C">
            <w:pPr>
              <w:spacing w:before="0" w:after="0" w:line="360" w:lineRule="auto"/>
              <w:contextualSpacing/>
              <w:jc w:val="left"/>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JSON Message</w:t>
            </w:r>
          </w:p>
        </w:tc>
        <w:tc>
          <w:tcPr>
            <w:tcW w:w="843" w:type="pct"/>
          </w:tcPr>
          <w:p w14:paraId="1FECA48E" w14:textId="77777777" w:rsidR="0086457C" w:rsidRPr="00C060A7" w:rsidRDefault="0086457C" w:rsidP="0087616C">
            <w:pPr>
              <w:spacing w:before="0" w:after="0" w:line="360" w:lineRule="auto"/>
              <w:contextualSpacing/>
              <w:jc w:val="left"/>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Response</w:t>
            </w:r>
          </w:p>
        </w:tc>
        <w:tc>
          <w:tcPr>
            <w:tcW w:w="1911" w:type="pct"/>
          </w:tcPr>
          <w:p w14:paraId="5471AE4E" w14:textId="77777777" w:rsidR="0086457C" w:rsidRPr="00C060A7" w:rsidRDefault="0086457C" w:rsidP="0087616C">
            <w:pPr>
              <w:spacing w:before="0" w:after="0" w:line="360" w:lineRule="auto"/>
              <w:contextualSpacing/>
              <w:jc w:val="left"/>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Example</w:t>
            </w:r>
          </w:p>
        </w:tc>
      </w:tr>
      <w:tr w:rsidR="0086457C" w:rsidRPr="00C060A7" w14:paraId="47012480" w14:textId="77777777" w:rsidTr="00505C1A">
        <w:tc>
          <w:tcPr>
            <w:tcW w:w="2246" w:type="pct"/>
          </w:tcPr>
          <w:p w14:paraId="273F2CD8" w14:textId="77777777" w:rsidR="0086457C" w:rsidRPr="00C060A7" w:rsidRDefault="0086457C" w:rsidP="00563D75">
            <w:pPr>
              <w:spacing w:before="0" w:after="0" w:line="360" w:lineRule="auto"/>
              <w:contextualSpacing/>
              <w:jc w:val="left"/>
              <w:rPr>
                <w:rFonts w:asciiTheme="minorHAnsi" w:hAnsiTheme="minorHAnsi" w:cstheme="minorHAnsi"/>
                <w:sz w:val="18"/>
                <w:szCs w:val="18"/>
              </w:rPr>
            </w:pPr>
            <w:r w:rsidRPr="00C060A7">
              <w:rPr>
                <w:rFonts w:asciiTheme="minorHAnsi" w:hAnsiTheme="minorHAnsi" w:cstheme="minorHAnsi"/>
                <w:sz w:val="18"/>
                <w:szCs w:val="18"/>
              </w:rPr>
              <w:t>{</w:t>
            </w:r>
          </w:p>
          <w:p w14:paraId="3DA82B77" w14:textId="7F37BC74"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“Country”: { string  e.g.: FR, DE, GB, …}</w:t>
            </w:r>
            <w:r w:rsidR="00DB7562">
              <w:rPr>
                <w:rFonts w:asciiTheme="minorHAnsi" w:hAnsiTheme="minorHAnsi" w:cstheme="minorHAnsi"/>
                <w:sz w:val="18"/>
                <w:szCs w:val="18"/>
              </w:rPr>
              <w:t>,</w:t>
            </w:r>
          </w:p>
          <w:p w14:paraId="77985BA1" w14:textId="184597CB" w:rsidR="0086457C" w:rsidRPr="00AA0E9D"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w:t>
            </w:r>
            <w:r w:rsidRPr="00AA0E9D">
              <w:rPr>
                <w:rFonts w:asciiTheme="minorHAnsi" w:hAnsiTheme="minorHAnsi" w:cstheme="minorHAnsi"/>
                <w:sz w:val="18"/>
                <w:szCs w:val="18"/>
              </w:rPr>
              <w:t>ServiceProfile": { string e.g.: ABC, B8Q …}</w:t>
            </w:r>
            <w:r w:rsidR="00DB7562" w:rsidRPr="00AA0E9D">
              <w:rPr>
                <w:rFonts w:asciiTheme="minorHAnsi" w:hAnsiTheme="minorHAnsi" w:cstheme="minorHAnsi"/>
                <w:sz w:val="18"/>
                <w:szCs w:val="18"/>
              </w:rPr>
              <w:t>,</w:t>
            </w:r>
          </w:p>
          <w:p w14:paraId="2B0022CE" w14:textId="44746C98" w:rsidR="0086457C" w:rsidRPr="00AA0E9D" w:rsidRDefault="0086457C" w:rsidP="00563D75">
            <w:pPr>
              <w:spacing w:before="0" w:after="0" w:line="360" w:lineRule="auto"/>
              <w:ind w:left="171"/>
              <w:contextualSpacing/>
              <w:jc w:val="left"/>
              <w:rPr>
                <w:rFonts w:asciiTheme="minorHAnsi" w:hAnsiTheme="minorHAnsi" w:cstheme="minorHAnsi"/>
                <w:sz w:val="18"/>
                <w:szCs w:val="18"/>
              </w:rPr>
            </w:pPr>
            <w:r w:rsidRPr="00AA0E9D">
              <w:rPr>
                <w:rFonts w:asciiTheme="minorHAnsi" w:hAnsiTheme="minorHAnsi" w:cstheme="minorHAnsi"/>
                <w:sz w:val="18"/>
                <w:szCs w:val="18"/>
              </w:rPr>
              <w:t>"</w:t>
            </w:r>
            <w:r w:rsidR="00DB7562" w:rsidRPr="00AA0E9D">
              <w:rPr>
                <w:rFonts w:asciiTheme="minorHAnsi" w:hAnsiTheme="minorHAnsi" w:cstheme="minorHAnsi"/>
                <w:sz w:val="18"/>
                <w:szCs w:val="18"/>
              </w:rPr>
              <w:t>transaction</w:t>
            </w:r>
            <w:r w:rsidRPr="00AA0E9D">
              <w:rPr>
                <w:rFonts w:asciiTheme="minorHAnsi" w:hAnsiTheme="minorHAnsi" w:cstheme="minorHAnsi"/>
                <w:sz w:val="18"/>
                <w:szCs w:val="18"/>
              </w:rPr>
              <w:t xml:space="preserve">ID": { </w:t>
            </w:r>
            <w:r w:rsidR="00DB7562" w:rsidRPr="00AA0E9D">
              <w:rPr>
                <w:rFonts w:asciiTheme="minorHAnsi" w:hAnsiTheme="minorHAnsi" w:cstheme="minorHAnsi"/>
                <w:sz w:val="18"/>
                <w:szCs w:val="18"/>
              </w:rPr>
              <w:t xml:space="preserve">string </w:t>
            </w:r>
            <w:r w:rsidRPr="00AA0E9D">
              <w:rPr>
                <w:rFonts w:asciiTheme="minorHAnsi" w:hAnsiTheme="minorHAnsi" w:cstheme="minorHAnsi"/>
                <w:sz w:val="18"/>
                <w:szCs w:val="18"/>
              </w:rPr>
              <w:t>}</w:t>
            </w:r>
            <w:r w:rsidR="00DB7562" w:rsidRPr="00AA0E9D">
              <w:rPr>
                <w:rFonts w:asciiTheme="minorHAnsi" w:hAnsiTheme="minorHAnsi" w:cstheme="minorHAnsi"/>
                <w:sz w:val="18"/>
                <w:szCs w:val="18"/>
              </w:rPr>
              <w:t>,</w:t>
            </w:r>
          </w:p>
          <w:p w14:paraId="547C2148" w14:textId="24F192C9" w:rsidR="00DB7562" w:rsidRPr="00AA0E9D" w:rsidRDefault="00DB7562" w:rsidP="00563D75">
            <w:pPr>
              <w:spacing w:before="0" w:after="0" w:line="360" w:lineRule="auto"/>
              <w:ind w:left="171"/>
              <w:contextualSpacing/>
              <w:jc w:val="left"/>
              <w:rPr>
                <w:rFonts w:asciiTheme="minorHAnsi" w:hAnsiTheme="minorHAnsi" w:cstheme="minorHAnsi"/>
                <w:sz w:val="18"/>
                <w:szCs w:val="18"/>
              </w:rPr>
            </w:pPr>
            <w:r w:rsidRPr="00AA0E9D">
              <w:rPr>
                <w:rFonts w:asciiTheme="minorHAnsi" w:hAnsiTheme="minorHAnsi" w:cstheme="minorHAnsi"/>
                <w:sz w:val="18"/>
                <w:szCs w:val="18"/>
              </w:rPr>
              <w:t>"parentTransactionID": { string },</w:t>
            </w:r>
          </w:p>
          <w:p w14:paraId="3F44014B" w14:textId="4176DB69" w:rsidR="0086457C" w:rsidRPr="00AA0E9D" w:rsidRDefault="0086457C" w:rsidP="00563D75">
            <w:pPr>
              <w:spacing w:before="0" w:after="0" w:line="360" w:lineRule="auto"/>
              <w:ind w:left="171"/>
              <w:contextualSpacing/>
              <w:jc w:val="left"/>
              <w:rPr>
                <w:rFonts w:asciiTheme="minorHAnsi" w:hAnsiTheme="minorHAnsi" w:cstheme="minorHAnsi"/>
                <w:sz w:val="18"/>
                <w:szCs w:val="18"/>
              </w:rPr>
            </w:pPr>
            <w:r w:rsidRPr="00AA0E9D">
              <w:rPr>
                <w:rFonts w:asciiTheme="minorHAnsi" w:hAnsiTheme="minorHAnsi" w:cstheme="minorHAnsi"/>
                <w:sz w:val="18"/>
                <w:szCs w:val="18"/>
              </w:rPr>
              <w:t>"</w:t>
            </w:r>
            <w:r w:rsidR="00DB7562" w:rsidRPr="00AA0E9D">
              <w:rPr>
                <w:rFonts w:asciiTheme="minorHAnsi" w:hAnsiTheme="minorHAnsi" w:cstheme="minorHAnsi"/>
                <w:sz w:val="18"/>
                <w:szCs w:val="18"/>
              </w:rPr>
              <w:t>transaction</w:t>
            </w:r>
            <w:r w:rsidRPr="00AA0E9D">
              <w:rPr>
                <w:rFonts w:asciiTheme="minorHAnsi" w:hAnsiTheme="minorHAnsi" w:cstheme="minorHAnsi"/>
                <w:sz w:val="18"/>
                <w:szCs w:val="18"/>
              </w:rPr>
              <w:t>Type": { string },</w:t>
            </w:r>
          </w:p>
          <w:p w14:paraId="2EF26686" w14:textId="77777777" w:rsidR="0086457C" w:rsidRPr="00AA0E9D" w:rsidRDefault="0086457C" w:rsidP="00563D75">
            <w:pPr>
              <w:spacing w:before="0" w:after="0" w:line="360" w:lineRule="auto"/>
              <w:ind w:left="171"/>
              <w:contextualSpacing/>
              <w:jc w:val="left"/>
              <w:rPr>
                <w:rFonts w:asciiTheme="minorHAnsi" w:hAnsiTheme="minorHAnsi" w:cstheme="minorHAnsi"/>
                <w:sz w:val="18"/>
                <w:szCs w:val="18"/>
              </w:rPr>
            </w:pPr>
            <w:r w:rsidRPr="00AA0E9D">
              <w:rPr>
                <w:rFonts w:asciiTheme="minorHAnsi" w:hAnsiTheme="minorHAnsi" w:cstheme="minorHAnsi"/>
                <w:sz w:val="18"/>
                <w:szCs w:val="18"/>
              </w:rPr>
              <w:t>"createdDate": { string - ISO 8601 DateTime e.g. 2014-12-29T20:49:21.617Z },</w:t>
            </w:r>
          </w:p>
          <w:p w14:paraId="2453F913" w14:textId="07CC1CF8" w:rsidR="0086457C" w:rsidRPr="00AA0E9D" w:rsidRDefault="0086457C" w:rsidP="00563D75">
            <w:pPr>
              <w:spacing w:before="0" w:after="0" w:line="360" w:lineRule="auto"/>
              <w:ind w:left="171"/>
              <w:contextualSpacing/>
              <w:jc w:val="left"/>
              <w:rPr>
                <w:rFonts w:asciiTheme="minorHAnsi" w:hAnsiTheme="minorHAnsi" w:cstheme="minorHAnsi"/>
                <w:sz w:val="18"/>
                <w:szCs w:val="18"/>
              </w:rPr>
            </w:pPr>
            <w:r w:rsidRPr="00AA0E9D">
              <w:rPr>
                <w:rFonts w:asciiTheme="minorHAnsi" w:hAnsiTheme="minorHAnsi" w:cstheme="minorHAnsi"/>
                <w:sz w:val="18"/>
                <w:szCs w:val="18"/>
              </w:rPr>
              <w:t>"</w:t>
            </w:r>
            <w:r w:rsidR="00DB7562" w:rsidRPr="00AA0E9D">
              <w:rPr>
                <w:rFonts w:asciiTheme="minorHAnsi" w:hAnsiTheme="minorHAnsi" w:cstheme="minorHAnsi"/>
                <w:sz w:val="18"/>
                <w:szCs w:val="18"/>
              </w:rPr>
              <w:t>transaction</w:t>
            </w:r>
            <w:r w:rsidRPr="00AA0E9D">
              <w:rPr>
                <w:rFonts w:asciiTheme="minorHAnsi" w:hAnsiTheme="minorHAnsi" w:cstheme="minorHAnsi"/>
                <w:sz w:val="18"/>
                <w:szCs w:val="18"/>
              </w:rPr>
              <w:t>Status" : { string },</w:t>
            </w:r>
          </w:p>
          <w:p w14:paraId="448711F0" w14:textId="3C80170F" w:rsidR="0086457C" w:rsidRPr="00AA0E9D" w:rsidRDefault="0086457C" w:rsidP="00563D75">
            <w:pPr>
              <w:spacing w:before="0" w:after="0" w:line="360" w:lineRule="auto"/>
              <w:ind w:left="171"/>
              <w:contextualSpacing/>
              <w:jc w:val="left"/>
              <w:rPr>
                <w:rFonts w:asciiTheme="minorHAnsi" w:hAnsiTheme="minorHAnsi" w:cstheme="minorHAnsi"/>
                <w:sz w:val="18"/>
                <w:szCs w:val="18"/>
              </w:rPr>
            </w:pPr>
            <w:r w:rsidRPr="00AA0E9D">
              <w:rPr>
                <w:rFonts w:asciiTheme="minorHAnsi" w:hAnsiTheme="minorHAnsi" w:cstheme="minorHAnsi"/>
                <w:sz w:val="18"/>
                <w:szCs w:val="18"/>
              </w:rPr>
              <w:t>"</w:t>
            </w:r>
            <w:r w:rsidR="00DB7562" w:rsidRPr="00AA0E9D">
              <w:rPr>
                <w:rFonts w:asciiTheme="minorHAnsi" w:hAnsiTheme="minorHAnsi" w:cstheme="minorHAnsi"/>
                <w:sz w:val="18"/>
                <w:szCs w:val="18"/>
              </w:rPr>
              <w:t>transaction</w:t>
            </w:r>
            <w:r w:rsidRPr="00AA0E9D">
              <w:rPr>
                <w:rFonts w:asciiTheme="minorHAnsi" w:hAnsiTheme="minorHAnsi" w:cstheme="minorHAnsi"/>
                <w:sz w:val="18"/>
                <w:szCs w:val="18"/>
              </w:rPr>
              <w:t>Description" : { string }</w:t>
            </w:r>
          </w:p>
          <w:p w14:paraId="0CC7FB55"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AA0E9D">
              <w:rPr>
                <w:rFonts w:asciiTheme="minorHAnsi" w:hAnsiTheme="minorHAnsi" w:cstheme="minorHAnsi"/>
                <w:sz w:val="18"/>
                <w:szCs w:val="18"/>
              </w:rPr>
              <w:t>"portRejectionAndExcep</w:t>
            </w:r>
            <w:r w:rsidRPr="00C060A7">
              <w:rPr>
                <w:rFonts w:asciiTheme="minorHAnsi" w:hAnsiTheme="minorHAnsi" w:cstheme="minorHAnsi"/>
                <w:sz w:val="18"/>
                <w:szCs w:val="18"/>
              </w:rPr>
              <w:t>tion" : { string },</w:t>
            </w:r>
          </w:p>
          <w:p w14:paraId="6F01A8DE"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"statusUpdatedDate" : { string - ISO 8601 DateTime e.g. 2014-12-29T20:49:21.617Z },</w:t>
            </w:r>
          </w:p>
          <w:p w14:paraId="2DB8474F"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“reportedDate” : { string - ISO 8601 DateTime e.g. 2014-12-29T20:49:21.617Z }</w:t>
            </w:r>
          </w:p>
          <w:p w14:paraId="11946284"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"portRequestedDate" : { string - ISO 8601 DateTime e.g. 2014-12-29T20:49:21.617Z }</w:t>
            </w:r>
          </w:p>
          <w:p w14:paraId="2AC8FB5D" w14:textId="77777777" w:rsidR="00DB7562"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 xml:space="preserve">"reservationRejectionReason" : null,    </w:t>
            </w:r>
          </w:p>
          <w:p w14:paraId="04941A01" w14:textId="11EF7786"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"usageType" : null,</w:t>
            </w:r>
          </w:p>
          <w:p w14:paraId="40B646BF"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"cliDetails" : [ {</w:t>
            </w:r>
          </w:p>
          <w:p w14:paraId="2BC4D193"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"startFullNumber" : { string },</w:t>
            </w:r>
          </w:p>
          <w:p w14:paraId="38A8B31E"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"endFullNumber" : { string }</w:t>
            </w:r>
          </w:p>
          <w:p w14:paraId="3AEC6103"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 ],</w:t>
            </w:r>
          </w:p>
          <w:p w14:paraId="19528523"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"firstPossibleDate" : { string - ISO 8601 DateTime e.g. 2014-12-29T20:49:21.617Z, only for NL}</w:t>
            </w:r>
          </w:p>
          <w:p w14:paraId="0DCA496A"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"addressId" : { string },</w:t>
            </w:r>
          </w:p>
          <w:p w14:paraId="246F15BE"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"notes" : { string },</w:t>
            </w:r>
          </w:p>
          <w:p w14:paraId="54A1D045"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"automatedPP" : { string , only for NL },</w:t>
            </w:r>
          </w:p>
          <w:p w14:paraId="5EBFD463"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"customerRef" : { string },</w:t>
            </w:r>
          </w:p>
          <w:p w14:paraId="0043B455" w14:textId="2B398AA7" w:rsidR="0086457C"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"portRequestedWindow" : { string }</w:t>
            </w:r>
            <w:r w:rsidR="00DB7562">
              <w:rPr>
                <w:rFonts w:asciiTheme="minorHAnsi" w:hAnsiTheme="minorHAnsi" w:cstheme="minorHAnsi"/>
                <w:sz w:val="18"/>
                <w:szCs w:val="18"/>
              </w:rPr>
              <w:t>,</w:t>
            </w:r>
          </w:p>
          <w:p w14:paraId="5988F65E" w14:textId="369F59B6" w:rsidR="00DB7562" w:rsidRPr="00C060A7" w:rsidRDefault="00DB7562" w:rsidP="00563D75">
            <w:pPr>
              <w:spacing w:before="0" w:after="0" w:line="360" w:lineRule="auto"/>
              <w:ind w:left="171"/>
              <w:contextualSpacing/>
              <w:jc w:val="left"/>
              <w:rPr>
                <w:rFonts w:asciiTheme="minorHAnsi" w:hAnsiTheme="minorHAnsi" w:cstheme="minorHAnsi"/>
                <w:sz w:val="18"/>
                <w:szCs w:val="18"/>
              </w:rPr>
            </w:pPr>
            <w:r>
              <w:rPr>
                <w:rFonts w:asciiTheme="minorHAnsi" w:hAnsiTheme="minorHAnsi" w:cstheme="minorHAnsi"/>
                <w:sz w:val="18"/>
                <w:szCs w:val="18"/>
              </w:rPr>
              <w:t>“gainingOperator” : { string }</w:t>
            </w:r>
          </w:p>
          <w:p w14:paraId="4069D69A" w14:textId="77777777" w:rsidR="0086457C" w:rsidRPr="00C060A7" w:rsidRDefault="0086457C" w:rsidP="00563D75">
            <w:pPr>
              <w:spacing w:before="0" w:after="0" w:line="360" w:lineRule="auto"/>
              <w:contextualSpacing/>
              <w:jc w:val="left"/>
              <w:rPr>
                <w:rFonts w:asciiTheme="minorHAnsi" w:hAnsiTheme="minorHAnsi" w:cstheme="minorHAnsi"/>
                <w:sz w:val="18"/>
                <w:szCs w:val="18"/>
              </w:rPr>
            </w:pPr>
            <w:r w:rsidRPr="00C060A7">
              <w:rPr>
                <w:rFonts w:asciiTheme="minorHAnsi" w:hAnsiTheme="minorHAnsi" w:cstheme="minorHAnsi"/>
                <w:sz w:val="18"/>
                <w:szCs w:val="18"/>
              </w:rPr>
              <w:t>}</w:t>
            </w:r>
          </w:p>
        </w:tc>
        <w:tc>
          <w:tcPr>
            <w:tcW w:w="843" w:type="pct"/>
          </w:tcPr>
          <w:p w14:paraId="375AB4DA" w14:textId="77777777" w:rsidR="0086457C" w:rsidRPr="00C060A7" w:rsidRDefault="0086457C" w:rsidP="00563D75">
            <w:pPr>
              <w:spacing w:before="0" w:after="0" w:line="360" w:lineRule="auto"/>
              <w:contextualSpacing/>
              <w:jc w:val="left"/>
              <w:rPr>
                <w:rFonts w:asciiTheme="minorHAnsi" w:hAnsiTheme="minorHAnsi" w:cstheme="minorHAnsi"/>
                <w:sz w:val="18"/>
                <w:szCs w:val="18"/>
              </w:rPr>
            </w:pPr>
            <w:r w:rsidRPr="00C060A7">
              <w:rPr>
                <w:rFonts w:asciiTheme="minorHAnsi" w:hAnsiTheme="minorHAnsi" w:cstheme="minorHAnsi"/>
                <w:sz w:val="18"/>
                <w:szCs w:val="18"/>
              </w:rPr>
              <w:t>HTTP response status code: 2xx  - success</w:t>
            </w:r>
          </w:p>
          <w:p w14:paraId="2DD8EE6E" w14:textId="77777777" w:rsidR="0086457C" w:rsidRPr="00C060A7" w:rsidRDefault="0086457C" w:rsidP="00563D75">
            <w:pPr>
              <w:spacing w:before="0" w:after="0" w:line="360" w:lineRule="auto"/>
              <w:contextualSpacing/>
              <w:jc w:val="left"/>
              <w:rPr>
                <w:rFonts w:asciiTheme="minorHAnsi" w:hAnsiTheme="minorHAnsi" w:cstheme="minorHAnsi"/>
                <w:sz w:val="18"/>
                <w:szCs w:val="18"/>
              </w:rPr>
            </w:pPr>
            <w:r w:rsidRPr="00C060A7">
              <w:rPr>
                <w:rFonts w:asciiTheme="minorHAnsi" w:hAnsiTheme="minorHAnsi" w:cstheme="minorHAnsi"/>
                <w:sz w:val="18"/>
                <w:szCs w:val="18"/>
              </w:rPr>
              <w:t>Status response status code: other than 2xx  - failure</w:t>
            </w:r>
          </w:p>
          <w:p w14:paraId="763FC6A0" w14:textId="77777777" w:rsidR="0086457C" w:rsidRPr="00C060A7" w:rsidRDefault="0086457C" w:rsidP="00563D75">
            <w:pPr>
              <w:spacing w:before="0" w:after="0" w:line="360" w:lineRule="auto"/>
              <w:contextualSpacing/>
              <w:jc w:val="left"/>
              <w:rPr>
                <w:rFonts w:asciiTheme="minorHAnsi" w:hAnsiTheme="minorHAnsi" w:cstheme="minorHAnsi"/>
                <w:sz w:val="18"/>
                <w:szCs w:val="18"/>
              </w:rPr>
            </w:pPr>
          </w:p>
        </w:tc>
        <w:tc>
          <w:tcPr>
            <w:tcW w:w="1911" w:type="pct"/>
          </w:tcPr>
          <w:p w14:paraId="07B3F212"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w:t>
            </w:r>
          </w:p>
          <w:p w14:paraId="1D5A5F74"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"country" : "GB",</w:t>
            </w:r>
          </w:p>
          <w:p w14:paraId="2F0CA07C"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"serviceProfile" : "XXX",</w:t>
            </w:r>
          </w:p>
          <w:p w14:paraId="1275897F" w14:textId="5C6C816B" w:rsidR="0086457C" w:rsidRPr="002150AF" w:rsidRDefault="0086457C" w:rsidP="00563D75">
            <w:pPr>
              <w:spacing w:before="0" w:after="0" w:line="360" w:lineRule="auto"/>
              <w:ind w:left="171"/>
              <w:contextualSpacing/>
              <w:jc w:val="left"/>
              <w:rPr>
                <w:rFonts w:asciiTheme="minorHAnsi" w:hAnsiTheme="minorHAnsi" w:cstheme="minorHAnsi"/>
                <w:sz w:val="18"/>
                <w:szCs w:val="18"/>
                <w:lang w:val="en-US"/>
              </w:rPr>
            </w:pPr>
            <w:r w:rsidRPr="002150AF">
              <w:rPr>
                <w:rFonts w:asciiTheme="minorHAnsi" w:hAnsiTheme="minorHAnsi" w:cstheme="minorHAnsi"/>
                <w:sz w:val="18"/>
                <w:szCs w:val="18"/>
                <w:lang w:val="en-US"/>
              </w:rPr>
              <w:t>"</w:t>
            </w:r>
            <w:r w:rsidR="00563D75">
              <w:rPr>
                <w:rFonts w:asciiTheme="minorHAnsi" w:hAnsiTheme="minorHAnsi" w:cstheme="minorHAnsi"/>
                <w:sz w:val="18"/>
                <w:szCs w:val="18"/>
                <w:lang w:val="en-US"/>
              </w:rPr>
              <w:t>transaction</w:t>
            </w:r>
            <w:r w:rsidRPr="002150AF">
              <w:rPr>
                <w:rFonts w:asciiTheme="minorHAnsi" w:hAnsiTheme="minorHAnsi" w:cstheme="minorHAnsi"/>
                <w:sz w:val="18"/>
                <w:szCs w:val="18"/>
                <w:lang w:val="en-US"/>
              </w:rPr>
              <w:t>Id" : "44b796d9-1725-23a2-a6ef-466f80b02c24",</w:t>
            </w:r>
          </w:p>
          <w:p w14:paraId="42287573" w14:textId="7453E0D2"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w:t>
            </w:r>
            <w:r w:rsidR="00563D75">
              <w:rPr>
                <w:rFonts w:asciiTheme="minorHAnsi" w:hAnsiTheme="minorHAnsi" w:cstheme="minorHAnsi"/>
                <w:sz w:val="18"/>
                <w:szCs w:val="18"/>
              </w:rPr>
              <w:t>transaction</w:t>
            </w:r>
            <w:r w:rsidRPr="00C060A7">
              <w:rPr>
                <w:rFonts w:asciiTheme="minorHAnsi" w:hAnsiTheme="minorHAnsi" w:cstheme="minorHAnsi"/>
                <w:sz w:val="18"/>
                <w:szCs w:val="18"/>
              </w:rPr>
              <w:t>Type" : "New Port In",</w:t>
            </w:r>
          </w:p>
          <w:p w14:paraId="252E8BFA"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"creationDate" : "2021-03-26T08:31:50",</w:t>
            </w:r>
          </w:p>
          <w:p w14:paraId="05BCCF70" w14:textId="6DB43C85"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w:t>
            </w:r>
            <w:r w:rsidR="00563D75">
              <w:rPr>
                <w:rFonts w:asciiTheme="minorHAnsi" w:hAnsiTheme="minorHAnsi" w:cstheme="minorHAnsi"/>
                <w:sz w:val="18"/>
                <w:szCs w:val="18"/>
              </w:rPr>
              <w:t>transaction</w:t>
            </w:r>
            <w:r w:rsidRPr="00C060A7">
              <w:rPr>
                <w:rFonts w:asciiTheme="minorHAnsi" w:hAnsiTheme="minorHAnsi" w:cstheme="minorHAnsi"/>
                <w:sz w:val="18"/>
                <w:szCs w:val="18"/>
              </w:rPr>
              <w:t>Status" : "Submitted to operator",</w:t>
            </w:r>
          </w:p>
          <w:p w14:paraId="376EB875" w14:textId="51277C54"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w:t>
            </w:r>
            <w:r w:rsidR="00563D75">
              <w:rPr>
                <w:rFonts w:asciiTheme="minorHAnsi" w:hAnsiTheme="minorHAnsi" w:cstheme="minorHAnsi"/>
                <w:sz w:val="18"/>
                <w:szCs w:val="18"/>
              </w:rPr>
              <w:t>transaction</w:t>
            </w:r>
            <w:r w:rsidRPr="00C060A7">
              <w:rPr>
                <w:rFonts w:asciiTheme="minorHAnsi" w:hAnsiTheme="minorHAnsi" w:cstheme="minorHAnsi"/>
                <w:sz w:val="18"/>
                <w:szCs w:val="18"/>
              </w:rPr>
              <w:t>Description" : "Request submitted successfully. The status of your Port-In request will be updated.",</w:t>
            </w:r>
          </w:p>
          <w:p w14:paraId="2DA71FE5"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"portRejectionAndException" : null,</w:t>
            </w:r>
          </w:p>
          <w:p w14:paraId="7F7F614A"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"statusUpdatedDate" : "2021-03-26T08:31:54.078Z",</w:t>
            </w:r>
          </w:p>
          <w:p w14:paraId="54C45090"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"reportedDate" : "2021-03-26T08:32:42.242Z",</w:t>
            </w:r>
          </w:p>
          <w:p w14:paraId="0A5387BF"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"portRequestedDate" : null,</w:t>
            </w:r>
          </w:p>
          <w:p w14:paraId="418B5F49"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"cliDetails" : [ {</w:t>
            </w:r>
          </w:p>
          <w:p w14:paraId="1AD35681"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"startFullNumber" : "+44208XXXXXXX",</w:t>
            </w:r>
          </w:p>
          <w:p w14:paraId="38AA4451"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"endFullNumber" : "+44208XXXXXXX"</w:t>
            </w:r>
          </w:p>
          <w:p w14:paraId="770BACC4"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 ],</w:t>
            </w:r>
          </w:p>
          <w:p w14:paraId="15EFD723"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"firstPossibleDate" : null,</w:t>
            </w:r>
          </w:p>
          <w:p w14:paraId="2D1D1DFA"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"addressId" : "X-XAAXXA",</w:t>
            </w:r>
          </w:p>
          <w:p w14:paraId="5113C581"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"notes" : null,</w:t>
            </w:r>
          </w:p>
          <w:p w14:paraId="7E8CBCDA"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"automatedPP" : null,</w:t>
            </w:r>
          </w:p>
          <w:p w14:paraId="7835F2F9"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"customerRef" : null,</w:t>
            </w:r>
          </w:p>
          <w:p w14:paraId="48B73D5B" w14:textId="041BF88E" w:rsidR="0086457C"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"portRequestedWindow" : null</w:t>
            </w:r>
            <w:r w:rsidR="00DB7562">
              <w:rPr>
                <w:rFonts w:asciiTheme="minorHAnsi" w:hAnsiTheme="minorHAnsi" w:cstheme="minorHAnsi"/>
                <w:sz w:val="18"/>
                <w:szCs w:val="18"/>
              </w:rPr>
              <w:t>,</w:t>
            </w:r>
          </w:p>
          <w:p w14:paraId="401B0B1F" w14:textId="2A69C460" w:rsidR="00DB7562" w:rsidRPr="00C060A7" w:rsidRDefault="00DB7562" w:rsidP="00563D75">
            <w:pPr>
              <w:spacing w:before="0" w:after="0" w:line="360" w:lineRule="auto"/>
              <w:ind w:left="171"/>
              <w:contextualSpacing/>
              <w:jc w:val="left"/>
              <w:rPr>
                <w:rFonts w:asciiTheme="minorHAnsi" w:hAnsiTheme="minorHAnsi" w:cstheme="minorHAnsi"/>
                <w:sz w:val="18"/>
                <w:szCs w:val="18"/>
              </w:rPr>
            </w:pPr>
            <w:r>
              <w:rPr>
                <w:rFonts w:asciiTheme="minorHAnsi" w:hAnsiTheme="minorHAnsi" w:cstheme="minorHAnsi"/>
                <w:sz w:val="18"/>
                <w:szCs w:val="18"/>
              </w:rPr>
              <w:t>“gainingOperator” : { string }</w:t>
            </w:r>
          </w:p>
          <w:p w14:paraId="38B9B27D" w14:textId="77777777" w:rsidR="0086457C" w:rsidRPr="00C060A7" w:rsidRDefault="0086457C" w:rsidP="00563D75">
            <w:pPr>
              <w:spacing w:before="0" w:after="0" w:line="360" w:lineRule="auto"/>
              <w:ind w:left="171"/>
              <w:contextualSpacing/>
              <w:jc w:val="left"/>
              <w:rPr>
                <w:rFonts w:asciiTheme="minorHAnsi" w:hAnsiTheme="minorHAnsi" w:cstheme="minorHAnsi"/>
                <w:sz w:val="16"/>
                <w:szCs w:val="16"/>
              </w:rPr>
            </w:pPr>
            <w:r w:rsidRPr="00C060A7">
              <w:rPr>
                <w:rFonts w:asciiTheme="minorHAnsi" w:hAnsiTheme="minorHAnsi" w:cstheme="minorHAnsi"/>
                <w:sz w:val="18"/>
                <w:szCs w:val="18"/>
              </w:rPr>
              <w:t>}</w:t>
            </w:r>
          </w:p>
        </w:tc>
      </w:tr>
    </w:tbl>
    <w:p w14:paraId="11E21A18" w14:textId="77777777" w:rsidR="0086457C" w:rsidRPr="00C060A7" w:rsidRDefault="0086457C" w:rsidP="0086457C">
      <w:pPr>
        <w:spacing w:after="200" w:line="360" w:lineRule="auto"/>
        <w:rPr>
          <w:rFonts w:cstheme="minorHAnsi"/>
        </w:rPr>
      </w:pPr>
    </w:p>
    <w:p w14:paraId="2A0FCB29" w14:textId="5EB3EE20" w:rsidR="0086457C" w:rsidRPr="00C060A7" w:rsidRDefault="0086457C" w:rsidP="0086457C">
      <w:pPr>
        <w:pStyle w:val="Heading3"/>
        <w:numPr>
          <w:ilvl w:val="2"/>
          <w:numId w:val="5"/>
        </w:numPr>
        <w:spacing w:after="60"/>
        <w:ind w:left="720" w:hanging="720"/>
        <w:rPr>
          <w:rFonts w:asciiTheme="minorHAnsi" w:hAnsiTheme="minorHAnsi" w:cstheme="minorHAnsi"/>
        </w:rPr>
      </w:pPr>
      <w:bookmarkStart w:id="433" w:name="_Toc205810546"/>
      <w:r w:rsidRPr="00C060A7">
        <w:rPr>
          <w:rFonts w:asciiTheme="minorHAnsi" w:hAnsiTheme="minorHAnsi" w:cstheme="minorHAnsi"/>
        </w:rPr>
        <w:t>Sample response</w:t>
      </w:r>
      <w:r w:rsidR="005B7985">
        <w:rPr>
          <w:rFonts w:asciiTheme="minorHAnsi" w:hAnsiTheme="minorHAnsi" w:cstheme="minorHAnsi"/>
        </w:rPr>
        <w:t>s</w:t>
      </w:r>
      <w:bookmarkEnd w:id="433"/>
    </w:p>
    <w:tbl>
      <w:tblPr>
        <w:tblStyle w:val="Colttop"/>
        <w:tblW w:w="9512" w:type="dxa"/>
        <w:tblLook w:val="04A0" w:firstRow="1" w:lastRow="0" w:firstColumn="1" w:lastColumn="0" w:noHBand="0" w:noVBand="1"/>
      </w:tblPr>
      <w:tblGrid>
        <w:gridCol w:w="9512"/>
      </w:tblGrid>
      <w:tr w:rsidR="0086457C" w:rsidRPr="00C060A7" w14:paraId="627F5B37" w14:textId="77777777" w:rsidTr="0087616C">
        <w:trPr>
          <w:cnfStyle w:val="100000000000" w:firstRow="1" w:lastRow="0" w:firstColumn="0" w:lastColumn="0" w:oddVBand="0" w:evenVBand="0" w:oddHBand="0" w:evenHBand="0" w:firstRowFirstColumn="0" w:firstRowLastColumn="0" w:lastRowFirstColumn="0" w:lastRowLastColumn="0"/>
          <w:trHeight w:val="20"/>
        </w:trPr>
        <w:tc>
          <w:tcPr>
            <w:tcW w:w="9512" w:type="dxa"/>
            <w:vAlign w:val="center"/>
          </w:tcPr>
          <w:p w14:paraId="3AF19F77" w14:textId="64DD4ED3" w:rsidR="0086457C" w:rsidRPr="00C060A7" w:rsidRDefault="005B7985" w:rsidP="0087616C">
            <w:pPr>
              <w:spacing w:after="0" w:line="360" w:lineRule="auto"/>
              <w:rPr>
                <w:rFonts w:asciiTheme="minorHAnsi" w:hAnsiTheme="minorHAnsi" w:cstheme="minorHAnsi"/>
                <w:sz w:val="18"/>
                <w:szCs w:val="18"/>
              </w:rPr>
            </w:pPr>
            <w:r>
              <w:rPr>
                <w:rFonts w:asciiTheme="minorHAnsi" w:hAnsiTheme="minorHAnsi" w:cstheme="minorHAnsi"/>
                <w:color w:val="FFFFFF" w:themeColor="background1"/>
                <w:sz w:val="18"/>
                <w:szCs w:val="18"/>
              </w:rPr>
              <w:t>Activation completion response</w:t>
            </w:r>
          </w:p>
        </w:tc>
      </w:tr>
      <w:tr w:rsidR="0086457C" w:rsidRPr="00C060A7" w14:paraId="7F0B84F4" w14:textId="77777777" w:rsidTr="0087616C">
        <w:tc>
          <w:tcPr>
            <w:tcW w:w="9512" w:type="dxa"/>
          </w:tcPr>
          <w:p w14:paraId="6C688E26"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w:t>
            </w:r>
          </w:p>
          <w:p w14:paraId="02223D4C"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"country" : "IE",</w:t>
            </w:r>
          </w:p>
          <w:p w14:paraId="769638E4"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"serviceProfile" : "BE2",</w:t>
            </w:r>
          </w:p>
          <w:p w14:paraId="7C116A14" w14:textId="77777777" w:rsidR="00DB7562" w:rsidRPr="00505C1A" w:rsidRDefault="00DB7562" w:rsidP="00DB7562">
            <w:pPr>
              <w:pStyle w:val="PlainText"/>
              <w:rPr>
                <w:rFonts w:asciiTheme="minorHAnsi" w:hAnsiTheme="minorHAnsi" w:cstheme="minorHAnsi"/>
                <w:sz w:val="18"/>
                <w:szCs w:val="18"/>
                <w:lang w:val="pt-PT"/>
              </w:rPr>
            </w:pPr>
            <w:r w:rsidRPr="00505C1A">
              <w:rPr>
                <w:rFonts w:asciiTheme="minorHAnsi" w:hAnsiTheme="minorHAnsi" w:cstheme="minorHAnsi"/>
                <w:sz w:val="18"/>
                <w:szCs w:val="18"/>
                <w:lang w:val="pt-PT"/>
              </w:rPr>
              <w:t xml:space="preserve">  "transactionId" : "6b820cdd-a93e-409d-889f-99b3383493a3",</w:t>
            </w:r>
          </w:p>
          <w:p w14:paraId="431F7DB9"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lang w:val="pt-PT"/>
              </w:rPr>
              <w:t xml:space="preserve">  </w:t>
            </w:r>
            <w:r w:rsidRPr="00505C1A">
              <w:rPr>
                <w:rFonts w:asciiTheme="minorHAnsi" w:hAnsiTheme="minorHAnsi" w:cstheme="minorHAnsi"/>
                <w:sz w:val="18"/>
                <w:szCs w:val="18"/>
              </w:rPr>
              <w:t>"parentTransactionId" : null,</w:t>
            </w:r>
          </w:p>
          <w:p w14:paraId="2A26F0CF"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"transactionType" : "Number Activation",</w:t>
            </w:r>
          </w:p>
          <w:p w14:paraId="32F0FD6E"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"creationDate" : "2022-11-23T01:56:42",</w:t>
            </w:r>
          </w:p>
          <w:p w14:paraId="623742B2"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"transactionStatus" : "Completed",</w:t>
            </w:r>
          </w:p>
          <w:p w14:paraId="7D06896B"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"transactionDescription" : "Request has been processed successfully.",</w:t>
            </w:r>
          </w:p>
          <w:p w14:paraId="7ED2B724"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"customerRef" : "test knr",</w:t>
            </w:r>
          </w:p>
          <w:p w14:paraId="74C8E838"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"portRejectionCode" : null,</w:t>
            </w:r>
          </w:p>
          <w:p w14:paraId="5A81AE31"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"portRejectionReason" : null,</w:t>
            </w:r>
          </w:p>
          <w:p w14:paraId="3C0485C3"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"notes" : null,</w:t>
            </w:r>
          </w:p>
          <w:p w14:paraId="148C5C44"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"statusUpdatedDate" : "2022-11-23T02:01:44.811Z",</w:t>
            </w:r>
          </w:p>
          <w:p w14:paraId="67BC48AF" w14:textId="77777777" w:rsidR="00DB7562" w:rsidRPr="00505C1A" w:rsidRDefault="00DB7562" w:rsidP="00DB7562">
            <w:pPr>
              <w:pStyle w:val="PlainText"/>
              <w:rPr>
                <w:rFonts w:asciiTheme="minorHAnsi" w:hAnsiTheme="minorHAnsi" w:cstheme="minorHAnsi"/>
                <w:sz w:val="18"/>
                <w:szCs w:val="18"/>
                <w:lang w:val="it-IT"/>
              </w:rPr>
            </w:pPr>
            <w:r w:rsidRPr="00505C1A">
              <w:rPr>
                <w:rFonts w:asciiTheme="minorHAnsi" w:hAnsiTheme="minorHAnsi" w:cstheme="minorHAnsi"/>
                <w:sz w:val="18"/>
                <w:szCs w:val="18"/>
              </w:rPr>
              <w:t xml:space="preserve">  </w:t>
            </w:r>
            <w:r w:rsidRPr="00505C1A">
              <w:rPr>
                <w:rFonts w:asciiTheme="minorHAnsi" w:hAnsiTheme="minorHAnsi" w:cstheme="minorHAnsi"/>
                <w:sz w:val="18"/>
                <w:szCs w:val="18"/>
                <w:lang w:val="it-IT"/>
              </w:rPr>
              <w:t>"reportedDate" : "2022-11-23T03:01:57.184Z",</w:t>
            </w:r>
          </w:p>
          <w:p w14:paraId="3D3D5351" w14:textId="77777777" w:rsidR="00DB7562" w:rsidRPr="00505C1A" w:rsidRDefault="00DB7562" w:rsidP="00DB7562">
            <w:pPr>
              <w:pStyle w:val="PlainText"/>
              <w:rPr>
                <w:rFonts w:asciiTheme="minorHAnsi" w:hAnsiTheme="minorHAnsi" w:cstheme="minorHAnsi"/>
                <w:sz w:val="18"/>
                <w:szCs w:val="18"/>
                <w:lang w:val="it-IT"/>
              </w:rPr>
            </w:pPr>
            <w:r w:rsidRPr="00505C1A">
              <w:rPr>
                <w:rFonts w:asciiTheme="minorHAnsi" w:hAnsiTheme="minorHAnsi" w:cstheme="minorHAnsi"/>
                <w:sz w:val="18"/>
                <w:szCs w:val="18"/>
                <w:lang w:val="it-IT"/>
              </w:rPr>
              <w:t xml:space="preserve">  "portRequestedDate" : null,</w:t>
            </w:r>
          </w:p>
          <w:p w14:paraId="74B219EC"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lang w:val="it-IT"/>
              </w:rPr>
              <w:t xml:space="preserve">  </w:t>
            </w:r>
            <w:r w:rsidRPr="00505C1A">
              <w:rPr>
                <w:rFonts w:asciiTheme="minorHAnsi" w:hAnsiTheme="minorHAnsi" w:cstheme="minorHAnsi"/>
                <w:sz w:val="18"/>
                <w:szCs w:val="18"/>
              </w:rPr>
              <w:t>"portRequestedWindow" : null,</w:t>
            </w:r>
          </w:p>
          <w:p w14:paraId="6F996838"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"firstPossibleDate" : null,</w:t>
            </w:r>
          </w:p>
          <w:p w14:paraId="6B40255A"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"reservationRejectionReason" : null,</w:t>
            </w:r>
          </w:p>
          <w:p w14:paraId="16E5D506"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"usageType" : null,</w:t>
            </w:r>
          </w:p>
          <w:p w14:paraId="0A2A0D3E"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"cliDetails" : [ {</w:t>
            </w:r>
          </w:p>
          <w:p w14:paraId="0A4AB0A2"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"startFullNumber" : "+35315883783",</w:t>
            </w:r>
          </w:p>
          <w:p w14:paraId="6E66F7A9"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"endFullNumber" : "+35315883783"</w:t>
            </w:r>
          </w:p>
          <w:p w14:paraId="7F38132A"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 ],</w:t>
            </w:r>
          </w:p>
          <w:p w14:paraId="25442D5E"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"addressId" : null,</w:t>
            </w:r>
          </w:p>
          <w:p w14:paraId="438D3369"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"automatedPP" : null,</w:t>
            </w:r>
          </w:p>
          <w:p w14:paraId="1AFA08D5"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"gainingOperator" : null</w:t>
            </w:r>
          </w:p>
          <w:p w14:paraId="05318403"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w:t>
            </w:r>
          </w:p>
          <w:p w14:paraId="1565D791" w14:textId="6351BEA5" w:rsidR="0086457C" w:rsidRPr="00C060A7" w:rsidRDefault="0086457C" w:rsidP="0087616C">
            <w:pPr>
              <w:pStyle w:val="PlainText"/>
              <w:rPr>
                <w:rFonts w:asciiTheme="minorHAnsi" w:hAnsiTheme="minorHAnsi" w:cstheme="minorHAnsi"/>
                <w:sz w:val="18"/>
                <w:szCs w:val="18"/>
              </w:rPr>
            </w:pPr>
          </w:p>
        </w:tc>
      </w:tr>
    </w:tbl>
    <w:p w14:paraId="77F87614" w14:textId="37C31C84" w:rsidR="0086457C" w:rsidRPr="00505C1A" w:rsidRDefault="0086457C" w:rsidP="0086457C">
      <w:pPr>
        <w:spacing w:after="200" w:line="360" w:lineRule="auto"/>
        <w:rPr>
          <w:rFonts w:cstheme="minorHAnsi"/>
          <w:b/>
        </w:rPr>
      </w:pPr>
    </w:p>
    <w:tbl>
      <w:tblPr>
        <w:tblStyle w:val="Colttop-left"/>
        <w:tblW w:w="9512" w:type="dxa"/>
        <w:tblLook w:val="04A0" w:firstRow="1" w:lastRow="0" w:firstColumn="1" w:lastColumn="0" w:noHBand="0" w:noVBand="1"/>
      </w:tblPr>
      <w:tblGrid>
        <w:gridCol w:w="9512"/>
      </w:tblGrid>
      <w:tr w:rsidR="005B7985" w:rsidRPr="005B7985" w14:paraId="18A75581" w14:textId="77777777" w:rsidTr="00563D75">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512" w:type="dxa"/>
            <w:vAlign w:val="center"/>
          </w:tcPr>
          <w:p w14:paraId="0C0AE2B1" w14:textId="273D8D46" w:rsidR="005B7985" w:rsidRPr="00563D75" w:rsidRDefault="005B7985" w:rsidP="00505C1A">
            <w:pPr>
              <w:spacing w:after="200" w:line="276" w:lineRule="auto"/>
              <w:rPr>
                <w:rFonts w:asciiTheme="minorHAnsi" w:hAnsiTheme="minorHAnsi" w:cstheme="minorHAnsi"/>
                <w:sz w:val="18"/>
                <w:szCs w:val="18"/>
              </w:rPr>
            </w:pPr>
            <w:r w:rsidRPr="00563D75">
              <w:rPr>
                <w:rFonts w:asciiTheme="minorHAnsi" w:hAnsiTheme="minorHAnsi" w:cstheme="minorHAnsi"/>
                <w:color w:val="FFFFFF" w:themeColor="background1"/>
                <w:sz w:val="18"/>
                <w:szCs w:val="18"/>
              </w:rPr>
              <w:t>Child order completion response</w:t>
            </w:r>
          </w:p>
        </w:tc>
      </w:tr>
      <w:tr w:rsidR="005B7985" w:rsidRPr="005B7985" w14:paraId="06DBC29C" w14:textId="77777777" w:rsidTr="00563D75">
        <w:tc>
          <w:tcPr>
            <w:cnfStyle w:val="001000000000" w:firstRow="0" w:lastRow="0" w:firstColumn="1" w:lastColumn="0" w:oddVBand="0" w:evenVBand="0" w:oddHBand="0" w:evenHBand="0" w:firstRowFirstColumn="0" w:firstRowLastColumn="0" w:lastRowFirstColumn="0" w:lastRowLastColumn="0"/>
            <w:tcW w:w="9512" w:type="dxa"/>
          </w:tcPr>
          <w:p w14:paraId="17D09E67"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w:t>
            </w:r>
          </w:p>
          <w:p w14:paraId="3959A392"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"country" : "IE",</w:t>
            </w:r>
          </w:p>
          <w:p w14:paraId="3EE4DCD3"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"serviceProfile" : "BE2",</w:t>
            </w:r>
          </w:p>
          <w:p w14:paraId="6CF85AC0"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"transactionId" : "07523c32-416b-44e6-919d-9c4b327091f5",</w:t>
            </w:r>
          </w:p>
          <w:p w14:paraId="0EBE5843"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"parentTransactionId" : "4c073fea-a259-4faf-b040-418ad41d5c31",</w:t>
            </w:r>
          </w:p>
          <w:p w14:paraId="374CB405" w14:textId="77777777" w:rsidR="005B7985" w:rsidRPr="00563D75" w:rsidRDefault="005B7985" w:rsidP="00505C1A">
            <w:pPr>
              <w:pStyle w:val="PlainText"/>
              <w:spacing w:line="276" w:lineRule="auto"/>
              <w:rPr>
                <w:rFonts w:asciiTheme="minorHAnsi" w:hAnsiTheme="minorHAnsi" w:cstheme="minorHAnsi"/>
                <w:b w:val="0"/>
                <w:bCs/>
                <w:sz w:val="18"/>
                <w:szCs w:val="18"/>
                <w:lang w:val="fr-FR"/>
              </w:rPr>
            </w:pPr>
            <w:r w:rsidRPr="00563D75">
              <w:rPr>
                <w:rFonts w:asciiTheme="minorHAnsi" w:hAnsiTheme="minorHAnsi" w:cstheme="minorHAnsi"/>
                <w:b w:val="0"/>
                <w:bCs/>
                <w:sz w:val="18"/>
                <w:szCs w:val="18"/>
              </w:rPr>
              <w:t xml:space="preserve">  </w:t>
            </w:r>
            <w:r w:rsidRPr="00563D75">
              <w:rPr>
                <w:rFonts w:asciiTheme="minorHAnsi" w:hAnsiTheme="minorHAnsi" w:cstheme="minorHAnsi"/>
                <w:b w:val="0"/>
                <w:bCs/>
                <w:sz w:val="18"/>
                <w:szCs w:val="18"/>
                <w:lang w:val="fr-FR"/>
              </w:rPr>
              <w:t>"transactionType" : "Port Transaction Update",</w:t>
            </w:r>
          </w:p>
          <w:p w14:paraId="14A2E7B4" w14:textId="77777777" w:rsidR="005B7985" w:rsidRPr="00563D75" w:rsidRDefault="005B7985" w:rsidP="00505C1A">
            <w:pPr>
              <w:pStyle w:val="PlainText"/>
              <w:spacing w:line="276" w:lineRule="auto"/>
              <w:rPr>
                <w:rFonts w:asciiTheme="minorHAnsi" w:hAnsiTheme="minorHAnsi" w:cstheme="minorHAnsi"/>
                <w:b w:val="0"/>
                <w:bCs/>
                <w:sz w:val="18"/>
                <w:szCs w:val="18"/>
                <w:lang w:val="fr-FR"/>
              </w:rPr>
            </w:pPr>
            <w:r w:rsidRPr="00563D75">
              <w:rPr>
                <w:rFonts w:asciiTheme="minorHAnsi" w:hAnsiTheme="minorHAnsi" w:cstheme="minorHAnsi"/>
                <w:b w:val="0"/>
                <w:bCs/>
                <w:sz w:val="18"/>
                <w:szCs w:val="18"/>
                <w:lang w:val="fr-FR"/>
              </w:rPr>
              <w:t xml:space="preserve">  "creationDate" : "2022-11-22T02:04:57",</w:t>
            </w:r>
          </w:p>
          <w:p w14:paraId="489FAD98"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lang w:val="fr-FR"/>
              </w:rPr>
              <w:t xml:space="preserve">  </w:t>
            </w:r>
            <w:r w:rsidRPr="00563D75">
              <w:rPr>
                <w:rFonts w:asciiTheme="minorHAnsi" w:hAnsiTheme="minorHAnsi" w:cstheme="minorHAnsi"/>
                <w:b w:val="0"/>
                <w:bCs/>
                <w:sz w:val="18"/>
                <w:szCs w:val="18"/>
              </w:rPr>
              <w:t>"transactionStatus" : "Completed",</w:t>
            </w:r>
          </w:p>
          <w:p w14:paraId="30D38BD1"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"transactionDescription" : "Transaction Data Update process is successful. Request has been processed successfully.The original transaction Id 4c073fea-a259-4faf-b040-418ad41d5c31 status has been updated as Firm order commitment.",</w:t>
            </w:r>
          </w:p>
          <w:p w14:paraId="3EA7A479"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"customerRef" : null,</w:t>
            </w:r>
          </w:p>
          <w:p w14:paraId="405D7DBD"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"portRejectionCode" : null,</w:t>
            </w:r>
          </w:p>
          <w:p w14:paraId="5DAD95F2"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"portRejectionReason" : null,</w:t>
            </w:r>
          </w:p>
          <w:p w14:paraId="675E6065" w14:textId="77777777" w:rsidR="005B7985" w:rsidRPr="00563D75" w:rsidRDefault="005B7985" w:rsidP="00505C1A">
            <w:pPr>
              <w:pStyle w:val="PlainText"/>
              <w:spacing w:line="276" w:lineRule="auto"/>
              <w:rPr>
                <w:rFonts w:asciiTheme="minorHAnsi" w:hAnsiTheme="minorHAnsi" w:cstheme="minorHAnsi"/>
                <w:b w:val="0"/>
                <w:bCs/>
                <w:sz w:val="18"/>
                <w:szCs w:val="18"/>
                <w:lang w:val="de-DE"/>
              </w:rPr>
            </w:pPr>
            <w:r w:rsidRPr="00563D75">
              <w:rPr>
                <w:rFonts w:asciiTheme="minorHAnsi" w:hAnsiTheme="minorHAnsi" w:cstheme="minorHAnsi"/>
                <w:b w:val="0"/>
                <w:bCs/>
                <w:sz w:val="18"/>
                <w:szCs w:val="18"/>
              </w:rPr>
              <w:t xml:space="preserve">  </w:t>
            </w:r>
            <w:r w:rsidRPr="00563D75">
              <w:rPr>
                <w:rFonts w:asciiTheme="minorHAnsi" w:hAnsiTheme="minorHAnsi" w:cstheme="minorHAnsi"/>
                <w:b w:val="0"/>
                <w:bCs/>
                <w:sz w:val="18"/>
                <w:szCs w:val="18"/>
                <w:lang w:val="de-DE"/>
              </w:rPr>
              <w:t>"notes" : null,</w:t>
            </w:r>
          </w:p>
          <w:p w14:paraId="2AA4E9B8" w14:textId="77777777" w:rsidR="005B7985" w:rsidRPr="00563D75" w:rsidRDefault="005B7985" w:rsidP="00505C1A">
            <w:pPr>
              <w:pStyle w:val="PlainText"/>
              <w:spacing w:line="276" w:lineRule="auto"/>
              <w:rPr>
                <w:rFonts w:asciiTheme="minorHAnsi" w:hAnsiTheme="minorHAnsi" w:cstheme="minorHAnsi"/>
                <w:b w:val="0"/>
                <w:bCs/>
                <w:sz w:val="18"/>
                <w:szCs w:val="18"/>
                <w:lang w:val="de-DE"/>
              </w:rPr>
            </w:pPr>
            <w:r w:rsidRPr="00563D75">
              <w:rPr>
                <w:rFonts w:asciiTheme="minorHAnsi" w:hAnsiTheme="minorHAnsi" w:cstheme="minorHAnsi"/>
                <w:b w:val="0"/>
                <w:bCs/>
                <w:sz w:val="18"/>
                <w:szCs w:val="18"/>
                <w:lang w:val="de-DE"/>
              </w:rPr>
              <w:t xml:space="preserve">  "statusUpdatedDate" : "2022-11-22T02:05:18.705Z",</w:t>
            </w:r>
          </w:p>
          <w:p w14:paraId="13A70852" w14:textId="77777777" w:rsidR="005B7985" w:rsidRPr="00563D75" w:rsidRDefault="005B7985" w:rsidP="00505C1A">
            <w:pPr>
              <w:pStyle w:val="PlainText"/>
              <w:spacing w:line="276" w:lineRule="auto"/>
              <w:rPr>
                <w:rFonts w:asciiTheme="minorHAnsi" w:hAnsiTheme="minorHAnsi" w:cstheme="minorHAnsi"/>
                <w:b w:val="0"/>
                <w:bCs/>
                <w:sz w:val="18"/>
                <w:szCs w:val="18"/>
                <w:lang w:val="de-DE"/>
              </w:rPr>
            </w:pPr>
            <w:r w:rsidRPr="00563D75">
              <w:rPr>
                <w:rFonts w:asciiTheme="minorHAnsi" w:hAnsiTheme="minorHAnsi" w:cstheme="minorHAnsi"/>
                <w:b w:val="0"/>
                <w:bCs/>
                <w:sz w:val="18"/>
                <w:szCs w:val="18"/>
                <w:lang w:val="de-DE"/>
              </w:rPr>
              <w:t xml:space="preserve">  "reportedDate" : "2022-11-22T02:36:17.188Z",</w:t>
            </w:r>
          </w:p>
          <w:p w14:paraId="09F6E86A" w14:textId="77777777" w:rsidR="005B7985" w:rsidRPr="00563D75" w:rsidRDefault="005B7985" w:rsidP="00505C1A">
            <w:pPr>
              <w:pStyle w:val="PlainText"/>
              <w:spacing w:line="276" w:lineRule="auto"/>
              <w:rPr>
                <w:rFonts w:asciiTheme="minorHAnsi" w:hAnsiTheme="minorHAnsi" w:cstheme="minorHAnsi"/>
                <w:b w:val="0"/>
                <w:bCs/>
                <w:sz w:val="18"/>
                <w:szCs w:val="18"/>
                <w:lang w:val="de-DE"/>
              </w:rPr>
            </w:pPr>
            <w:r w:rsidRPr="00563D75">
              <w:rPr>
                <w:rFonts w:asciiTheme="minorHAnsi" w:hAnsiTheme="minorHAnsi" w:cstheme="minorHAnsi"/>
                <w:b w:val="0"/>
                <w:bCs/>
                <w:sz w:val="18"/>
                <w:szCs w:val="18"/>
                <w:lang w:val="de-DE"/>
              </w:rPr>
              <w:t xml:space="preserve">  "portRequestedDate" : "2022-11-22T00:00:00.000Z",</w:t>
            </w:r>
          </w:p>
          <w:p w14:paraId="603EEDF1" w14:textId="77777777" w:rsidR="005B7985" w:rsidRPr="00563D75" w:rsidRDefault="005B7985" w:rsidP="00505C1A">
            <w:pPr>
              <w:pStyle w:val="PlainText"/>
              <w:spacing w:line="276" w:lineRule="auto"/>
              <w:rPr>
                <w:rFonts w:asciiTheme="minorHAnsi" w:hAnsiTheme="minorHAnsi" w:cstheme="minorHAnsi"/>
                <w:b w:val="0"/>
                <w:bCs/>
                <w:sz w:val="18"/>
                <w:szCs w:val="18"/>
                <w:lang w:val="de-DE"/>
              </w:rPr>
            </w:pPr>
            <w:r w:rsidRPr="00563D75">
              <w:rPr>
                <w:rFonts w:asciiTheme="minorHAnsi" w:hAnsiTheme="minorHAnsi" w:cstheme="minorHAnsi"/>
                <w:b w:val="0"/>
                <w:bCs/>
                <w:sz w:val="18"/>
                <w:szCs w:val="18"/>
                <w:lang w:val="de-DE"/>
              </w:rPr>
              <w:t xml:space="preserve">  "portRequestedWindow" : "0900-1100",</w:t>
            </w:r>
          </w:p>
          <w:p w14:paraId="693B22AC" w14:textId="77777777" w:rsidR="005B7985" w:rsidRPr="00563D75" w:rsidRDefault="005B7985" w:rsidP="00505C1A">
            <w:pPr>
              <w:pStyle w:val="PlainText"/>
              <w:spacing w:line="276" w:lineRule="auto"/>
              <w:rPr>
                <w:rFonts w:asciiTheme="minorHAnsi" w:hAnsiTheme="minorHAnsi" w:cstheme="minorHAnsi"/>
                <w:b w:val="0"/>
                <w:bCs/>
                <w:sz w:val="18"/>
                <w:szCs w:val="18"/>
                <w:lang w:val="de-DE"/>
              </w:rPr>
            </w:pPr>
            <w:r w:rsidRPr="00563D75">
              <w:rPr>
                <w:rFonts w:asciiTheme="minorHAnsi" w:hAnsiTheme="minorHAnsi" w:cstheme="minorHAnsi"/>
                <w:b w:val="0"/>
                <w:bCs/>
                <w:sz w:val="18"/>
                <w:szCs w:val="18"/>
                <w:lang w:val="de-DE"/>
              </w:rPr>
              <w:t xml:space="preserve">  "firstPossibleDate" : null,</w:t>
            </w:r>
          </w:p>
          <w:p w14:paraId="1CADFE72"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lang w:val="de-DE"/>
              </w:rPr>
              <w:t xml:space="preserve">  </w:t>
            </w:r>
            <w:r w:rsidRPr="00563D75">
              <w:rPr>
                <w:rFonts w:asciiTheme="minorHAnsi" w:hAnsiTheme="minorHAnsi" w:cstheme="minorHAnsi"/>
                <w:b w:val="0"/>
                <w:bCs/>
                <w:sz w:val="18"/>
                <w:szCs w:val="18"/>
              </w:rPr>
              <w:t>"reservationRejectionReason" : null,</w:t>
            </w:r>
          </w:p>
          <w:p w14:paraId="5A072CB6"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"usageType" : null,</w:t>
            </w:r>
          </w:p>
          <w:p w14:paraId="604B1F07"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"cliDetails" : [ {</w:t>
            </w:r>
          </w:p>
          <w:p w14:paraId="3CF23260"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"startFullNumber" : "+35315899778",</w:t>
            </w:r>
          </w:p>
          <w:p w14:paraId="328356C1"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"endFullNumber" : "+35315899778"</w:t>
            </w:r>
          </w:p>
          <w:p w14:paraId="73A407B2"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 ],</w:t>
            </w:r>
          </w:p>
          <w:p w14:paraId="76C832D8"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"addressId" : null,</w:t>
            </w:r>
          </w:p>
          <w:p w14:paraId="795379FB"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"automatedPP" : null,</w:t>
            </w:r>
          </w:p>
          <w:p w14:paraId="127B9995"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"gainingOperator" : null</w:t>
            </w:r>
          </w:p>
          <w:p w14:paraId="6687E7FD" w14:textId="520B991B" w:rsidR="005B7985" w:rsidRPr="00563D75" w:rsidRDefault="005B7985" w:rsidP="00505C1A">
            <w:pPr>
              <w:pStyle w:val="PlainText"/>
              <w:spacing w:line="276" w:lineRule="auto"/>
              <w:rPr>
                <w:rFonts w:asciiTheme="minorHAnsi" w:hAnsiTheme="minorHAnsi" w:cstheme="minorHAnsi"/>
                <w:b w:val="0"/>
                <w:bCs/>
              </w:rPr>
            </w:pPr>
            <w:r w:rsidRPr="00563D75">
              <w:rPr>
                <w:rFonts w:asciiTheme="minorHAnsi" w:hAnsiTheme="minorHAnsi" w:cstheme="minorHAnsi"/>
                <w:b w:val="0"/>
                <w:bCs/>
                <w:sz w:val="18"/>
                <w:szCs w:val="18"/>
              </w:rPr>
              <w:t>}</w:t>
            </w:r>
          </w:p>
        </w:tc>
      </w:tr>
    </w:tbl>
    <w:p w14:paraId="5329B417" w14:textId="69165E22" w:rsidR="005B7985" w:rsidRDefault="005B7985" w:rsidP="0086457C">
      <w:pPr>
        <w:spacing w:after="200" w:line="360" w:lineRule="auto"/>
        <w:rPr>
          <w:rFonts w:cstheme="minorHAnsi"/>
        </w:rPr>
      </w:pPr>
    </w:p>
    <w:tbl>
      <w:tblPr>
        <w:tblStyle w:val="Colttop-left"/>
        <w:tblW w:w="9512" w:type="dxa"/>
        <w:tblLook w:val="04A0" w:firstRow="1" w:lastRow="0" w:firstColumn="1" w:lastColumn="0" w:noHBand="0" w:noVBand="1"/>
      </w:tblPr>
      <w:tblGrid>
        <w:gridCol w:w="9512"/>
      </w:tblGrid>
      <w:tr w:rsidR="005B7985" w:rsidRPr="00BF2795" w14:paraId="55BF66C7" w14:textId="77777777" w:rsidTr="00563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2" w:type="dxa"/>
          </w:tcPr>
          <w:p w14:paraId="2C69110A" w14:textId="4D5FA821" w:rsidR="005B7985" w:rsidRPr="00563D75" w:rsidRDefault="005B7985" w:rsidP="00505C1A">
            <w:pPr>
              <w:spacing w:after="200" w:line="276" w:lineRule="auto"/>
              <w:rPr>
                <w:rFonts w:asciiTheme="minorHAnsi" w:hAnsiTheme="minorHAnsi" w:cstheme="minorHAnsi"/>
                <w:sz w:val="18"/>
                <w:szCs w:val="18"/>
              </w:rPr>
            </w:pPr>
            <w:r w:rsidRPr="00563D75">
              <w:rPr>
                <w:rFonts w:asciiTheme="minorHAnsi" w:hAnsiTheme="minorHAnsi" w:cstheme="minorHAnsi"/>
                <w:color w:val="FFFFFF" w:themeColor="background1"/>
                <w:sz w:val="18"/>
                <w:szCs w:val="18"/>
              </w:rPr>
              <w:t>Port-In rejected response</w:t>
            </w:r>
          </w:p>
        </w:tc>
      </w:tr>
      <w:tr w:rsidR="005B7985" w:rsidRPr="00BF2795" w14:paraId="0A6A7F21" w14:textId="77777777" w:rsidTr="00563D75">
        <w:tc>
          <w:tcPr>
            <w:cnfStyle w:val="001000000000" w:firstRow="0" w:lastRow="0" w:firstColumn="1" w:lastColumn="0" w:oddVBand="0" w:evenVBand="0" w:oddHBand="0" w:evenHBand="0" w:firstRowFirstColumn="0" w:firstRowLastColumn="0" w:lastRowFirstColumn="0" w:lastRowLastColumn="0"/>
            <w:tcW w:w="9512" w:type="dxa"/>
          </w:tcPr>
          <w:p w14:paraId="7AEB2AD7"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w:t>
            </w:r>
          </w:p>
          <w:p w14:paraId="2AD7736A"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"country" : "GB",</w:t>
            </w:r>
          </w:p>
          <w:p w14:paraId="26738659"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"serviceProfile" : "ANH",</w:t>
            </w:r>
          </w:p>
          <w:p w14:paraId="38F5B9D5"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"transactionId" : "d3c5210b-108d-45d9-a823-8fc6b4601049",</w:t>
            </w:r>
          </w:p>
          <w:p w14:paraId="45E6EE61" w14:textId="77777777" w:rsidR="005B7985" w:rsidRPr="00563D75" w:rsidRDefault="005B7985" w:rsidP="00505C1A">
            <w:pPr>
              <w:pStyle w:val="PlainText"/>
              <w:spacing w:line="276" w:lineRule="auto"/>
              <w:rPr>
                <w:rFonts w:asciiTheme="minorHAnsi" w:hAnsiTheme="minorHAnsi" w:cstheme="minorHAnsi"/>
                <w:b w:val="0"/>
                <w:bCs/>
                <w:sz w:val="18"/>
                <w:szCs w:val="18"/>
                <w:lang w:val="fr-FR"/>
              </w:rPr>
            </w:pPr>
            <w:r w:rsidRPr="00563D75">
              <w:rPr>
                <w:rFonts w:asciiTheme="minorHAnsi" w:hAnsiTheme="minorHAnsi" w:cstheme="minorHAnsi"/>
                <w:b w:val="0"/>
                <w:bCs/>
                <w:sz w:val="18"/>
                <w:szCs w:val="18"/>
              </w:rPr>
              <w:t xml:space="preserve">  </w:t>
            </w:r>
            <w:r w:rsidRPr="00563D75">
              <w:rPr>
                <w:rFonts w:asciiTheme="minorHAnsi" w:hAnsiTheme="minorHAnsi" w:cstheme="minorHAnsi"/>
                <w:b w:val="0"/>
                <w:bCs/>
                <w:sz w:val="18"/>
                <w:szCs w:val="18"/>
                <w:lang w:val="fr-FR"/>
              </w:rPr>
              <w:t>"transactionType" : "Port Transaction Update",</w:t>
            </w:r>
          </w:p>
          <w:p w14:paraId="4753DC73" w14:textId="77777777" w:rsidR="005B7985" w:rsidRPr="00563D75" w:rsidRDefault="005B7985" w:rsidP="00505C1A">
            <w:pPr>
              <w:pStyle w:val="PlainText"/>
              <w:spacing w:line="276" w:lineRule="auto"/>
              <w:rPr>
                <w:rFonts w:asciiTheme="minorHAnsi" w:hAnsiTheme="minorHAnsi" w:cstheme="minorHAnsi"/>
                <w:b w:val="0"/>
                <w:bCs/>
                <w:sz w:val="18"/>
                <w:szCs w:val="18"/>
                <w:lang w:val="fr-FR"/>
              </w:rPr>
            </w:pPr>
            <w:r w:rsidRPr="00563D75">
              <w:rPr>
                <w:rFonts w:asciiTheme="minorHAnsi" w:hAnsiTheme="minorHAnsi" w:cstheme="minorHAnsi"/>
                <w:b w:val="0"/>
                <w:bCs/>
                <w:sz w:val="18"/>
                <w:szCs w:val="18"/>
                <w:lang w:val="fr-FR"/>
              </w:rPr>
              <w:t xml:space="preserve">  "creationDate" : "2022-06-16T08:19:12",</w:t>
            </w:r>
          </w:p>
          <w:p w14:paraId="773D001D"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lang w:val="fr-FR"/>
              </w:rPr>
              <w:t xml:space="preserve">  </w:t>
            </w:r>
            <w:r w:rsidRPr="00563D75">
              <w:rPr>
                <w:rFonts w:asciiTheme="minorHAnsi" w:hAnsiTheme="minorHAnsi" w:cstheme="minorHAnsi"/>
                <w:b w:val="0"/>
                <w:bCs/>
                <w:sz w:val="18"/>
                <w:szCs w:val="18"/>
              </w:rPr>
              <w:t>"transactionStatus" : "Completed",</w:t>
            </w:r>
          </w:p>
          <w:p w14:paraId="7A3A5EA7" w14:textId="30CEDCB2"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"transactionDescription" : "Transaction Data Update process is successful. Request has been processed successfully.</w:t>
            </w:r>
            <w:r w:rsidR="00563D75">
              <w:rPr>
                <w:rFonts w:asciiTheme="minorHAnsi" w:hAnsiTheme="minorHAnsi" w:cstheme="minorHAnsi"/>
                <w:b w:val="0"/>
                <w:bCs/>
                <w:sz w:val="18"/>
                <w:szCs w:val="18"/>
              </w:rPr>
              <w:t xml:space="preserve"> </w:t>
            </w:r>
            <w:r w:rsidRPr="00563D75">
              <w:rPr>
                <w:rFonts w:asciiTheme="minorHAnsi" w:hAnsiTheme="minorHAnsi" w:cstheme="minorHAnsi"/>
                <w:b w:val="0"/>
                <w:bCs/>
                <w:sz w:val="18"/>
                <w:szCs w:val="18"/>
              </w:rPr>
              <w:t>The original transaction Id d9683be1-7243-4cf6-96dd-fb84e20e4bee status has been updated as Rejected.",</w:t>
            </w:r>
          </w:p>
          <w:p w14:paraId="2C4E3244"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"customerRef" : null,</w:t>
            </w:r>
          </w:p>
          <w:p w14:paraId="4EEB2F72"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"portRejectionCode" : "0032",</w:t>
            </w:r>
          </w:p>
          <w:p w14:paraId="2F8812F7"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"portRejectionReason" : "Porting request out of current scope for Number Portability",</w:t>
            </w:r>
          </w:p>
          <w:p w14:paraId="124C4C73" w14:textId="77777777" w:rsidR="005B7985" w:rsidRPr="00563D75" w:rsidRDefault="005B7985" w:rsidP="00505C1A">
            <w:pPr>
              <w:pStyle w:val="PlainText"/>
              <w:spacing w:line="276" w:lineRule="auto"/>
              <w:rPr>
                <w:rFonts w:asciiTheme="minorHAnsi" w:hAnsiTheme="minorHAnsi" w:cstheme="minorHAnsi"/>
                <w:b w:val="0"/>
                <w:bCs/>
                <w:sz w:val="18"/>
                <w:szCs w:val="18"/>
                <w:lang w:val="de-DE"/>
              </w:rPr>
            </w:pPr>
            <w:r w:rsidRPr="00563D75">
              <w:rPr>
                <w:rFonts w:asciiTheme="minorHAnsi" w:hAnsiTheme="minorHAnsi" w:cstheme="minorHAnsi"/>
                <w:b w:val="0"/>
                <w:bCs/>
                <w:sz w:val="18"/>
                <w:szCs w:val="18"/>
              </w:rPr>
              <w:t xml:space="preserve">  </w:t>
            </w:r>
            <w:r w:rsidRPr="00563D75">
              <w:rPr>
                <w:rFonts w:asciiTheme="minorHAnsi" w:hAnsiTheme="minorHAnsi" w:cstheme="minorHAnsi"/>
                <w:b w:val="0"/>
                <w:bCs/>
                <w:sz w:val="18"/>
                <w:szCs w:val="18"/>
                <w:lang w:val="de-DE"/>
              </w:rPr>
              <w:t>"notes" : null,</w:t>
            </w:r>
          </w:p>
          <w:p w14:paraId="141D8C88" w14:textId="77777777" w:rsidR="005B7985" w:rsidRPr="00563D75" w:rsidRDefault="005B7985" w:rsidP="00505C1A">
            <w:pPr>
              <w:pStyle w:val="PlainText"/>
              <w:spacing w:line="276" w:lineRule="auto"/>
              <w:rPr>
                <w:rFonts w:asciiTheme="minorHAnsi" w:hAnsiTheme="minorHAnsi" w:cstheme="minorHAnsi"/>
                <w:b w:val="0"/>
                <w:bCs/>
                <w:sz w:val="18"/>
                <w:szCs w:val="18"/>
                <w:lang w:val="de-DE"/>
              </w:rPr>
            </w:pPr>
            <w:r w:rsidRPr="00563D75">
              <w:rPr>
                <w:rFonts w:asciiTheme="minorHAnsi" w:hAnsiTheme="minorHAnsi" w:cstheme="minorHAnsi"/>
                <w:b w:val="0"/>
                <w:bCs/>
                <w:sz w:val="18"/>
                <w:szCs w:val="18"/>
                <w:lang w:val="de-DE"/>
              </w:rPr>
              <w:t xml:space="preserve">  "statusUpdatedDate" : "2022-06-16T08:19:15.478Z",</w:t>
            </w:r>
          </w:p>
          <w:p w14:paraId="4CA4EC16" w14:textId="77777777" w:rsidR="005B7985" w:rsidRPr="00563D75" w:rsidRDefault="005B7985" w:rsidP="00505C1A">
            <w:pPr>
              <w:pStyle w:val="PlainText"/>
              <w:spacing w:line="276" w:lineRule="auto"/>
              <w:rPr>
                <w:rFonts w:asciiTheme="minorHAnsi" w:hAnsiTheme="minorHAnsi" w:cstheme="minorHAnsi"/>
                <w:b w:val="0"/>
                <w:bCs/>
                <w:sz w:val="18"/>
                <w:szCs w:val="18"/>
                <w:lang w:val="de-DE"/>
              </w:rPr>
            </w:pPr>
            <w:r w:rsidRPr="00563D75">
              <w:rPr>
                <w:rFonts w:asciiTheme="minorHAnsi" w:hAnsiTheme="minorHAnsi" w:cstheme="minorHAnsi"/>
                <w:b w:val="0"/>
                <w:bCs/>
                <w:sz w:val="18"/>
                <w:szCs w:val="18"/>
                <w:lang w:val="de-DE"/>
              </w:rPr>
              <w:t xml:space="preserve">  "reportedDate" : "2022-11-22T11:31:19.640Z",</w:t>
            </w:r>
          </w:p>
          <w:p w14:paraId="6E01E80C"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lang w:val="de-DE"/>
              </w:rPr>
              <w:t xml:space="preserve">  </w:t>
            </w:r>
            <w:r w:rsidRPr="00563D75">
              <w:rPr>
                <w:rFonts w:asciiTheme="minorHAnsi" w:hAnsiTheme="minorHAnsi" w:cstheme="minorHAnsi"/>
                <w:b w:val="0"/>
                <w:bCs/>
                <w:sz w:val="18"/>
                <w:szCs w:val="18"/>
              </w:rPr>
              <w:t>"portRequestedDate" : "2022-05-03T00:00:00.000+01:00",</w:t>
            </w:r>
          </w:p>
          <w:p w14:paraId="5A300F51"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"portRequestedWindow" : "0900-1100",</w:t>
            </w:r>
          </w:p>
          <w:p w14:paraId="00C8731E"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"firstPossibleDate" : null,</w:t>
            </w:r>
          </w:p>
          <w:p w14:paraId="24F4ED76"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"reservationRejectionReason" : null,</w:t>
            </w:r>
          </w:p>
          <w:p w14:paraId="63469E1C"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"usageType" : null,</w:t>
            </w:r>
          </w:p>
          <w:p w14:paraId="272C8023"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"cliDetails" : [ {</w:t>
            </w:r>
          </w:p>
          <w:p w14:paraId="713C8658"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"startFullNumber" : "+442080000011",</w:t>
            </w:r>
          </w:p>
          <w:p w14:paraId="39FAD0AF"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"endFullNumber" : "+442080000011"</w:t>
            </w:r>
          </w:p>
          <w:p w14:paraId="6624A702"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 ],</w:t>
            </w:r>
          </w:p>
          <w:p w14:paraId="2727E4F9"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"addressId" : null,</w:t>
            </w:r>
          </w:p>
          <w:p w14:paraId="4087F7DA"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"automatedPP" : null,</w:t>
            </w:r>
          </w:p>
          <w:p w14:paraId="3B3C4667"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"gainingOperator" : null</w:t>
            </w:r>
          </w:p>
          <w:p w14:paraId="2AD6B856" w14:textId="21FD807F" w:rsidR="005B7985" w:rsidRPr="00563D75" w:rsidRDefault="005B7985" w:rsidP="00505C1A">
            <w:pPr>
              <w:pStyle w:val="PlainText"/>
              <w:spacing w:line="276" w:lineRule="auto"/>
              <w:rPr>
                <w:rFonts w:asciiTheme="minorHAnsi" w:hAnsiTheme="minorHAnsi" w:cstheme="minorHAnsi"/>
                <w:b w:val="0"/>
                <w:bCs/>
              </w:rPr>
            </w:pPr>
            <w:r w:rsidRPr="00563D75">
              <w:rPr>
                <w:rFonts w:asciiTheme="minorHAnsi" w:hAnsiTheme="minorHAnsi" w:cstheme="minorHAnsi"/>
                <w:b w:val="0"/>
                <w:bCs/>
                <w:sz w:val="18"/>
                <w:szCs w:val="18"/>
              </w:rPr>
              <w:t>}</w:t>
            </w:r>
          </w:p>
        </w:tc>
      </w:tr>
    </w:tbl>
    <w:p w14:paraId="1A263CAF" w14:textId="77777777" w:rsidR="005B7985" w:rsidRPr="00C060A7" w:rsidRDefault="005B7985" w:rsidP="0086457C">
      <w:pPr>
        <w:spacing w:after="200" w:line="360" w:lineRule="auto"/>
        <w:rPr>
          <w:rFonts w:cstheme="minorHAnsi"/>
        </w:rPr>
      </w:pPr>
    </w:p>
    <w:p w14:paraId="6C1FA190" w14:textId="63E973D2" w:rsidR="00F03EC5" w:rsidRPr="00F03EC5" w:rsidRDefault="00F03EC5" w:rsidP="00F03EC5">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434" w:name="_Ref130642622"/>
      <w:bookmarkStart w:id="435" w:name="_Toc205810547"/>
      <w:bookmarkStart w:id="436" w:name="_Ref109466201"/>
      <w:r w:rsidRPr="00F03EC5">
        <w:rPr>
          <w:rFonts w:asciiTheme="minorHAnsi" w:hAnsiTheme="minorHAnsi" w:cstheme="minorHAnsi"/>
          <w:b/>
          <w:bCs w:val="0"/>
        </w:rPr>
        <w:t>Address Validation and getLAC REST APIs</w:t>
      </w:r>
      <w:bookmarkEnd w:id="434"/>
      <w:bookmarkEnd w:id="435"/>
      <w:r w:rsidRPr="00F03EC5">
        <w:rPr>
          <w:rFonts w:asciiTheme="minorHAnsi" w:hAnsiTheme="minorHAnsi" w:cstheme="minorHAnsi"/>
          <w:b/>
          <w:bCs w:val="0"/>
        </w:rPr>
        <w:t xml:space="preserve"> </w:t>
      </w:r>
    </w:p>
    <w:p w14:paraId="1486156A" w14:textId="75E1FD1B" w:rsidR="00F03EC5" w:rsidRPr="006701F7" w:rsidRDefault="00F03EC5" w:rsidP="00F03EC5">
      <w:pPr>
        <w:spacing w:line="360" w:lineRule="auto"/>
      </w:pPr>
      <w:r w:rsidRPr="006701F7">
        <w:t>Please refer to the OAS specification for address management in</w:t>
      </w:r>
      <w:r>
        <w:t xml:space="preserve"> </w:t>
      </w:r>
      <w:r>
        <w:fldChar w:fldCharType="begin"/>
      </w:r>
      <w:r>
        <w:instrText xml:space="preserve"> REF _Ref120806904 \h  \* MERGEFORMAT </w:instrText>
      </w:r>
      <w:r>
        <w:fldChar w:fldCharType="separate"/>
      </w:r>
      <w:r w:rsidRPr="00C060A7">
        <w:rPr>
          <w:rFonts w:cstheme="minorHAnsi"/>
          <w:b/>
          <w:bCs/>
        </w:rPr>
        <w:t>APPENDIX A: API Specifications</w:t>
      </w:r>
      <w:r>
        <w:fldChar w:fldCharType="end"/>
      </w:r>
      <w:r w:rsidRPr="006701F7">
        <w:t>.</w:t>
      </w:r>
    </w:p>
    <w:p w14:paraId="76F03FF9" w14:textId="77777777" w:rsidR="00F03EC5" w:rsidRPr="006701F7" w:rsidRDefault="00F03EC5" w:rsidP="00F03EC5">
      <w:pPr>
        <w:pStyle w:val="Heading2"/>
        <w:numPr>
          <w:ilvl w:val="1"/>
          <w:numId w:val="5"/>
        </w:numPr>
        <w:spacing w:before="120" w:after="120"/>
        <w:ind w:left="720" w:hanging="720"/>
        <w:rPr>
          <w:rFonts w:asciiTheme="minorHAnsi" w:hAnsiTheme="minorHAnsi" w:cstheme="minorHAnsi"/>
        </w:rPr>
      </w:pPr>
      <w:bookmarkStart w:id="437" w:name="_Toc205810548"/>
      <w:r w:rsidRPr="006701F7">
        <w:rPr>
          <w:rFonts w:asciiTheme="minorHAnsi" w:hAnsiTheme="minorHAnsi" w:cstheme="minorHAnsi"/>
        </w:rPr>
        <w:t>Address Validation</w:t>
      </w:r>
      <w:bookmarkEnd w:id="437"/>
    </w:p>
    <w:p w14:paraId="79D323B2" w14:textId="77777777" w:rsidR="00F03EC5" w:rsidRPr="006701F7" w:rsidRDefault="00F03EC5" w:rsidP="00F03EC5">
      <w:r w:rsidRPr="006701F7">
        <w:t xml:space="preserve">This section describes the API functions to validate an address. </w:t>
      </w:r>
    </w:p>
    <w:p w14:paraId="7ADB49C5" w14:textId="68895354" w:rsidR="008F0FAB" w:rsidRPr="00CE632B" w:rsidRDefault="008F0FAB" w:rsidP="008F0FAB">
      <w:pPr>
        <w:spacing w:line="360" w:lineRule="auto"/>
        <w:rPr>
          <w:i/>
          <w:iCs/>
        </w:rPr>
      </w:pPr>
      <w:r w:rsidRPr="00CE632B">
        <w:rPr>
          <w:b/>
          <w:bCs/>
        </w:rPr>
        <w:t>Please note:</w:t>
      </w:r>
      <w:r w:rsidRPr="00CE632B">
        <w:t xml:space="preserve"> </w:t>
      </w:r>
      <w:r w:rsidRPr="00CE632B">
        <w:rPr>
          <w:i/>
          <w:iCs/>
        </w:rPr>
        <w:t>In Germany we have a very strict dependency between LAC and address. Also the emergency call routing is based on the address.</w:t>
      </w:r>
      <w:r w:rsidR="009B5560" w:rsidRPr="00CE632B">
        <w:rPr>
          <w:i/>
          <w:iCs/>
        </w:rPr>
        <w:t xml:space="preserve"> </w:t>
      </w:r>
      <w:r w:rsidRPr="00CE632B">
        <w:rPr>
          <w:i/>
          <w:iCs/>
        </w:rPr>
        <w:t>LAC and emergency Routing code must be identified via the coordinates of the address. Colt will get the coordinates internally via address doctor ADv4 and will allow to fetch the valid Local Area Code.</w:t>
      </w:r>
    </w:p>
    <w:p w14:paraId="2498C8B8" w14:textId="77777777" w:rsidR="006C4504" w:rsidRPr="00CE632B" w:rsidRDefault="006C4504" w:rsidP="005D43E6">
      <w:pPr>
        <w:pStyle w:val="ListParagraph"/>
        <w:numPr>
          <w:ilvl w:val="0"/>
          <w:numId w:val="126"/>
        </w:numPr>
        <w:spacing w:line="360" w:lineRule="auto"/>
        <w:rPr>
          <w:rFonts w:eastAsia="Times New Roman" w:cstheme="minorHAnsi"/>
          <w:bCs/>
          <w:i/>
          <w:iCs/>
          <w:szCs w:val="20"/>
          <w:lang w:val="en-US" w:eastAsia="ja-JP"/>
        </w:rPr>
      </w:pPr>
      <w:r w:rsidRPr="00CE632B">
        <w:rPr>
          <w:rFonts w:eastAsia="Times New Roman" w:cstheme="minorHAnsi"/>
          <w:b/>
          <w:i/>
          <w:iCs/>
          <w:szCs w:val="20"/>
          <w:lang w:val="en-US" w:eastAsia="ja-JP"/>
        </w:rPr>
        <w:t xml:space="preserve">validateAddress </w:t>
      </w:r>
      <w:r w:rsidRPr="00CE632B">
        <w:rPr>
          <w:rFonts w:eastAsia="Times New Roman" w:cstheme="minorHAnsi"/>
          <w:bCs/>
          <w:i/>
          <w:iCs/>
          <w:szCs w:val="20"/>
          <w:lang w:val="en-US" w:eastAsia="ja-JP"/>
        </w:rPr>
        <w:t>REST API- returns geo coordinates (latitude/longitude) along with validated address in response. These coordinates can be used to fetch the validLAC using the fetchLACbyLocation API.</w:t>
      </w:r>
    </w:p>
    <w:p w14:paraId="1458F837" w14:textId="77777777" w:rsidR="006C4504" w:rsidRPr="00CE632B" w:rsidRDefault="006C4504" w:rsidP="005D43E6">
      <w:pPr>
        <w:pStyle w:val="ListParagraph"/>
        <w:numPr>
          <w:ilvl w:val="0"/>
          <w:numId w:val="126"/>
        </w:numPr>
        <w:spacing w:line="360" w:lineRule="auto"/>
        <w:rPr>
          <w:rFonts w:eastAsia="Times New Roman" w:cstheme="minorHAnsi"/>
          <w:bCs/>
          <w:i/>
          <w:iCs/>
          <w:szCs w:val="20"/>
          <w:lang w:val="en-US" w:eastAsia="ja-JP"/>
        </w:rPr>
      </w:pPr>
      <w:r w:rsidRPr="00CE632B">
        <w:rPr>
          <w:rFonts w:eastAsia="Times New Roman" w:cstheme="minorHAnsi"/>
          <w:b/>
          <w:i/>
          <w:iCs/>
          <w:szCs w:val="20"/>
          <w:lang w:val="en-US" w:eastAsia="ja-JP"/>
        </w:rPr>
        <w:t>fetchLACbyLocation</w:t>
      </w:r>
      <w:r w:rsidRPr="00CE632B">
        <w:rPr>
          <w:rFonts w:eastAsia="Times New Roman" w:cstheme="minorHAnsi"/>
          <w:bCs/>
          <w:i/>
          <w:iCs/>
          <w:szCs w:val="20"/>
          <w:lang w:val="en-US" w:eastAsia="ja-JP"/>
        </w:rPr>
        <w:t xml:space="preserve"> REST API- Address is optional Germany but Geo Coordinates (will be returned in validateAddress API response) are required in the request to get the validLAC in response.</w:t>
      </w:r>
    </w:p>
    <w:p w14:paraId="0D67D2F0" w14:textId="4359217E" w:rsidR="00BB7BB6" w:rsidRPr="00CE632B" w:rsidRDefault="00BB7BB6" w:rsidP="005D43E6">
      <w:pPr>
        <w:pStyle w:val="ListParagraph"/>
        <w:numPr>
          <w:ilvl w:val="0"/>
          <w:numId w:val="126"/>
        </w:numPr>
        <w:spacing w:line="360" w:lineRule="auto"/>
        <w:rPr>
          <w:i/>
          <w:iCs/>
          <w:szCs w:val="20"/>
          <w:lang w:val="en-US" w:eastAsia="ja-JP"/>
        </w:rPr>
      </w:pPr>
      <w:r w:rsidRPr="00CE632B">
        <w:rPr>
          <w:rFonts w:eastAsia="Times New Roman" w:cstheme="minorHAnsi"/>
          <w:bCs/>
          <w:i/>
          <w:iCs/>
          <w:szCs w:val="20"/>
          <w:lang w:val="en-US" w:eastAsia="ja-JP"/>
        </w:rPr>
        <w:t>AddressID</w:t>
      </w:r>
      <w:r w:rsidR="006C4504" w:rsidRPr="00CE632B">
        <w:rPr>
          <w:rFonts w:eastAsia="Times New Roman" w:cstheme="minorHAnsi"/>
          <w:bCs/>
          <w:i/>
          <w:iCs/>
          <w:szCs w:val="20"/>
          <w:lang w:val="en-US" w:eastAsia="ja-JP"/>
        </w:rPr>
        <w:t xml:space="preserve"> returned in validGeographicAddress/validateAddress API response before 19th Oct release will be marked as Invalid. These </w:t>
      </w:r>
      <w:r w:rsidRPr="00CE632B">
        <w:rPr>
          <w:rFonts w:eastAsia="Times New Roman" w:cstheme="minorHAnsi"/>
          <w:bCs/>
          <w:i/>
          <w:iCs/>
          <w:szCs w:val="20"/>
          <w:lang w:val="en-US" w:eastAsia="ja-JP"/>
        </w:rPr>
        <w:t>addressID</w:t>
      </w:r>
      <w:r w:rsidR="006C4504" w:rsidRPr="00CE632B">
        <w:rPr>
          <w:rFonts w:eastAsia="Times New Roman" w:cstheme="minorHAnsi"/>
          <w:bCs/>
          <w:i/>
          <w:iCs/>
          <w:szCs w:val="20"/>
          <w:lang w:val="en-US" w:eastAsia="ja-JP"/>
        </w:rPr>
        <w:t xml:space="preserve"> cannot be used post the release for activation/port-in/</w:t>
      </w:r>
      <w:r w:rsidRPr="00CE632B">
        <w:rPr>
          <w:rFonts w:eastAsia="Times New Roman" w:cstheme="minorHAnsi"/>
          <w:bCs/>
          <w:i/>
          <w:iCs/>
          <w:szCs w:val="20"/>
          <w:lang w:val="en-US" w:eastAsia="ja-JP"/>
        </w:rPr>
        <w:t>addressUpdates</w:t>
      </w:r>
      <w:r w:rsidR="006C4504" w:rsidRPr="00CE632B">
        <w:rPr>
          <w:rFonts w:eastAsia="Times New Roman" w:cstheme="minorHAnsi"/>
          <w:bCs/>
          <w:i/>
          <w:iCs/>
          <w:szCs w:val="20"/>
          <w:lang w:val="en-US" w:eastAsia="ja-JP"/>
        </w:rPr>
        <w:t xml:space="preserve"> orders.</w:t>
      </w:r>
    </w:p>
    <w:p w14:paraId="340D67C4" w14:textId="179CCCBF" w:rsidR="00F03EC5" w:rsidRPr="007F0595" w:rsidRDefault="006C4504" w:rsidP="005D43E6">
      <w:pPr>
        <w:pStyle w:val="ListParagraph"/>
        <w:numPr>
          <w:ilvl w:val="0"/>
          <w:numId w:val="126"/>
        </w:numPr>
        <w:spacing w:line="360" w:lineRule="auto"/>
        <w:rPr>
          <w:i/>
          <w:iCs/>
          <w:szCs w:val="20"/>
          <w:lang w:val="en-US" w:eastAsia="ja-JP"/>
        </w:rPr>
      </w:pPr>
      <w:r w:rsidRPr="00CE632B">
        <w:rPr>
          <w:rFonts w:eastAsia="Times New Roman" w:cstheme="minorHAnsi"/>
          <w:bCs/>
          <w:i/>
          <w:iCs/>
          <w:szCs w:val="20"/>
          <w:lang w:val="en-US" w:eastAsia="ja-JP"/>
        </w:rPr>
        <w:t>If address is valid and LAC or coordinates are not retu</w:t>
      </w:r>
      <w:r w:rsidR="00FC6095">
        <w:rPr>
          <w:rFonts w:eastAsia="Times New Roman" w:cstheme="minorHAnsi"/>
          <w:bCs/>
          <w:i/>
          <w:iCs/>
          <w:szCs w:val="20"/>
          <w:lang w:val="en-US" w:eastAsia="ja-JP"/>
        </w:rPr>
        <w:t>r</w:t>
      </w:r>
      <w:r w:rsidRPr="00CE632B">
        <w:rPr>
          <w:rFonts w:eastAsia="Times New Roman" w:cstheme="minorHAnsi"/>
          <w:bCs/>
          <w:i/>
          <w:iCs/>
          <w:szCs w:val="20"/>
          <w:lang w:val="en-US" w:eastAsia="ja-JP"/>
        </w:rPr>
        <w:t>ned in response, please reach out to us with the valid address details.</w:t>
      </w:r>
    </w:p>
    <w:p w14:paraId="3FBF299C" w14:textId="5C10E053" w:rsidR="007F0595" w:rsidRPr="007F0595" w:rsidRDefault="007F0595" w:rsidP="007F0595">
      <w:pPr>
        <w:spacing w:line="360" w:lineRule="auto"/>
        <w:rPr>
          <w:i/>
          <w:iCs/>
          <w:szCs w:val="20"/>
          <w:lang w:val="en-US" w:eastAsia="ja-JP"/>
        </w:rPr>
      </w:pPr>
      <w:r w:rsidRPr="007F0595">
        <w:rPr>
          <w:i/>
          <w:iCs/>
          <w:szCs w:val="20"/>
          <w:lang w:eastAsia="ja-JP"/>
        </w:rPr>
        <w:t>Our full list of terms and conditions, alongside our acceptable use policy is available below.</w:t>
      </w:r>
    </w:p>
    <w:p w14:paraId="015286AD" w14:textId="77777777" w:rsidR="00F03EC5" w:rsidRPr="006701F7" w:rsidRDefault="00F03EC5" w:rsidP="00F03EC5">
      <w:pPr>
        <w:pStyle w:val="Heading3"/>
        <w:numPr>
          <w:ilvl w:val="2"/>
          <w:numId w:val="5"/>
        </w:numPr>
        <w:spacing w:after="60"/>
        <w:ind w:left="720" w:hanging="720"/>
        <w:rPr>
          <w:rFonts w:asciiTheme="minorHAnsi" w:hAnsiTheme="minorHAnsi" w:cstheme="minorHAnsi"/>
        </w:rPr>
      </w:pPr>
      <w:bookmarkStart w:id="438" w:name="_Toc205810549"/>
      <w:r w:rsidRPr="006701F7">
        <w:rPr>
          <w:rFonts w:asciiTheme="minorHAnsi" w:hAnsiTheme="minorHAnsi" w:cstheme="minorHAnsi"/>
        </w:rPr>
        <w:t>Description</w:t>
      </w:r>
      <w:bookmarkEnd w:id="438"/>
    </w:p>
    <w:p w14:paraId="56053E5D" w14:textId="77777777" w:rsidR="00F03EC5" w:rsidRDefault="00F03EC5" w:rsidP="00F03EC5">
      <w:r w:rsidRPr="006701F7">
        <w:rPr>
          <w:i/>
          <w:iCs/>
          <w:color w:val="9C24FF" w:themeColor="accent4" w:themeTint="99"/>
        </w:rPr>
        <w:t>POST/validateAddress</w:t>
      </w:r>
      <w:r w:rsidRPr="006701F7">
        <w:rPr>
          <w:color w:val="9C24FF" w:themeColor="accent4" w:themeTint="99"/>
        </w:rPr>
        <w:t xml:space="preserve"> </w:t>
      </w:r>
      <w:r w:rsidRPr="00F84992">
        <w:rPr>
          <w:color w:val="595959" w:themeColor="text1" w:themeTint="A6"/>
        </w:rPr>
        <w:t>API validates the address using country specific parameters.</w:t>
      </w:r>
    </w:p>
    <w:p w14:paraId="22365360" w14:textId="77777777" w:rsidR="00F03EC5" w:rsidRPr="006701F7" w:rsidRDefault="00F03EC5" w:rsidP="00F03EC5"/>
    <w:p w14:paraId="192943CC" w14:textId="77777777" w:rsidR="00F03EC5" w:rsidRPr="00760668" w:rsidRDefault="00F03EC5" w:rsidP="00F03EC5">
      <w:pPr>
        <w:pStyle w:val="Heading3"/>
        <w:numPr>
          <w:ilvl w:val="2"/>
          <w:numId w:val="5"/>
        </w:numPr>
        <w:spacing w:after="60"/>
        <w:ind w:left="720" w:hanging="720"/>
        <w:rPr>
          <w:rFonts w:asciiTheme="minorHAnsi" w:hAnsiTheme="minorHAnsi" w:cstheme="minorHAnsi"/>
        </w:rPr>
      </w:pPr>
      <w:bookmarkStart w:id="439" w:name="_Toc205810550"/>
      <w:r w:rsidRPr="00760668">
        <w:rPr>
          <w:rFonts w:asciiTheme="minorHAnsi" w:hAnsiTheme="minorHAnsi" w:cstheme="minorHAnsi"/>
        </w:rPr>
        <w:t>Input parameter(s)</w:t>
      </w:r>
      <w:bookmarkEnd w:id="439"/>
    </w:p>
    <w:p w14:paraId="5F1AAC3E" w14:textId="77777777" w:rsidR="00F03EC5" w:rsidRPr="00DB7842" w:rsidRDefault="00F03EC5" w:rsidP="00F03EC5">
      <w:pPr>
        <w:rPr>
          <w:color w:val="595959" w:themeColor="text1" w:themeTint="A6"/>
        </w:rPr>
      </w:pPr>
      <w:r w:rsidRPr="00DB7842">
        <w:rPr>
          <w:color w:val="595959" w:themeColor="text1" w:themeTint="A6"/>
        </w:rPr>
        <w:t>Parameters vary depending on the country. Please find a summary below:</w:t>
      </w:r>
    </w:p>
    <w:tbl>
      <w:tblPr>
        <w:tblStyle w:val="Colttop"/>
        <w:tblW w:w="4764" w:type="pct"/>
        <w:tblLook w:val="04A0" w:firstRow="1" w:lastRow="0" w:firstColumn="1" w:lastColumn="0" w:noHBand="0" w:noVBand="1"/>
      </w:tblPr>
      <w:tblGrid>
        <w:gridCol w:w="3304"/>
        <w:gridCol w:w="5849"/>
      </w:tblGrid>
      <w:tr w:rsidR="00F03EC5" w:rsidRPr="00C060A7" w14:paraId="44F6F4E8" w14:textId="77777777" w:rsidTr="00862ED7">
        <w:trPr>
          <w:cnfStyle w:val="100000000000" w:firstRow="1" w:lastRow="0" w:firstColumn="0" w:lastColumn="0" w:oddVBand="0" w:evenVBand="0" w:oddHBand="0" w:evenHBand="0" w:firstRowFirstColumn="0" w:firstRowLastColumn="0" w:lastRowFirstColumn="0" w:lastRowLastColumn="0"/>
          <w:trHeight w:val="42"/>
        </w:trPr>
        <w:tc>
          <w:tcPr>
            <w:tcW w:w="1805" w:type="pct"/>
            <w:vAlign w:val="center"/>
            <w:hideMark/>
          </w:tcPr>
          <w:p w14:paraId="1D4EBD23" w14:textId="77777777" w:rsidR="00F03EC5" w:rsidRPr="00C060A7" w:rsidRDefault="00F03EC5" w:rsidP="00C25FD7">
            <w:pPr>
              <w:spacing w:line="360" w:lineRule="auto"/>
              <w:rPr>
                <w:rFonts w:cstheme="minorHAnsi"/>
                <w:bCs/>
                <w:color w:val="FFFFFF" w:themeColor="background1"/>
                <w:sz w:val="18"/>
                <w:szCs w:val="18"/>
                <w:lang w:eastAsia="en-US"/>
              </w:rPr>
            </w:pPr>
            <w:r w:rsidRPr="00C060A7">
              <w:rPr>
                <w:rFonts w:cstheme="minorHAnsi"/>
                <w:color w:val="FFFFFF" w:themeColor="background1"/>
                <w:sz w:val="18"/>
                <w:szCs w:val="18"/>
                <w:lang w:eastAsia="en-US"/>
              </w:rPr>
              <w:t>Country</w:t>
            </w:r>
          </w:p>
        </w:tc>
        <w:tc>
          <w:tcPr>
            <w:tcW w:w="3195" w:type="pct"/>
            <w:vAlign w:val="center"/>
          </w:tcPr>
          <w:p w14:paraId="70BAAFCB" w14:textId="77777777" w:rsidR="00F03EC5" w:rsidRPr="00C060A7" w:rsidRDefault="00F03EC5" w:rsidP="00C25FD7">
            <w:pPr>
              <w:spacing w:line="360" w:lineRule="auto"/>
              <w:rPr>
                <w:rFonts w:cstheme="minorHAnsi"/>
                <w:bCs/>
                <w:color w:val="FFFFFF" w:themeColor="background1"/>
                <w:sz w:val="18"/>
                <w:szCs w:val="18"/>
                <w:lang w:eastAsia="en-US"/>
              </w:rPr>
            </w:pPr>
            <w:r>
              <w:rPr>
                <w:rFonts w:cstheme="minorHAnsi"/>
                <w:color w:val="FFFFFF" w:themeColor="background1"/>
                <w:sz w:val="18"/>
                <w:szCs w:val="18"/>
                <w:lang w:eastAsia="en-US"/>
              </w:rPr>
              <w:t>validateAddress</w:t>
            </w:r>
            <w:r w:rsidRPr="00C060A7">
              <w:rPr>
                <w:rFonts w:cstheme="minorHAnsi"/>
                <w:color w:val="FFFFFF" w:themeColor="background1"/>
                <w:sz w:val="18"/>
                <w:szCs w:val="18"/>
                <w:lang w:eastAsia="en-US"/>
              </w:rPr>
              <w:t xml:space="preserve"> Parameter(s)</w:t>
            </w:r>
            <w:r>
              <w:rPr>
                <w:rFonts w:cstheme="minorHAnsi"/>
                <w:color w:val="FFFFFF" w:themeColor="background1"/>
                <w:sz w:val="18"/>
                <w:szCs w:val="18"/>
                <w:lang w:eastAsia="en-US"/>
              </w:rPr>
              <w:t xml:space="preserve"> country wise</w:t>
            </w:r>
          </w:p>
        </w:tc>
      </w:tr>
      <w:tr w:rsidR="00F03EC5" w:rsidRPr="00C060A7" w14:paraId="60CB7D11" w14:textId="77777777" w:rsidTr="00862ED7">
        <w:trPr>
          <w:trHeight w:val="300"/>
        </w:trPr>
        <w:tc>
          <w:tcPr>
            <w:tcW w:w="1805" w:type="pct"/>
            <w:vAlign w:val="center"/>
          </w:tcPr>
          <w:p w14:paraId="511E535A" w14:textId="1A10A1D0" w:rsidR="00F03EC5" w:rsidRPr="00361243" w:rsidRDefault="00F03EC5" w:rsidP="00C25FD7">
            <w:pPr>
              <w:spacing w:line="360" w:lineRule="auto"/>
              <w:rPr>
                <w:rFonts w:cstheme="minorHAnsi"/>
                <w:color w:val="595959" w:themeColor="text1" w:themeTint="A6"/>
                <w:sz w:val="18"/>
                <w:szCs w:val="18"/>
                <w:lang w:eastAsia="en-US"/>
              </w:rPr>
            </w:pPr>
            <w:r w:rsidRPr="00361243">
              <w:rPr>
                <w:rFonts w:cstheme="minorHAnsi"/>
                <w:color w:val="595959" w:themeColor="text1" w:themeTint="A6"/>
                <w:sz w:val="18"/>
                <w:szCs w:val="18"/>
                <w:lang w:eastAsia="en-US"/>
              </w:rPr>
              <w:t>Austria, Denmark, , Germany, Netherlands, Sweden, UK</w:t>
            </w:r>
            <w:r w:rsidR="00C25FD7" w:rsidRPr="00361243">
              <w:rPr>
                <w:rFonts w:cstheme="minorHAnsi"/>
                <w:color w:val="595959" w:themeColor="text1" w:themeTint="A6"/>
                <w:sz w:val="18"/>
                <w:szCs w:val="18"/>
                <w:lang w:eastAsia="en-US"/>
              </w:rPr>
              <w:t>, Zone B countries</w:t>
            </w:r>
            <w:r w:rsidRPr="00361243">
              <w:rPr>
                <w:rFonts w:cstheme="minorHAnsi"/>
                <w:color w:val="595959" w:themeColor="text1" w:themeTint="A6"/>
                <w:sz w:val="18"/>
                <w:szCs w:val="18"/>
                <w:lang w:eastAsia="en-US"/>
              </w:rPr>
              <w:t xml:space="preserve"> </w:t>
            </w:r>
          </w:p>
        </w:tc>
        <w:tc>
          <w:tcPr>
            <w:tcW w:w="3195" w:type="pct"/>
            <w:vAlign w:val="center"/>
          </w:tcPr>
          <w:p w14:paraId="13709331" w14:textId="15093C2F" w:rsidR="00F03EC5" w:rsidRPr="00361243" w:rsidRDefault="00F03EC5" w:rsidP="00C25FD7">
            <w:pPr>
              <w:spacing w:line="360" w:lineRule="auto"/>
              <w:rPr>
                <w:rFonts w:cstheme="minorHAnsi"/>
                <w:b/>
                <w:bCs/>
                <w:color w:val="595959" w:themeColor="text1" w:themeTint="A6"/>
                <w:sz w:val="18"/>
                <w:szCs w:val="18"/>
              </w:rPr>
            </w:pPr>
            <w:r w:rsidRPr="00361243">
              <w:rPr>
                <w:rFonts w:cstheme="minorHAnsi"/>
                <w:color w:val="595959" w:themeColor="text1" w:themeTint="A6"/>
                <w:sz w:val="18"/>
                <w:szCs w:val="18"/>
              </w:rPr>
              <w:t xml:space="preserve">houseNumber, streetName, city, postalCode, </w:t>
            </w:r>
            <w:r w:rsidR="00DB7842">
              <w:rPr>
                <w:rFonts w:cstheme="minorHAnsi"/>
                <w:color w:val="595959" w:themeColor="text1" w:themeTint="A6"/>
                <w:sz w:val="18"/>
                <w:szCs w:val="18"/>
              </w:rPr>
              <w:t>c</w:t>
            </w:r>
            <w:r w:rsidRPr="00361243">
              <w:rPr>
                <w:rFonts w:cstheme="minorHAnsi"/>
                <w:color w:val="595959" w:themeColor="text1" w:themeTint="A6"/>
                <w:sz w:val="18"/>
                <w:szCs w:val="18"/>
              </w:rPr>
              <w:t>ountry</w:t>
            </w:r>
          </w:p>
        </w:tc>
      </w:tr>
      <w:tr w:rsidR="00F03EC5" w:rsidRPr="00C060A7" w14:paraId="0AE00C44" w14:textId="77777777" w:rsidTr="00862ED7">
        <w:trPr>
          <w:cnfStyle w:val="000000010000" w:firstRow="0" w:lastRow="0" w:firstColumn="0" w:lastColumn="0" w:oddVBand="0" w:evenVBand="0" w:oddHBand="0" w:evenHBand="1" w:firstRowFirstColumn="0" w:firstRowLastColumn="0" w:lastRowFirstColumn="0" w:lastRowLastColumn="0"/>
          <w:trHeight w:val="300"/>
        </w:trPr>
        <w:tc>
          <w:tcPr>
            <w:tcW w:w="1805" w:type="pct"/>
            <w:vAlign w:val="center"/>
          </w:tcPr>
          <w:p w14:paraId="7989CCD7" w14:textId="77777777" w:rsidR="00F03EC5" w:rsidRPr="00361243" w:rsidRDefault="00F03EC5" w:rsidP="00C25FD7">
            <w:pPr>
              <w:spacing w:line="360" w:lineRule="auto"/>
              <w:rPr>
                <w:rFonts w:cstheme="minorHAnsi"/>
                <w:color w:val="595959" w:themeColor="text1" w:themeTint="A6"/>
                <w:sz w:val="18"/>
                <w:szCs w:val="18"/>
                <w:lang w:eastAsia="en-US"/>
              </w:rPr>
            </w:pPr>
            <w:r w:rsidRPr="00361243">
              <w:rPr>
                <w:rFonts w:cstheme="minorHAnsi"/>
                <w:color w:val="595959" w:themeColor="text1" w:themeTint="A6"/>
                <w:sz w:val="18"/>
                <w:szCs w:val="18"/>
                <w:lang w:eastAsia="en-US"/>
              </w:rPr>
              <w:t>France</w:t>
            </w:r>
          </w:p>
        </w:tc>
        <w:tc>
          <w:tcPr>
            <w:tcW w:w="3195" w:type="pct"/>
            <w:vAlign w:val="center"/>
          </w:tcPr>
          <w:p w14:paraId="368441E0" w14:textId="3D83990E" w:rsidR="00F03EC5" w:rsidRPr="00361243" w:rsidRDefault="00F03EC5" w:rsidP="00C25FD7">
            <w:pPr>
              <w:spacing w:line="360" w:lineRule="auto"/>
              <w:rPr>
                <w:rFonts w:cstheme="minorHAnsi"/>
                <w:color w:val="595959" w:themeColor="text1" w:themeTint="A6"/>
                <w:sz w:val="18"/>
                <w:szCs w:val="18"/>
              </w:rPr>
            </w:pPr>
            <w:r w:rsidRPr="00361243">
              <w:rPr>
                <w:rFonts w:cstheme="minorHAnsi"/>
                <w:color w:val="595959" w:themeColor="text1" w:themeTint="A6"/>
                <w:sz w:val="18"/>
                <w:szCs w:val="18"/>
              </w:rPr>
              <w:t xml:space="preserve">houseNumber, streetName, streetType, city, postalCode, poBoxNumber, </w:t>
            </w:r>
            <w:r w:rsidR="00C25FD7" w:rsidRPr="00361243">
              <w:rPr>
                <w:rFonts w:cstheme="minorHAnsi"/>
                <w:color w:val="595959" w:themeColor="text1" w:themeTint="A6"/>
                <w:sz w:val="18"/>
                <w:szCs w:val="18"/>
              </w:rPr>
              <w:t>c</w:t>
            </w:r>
            <w:r w:rsidRPr="00361243">
              <w:rPr>
                <w:rFonts w:cstheme="minorHAnsi"/>
                <w:color w:val="595959" w:themeColor="text1" w:themeTint="A6"/>
                <w:sz w:val="18"/>
                <w:szCs w:val="18"/>
              </w:rPr>
              <w:t>ountry</w:t>
            </w:r>
          </w:p>
        </w:tc>
      </w:tr>
      <w:tr w:rsidR="00F03EC5" w:rsidRPr="00C060A7" w14:paraId="1E6647A0" w14:textId="77777777" w:rsidTr="00862ED7">
        <w:trPr>
          <w:trHeight w:val="300"/>
        </w:trPr>
        <w:tc>
          <w:tcPr>
            <w:tcW w:w="1805" w:type="pct"/>
            <w:vAlign w:val="center"/>
          </w:tcPr>
          <w:p w14:paraId="504330AB" w14:textId="77777777" w:rsidR="00F03EC5" w:rsidRPr="00361243" w:rsidRDefault="00F03EC5" w:rsidP="00C25FD7">
            <w:pPr>
              <w:spacing w:line="360" w:lineRule="auto"/>
              <w:rPr>
                <w:rFonts w:cstheme="minorHAnsi"/>
                <w:color w:val="595959" w:themeColor="text1" w:themeTint="A6"/>
                <w:sz w:val="18"/>
                <w:szCs w:val="18"/>
                <w:lang w:eastAsia="en-US"/>
              </w:rPr>
            </w:pPr>
            <w:r w:rsidRPr="00361243">
              <w:rPr>
                <w:rFonts w:cstheme="minorHAnsi"/>
                <w:color w:val="595959" w:themeColor="text1" w:themeTint="A6"/>
                <w:sz w:val="18"/>
                <w:szCs w:val="18"/>
                <w:lang w:eastAsia="en-US"/>
              </w:rPr>
              <w:t xml:space="preserve">Belgium </w:t>
            </w:r>
          </w:p>
        </w:tc>
        <w:tc>
          <w:tcPr>
            <w:tcW w:w="3195" w:type="pct"/>
            <w:vAlign w:val="center"/>
          </w:tcPr>
          <w:p w14:paraId="3CAEF127" w14:textId="6139F479" w:rsidR="00F03EC5" w:rsidRPr="00361243" w:rsidRDefault="00F03EC5" w:rsidP="00C25FD7">
            <w:pPr>
              <w:spacing w:line="360" w:lineRule="auto"/>
              <w:rPr>
                <w:rFonts w:cstheme="minorHAnsi"/>
                <w:color w:val="595959" w:themeColor="text1" w:themeTint="A6"/>
                <w:sz w:val="18"/>
                <w:szCs w:val="18"/>
              </w:rPr>
            </w:pPr>
            <w:r w:rsidRPr="00361243">
              <w:rPr>
                <w:rFonts w:cstheme="minorHAnsi"/>
                <w:color w:val="595959" w:themeColor="text1" w:themeTint="A6"/>
                <w:sz w:val="18"/>
                <w:szCs w:val="18"/>
              </w:rPr>
              <w:t xml:space="preserve">houseNumber, addressExtension, streetName, subLocality, city, postalCode, </w:t>
            </w:r>
            <w:r w:rsidR="00C25FD7" w:rsidRPr="00361243">
              <w:rPr>
                <w:rFonts w:cstheme="minorHAnsi"/>
                <w:color w:val="595959" w:themeColor="text1" w:themeTint="A6"/>
                <w:sz w:val="18"/>
                <w:szCs w:val="18"/>
              </w:rPr>
              <w:t>co</w:t>
            </w:r>
            <w:r w:rsidRPr="00361243">
              <w:rPr>
                <w:rFonts w:cstheme="minorHAnsi"/>
                <w:color w:val="595959" w:themeColor="text1" w:themeTint="A6"/>
                <w:sz w:val="18"/>
                <w:szCs w:val="18"/>
              </w:rPr>
              <w:t>untry</w:t>
            </w:r>
          </w:p>
        </w:tc>
      </w:tr>
      <w:tr w:rsidR="00F03EC5" w:rsidRPr="00C060A7" w14:paraId="51540DF5" w14:textId="77777777" w:rsidTr="00862ED7">
        <w:trPr>
          <w:cnfStyle w:val="000000010000" w:firstRow="0" w:lastRow="0" w:firstColumn="0" w:lastColumn="0" w:oddVBand="0" w:evenVBand="0" w:oddHBand="0" w:evenHBand="1" w:firstRowFirstColumn="0" w:firstRowLastColumn="0" w:lastRowFirstColumn="0" w:lastRowLastColumn="0"/>
          <w:trHeight w:val="300"/>
        </w:trPr>
        <w:tc>
          <w:tcPr>
            <w:tcW w:w="1805" w:type="pct"/>
            <w:vAlign w:val="center"/>
          </w:tcPr>
          <w:p w14:paraId="54D69286" w14:textId="77777777" w:rsidR="00F03EC5" w:rsidRPr="00361243" w:rsidRDefault="00F03EC5" w:rsidP="00C25FD7">
            <w:pPr>
              <w:spacing w:line="360" w:lineRule="auto"/>
              <w:rPr>
                <w:rFonts w:cstheme="minorHAnsi"/>
                <w:color w:val="595959" w:themeColor="text1" w:themeTint="A6"/>
                <w:sz w:val="18"/>
                <w:szCs w:val="18"/>
                <w:lang w:eastAsia="en-US"/>
              </w:rPr>
            </w:pPr>
            <w:r w:rsidRPr="00361243">
              <w:rPr>
                <w:rFonts w:cstheme="minorHAnsi"/>
                <w:color w:val="595959" w:themeColor="text1" w:themeTint="A6"/>
                <w:sz w:val="18"/>
                <w:szCs w:val="18"/>
                <w:lang w:eastAsia="en-US"/>
              </w:rPr>
              <w:t xml:space="preserve">Italy </w:t>
            </w:r>
          </w:p>
        </w:tc>
        <w:tc>
          <w:tcPr>
            <w:tcW w:w="3195" w:type="pct"/>
            <w:vAlign w:val="center"/>
          </w:tcPr>
          <w:p w14:paraId="46C010DF" w14:textId="77777777" w:rsidR="00F03EC5" w:rsidRPr="00361243" w:rsidRDefault="00F03EC5" w:rsidP="00C25FD7">
            <w:pPr>
              <w:spacing w:line="360" w:lineRule="auto"/>
              <w:rPr>
                <w:rFonts w:cstheme="minorHAnsi"/>
                <w:color w:val="595959" w:themeColor="text1" w:themeTint="A6"/>
                <w:sz w:val="18"/>
                <w:szCs w:val="18"/>
              </w:rPr>
            </w:pPr>
            <w:r w:rsidRPr="00361243">
              <w:rPr>
                <w:rFonts w:cstheme="minorHAnsi"/>
                <w:color w:val="595959" w:themeColor="text1" w:themeTint="A6"/>
                <w:sz w:val="18"/>
                <w:szCs w:val="18"/>
              </w:rPr>
              <w:t>houseNumber, streetName, streetType, subLocality, province, city, postalCode, country</w:t>
            </w:r>
          </w:p>
        </w:tc>
      </w:tr>
      <w:tr w:rsidR="00F03EC5" w:rsidRPr="00C060A7" w14:paraId="555D2134" w14:textId="77777777" w:rsidTr="00862ED7">
        <w:trPr>
          <w:trHeight w:val="300"/>
        </w:trPr>
        <w:tc>
          <w:tcPr>
            <w:tcW w:w="1805" w:type="pct"/>
            <w:vAlign w:val="center"/>
          </w:tcPr>
          <w:p w14:paraId="20A84CC4" w14:textId="77777777" w:rsidR="00F03EC5" w:rsidRPr="00361243" w:rsidRDefault="00F03EC5" w:rsidP="00C25FD7">
            <w:pPr>
              <w:spacing w:line="360" w:lineRule="auto"/>
              <w:rPr>
                <w:rFonts w:cstheme="minorHAnsi"/>
                <w:color w:val="595959" w:themeColor="text1" w:themeTint="A6"/>
                <w:sz w:val="18"/>
                <w:szCs w:val="18"/>
                <w:lang w:eastAsia="en-US"/>
              </w:rPr>
            </w:pPr>
            <w:r w:rsidRPr="00361243">
              <w:rPr>
                <w:rFonts w:cstheme="minorHAnsi"/>
                <w:color w:val="595959" w:themeColor="text1" w:themeTint="A6"/>
                <w:sz w:val="18"/>
                <w:szCs w:val="18"/>
                <w:lang w:eastAsia="en-US"/>
              </w:rPr>
              <w:t>Portugal</w:t>
            </w:r>
          </w:p>
        </w:tc>
        <w:tc>
          <w:tcPr>
            <w:tcW w:w="3195" w:type="pct"/>
            <w:vAlign w:val="center"/>
          </w:tcPr>
          <w:p w14:paraId="7395D018" w14:textId="369166BC" w:rsidR="00F03EC5" w:rsidRPr="00361243" w:rsidRDefault="00F03EC5" w:rsidP="00C25FD7">
            <w:pPr>
              <w:spacing w:line="360" w:lineRule="auto"/>
              <w:rPr>
                <w:rFonts w:cstheme="minorHAnsi"/>
                <w:color w:val="595959" w:themeColor="text1" w:themeTint="A6"/>
                <w:sz w:val="18"/>
                <w:szCs w:val="18"/>
              </w:rPr>
            </w:pPr>
            <w:r w:rsidRPr="00361243">
              <w:rPr>
                <w:rFonts w:cstheme="minorHAnsi"/>
                <w:color w:val="595959" w:themeColor="text1" w:themeTint="A6"/>
                <w:sz w:val="18"/>
                <w:szCs w:val="18"/>
              </w:rPr>
              <w:t>houseNumber, streetName, city, postalCode, sublocality, country</w:t>
            </w:r>
          </w:p>
        </w:tc>
      </w:tr>
      <w:tr w:rsidR="00F03EC5" w:rsidRPr="00C060A7" w14:paraId="3FC7237A" w14:textId="77777777" w:rsidTr="00862ED7">
        <w:trPr>
          <w:cnfStyle w:val="000000010000" w:firstRow="0" w:lastRow="0" w:firstColumn="0" w:lastColumn="0" w:oddVBand="0" w:evenVBand="0" w:oddHBand="0" w:evenHBand="1" w:firstRowFirstColumn="0" w:firstRowLastColumn="0" w:lastRowFirstColumn="0" w:lastRowLastColumn="0"/>
          <w:trHeight w:val="300"/>
        </w:trPr>
        <w:tc>
          <w:tcPr>
            <w:tcW w:w="1805" w:type="pct"/>
            <w:vAlign w:val="center"/>
          </w:tcPr>
          <w:p w14:paraId="70CFA4B9" w14:textId="77777777" w:rsidR="00F03EC5" w:rsidRPr="00361243" w:rsidRDefault="00F03EC5" w:rsidP="00C25FD7">
            <w:pPr>
              <w:spacing w:line="360" w:lineRule="auto"/>
              <w:rPr>
                <w:rFonts w:cstheme="minorHAnsi"/>
                <w:color w:val="595959" w:themeColor="text1" w:themeTint="A6"/>
                <w:sz w:val="18"/>
                <w:szCs w:val="18"/>
                <w:lang w:eastAsia="en-US"/>
              </w:rPr>
            </w:pPr>
            <w:r w:rsidRPr="00361243">
              <w:rPr>
                <w:rFonts w:cstheme="minorHAnsi"/>
                <w:color w:val="595959" w:themeColor="text1" w:themeTint="A6"/>
                <w:sz w:val="18"/>
                <w:szCs w:val="18"/>
                <w:lang w:eastAsia="en-US"/>
              </w:rPr>
              <w:t xml:space="preserve">Spain </w:t>
            </w:r>
          </w:p>
        </w:tc>
        <w:tc>
          <w:tcPr>
            <w:tcW w:w="3195" w:type="pct"/>
            <w:vAlign w:val="center"/>
          </w:tcPr>
          <w:p w14:paraId="68EF4F6E" w14:textId="77777777" w:rsidR="00F03EC5" w:rsidRPr="00361243" w:rsidRDefault="00F03EC5" w:rsidP="00C25FD7">
            <w:pPr>
              <w:spacing w:line="360" w:lineRule="auto"/>
              <w:rPr>
                <w:rFonts w:cstheme="minorHAnsi"/>
                <w:color w:val="595959" w:themeColor="text1" w:themeTint="A6"/>
                <w:sz w:val="18"/>
                <w:szCs w:val="18"/>
                <w:lang w:eastAsia="en-US"/>
              </w:rPr>
            </w:pPr>
            <w:r w:rsidRPr="00361243">
              <w:rPr>
                <w:rFonts w:cstheme="minorHAnsi"/>
                <w:color w:val="595959" w:themeColor="text1" w:themeTint="A6"/>
                <w:sz w:val="18"/>
                <w:szCs w:val="18"/>
              </w:rPr>
              <w:t>houseNumber, streetName, streetType, province, city, postalCode, country</w:t>
            </w:r>
          </w:p>
        </w:tc>
      </w:tr>
      <w:tr w:rsidR="00F03EC5" w:rsidRPr="00C060A7" w14:paraId="070717CB" w14:textId="77777777" w:rsidTr="00862ED7">
        <w:trPr>
          <w:trHeight w:val="300"/>
        </w:trPr>
        <w:tc>
          <w:tcPr>
            <w:tcW w:w="1805" w:type="pct"/>
            <w:vAlign w:val="center"/>
          </w:tcPr>
          <w:p w14:paraId="55A8C41A" w14:textId="77777777" w:rsidR="00F03EC5" w:rsidRPr="00361243" w:rsidRDefault="00F03EC5" w:rsidP="00C25FD7">
            <w:pPr>
              <w:spacing w:line="360" w:lineRule="auto"/>
              <w:rPr>
                <w:rFonts w:cstheme="minorHAnsi"/>
                <w:color w:val="595959" w:themeColor="text1" w:themeTint="A6"/>
                <w:sz w:val="18"/>
                <w:szCs w:val="18"/>
                <w:lang w:eastAsia="en-US"/>
              </w:rPr>
            </w:pPr>
            <w:r w:rsidRPr="00361243">
              <w:rPr>
                <w:rFonts w:cstheme="minorHAnsi"/>
                <w:color w:val="595959" w:themeColor="text1" w:themeTint="A6"/>
                <w:sz w:val="18"/>
                <w:szCs w:val="18"/>
                <w:lang w:eastAsia="en-US"/>
              </w:rPr>
              <w:t xml:space="preserve">Switzerland </w:t>
            </w:r>
          </w:p>
        </w:tc>
        <w:tc>
          <w:tcPr>
            <w:tcW w:w="3195" w:type="pct"/>
            <w:vAlign w:val="center"/>
          </w:tcPr>
          <w:p w14:paraId="46780FE8" w14:textId="576BD5E2" w:rsidR="00F03EC5" w:rsidRPr="00361243" w:rsidRDefault="00F03EC5" w:rsidP="00C25FD7">
            <w:pPr>
              <w:spacing w:line="360" w:lineRule="auto"/>
              <w:rPr>
                <w:rFonts w:cstheme="minorHAnsi"/>
                <w:color w:val="595959" w:themeColor="text1" w:themeTint="A6"/>
                <w:sz w:val="18"/>
                <w:szCs w:val="18"/>
              </w:rPr>
            </w:pPr>
            <w:r w:rsidRPr="00361243">
              <w:rPr>
                <w:rFonts w:cstheme="minorHAnsi"/>
                <w:color w:val="595959" w:themeColor="text1" w:themeTint="A6"/>
                <w:sz w:val="18"/>
                <w:szCs w:val="18"/>
              </w:rPr>
              <w:t xml:space="preserve">houseNumber, streetName, city, postalCode, </w:t>
            </w:r>
            <w:r w:rsidR="00C25FD7" w:rsidRPr="00361243">
              <w:rPr>
                <w:rFonts w:cstheme="minorHAnsi"/>
                <w:color w:val="595959" w:themeColor="text1" w:themeTint="A6"/>
                <w:sz w:val="18"/>
                <w:szCs w:val="18"/>
              </w:rPr>
              <w:t>c</w:t>
            </w:r>
            <w:r w:rsidRPr="00361243">
              <w:rPr>
                <w:rFonts w:cstheme="minorHAnsi"/>
                <w:color w:val="595959" w:themeColor="text1" w:themeTint="A6"/>
                <w:sz w:val="18"/>
                <w:szCs w:val="18"/>
              </w:rPr>
              <w:t>ountry</w:t>
            </w:r>
          </w:p>
        </w:tc>
      </w:tr>
      <w:tr w:rsidR="00F03EC5" w:rsidRPr="00C060A7" w14:paraId="34C5AB41" w14:textId="77777777" w:rsidTr="00862ED7">
        <w:trPr>
          <w:cnfStyle w:val="000000010000" w:firstRow="0" w:lastRow="0" w:firstColumn="0" w:lastColumn="0" w:oddVBand="0" w:evenVBand="0" w:oddHBand="0" w:evenHBand="1" w:firstRowFirstColumn="0" w:firstRowLastColumn="0" w:lastRowFirstColumn="0" w:lastRowLastColumn="0"/>
          <w:trHeight w:val="300"/>
        </w:trPr>
        <w:tc>
          <w:tcPr>
            <w:tcW w:w="1805" w:type="pct"/>
            <w:vAlign w:val="center"/>
          </w:tcPr>
          <w:p w14:paraId="3628786D" w14:textId="77777777" w:rsidR="00F03EC5" w:rsidRPr="00361243" w:rsidRDefault="00F03EC5" w:rsidP="00C25FD7">
            <w:pPr>
              <w:spacing w:line="360" w:lineRule="auto"/>
              <w:rPr>
                <w:rFonts w:cstheme="minorHAnsi"/>
                <w:color w:val="595959" w:themeColor="text1" w:themeTint="A6"/>
                <w:sz w:val="18"/>
                <w:szCs w:val="18"/>
                <w:lang w:eastAsia="en-US"/>
              </w:rPr>
            </w:pPr>
            <w:r w:rsidRPr="00361243">
              <w:rPr>
                <w:rFonts w:cstheme="minorHAnsi"/>
                <w:color w:val="595959" w:themeColor="text1" w:themeTint="A6"/>
                <w:sz w:val="18"/>
                <w:szCs w:val="18"/>
                <w:lang w:eastAsia="en-US"/>
              </w:rPr>
              <w:t xml:space="preserve">Ireland </w:t>
            </w:r>
          </w:p>
        </w:tc>
        <w:tc>
          <w:tcPr>
            <w:tcW w:w="3195" w:type="pct"/>
            <w:vAlign w:val="center"/>
          </w:tcPr>
          <w:p w14:paraId="49A0B17C" w14:textId="1427EAC6" w:rsidR="00F03EC5" w:rsidRPr="00361243" w:rsidRDefault="00F03EC5" w:rsidP="00C25FD7">
            <w:pPr>
              <w:spacing w:line="360" w:lineRule="auto"/>
              <w:rPr>
                <w:rFonts w:cstheme="minorHAnsi"/>
                <w:color w:val="595959" w:themeColor="text1" w:themeTint="A6"/>
                <w:sz w:val="18"/>
                <w:szCs w:val="18"/>
              </w:rPr>
            </w:pPr>
            <w:r w:rsidRPr="00361243">
              <w:rPr>
                <w:rFonts w:cstheme="minorHAnsi"/>
                <w:color w:val="595959" w:themeColor="text1" w:themeTint="A6"/>
                <w:sz w:val="18"/>
                <w:szCs w:val="18"/>
              </w:rPr>
              <w:t xml:space="preserve">houseNumber, streetName, sublocality, city, postalCode, county, </w:t>
            </w:r>
            <w:r w:rsidR="00C25FD7" w:rsidRPr="00361243">
              <w:rPr>
                <w:rFonts w:cstheme="minorHAnsi"/>
                <w:color w:val="595959" w:themeColor="text1" w:themeTint="A6"/>
                <w:sz w:val="18"/>
                <w:szCs w:val="18"/>
              </w:rPr>
              <w:t>c</w:t>
            </w:r>
            <w:r w:rsidRPr="00361243">
              <w:rPr>
                <w:rFonts w:cstheme="minorHAnsi"/>
                <w:color w:val="595959" w:themeColor="text1" w:themeTint="A6"/>
                <w:sz w:val="18"/>
                <w:szCs w:val="18"/>
              </w:rPr>
              <w:t>ountry</w:t>
            </w:r>
          </w:p>
        </w:tc>
      </w:tr>
    </w:tbl>
    <w:p w14:paraId="1E47A1D9" w14:textId="77777777" w:rsidR="00F03EC5" w:rsidRPr="006701F7" w:rsidRDefault="00F03EC5" w:rsidP="00F03EC5">
      <w:pPr>
        <w:pStyle w:val="ListParagraph"/>
        <w:ind w:left="360"/>
        <w:rPr>
          <w:rFonts w:cstheme="minorHAnsi"/>
        </w:rPr>
      </w:pPr>
    </w:p>
    <w:tbl>
      <w:tblPr>
        <w:tblStyle w:val="Colttop"/>
        <w:tblW w:w="5000" w:type="pct"/>
        <w:tblLook w:val="04A0" w:firstRow="1" w:lastRow="0" w:firstColumn="1" w:lastColumn="0" w:noHBand="0" w:noVBand="1"/>
      </w:tblPr>
      <w:tblGrid>
        <w:gridCol w:w="2138"/>
        <w:gridCol w:w="1470"/>
        <w:gridCol w:w="5998"/>
      </w:tblGrid>
      <w:tr w:rsidR="00F03EC5" w:rsidRPr="007E6BFC" w14:paraId="7D019500" w14:textId="77777777" w:rsidTr="00085F47">
        <w:trPr>
          <w:cnfStyle w:val="100000000000" w:firstRow="1" w:lastRow="0" w:firstColumn="0" w:lastColumn="0" w:oddVBand="0" w:evenVBand="0" w:oddHBand="0" w:evenHBand="0" w:firstRowFirstColumn="0" w:firstRowLastColumn="0" w:lastRowFirstColumn="0" w:lastRowLastColumn="0"/>
          <w:trHeight w:val="425"/>
        </w:trPr>
        <w:tc>
          <w:tcPr>
            <w:tcW w:w="1113" w:type="pct"/>
          </w:tcPr>
          <w:p w14:paraId="3D18D561" w14:textId="77777777" w:rsidR="00F03EC5" w:rsidRPr="007E6BFC" w:rsidRDefault="00F03EC5" w:rsidP="00047418">
            <w:pPr>
              <w:spacing w:before="0"/>
              <w:rPr>
                <w:rFonts w:asciiTheme="minorHAnsi" w:hAnsiTheme="minorHAnsi" w:cstheme="minorHAnsi"/>
                <w:bCs/>
                <w:color w:val="FFFFFF" w:themeColor="background1"/>
                <w:sz w:val="18"/>
                <w:szCs w:val="18"/>
                <w:lang w:val="en-US"/>
              </w:rPr>
            </w:pPr>
            <w:r w:rsidRPr="007E6BFC">
              <w:rPr>
                <w:rFonts w:asciiTheme="minorHAnsi" w:hAnsiTheme="minorHAnsi" w:cstheme="minorHAnsi"/>
                <w:bCs/>
                <w:color w:val="FFFFFF" w:themeColor="background1"/>
                <w:sz w:val="18"/>
                <w:szCs w:val="18"/>
                <w:lang w:val="en-US"/>
              </w:rPr>
              <w:t>Parameter</w:t>
            </w:r>
          </w:p>
        </w:tc>
        <w:tc>
          <w:tcPr>
            <w:tcW w:w="765" w:type="pct"/>
          </w:tcPr>
          <w:p w14:paraId="7CBEB204" w14:textId="77777777" w:rsidR="00F03EC5" w:rsidRPr="007E6BFC" w:rsidRDefault="00F03EC5" w:rsidP="00047418">
            <w:pPr>
              <w:spacing w:before="0"/>
              <w:rPr>
                <w:rFonts w:asciiTheme="minorHAnsi" w:hAnsiTheme="minorHAnsi" w:cstheme="minorHAnsi"/>
                <w:bCs/>
                <w:color w:val="FFFFFF" w:themeColor="background1"/>
                <w:sz w:val="18"/>
                <w:szCs w:val="18"/>
                <w:lang w:val="en-US"/>
              </w:rPr>
            </w:pPr>
            <w:r w:rsidRPr="007E6BFC">
              <w:rPr>
                <w:rFonts w:asciiTheme="minorHAnsi" w:hAnsiTheme="minorHAnsi" w:cstheme="minorHAnsi"/>
                <w:bCs/>
                <w:color w:val="FFFFFF" w:themeColor="background1"/>
                <w:sz w:val="18"/>
                <w:szCs w:val="18"/>
                <w:lang w:val="en-US"/>
              </w:rPr>
              <w:t>Type</w:t>
            </w:r>
          </w:p>
        </w:tc>
        <w:tc>
          <w:tcPr>
            <w:tcW w:w="3122" w:type="pct"/>
          </w:tcPr>
          <w:p w14:paraId="3AC0441B" w14:textId="77777777" w:rsidR="00F03EC5" w:rsidRPr="007E6BFC" w:rsidRDefault="00F03EC5" w:rsidP="00047418">
            <w:pPr>
              <w:spacing w:before="0"/>
              <w:rPr>
                <w:rFonts w:asciiTheme="minorHAnsi" w:hAnsiTheme="minorHAnsi" w:cstheme="minorHAnsi"/>
                <w:bCs/>
                <w:color w:val="FFFFFF" w:themeColor="background1"/>
                <w:sz w:val="18"/>
                <w:szCs w:val="18"/>
                <w:lang w:val="en-US"/>
              </w:rPr>
            </w:pPr>
            <w:r w:rsidRPr="007E6BFC">
              <w:rPr>
                <w:rFonts w:asciiTheme="minorHAnsi" w:hAnsiTheme="minorHAnsi" w:cstheme="minorHAnsi"/>
                <w:bCs/>
                <w:color w:val="FFFFFF" w:themeColor="background1"/>
                <w:sz w:val="18"/>
                <w:szCs w:val="18"/>
                <w:lang w:val="en-US"/>
              </w:rPr>
              <w:t>Description</w:t>
            </w:r>
          </w:p>
        </w:tc>
      </w:tr>
      <w:tr w:rsidR="00F03EC5" w:rsidRPr="007E6BFC" w14:paraId="565218FD" w14:textId="77777777" w:rsidTr="00047418">
        <w:trPr>
          <w:trHeight w:val="20"/>
        </w:trPr>
        <w:tc>
          <w:tcPr>
            <w:tcW w:w="5000" w:type="pct"/>
            <w:gridSpan w:val="3"/>
          </w:tcPr>
          <w:p w14:paraId="40BE0EFF" w14:textId="77777777" w:rsidR="00F03EC5" w:rsidRPr="007E6BFC" w:rsidRDefault="00F03EC5" w:rsidP="00047418">
            <w:pPr>
              <w:spacing w:before="120" w:line="360" w:lineRule="auto"/>
              <w:rPr>
                <w:rFonts w:asciiTheme="minorHAnsi" w:hAnsiTheme="minorHAnsi" w:cstheme="minorHAnsi"/>
                <w:b/>
                <w:bCs/>
                <w:sz w:val="18"/>
                <w:szCs w:val="18"/>
              </w:rPr>
            </w:pPr>
            <w:r w:rsidRPr="007E6BFC">
              <w:rPr>
                <w:rFonts w:asciiTheme="minorHAnsi" w:hAnsiTheme="minorHAnsi" w:cstheme="minorHAnsi"/>
                <w:b/>
                <w:bCs/>
                <w:sz w:val="18"/>
                <w:szCs w:val="18"/>
              </w:rPr>
              <w:t>Header</w:t>
            </w:r>
          </w:p>
        </w:tc>
      </w:tr>
      <w:tr w:rsidR="00F03EC5" w:rsidRPr="007E6BFC" w14:paraId="03E6CE83" w14:textId="77777777" w:rsidTr="00085F47">
        <w:trPr>
          <w:cnfStyle w:val="000000010000" w:firstRow="0" w:lastRow="0" w:firstColumn="0" w:lastColumn="0" w:oddVBand="0" w:evenVBand="0" w:oddHBand="0" w:evenHBand="1" w:firstRowFirstColumn="0" w:firstRowLastColumn="0" w:lastRowFirstColumn="0" w:lastRowLastColumn="0"/>
        </w:trPr>
        <w:tc>
          <w:tcPr>
            <w:tcW w:w="1113" w:type="pct"/>
          </w:tcPr>
          <w:p w14:paraId="26957F46"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lang w:eastAsia="en-US"/>
              </w:rPr>
              <w:t>APIGWTrackingId</w:t>
            </w:r>
          </w:p>
        </w:tc>
        <w:tc>
          <w:tcPr>
            <w:tcW w:w="765" w:type="pct"/>
          </w:tcPr>
          <w:p w14:paraId="50406058"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lang w:eastAsia="en-US"/>
              </w:rPr>
              <w:t>Mandatory</w:t>
            </w:r>
          </w:p>
        </w:tc>
        <w:tc>
          <w:tcPr>
            <w:tcW w:w="3122" w:type="pct"/>
          </w:tcPr>
          <w:p w14:paraId="50BCE77C"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description: Unique identifier for the order</w:t>
            </w:r>
          </w:p>
          <w:p w14:paraId="7A095FE0" w14:textId="77777777" w:rsidR="00F03EC5" w:rsidRPr="007E6BFC" w:rsidRDefault="00F03EC5" w:rsidP="00047418">
            <w:pPr>
              <w:spacing w:before="120" w:line="360" w:lineRule="auto"/>
              <w:rPr>
                <w:rFonts w:asciiTheme="minorHAnsi" w:hAnsiTheme="minorHAnsi" w:cstheme="minorHAnsi"/>
                <w:i/>
                <w:iCs/>
                <w:sz w:val="18"/>
                <w:szCs w:val="18"/>
                <w:lang w:val="en-US"/>
              </w:rPr>
            </w:pPr>
            <w:r w:rsidRPr="007E6BFC">
              <w:rPr>
                <w:rFonts w:asciiTheme="minorHAnsi" w:hAnsiTheme="minorHAnsi" w:cstheme="minorHAnsi"/>
                <w:i/>
                <w:iCs/>
                <w:sz w:val="18"/>
                <w:szCs w:val="18"/>
                <w:lang w:val="en-US"/>
              </w:rPr>
              <w:t>example: abcd456e-d45645-dfaafda-1232345667dd</w:t>
            </w:r>
          </w:p>
          <w:p w14:paraId="54B020CA"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pattern: ^[\w.~:@-]{1,255}$</w:t>
            </w:r>
          </w:p>
        </w:tc>
      </w:tr>
      <w:tr w:rsidR="00F03EC5" w:rsidRPr="007E6BFC" w14:paraId="69D12752" w14:textId="77777777" w:rsidTr="00047418">
        <w:tc>
          <w:tcPr>
            <w:tcW w:w="5000" w:type="pct"/>
            <w:gridSpan w:val="3"/>
          </w:tcPr>
          <w:p w14:paraId="488D24FF" w14:textId="77777777" w:rsidR="00F03EC5" w:rsidRPr="007E6BFC" w:rsidRDefault="00F03EC5" w:rsidP="00047418">
            <w:pPr>
              <w:spacing w:before="120" w:line="360" w:lineRule="auto"/>
              <w:rPr>
                <w:rFonts w:asciiTheme="minorHAnsi" w:hAnsiTheme="minorHAnsi" w:cstheme="minorHAnsi"/>
                <w:b/>
                <w:bCs/>
                <w:sz w:val="18"/>
                <w:szCs w:val="18"/>
              </w:rPr>
            </w:pPr>
            <w:r w:rsidRPr="007E6BFC">
              <w:rPr>
                <w:rFonts w:asciiTheme="minorHAnsi" w:hAnsiTheme="minorHAnsi" w:cstheme="minorHAnsi"/>
                <w:b/>
                <w:bCs/>
                <w:sz w:val="18"/>
                <w:szCs w:val="18"/>
                <w:lang w:eastAsia="en-US"/>
              </w:rPr>
              <w:t>Request Body</w:t>
            </w:r>
          </w:p>
        </w:tc>
      </w:tr>
      <w:tr w:rsidR="00F03EC5" w:rsidRPr="007E6BFC" w14:paraId="6EDE4064" w14:textId="77777777" w:rsidTr="00085F47">
        <w:trPr>
          <w:cnfStyle w:val="000000010000" w:firstRow="0" w:lastRow="0" w:firstColumn="0" w:lastColumn="0" w:oddVBand="0" w:evenVBand="0" w:oddHBand="0" w:evenHBand="1" w:firstRowFirstColumn="0" w:firstRowLastColumn="0" w:lastRowFirstColumn="0" w:lastRowLastColumn="0"/>
        </w:trPr>
        <w:tc>
          <w:tcPr>
            <w:tcW w:w="1113" w:type="pct"/>
          </w:tcPr>
          <w:p w14:paraId="17DE6915"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floorNumber</w:t>
            </w:r>
          </w:p>
        </w:tc>
        <w:tc>
          <w:tcPr>
            <w:tcW w:w="765" w:type="pct"/>
          </w:tcPr>
          <w:p w14:paraId="4A71FA82"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 xml:space="preserve">Optional </w:t>
            </w:r>
          </w:p>
        </w:tc>
        <w:tc>
          <w:tcPr>
            <w:tcW w:w="3122" w:type="pct"/>
          </w:tcPr>
          <w:p w14:paraId="11A429B1" w14:textId="77777777" w:rsidR="00F03EC5" w:rsidRPr="007E6BFC" w:rsidRDefault="00F03EC5" w:rsidP="00047418">
            <w:pPr>
              <w:spacing w:before="120" w:line="36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floorSuiteType</w:t>
            </w:r>
          </w:p>
          <w:p w14:paraId="61E02452" w14:textId="77777777" w:rsidR="00F03EC5" w:rsidRPr="007E6BFC" w:rsidRDefault="00F03EC5" w:rsidP="00047418">
            <w:pPr>
              <w:spacing w:before="120" w:line="360" w:lineRule="auto"/>
              <w:rPr>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50</w:t>
            </w:r>
          </w:p>
        </w:tc>
      </w:tr>
      <w:tr w:rsidR="00F03EC5" w:rsidRPr="007E6BFC" w14:paraId="7C6C550D" w14:textId="77777777" w:rsidTr="00085F47">
        <w:tc>
          <w:tcPr>
            <w:tcW w:w="1113" w:type="pct"/>
          </w:tcPr>
          <w:p w14:paraId="5F593E07"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houseNumber</w:t>
            </w:r>
          </w:p>
        </w:tc>
        <w:tc>
          <w:tcPr>
            <w:tcW w:w="765" w:type="pct"/>
          </w:tcPr>
          <w:p w14:paraId="7DAD7C90"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Mandatory</w:t>
            </w:r>
          </w:p>
        </w:tc>
        <w:tc>
          <w:tcPr>
            <w:tcW w:w="3122" w:type="pct"/>
          </w:tcPr>
          <w:p w14:paraId="0390A158" w14:textId="77777777" w:rsidR="00F03EC5" w:rsidRPr="007E6BFC" w:rsidRDefault="00F03EC5" w:rsidP="00047418">
            <w:pPr>
              <w:spacing w:after="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buildingNumberType</w:t>
            </w:r>
          </w:p>
          <w:p w14:paraId="5E8A585A" w14:textId="77777777" w:rsidR="00F03EC5" w:rsidRPr="007E6BFC" w:rsidRDefault="00F03EC5" w:rsidP="00047418">
            <w:pPr>
              <w:spacing w:after="0" w:line="240" w:lineRule="auto"/>
              <w:rPr>
                <w:rStyle w:val="prop-enum"/>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pattern: ^[0-9]+[ ]?[A-Za-z]*([- ][0-9]+[A-Za-z]*)*$</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20</w:t>
            </w:r>
          </w:p>
        </w:tc>
      </w:tr>
      <w:tr w:rsidR="00F03EC5" w:rsidRPr="007E6BFC" w14:paraId="5F7852E6" w14:textId="77777777" w:rsidTr="00085F47">
        <w:trPr>
          <w:cnfStyle w:val="000000010000" w:firstRow="0" w:lastRow="0" w:firstColumn="0" w:lastColumn="0" w:oddVBand="0" w:evenVBand="0" w:oddHBand="0" w:evenHBand="1" w:firstRowFirstColumn="0" w:firstRowLastColumn="0" w:lastRowFirstColumn="0" w:lastRowLastColumn="0"/>
        </w:trPr>
        <w:tc>
          <w:tcPr>
            <w:tcW w:w="1113" w:type="pct"/>
          </w:tcPr>
          <w:p w14:paraId="6307C430"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buildingName</w:t>
            </w:r>
          </w:p>
        </w:tc>
        <w:tc>
          <w:tcPr>
            <w:tcW w:w="765" w:type="pct"/>
          </w:tcPr>
          <w:p w14:paraId="3BFE5801"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Optional</w:t>
            </w:r>
          </w:p>
        </w:tc>
        <w:tc>
          <w:tcPr>
            <w:tcW w:w="3122" w:type="pct"/>
          </w:tcPr>
          <w:p w14:paraId="2782EDCA" w14:textId="77777777" w:rsidR="00F03EC5" w:rsidRPr="007E6BFC" w:rsidRDefault="00F03EC5" w:rsidP="00047418">
            <w:pPr>
              <w:spacing w:after="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buildingNameType</w:t>
            </w:r>
          </w:p>
          <w:p w14:paraId="64E92689" w14:textId="77777777" w:rsidR="00F03EC5" w:rsidRPr="007E6BFC" w:rsidRDefault="00F03EC5" w:rsidP="00047418">
            <w:pPr>
              <w:spacing w:after="0" w:line="240" w:lineRule="auto"/>
              <w:rPr>
                <w:rStyle w:val="prop-type"/>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55</w:t>
            </w:r>
          </w:p>
        </w:tc>
      </w:tr>
      <w:tr w:rsidR="00F03EC5" w:rsidRPr="007E6BFC" w14:paraId="558E6CC5" w14:textId="77777777" w:rsidTr="00085F47">
        <w:tc>
          <w:tcPr>
            <w:tcW w:w="1113" w:type="pct"/>
          </w:tcPr>
          <w:p w14:paraId="12BE6120"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streetName</w:t>
            </w:r>
          </w:p>
        </w:tc>
        <w:tc>
          <w:tcPr>
            <w:tcW w:w="765" w:type="pct"/>
          </w:tcPr>
          <w:p w14:paraId="2CA0BDD3"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Mandatory</w:t>
            </w:r>
          </w:p>
        </w:tc>
        <w:tc>
          <w:tcPr>
            <w:tcW w:w="3122" w:type="pct"/>
          </w:tcPr>
          <w:p w14:paraId="2D9F2025" w14:textId="77777777" w:rsidR="00F03EC5" w:rsidRPr="007E6BFC" w:rsidRDefault="00F03EC5" w:rsidP="00047418">
            <w:pPr>
              <w:spacing w:after="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streetNameType</w:t>
            </w:r>
          </w:p>
          <w:p w14:paraId="4CA0F2C6" w14:textId="77777777" w:rsidR="00F03EC5" w:rsidRPr="007E6BFC" w:rsidRDefault="00F03EC5" w:rsidP="00047418">
            <w:pPr>
              <w:spacing w:after="0" w:line="240" w:lineRule="auto"/>
              <w:rPr>
                <w:rStyle w:val="prop-type"/>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200</w:t>
            </w:r>
          </w:p>
        </w:tc>
      </w:tr>
      <w:tr w:rsidR="00F03EC5" w:rsidRPr="007E6BFC" w14:paraId="38193964" w14:textId="77777777" w:rsidTr="00085F47">
        <w:trPr>
          <w:cnfStyle w:val="000000010000" w:firstRow="0" w:lastRow="0" w:firstColumn="0" w:lastColumn="0" w:oddVBand="0" w:evenVBand="0" w:oddHBand="0" w:evenHBand="1" w:firstRowFirstColumn="0" w:firstRowLastColumn="0" w:lastRowFirstColumn="0" w:lastRowLastColumn="0"/>
        </w:trPr>
        <w:tc>
          <w:tcPr>
            <w:tcW w:w="1113" w:type="pct"/>
          </w:tcPr>
          <w:p w14:paraId="13A6FC4F" w14:textId="55DC1DBA" w:rsidR="00F03EC5" w:rsidRPr="007E6BFC" w:rsidRDefault="000901C4"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c</w:t>
            </w:r>
            <w:r w:rsidR="00F03EC5" w:rsidRPr="007E6BFC">
              <w:rPr>
                <w:rFonts w:asciiTheme="minorHAnsi" w:hAnsiTheme="minorHAnsi" w:cstheme="minorHAnsi"/>
                <w:sz w:val="18"/>
                <w:szCs w:val="18"/>
              </w:rPr>
              <w:t>ity</w:t>
            </w:r>
          </w:p>
        </w:tc>
        <w:tc>
          <w:tcPr>
            <w:tcW w:w="765" w:type="pct"/>
          </w:tcPr>
          <w:p w14:paraId="082A1EA5"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Mandatory</w:t>
            </w:r>
          </w:p>
        </w:tc>
        <w:tc>
          <w:tcPr>
            <w:tcW w:w="3122" w:type="pct"/>
          </w:tcPr>
          <w:p w14:paraId="52E65F68" w14:textId="77777777" w:rsidR="00F03EC5" w:rsidRPr="007E6BFC" w:rsidRDefault="00F03EC5" w:rsidP="00047418">
            <w:pPr>
              <w:spacing w:after="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cityTownType</w:t>
            </w:r>
          </w:p>
          <w:p w14:paraId="6AE6ECD9" w14:textId="77777777" w:rsidR="00F03EC5" w:rsidRPr="007E6BFC" w:rsidRDefault="00F03EC5" w:rsidP="00047418">
            <w:pPr>
              <w:spacing w:after="0" w:line="240" w:lineRule="auto"/>
              <w:rPr>
                <w:rStyle w:val="prop-type"/>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100</w:t>
            </w:r>
          </w:p>
        </w:tc>
      </w:tr>
      <w:tr w:rsidR="00F03EC5" w:rsidRPr="007E6BFC" w14:paraId="037FF541" w14:textId="77777777" w:rsidTr="00085F47">
        <w:tc>
          <w:tcPr>
            <w:tcW w:w="1113" w:type="pct"/>
          </w:tcPr>
          <w:p w14:paraId="3ABB9535"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postalCode</w:t>
            </w:r>
          </w:p>
        </w:tc>
        <w:tc>
          <w:tcPr>
            <w:tcW w:w="765" w:type="pct"/>
          </w:tcPr>
          <w:p w14:paraId="4957F0F7"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Mandatory</w:t>
            </w:r>
          </w:p>
        </w:tc>
        <w:tc>
          <w:tcPr>
            <w:tcW w:w="3122" w:type="pct"/>
          </w:tcPr>
          <w:p w14:paraId="4DC3FDFC" w14:textId="77777777" w:rsidR="00F03EC5" w:rsidRPr="007E6BFC" w:rsidRDefault="00F03EC5" w:rsidP="00047418">
            <w:pPr>
              <w:spacing w:after="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postalZipCodeType</w:t>
            </w:r>
          </w:p>
          <w:p w14:paraId="72F3869C" w14:textId="77777777" w:rsidR="00F03EC5" w:rsidRPr="007E6BFC" w:rsidRDefault="00F03EC5" w:rsidP="00047418">
            <w:pPr>
              <w:spacing w:after="0" w:line="240" w:lineRule="auto"/>
              <w:rPr>
                <w:rStyle w:val="prop-type"/>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50</w:t>
            </w:r>
          </w:p>
        </w:tc>
      </w:tr>
      <w:tr w:rsidR="00F03EC5" w:rsidRPr="007E6BFC" w14:paraId="76492B93" w14:textId="77777777" w:rsidTr="00085F47">
        <w:trPr>
          <w:cnfStyle w:val="000000010000" w:firstRow="0" w:lastRow="0" w:firstColumn="0" w:lastColumn="0" w:oddVBand="0" w:evenVBand="0" w:oddHBand="0" w:evenHBand="1" w:firstRowFirstColumn="0" w:firstRowLastColumn="0" w:lastRowFirstColumn="0" w:lastRowLastColumn="0"/>
        </w:trPr>
        <w:tc>
          <w:tcPr>
            <w:tcW w:w="1113" w:type="pct"/>
          </w:tcPr>
          <w:p w14:paraId="5EF0655A" w14:textId="2706186E" w:rsidR="00F03EC5" w:rsidRPr="007E6BFC" w:rsidRDefault="000901C4"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c</w:t>
            </w:r>
            <w:r w:rsidR="00F03EC5" w:rsidRPr="007E6BFC">
              <w:rPr>
                <w:rFonts w:asciiTheme="minorHAnsi" w:hAnsiTheme="minorHAnsi" w:cstheme="minorHAnsi"/>
                <w:sz w:val="18"/>
                <w:szCs w:val="18"/>
              </w:rPr>
              <w:t>ountry</w:t>
            </w:r>
          </w:p>
        </w:tc>
        <w:tc>
          <w:tcPr>
            <w:tcW w:w="765" w:type="pct"/>
          </w:tcPr>
          <w:p w14:paraId="476D0403"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Mandatory</w:t>
            </w:r>
          </w:p>
        </w:tc>
        <w:tc>
          <w:tcPr>
            <w:tcW w:w="3122" w:type="pct"/>
          </w:tcPr>
          <w:p w14:paraId="3C3FCA85" w14:textId="77777777" w:rsidR="00F03EC5" w:rsidRPr="007E6BFC" w:rsidRDefault="00F03EC5" w:rsidP="00047418">
            <w:pPr>
              <w:spacing w:before="120" w:line="360" w:lineRule="auto"/>
              <w:rPr>
                <w:rStyle w:val="prop-type"/>
                <w:rFonts w:asciiTheme="minorHAnsi" w:hAnsiTheme="minorHAnsi" w:cstheme="minorHAnsi"/>
                <w:sz w:val="18"/>
                <w:szCs w:val="18"/>
              </w:rPr>
            </w:pPr>
            <w:r w:rsidRPr="007E6BFC">
              <w:rPr>
                <w:rStyle w:val="prop-enum"/>
                <w:rFonts w:asciiTheme="minorHAnsi" w:hAnsiTheme="minorHAnsi" w:cstheme="minorHAnsi"/>
                <w:sz w:val="18"/>
                <w:szCs w:val="18"/>
              </w:rPr>
              <w:t>Enum: GB, ES, FR, AT, BE, NL, IE, IT, SE, DK, PT, CH</w:t>
            </w:r>
          </w:p>
        </w:tc>
      </w:tr>
      <w:tr w:rsidR="00F03EC5" w:rsidRPr="007E6BFC" w14:paraId="3A670D5A" w14:textId="77777777" w:rsidTr="00085F47">
        <w:tc>
          <w:tcPr>
            <w:tcW w:w="1113" w:type="pct"/>
          </w:tcPr>
          <w:p w14:paraId="7019AFBE"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streetType</w:t>
            </w:r>
          </w:p>
        </w:tc>
        <w:tc>
          <w:tcPr>
            <w:tcW w:w="765" w:type="pct"/>
          </w:tcPr>
          <w:p w14:paraId="24780A48"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Optional</w:t>
            </w:r>
          </w:p>
        </w:tc>
        <w:tc>
          <w:tcPr>
            <w:tcW w:w="3122" w:type="pct"/>
          </w:tcPr>
          <w:p w14:paraId="2C2F222E" w14:textId="77777777" w:rsidR="00F03EC5" w:rsidRPr="007E6BFC" w:rsidRDefault="00F03EC5" w:rsidP="00C15815">
            <w:pPr>
              <w:spacing w:before="12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streetTypeSchema</w:t>
            </w:r>
          </w:p>
          <w:p w14:paraId="273F1721" w14:textId="77777777" w:rsidR="00F03EC5" w:rsidRPr="007E6BFC" w:rsidRDefault="00F03EC5" w:rsidP="00C15815">
            <w:pPr>
              <w:spacing w:before="120" w:line="240" w:lineRule="auto"/>
              <w:rPr>
                <w:rStyle w:val="prop-enum"/>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50</w:t>
            </w:r>
          </w:p>
        </w:tc>
      </w:tr>
      <w:tr w:rsidR="00F03EC5" w:rsidRPr="007E6BFC" w14:paraId="3FA5BB15" w14:textId="77777777" w:rsidTr="00085F47">
        <w:trPr>
          <w:cnfStyle w:val="000000010000" w:firstRow="0" w:lastRow="0" w:firstColumn="0" w:lastColumn="0" w:oddVBand="0" w:evenVBand="0" w:oddHBand="0" w:evenHBand="1" w:firstRowFirstColumn="0" w:firstRowLastColumn="0" w:lastRowFirstColumn="0" w:lastRowLastColumn="0"/>
        </w:trPr>
        <w:tc>
          <w:tcPr>
            <w:tcW w:w="1113" w:type="pct"/>
          </w:tcPr>
          <w:p w14:paraId="1E7810A9" w14:textId="1656BCC1" w:rsidR="00F03EC5" w:rsidRPr="007E6BFC" w:rsidRDefault="000901C4"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p</w:t>
            </w:r>
            <w:r w:rsidR="00F03EC5" w:rsidRPr="007E6BFC">
              <w:rPr>
                <w:rFonts w:asciiTheme="minorHAnsi" w:hAnsiTheme="minorHAnsi" w:cstheme="minorHAnsi"/>
                <w:sz w:val="18"/>
                <w:szCs w:val="18"/>
              </w:rPr>
              <w:t>rovince</w:t>
            </w:r>
          </w:p>
        </w:tc>
        <w:tc>
          <w:tcPr>
            <w:tcW w:w="765" w:type="pct"/>
          </w:tcPr>
          <w:p w14:paraId="7F23EA7F"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Optional</w:t>
            </w:r>
          </w:p>
        </w:tc>
        <w:tc>
          <w:tcPr>
            <w:tcW w:w="3122" w:type="pct"/>
          </w:tcPr>
          <w:p w14:paraId="1FE818CD" w14:textId="77777777" w:rsidR="00F03EC5" w:rsidRPr="007E6BFC" w:rsidRDefault="00F03EC5" w:rsidP="00C15815">
            <w:pPr>
              <w:spacing w:before="12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provinceType</w:t>
            </w:r>
          </w:p>
          <w:p w14:paraId="260C4452" w14:textId="77777777" w:rsidR="00F03EC5" w:rsidRPr="007E6BFC" w:rsidRDefault="00F03EC5" w:rsidP="00C15815">
            <w:pPr>
              <w:spacing w:before="120" w:line="240" w:lineRule="auto"/>
              <w:rPr>
                <w:rStyle w:val="prop-name"/>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50</w:t>
            </w:r>
          </w:p>
        </w:tc>
      </w:tr>
      <w:tr w:rsidR="00F03EC5" w:rsidRPr="007E6BFC" w14:paraId="447B3DB4" w14:textId="77777777" w:rsidTr="00085F47">
        <w:tc>
          <w:tcPr>
            <w:tcW w:w="1113" w:type="pct"/>
          </w:tcPr>
          <w:p w14:paraId="5406DE6F"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houseNumberExtension</w:t>
            </w:r>
          </w:p>
        </w:tc>
        <w:tc>
          <w:tcPr>
            <w:tcW w:w="765" w:type="pct"/>
          </w:tcPr>
          <w:p w14:paraId="26901EF1"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Optional</w:t>
            </w:r>
          </w:p>
        </w:tc>
        <w:tc>
          <w:tcPr>
            <w:tcW w:w="3122" w:type="pct"/>
          </w:tcPr>
          <w:p w14:paraId="01FFDC7F" w14:textId="77777777" w:rsidR="00F03EC5" w:rsidRPr="007E6BFC" w:rsidRDefault="00F03EC5" w:rsidP="00047418">
            <w:pPr>
              <w:spacing w:after="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addressExtensionType</w:t>
            </w:r>
          </w:p>
          <w:p w14:paraId="4FBA988D" w14:textId="77777777" w:rsidR="00F03EC5" w:rsidRPr="007E6BFC" w:rsidRDefault="00F03EC5" w:rsidP="00047418">
            <w:pPr>
              <w:spacing w:after="0" w:line="240" w:lineRule="auto"/>
              <w:rPr>
                <w:rStyle w:val="prop-enum"/>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50</w:t>
            </w:r>
          </w:p>
        </w:tc>
      </w:tr>
      <w:tr w:rsidR="00F03EC5" w:rsidRPr="007E6BFC" w14:paraId="1D655DD1" w14:textId="77777777" w:rsidTr="00085F47">
        <w:trPr>
          <w:cnfStyle w:val="000000010000" w:firstRow="0" w:lastRow="0" w:firstColumn="0" w:lastColumn="0" w:oddVBand="0" w:evenVBand="0" w:oddHBand="0" w:evenHBand="1" w:firstRowFirstColumn="0" w:firstRowLastColumn="0" w:lastRowFirstColumn="0" w:lastRowLastColumn="0"/>
        </w:trPr>
        <w:tc>
          <w:tcPr>
            <w:tcW w:w="1113" w:type="pct"/>
          </w:tcPr>
          <w:p w14:paraId="46FB031F" w14:textId="51F5A335" w:rsidR="00F03EC5" w:rsidRPr="007E6BFC" w:rsidRDefault="000901C4"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s</w:t>
            </w:r>
            <w:r w:rsidR="00F03EC5" w:rsidRPr="007E6BFC">
              <w:rPr>
                <w:rFonts w:asciiTheme="minorHAnsi" w:hAnsiTheme="minorHAnsi" w:cstheme="minorHAnsi"/>
                <w:sz w:val="18"/>
                <w:szCs w:val="18"/>
              </w:rPr>
              <w:t>ublocality</w:t>
            </w:r>
          </w:p>
        </w:tc>
        <w:tc>
          <w:tcPr>
            <w:tcW w:w="765" w:type="pct"/>
          </w:tcPr>
          <w:p w14:paraId="26B3A936"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Optional</w:t>
            </w:r>
          </w:p>
        </w:tc>
        <w:tc>
          <w:tcPr>
            <w:tcW w:w="3122" w:type="pct"/>
          </w:tcPr>
          <w:p w14:paraId="556F3423" w14:textId="77777777" w:rsidR="00F03EC5" w:rsidRPr="007E6BFC" w:rsidRDefault="00F03EC5" w:rsidP="00047418">
            <w:pPr>
              <w:spacing w:after="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subLocalityType</w:t>
            </w:r>
          </w:p>
          <w:p w14:paraId="26301369" w14:textId="77777777" w:rsidR="00F03EC5" w:rsidRPr="007E6BFC" w:rsidRDefault="00F03EC5" w:rsidP="00047418">
            <w:pPr>
              <w:spacing w:after="0" w:line="240" w:lineRule="auto"/>
              <w:rPr>
                <w:rStyle w:val="prop-enum"/>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70</w:t>
            </w:r>
          </w:p>
        </w:tc>
      </w:tr>
      <w:tr w:rsidR="00F03EC5" w:rsidRPr="007E6BFC" w14:paraId="65350138" w14:textId="77777777" w:rsidTr="00085F47">
        <w:tc>
          <w:tcPr>
            <w:tcW w:w="1113" w:type="pct"/>
          </w:tcPr>
          <w:p w14:paraId="54CCD704" w14:textId="13F6E456" w:rsidR="00F03EC5" w:rsidRPr="007E6BFC" w:rsidRDefault="000901C4"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c</w:t>
            </w:r>
            <w:r w:rsidR="00F03EC5" w:rsidRPr="007E6BFC">
              <w:rPr>
                <w:rFonts w:asciiTheme="minorHAnsi" w:hAnsiTheme="minorHAnsi" w:cstheme="minorHAnsi"/>
                <w:sz w:val="18"/>
                <w:szCs w:val="18"/>
              </w:rPr>
              <w:t>ounty</w:t>
            </w:r>
          </w:p>
        </w:tc>
        <w:tc>
          <w:tcPr>
            <w:tcW w:w="765" w:type="pct"/>
          </w:tcPr>
          <w:p w14:paraId="5161A837"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Optional</w:t>
            </w:r>
          </w:p>
        </w:tc>
        <w:tc>
          <w:tcPr>
            <w:tcW w:w="3122" w:type="pct"/>
          </w:tcPr>
          <w:p w14:paraId="2A7F382C" w14:textId="77777777" w:rsidR="00F03EC5" w:rsidRPr="007E6BFC" w:rsidRDefault="00F03EC5" w:rsidP="00047418">
            <w:pPr>
              <w:spacing w:after="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countyType</w:t>
            </w:r>
          </w:p>
          <w:p w14:paraId="6D9AC2ED" w14:textId="77777777" w:rsidR="00F03EC5" w:rsidRPr="007E6BFC" w:rsidRDefault="00F03EC5" w:rsidP="00047418">
            <w:pPr>
              <w:spacing w:after="0" w:line="240" w:lineRule="auto"/>
              <w:rPr>
                <w:rStyle w:val="prop-enum"/>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15</w:t>
            </w:r>
          </w:p>
        </w:tc>
      </w:tr>
      <w:tr w:rsidR="00F03EC5" w:rsidRPr="007E6BFC" w14:paraId="745AAE3F" w14:textId="77777777" w:rsidTr="00085F47">
        <w:trPr>
          <w:cnfStyle w:val="000000010000" w:firstRow="0" w:lastRow="0" w:firstColumn="0" w:lastColumn="0" w:oddVBand="0" w:evenVBand="0" w:oddHBand="0" w:evenHBand="1" w:firstRowFirstColumn="0" w:firstRowLastColumn="0" w:lastRowFirstColumn="0" w:lastRowLastColumn="0"/>
        </w:trPr>
        <w:tc>
          <w:tcPr>
            <w:tcW w:w="1113" w:type="pct"/>
          </w:tcPr>
          <w:p w14:paraId="3D7CBCC0"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poBoxNumber</w:t>
            </w:r>
          </w:p>
        </w:tc>
        <w:tc>
          <w:tcPr>
            <w:tcW w:w="765" w:type="pct"/>
          </w:tcPr>
          <w:p w14:paraId="7561F1CE"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Optional</w:t>
            </w:r>
          </w:p>
        </w:tc>
        <w:tc>
          <w:tcPr>
            <w:tcW w:w="3122" w:type="pct"/>
          </w:tcPr>
          <w:p w14:paraId="498666CB" w14:textId="77777777" w:rsidR="00F03EC5" w:rsidRPr="007E6BFC" w:rsidRDefault="00F03EC5" w:rsidP="00047418">
            <w:pPr>
              <w:spacing w:after="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poBoxNumberType</w:t>
            </w:r>
          </w:p>
          <w:p w14:paraId="4422566F" w14:textId="77777777" w:rsidR="00F03EC5" w:rsidRPr="007E6BFC" w:rsidRDefault="00F03EC5" w:rsidP="00047418">
            <w:pPr>
              <w:spacing w:after="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string</w:t>
            </w:r>
            <w:r w:rsidRPr="007E6BFC">
              <w:rPr>
                <w:rStyle w:val="prop-name"/>
                <w:rFonts w:asciiTheme="minorHAnsi" w:hAnsiTheme="minorHAnsi" w:cstheme="minorHAnsi"/>
                <w:sz w:val="18"/>
                <w:szCs w:val="18"/>
              </w:rPr>
              <w:br/>
              <w:t>maxLength: 50</w:t>
            </w:r>
          </w:p>
        </w:tc>
      </w:tr>
    </w:tbl>
    <w:p w14:paraId="55DBA37E" w14:textId="77777777" w:rsidR="00F03EC5" w:rsidRPr="006701F7" w:rsidRDefault="00F03EC5" w:rsidP="00F03EC5">
      <w:pPr>
        <w:pStyle w:val="ListParagraph"/>
        <w:spacing w:after="0" w:line="240" w:lineRule="auto"/>
        <w:ind w:left="360"/>
        <w:rPr>
          <w:rFonts w:eastAsia="Times New Roman"/>
          <w:color w:val="auto"/>
          <w:lang w:val="en-US"/>
        </w:rPr>
      </w:pPr>
    </w:p>
    <w:p w14:paraId="661BF54F" w14:textId="77777777" w:rsidR="00F03EC5" w:rsidRPr="006701F7" w:rsidRDefault="00F03EC5" w:rsidP="00F03EC5">
      <w:pPr>
        <w:pStyle w:val="ListParagraph"/>
        <w:spacing w:after="0" w:line="240" w:lineRule="auto"/>
        <w:ind w:left="360"/>
        <w:rPr>
          <w:rFonts w:eastAsia="Times New Roman"/>
          <w:color w:val="auto"/>
        </w:rPr>
      </w:pPr>
    </w:p>
    <w:p w14:paraId="599EBE0D" w14:textId="77777777" w:rsidR="00F03EC5" w:rsidRPr="00FB45FF" w:rsidRDefault="00F03EC5" w:rsidP="00F03EC5">
      <w:pPr>
        <w:pStyle w:val="Heading3"/>
        <w:numPr>
          <w:ilvl w:val="2"/>
          <w:numId w:val="5"/>
        </w:numPr>
        <w:spacing w:after="60"/>
        <w:ind w:left="720" w:hanging="720"/>
        <w:rPr>
          <w:rFonts w:asciiTheme="minorHAnsi" w:hAnsiTheme="minorHAnsi" w:cstheme="minorHAnsi"/>
        </w:rPr>
      </w:pPr>
      <w:bookmarkStart w:id="440" w:name="_Toc205810551"/>
      <w:r w:rsidRPr="00760668">
        <w:rPr>
          <w:rFonts w:asciiTheme="minorHAnsi" w:hAnsiTheme="minorHAnsi" w:cstheme="minorHAnsi"/>
        </w:rPr>
        <w:t>Response Schema</w:t>
      </w:r>
      <w:bookmarkEnd w:id="440"/>
    </w:p>
    <w:p w14:paraId="39EDD735" w14:textId="77777777" w:rsidR="00F03EC5" w:rsidRPr="006701F7" w:rsidRDefault="00F03EC5" w:rsidP="00F03EC5">
      <w:pPr>
        <w:pStyle w:val="ListParagraph"/>
        <w:spacing w:after="0" w:line="240" w:lineRule="auto"/>
        <w:ind w:left="360"/>
        <w:rPr>
          <w:rFonts w:eastAsia="Times New Roman" w:cstheme="minorHAnsi"/>
          <w:sz w:val="18"/>
          <w:szCs w:val="18"/>
          <w:lang w:val="en-US" w:eastAsia="ja-JP"/>
        </w:rPr>
      </w:pPr>
      <w:r w:rsidRPr="006701F7">
        <w:rPr>
          <w:rFonts w:eastAsia="Times New Roman" w:cstheme="minorHAnsi"/>
          <w:sz w:val="18"/>
          <w:szCs w:val="18"/>
          <w:lang w:val="en-US" w:eastAsia="ja-JP"/>
        </w:rPr>
        <w:t>validateAddressResponse{</w:t>
      </w:r>
    </w:p>
    <w:tbl>
      <w:tblPr>
        <w:tblW w:w="9625" w:type="dxa"/>
        <w:tblCellMar>
          <w:left w:w="150" w:type="dxa"/>
          <w:right w:w="150" w:type="dxa"/>
        </w:tblCellMar>
        <w:tblLook w:val="04A0" w:firstRow="1" w:lastRow="0" w:firstColumn="1" w:lastColumn="0" w:noHBand="0" w:noVBand="1"/>
      </w:tblPr>
      <w:tblGrid>
        <w:gridCol w:w="2360"/>
        <w:gridCol w:w="7265"/>
      </w:tblGrid>
      <w:tr w:rsidR="00F03EC5" w:rsidRPr="007E6BFC" w14:paraId="4A144268" w14:textId="77777777" w:rsidTr="00A23AC0">
        <w:tc>
          <w:tcPr>
            <w:tcW w:w="2360" w:type="dxa"/>
            <w:tcMar>
              <w:top w:w="0" w:type="dxa"/>
              <w:left w:w="480" w:type="dxa"/>
              <w:bottom w:w="0" w:type="dxa"/>
              <w:right w:w="48" w:type="dxa"/>
            </w:tcMar>
            <w:vAlign w:val="center"/>
            <w:hideMark/>
          </w:tcPr>
          <w:p w14:paraId="7465E7F7" w14:textId="77777777" w:rsidR="00F03EC5" w:rsidRPr="007E6BFC" w:rsidRDefault="00F03EC5" w:rsidP="00047418">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validationDate</w:t>
            </w:r>
          </w:p>
        </w:tc>
        <w:tc>
          <w:tcPr>
            <w:tcW w:w="7265" w:type="dxa"/>
            <w:tcBorders>
              <w:bottom w:val="single" w:sz="4" w:space="0" w:color="EF476F" w:themeColor="accent6"/>
            </w:tcBorders>
            <w:tcMar>
              <w:top w:w="0" w:type="dxa"/>
              <w:left w:w="0" w:type="dxa"/>
              <w:bottom w:w="0" w:type="dxa"/>
              <w:right w:w="0" w:type="dxa"/>
            </w:tcMar>
            <w:vAlign w:val="center"/>
            <w:hideMark/>
          </w:tcPr>
          <w:p w14:paraId="0480D529" w14:textId="77777777" w:rsidR="00F03EC5" w:rsidRPr="007E6BFC" w:rsidRDefault="00F03EC5" w:rsidP="00047418">
            <w:pPr>
              <w:spacing w:after="0" w:line="240" w:lineRule="auto"/>
              <w:rPr>
                <w:rFonts w:eastAsia="Times New Roman" w:cstheme="minorHAnsi"/>
                <w:sz w:val="16"/>
                <w:szCs w:val="16"/>
                <w:lang w:val="en-US" w:eastAsia="ja-JP"/>
              </w:rPr>
            </w:pPr>
          </w:p>
          <w:p w14:paraId="5D7E450F" w14:textId="77777777" w:rsidR="00F03EC5" w:rsidRPr="007E6BFC" w:rsidRDefault="00F03EC5" w:rsidP="00047418">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dateFormatstring($date)</w:t>
            </w:r>
            <w:r w:rsidRPr="007E6BFC">
              <w:rPr>
                <w:rFonts w:eastAsia="Times New Roman" w:cstheme="minorHAnsi"/>
                <w:i/>
                <w:iCs/>
                <w:sz w:val="16"/>
                <w:szCs w:val="16"/>
                <w:lang w:val="en-US" w:eastAsia="ja-JP"/>
              </w:rPr>
              <w:br/>
              <w:t>example: 2019-05-17</w:t>
            </w:r>
          </w:p>
          <w:p w14:paraId="502C2F02" w14:textId="77777777" w:rsidR="00F03EC5" w:rsidRPr="007E6BFC" w:rsidRDefault="00F03EC5" w:rsidP="00047418">
            <w:pPr>
              <w:spacing w:after="24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date time in ISO 8601 format</w:t>
            </w:r>
          </w:p>
        </w:tc>
      </w:tr>
      <w:tr w:rsidR="00F03EC5" w:rsidRPr="007E6BFC" w14:paraId="62903CC2" w14:textId="77777777" w:rsidTr="00A23AC0">
        <w:tc>
          <w:tcPr>
            <w:tcW w:w="2360" w:type="dxa"/>
            <w:tcMar>
              <w:top w:w="0" w:type="dxa"/>
              <w:left w:w="480" w:type="dxa"/>
              <w:bottom w:w="0" w:type="dxa"/>
              <w:right w:w="48" w:type="dxa"/>
            </w:tcMar>
            <w:vAlign w:val="center"/>
            <w:hideMark/>
          </w:tcPr>
          <w:p w14:paraId="06447217" w14:textId="77777777" w:rsidR="00F03EC5" w:rsidRPr="007E6BFC" w:rsidRDefault="00F03EC5" w:rsidP="00047418">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validationStatus</w:t>
            </w:r>
          </w:p>
        </w:tc>
        <w:tc>
          <w:tcPr>
            <w:tcW w:w="7265" w:type="dxa"/>
            <w:tcBorders>
              <w:top w:val="single" w:sz="4" w:space="0" w:color="EF476F" w:themeColor="accent6"/>
              <w:bottom w:val="single" w:sz="4" w:space="0" w:color="EF476F" w:themeColor="accent6"/>
            </w:tcBorders>
            <w:tcMar>
              <w:top w:w="0" w:type="dxa"/>
              <w:left w:w="0" w:type="dxa"/>
              <w:bottom w:w="0" w:type="dxa"/>
              <w:right w:w="0" w:type="dxa"/>
            </w:tcMar>
            <w:vAlign w:val="center"/>
            <w:hideMark/>
          </w:tcPr>
          <w:p w14:paraId="0AD99BD3" w14:textId="77777777" w:rsidR="00F03EC5" w:rsidRPr="007E6BFC" w:rsidRDefault="00F03EC5" w:rsidP="00047418">
            <w:pPr>
              <w:spacing w:after="0" w:line="240" w:lineRule="auto"/>
              <w:rPr>
                <w:rFonts w:eastAsia="Times New Roman" w:cstheme="minorHAnsi"/>
                <w:sz w:val="16"/>
                <w:szCs w:val="16"/>
                <w:lang w:val="en-US" w:eastAsia="ja-JP"/>
              </w:rPr>
            </w:pPr>
          </w:p>
          <w:p w14:paraId="593B9B5B" w14:textId="77777777" w:rsidR="00F03EC5" w:rsidRPr="007E6BFC" w:rsidRDefault="00F03EC5" w:rsidP="00047418">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addressValidationStatusType</w:t>
            </w:r>
          </w:p>
          <w:p w14:paraId="5EC3EA9E" w14:textId="77777777" w:rsidR="00F03EC5" w:rsidRPr="007E6BFC" w:rsidRDefault="00F03EC5" w:rsidP="00047418">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string</w:t>
            </w:r>
          </w:p>
          <w:p w14:paraId="1D0C9335" w14:textId="4E5D2DEE" w:rsidR="00F03EC5" w:rsidRPr="007E6BFC" w:rsidRDefault="00F03EC5" w:rsidP="00047418">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Enum:</w:t>
            </w:r>
            <w:r w:rsidR="007E6BFC">
              <w:rPr>
                <w:rFonts w:eastAsia="Times New Roman" w:cstheme="minorHAnsi"/>
                <w:sz w:val="16"/>
                <w:szCs w:val="16"/>
                <w:lang w:val="en-US" w:eastAsia="ja-JP"/>
              </w:rPr>
              <w:t xml:space="preserve"> </w:t>
            </w:r>
            <w:r w:rsidRPr="007E6BFC">
              <w:rPr>
                <w:rFonts w:eastAsia="Times New Roman" w:cstheme="minorHAnsi"/>
                <w:sz w:val="16"/>
                <w:szCs w:val="16"/>
                <w:lang w:val="en-US" w:eastAsia="ja-JP"/>
              </w:rPr>
              <w:t>[ Valid, Invalid, Partial ]</w:t>
            </w:r>
          </w:p>
          <w:p w14:paraId="067809A3" w14:textId="77777777" w:rsidR="00F03EC5" w:rsidRPr="007E6BFC" w:rsidRDefault="00F03EC5" w:rsidP="00047418">
            <w:pPr>
              <w:spacing w:after="0" w:line="240" w:lineRule="auto"/>
              <w:rPr>
                <w:rFonts w:eastAsia="Times New Roman" w:cstheme="minorHAnsi"/>
                <w:sz w:val="16"/>
                <w:szCs w:val="16"/>
                <w:lang w:val="en-US" w:eastAsia="ja-JP"/>
              </w:rPr>
            </w:pPr>
          </w:p>
          <w:p w14:paraId="46165A3A" w14:textId="77777777" w:rsidR="00F03EC5" w:rsidRPr="007E6BFC" w:rsidRDefault="00F03EC5" w:rsidP="00047418">
            <w:pPr>
              <w:spacing w:after="0" w:line="240" w:lineRule="auto"/>
              <w:rPr>
                <w:rFonts w:eastAsia="Times New Roman" w:cstheme="minorHAnsi"/>
                <w:sz w:val="16"/>
                <w:szCs w:val="16"/>
                <w:lang w:val="en-US" w:eastAsia="ja-JP"/>
              </w:rPr>
            </w:pPr>
          </w:p>
        </w:tc>
      </w:tr>
      <w:tr w:rsidR="00F03EC5" w:rsidRPr="007E6BFC" w14:paraId="0B251F38" w14:textId="77777777" w:rsidTr="00A23AC0">
        <w:tc>
          <w:tcPr>
            <w:tcW w:w="2360" w:type="dxa"/>
            <w:tcMar>
              <w:top w:w="0" w:type="dxa"/>
              <w:left w:w="480" w:type="dxa"/>
              <w:bottom w:w="0" w:type="dxa"/>
              <w:right w:w="48" w:type="dxa"/>
            </w:tcMar>
            <w:vAlign w:val="center"/>
            <w:hideMark/>
          </w:tcPr>
          <w:p w14:paraId="5277C893" w14:textId="77777777" w:rsidR="00F03EC5" w:rsidRPr="007E6BFC" w:rsidRDefault="00F03EC5" w:rsidP="00047418">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geographicAddressList</w:t>
            </w:r>
          </w:p>
        </w:tc>
        <w:tc>
          <w:tcPr>
            <w:tcW w:w="7265" w:type="dxa"/>
            <w:tcBorders>
              <w:top w:val="single" w:sz="4" w:space="0" w:color="EF476F" w:themeColor="accent6"/>
            </w:tcBorders>
            <w:tcMar>
              <w:top w:w="0" w:type="dxa"/>
              <w:left w:w="0" w:type="dxa"/>
              <w:bottom w:w="0" w:type="dxa"/>
              <w:right w:w="0" w:type="dxa"/>
            </w:tcMar>
            <w:vAlign w:val="center"/>
            <w:hideMark/>
          </w:tcPr>
          <w:p w14:paraId="58569108" w14:textId="77777777" w:rsidR="00F03EC5" w:rsidRPr="007E6BFC" w:rsidRDefault="00F03EC5" w:rsidP="00047418">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addressListType[addressSchema{</w:t>
            </w:r>
          </w:p>
          <w:tbl>
            <w:tblPr>
              <w:tblW w:w="6625" w:type="dxa"/>
              <w:tblCellMar>
                <w:left w:w="150" w:type="dxa"/>
                <w:right w:w="150" w:type="dxa"/>
              </w:tblCellMar>
              <w:tblLook w:val="04A0" w:firstRow="1" w:lastRow="0" w:firstColumn="1" w:lastColumn="0" w:noHBand="0" w:noVBand="1"/>
            </w:tblPr>
            <w:tblGrid>
              <w:gridCol w:w="2450"/>
              <w:gridCol w:w="4175"/>
            </w:tblGrid>
            <w:tr w:rsidR="00D64840" w:rsidRPr="00D64840" w14:paraId="516CDF5D" w14:textId="77777777" w:rsidTr="00A334CD">
              <w:tc>
                <w:tcPr>
                  <w:tcW w:w="2450" w:type="dxa"/>
                  <w:tcMar>
                    <w:top w:w="0" w:type="dxa"/>
                    <w:left w:w="480" w:type="dxa"/>
                    <w:bottom w:w="0" w:type="dxa"/>
                    <w:right w:w="48" w:type="dxa"/>
                  </w:tcMar>
                  <w:vAlign w:val="center"/>
                  <w:hideMark/>
                </w:tcPr>
                <w:p w14:paraId="0C06D3C0"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floorNumber</w:t>
                  </w:r>
                </w:p>
              </w:tc>
              <w:tc>
                <w:tcPr>
                  <w:tcW w:w="4175" w:type="dxa"/>
                  <w:tcMar>
                    <w:top w:w="0" w:type="dxa"/>
                    <w:left w:w="0" w:type="dxa"/>
                    <w:bottom w:w="0" w:type="dxa"/>
                    <w:right w:w="0" w:type="dxa"/>
                  </w:tcMar>
                  <w:vAlign w:val="center"/>
                  <w:hideMark/>
                </w:tcPr>
                <w:p w14:paraId="7CF6192E"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floorSuiteType</w:t>
                  </w:r>
                </w:p>
                <w:p w14:paraId="0830EEE7" w14:textId="5B2086C7"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5849CAB0" w14:textId="77777777" w:rsidR="00F03EC5" w:rsidRPr="00D64840" w:rsidRDefault="00F03EC5" w:rsidP="00047418">
                  <w:pPr>
                    <w:spacing w:after="0" w:line="240" w:lineRule="auto"/>
                    <w:rPr>
                      <w:rFonts w:eastAsia="Times New Roman" w:cstheme="minorHAnsi"/>
                      <w:i/>
                      <w:iCs/>
                      <w:sz w:val="16"/>
                      <w:szCs w:val="16"/>
                      <w:lang w:val="en-US" w:eastAsia="ja-JP"/>
                    </w:rPr>
                  </w:pPr>
                </w:p>
                <w:p w14:paraId="21F1B9AD"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71C2E20C" w14:textId="77777777" w:rsidTr="00A334CD">
              <w:tc>
                <w:tcPr>
                  <w:tcW w:w="2450" w:type="dxa"/>
                  <w:tcMar>
                    <w:top w:w="0" w:type="dxa"/>
                    <w:left w:w="480" w:type="dxa"/>
                    <w:bottom w:w="0" w:type="dxa"/>
                    <w:right w:w="48" w:type="dxa"/>
                  </w:tcMar>
                  <w:vAlign w:val="center"/>
                  <w:hideMark/>
                </w:tcPr>
                <w:p w14:paraId="58C1D17E"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houseNumber</w:t>
                  </w:r>
                </w:p>
              </w:tc>
              <w:tc>
                <w:tcPr>
                  <w:tcW w:w="4175" w:type="dxa"/>
                  <w:tcMar>
                    <w:top w:w="0" w:type="dxa"/>
                    <w:left w:w="0" w:type="dxa"/>
                    <w:bottom w:w="0" w:type="dxa"/>
                    <w:right w:w="0" w:type="dxa"/>
                  </w:tcMar>
                  <w:vAlign w:val="center"/>
                  <w:hideMark/>
                </w:tcPr>
                <w:p w14:paraId="1E8EBF65"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buildingNumberType</w:t>
                  </w:r>
                </w:p>
                <w:p w14:paraId="65513964" w14:textId="09DF6B25"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781397E7" w14:textId="77777777" w:rsidR="00F03EC5" w:rsidRPr="00D64840" w:rsidRDefault="00F03EC5" w:rsidP="00047418">
                  <w:pPr>
                    <w:spacing w:after="0" w:line="240" w:lineRule="auto"/>
                    <w:rPr>
                      <w:rFonts w:eastAsia="Times New Roman" w:cstheme="minorHAnsi"/>
                      <w:i/>
                      <w:iCs/>
                      <w:sz w:val="16"/>
                      <w:szCs w:val="16"/>
                      <w:lang w:val="en-US" w:eastAsia="ja-JP"/>
                    </w:rPr>
                  </w:pPr>
                </w:p>
                <w:p w14:paraId="22B76C4F"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1E368E91" w14:textId="77777777" w:rsidTr="00A334CD">
              <w:tc>
                <w:tcPr>
                  <w:tcW w:w="2450" w:type="dxa"/>
                  <w:tcMar>
                    <w:top w:w="0" w:type="dxa"/>
                    <w:left w:w="480" w:type="dxa"/>
                    <w:bottom w:w="0" w:type="dxa"/>
                    <w:right w:w="48" w:type="dxa"/>
                  </w:tcMar>
                  <w:vAlign w:val="center"/>
                  <w:hideMark/>
                </w:tcPr>
                <w:p w14:paraId="5C66CDE9"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buildingName</w:t>
                  </w:r>
                </w:p>
              </w:tc>
              <w:tc>
                <w:tcPr>
                  <w:tcW w:w="4175" w:type="dxa"/>
                  <w:tcMar>
                    <w:top w:w="0" w:type="dxa"/>
                    <w:left w:w="0" w:type="dxa"/>
                    <w:bottom w:w="0" w:type="dxa"/>
                    <w:right w:w="0" w:type="dxa"/>
                  </w:tcMar>
                  <w:vAlign w:val="center"/>
                  <w:hideMark/>
                </w:tcPr>
                <w:p w14:paraId="6EF63EAE"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buildingNameType</w:t>
                  </w:r>
                </w:p>
                <w:p w14:paraId="77CF8DA5" w14:textId="5B1E1EAA"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7079FDA2" w14:textId="77777777" w:rsidR="00F03EC5" w:rsidRPr="00D64840" w:rsidRDefault="00F03EC5" w:rsidP="00047418">
                  <w:pPr>
                    <w:spacing w:after="0" w:line="240" w:lineRule="auto"/>
                    <w:rPr>
                      <w:rFonts w:eastAsia="Times New Roman" w:cstheme="minorHAnsi"/>
                      <w:i/>
                      <w:iCs/>
                      <w:sz w:val="16"/>
                      <w:szCs w:val="16"/>
                      <w:lang w:val="en-US" w:eastAsia="ja-JP"/>
                    </w:rPr>
                  </w:pPr>
                </w:p>
                <w:p w14:paraId="13041216"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2BB2FF78" w14:textId="77777777" w:rsidTr="00A334CD">
              <w:tc>
                <w:tcPr>
                  <w:tcW w:w="2450" w:type="dxa"/>
                  <w:tcMar>
                    <w:top w:w="0" w:type="dxa"/>
                    <w:left w:w="480" w:type="dxa"/>
                    <w:bottom w:w="0" w:type="dxa"/>
                    <w:right w:w="48" w:type="dxa"/>
                  </w:tcMar>
                  <w:vAlign w:val="center"/>
                  <w:hideMark/>
                </w:tcPr>
                <w:p w14:paraId="2E080979"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department</w:t>
                  </w:r>
                </w:p>
              </w:tc>
              <w:tc>
                <w:tcPr>
                  <w:tcW w:w="4175" w:type="dxa"/>
                  <w:tcMar>
                    <w:top w:w="0" w:type="dxa"/>
                    <w:left w:w="0" w:type="dxa"/>
                    <w:bottom w:w="0" w:type="dxa"/>
                    <w:right w:w="0" w:type="dxa"/>
                  </w:tcMar>
                  <w:vAlign w:val="center"/>
                  <w:hideMark/>
                </w:tcPr>
                <w:p w14:paraId="056034A9"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departmentBranchType</w:t>
                  </w:r>
                </w:p>
                <w:p w14:paraId="56D0F8BB" w14:textId="2D8B50C0"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29E306C3" w14:textId="77777777" w:rsidR="00F03EC5" w:rsidRPr="00D64840" w:rsidRDefault="00F03EC5" w:rsidP="00047418">
                  <w:pPr>
                    <w:spacing w:after="0" w:line="240" w:lineRule="auto"/>
                    <w:rPr>
                      <w:rFonts w:eastAsia="Times New Roman" w:cstheme="minorHAnsi"/>
                      <w:i/>
                      <w:iCs/>
                      <w:sz w:val="16"/>
                      <w:szCs w:val="16"/>
                      <w:lang w:val="en-US" w:eastAsia="ja-JP"/>
                    </w:rPr>
                  </w:pPr>
                </w:p>
                <w:p w14:paraId="05871EBE"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6D412F83" w14:textId="77777777" w:rsidTr="00A334CD">
              <w:tc>
                <w:tcPr>
                  <w:tcW w:w="2450" w:type="dxa"/>
                  <w:tcMar>
                    <w:top w:w="0" w:type="dxa"/>
                    <w:left w:w="480" w:type="dxa"/>
                    <w:bottom w:w="0" w:type="dxa"/>
                    <w:right w:w="48" w:type="dxa"/>
                  </w:tcMar>
                  <w:vAlign w:val="center"/>
                  <w:hideMark/>
                </w:tcPr>
                <w:p w14:paraId="0CFF6B06"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streetName</w:t>
                  </w:r>
                </w:p>
              </w:tc>
              <w:tc>
                <w:tcPr>
                  <w:tcW w:w="4175" w:type="dxa"/>
                  <w:tcMar>
                    <w:top w:w="0" w:type="dxa"/>
                    <w:left w:w="0" w:type="dxa"/>
                    <w:bottom w:w="0" w:type="dxa"/>
                    <w:right w:w="0" w:type="dxa"/>
                  </w:tcMar>
                  <w:vAlign w:val="center"/>
                  <w:hideMark/>
                </w:tcPr>
                <w:p w14:paraId="3DB98325"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streetNameType</w:t>
                  </w:r>
                </w:p>
                <w:p w14:paraId="10E9049A" w14:textId="54A5AC4B"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56623979" w14:textId="77777777" w:rsidR="00F03EC5" w:rsidRPr="00D64840" w:rsidRDefault="00F03EC5" w:rsidP="00047418">
                  <w:pPr>
                    <w:spacing w:after="0" w:line="240" w:lineRule="auto"/>
                    <w:rPr>
                      <w:rFonts w:eastAsia="Times New Roman" w:cstheme="minorHAnsi"/>
                      <w:i/>
                      <w:iCs/>
                      <w:sz w:val="16"/>
                      <w:szCs w:val="16"/>
                      <w:lang w:val="en-US" w:eastAsia="ja-JP"/>
                    </w:rPr>
                  </w:pPr>
                </w:p>
                <w:p w14:paraId="1143B346"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12193E20" w14:textId="77777777" w:rsidTr="00A334CD">
              <w:tc>
                <w:tcPr>
                  <w:tcW w:w="2450" w:type="dxa"/>
                  <w:tcMar>
                    <w:top w:w="0" w:type="dxa"/>
                    <w:left w:w="480" w:type="dxa"/>
                    <w:bottom w:w="0" w:type="dxa"/>
                    <w:right w:w="48" w:type="dxa"/>
                  </w:tcMar>
                  <w:vAlign w:val="center"/>
                  <w:hideMark/>
                </w:tcPr>
                <w:p w14:paraId="29A8E504"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City</w:t>
                  </w:r>
                </w:p>
              </w:tc>
              <w:tc>
                <w:tcPr>
                  <w:tcW w:w="4175" w:type="dxa"/>
                  <w:tcMar>
                    <w:top w:w="0" w:type="dxa"/>
                    <w:left w:w="0" w:type="dxa"/>
                    <w:bottom w:w="0" w:type="dxa"/>
                    <w:right w:w="0" w:type="dxa"/>
                  </w:tcMar>
                  <w:vAlign w:val="center"/>
                  <w:hideMark/>
                </w:tcPr>
                <w:p w14:paraId="4F6687AB"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cityTownType</w:t>
                  </w:r>
                </w:p>
                <w:p w14:paraId="2B6F9452" w14:textId="1F1CB23F"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7299E886" w14:textId="77777777" w:rsidR="00F03EC5" w:rsidRPr="00D64840" w:rsidRDefault="00F03EC5" w:rsidP="00047418">
                  <w:pPr>
                    <w:spacing w:after="0" w:line="240" w:lineRule="auto"/>
                    <w:rPr>
                      <w:rFonts w:eastAsia="Times New Roman" w:cstheme="minorHAnsi"/>
                      <w:i/>
                      <w:iCs/>
                      <w:sz w:val="16"/>
                      <w:szCs w:val="16"/>
                      <w:lang w:val="en-US" w:eastAsia="ja-JP"/>
                    </w:rPr>
                  </w:pPr>
                </w:p>
                <w:p w14:paraId="157A5B9C"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000EDEC5" w14:textId="77777777" w:rsidTr="00A334CD">
              <w:tc>
                <w:tcPr>
                  <w:tcW w:w="2450" w:type="dxa"/>
                  <w:tcMar>
                    <w:top w:w="0" w:type="dxa"/>
                    <w:left w:w="480" w:type="dxa"/>
                    <w:bottom w:w="0" w:type="dxa"/>
                    <w:right w:w="48" w:type="dxa"/>
                  </w:tcMar>
                  <w:vAlign w:val="center"/>
                  <w:hideMark/>
                </w:tcPr>
                <w:p w14:paraId="6D710BEB"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postalCode</w:t>
                  </w:r>
                </w:p>
              </w:tc>
              <w:tc>
                <w:tcPr>
                  <w:tcW w:w="4175" w:type="dxa"/>
                  <w:tcMar>
                    <w:top w:w="0" w:type="dxa"/>
                    <w:left w:w="0" w:type="dxa"/>
                    <w:bottom w:w="0" w:type="dxa"/>
                    <w:right w:w="0" w:type="dxa"/>
                  </w:tcMar>
                  <w:vAlign w:val="center"/>
                  <w:hideMark/>
                </w:tcPr>
                <w:p w14:paraId="24E31C5A"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postalZipCodeType</w:t>
                  </w:r>
                </w:p>
                <w:p w14:paraId="37C3646A" w14:textId="2AEED8B4"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5DF0076E" w14:textId="77777777" w:rsidR="00F03EC5" w:rsidRPr="00D64840" w:rsidRDefault="00F03EC5" w:rsidP="00047418">
                  <w:pPr>
                    <w:spacing w:after="0" w:line="240" w:lineRule="auto"/>
                    <w:rPr>
                      <w:rFonts w:eastAsia="Times New Roman" w:cstheme="minorHAnsi"/>
                      <w:i/>
                      <w:iCs/>
                      <w:sz w:val="16"/>
                      <w:szCs w:val="16"/>
                      <w:lang w:val="en-US" w:eastAsia="ja-JP"/>
                    </w:rPr>
                  </w:pPr>
                </w:p>
                <w:p w14:paraId="5C59E764"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68CB38B7" w14:textId="77777777" w:rsidTr="00A334CD">
              <w:tc>
                <w:tcPr>
                  <w:tcW w:w="2450" w:type="dxa"/>
                  <w:tcMar>
                    <w:top w:w="0" w:type="dxa"/>
                    <w:left w:w="480" w:type="dxa"/>
                    <w:bottom w:w="0" w:type="dxa"/>
                    <w:right w:w="48" w:type="dxa"/>
                  </w:tcMar>
                  <w:vAlign w:val="center"/>
                  <w:hideMark/>
                </w:tcPr>
                <w:p w14:paraId="5584CD35"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country</w:t>
                  </w:r>
                </w:p>
              </w:tc>
              <w:tc>
                <w:tcPr>
                  <w:tcW w:w="4175" w:type="dxa"/>
                  <w:tcMar>
                    <w:top w:w="0" w:type="dxa"/>
                    <w:left w:w="0" w:type="dxa"/>
                    <w:bottom w:w="0" w:type="dxa"/>
                    <w:right w:w="0" w:type="dxa"/>
                  </w:tcMar>
                  <w:vAlign w:val="center"/>
                  <w:hideMark/>
                </w:tcPr>
                <w:p w14:paraId="62C15972"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countryCodeList</w:t>
                  </w:r>
                </w:p>
                <w:p w14:paraId="2E91672C"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string</w:t>
                  </w:r>
                </w:p>
                <w:p w14:paraId="1B2FC706" w14:textId="140751CF"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Enum:</w:t>
                  </w:r>
                  <w:r w:rsidR="00A23AC0" w:rsidRPr="00D64840">
                    <w:rPr>
                      <w:rFonts w:eastAsia="Times New Roman" w:cstheme="minorHAnsi"/>
                      <w:sz w:val="16"/>
                      <w:szCs w:val="16"/>
                      <w:lang w:val="en-US" w:eastAsia="ja-JP"/>
                    </w:rPr>
                    <w:t xml:space="preserve"> </w:t>
                  </w:r>
                  <w:r w:rsidRPr="00D64840">
                    <w:rPr>
                      <w:rFonts w:eastAsia="Times New Roman" w:cstheme="minorHAnsi"/>
                      <w:sz w:val="16"/>
                      <w:szCs w:val="16"/>
                      <w:lang w:val="en-US" w:eastAsia="ja-JP"/>
                    </w:rPr>
                    <w:t>[ GB, ES, FR, DE, AT, BE, NL, IE, IT, SE, DK, PT, CH ]</w:t>
                  </w:r>
                </w:p>
                <w:p w14:paraId="12F2E1F6" w14:textId="77777777" w:rsidR="00F03EC5" w:rsidRPr="00D64840" w:rsidRDefault="00F03EC5" w:rsidP="00047418">
                  <w:pPr>
                    <w:spacing w:after="0" w:line="240" w:lineRule="auto"/>
                    <w:rPr>
                      <w:rFonts w:eastAsia="Times New Roman" w:cstheme="minorHAnsi"/>
                      <w:sz w:val="16"/>
                      <w:szCs w:val="16"/>
                      <w:lang w:val="en-US" w:eastAsia="ja-JP"/>
                    </w:rPr>
                  </w:pPr>
                </w:p>
                <w:p w14:paraId="0AD3575D"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3312015C" w14:textId="77777777" w:rsidTr="00A334CD">
              <w:tc>
                <w:tcPr>
                  <w:tcW w:w="2450" w:type="dxa"/>
                  <w:tcMar>
                    <w:top w:w="0" w:type="dxa"/>
                    <w:left w:w="480" w:type="dxa"/>
                    <w:bottom w:w="0" w:type="dxa"/>
                    <w:right w:w="48" w:type="dxa"/>
                  </w:tcMar>
                  <w:vAlign w:val="center"/>
                  <w:hideMark/>
                </w:tcPr>
                <w:p w14:paraId="574BAB95"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streetType</w:t>
                  </w:r>
                </w:p>
              </w:tc>
              <w:tc>
                <w:tcPr>
                  <w:tcW w:w="4175" w:type="dxa"/>
                  <w:tcMar>
                    <w:top w:w="0" w:type="dxa"/>
                    <w:left w:w="0" w:type="dxa"/>
                    <w:bottom w:w="0" w:type="dxa"/>
                    <w:right w:w="0" w:type="dxa"/>
                  </w:tcMar>
                  <w:vAlign w:val="center"/>
                  <w:hideMark/>
                </w:tcPr>
                <w:p w14:paraId="0D024A93"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streetTypeSchema</w:t>
                  </w:r>
                </w:p>
                <w:p w14:paraId="2BF39BE8" w14:textId="77DA2765"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3BB0D718" w14:textId="77777777" w:rsidR="00F03EC5" w:rsidRPr="00D64840" w:rsidRDefault="00F03EC5" w:rsidP="00047418">
                  <w:pPr>
                    <w:spacing w:after="0" w:line="240" w:lineRule="auto"/>
                    <w:rPr>
                      <w:rFonts w:eastAsia="Times New Roman" w:cstheme="minorHAnsi"/>
                      <w:i/>
                      <w:iCs/>
                      <w:sz w:val="16"/>
                      <w:szCs w:val="16"/>
                      <w:lang w:val="en-US" w:eastAsia="ja-JP"/>
                    </w:rPr>
                  </w:pPr>
                </w:p>
                <w:p w14:paraId="0A3875F5"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767C043A" w14:textId="77777777" w:rsidTr="00A334CD">
              <w:tc>
                <w:tcPr>
                  <w:tcW w:w="2450" w:type="dxa"/>
                  <w:tcMar>
                    <w:top w:w="0" w:type="dxa"/>
                    <w:left w:w="480" w:type="dxa"/>
                    <w:bottom w:w="0" w:type="dxa"/>
                    <w:right w:w="48" w:type="dxa"/>
                  </w:tcMar>
                  <w:vAlign w:val="center"/>
                  <w:hideMark/>
                </w:tcPr>
                <w:p w14:paraId="54CAF997"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province</w:t>
                  </w:r>
                </w:p>
              </w:tc>
              <w:tc>
                <w:tcPr>
                  <w:tcW w:w="4175" w:type="dxa"/>
                  <w:tcMar>
                    <w:top w:w="0" w:type="dxa"/>
                    <w:left w:w="0" w:type="dxa"/>
                    <w:bottom w:w="0" w:type="dxa"/>
                    <w:right w:w="0" w:type="dxa"/>
                  </w:tcMar>
                  <w:vAlign w:val="center"/>
                  <w:hideMark/>
                </w:tcPr>
                <w:p w14:paraId="09D60786"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provinceType</w:t>
                  </w:r>
                </w:p>
                <w:p w14:paraId="72EB6835" w14:textId="07264C8C"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4C09B2DD" w14:textId="77777777" w:rsidR="00F03EC5" w:rsidRPr="00D64840" w:rsidRDefault="00F03EC5" w:rsidP="00047418">
                  <w:pPr>
                    <w:spacing w:after="0" w:line="240" w:lineRule="auto"/>
                    <w:rPr>
                      <w:rFonts w:eastAsia="Times New Roman" w:cstheme="minorHAnsi"/>
                      <w:i/>
                      <w:iCs/>
                      <w:sz w:val="16"/>
                      <w:szCs w:val="16"/>
                      <w:lang w:val="en-US" w:eastAsia="ja-JP"/>
                    </w:rPr>
                  </w:pPr>
                </w:p>
                <w:p w14:paraId="2B1F9AA2"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0B11A53E" w14:textId="77777777" w:rsidTr="00A334CD">
              <w:tc>
                <w:tcPr>
                  <w:tcW w:w="2450" w:type="dxa"/>
                  <w:tcMar>
                    <w:top w:w="0" w:type="dxa"/>
                    <w:left w:w="480" w:type="dxa"/>
                    <w:bottom w:w="0" w:type="dxa"/>
                    <w:right w:w="48" w:type="dxa"/>
                  </w:tcMar>
                  <w:vAlign w:val="center"/>
                  <w:hideMark/>
                </w:tcPr>
                <w:p w14:paraId="0EBB1AF0"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houseNumberExtension</w:t>
                  </w:r>
                </w:p>
              </w:tc>
              <w:tc>
                <w:tcPr>
                  <w:tcW w:w="4175" w:type="dxa"/>
                  <w:tcMar>
                    <w:top w:w="0" w:type="dxa"/>
                    <w:left w:w="0" w:type="dxa"/>
                    <w:bottom w:w="0" w:type="dxa"/>
                    <w:right w:w="0" w:type="dxa"/>
                  </w:tcMar>
                  <w:vAlign w:val="center"/>
                  <w:hideMark/>
                </w:tcPr>
                <w:p w14:paraId="3B051206"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addressExtensionType</w:t>
                  </w:r>
                </w:p>
                <w:p w14:paraId="4C9149CB" w14:textId="63535E44"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7CC8D3DF" w14:textId="77777777" w:rsidR="00F03EC5" w:rsidRPr="00D64840" w:rsidRDefault="00F03EC5" w:rsidP="00047418">
                  <w:pPr>
                    <w:spacing w:after="0" w:line="240" w:lineRule="auto"/>
                    <w:rPr>
                      <w:rFonts w:eastAsia="Times New Roman" w:cstheme="minorHAnsi"/>
                      <w:i/>
                      <w:iCs/>
                      <w:sz w:val="16"/>
                      <w:szCs w:val="16"/>
                      <w:lang w:val="en-US" w:eastAsia="ja-JP"/>
                    </w:rPr>
                  </w:pPr>
                </w:p>
                <w:p w14:paraId="3F751E21"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2E8F8C27" w14:textId="77777777" w:rsidTr="00A334CD">
              <w:tc>
                <w:tcPr>
                  <w:tcW w:w="2450" w:type="dxa"/>
                  <w:tcMar>
                    <w:top w:w="0" w:type="dxa"/>
                    <w:left w:w="480" w:type="dxa"/>
                    <w:bottom w:w="0" w:type="dxa"/>
                    <w:right w:w="48" w:type="dxa"/>
                  </w:tcMar>
                  <w:vAlign w:val="center"/>
                  <w:hideMark/>
                </w:tcPr>
                <w:p w14:paraId="3EFCF96A"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subLocality</w:t>
                  </w:r>
                </w:p>
              </w:tc>
              <w:tc>
                <w:tcPr>
                  <w:tcW w:w="4175" w:type="dxa"/>
                  <w:tcMar>
                    <w:top w:w="0" w:type="dxa"/>
                    <w:left w:w="0" w:type="dxa"/>
                    <w:bottom w:w="0" w:type="dxa"/>
                    <w:right w:w="0" w:type="dxa"/>
                  </w:tcMar>
                  <w:vAlign w:val="center"/>
                  <w:hideMark/>
                </w:tcPr>
                <w:p w14:paraId="09F932B3"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subLocalityType</w:t>
                  </w:r>
                </w:p>
                <w:p w14:paraId="381AB2AD" w14:textId="10543484"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734572C8" w14:textId="77777777" w:rsidR="00F03EC5" w:rsidRPr="00D64840" w:rsidRDefault="00F03EC5" w:rsidP="00047418">
                  <w:pPr>
                    <w:spacing w:after="0" w:line="240" w:lineRule="auto"/>
                    <w:rPr>
                      <w:rFonts w:eastAsia="Times New Roman" w:cstheme="minorHAnsi"/>
                      <w:i/>
                      <w:iCs/>
                      <w:sz w:val="16"/>
                      <w:szCs w:val="16"/>
                      <w:lang w:val="en-US" w:eastAsia="ja-JP"/>
                    </w:rPr>
                  </w:pPr>
                </w:p>
                <w:p w14:paraId="4A515DFD"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214DC5C3" w14:textId="77777777" w:rsidTr="00A334CD">
              <w:tc>
                <w:tcPr>
                  <w:tcW w:w="2450" w:type="dxa"/>
                  <w:tcMar>
                    <w:top w:w="0" w:type="dxa"/>
                    <w:left w:w="480" w:type="dxa"/>
                    <w:bottom w:w="0" w:type="dxa"/>
                    <w:right w:w="48" w:type="dxa"/>
                  </w:tcMar>
                  <w:vAlign w:val="center"/>
                  <w:hideMark/>
                </w:tcPr>
                <w:p w14:paraId="54007475"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addressID</w:t>
                  </w:r>
                </w:p>
              </w:tc>
              <w:tc>
                <w:tcPr>
                  <w:tcW w:w="4175" w:type="dxa"/>
                  <w:tcMar>
                    <w:top w:w="0" w:type="dxa"/>
                    <w:left w:w="0" w:type="dxa"/>
                    <w:bottom w:w="0" w:type="dxa"/>
                    <w:right w:w="0" w:type="dxa"/>
                  </w:tcMar>
                  <w:vAlign w:val="center"/>
                  <w:hideMark/>
                </w:tcPr>
                <w:p w14:paraId="30808080"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stringLen20Type</w:t>
                  </w:r>
                </w:p>
                <w:p w14:paraId="4CCE79BA" w14:textId="096F6F51"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2820BC7F" w14:textId="77777777" w:rsidR="00F03EC5" w:rsidRPr="00D64840" w:rsidRDefault="00F03EC5" w:rsidP="00047418">
                  <w:pPr>
                    <w:spacing w:after="0" w:line="240" w:lineRule="auto"/>
                    <w:rPr>
                      <w:rFonts w:eastAsia="Times New Roman" w:cstheme="minorHAnsi"/>
                      <w:i/>
                      <w:iCs/>
                      <w:sz w:val="16"/>
                      <w:szCs w:val="16"/>
                      <w:lang w:val="en-US" w:eastAsia="ja-JP"/>
                    </w:rPr>
                  </w:pPr>
                </w:p>
                <w:p w14:paraId="0AEC2B82"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5F73E090" w14:textId="77777777" w:rsidTr="00A334CD">
              <w:tc>
                <w:tcPr>
                  <w:tcW w:w="2450" w:type="dxa"/>
                  <w:tcMar>
                    <w:top w:w="0" w:type="dxa"/>
                    <w:left w:w="480" w:type="dxa"/>
                    <w:bottom w:w="0" w:type="dxa"/>
                    <w:right w:w="48" w:type="dxa"/>
                  </w:tcMar>
                  <w:vAlign w:val="center"/>
                  <w:hideMark/>
                </w:tcPr>
                <w:p w14:paraId="3FA891C5"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county</w:t>
                  </w:r>
                </w:p>
              </w:tc>
              <w:tc>
                <w:tcPr>
                  <w:tcW w:w="4175" w:type="dxa"/>
                  <w:tcMar>
                    <w:top w:w="0" w:type="dxa"/>
                    <w:left w:w="0" w:type="dxa"/>
                    <w:bottom w:w="0" w:type="dxa"/>
                    <w:right w:w="0" w:type="dxa"/>
                  </w:tcMar>
                  <w:vAlign w:val="center"/>
                  <w:hideMark/>
                </w:tcPr>
                <w:p w14:paraId="40ED1ACB"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countyType</w:t>
                  </w:r>
                </w:p>
                <w:p w14:paraId="6329AA9F" w14:textId="231C6110"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12C473BD" w14:textId="77777777" w:rsidR="00A23AC0" w:rsidRPr="00D64840" w:rsidRDefault="00A23AC0" w:rsidP="00047418">
                  <w:pPr>
                    <w:spacing w:after="0" w:line="240" w:lineRule="auto"/>
                    <w:rPr>
                      <w:rFonts w:eastAsia="Times New Roman" w:cstheme="minorHAnsi"/>
                      <w:i/>
                      <w:iCs/>
                      <w:sz w:val="16"/>
                      <w:szCs w:val="16"/>
                      <w:lang w:val="en-US" w:eastAsia="ja-JP"/>
                    </w:rPr>
                  </w:pPr>
                </w:p>
                <w:p w14:paraId="50837D89"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7BFDBAE9" w14:textId="77777777" w:rsidTr="00A334CD">
              <w:tc>
                <w:tcPr>
                  <w:tcW w:w="2450" w:type="dxa"/>
                  <w:tcMar>
                    <w:top w:w="0" w:type="dxa"/>
                    <w:left w:w="480" w:type="dxa"/>
                    <w:bottom w:w="0" w:type="dxa"/>
                    <w:right w:w="48" w:type="dxa"/>
                  </w:tcMar>
                  <w:vAlign w:val="center"/>
                </w:tcPr>
                <w:p w14:paraId="7B7ACE73"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poBoxNumber</w:t>
                  </w:r>
                </w:p>
              </w:tc>
              <w:tc>
                <w:tcPr>
                  <w:tcW w:w="4175" w:type="dxa"/>
                  <w:tcMar>
                    <w:top w:w="0" w:type="dxa"/>
                    <w:left w:w="0" w:type="dxa"/>
                    <w:bottom w:w="0" w:type="dxa"/>
                    <w:right w:w="0" w:type="dxa"/>
                  </w:tcMar>
                  <w:vAlign w:val="center"/>
                </w:tcPr>
                <w:p w14:paraId="314EFF53"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poBoxNumberType</w:t>
                  </w:r>
                </w:p>
                <w:p w14:paraId="71B627CB"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string</w:t>
                  </w:r>
                </w:p>
                <w:p w14:paraId="3EA5DC35" w14:textId="1598D3BC" w:rsidR="00A334CD" w:rsidRPr="00D64840" w:rsidRDefault="00A334CD" w:rsidP="00047418">
                  <w:pPr>
                    <w:spacing w:after="0" w:line="240" w:lineRule="auto"/>
                    <w:rPr>
                      <w:rFonts w:eastAsia="Times New Roman" w:cstheme="minorHAnsi"/>
                      <w:sz w:val="16"/>
                      <w:szCs w:val="16"/>
                      <w:lang w:val="en-US" w:eastAsia="ja-JP"/>
                    </w:rPr>
                  </w:pPr>
                </w:p>
              </w:tc>
            </w:tr>
            <w:tr w:rsidR="00D64840" w:rsidRPr="00D64840" w14:paraId="1C2FBA4C" w14:textId="77777777" w:rsidTr="00A334CD">
              <w:tc>
                <w:tcPr>
                  <w:tcW w:w="2450" w:type="dxa"/>
                  <w:tcMar>
                    <w:top w:w="0" w:type="dxa"/>
                    <w:left w:w="480" w:type="dxa"/>
                    <w:bottom w:w="0" w:type="dxa"/>
                    <w:right w:w="48" w:type="dxa"/>
                  </w:tcMar>
                  <w:vAlign w:val="center"/>
                </w:tcPr>
                <w:p w14:paraId="63D469A6" w14:textId="224B8CE6" w:rsidR="00A3506B" w:rsidRPr="00D64840" w:rsidRDefault="00A3506B"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l</w:t>
                  </w:r>
                  <w:r w:rsidRPr="00D64840">
                    <w:rPr>
                      <w:rFonts w:eastAsia="Times New Roman"/>
                      <w:sz w:val="16"/>
                      <w:szCs w:val="16"/>
                      <w:lang w:eastAsia="ja-JP"/>
                    </w:rPr>
                    <w:t>atitude</w:t>
                  </w:r>
                </w:p>
              </w:tc>
              <w:tc>
                <w:tcPr>
                  <w:tcW w:w="4175" w:type="dxa"/>
                  <w:tcMar>
                    <w:top w:w="0" w:type="dxa"/>
                    <w:left w:w="0" w:type="dxa"/>
                    <w:bottom w:w="0" w:type="dxa"/>
                    <w:right w:w="0" w:type="dxa"/>
                  </w:tcMar>
                  <w:vAlign w:val="center"/>
                </w:tcPr>
                <w:p w14:paraId="6EE7187F" w14:textId="77777777" w:rsidR="00A334CD" w:rsidRPr="00D64840" w:rsidRDefault="00A334CD" w:rsidP="00047418">
                  <w:pPr>
                    <w:spacing w:after="0" w:line="240" w:lineRule="auto"/>
                    <w:rPr>
                      <w:rFonts w:eastAsia="Times New Roman" w:cstheme="minorHAnsi"/>
                      <w:sz w:val="16"/>
                      <w:szCs w:val="16"/>
                      <w:lang w:eastAsia="ja-JP"/>
                    </w:rPr>
                  </w:pPr>
                  <w:r w:rsidRPr="00D64840">
                    <w:rPr>
                      <w:rFonts w:eastAsia="Times New Roman" w:cstheme="minorHAnsi"/>
                      <w:sz w:val="16"/>
                      <w:szCs w:val="16"/>
                      <w:lang w:eastAsia="ja-JP"/>
                    </w:rPr>
                    <w:t>geoCoordinateType</w:t>
                  </w:r>
                </w:p>
                <w:p w14:paraId="6DC27B88" w14:textId="77777777" w:rsidR="00A3506B" w:rsidRPr="00D64840" w:rsidRDefault="00A334CD" w:rsidP="00047418">
                  <w:pPr>
                    <w:spacing w:after="0" w:line="240" w:lineRule="auto"/>
                    <w:rPr>
                      <w:rFonts w:eastAsia="Times New Roman" w:cstheme="minorHAnsi"/>
                      <w:i/>
                      <w:iCs/>
                      <w:sz w:val="16"/>
                      <w:szCs w:val="16"/>
                      <w:lang w:eastAsia="ja-JP"/>
                    </w:rPr>
                  </w:pPr>
                  <w:r w:rsidRPr="00D64840">
                    <w:rPr>
                      <w:rFonts w:eastAsia="Times New Roman" w:cstheme="minorHAnsi"/>
                      <w:sz w:val="16"/>
                      <w:szCs w:val="16"/>
                      <w:lang w:eastAsia="ja-JP"/>
                    </w:rPr>
                    <w:t>string</w:t>
                  </w:r>
                  <w:r w:rsidRPr="00D64840">
                    <w:rPr>
                      <w:rFonts w:eastAsia="Times New Roman" w:cstheme="minorHAnsi"/>
                      <w:i/>
                      <w:iCs/>
                      <w:sz w:val="16"/>
                      <w:szCs w:val="16"/>
                      <w:lang w:eastAsia="ja-JP"/>
                    </w:rPr>
                    <w:br/>
                    <w:t>maxLength: 10</w:t>
                  </w:r>
                </w:p>
                <w:p w14:paraId="66E5E283" w14:textId="5F70367C" w:rsidR="00A334CD" w:rsidRPr="00D64840" w:rsidRDefault="00A334CD" w:rsidP="00047418">
                  <w:pPr>
                    <w:spacing w:after="0" w:line="240" w:lineRule="auto"/>
                    <w:rPr>
                      <w:rFonts w:eastAsia="Times New Roman" w:cstheme="minorHAnsi"/>
                      <w:sz w:val="16"/>
                      <w:szCs w:val="16"/>
                      <w:lang w:val="en-US" w:eastAsia="ja-JP"/>
                    </w:rPr>
                  </w:pPr>
                </w:p>
              </w:tc>
            </w:tr>
            <w:tr w:rsidR="00D64840" w:rsidRPr="00D64840" w14:paraId="78B913B2" w14:textId="77777777" w:rsidTr="00D64840">
              <w:trPr>
                <w:trHeight w:val="80"/>
              </w:trPr>
              <w:tc>
                <w:tcPr>
                  <w:tcW w:w="2450" w:type="dxa"/>
                  <w:tcMar>
                    <w:top w:w="0" w:type="dxa"/>
                    <w:left w:w="480" w:type="dxa"/>
                    <w:bottom w:w="0" w:type="dxa"/>
                    <w:right w:w="48" w:type="dxa"/>
                  </w:tcMar>
                  <w:vAlign w:val="center"/>
                </w:tcPr>
                <w:p w14:paraId="382D3A96" w14:textId="02236261" w:rsidR="00A3506B" w:rsidRPr="00D64840" w:rsidRDefault="00A3506B"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l</w:t>
                  </w:r>
                  <w:r w:rsidRPr="00D64840">
                    <w:rPr>
                      <w:rFonts w:eastAsia="Times New Roman"/>
                      <w:sz w:val="16"/>
                      <w:szCs w:val="16"/>
                      <w:lang w:eastAsia="ja-JP"/>
                    </w:rPr>
                    <w:t>ongitude</w:t>
                  </w:r>
                </w:p>
              </w:tc>
              <w:tc>
                <w:tcPr>
                  <w:tcW w:w="4175" w:type="dxa"/>
                  <w:tcMar>
                    <w:top w:w="0" w:type="dxa"/>
                    <w:left w:w="0" w:type="dxa"/>
                    <w:bottom w:w="0" w:type="dxa"/>
                    <w:right w:w="0" w:type="dxa"/>
                  </w:tcMar>
                  <w:vAlign w:val="center"/>
                </w:tcPr>
                <w:p w14:paraId="16E31064" w14:textId="77777777" w:rsidR="00A334CD" w:rsidRPr="00D64840" w:rsidRDefault="00A334CD" w:rsidP="00A334CD">
                  <w:pPr>
                    <w:spacing w:after="0" w:line="240" w:lineRule="auto"/>
                    <w:rPr>
                      <w:rFonts w:eastAsia="Times New Roman" w:cstheme="minorHAnsi"/>
                      <w:sz w:val="16"/>
                      <w:szCs w:val="16"/>
                      <w:lang w:eastAsia="ja-JP"/>
                    </w:rPr>
                  </w:pPr>
                  <w:r w:rsidRPr="00D64840">
                    <w:rPr>
                      <w:rFonts w:eastAsia="Times New Roman" w:cstheme="minorHAnsi"/>
                      <w:sz w:val="16"/>
                      <w:szCs w:val="16"/>
                      <w:lang w:eastAsia="ja-JP"/>
                    </w:rPr>
                    <w:t>geoCoordinateType</w:t>
                  </w:r>
                </w:p>
                <w:p w14:paraId="3A2D58EB" w14:textId="1FF89888" w:rsidR="00A3506B" w:rsidRPr="00D64840" w:rsidRDefault="00A334CD" w:rsidP="00A334CD">
                  <w:pPr>
                    <w:spacing w:after="0" w:line="240" w:lineRule="auto"/>
                    <w:rPr>
                      <w:rFonts w:eastAsia="Times New Roman" w:cstheme="minorHAnsi"/>
                      <w:sz w:val="16"/>
                      <w:szCs w:val="16"/>
                      <w:lang w:val="en-US" w:eastAsia="ja-JP"/>
                    </w:rPr>
                  </w:pPr>
                  <w:r w:rsidRPr="00D64840">
                    <w:rPr>
                      <w:rFonts w:eastAsia="Times New Roman" w:cstheme="minorHAnsi"/>
                      <w:sz w:val="16"/>
                      <w:szCs w:val="16"/>
                      <w:lang w:eastAsia="ja-JP"/>
                    </w:rPr>
                    <w:t>string</w:t>
                  </w:r>
                  <w:r w:rsidRPr="00D64840">
                    <w:rPr>
                      <w:rFonts w:eastAsia="Times New Roman" w:cstheme="minorHAnsi"/>
                      <w:i/>
                      <w:iCs/>
                      <w:sz w:val="16"/>
                      <w:szCs w:val="16"/>
                      <w:lang w:eastAsia="ja-JP"/>
                    </w:rPr>
                    <w:br/>
                    <w:t>maxLength: 10</w:t>
                  </w:r>
                </w:p>
              </w:tc>
            </w:tr>
          </w:tbl>
          <w:p w14:paraId="4FF87ECB" w14:textId="77777777" w:rsidR="00F03EC5" w:rsidRPr="007E6BFC" w:rsidRDefault="00F03EC5" w:rsidP="00047418">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w:t>
            </w:r>
          </w:p>
        </w:tc>
      </w:tr>
    </w:tbl>
    <w:p w14:paraId="65121625" w14:textId="5B38A825" w:rsidR="00A23AC0" w:rsidRPr="007E6BFC" w:rsidRDefault="00F03EC5" w:rsidP="007E6BFC">
      <w:pPr>
        <w:pStyle w:val="ListParagraph"/>
        <w:ind w:left="360"/>
        <w:rPr>
          <w:rFonts w:eastAsia="Times New Roman" w:cstheme="minorHAnsi"/>
          <w:sz w:val="18"/>
          <w:szCs w:val="18"/>
          <w:lang w:val="en-US" w:eastAsia="ja-JP"/>
        </w:rPr>
      </w:pPr>
      <w:r w:rsidRPr="006701F7">
        <w:rPr>
          <w:rFonts w:eastAsia="Times New Roman" w:cstheme="minorHAnsi"/>
          <w:sz w:val="18"/>
          <w:szCs w:val="18"/>
          <w:lang w:val="en-US" w:eastAsia="ja-JP"/>
        </w:rPr>
        <w:t>}</w:t>
      </w:r>
    </w:p>
    <w:p w14:paraId="4B60B0E3" w14:textId="77777777" w:rsidR="00A23AC0" w:rsidRDefault="00A23AC0" w:rsidP="00F03EC5">
      <w:pPr>
        <w:pStyle w:val="ListParagraph"/>
        <w:ind w:left="360"/>
        <w:rPr>
          <w:rFonts w:cstheme="minorHAnsi"/>
          <w:sz w:val="18"/>
          <w:szCs w:val="18"/>
        </w:rPr>
      </w:pPr>
    </w:p>
    <w:p w14:paraId="140EF240" w14:textId="77777777" w:rsidR="00C15815" w:rsidRPr="006701F7" w:rsidRDefault="00C15815" w:rsidP="00F03EC5">
      <w:pPr>
        <w:pStyle w:val="ListParagraph"/>
        <w:ind w:left="360"/>
        <w:rPr>
          <w:rFonts w:cstheme="minorHAnsi"/>
          <w:sz w:val="18"/>
          <w:szCs w:val="18"/>
        </w:rPr>
      </w:pPr>
    </w:p>
    <w:p w14:paraId="5E72C300" w14:textId="77777777" w:rsidR="00F03EC5" w:rsidRPr="006701F7" w:rsidRDefault="00F03EC5" w:rsidP="00F03EC5">
      <w:pPr>
        <w:pStyle w:val="ListParagraph"/>
        <w:ind w:left="360"/>
        <w:rPr>
          <w:rFonts w:eastAsia="Times New Roman" w:cstheme="minorHAnsi"/>
          <w:b/>
          <w:bCs/>
          <w:sz w:val="18"/>
          <w:szCs w:val="18"/>
          <w:lang w:val="en-US" w:eastAsia="ja-JP"/>
        </w:rPr>
      </w:pPr>
      <w:r w:rsidRPr="006701F7">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F03EC5" w:rsidRPr="00FB45FF" w14:paraId="6008923B" w14:textId="77777777" w:rsidTr="00047418">
        <w:trPr>
          <w:cnfStyle w:val="100000000000" w:firstRow="1" w:lastRow="0" w:firstColumn="0" w:lastColumn="0" w:oddVBand="0" w:evenVBand="0" w:oddHBand="0" w:evenHBand="0" w:firstRowFirstColumn="0" w:firstRowLastColumn="0" w:lastRowFirstColumn="0" w:lastRowLastColumn="0"/>
          <w:trHeight w:val="183"/>
        </w:trPr>
        <w:tc>
          <w:tcPr>
            <w:tcW w:w="2963" w:type="dxa"/>
          </w:tcPr>
          <w:p w14:paraId="73AFBAA7" w14:textId="77777777" w:rsidR="00F03EC5" w:rsidRPr="00F52BEB" w:rsidRDefault="00F03EC5" w:rsidP="00047418">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1959" w:type="dxa"/>
          </w:tcPr>
          <w:p w14:paraId="379888D6" w14:textId="77777777" w:rsidR="00F03EC5" w:rsidRPr="00F52BEB" w:rsidRDefault="00F03EC5" w:rsidP="00047418">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tcPr>
          <w:p w14:paraId="71C6506E" w14:textId="77777777" w:rsidR="00F03EC5" w:rsidRPr="00F52BEB" w:rsidRDefault="00F03EC5" w:rsidP="00047418">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F03EC5" w:rsidRPr="00FB45FF" w14:paraId="1AD7C7E1" w14:textId="77777777" w:rsidTr="00047418">
        <w:trPr>
          <w:trHeight w:val="429"/>
        </w:trPr>
        <w:tc>
          <w:tcPr>
            <w:tcW w:w="2963" w:type="dxa"/>
          </w:tcPr>
          <w:p w14:paraId="43DECE74" w14:textId="77777777" w:rsidR="00F03EC5" w:rsidRPr="00621EAB" w:rsidRDefault="00F03EC5" w:rsidP="00047418">
            <w:pPr>
              <w:tabs>
                <w:tab w:val="left" w:pos="1182"/>
              </w:tabs>
              <w:rPr>
                <w:rFonts w:cstheme="minorHAnsi"/>
                <w:sz w:val="18"/>
                <w:szCs w:val="18"/>
                <w:lang w:val="en-US"/>
              </w:rPr>
            </w:pPr>
            <w:r w:rsidRPr="00621EAB">
              <w:rPr>
                <w:rFonts w:cstheme="minorHAnsi"/>
                <w:sz w:val="18"/>
                <w:szCs w:val="18"/>
              </w:rPr>
              <w:t>APIGWTrackingId</w:t>
            </w:r>
          </w:p>
        </w:tc>
        <w:tc>
          <w:tcPr>
            <w:tcW w:w="1959" w:type="dxa"/>
          </w:tcPr>
          <w:p w14:paraId="55A31CFE" w14:textId="77777777" w:rsidR="00F03EC5" w:rsidRPr="00FB45FF" w:rsidRDefault="00F03EC5" w:rsidP="00047418">
            <w:pPr>
              <w:tabs>
                <w:tab w:val="left" w:pos="1182"/>
              </w:tabs>
              <w:rPr>
                <w:rFonts w:cstheme="minorHAnsi"/>
                <w:sz w:val="18"/>
                <w:szCs w:val="18"/>
                <w:lang w:val="en-US"/>
              </w:rPr>
            </w:pPr>
            <w:r w:rsidRPr="00FB45FF">
              <w:rPr>
                <w:rFonts w:cstheme="minorHAnsi"/>
                <w:sz w:val="18"/>
                <w:szCs w:val="18"/>
              </w:rPr>
              <w:t>Id to track the request end to end</w:t>
            </w:r>
          </w:p>
        </w:tc>
        <w:tc>
          <w:tcPr>
            <w:tcW w:w="4590" w:type="dxa"/>
          </w:tcPr>
          <w:p w14:paraId="6D9C28D8" w14:textId="77777777" w:rsidR="00F03EC5" w:rsidRPr="00FB45FF" w:rsidRDefault="00F03EC5" w:rsidP="00047418">
            <w:pPr>
              <w:tabs>
                <w:tab w:val="left" w:pos="1182"/>
              </w:tabs>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F03EC5" w:rsidRPr="00FB45FF" w14:paraId="0FAD1077" w14:textId="77777777" w:rsidTr="00047418">
        <w:trPr>
          <w:cnfStyle w:val="000000010000" w:firstRow="0" w:lastRow="0" w:firstColumn="0" w:lastColumn="0" w:oddVBand="0" w:evenVBand="0" w:oddHBand="0" w:evenHBand="1" w:firstRowFirstColumn="0" w:firstRowLastColumn="0" w:lastRowFirstColumn="0" w:lastRowLastColumn="0"/>
          <w:trHeight w:val="429"/>
        </w:trPr>
        <w:tc>
          <w:tcPr>
            <w:tcW w:w="2963" w:type="dxa"/>
          </w:tcPr>
          <w:p w14:paraId="631BBB4F" w14:textId="77777777" w:rsidR="00F03EC5" w:rsidRPr="00621EAB" w:rsidRDefault="00F03EC5" w:rsidP="00047418">
            <w:pPr>
              <w:tabs>
                <w:tab w:val="left" w:pos="1182"/>
              </w:tabs>
              <w:rPr>
                <w:rFonts w:cstheme="minorHAnsi"/>
                <w:sz w:val="18"/>
                <w:szCs w:val="18"/>
              </w:rPr>
            </w:pPr>
            <w:r w:rsidRPr="00621EAB">
              <w:rPr>
                <w:rFonts w:cstheme="minorHAnsi"/>
                <w:sz w:val="18"/>
                <w:szCs w:val="18"/>
                <w:lang w:val="en-US"/>
              </w:rPr>
              <w:t>Content-Type</w:t>
            </w:r>
          </w:p>
        </w:tc>
        <w:tc>
          <w:tcPr>
            <w:tcW w:w="1959" w:type="dxa"/>
          </w:tcPr>
          <w:p w14:paraId="39EDA4DC" w14:textId="77777777" w:rsidR="00F03EC5" w:rsidRPr="00FB45FF" w:rsidRDefault="00F03EC5" w:rsidP="00047418">
            <w:pPr>
              <w:tabs>
                <w:tab w:val="left" w:pos="1182"/>
              </w:tabs>
              <w:rPr>
                <w:rFonts w:cstheme="minorHAnsi"/>
                <w:sz w:val="18"/>
                <w:szCs w:val="18"/>
              </w:rPr>
            </w:pPr>
          </w:p>
        </w:tc>
        <w:tc>
          <w:tcPr>
            <w:tcW w:w="4590" w:type="dxa"/>
          </w:tcPr>
          <w:p w14:paraId="6CDA599F" w14:textId="77777777" w:rsidR="00F03EC5" w:rsidRPr="00FB45FF" w:rsidRDefault="00F03EC5" w:rsidP="00047418">
            <w:pPr>
              <w:tabs>
                <w:tab w:val="left" w:pos="1182"/>
              </w:tabs>
              <w:rPr>
                <w:rFonts w:cstheme="minorHAnsi"/>
                <w:sz w:val="18"/>
                <w:szCs w:val="18"/>
              </w:rPr>
            </w:pPr>
            <w:r w:rsidRPr="00FB45FF">
              <w:rPr>
                <w:rFonts w:cstheme="minorHAnsi"/>
                <w:sz w:val="18"/>
                <w:szCs w:val="18"/>
              </w:rPr>
              <w:t>string</w:t>
            </w:r>
          </w:p>
        </w:tc>
      </w:tr>
    </w:tbl>
    <w:p w14:paraId="7D5D67B0" w14:textId="77777777" w:rsidR="00F03EC5" w:rsidRPr="006701F7" w:rsidRDefault="00F03EC5" w:rsidP="00F03EC5">
      <w:pPr>
        <w:pStyle w:val="ListParagraph"/>
        <w:ind w:left="360"/>
        <w:rPr>
          <w:rFonts w:eastAsia="Times New Roman" w:cstheme="minorHAnsi"/>
          <w:b/>
          <w:bCs/>
          <w:color w:val="3B4151"/>
          <w:sz w:val="18"/>
          <w:szCs w:val="18"/>
          <w:lang w:val="en-US" w:eastAsia="ja-JP"/>
        </w:rPr>
      </w:pPr>
      <w:r w:rsidRPr="006701F7">
        <w:rPr>
          <w:rFonts w:cstheme="minorHAnsi"/>
          <w:b/>
          <w:bCs/>
          <w:color w:val="606060"/>
          <w:sz w:val="18"/>
          <w:szCs w:val="18"/>
        </w:rPr>
        <w:tab/>
      </w:r>
    </w:p>
    <w:p w14:paraId="035FCF91" w14:textId="77777777" w:rsidR="00F03EC5" w:rsidRPr="00760668" w:rsidRDefault="00F03EC5" w:rsidP="00F03EC5">
      <w:pPr>
        <w:pStyle w:val="Heading3"/>
        <w:numPr>
          <w:ilvl w:val="2"/>
          <w:numId w:val="5"/>
        </w:numPr>
        <w:spacing w:after="60"/>
        <w:ind w:left="720" w:hanging="720"/>
        <w:rPr>
          <w:rFonts w:asciiTheme="minorHAnsi" w:hAnsiTheme="minorHAnsi" w:cstheme="minorHAnsi"/>
        </w:rPr>
      </w:pPr>
      <w:bookmarkStart w:id="441" w:name="_Toc205810552"/>
      <w:r w:rsidRPr="00760668">
        <w:rPr>
          <w:rFonts w:asciiTheme="minorHAnsi" w:hAnsiTheme="minorHAnsi" w:cstheme="minorHAnsi"/>
        </w:rPr>
        <w:t xml:space="preserve">Sample </w:t>
      </w:r>
      <w:r>
        <w:rPr>
          <w:rFonts w:asciiTheme="minorHAnsi" w:hAnsiTheme="minorHAnsi" w:cstheme="minorHAnsi"/>
        </w:rPr>
        <w:t xml:space="preserve">request and </w:t>
      </w:r>
      <w:r w:rsidRPr="00760668">
        <w:rPr>
          <w:rFonts w:asciiTheme="minorHAnsi" w:hAnsiTheme="minorHAnsi" w:cstheme="minorHAnsi"/>
        </w:rPr>
        <w:t>response:</w:t>
      </w:r>
      <w:bookmarkEnd w:id="441"/>
    </w:p>
    <w:p w14:paraId="23B54DDF" w14:textId="77777777" w:rsidR="001B40CC" w:rsidRDefault="001B40CC" w:rsidP="000A6431"/>
    <w:p w14:paraId="0DAA8E46" w14:textId="632BD5C8" w:rsidR="00F03EC5" w:rsidRPr="008758F5" w:rsidRDefault="001B40CC" w:rsidP="000A6431">
      <w:pPr>
        <w:rPr>
          <w:color w:val="595959" w:themeColor="text1" w:themeTint="A6"/>
        </w:rPr>
      </w:pPr>
      <w:r w:rsidRPr="008758F5">
        <w:rPr>
          <w:color w:val="595959" w:themeColor="text1" w:themeTint="A6"/>
        </w:rPr>
        <w:t>GB:</w:t>
      </w:r>
    </w:p>
    <w:tbl>
      <w:tblPr>
        <w:tblStyle w:val="Colttop"/>
        <w:tblW w:w="0" w:type="auto"/>
        <w:tblLook w:val="04A0" w:firstRow="1" w:lastRow="0" w:firstColumn="1" w:lastColumn="0" w:noHBand="0" w:noVBand="1"/>
        <w:tblCaption w:val=""/>
        <w:tblDescription w:val=""/>
      </w:tblPr>
      <w:tblGrid>
        <w:gridCol w:w="4232"/>
        <w:gridCol w:w="5261"/>
      </w:tblGrid>
      <w:tr w:rsidR="00F03EC5" w:rsidRPr="00B22869" w14:paraId="506EE644" w14:textId="77777777" w:rsidTr="00957380">
        <w:trPr>
          <w:cnfStyle w:val="100000000000" w:firstRow="1" w:lastRow="0" w:firstColumn="0" w:lastColumn="0" w:oddVBand="0" w:evenVBand="0" w:oddHBand="0" w:evenHBand="0" w:firstRowFirstColumn="0" w:firstRowLastColumn="0" w:lastRowFirstColumn="0" w:lastRowLastColumn="0"/>
          <w:trHeight w:val="336"/>
        </w:trPr>
        <w:tc>
          <w:tcPr>
            <w:tcW w:w="3442" w:type="dxa"/>
          </w:tcPr>
          <w:p w14:paraId="6320C76E" w14:textId="77777777" w:rsidR="00F03EC5" w:rsidRPr="00B22869" w:rsidRDefault="00F03EC5" w:rsidP="00047418">
            <w:pPr>
              <w:spacing w:after="0" w:line="240" w:lineRule="auto"/>
              <w:rPr>
                <w:rFonts w:asciiTheme="minorHAnsi" w:eastAsia="Times New Roman" w:hAnsiTheme="minorHAnsi" w:cstheme="minorHAnsi"/>
                <w:color w:val="FFFFFF" w:themeColor="background1"/>
                <w:sz w:val="18"/>
                <w:szCs w:val="18"/>
                <w:lang w:val="en-US" w:eastAsia="ja-JP"/>
              </w:rPr>
            </w:pPr>
            <w:r w:rsidRPr="00B22869">
              <w:rPr>
                <w:rFonts w:asciiTheme="minorHAnsi" w:eastAsia="Times New Roman" w:hAnsiTheme="minorHAnsi" w:cstheme="minorHAnsi"/>
                <w:color w:val="FFFFFF" w:themeColor="background1"/>
                <w:sz w:val="18"/>
                <w:szCs w:val="18"/>
                <w:lang w:val="en-US" w:eastAsia="ja-JP"/>
              </w:rPr>
              <w:t>Request</w:t>
            </w:r>
          </w:p>
        </w:tc>
        <w:tc>
          <w:tcPr>
            <w:tcW w:w="5190" w:type="dxa"/>
          </w:tcPr>
          <w:p w14:paraId="7B8FA30B" w14:textId="77777777" w:rsidR="00F03EC5" w:rsidRPr="00B22869" w:rsidRDefault="00F03EC5" w:rsidP="00047418">
            <w:pPr>
              <w:spacing w:after="0" w:line="240" w:lineRule="auto"/>
              <w:rPr>
                <w:rFonts w:asciiTheme="minorHAnsi" w:eastAsia="Times New Roman" w:hAnsiTheme="minorHAnsi" w:cstheme="minorHAnsi"/>
                <w:color w:val="FFFFFF" w:themeColor="background1"/>
                <w:sz w:val="18"/>
                <w:szCs w:val="18"/>
                <w:lang w:val="en-US" w:eastAsia="ja-JP"/>
              </w:rPr>
            </w:pPr>
            <w:r w:rsidRPr="00B22869">
              <w:rPr>
                <w:rFonts w:asciiTheme="minorHAnsi" w:eastAsia="Times New Roman" w:hAnsiTheme="minorHAnsi" w:cstheme="minorHAnsi"/>
                <w:color w:val="FFFFFF" w:themeColor="background1"/>
                <w:sz w:val="18"/>
                <w:szCs w:val="18"/>
                <w:lang w:val="en-US" w:eastAsia="ja-JP"/>
              </w:rPr>
              <w:t>Response</w:t>
            </w:r>
          </w:p>
        </w:tc>
      </w:tr>
      <w:tr w:rsidR="00F03EC5" w:rsidRPr="00B22869" w14:paraId="1487C27D" w14:textId="77777777" w:rsidTr="00047418">
        <w:tc>
          <w:tcPr>
            <w:tcW w:w="3442" w:type="dxa"/>
            <w:hideMark/>
          </w:tcPr>
          <w:p w14:paraId="49848F8D" w14:textId="77777777" w:rsidR="00F03EC5" w:rsidRPr="005D5882" w:rsidRDefault="00F03EC5" w:rsidP="00047418">
            <w:pPr>
              <w:spacing w:after="0" w:line="240" w:lineRule="auto"/>
              <w:rPr>
                <w:rFonts w:ascii="Courier New" w:eastAsia="Times New Roman" w:hAnsi="Courier New" w:cs="Courier New"/>
                <w:color w:val="000000"/>
                <w:sz w:val="18"/>
                <w:szCs w:val="18"/>
                <w:lang w:val="en-US" w:eastAsia="ja-JP"/>
              </w:rPr>
            </w:pPr>
            <w:r w:rsidRPr="005D5882">
              <w:rPr>
                <w:rFonts w:ascii="Courier New" w:eastAsia="Times New Roman" w:hAnsi="Courier New" w:cs="Courier New"/>
                <w:color w:val="000000"/>
                <w:sz w:val="18"/>
                <w:szCs w:val="18"/>
                <w:lang w:val="en-US" w:eastAsia="ja-JP"/>
              </w:rPr>
              <w:t>{</w:t>
            </w:r>
          </w:p>
          <w:p w14:paraId="7D83EDAF" w14:textId="77777777" w:rsidR="00F03EC5" w:rsidRPr="005D5882" w:rsidRDefault="00F03EC5" w:rsidP="00047418">
            <w:pPr>
              <w:spacing w:after="0" w:line="240" w:lineRule="auto"/>
              <w:rPr>
                <w:rFonts w:ascii="Courier New" w:eastAsia="Times New Roman" w:hAnsi="Courier New" w:cs="Courier New"/>
                <w:color w:val="auto"/>
                <w:sz w:val="18"/>
                <w:szCs w:val="18"/>
                <w:lang w:val="en-US" w:eastAsia="ja-JP"/>
              </w:rPr>
            </w:pP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A31515"/>
                <w:sz w:val="18"/>
                <w:szCs w:val="18"/>
                <w:lang w:val="en-US" w:eastAsia="ja-JP"/>
              </w:rPr>
              <w:t>"houseNumber"</w:t>
            </w: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0451A5"/>
                <w:sz w:val="18"/>
                <w:szCs w:val="18"/>
                <w:lang w:val="en-US" w:eastAsia="ja-JP"/>
              </w:rPr>
              <w:t>"20"</w:t>
            </w:r>
            <w:r w:rsidRPr="005D5882">
              <w:rPr>
                <w:rFonts w:ascii="Courier New" w:eastAsia="Times New Roman" w:hAnsi="Courier New" w:cs="Courier New"/>
                <w:color w:val="000000"/>
                <w:sz w:val="18"/>
                <w:szCs w:val="18"/>
                <w:lang w:val="en-US" w:eastAsia="ja-JP"/>
              </w:rPr>
              <w:t>,</w:t>
            </w:r>
          </w:p>
          <w:p w14:paraId="49424E21" w14:textId="77777777" w:rsidR="00F03EC5" w:rsidRPr="005D5882" w:rsidRDefault="00F03EC5" w:rsidP="00047418">
            <w:pPr>
              <w:spacing w:after="0" w:line="240" w:lineRule="auto"/>
              <w:rPr>
                <w:rFonts w:ascii="Courier New" w:eastAsia="Times New Roman" w:hAnsi="Courier New" w:cs="Courier New"/>
                <w:color w:val="auto"/>
                <w:sz w:val="18"/>
                <w:szCs w:val="18"/>
                <w:lang w:val="en-US" w:eastAsia="ja-JP"/>
              </w:rPr>
            </w:pP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A31515"/>
                <w:sz w:val="18"/>
                <w:szCs w:val="18"/>
                <w:lang w:val="en-US" w:eastAsia="ja-JP"/>
              </w:rPr>
              <w:t>"buildingName"</w:t>
            </w: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0451A5"/>
                <w:sz w:val="18"/>
                <w:szCs w:val="18"/>
                <w:lang w:val="en-US" w:eastAsia="ja-JP"/>
              </w:rPr>
              <w:t>"COLT HOUSE"</w:t>
            </w:r>
            <w:r w:rsidRPr="005D5882">
              <w:rPr>
                <w:rFonts w:ascii="Courier New" w:eastAsia="Times New Roman" w:hAnsi="Courier New" w:cs="Courier New"/>
                <w:color w:val="000000"/>
                <w:sz w:val="18"/>
                <w:szCs w:val="18"/>
                <w:lang w:val="en-US" w:eastAsia="ja-JP"/>
              </w:rPr>
              <w:t>,</w:t>
            </w:r>
          </w:p>
          <w:p w14:paraId="0FBC3610" w14:textId="77777777" w:rsidR="00F03EC5" w:rsidRPr="005D5882" w:rsidRDefault="00F03EC5" w:rsidP="00047418">
            <w:pPr>
              <w:spacing w:after="0" w:line="240" w:lineRule="auto"/>
              <w:rPr>
                <w:rFonts w:ascii="Courier New" w:eastAsia="Times New Roman" w:hAnsi="Courier New" w:cs="Courier New"/>
                <w:color w:val="auto"/>
                <w:sz w:val="18"/>
                <w:szCs w:val="18"/>
                <w:lang w:val="en-US" w:eastAsia="ja-JP"/>
              </w:rPr>
            </w:pP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A31515"/>
                <w:sz w:val="18"/>
                <w:szCs w:val="18"/>
                <w:lang w:val="en-US" w:eastAsia="ja-JP"/>
              </w:rPr>
              <w:t>"streetName"</w:t>
            </w: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0451A5"/>
                <w:sz w:val="18"/>
                <w:szCs w:val="18"/>
                <w:lang w:val="en-US" w:eastAsia="ja-JP"/>
              </w:rPr>
              <w:t>"GREAT EASTERN STREET"</w:t>
            </w:r>
            <w:r w:rsidRPr="005D5882">
              <w:rPr>
                <w:rFonts w:ascii="Courier New" w:eastAsia="Times New Roman" w:hAnsi="Courier New" w:cs="Courier New"/>
                <w:color w:val="000000"/>
                <w:sz w:val="18"/>
                <w:szCs w:val="18"/>
                <w:lang w:val="en-US" w:eastAsia="ja-JP"/>
              </w:rPr>
              <w:t>,</w:t>
            </w:r>
          </w:p>
          <w:p w14:paraId="4272B0C5" w14:textId="77777777" w:rsidR="00F03EC5" w:rsidRPr="005D5882" w:rsidRDefault="00F03EC5" w:rsidP="00047418">
            <w:pPr>
              <w:spacing w:after="0" w:line="240" w:lineRule="auto"/>
              <w:rPr>
                <w:rFonts w:ascii="Courier New" w:eastAsia="Times New Roman" w:hAnsi="Courier New" w:cs="Courier New"/>
                <w:color w:val="auto"/>
                <w:sz w:val="18"/>
                <w:szCs w:val="18"/>
                <w:lang w:val="en-US" w:eastAsia="ja-JP"/>
              </w:rPr>
            </w:pP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A31515"/>
                <w:sz w:val="18"/>
                <w:szCs w:val="18"/>
                <w:lang w:val="en-US" w:eastAsia="ja-JP"/>
              </w:rPr>
              <w:t>"city"</w:t>
            </w: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0451A5"/>
                <w:sz w:val="18"/>
                <w:szCs w:val="18"/>
                <w:lang w:val="en-US" w:eastAsia="ja-JP"/>
              </w:rPr>
              <w:t>"LONDON"</w:t>
            </w:r>
            <w:r w:rsidRPr="005D5882">
              <w:rPr>
                <w:rFonts w:ascii="Courier New" w:eastAsia="Times New Roman" w:hAnsi="Courier New" w:cs="Courier New"/>
                <w:color w:val="000000"/>
                <w:sz w:val="18"/>
                <w:szCs w:val="18"/>
                <w:lang w:val="en-US" w:eastAsia="ja-JP"/>
              </w:rPr>
              <w:t>,</w:t>
            </w:r>
          </w:p>
          <w:p w14:paraId="44F44ECE" w14:textId="77777777" w:rsidR="00F03EC5" w:rsidRPr="005D5882" w:rsidRDefault="00F03EC5" w:rsidP="00047418">
            <w:pPr>
              <w:spacing w:after="0" w:line="240" w:lineRule="auto"/>
              <w:rPr>
                <w:rFonts w:ascii="Courier New" w:eastAsia="Times New Roman" w:hAnsi="Courier New" w:cs="Courier New"/>
                <w:color w:val="auto"/>
                <w:sz w:val="18"/>
                <w:szCs w:val="18"/>
                <w:lang w:val="en-US" w:eastAsia="ja-JP"/>
              </w:rPr>
            </w:pP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A31515"/>
                <w:sz w:val="18"/>
                <w:szCs w:val="18"/>
                <w:lang w:val="en-US" w:eastAsia="ja-JP"/>
              </w:rPr>
              <w:t>"postalCode"</w:t>
            </w: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0451A5"/>
                <w:sz w:val="18"/>
                <w:szCs w:val="18"/>
                <w:lang w:val="en-US" w:eastAsia="ja-JP"/>
              </w:rPr>
              <w:t>"EC2A 3EH"</w:t>
            </w:r>
            <w:r w:rsidRPr="005D5882">
              <w:rPr>
                <w:rFonts w:ascii="Courier New" w:eastAsia="Times New Roman" w:hAnsi="Courier New" w:cs="Courier New"/>
                <w:color w:val="000000"/>
                <w:sz w:val="18"/>
                <w:szCs w:val="18"/>
                <w:lang w:val="en-US" w:eastAsia="ja-JP"/>
              </w:rPr>
              <w:t>,</w:t>
            </w:r>
          </w:p>
          <w:p w14:paraId="6B801B7C" w14:textId="77777777" w:rsidR="00F03EC5" w:rsidRPr="005D5882" w:rsidRDefault="00F03EC5" w:rsidP="00047418">
            <w:pPr>
              <w:spacing w:after="0" w:line="240" w:lineRule="auto"/>
              <w:rPr>
                <w:rFonts w:ascii="Courier New" w:eastAsia="Times New Roman" w:hAnsi="Courier New" w:cs="Courier New"/>
                <w:color w:val="auto"/>
                <w:sz w:val="18"/>
                <w:szCs w:val="18"/>
                <w:lang w:val="en-US" w:eastAsia="ja-JP"/>
              </w:rPr>
            </w:pP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A31515"/>
                <w:sz w:val="18"/>
                <w:szCs w:val="18"/>
                <w:lang w:val="en-US" w:eastAsia="ja-JP"/>
              </w:rPr>
              <w:t>"country"</w:t>
            </w: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0451A5"/>
                <w:sz w:val="18"/>
                <w:szCs w:val="18"/>
                <w:lang w:val="en-US" w:eastAsia="ja-JP"/>
              </w:rPr>
              <w:t>"GB"</w:t>
            </w:r>
          </w:p>
          <w:p w14:paraId="2CAB5E68" w14:textId="77777777" w:rsidR="00F03EC5" w:rsidRPr="005D5882" w:rsidRDefault="00F03EC5" w:rsidP="00047418">
            <w:pPr>
              <w:spacing w:after="0" w:line="240" w:lineRule="auto"/>
              <w:rPr>
                <w:rFonts w:ascii="Courier New" w:eastAsia="Times New Roman" w:hAnsi="Courier New" w:cs="Courier New"/>
                <w:color w:val="000000"/>
                <w:sz w:val="18"/>
                <w:szCs w:val="18"/>
                <w:lang w:val="en-US" w:eastAsia="ja-JP"/>
              </w:rPr>
            </w:pPr>
            <w:r w:rsidRPr="005D5882">
              <w:rPr>
                <w:rFonts w:ascii="Courier New" w:eastAsia="Times New Roman" w:hAnsi="Courier New" w:cs="Courier New"/>
                <w:color w:val="000000"/>
                <w:sz w:val="18"/>
                <w:szCs w:val="18"/>
                <w:lang w:val="en-US" w:eastAsia="ja-JP"/>
              </w:rPr>
              <w:t>}</w:t>
            </w:r>
          </w:p>
        </w:tc>
        <w:tc>
          <w:tcPr>
            <w:tcW w:w="5190" w:type="dxa"/>
            <w:hideMark/>
          </w:tcPr>
          <w:p w14:paraId="45518716" w14:textId="77777777" w:rsidR="00F03EC5" w:rsidRPr="005D5882" w:rsidRDefault="00F03EC5" w:rsidP="00047418">
            <w:pPr>
              <w:spacing w:after="0" w:line="240" w:lineRule="auto"/>
              <w:rPr>
                <w:rFonts w:ascii="Courier New" w:eastAsia="Times New Roman" w:hAnsi="Courier New" w:cs="Courier New"/>
                <w:color w:val="000000"/>
                <w:sz w:val="18"/>
                <w:szCs w:val="18"/>
                <w:lang w:val="en-US" w:eastAsia="ja-JP"/>
              </w:rPr>
            </w:pPr>
            <w:r w:rsidRPr="005D5882">
              <w:rPr>
                <w:rFonts w:ascii="Courier New" w:eastAsia="Times New Roman" w:hAnsi="Courier New" w:cs="Courier New"/>
                <w:color w:val="000000"/>
                <w:sz w:val="18"/>
                <w:szCs w:val="18"/>
                <w:lang w:val="en-US" w:eastAsia="ja-JP"/>
              </w:rPr>
              <w:t>{</w:t>
            </w:r>
          </w:p>
          <w:p w14:paraId="63B81F85" w14:textId="77777777" w:rsidR="00F03EC5" w:rsidRPr="005D5882" w:rsidRDefault="00F03EC5" w:rsidP="00047418">
            <w:pPr>
              <w:spacing w:after="0" w:line="240" w:lineRule="auto"/>
              <w:rPr>
                <w:rFonts w:ascii="Courier New" w:eastAsia="Times New Roman" w:hAnsi="Courier New" w:cs="Courier New"/>
                <w:color w:val="auto"/>
                <w:sz w:val="18"/>
                <w:szCs w:val="18"/>
                <w:lang w:val="en-US" w:eastAsia="ja-JP"/>
              </w:rPr>
            </w:pP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A31515"/>
                <w:sz w:val="18"/>
                <w:szCs w:val="18"/>
                <w:lang w:val="en-US" w:eastAsia="ja-JP"/>
              </w:rPr>
              <w:t>"validationDate"</w:t>
            </w: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0451A5"/>
                <w:sz w:val="18"/>
                <w:szCs w:val="18"/>
                <w:lang w:val="en-US" w:eastAsia="ja-JP"/>
              </w:rPr>
              <w:t>"03/25/2023 08:51:12"</w:t>
            </w:r>
            <w:r w:rsidRPr="005D5882">
              <w:rPr>
                <w:rFonts w:ascii="Courier New" w:eastAsia="Times New Roman" w:hAnsi="Courier New" w:cs="Courier New"/>
                <w:color w:val="000000"/>
                <w:sz w:val="18"/>
                <w:szCs w:val="18"/>
                <w:lang w:val="en-US" w:eastAsia="ja-JP"/>
              </w:rPr>
              <w:t>,</w:t>
            </w:r>
          </w:p>
          <w:p w14:paraId="299E2AED" w14:textId="77777777" w:rsidR="00F03EC5" w:rsidRPr="005D5882" w:rsidRDefault="00F03EC5" w:rsidP="00047418">
            <w:pPr>
              <w:spacing w:after="0" w:line="240" w:lineRule="auto"/>
              <w:rPr>
                <w:rFonts w:ascii="Courier New" w:eastAsia="Times New Roman" w:hAnsi="Courier New" w:cs="Courier New"/>
                <w:color w:val="auto"/>
                <w:sz w:val="18"/>
                <w:szCs w:val="18"/>
                <w:lang w:val="en-US" w:eastAsia="ja-JP"/>
              </w:rPr>
            </w:pP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A31515"/>
                <w:sz w:val="18"/>
                <w:szCs w:val="18"/>
                <w:lang w:val="en-US" w:eastAsia="ja-JP"/>
              </w:rPr>
              <w:t>"validationStatus"</w:t>
            </w: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0451A5"/>
                <w:sz w:val="18"/>
                <w:szCs w:val="18"/>
                <w:lang w:val="en-US" w:eastAsia="ja-JP"/>
              </w:rPr>
              <w:t>"Valid"</w:t>
            </w:r>
            <w:r w:rsidRPr="005D5882">
              <w:rPr>
                <w:rFonts w:ascii="Courier New" w:eastAsia="Times New Roman" w:hAnsi="Courier New" w:cs="Courier New"/>
                <w:color w:val="000000"/>
                <w:sz w:val="18"/>
                <w:szCs w:val="18"/>
                <w:lang w:val="en-US" w:eastAsia="ja-JP"/>
              </w:rPr>
              <w:t>,</w:t>
            </w:r>
          </w:p>
          <w:p w14:paraId="33E1985F" w14:textId="77777777" w:rsidR="00F03EC5" w:rsidRPr="005D5882" w:rsidRDefault="00F03EC5" w:rsidP="00047418">
            <w:pPr>
              <w:spacing w:after="0" w:line="240" w:lineRule="auto"/>
              <w:rPr>
                <w:rFonts w:ascii="Courier New" w:eastAsia="Times New Roman" w:hAnsi="Courier New" w:cs="Courier New"/>
                <w:color w:val="auto"/>
                <w:sz w:val="18"/>
                <w:szCs w:val="18"/>
                <w:lang w:val="en-US" w:eastAsia="ja-JP"/>
              </w:rPr>
            </w:pP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A31515"/>
                <w:sz w:val="18"/>
                <w:szCs w:val="18"/>
                <w:lang w:val="en-US" w:eastAsia="ja-JP"/>
              </w:rPr>
              <w:t>"geographicAddressList"</w:t>
            </w:r>
            <w:r w:rsidRPr="005D5882">
              <w:rPr>
                <w:rFonts w:ascii="Courier New" w:eastAsia="Times New Roman" w:hAnsi="Courier New" w:cs="Courier New"/>
                <w:color w:val="000000"/>
                <w:sz w:val="18"/>
                <w:szCs w:val="18"/>
                <w:lang w:val="en-US" w:eastAsia="ja-JP"/>
              </w:rPr>
              <w:t>: [</w:t>
            </w:r>
          </w:p>
          <w:p w14:paraId="709F38EB" w14:textId="77777777" w:rsidR="00F03EC5" w:rsidRPr="005D5882" w:rsidRDefault="00F03EC5" w:rsidP="00047418">
            <w:pPr>
              <w:spacing w:after="0" w:line="240" w:lineRule="auto"/>
              <w:rPr>
                <w:rFonts w:ascii="Courier New" w:eastAsia="Times New Roman" w:hAnsi="Courier New" w:cs="Courier New"/>
                <w:color w:val="000000"/>
                <w:sz w:val="18"/>
                <w:szCs w:val="18"/>
                <w:lang w:val="en-US" w:eastAsia="ja-JP"/>
              </w:rPr>
            </w:pPr>
            <w:r w:rsidRPr="005D5882">
              <w:rPr>
                <w:rFonts w:ascii="Courier New" w:eastAsia="Times New Roman" w:hAnsi="Courier New" w:cs="Courier New"/>
                <w:color w:val="000000"/>
                <w:sz w:val="18"/>
                <w:szCs w:val="18"/>
                <w:lang w:val="en-US" w:eastAsia="ja-JP"/>
              </w:rPr>
              <w:t>        {</w:t>
            </w:r>
          </w:p>
          <w:p w14:paraId="2757895B" w14:textId="77777777" w:rsidR="00F03EC5" w:rsidRPr="005D5882" w:rsidRDefault="00F03EC5" w:rsidP="00047418">
            <w:pPr>
              <w:spacing w:after="0" w:line="240" w:lineRule="auto"/>
              <w:rPr>
                <w:rFonts w:ascii="Courier New" w:eastAsia="Times New Roman" w:hAnsi="Courier New" w:cs="Courier New"/>
                <w:color w:val="auto"/>
                <w:sz w:val="18"/>
                <w:szCs w:val="18"/>
                <w:lang w:val="en-US" w:eastAsia="ja-JP"/>
              </w:rPr>
            </w:pP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A31515"/>
                <w:sz w:val="18"/>
                <w:szCs w:val="18"/>
                <w:lang w:val="en-US" w:eastAsia="ja-JP"/>
              </w:rPr>
              <w:t>"floorNumber"</w:t>
            </w: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0451A5"/>
                <w:sz w:val="18"/>
                <w:szCs w:val="18"/>
                <w:lang w:val="en-US" w:eastAsia="ja-JP"/>
              </w:rPr>
              <w:t>""</w:t>
            </w:r>
            <w:r w:rsidRPr="005D5882">
              <w:rPr>
                <w:rFonts w:ascii="Courier New" w:eastAsia="Times New Roman" w:hAnsi="Courier New" w:cs="Courier New"/>
                <w:color w:val="000000"/>
                <w:sz w:val="18"/>
                <w:szCs w:val="18"/>
                <w:lang w:val="en-US" w:eastAsia="ja-JP"/>
              </w:rPr>
              <w:t>,</w:t>
            </w:r>
          </w:p>
          <w:p w14:paraId="643D36CE" w14:textId="77777777" w:rsidR="00F03EC5" w:rsidRPr="005D5882" w:rsidRDefault="00F03EC5" w:rsidP="00047418">
            <w:pPr>
              <w:spacing w:after="0" w:line="240" w:lineRule="auto"/>
              <w:rPr>
                <w:rFonts w:ascii="Courier New" w:eastAsia="Times New Roman" w:hAnsi="Courier New" w:cs="Courier New"/>
                <w:color w:val="auto"/>
                <w:sz w:val="18"/>
                <w:szCs w:val="18"/>
                <w:lang w:val="en-US" w:eastAsia="ja-JP"/>
              </w:rPr>
            </w:pP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A31515"/>
                <w:sz w:val="18"/>
                <w:szCs w:val="18"/>
                <w:lang w:val="en-US" w:eastAsia="ja-JP"/>
              </w:rPr>
              <w:t>"houseNumber"</w:t>
            </w: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0451A5"/>
                <w:sz w:val="18"/>
                <w:szCs w:val="18"/>
                <w:lang w:val="en-US" w:eastAsia="ja-JP"/>
              </w:rPr>
              <w:t>"20"</w:t>
            </w:r>
            <w:r w:rsidRPr="005D5882">
              <w:rPr>
                <w:rFonts w:ascii="Courier New" w:eastAsia="Times New Roman" w:hAnsi="Courier New" w:cs="Courier New"/>
                <w:color w:val="000000"/>
                <w:sz w:val="18"/>
                <w:szCs w:val="18"/>
                <w:lang w:val="en-US" w:eastAsia="ja-JP"/>
              </w:rPr>
              <w:t>,</w:t>
            </w:r>
          </w:p>
          <w:p w14:paraId="1B6C795F" w14:textId="77777777" w:rsidR="00F03EC5" w:rsidRPr="005D5882" w:rsidRDefault="00F03EC5" w:rsidP="00047418">
            <w:pPr>
              <w:spacing w:after="0" w:line="240" w:lineRule="auto"/>
              <w:rPr>
                <w:rFonts w:ascii="Courier New" w:eastAsia="Times New Roman" w:hAnsi="Courier New" w:cs="Courier New"/>
                <w:color w:val="auto"/>
                <w:sz w:val="18"/>
                <w:szCs w:val="18"/>
                <w:lang w:val="en-US" w:eastAsia="ja-JP"/>
              </w:rPr>
            </w:pP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A31515"/>
                <w:sz w:val="18"/>
                <w:szCs w:val="18"/>
                <w:lang w:val="en-US" w:eastAsia="ja-JP"/>
              </w:rPr>
              <w:t>"buildingName"</w:t>
            </w: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0451A5"/>
                <w:sz w:val="18"/>
                <w:szCs w:val="18"/>
                <w:lang w:val="en-US" w:eastAsia="ja-JP"/>
              </w:rPr>
              <w:t>"COLT HOUSE"</w:t>
            </w:r>
            <w:r w:rsidRPr="005D5882">
              <w:rPr>
                <w:rFonts w:ascii="Courier New" w:eastAsia="Times New Roman" w:hAnsi="Courier New" w:cs="Courier New"/>
                <w:color w:val="000000"/>
                <w:sz w:val="18"/>
                <w:szCs w:val="18"/>
                <w:lang w:val="en-US" w:eastAsia="ja-JP"/>
              </w:rPr>
              <w:t>,</w:t>
            </w:r>
          </w:p>
          <w:p w14:paraId="2B78E0A5" w14:textId="77777777" w:rsidR="00F03EC5" w:rsidRPr="005D5882" w:rsidRDefault="00F03EC5" w:rsidP="00047418">
            <w:pPr>
              <w:spacing w:after="0" w:line="240" w:lineRule="auto"/>
              <w:rPr>
                <w:rFonts w:ascii="Courier New" w:eastAsia="Times New Roman" w:hAnsi="Courier New" w:cs="Courier New"/>
                <w:color w:val="auto"/>
                <w:sz w:val="18"/>
                <w:szCs w:val="18"/>
                <w:lang w:val="en-US" w:eastAsia="ja-JP"/>
              </w:rPr>
            </w:pP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A31515"/>
                <w:sz w:val="18"/>
                <w:szCs w:val="18"/>
                <w:lang w:val="en-US" w:eastAsia="ja-JP"/>
              </w:rPr>
              <w:t>"department"</w:t>
            </w: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0451A5"/>
                <w:sz w:val="18"/>
                <w:szCs w:val="18"/>
                <w:lang w:val="en-US" w:eastAsia="ja-JP"/>
              </w:rPr>
              <w:t>""</w:t>
            </w:r>
            <w:r w:rsidRPr="005D5882">
              <w:rPr>
                <w:rFonts w:ascii="Courier New" w:eastAsia="Times New Roman" w:hAnsi="Courier New" w:cs="Courier New"/>
                <w:color w:val="000000"/>
                <w:sz w:val="18"/>
                <w:szCs w:val="18"/>
                <w:lang w:val="en-US" w:eastAsia="ja-JP"/>
              </w:rPr>
              <w:t>,</w:t>
            </w:r>
          </w:p>
          <w:p w14:paraId="574ED715" w14:textId="77777777" w:rsidR="00F03EC5" w:rsidRPr="005D5882" w:rsidRDefault="00F03EC5" w:rsidP="00047418">
            <w:pPr>
              <w:spacing w:after="0" w:line="240" w:lineRule="auto"/>
              <w:rPr>
                <w:rFonts w:ascii="Courier New" w:eastAsia="Times New Roman" w:hAnsi="Courier New" w:cs="Courier New"/>
                <w:color w:val="auto"/>
                <w:sz w:val="18"/>
                <w:szCs w:val="18"/>
                <w:lang w:val="en-US" w:eastAsia="ja-JP"/>
              </w:rPr>
            </w:pP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A31515"/>
                <w:sz w:val="18"/>
                <w:szCs w:val="18"/>
                <w:lang w:val="en-US" w:eastAsia="ja-JP"/>
              </w:rPr>
              <w:t>"streetName"</w:t>
            </w: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0451A5"/>
                <w:sz w:val="18"/>
                <w:szCs w:val="18"/>
                <w:lang w:val="en-US" w:eastAsia="ja-JP"/>
              </w:rPr>
              <w:t>"GREAT EASTERN STREET"</w:t>
            </w:r>
            <w:r w:rsidRPr="005D5882">
              <w:rPr>
                <w:rFonts w:ascii="Courier New" w:eastAsia="Times New Roman" w:hAnsi="Courier New" w:cs="Courier New"/>
                <w:color w:val="000000"/>
                <w:sz w:val="18"/>
                <w:szCs w:val="18"/>
                <w:lang w:val="en-US" w:eastAsia="ja-JP"/>
              </w:rPr>
              <w:t>,</w:t>
            </w:r>
          </w:p>
          <w:p w14:paraId="069E22DD" w14:textId="77777777" w:rsidR="00F03EC5" w:rsidRPr="005D5882" w:rsidRDefault="00F03EC5" w:rsidP="00047418">
            <w:pPr>
              <w:spacing w:after="0" w:line="240" w:lineRule="auto"/>
              <w:rPr>
                <w:rFonts w:ascii="Courier New" w:eastAsia="Times New Roman" w:hAnsi="Courier New" w:cs="Courier New"/>
                <w:color w:val="auto"/>
                <w:sz w:val="18"/>
                <w:szCs w:val="18"/>
                <w:lang w:val="en-US" w:eastAsia="ja-JP"/>
              </w:rPr>
            </w:pP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A31515"/>
                <w:sz w:val="18"/>
                <w:szCs w:val="18"/>
                <w:lang w:val="en-US" w:eastAsia="ja-JP"/>
              </w:rPr>
              <w:t>"municipality"</w:t>
            </w: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0451A5"/>
                <w:sz w:val="18"/>
                <w:szCs w:val="18"/>
                <w:lang w:val="en-US" w:eastAsia="ja-JP"/>
              </w:rPr>
              <w:t>""</w:t>
            </w:r>
            <w:r w:rsidRPr="005D5882">
              <w:rPr>
                <w:rFonts w:ascii="Courier New" w:eastAsia="Times New Roman" w:hAnsi="Courier New" w:cs="Courier New"/>
                <w:color w:val="000000"/>
                <w:sz w:val="18"/>
                <w:szCs w:val="18"/>
                <w:lang w:val="en-US" w:eastAsia="ja-JP"/>
              </w:rPr>
              <w:t>,</w:t>
            </w:r>
          </w:p>
          <w:p w14:paraId="7BAC30C7" w14:textId="77777777" w:rsidR="00F03EC5" w:rsidRPr="005D5882" w:rsidRDefault="00F03EC5" w:rsidP="00047418">
            <w:pPr>
              <w:spacing w:after="0" w:line="240" w:lineRule="auto"/>
              <w:rPr>
                <w:rFonts w:ascii="Courier New" w:eastAsia="Times New Roman" w:hAnsi="Courier New" w:cs="Courier New"/>
                <w:color w:val="auto"/>
                <w:sz w:val="18"/>
                <w:szCs w:val="18"/>
                <w:lang w:val="en-US" w:eastAsia="ja-JP"/>
              </w:rPr>
            </w:pP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A31515"/>
                <w:sz w:val="18"/>
                <w:szCs w:val="18"/>
                <w:lang w:val="en-US" w:eastAsia="ja-JP"/>
              </w:rPr>
              <w:t>"city"</w:t>
            </w: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0451A5"/>
                <w:sz w:val="18"/>
                <w:szCs w:val="18"/>
                <w:lang w:val="en-US" w:eastAsia="ja-JP"/>
              </w:rPr>
              <w:t>"LONDON"</w:t>
            </w:r>
            <w:r w:rsidRPr="005D5882">
              <w:rPr>
                <w:rFonts w:ascii="Courier New" w:eastAsia="Times New Roman" w:hAnsi="Courier New" w:cs="Courier New"/>
                <w:color w:val="000000"/>
                <w:sz w:val="18"/>
                <w:szCs w:val="18"/>
                <w:lang w:val="en-US" w:eastAsia="ja-JP"/>
              </w:rPr>
              <w:t>,</w:t>
            </w:r>
          </w:p>
          <w:p w14:paraId="17D840DA" w14:textId="77777777" w:rsidR="00F03EC5" w:rsidRPr="005D5882" w:rsidRDefault="00F03EC5" w:rsidP="00047418">
            <w:pPr>
              <w:spacing w:after="0" w:line="240" w:lineRule="auto"/>
              <w:rPr>
                <w:rFonts w:ascii="Courier New" w:eastAsia="Times New Roman" w:hAnsi="Courier New" w:cs="Courier New"/>
                <w:color w:val="auto"/>
                <w:sz w:val="18"/>
                <w:szCs w:val="18"/>
                <w:lang w:val="en-US" w:eastAsia="ja-JP"/>
              </w:rPr>
            </w:pP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A31515"/>
                <w:sz w:val="18"/>
                <w:szCs w:val="18"/>
                <w:lang w:val="en-US" w:eastAsia="ja-JP"/>
              </w:rPr>
              <w:t>"postalCode"</w:t>
            </w: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0451A5"/>
                <w:sz w:val="18"/>
                <w:szCs w:val="18"/>
                <w:lang w:val="en-US" w:eastAsia="ja-JP"/>
              </w:rPr>
              <w:t>"EC2A 3EH"</w:t>
            </w:r>
            <w:r w:rsidRPr="005D5882">
              <w:rPr>
                <w:rFonts w:ascii="Courier New" w:eastAsia="Times New Roman" w:hAnsi="Courier New" w:cs="Courier New"/>
                <w:color w:val="000000"/>
                <w:sz w:val="18"/>
                <w:szCs w:val="18"/>
                <w:lang w:val="en-US" w:eastAsia="ja-JP"/>
              </w:rPr>
              <w:t>,</w:t>
            </w:r>
          </w:p>
          <w:p w14:paraId="5E3C96BA" w14:textId="77777777" w:rsidR="00F03EC5" w:rsidRPr="005D5882" w:rsidRDefault="00F03EC5" w:rsidP="00047418">
            <w:pPr>
              <w:spacing w:after="0" w:line="240" w:lineRule="auto"/>
              <w:rPr>
                <w:rFonts w:ascii="Courier New" w:eastAsia="Times New Roman" w:hAnsi="Courier New" w:cs="Courier New"/>
                <w:color w:val="auto"/>
                <w:sz w:val="18"/>
                <w:szCs w:val="18"/>
                <w:lang w:val="en-US" w:eastAsia="ja-JP"/>
              </w:rPr>
            </w:pP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A31515"/>
                <w:sz w:val="18"/>
                <w:szCs w:val="18"/>
                <w:lang w:val="en-US" w:eastAsia="ja-JP"/>
              </w:rPr>
              <w:t>"country"</w:t>
            </w: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0451A5"/>
                <w:sz w:val="18"/>
                <w:szCs w:val="18"/>
                <w:lang w:val="en-US" w:eastAsia="ja-JP"/>
              </w:rPr>
              <w:t>"GB"</w:t>
            </w:r>
            <w:r w:rsidRPr="005D5882">
              <w:rPr>
                <w:rFonts w:ascii="Courier New" w:eastAsia="Times New Roman" w:hAnsi="Courier New" w:cs="Courier New"/>
                <w:color w:val="000000"/>
                <w:sz w:val="18"/>
                <w:szCs w:val="18"/>
                <w:lang w:val="en-US" w:eastAsia="ja-JP"/>
              </w:rPr>
              <w:t>,</w:t>
            </w:r>
          </w:p>
          <w:p w14:paraId="556F4BDD" w14:textId="77777777" w:rsidR="00F03EC5" w:rsidRPr="005D5882" w:rsidRDefault="00F03EC5" w:rsidP="00047418">
            <w:pPr>
              <w:spacing w:after="0" w:line="240" w:lineRule="auto"/>
              <w:rPr>
                <w:rFonts w:ascii="Courier New" w:eastAsia="Times New Roman" w:hAnsi="Courier New" w:cs="Courier New"/>
                <w:color w:val="auto"/>
                <w:sz w:val="18"/>
                <w:szCs w:val="18"/>
                <w:lang w:val="en-US" w:eastAsia="ja-JP"/>
              </w:rPr>
            </w:pP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A31515"/>
                <w:sz w:val="18"/>
                <w:szCs w:val="18"/>
                <w:lang w:val="en-US" w:eastAsia="ja-JP"/>
              </w:rPr>
              <w:t>"streetType"</w:t>
            </w: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0451A5"/>
                <w:sz w:val="18"/>
                <w:szCs w:val="18"/>
                <w:lang w:val="en-US" w:eastAsia="ja-JP"/>
              </w:rPr>
              <w:t>""</w:t>
            </w:r>
            <w:r w:rsidRPr="005D5882">
              <w:rPr>
                <w:rFonts w:ascii="Courier New" w:eastAsia="Times New Roman" w:hAnsi="Courier New" w:cs="Courier New"/>
                <w:color w:val="000000"/>
                <w:sz w:val="18"/>
                <w:szCs w:val="18"/>
                <w:lang w:val="en-US" w:eastAsia="ja-JP"/>
              </w:rPr>
              <w:t>,</w:t>
            </w:r>
          </w:p>
          <w:p w14:paraId="29BE4583" w14:textId="77777777" w:rsidR="00F03EC5" w:rsidRPr="005D5882" w:rsidRDefault="00F03EC5" w:rsidP="00047418">
            <w:pPr>
              <w:spacing w:after="0" w:line="240" w:lineRule="auto"/>
              <w:rPr>
                <w:rFonts w:ascii="Courier New" w:eastAsia="Times New Roman" w:hAnsi="Courier New" w:cs="Courier New"/>
                <w:color w:val="auto"/>
                <w:sz w:val="18"/>
                <w:szCs w:val="18"/>
                <w:lang w:val="en-US" w:eastAsia="ja-JP"/>
              </w:rPr>
            </w:pP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A31515"/>
                <w:sz w:val="18"/>
                <w:szCs w:val="18"/>
                <w:lang w:val="en-US" w:eastAsia="ja-JP"/>
              </w:rPr>
              <w:t>"province"</w:t>
            </w: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0451A5"/>
                <w:sz w:val="18"/>
                <w:szCs w:val="18"/>
                <w:lang w:val="en-US" w:eastAsia="ja-JP"/>
              </w:rPr>
              <w:t>""</w:t>
            </w:r>
            <w:r w:rsidRPr="005D5882">
              <w:rPr>
                <w:rFonts w:ascii="Courier New" w:eastAsia="Times New Roman" w:hAnsi="Courier New" w:cs="Courier New"/>
                <w:color w:val="000000"/>
                <w:sz w:val="18"/>
                <w:szCs w:val="18"/>
                <w:lang w:val="en-US" w:eastAsia="ja-JP"/>
              </w:rPr>
              <w:t>,</w:t>
            </w:r>
          </w:p>
          <w:p w14:paraId="037D7F78" w14:textId="77777777" w:rsidR="00F03EC5" w:rsidRPr="005D5882" w:rsidRDefault="00F03EC5" w:rsidP="00047418">
            <w:pPr>
              <w:spacing w:after="0" w:line="240" w:lineRule="auto"/>
              <w:rPr>
                <w:rFonts w:ascii="Courier New" w:eastAsia="Times New Roman" w:hAnsi="Courier New" w:cs="Courier New"/>
                <w:color w:val="auto"/>
                <w:sz w:val="18"/>
                <w:szCs w:val="18"/>
                <w:lang w:val="en-US" w:eastAsia="ja-JP"/>
              </w:rPr>
            </w:pP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A31515"/>
                <w:sz w:val="18"/>
                <w:szCs w:val="18"/>
                <w:lang w:val="en-US" w:eastAsia="ja-JP"/>
              </w:rPr>
              <w:t>"houseNumberExtension"</w:t>
            </w: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0451A5"/>
                <w:sz w:val="18"/>
                <w:szCs w:val="18"/>
                <w:lang w:val="en-US" w:eastAsia="ja-JP"/>
              </w:rPr>
              <w:t>""</w:t>
            </w:r>
            <w:r w:rsidRPr="005D5882">
              <w:rPr>
                <w:rFonts w:ascii="Courier New" w:eastAsia="Times New Roman" w:hAnsi="Courier New" w:cs="Courier New"/>
                <w:color w:val="000000"/>
                <w:sz w:val="18"/>
                <w:szCs w:val="18"/>
                <w:lang w:val="en-US" w:eastAsia="ja-JP"/>
              </w:rPr>
              <w:t>,</w:t>
            </w:r>
          </w:p>
          <w:p w14:paraId="008FE003" w14:textId="77777777" w:rsidR="00F03EC5" w:rsidRPr="005D5882" w:rsidRDefault="00F03EC5" w:rsidP="00047418">
            <w:pPr>
              <w:spacing w:after="0" w:line="240" w:lineRule="auto"/>
              <w:rPr>
                <w:rFonts w:ascii="Courier New" w:eastAsia="Times New Roman" w:hAnsi="Courier New" w:cs="Courier New"/>
                <w:color w:val="auto"/>
                <w:sz w:val="18"/>
                <w:szCs w:val="18"/>
                <w:lang w:val="en-US" w:eastAsia="ja-JP"/>
              </w:rPr>
            </w:pP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A31515"/>
                <w:sz w:val="18"/>
                <w:szCs w:val="18"/>
                <w:lang w:val="en-US" w:eastAsia="ja-JP"/>
              </w:rPr>
              <w:t>"subLocality"</w:t>
            </w: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0451A5"/>
                <w:sz w:val="18"/>
                <w:szCs w:val="18"/>
                <w:lang w:val="en-US" w:eastAsia="ja-JP"/>
              </w:rPr>
              <w:t>""</w:t>
            </w:r>
            <w:r w:rsidRPr="005D5882">
              <w:rPr>
                <w:rFonts w:ascii="Courier New" w:eastAsia="Times New Roman" w:hAnsi="Courier New" w:cs="Courier New"/>
                <w:color w:val="000000"/>
                <w:sz w:val="18"/>
                <w:szCs w:val="18"/>
                <w:lang w:val="en-US" w:eastAsia="ja-JP"/>
              </w:rPr>
              <w:t>,</w:t>
            </w:r>
          </w:p>
          <w:p w14:paraId="2A917628" w14:textId="77777777" w:rsidR="00F03EC5" w:rsidRPr="005D5882" w:rsidRDefault="00F03EC5" w:rsidP="00047418">
            <w:pPr>
              <w:spacing w:after="0" w:line="240" w:lineRule="auto"/>
              <w:rPr>
                <w:rFonts w:ascii="Courier New" w:eastAsia="Times New Roman" w:hAnsi="Courier New" w:cs="Courier New"/>
                <w:color w:val="auto"/>
                <w:sz w:val="18"/>
                <w:szCs w:val="18"/>
                <w:lang w:val="en-US" w:eastAsia="ja-JP"/>
              </w:rPr>
            </w:pP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A31515"/>
                <w:sz w:val="18"/>
                <w:szCs w:val="18"/>
                <w:lang w:val="en-US" w:eastAsia="ja-JP"/>
              </w:rPr>
              <w:t>"addressID"</w:t>
            </w:r>
            <w:r w:rsidRPr="005D5882">
              <w:rPr>
                <w:rFonts w:ascii="Courier New" w:eastAsia="Times New Roman" w:hAnsi="Courier New" w:cs="Courier New"/>
                <w:color w:val="000000"/>
                <w:sz w:val="18"/>
                <w:szCs w:val="18"/>
                <w:lang w:val="en-US" w:eastAsia="ja-JP"/>
              </w:rPr>
              <w:t>: </w:t>
            </w:r>
            <w:r w:rsidRPr="005D5882">
              <w:rPr>
                <w:rFonts w:ascii="Courier New" w:eastAsia="Times New Roman" w:hAnsi="Courier New" w:cs="Courier New"/>
                <w:color w:val="0451A5"/>
                <w:sz w:val="18"/>
                <w:szCs w:val="18"/>
                <w:lang w:val="en-US" w:eastAsia="ja-JP"/>
              </w:rPr>
              <w:t>"1-19IS5WN"</w:t>
            </w:r>
          </w:p>
          <w:p w14:paraId="296EB6AC" w14:textId="77777777" w:rsidR="00F03EC5" w:rsidRPr="005D5882" w:rsidRDefault="00F03EC5" w:rsidP="00047418">
            <w:pPr>
              <w:spacing w:after="0" w:line="240" w:lineRule="auto"/>
              <w:rPr>
                <w:rFonts w:ascii="Courier New" w:eastAsia="Times New Roman" w:hAnsi="Courier New" w:cs="Courier New"/>
                <w:color w:val="000000"/>
                <w:sz w:val="18"/>
                <w:szCs w:val="18"/>
                <w:lang w:val="en-US" w:eastAsia="ja-JP"/>
              </w:rPr>
            </w:pPr>
            <w:r w:rsidRPr="005D5882">
              <w:rPr>
                <w:rFonts w:ascii="Courier New" w:eastAsia="Times New Roman" w:hAnsi="Courier New" w:cs="Courier New"/>
                <w:color w:val="000000"/>
                <w:sz w:val="18"/>
                <w:szCs w:val="18"/>
                <w:lang w:val="en-US" w:eastAsia="ja-JP"/>
              </w:rPr>
              <w:t>        }</w:t>
            </w:r>
          </w:p>
          <w:p w14:paraId="1762B72C" w14:textId="77777777" w:rsidR="00F03EC5" w:rsidRPr="005D5882" w:rsidRDefault="00F03EC5" w:rsidP="00047418">
            <w:pPr>
              <w:spacing w:after="0" w:line="240" w:lineRule="auto"/>
              <w:rPr>
                <w:rFonts w:ascii="Courier New" w:eastAsia="Times New Roman" w:hAnsi="Courier New" w:cs="Courier New"/>
                <w:color w:val="000000"/>
                <w:sz w:val="18"/>
                <w:szCs w:val="18"/>
                <w:lang w:val="en-US" w:eastAsia="ja-JP"/>
              </w:rPr>
            </w:pPr>
            <w:r w:rsidRPr="005D5882">
              <w:rPr>
                <w:rFonts w:ascii="Courier New" w:eastAsia="Times New Roman" w:hAnsi="Courier New" w:cs="Courier New"/>
                <w:color w:val="000000"/>
                <w:sz w:val="18"/>
                <w:szCs w:val="18"/>
                <w:lang w:val="en-US" w:eastAsia="ja-JP"/>
              </w:rPr>
              <w:t>    ]</w:t>
            </w:r>
          </w:p>
          <w:p w14:paraId="4119C42D" w14:textId="77777777" w:rsidR="00F03EC5" w:rsidRPr="005D5882" w:rsidRDefault="00F03EC5" w:rsidP="00047418">
            <w:pPr>
              <w:spacing w:after="0" w:line="240" w:lineRule="auto"/>
              <w:rPr>
                <w:rFonts w:ascii="Courier New" w:eastAsia="Times New Roman" w:hAnsi="Courier New" w:cs="Courier New"/>
                <w:color w:val="000000"/>
                <w:sz w:val="18"/>
                <w:szCs w:val="18"/>
                <w:lang w:val="en-US" w:eastAsia="ja-JP"/>
              </w:rPr>
            </w:pPr>
            <w:r w:rsidRPr="005D5882">
              <w:rPr>
                <w:rFonts w:ascii="Courier New" w:eastAsia="Times New Roman" w:hAnsi="Courier New" w:cs="Courier New"/>
                <w:color w:val="000000"/>
                <w:sz w:val="18"/>
                <w:szCs w:val="18"/>
                <w:lang w:val="en-US" w:eastAsia="ja-JP"/>
              </w:rPr>
              <w:t>}</w:t>
            </w:r>
          </w:p>
        </w:tc>
      </w:tr>
    </w:tbl>
    <w:p w14:paraId="373CDFD2" w14:textId="77777777" w:rsidR="00F03EC5" w:rsidRDefault="00F03EC5" w:rsidP="00F03EC5"/>
    <w:p w14:paraId="2DB1581B" w14:textId="38224E8A" w:rsidR="001B40CC" w:rsidRDefault="001B40CC" w:rsidP="00F03EC5">
      <w:r>
        <w:t>DE:</w:t>
      </w:r>
    </w:p>
    <w:tbl>
      <w:tblPr>
        <w:tblStyle w:val="Colttop"/>
        <w:tblW w:w="0" w:type="auto"/>
        <w:tblLook w:val="04A0" w:firstRow="1" w:lastRow="0" w:firstColumn="1" w:lastColumn="0" w:noHBand="0" w:noVBand="1"/>
      </w:tblPr>
      <w:tblGrid>
        <w:gridCol w:w="3997"/>
        <w:gridCol w:w="5220"/>
      </w:tblGrid>
      <w:tr w:rsidR="00957380" w:rsidRPr="00C15815" w14:paraId="1C5B209A" w14:textId="77777777" w:rsidTr="00EF2215">
        <w:trPr>
          <w:cnfStyle w:val="100000000000" w:firstRow="1" w:lastRow="0" w:firstColumn="0" w:lastColumn="0" w:oddVBand="0" w:evenVBand="0" w:oddHBand="0" w:evenHBand="0" w:firstRowFirstColumn="0" w:firstRowLastColumn="0" w:lastRowFirstColumn="0" w:lastRowLastColumn="0"/>
          <w:trHeight w:val="393"/>
        </w:trPr>
        <w:tc>
          <w:tcPr>
            <w:tcW w:w="3960" w:type="dxa"/>
            <w:hideMark/>
          </w:tcPr>
          <w:p w14:paraId="3F214BD0" w14:textId="440BCAC1" w:rsidR="00C15815" w:rsidRPr="00C15815" w:rsidRDefault="00C15815" w:rsidP="00EF2215">
            <w:pPr>
              <w:spacing w:before="0" w:after="0" w:line="240" w:lineRule="auto"/>
              <w:contextualSpacing/>
              <w:rPr>
                <w:rFonts w:eastAsia="Yu Gothic" w:cstheme="minorHAnsi"/>
                <w:b w:val="0"/>
                <w:bCs/>
                <w:color w:val="FFFFFF" w:themeColor="background1"/>
                <w:sz w:val="18"/>
                <w:szCs w:val="18"/>
                <w:lang w:val="en-US" w:eastAsia="ja-JP"/>
              </w:rPr>
            </w:pPr>
            <w:r w:rsidRPr="00C15815">
              <w:rPr>
                <w:rFonts w:eastAsia="Yu Gothic" w:cstheme="minorHAnsi"/>
                <w:bCs/>
                <w:color w:val="FFFFFF" w:themeColor="background1"/>
                <w:sz w:val="18"/>
                <w:szCs w:val="18"/>
                <w:lang w:val="en-US" w:eastAsia="ja-JP"/>
              </w:rPr>
              <w:t>Request</w:t>
            </w:r>
          </w:p>
        </w:tc>
        <w:tc>
          <w:tcPr>
            <w:tcW w:w="5220" w:type="dxa"/>
            <w:hideMark/>
          </w:tcPr>
          <w:p w14:paraId="7B663DBB" w14:textId="77777777" w:rsidR="00C15815" w:rsidRPr="00C15815" w:rsidRDefault="00C15815" w:rsidP="00EF2215">
            <w:pPr>
              <w:spacing w:before="0" w:after="0" w:line="240" w:lineRule="auto"/>
              <w:contextualSpacing/>
              <w:rPr>
                <w:rFonts w:eastAsia="Yu Gothic" w:cstheme="minorHAnsi"/>
                <w:b w:val="0"/>
                <w:bCs/>
                <w:color w:val="FFFFFF" w:themeColor="background1"/>
                <w:sz w:val="18"/>
                <w:szCs w:val="18"/>
                <w:lang w:val="en-US" w:eastAsia="ja-JP"/>
              </w:rPr>
            </w:pPr>
            <w:r w:rsidRPr="00C15815">
              <w:rPr>
                <w:rFonts w:eastAsia="Yu Gothic" w:cstheme="minorHAnsi"/>
                <w:bCs/>
                <w:color w:val="FFFFFF" w:themeColor="background1"/>
                <w:sz w:val="18"/>
                <w:szCs w:val="18"/>
                <w:lang w:val="en-US" w:eastAsia="ja-JP"/>
              </w:rPr>
              <w:t xml:space="preserve">Response </w:t>
            </w:r>
          </w:p>
        </w:tc>
      </w:tr>
      <w:tr w:rsidR="00C15815" w:rsidRPr="00C15815" w14:paraId="28F90759" w14:textId="77777777" w:rsidTr="00EF2215">
        <w:trPr>
          <w:trHeight w:val="1700"/>
        </w:trPr>
        <w:tc>
          <w:tcPr>
            <w:tcW w:w="3960" w:type="dxa"/>
          </w:tcPr>
          <w:p w14:paraId="6EFE7C8C"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w:t>
            </w:r>
          </w:p>
          <w:p w14:paraId="33FD0770"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A31515"/>
                <w:sz w:val="18"/>
                <w:szCs w:val="18"/>
                <w:lang w:val="en-US" w:eastAsia="ja-JP"/>
              </w:rPr>
              <w:t>"houseNumber"</w:t>
            </w: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0451A5"/>
                <w:sz w:val="18"/>
                <w:szCs w:val="18"/>
                <w:lang w:val="en-US" w:eastAsia="ja-JP"/>
              </w:rPr>
              <w:t>"224"</w:t>
            </w:r>
            <w:r w:rsidRPr="000A6431">
              <w:rPr>
                <w:rFonts w:ascii="Courier New" w:eastAsia="Yu Gothic" w:hAnsi="Courier New" w:cs="Courier New"/>
                <w:color w:val="000000"/>
                <w:sz w:val="18"/>
                <w:szCs w:val="18"/>
                <w:lang w:val="en-US" w:eastAsia="ja-JP"/>
              </w:rPr>
              <w:t>,</w:t>
            </w:r>
          </w:p>
          <w:p w14:paraId="0D1321D7"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A31515"/>
                <w:sz w:val="18"/>
                <w:szCs w:val="18"/>
                <w:lang w:val="en-US" w:eastAsia="ja-JP"/>
              </w:rPr>
              <w:t>"streetName"</w:t>
            </w: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0451A5"/>
                <w:sz w:val="18"/>
                <w:szCs w:val="18"/>
                <w:lang w:val="en-US" w:eastAsia="ja-JP"/>
              </w:rPr>
              <w:t>"Kurfürstendamm"</w:t>
            </w:r>
            <w:r w:rsidRPr="000A6431">
              <w:rPr>
                <w:rFonts w:ascii="Courier New" w:eastAsia="Yu Gothic" w:hAnsi="Courier New" w:cs="Courier New"/>
                <w:color w:val="000000"/>
                <w:sz w:val="18"/>
                <w:szCs w:val="18"/>
                <w:lang w:val="en-US" w:eastAsia="ja-JP"/>
              </w:rPr>
              <w:t>,</w:t>
            </w:r>
          </w:p>
          <w:p w14:paraId="3205F9E4"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A31515"/>
                <w:sz w:val="18"/>
                <w:szCs w:val="18"/>
                <w:lang w:val="en-US" w:eastAsia="ja-JP"/>
              </w:rPr>
              <w:t>"city"</w:t>
            </w: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0451A5"/>
                <w:sz w:val="18"/>
                <w:szCs w:val="18"/>
                <w:lang w:val="en-US" w:eastAsia="ja-JP"/>
              </w:rPr>
              <w:t>"Berlin"</w:t>
            </w:r>
            <w:r w:rsidRPr="000A6431">
              <w:rPr>
                <w:rFonts w:ascii="Courier New" w:eastAsia="Yu Gothic" w:hAnsi="Courier New" w:cs="Courier New"/>
                <w:color w:val="000000"/>
                <w:sz w:val="18"/>
                <w:szCs w:val="18"/>
                <w:lang w:val="en-US" w:eastAsia="ja-JP"/>
              </w:rPr>
              <w:t>,</w:t>
            </w:r>
          </w:p>
          <w:p w14:paraId="2A506FEE"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A31515"/>
                <w:sz w:val="18"/>
                <w:szCs w:val="18"/>
                <w:lang w:val="en-US" w:eastAsia="ja-JP"/>
              </w:rPr>
              <w:t>"postalCode"</w:t>
            </w: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0451A5"/>
                <w:sz w:val="18"/>
                <w:szCs w:val="18"/>
                <w:lang w:val="en-US" w:eastAsia="ja-JP"/>
              </w:rPr>
              <w:t>"10719"</w:t>
            </w:r>
            <w:r w:rsidRPr="000A6431">
              <w:rPr>
                <w:rFonts w:ascii="Courier New" w:eastAsia="Yu Gothic" w:hAnsi="Courier New" w:cs="Courier New"/>
                <w:color w:val="000000"/>
                <w:sz w:val="18"/>
                <w:szCs w:val="18"/>
                <w:lang w:val="en-US" w:eastAsia="ja-JP"/>
              </w:rPr>
              <w:t>,</w:t>
            </w:r>
          </w:p>
          <w:p w14:paraId="6AE2B79A"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A31515"/>
                <w:sz w:val="18"/>
                <w:szCs w:val="18"/>
                <w:lang w:val="en-US" w:eastAsia="ja-JP"/>
              </w:rPr>
              <w:t>"country"</w:t>
            </w: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0451A5"/>
                <w:sz w:val="18"/>
                <w:szCs w:val="18"/>
                <w:lang w:val="en-US" w:eastAsia="ja-JP"/>
              </w:rPr>
              <w:t>"DE"</w:t>
            </w:r>
          </w:p>
          <w:p w14:paraId="16AA8D5A"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w:t>
            </w:r>
          </w:p>
          <w:p w14:paraId="27FD79A8"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de-DE" w:eastAsia="ja-JP"/>
              </w:rPr>
            </w:pPr>
          </w:p>
        </w:tc>
        <w:tc>
          <w:tcPr>
            <w:tcW w:w="5220" w:type="dxa"/>
          </w:tcPr>
          <w:p w14:paraId="4230F234"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w:t>
            </w:r>
          </w:p>
          <w:p w14:paraId="6AC89C5D"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A31515"/>
                <w:sz w:val="18"/>
                <w:szCs w:val="18"/>
                <w:lang w:val="en-US" w:eastAsia="ja-JP"/>
              </w:rPr>
              <w:t>"validationDate"</w:t>
            </w: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0451A5"/>
                <w:sz w:val="18"/>
                <w:szCs w:val="18"/>
                <w:lang w:val="en-US" w:eastAsia="ja-JP"/>
              </w:rPr>
              <w:t>"09/25/2024 06:28:54"</w:t>
            </w:r>
            <w:r w:rsidRPr="000A6431">
              <w:rPr>
                <w:rFonts w:ascii="Courier New" w:eastAsia="Yu Gothic" w:hAnsi="Courier New" w:cs="Courier New"/>
                <w:color w:val="000000"/>
                <w:sz w:val="18"/>
                <w:szCs w:val="18"/>
                <w:lang w:val="en-US" w:eastAsia="ja-JP"/>
              </w:rPr>
              <w:t>,</w:t>
            </w:r>
          </w:p>
          <w:p w14:paraId="2D239612"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A31515"/>
                <w:sz w:val="18"/>
                <w:szCs w:val="18"/>
                <w:lang w:val="en-US" w:eastAsia="ja-JP"/>
              </w:rPr>
              <w:t>"validationStatus"</w:t>
            </w: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0451A5"/>
                <w:sz w:val="18"/>
                <w:szCs w:val="18"/>
                <w:lang w:val="en-US" w:eastAsia="ja-JP"/>
              </w:rPr>
              <w:t>"Valid"</w:t>
            </w:r>
            <w:r w:rsidRPr="000A6431">
              <w:rPr>
                <w:rFonts w:ascii="Courier New" w:eastAsia="Yu Gothic" w:hAnsi="Courier New" w:cs="Courier New"/>
                <w:color w:val="000000"/>
                <w:sz w:val="18"/>
                <w:szCs w:val="18"/>
                <w:lang w:val="en-US" w:eastAsia="ja-JP"/>
              </w:rPr>
              <w:t>,</w:t>
            </w:r>
          </w:p>
          <w:p w14:paraId="4940F4CC"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A31515"/>
                <w:sz w:val="18"/>
                <w:szCs w:val="18"/>
                <w:lang w:val="en-US" w:eastAsia="ja-JP"/>
              </w:rPr>
              <w:t>"geographicAddressList"</w:t>
            </w:r>
            <w:r w:rsidRPr="000A6431">
              <w:rPr>
                <w:rFonts w:ascii="Courier New" w:eastAsia="Yu Gothic" w:hAnsi="Courier New" w:cs="Courier New"/>
                <w:color w:val="000000"/>
                <w:sz w:val="18"/>
                <w:szCs w:val="18"/>
                <w:lang w:val="en-US" w:eastAsia="ja-JP"/>
              </w:rPr>
              <w:t>: [</w:t>
            </w:r>
          </w:p>
          <w:p w14:paraId="5BFC2228"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        {</w:t>
            </w:r>
          </w:p>
          <w:p w14:paraId="72B72F85"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A31515"/>
                <w:sz w:val="18"/>
                <w:szCs w:val="18"/>
                <w:lang w:val="en-US" w:eastAsia="ja-JP"/>
              </w:rPr>
              <w:t>"floorNumber"</w:t>
            </w: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0451A5"/>
                <w:sz w:val="18"/>
                <w:szCs w:val="18"/>
                <w:lang w:val="en-US" w:eastAsia="ja-JP"/>
              </w:rPr>
              <w:t>""</w:t>
            </w:r>
            <w:r w:rsidRPr="000A6431">
              <w:rPr>
                <w:rFonts w:ascii="Courier New" w:eastAsia="Yu Gothic" w:hAnsi="Courier New" w:cs="Courier New"/>
                <w:color w:val="000000"/>
                <w:sz w:val="18"/>
                <w:szCs w:val="18"/>
                <w:lang w:val="en-US" w:eastAsia="ja-JP"/>
              </w:rPr>
              <w:t>,</w:t>
            </w:r>
          </w:p>
          <w:p w14:paraId="78A6FD18"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A31515"/>
                <w:sz w:val="18"/>
                <w:szCs w:val="18"/>
                <w:lang w:val="en-US" w:eastAsia="ja-JP"/>
              </w:rPr>
              <w:t>"houseNumber"</w:t>
            </w: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0451A5"/>
                <w:sz w:val="18"/>
                <w:szCs w:val="18"/>
                <w:lang w:val="en-US" w:eastAsia="ja-JP"/>
              </w:rPr>
              <w:t>"224"</w:t>
            </w:r>
            <w:r w:rsidRPr="000A6431">
              <w:rPr>
                <w:rFonts w:ascii="Courier New" w:eastAsia="Yu Gothic" w:hAnsi="Courier New" w:cs="Courier New"/>
                <w:color w:val="000000"/>
                <w:sz w:val="18"/>
                <w:szCs w:val="18"/>
                <w:lang w:val="en-US" w:eastAsia="ja-JP"/>
              </w:rPr>
              <w:t>,</w:t>
            </w:r>
          </w:p>
          <w:p w14:paraId="3948849F"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A31515"/>
                <w:sz w:val="18"/>
                <w:szCs w:val="18"/>
                <w:lang w:val="en-US" w:eastAsia="ja-JP"/>
              </w:rPr>
              <w:t>"buildingName"</w:t>
            </w: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0451A5"/>
                <w:sz w:val="18"/>
                <w:szCs w:val="18"/>
                <w:lang w:val="en-US" w:eastAsia="ja-JP"/>
              </w:rPr>
              <w:t>""</w:t>
            </w:r>
            <w:r w:rsidRPr="000A6431">
              <w:rPr>
                <w:rFonts w:ascii="Courier New" w:eastAsia="Yu Gothic" w:hAnsi="Courier New" w:cs="Courier New"/>
                <w:color w:val="000000"/>
                <w:sz w:val="18"/>
                <w:szCs w:val="18"/>
                <w:lang w:val="en-US" w:eastAsia="ja-JP"/>
              </w:rPr>
              <w:t>,</w:t>
            </w:r>
          </w:p>
          <w:p w14:paraId="2E1487D4"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A31515"/>
                <w:sz w:val="18"/>
                <w:szCs w:val="18"/>
                <w:lang w:val="en-US" w:eastAsia="ja-JP"/>
              </w:rPr>
              <w:t>"department"</w:t>
            </w: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0451A5"/>
                <w:sz w:val="18"/>
                <w:szCs w:val="18"/>
                <w:lang w:val="en-US" w:eastAsia="ja-JP"/>
              </w:rPr>
              <w:t>""</w:t>
            </w:r>
            <w:r w:rsidRPr="000A6431">
              <w:rPr>
                <w:rFonts w:ascii="Courier New" w:eastAsia="Yu Gothic" w:hAnsi="Courier New" w:cs="Courier New"/>
                <w:color w:val="000000"/>
                <w:sz w:val="18"/>
                <w:szCs w:val="18"/>
                <w:lang w:val="en-US" w:eastAsia="ja-JP"/>
              </w:rPr>
              <w:t>,</w:t>
            </w:r>
          </w:p>
          <w:p w14:paraId="64AB8F1A"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A31515"/>
                <w:sz w:val="18"/>
                <w:szCs w:val="18"/>
                <w:lang w:val="en-US" w:eastAsia="ja-JP"/>
              </w:rPr>
              <w:t>"streetName"</w:t>
            </w: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0451A5"/>
                <w:sz w:val="18"/>
                <w:szCs w:val="18"/>
                <w:lang w:val="en-US" w:eastAsia="ja-JP"/>
              </w:rPr>
              <w:t>"KURFÜRSTENDAMM"</w:t>
            </w:r>
            <w:r w:rsidRPr="000A6431">
              <w:rPr>
                <w:rFonts w:ascii="Courier New" w:eastAsia="Yu Gothic" w:hAnsi="Courier New" w:cs="Courier New"/>
                <w:color w:val="000000"/>
                <w:sz w:val="18"/>
                <w:szCs w:val="18"/>
                <w:lang w:val="en-US" w:eastAsia="ja-JP"/>
              </w:rPr>
              <w:t>,</w:t>
            </w:r>
          </w:p>
          <w:p w14:paraId="249DD667"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A31515"/>
                <w:sz w:val="18"/>
                <w:szCs w:val="18"/>
                <w:lang w:val="en-US" w:eastAsia="ja-JP"/>
              </w:rPr>
              <w:t>"municipality"</w:t>
            </w: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0451A5"/>
                <w:sz w:val="18"/>
                <w:szCs w:val="18"/>
                <w:lang w:val="en-US" w:eastAsia="ja-JP"/>
              </w:rPr>
              <w:t>""</w:t>
            </w:r>
            <w:r w:rsidRPr="000A6431">
              <w:rPr>
                <w:rFonts w:ascii="Courier New" w:eastAsia="Yu Gothic" w:hAnsi="Courier New" w:cs="Courier New"/>
                <w:color w:val="000000"/>
                <w:sz w:val="18"/>
                <w:szCs w:val="18"/>
                <w:lang w:val="en-US" w:eastAsia="ja-JP"/>
              </w:rPr>
              <w:t>,</w:t>
            </w:r>
          </w:p>
          <w:p w14:paraId="5636EDDB"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A31515"/>
                <w:sz w:val="18"/>
                <w:szCs w:val="18"/>
                <w:lang w:val="en-US" w:eastAsia="ja-JP"/>
              </w:rPr>
              <w:t>"city"</w:t>
            </w: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0451A5"/>
                <w:sz w:val="18"/>
                <w:szCs w:val="18"/>
                <w:lang w:val="en-US" w:eastAsia="ja-JP"/>
              </w:rPr>
              <w:t>"BERLIN"</w:t>
            </w:r>
            <w:r w:rsidRPr="000A6431">
              <w:rPr>
                <w:rFonts w:ascii="Courier New" w:eastAsia="Yu Gothic" w:hAnsi="Courier New" w:cs="Courier New"/>
                <w:color w:val="000000"/>
                <w:sz w:val="18"/>
                <w:szCs w:val="18"/>
                <w:lang w:val="en-US" w:eastAsia="ja-JP"/>
              </w:rPr>
              <w:t>,</w:t>
            </w:r>
          </w:p>
          <w:p w14:paraId="144FCC7E"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A31515"/>
                <w:sz w:val="18"/>
                <w:szCs w:val="18"/>
                <w:lang w:val="en-US" w:eastAsia="ja-JP"/>
              </w:rPr>
              <w:t>"postalCode"</w:t>
            </w: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0451A5"/>
                <w:sz w:val="18"/>
                <w:szCs w:val="18"/>
                <w:lang w:val="en-US" w:eastAsia="ja-JP"/>
              </w:rPr>
              <w:t>"10719"</w:t>
            </w:r>
            <w:r w:rsidRPr="000A6431">
              <w:rPr>
                <w:rFonts w:ascii="Courier New" w:eastAsia="Yu Gothic" w:hAnsi="Courier New" w:cs="Courier New"/>
                <w:color w:val="000000"/>
                <w:sz w:val="18"/>
                <w:szCs w:val="18"/>
                <w:lang w:val="en-US" w:eastAsia="ja-JP"/>
              </w:rPr>
              <w:t>,</w:t>
            </w:r>
          </w:p>
          <w:p w14:paraId="5464C0C2"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A31515"/>
                <w:sz w:val="18"/>
                <w:szCs w:val="18"/>
                <w:lang w:val="en-US" w:eastAsia="ja-JP"/>
              </w:rPr>
              <w:t>"country"</w:t>
            </w: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0451A5"/>
                <w:sz w:val="18"/>
                <w:szCs w:val="18"/>
                <w:lang w:val="en-US" w:eastAsia="ja-JP"/>
              </w:rPr>
              <w:t>"DE"</w:t>
            </w:r>
            <w:r w:rsidRPr="000A6431">
              <w:rPr>
                <w:rFonts w:ascii="Courier New" w:eastAsia="Yu Gothic" w:hAnsi="Courier New" w:cs="Courier New"/>
                <w:color w:val="000000"/>
                <w:sz w:val="18"/>
                <w:szCs w:val="18"/>
                <w:lang w:val="en-US" w:eastAsia="ja-JP"/>
              </w:rPr>
              <w:t>,</w:t>
            </w:r>
          </w:p>
          <w:p w14:paraId="3843BB27"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A31515"/>
                <w:sz w:val="18"/>
                <w:szCs w:val="18"/>
                <w:lang w:val="en-US" w:eastAsia="ja-JP"/>
              </w:rPr>
              <w:t>"streetType"</w:t>
            </w: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0451A5"/>
                <w:sz w:val="18"/>
                <w:szCs w:val="18"/>
                <w:lang w:val="en-US" w:eastAsia="ja-JP"/>
              </w:rPr>
              <w:t>""</w:t>
            </w:r>
            <w:r w:rsidRPr="000A6431">
              <w:rPr>
                <w:rFonts w:ascii="Courier New" w:eastAsia="Yu Gothic" w:hAnsi="Courier New" w:cs="Courier New"/>
                <w:color w:val="000000"/>
                <w:sz w:val="18"/>
                <w:szCs w:val="18"/>
                <w:lang w:val="en-US" w:eastAsia="ja-JP"/>
              </w:rPr>
              <w:t>,</w:t>
            </w:r>
          </w:p>
          <w:p w14:paraId="196F977E"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A31515"/>
                <w:sz w:val="18"/>
                <w:szCs w:val="18"/>
                <w:lang w:val="en-US" w:eastAsia="ja-JP"/>
              </w:rPr>
              <w:t>"province"</w:t>
            </w: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0451A5"/>
                <w:sz w:val="18"/>
                <w:szCs w:val="18"/>
                <w:lang w:val="en-US" w:eastAsia="ja-JP"/>
              </w:rPr>
              <w:t>"BERLIN"</w:t>
            </w:r>
            <w:r w:rsidRPr="000A6431">
              <w:rPr>
                <w:rFonts w:ascii="Courier New" w:eastAsia="Yu Gothic" w:hAnsi="Courier New" w:cs="Courier New"/>
                <w:color w:val="000000"/>
                <w:sz w:val="18"/>
                <w:szCs w:val="18"/>
                <w:lang w:val="en-US" w:eastAsia="ja-JP"/>
              </w:rPr>
              <w:t>,</w:t>
            </w:r>
          </w:p>
          <w:p w14:paraId="69138BD2"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A31515"/>
                <w:sz w:val="18"/>
                <w:szCs w:val="18"/>
                <w:lang w:val="en-US" w:eastAsia="ja-JP"/>
              </w:rPr>
              <w:t>"houseNumberExtension"</w:t>
            </w: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0451A5"/>
                <w:sz w:val="18"/>
                <w:szCs w:val="18"/>
                <w:lang w:val="en-US" w:eastAsia="ja-JP"/>
              </w:rPr>
              <w:t>""</w:t>
            </w:r>
            <w:r w:rsidRPr="000A6431">
              <w:rPr>
                <w:rFonts w:ascii="Courier New" w:eastAsia="Yu Gothic" w:hAnsi="Courier New" w:cs="Courier New"/>
                <w:color w:val="000000"/>
                <w:sz w:val="18"/>
                <w:szCs w:val="18"/>
                <w:lang w:val="en-US" w:eastAsia="ja-JP"/>
              </w:rPr>
              <w:t>,</w:t>
            </w:r>
          </w:p>
          <w:p w14:paraId="2DE7E955"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A31515"/>
                <w:sz w:val="18"/>
                <w:szCs w:val="18"/>
                <w:lang w:val="en-US" w:eastAsia="ja-JP"/>
              </w:rPr>
              <w:t>"subLocality"</w:t>
            </w: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0451A5"/>
                <w:sz w:val="18"/>
                <w:szCs w:val="18"/>
                <w:lang w:val="en-US" w:eastAsia="ja-JP"/>
              </w:rPr>
              <w:t>"CHARLOTTENBURG"</w:t>
            </w:r>
            <w:r w:rsidRPr="000A6431">
              <w:rPr>
                <w:rFonts w:ascii="Courier New" w:eastAsia="Yu Gothic" w:hAnsi="Courier New" w:cs="Courier New"/>
                <w:color w:val="000000"/>
                <w:sz w:val="18"/>
                <w:szCs w:val="18"/>
                <w:lang w:val="en-US" w:eastAsia="ja-JP"/>
              </w:rPr>
              <w:t>,</w:t>
            </w:r>
          </w:p>
          <w:p w14:paraId="34EF26E4"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A31515"/>
                <w:sz w:val="18"/>
                <w:szCs w:val="18"/>
                <w:lang w:val="en-US" w:eastAsia="ja-JP"/>
              </w:rPr>
              <w:t>"addressID"</w:t>
            </w: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0451A5"/>
                <w:sz w:val="18"/>
                <w:szCs w:val="18"/>
                <w:lang w:val="en-US" w:eastAsia="ja-JP"/>
              </w:rPr>
              <w:t>"1-8TJ9QF"</w:t>
            </w:r>
            <w:r w:rsidRPr="000A6431">
              <w:rPr>
                <w:rFonts w:ascii="Courier New" w:eastAsia="Yu Gothic" w:hAnsi="Courier New" w:cs="Courier New"/>
                <w:color w:val="000000"/>
                <w:sz w:val="18"/>
                <w:szCs w:val="18"/>
                <w:lang w:val="en-US" w:eastAsia="ja-JP"/>
              </w:rPr>
              <w:t>,</w:t>
            </w:r>
          </w:p>
          <w:p w14:paraId="55B3B778"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A31515"/>
                <w:sz w:val="18"/>
                <w:szCs w:val="18"/>
                <w:lang w:val="en-US" w:eastAsia="ja-JP"/>
              </w:rPr>
              <w:t>"poBoxNumber"</w:t>
            </w: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0451A5"/>
                <w:sz w:val="18"/>
                <w:szCs w:val="18"/>
                <w:lang w:val="en-US" w:eastAsia="ja-JP"/>
              </w:rPr>
              <w:t>""</w:t>
            </w:r>
            <w:r w:rsidRPr="000A6431">
              <w:rPr>
                <w:rFonts w:ascii="Courier New" w:eastAsia="Yu Gothic" w:hAnsi="Courier New" w:cs="Courier New"/>
                <w:color w:val="000000"/>
                <w:sz w:val="18"/>
                <w:szCs w:val="18"/>
                <w:lang w:val="en-US" w:eastAsia="ja-JP"/>
              </w:rPr>
              <w:t>,</w:t>
            </w:r>
          </w:p>
          <w:p w14:paraId="6A924ABC"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A31515"/>
                <w:sz w:val="18"/>
                <w:szCs w:val="18"/>
                <w:lang w:val="en-US" w:eastAsia="ja-JP"/>
              </w:rPr>
              <w:t>"latitude"</w:t>
            </w: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0451A5"/>
                <w:sz w:val="18"/>
                <w:szCs w:val="18"/>
                <w:lang w:val="en-US" w:eastAsia="ja-JP"/>
              </w:rPr>
              <w:t>"52.503274"</w:t>
            </w:r>
            <w:r w:rsidRPr="000A6431">
              <w:rPr>
                <w:rFonts w:ascii="Courier New" w:eastAsia="Yu Gothic" w:hAnsi="Courier New" w:cs="Courier New"/>
                <w:color w:val="000000"/>
                <w:sz w:val="18"/>
                <w:szCs w:val="18"/>
                <w:lang w:val="en-US" w:eastAsia="ja-JP"/>
              </w:rPr>
              <w:t>,</w:t>
            </w:r>
          </w:p>
          <w:p w14:paraId="094A0DD4"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A31515"/>
                <w:sz w:val="18"/>
                <w:szCs w:val="18"/>
                <w:lang w:val="en-US" w:eastAsia="ja-JP"/>
              </w:rPr>
              <w:t>"longitude"</w:t>
            </w:r>
            <w:r w:rsidRPr="000A6431">
              <w:rPr>
                <w:rFonts w:ascii="Courier New" w:eastAsia="Yu Gothic" w:hAnsi="Courier New" w:cs="Courier New"/>
                <w:color w:val="000000"/>
                <w:sz w:val="18"/>
                <w:szCs w:val="18"/>
                <w:lang w:val="en-US" w:eastAsia="ja-JP"/>
              </w:rPr>
              <w:t>: </w:t>
            </w:r>
            <w:r w:rsidRPr="000A6431">
              <w:rPr>
                <w:rFonts w:ascii="Courier New" w:eastAsia="Yu Gothic" w:hAnsi="Courier New" w:cs="Courier New"/>
                <w:color w:val="0451A5"/>
                <w:sz w:val="18"/>
                <w:szCs w:val="18"/>
                <w:lang w:val="en-US" w:eastAsia="ja-JP"/>
              </w:rPr>
              <w:t>"13.329209"</w:t>
            </w:r>
          </w:p>
          <w:p w14:paraId="79013755"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        }</w:t>
            </w:r>
          </w:p>
          <w:p w14:paraId="3EB4B65C" w14:textId="77777777"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    ]</w:t>
            </w:r>
          </w:p>
          <w:p w14:paraId="55F812E0" w14:textId="48586B29" w:rsidR="00C15815" w:rsidRPr="000A6431" w:rsidRDefault="00C15815" w:rsidP="00EF2215">
            <w:pPr>
              <w:shd w:val="clear" w:color="auto" w:fill="FFFFFE"/>
              <w:spacing w:before="0" w:after="0" w:line="270" w:lineRule="atLeast"/>
              <w:contextualSpacing/>
              <w:rPr>
                <w:rFonts w:ascii="Courier New" w:eastAsia="Yu Gothic" w:hAnsi="Courier New" w:cs="Courier New"/>
                <w:color w:val="000000"/>
                <w:sz w:val="18"/>
                <w:szCs w:val="18"/>
                <w:lang w:val="en-US" w:eastAsia="ja-JP"/>
              </w:rPr>
            </w:pPr>
            <w:r w:rsidRPr="000A6431">
              <w:rPr>
                <w:rFonts w:ascii="Courier New" w:eastAsia="Yu Gothic" w:hAnsi="Courier New" w:cs="Courier New"/>
                <w:color w:val="000000"/>
                <w:sz w:val="18"/>
                <w:szCs w:val="18"/>
                <w:lang w:val="en-US" w:eastAsia="ja-JP"/>
              </w:rPr>
              <w:t>}</w:t>
            </w:r>
          </w:p>
        </w:tc>
      </w:tr>
    </w:tbl>
    <w:p w14:paraId="3DABF156" w14:textId="77777777" w:rsidR="00F03EC5" w:rsidRPr="006701F7" w:rsidRDefault="00F03EC5" w:rsidP="00F03EC5">
      <w:pPr>
        <w:pStyle w:val="Heading2"/>
        <w:numPr>
          <w:ilvl w:val="1"/>
          <w:numId w:val="5"/>
        </w:numPr>
        <w:spacing w:before="120" w:after="120"/>
        <w:ind w:left="720" w:hanging="720"/>
        <w:rPr>
          <w:rFonts w:asciiTheme="minorHAnsi" w:hAnsiTheme="minorHAnsi" w:cstheme="minorHAnsi"/>
        </w:rPr>
      </w:pPr>
      <w:bookmarkStart w:id="442" w:name="_Toc205810553"/>
      <w:r w:rsidRPr="006701F7">
        <w:rPr>
          <w:rFonts w:asciiTheme="minorHAnsi" w:hAnsiTheme="minorHAnsi" w:cstheme="minorHAnsi"/>
        </w:rPr>
        <w:t>Get LAC by Location</w:t>
      </w:r>
      <w:bookmarkEnd w:id="442"/>
    </w:p>
    <w:p w14:paraId="08563781" w14:textId="77777777" w:rsidR="00F03EC5" w:rsidRPr="00E50079" w:rsidRDefault="00F03EC5" w:rsidP="00F03EC5">
      <w:pPr>
        <w:rPr>
          <w:color w:val="595959" w:themeColor="text1" w:themeTint="A6"/>
        </w:rPr>
      </w:pPr>
      <w:r w:rsidRPr="00E50079">
        <w:rPr>
          <w:color w:val="595959" w:themeColor="text1" w:themeTint="A6"/>
        </w:rPr>
        <w:t xml:space="preserve">This section describes the API functions to fetch a valid LAC. </w:t>
      </w:r>
    </w:p>
    <w:p w14:paraId="6E9BF95F" w14:textId="77777777" w:rsidR="00F03EC5" w:rsidRPr="00E50079" w:rsidRDefault="00F03EC5" w:rsidP="00F03EC5">
      <w:pPr>
        <w:rPr>
          <w:color w:val="595959" w:themeColor="text1" w:themeTint="A6"/>
        </w:rPr>
      </w:pPr>
      <w:r w:rsidRPr="00E50079">
        <w:rPr>
          <w:color w:val="595959" w:themeColor="text1" w:themeTint="A6"/>
        </w:rPr>
        <w:t>Below parameters are required to fetch the LAC along with country code.</w:t>
      </w:r>
    </w:p>
    <w:p w14:paraId="70BAA37A" w14:textId="77777777" w:rsidR="00F03EC5" w:rsidRPr="006701F7" w:rsidRDefault="00F03EC5" w:rsidP="00F03EC5"/>
    <w:tbl>
      <w:tblPr>
        <w:tblStyle w:val="Colttop"/>
        <w:tblW w:w="0" w:type="auto"/>
        <w:tblLook w:val="04A0" w:firstRow="1" w:lastRow="0" w:firstColumn="1" w:lastColumn="0" w:noHBand="0" w:noVBand="1"/>
      </w:tblPr>
      <w:tblGrid>
        <w:gridCol w:w="2743"/>
        <w:gridCol w:w="1583"/>
        <w:gridCol w:w="1267"/>
        <w:gridCol w:w="1027"/>
        <w:gridCol w:w="557"/>
        <w:gridCol w:w="977"/>
        <w:gridCol w:w="1339"/>
      </w:tblGrid>
      <w:tr w:rsidR="00747301" w:rsidRPr="007E6BFC" w14:paraId="5CB74FFA" w14:textId="77777777" w:rsidTr="00DA3AB7">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431E63CD" w14:textId="77777777" w:rsidR="00747301" w:rsidRPr="007E6BFC" w:rsidRDefault="00747301" w:rsidP="00DA3AB7">
            <w:pPr>
              <w:jc w:val="center"/>
              <w:rPr>
                <w:color w:val="FFFFFF" w:themeColor="background1"/>
                <w:sz w:val="18"/>
                <w:szCs w:val="18"/>
              </w:rPr>
            </w:pPr>
            <w:bookmarkStart w:id="443" w:name="_Hlk125036202"/>
            <w:r w:rsidRPr="007E6BFC">
              <w:rPr>
                <w:color w:val="FFFFFF" w:themeColor="background1"/>
                <w:sz w:val="18"/>
                <w:szCs w:val="18"/>
              </w:rPr>
              <w:t>Country</w:t>
            </w:r>
          </w:p>
        </w:tc>
        <w:tc>
          <w:tcPr>
            <w:tcW w:w="0" w:type="auto"/>
            <w:vAlign w:val="center"/>
          </w:tcPr>
          <w:p w14:paraId="7FE77946" w14:textId="77777777" w:rsidR="00747301" w:rsidRPr="007E6BFC" w:rsidRDefault="00747301" w:rsidP="00DA3AB7">
            <w:pPr>
              <w:jc w:val="center"/>
              <w:rPr>
                <w:color w:val="FFFFFF" w:themeColor="background1"/>
                <w:sz w:val="18"/>
                <w:szCs w:val="18"/>
              </w:rPr>
            </w:pPr>
            <w:r w:rsidRPr="007E6BFC">
              <w:rPr>
                <w:color w:val="FFFFFF" w:themeColor="background1"/>
                <w:sz w:val="18"/>
                <w:szCs w:val="18"/>
              </w:rPr>
              <w:t>Complete address</w:t>
            </w:r>
          </w:p>
        </w:tc>
        <w:tc>
          <w:tcPr>
            <w:tcW w:w="0" w:type="auto"/>
            <w:vAlign w:val="center"/>
          </w:tcPr>
          <w:p w14:paraId="56516F60" w14:textId="066877BB" w:rsidR="00747301" w:rsidRPr="00DA3AB7" w:rsidRDefault="00747301" w:rsidP="00DA3AB7">
            <w:pPr>
              <w:jc w:val="center"/>
              <w:rPr>
                <w:color w:val="EF476F" w:themeColor="accent6"/>
                <w:sz w:val="18"/>
                <w:szCs w:val="18"/>
              </w:rPr>
            </w:pPr>
            <w:r w:rsidRPr="00D64840">
              <w:rPr>
                <w:color w:val="FFFFFF" w:themeColor="background1"/>
                <w:sz w:val="18"/>
                <w:szCs w:val="18"/>
              </w:rPr>
              <w:t>Coordinates</w:t>
            </w:r>
          </w:p>
        </w:tc>
        <w:tc>
          <w:tcPr>
            <w:tcW w:w="0" w:type="auto"/>
            <w:vAlign w:val="center"/>
          </w:tcPr>
          <w:p w14:paraId="6E246F68" w14:textId="1481E596" w:rsidR="00747301" w:rsidRPr="007E6BFC" w:rsidRDefault="00747301" w:rsidP="00DA3AB7">
            <w:pPr>
              <w:jc w:val="center"/>
              <w:rPr>
                <w:color w:val="FFFFFF" w:themeColor="background1"/>
                <w:sz w:val="18"/>
                <w:szCs w:val="18"/>
              </w:rPr>
            </w:pPr>
            <w:r w:rsidRPr="007E6BFC">
              <w:rPr>
                <w:color w:val="FFFFFF" w:themeColor="background1"/>
                <w:sz w:val="18"/>
                <w:szCs w:val="18"/>
              </w:rPr>
              <w:t>Postcode</w:t>
            </w:r>
          </w:p>
        </w:tc>
        <w:tc>
          <w:tcPr>
            <w:tcW w:w="0" w:type="auto"/>
            <w:vAlign w:val="center"/>
          </w:tcPr>
          <w:p w14:paraId="06D2E817" w14:textId="77777777" w:rsidR="00747301" w:rsidRPr="007E6BFC" w:rsidRDefault="00747301" w:rsidP="00DA3AB7">
            <w:pPr>
              <w:jc w:val="center"/>
              <w:rPr>
                <w:color w:val="FFFFFF" w:themeColor="background1"/>
                <w:sz w:val="18"/>
                <w:szCs w:val="18"/>
              </w:rPr>
            </w:pPr>
            <w:r w:rsidRPr="007E6BFC">
              <w:rPr>
                <w:color w:val="FFFFFF" w:themeColor="background1"/>
                <w:sz w:val="18"/>
                <w:szCs w:val="18"/>
              </w:rPr>
              <w:t>City</w:t>
            </w:r>
          </w:p>
        </w:tc>
        <w:tc>
          <w:tcPr>
            <w:tcW w:w="0" w:type="auto"/>
            <w:vAlign w:val="center"/>
          </w:tcPr>
          <w:p w14:paraId="641E5ED8" w14:textId="77777777" w:rsidR="00747301" w:rsidRPr="007E6BFC" w:rsidRDefault="00747301" w:rsidP="00DA3AB7">
            <w:pPr>
              <w:jc w:val="center"/>
              <w:rPr>
                <w:color w:val="FFFFFF" w:themeColor="background1"/>
                <w:sz w:val="18"/>
                <w:szCs w:val="18"/>
              </w:rPr>
            </w:pPr>
            <w:r w:rsidRPr="007E6BFC">
              <w:rPr>
                <w:color w:val="FFFFFF" w:themeColor="background1"/>
                <w:sz w:val="18"/>
                <w:szCs w:val="18"/>
              </w:rPr>
              <w:t>Province</w:t>
            </w:r>
          </w:p>
        </w:tc>
        <w:tc>
          <w:tcPr>
            <w:tcW w:w="0" w:type="auto"/>
            <w:vAlign w:val="center"/>
          </w:tcPr>
          <w:p w14:paraId="7C296FEA" w14:textId="77777777" w:rsidR="00747301" w:rsidRPr="007E6BFC" w:rsidRDefault="00747301" w:rsidP="00DA3AB7">
            <w:pPr>
              <w:jc w:val="center"/>
              <w:rPr>
                <w:color w:val="FFFFFF" w:themeColor="background1"/>
                <w:sz w:val="18"/>
                <w:szCs w:val="18"/>
              </w:rPr>
            </w:pPr>
            <w:r w:rsidRPr="007E6BFC">
              <w:rPr>
                <w:color w:val="FFFFFF" w:themeColor="background1"/>
                <w:sz w:val="18"/>
                <w:szCs w:val="18"/>
              </w:rPr>
              <w:t>House Number</w:t>
            </w:r>
          </w:p>
        </w:tc>
      </w:tr>
      <w:tr w:rsidR="00747301" w:rsidRPr="007E6BFC" w14:paraId="209C55EC" w14:textId="77777777" w:rsidTr="00747301">
        <w:tc>
          <w:tcPr>
            <w:tcW w:w="0" w:type="auto"/>
          </w:tcPr>
          <w:p w14:paraId="7F842047"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GB</w:t>
            </w:r>
          </w:p>
        </w:tc>
        <w:tc>
          <w:tcPr>
            <w:tcW w:w="0" w:type="auto"/>
          </w:tcPr>
          <w:p w14:paraId="0AD74AAB"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c>
          <w:tcPr>
            <w:tcW w:w="0" w:type="auto"/>
          </w:tcPr>
          <w:p w14:paraId="1C90DCFB" w14:textId="1A2B102B"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c>
          <w:tcPr>
            <w:tcW w:w="0" w:type="auto"/>
          </w:tcPr>
          <w:p w14:paraId="005833CE" w14:textId="50A672D9" w:rsidR="00747301" w:rsidRPr="00E50079" w:rsidRDefault="00747301" w:rsidP="00747301">
            <w:pPr>
              <w:rPr>
                <w:color w:val="595959" w:themeColor="text1" w:themeTint="A6"/>
                <w:sz w:val="18"/>
                <w:szCs w:val="18"/>
              </w:rPr>
            </w:pPr>
            <w:r w:rsidRPr="00E50079">
              <w:rPr>
                <w:color w:val="595959" w:themeColor="text1" w:themeTint="A6"/>
                <w:sz w:val="18"/>
                <w:szCs w:val="18"/>
              </w:rPr>
              <w:t>Yes</w:t>
            </w:r>
          </w:p>
        </w:tc>
        <w:tc>
          <w:tcPr>
            <w:tcW w:w="0" w:type="auto"/>
          </w:tcPr>
          <w:p w14:paraId="52C8035B"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c>
          <w:tcPr>
            <w:tcW w:w="0" w:type="auto"/>
          </w:tcPr>
          <w:p w14:paraId="5E35A9A0"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c>
          <w:tcPr>
            <w:tcW w:w="0" w:type="auto"/>
          </w:tcPr>
          <w:p w14:paraId="4BB9591C"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r>
      <w:tr w:rsidR="00747301" w:rsidRPr="007E6BFC" w14:paraId="60241708" w14:textId="77777777" w:rsidTr="00747301">
        <w:trPr>
          <w:cnfStyle w:val="000000010000" w:firstRow="0" w:lastRow="0" w:firstColumn="0" w:lastColumn="0" w:oddVBand="0" w:evenVBand="0" w:oddHBand="0" w:evenHBand="1" w:firstRowFirstColumn="0" w:firstRowLastColumn="0" w:lastRowFirstColumn="0" w:lastRowLastColumn="0"/>
        </w:trPr>
        <w:tc>
          <w:tcPr>
            <w:tcW w:w="0" w:type="auto"/>
          </w:tcPr>
          <w:p w14:paraId="289914E7"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Spain</w:t>
            </w:r>
          </w:p>
        </w:tc>
        <w:tc>
          <w:tcPr>
            <w:tcW w:w="0" w:type="auto"/>
          </w:tcPr>
          <w:p w14:paraId="13C3B76A"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c>
          <w:tcPr>
            <w:tcW w:w="0" w:type="auto"/>
          </w:tcPr>
          <w:p w14:paraId="43095431" w14:textId="0117FBB2"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c>
          <w:tcPr>
            <w:tcW w:w="0" w:type="auto"/>
          </w:tcPr>
          <w:p w14:paraId="56601AA6" w14:textId="75546DE8" w:rsidR="00747301" w:rsidRPr="00E50079" w:rsidRDefault="00747301" w:rsidP="00747301">
            <w:pPr>
              <w:rPr>
                <w:color w:val="595959" w:themeColor="text1" w:themeTint="A6"/>
                <w:sz w:val="18"/>
                <w:szCs w:val="18"/>
              </w:rPr>
            </w:pPr>
            <w:r w:rsidRPr="00E50079">
              <w:rPr>
                <w:color w:val="595959" w:themeColor="text1" w:themeTint="A6"/>
                <w:sz w:val="18"/>
                <w:szCs w:val="18"/>
              </w:rPr>
              <w:t>Yes</w:t>
            </w:r>
          </w:p>
        </w:tc>
        <w:tc>
          <w:tcPr>
            <w:tcW w:w="0" w:type="auto"/>
          </w:tcPr>
          <w:p w14:paraId="3FEB3489"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Yes</w:t>
            </w:r>
          </w:p>
        </w:tc>
        <w:tc>
          <w:tcPr>
            <w:tcW w:w="0" w:type="auto"/>
          </w:tcPr>
          <w:p w14:paraId="3D4B4AA1"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c>
          <w:tcPr>
            <w:tcW w:w="0" w:type="auto"/>
          </w:tcPr>
          <w:p w14:paraId="0C7ADAAF"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r>
      <w:tr w:rsidR="00747301" w:rsidRPr="007E6BFC" w14:paraId="1E6E8134" w14:textId="77777777" w:rsidTr="00747301">
        <w:tc>
          <w:tcPr>
            <w:tcW w:w="0" w:type="auto"/>
          </w:tcPr>
          <w:p w14:paraId="6394753B"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Belgium</w:t>
            </w:r>
          </w:p>
        </w:tc>
        <w:tc>
          <w:tcPr>
            <w:tcW w:w="0" w:type="auto"/>
          </w:tcPr>
          <w:p w14:paraId="516244C7"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c>
          <w:tcPr>
            <w:tcW w:w="0" w:type="auto"/>
          </w:tcPr>
          <w:p w14:paraId="7A7A8360" w14:textId="101F8660"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c>
          <w:tcPr>
            <w:tcW w:w="0" w:type="auto"/>
          </w:tcPr>
          <w:p w14:paraId="41F57929" w14:textId="28E87FC5" w:rsidR="00747301" w:rsidRPr="00E50079" w:rsidRDefault="00747301" w:rsidP="00747301">
            <w:pPr>
              <w:rPr>
                <w:color w:val="595959" w:themeColor="text1" w:themeTint="A6"/>
                <w:sz w:val="18"/>
                <w:szCs w:val="18"/>
              </w:rPr>
            </w:pPr>
            <w:r w:rsidRPr="00E50079">
              <w:rPr>
                <w:color w:val="595959" w:themeColor="text1" w:themeTint="A6"/>
                <w:sz w:val="18"/>
                <w:szCs w:val="18"/>
              </w:rPr>
              <w:t>Yes</w:t>
            </w:r>
          </w:p>
        </w:tc>
        <w:tc>
          <w:tcPr>
            <w:tcW w:w="0" w:type="auto"/>
          </w:tcPr>
          <w:p w14:paraId="0135DED5"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c>
          <w:tcPr>
            <w:tcW w:w="0" w:type="auto"/>
          </w:tcPr>
          <w:p w14:paraId="0AB2490E"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c>
          <w:tcPr>
            <w:tcW w:w="0" w:type="auto"/>
          </w:tcPr>
          <w:p w14:paraId="74A94FFD"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r>
      <w:tr w:rsidR="00747301" w:rsidRPr="007E6BFC" w14:paraId="6F4F0628" w14:textId="77777777" w:rsidTr="00747301">
        <w:trPr>
          <w:cnfStyle w:val="000000010000" w:firstRow="0" w:lastRow="0" w:firstColumn="0" w:lastColumn="0" w:oddVBand="0" w:evenVBand="0" w:oddHBand="0" w:evenHBand="1" w:firstRowFirstColumn="0" w:firstRowLastColumn="0" w:lastRowFirstColumn="0" w:lastRowLastColumn="0"/>
        </w:trPr>
        <w:tc>
          <w:tcPr>
            <w:tcW w:w="0" w:type="auto"/>
          </w:tcPr>
          <w:p w14:paraId="105F737F"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Netherlands</w:t>
            </w:r>
          </w:p>
        </w:tc>
        <w:tc>
          <w:tcPr>
            <w:tcW w:w="0" w:type="auto"/>
          </w:tcPr>
          <w:p w14:paraId="38DE8D2E"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c>
          <w:tcPr>
            <w:tcW w:w="0" w:type="auto"/>
          </w:tcPr>
          <w:p w14:paraId="6E41F74A" w14:textId="2472D8E2"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c>
          <w:tcPr>
            <w:tcW w:w="0" w:type="auto"/>
          </w:tcPr>
          <w:p w14:paraId="4CDAE079" w14:textId="770DFA23" w:rsidR="00747301" w:rsidRPr="00E50079" w:rsidRDefault="00747301" w:rsidP="00747301">
            <w:pPr>
              <w:rPr>
                <w:color w:val="595959" w:themeColor="text1" w:themeTint="A6"/>
                <w:sz w:val="18"/>
                <w:szCs w:val="18"/>
              </w:rPr>
            </w:pPr>
            <w:r w:rsidRPr="00E50079">
              <w:rPr>
                <w:color w:val="595959" w:themeColor="text1" w:themeTint="A6"/>
                <w:sz w:val="18"/>
                <w:szCs w:val="18"/>
              </w:rPr>
              <w:t>Yes</w:t>
            </w:r>
          </w:p>
        </w:tc>
        <w:tc>
          <w:tcPr>
            <w:tcW w:w="0" w:type="auto"/>
          </w:tcPr>
          <w:p w14:paraId="03E255BB"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c>
          <w:tcPr>
            <w:tcW w:w="0" w:type="auto"/>
          </w:tcPr>
          <w:p w14:paraId="1CFF9D42"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c>
          <w:tcPr>
            <w:tcW w:w="0" w:type="auto"/>
          </w:tcPr>
          <w:p w14:paraId="1540BAE8"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Yes</w:t>
            </w:r>
          </w:p>
        </w:tc>
      </w:tr>
      <w:tr w:rsidR="00747301" w:rsidRPr="007E6BFC" w14:paraId="56E3923A" w14:textId="77777777" w:rsidTr="00747301">
        <w:tc>
          <w:tcPr>
            <w:tcW w:w="0" w:type="auto"/>
          </w:tcPr>
          <w:p w14:paraId="45AC2F5B"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Ireland</w:t>
            </w:r>
          </w:p>
        </w:tc>
        <w:tc>
          <w:tcPr>
            <w:tcW w:w="0" w:type="auto"/>
          </w:tcPr>
          <w:p w14:paraId="79A19597"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c>
          <w:tcPr>
            <w:tcW w:w="0" w:type="auto"/>
          </w:tcPr>
          <w:p w14:paraId="6AA88D52" w14:textId="64F72A6E"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c>
          <w:tcPr>
            <w:tcW w:w="0" w:type="auto"/>
          </w:tcPr>
          <w:p w14:paraId="46F4B266" w14:textId="16B64CAF"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c>
          <w:tcPr>
            <w:tcW w:w="0" w:type="auto"/>
          </w:tcPr>
          <w:p w14:paraId="346CC64D"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Yes</w:t>
            </w:r>
          </w:p>
        </w:tc>
        <w:tc>
          <w:tcPr>
            <w:tcW w:w="0" w:type="auto"/>
          </w:tcPr>
          <w:p w14:paraId="4C004A3E"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c>
          <w:tcPr>
            <w:tcW w:w="0" w:type="auto"/>
          </w:tcPr>
          <w:p w14:paraId="422D174C"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r>
      <w:tr w:rsidR="00747301" w:rsidRPr="007E6BFC" w14:paraId="1253C9F7" w14:textId="77777777" w:rsidTr="00747301">
        <w:trPr>
          <w:cnfStyle w:val="000000010000" w:firstRow="0" w:lastRow="0" w:firstColumn="0" w:lastColumn="0" w:oddVBand="0" w:evenVBand="0" w:oddHBand="0" w:evenHBand="1" w:firstRowFirstColumn="0" w:firstRowLastColumn="0" w:lastRowFirstColumn="0" w:lastRowLastColumn="0"/>
        </w:trPr>
        <w:tc>
          <w:tcPr>
            <w:tcW w:w="0" w:type="auto"/>
          </w:tcPr>
          <w:p w14:paraId="736DB02E"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Italy</w:t>
            </w:r>
          </w:p>
        </w:tc>
        <w:tc>
          <w:tcPr>
            <w:tcW w:w="0" w:type="auto"/>
          </w:tcPr>
          <w:p w14:paraId="520CD13E"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c>
          <w:tcPr>
            <w:tcW w:w="0" w:type="auto"/>
          </w:tcPr>
          <w:p w14:paraId="5D006158" w14:textId="7923BBBA"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c>
          <w:tcPr>
            <w:tcW w:w="0" w:type="auto"/>
          </w:tcPr>
          <w:p w14:paraId="50C40D2A" w14:textId="643EEC69"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c>
          <w:tcPr>
            <w:tcW w:w="0" w:type="auto"/>
          </w:tcPr>
          <w:p w14:paraId="0C39F5B4"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Yes</w:t>
            </w:r>
          </w:p>
        </w:tc>
        <w:tc>
          <w:tcPr>
            <w:tcW w:w="0" w:type="auto"/>
          </w:tcPr>
          <w:p w14:paraId="2693AE05"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Yes</w:t>
            </w:r>
          </w:p>
        </w:tc>
        <w:tc>
          <w:tcPr>
            <w:tcW w:w="0" w:type="auto"/>
          </w:tcPr>
          <w:p w14:paraId="0A87AF11"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r>
      <w:tr w:rsidR="00747301" w:rsidRPr="007E6BFC" w14:paraId="4837A306" w14:textId="77777777" w:rsidTr="00747301">
        <w:tc>
          <w:tcPr>
            <w:tcW w:w="0" w:type="auto"/>
          </w:tcPr>
          <w:p w14:paraId="3377B158"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Portugal</w:t>
            </w:r>
          </w:p>
        </w:tc>
        <w:tc>
          <w:tcPr>
            <w:tcW w:w="0" w:type="auto"/>
          </w:tcPr>
          <w:p w14:paraId="11DB41AE"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c>
          <w:tcPr>
            <w:tcW w:w="0" w:type="auto"/>
          </w:tcPr>
          <w:p w14:paraId="5AE5D7E4" w14:textId="6AE5B72B"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c>
          <w:tcPr>
            <w:tcW w:w="0" w:type="auto"/>
          </w:tcPr>
          <w:p w14:paraId="23737958" w14:textId="6E0BEF3D" w:rsidR="00747301" w:rsidRPr="00E50079" w:rsidRDefault="00747301" w:rsidP="00747301">
            <w:pPr>
              <w:rPr>
                <w:color w:val="595959" w:themeColor="text1" w:themeTint="A6"/>
                <w:sz w:val="18"/>
                <w:szCs w:val="18"/>
              </w:rPr>
            </w:pPr>
            <w:r w:rsidRPr="00E50079">
              <w:rPr>
                <w:color w:val="595959" w:themeColor="text1" w:themeTint="A6"/>
                <w:sz w:val="18"/>
                <w:szCs w:val="18"/>
              </w:rPr>
              <w:t>Yes</w:t>
            </w:r>
          </w:p>
        </w:tc>
        <w:tc>
          <w:tcPr>
            <w:tcW w:w="0" w:type="auto"/>
          </w:tcPr>
          <w:p w14:paraId="2002E33D"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Yes</w:t>
            </w:r>
          </w:p>
        </w:tc>
        <w:tc>
          <w:tcPr>
            <w:tcW w:w="0" w:type="auto"/>
          </w:tcPr>
          <w:p w14:paraId="29D44C77"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c>
          <w:tcPr>
            <w:tcW w:w="0" w:type="auto"/>
          </w:tcPr>
          <w:p w14:paraId="508638A3"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r>
      <w:tr w:rsidR="00747301" w:rsidRPr="007E6BFC" w14:paraId="3FD4587B" w14:textId="77777777" w:rsidTr="00747301">
        <w:trPr>
          <w:cnfStyle w:val="000000010000" w:firstRow="0" w:lastRow="0" w:firstColumn="0" w:lastColumn="0" w:oddVBand="0" w:evenVBand="0" w:oddHBand="0" w:evenHBand="1" w:firstRowFirstColumn="0" w:firstRowLastColumn="0" w:lastRowFirstColumn="0" w:lastRowLastColumn="0"/>
        </w:trPr>
        <w:tc>
          <w:tcPr>
            <w:tcW w:w="0" w:type="auto"/>
          </w:tcPr>
          <w:p w14:paraId="197606E8"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Sweden</w:t>
            </w:r>
          </w:p>
        </w:tc>
        <w:tc>
          <w:tcPr>
            <w:tcW w:w="0" w:type="auto"/>
          </w:tcPr>
          <w:p w14:paraId="5FF3B112"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c>
          <w:tcPr>
            <w:tcW w:w="0" w:type="auto"/>
          </w:tcPr>
          <w:p w14:paraId="5224A5EC" w14:textId="09B0DC58"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c>
          <w:tcPr>
            <w:tcW w:w="0" w:type="auto"/>
          </w:tcPr>
          <w:p w14:paraId="22DCE19F" w14:textId="08A58D26" w:rsidR="00747301" w:rsidRPr="00E50079" w:rsidRDefault="00747301" w:rsidP="00747301">
            <w:pPr>
              <w:rPr>
                <w:color w:val="595959" w:themeColor="text1" w:themeTint="A6"/>
                <w:sz w:val="18"/>
                <w:szCs w:val="18"/>
              </w:rPr>
            </w:pPr>
            <w:r w:rsidRPr="00E50079">
              <w:rPr>
                <w:color w:val="595959" w:themeColor="text1" w:themeTint="A6"/>
                <w:sz w:val="18"/>
                <w:szCs w:val="18"/>
              </w:rPr>
              <w:t>Yes</w:t>
            </w:r>
          </w:p>
        </w:tc>
        <w:tc>
          <w:tcPr>
            <w:tcW w:w="0" w:type="auto"/>
          </w:tcPr>
          <w:p w14:paraId="0EC861B0"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c>
          <w:tcPr>
            <w:tcW w:w="0" w:type="auto"/>
          </w:tcPr>
          <w:p w14:paraId="38585702"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c>
          <w:tcPr>
            <w:tcW w:w="0" w:type="auto"/>
          </w:tcPr>
          <w:p w14:paraId="300EB8CD" w14:textId="77777777" w:rsidR="00747301" w:rsidRPr="00E50079" w:rsidRDefault="00747301" w:rsidP="00747301">
            <w:pPr>
              <w:rPr>
                <w:color w:val="595959" w:themeColor="text1" w:themeTint="A6"/>
                <w:sz w:val="18"/>
                <w:szCs w:val="18"/>
              </w:rPr>
            </w:pPr>
            <w:r w:rsidRPr="00E50079">
              <w:rPr>
                <w:color w:val="595959" w:themeColor="text1" w:themeTint="A6"/>
                <w:sz w:val="18"/>
                <w:szCs w:val="18"/>
              </w:rPr>
              <w:t>-</w:t>
            </w:r>
          </w:p>
        </w:tc>
      </w:tr>
      <w:tr w:rsidR="00747301" w:rsidRPr="007E6BFC" w14:paraId="5298D245" w14:textId="77777777" w:rsidTr="00747301">
        <w:tc>
          <w:tcPr>
            <w:tcW w:w="0" w:type="auto"/>
          </w:tcPr>
          <w:p w14:paraId="50532F83" w14:textId="77777777" w:rsidR="00747301" w:rsidRPr="00E50079" w:rsidRDefault="00747301" w:rsidP="00047418">
            <w:pPr>
              <w:rPr>
                <w:color w:val="595959" w:themeColor="text1" w:themeTint="A6"/>
                <w:sz w:val="18"/>
                <w:szCs w:val="18"/>
              </w:rPr>
            </w:pPr>
            <w:r w:rsidRPr="00E50079">
              <w:rPr>
                <w:color w:val="595959" w:themeColor="text1" w:themeTint="A6"/>
                <w:sz w:val="18"/>
                <w:szCs w:val="18"/>
              </w:rPr>
              <w:t>Germany</w:t>
            </w:r>
          </w:p>
        </w:tc>
        <w:tc>
          <w:tcPr>
            <w:tcW w:w="0" w:type="auto"/>
          </w:tcPr>
          <w:p w14:paraId="2252A3B6" w14:textId="4F20AEAA" w:rsidR="00747301" w:rsidRPr="00E50079" w:rsidRDefault="00747301" w:rsidP="00047418">
            <w:pPr>
              <w:rPr>
                <w:color w:val="595959" w:themeColor="text1" w:themeTint="A6"/>
                <w:sz w:val="18"/>
                <w:szCs w:val="18"/>
              </w:rPr>
            </w:pPr>
            <w:r w:rsidRPr="00E50079">
              <w:rPr>
                <w:color w:val="595959" w:themeColor="text1" w:themeTint="A6"/>
                <w:sz w:val="18"/>
                <w:szCs w:val="18"/>
              </w:rPr>
              <w:t>Yes</w:t>
            </w:r>
            <w:r w:rsidR="00DA3AB7" w:rsidRPr="00E50079">
              <w:rPr>
                <w:color w:val="595959" w:themeColor="text1" w:themeTint="A6"/>
                <w:sz w:val="18"/>
                <w:szCs w:val="18"/>
              </w:rPr>
              <w:t xml:space="preserve"> (Optional)</w:t>
            </w:r>
          </w:p>
        </w:tc>
        <w:tc>
          <w:tcPr>
            <w:tcW w:w="0" w:type="auto"/>
          </w:tcPr>
          <w:p w14:paraId="3CFE4F1E" w14:textId="397332E2" w:rsidR="00747301" w:rsidRPr="00E50079" w:rsidRDefault="00DA3AB7" w:rsidP="00047418">
            <w:pPr>
              <w:rPr>
                <w:color w:val="595959" w:themeColor="text1" w:themeTint="A6"/>
                <w:sz w:val="18"/>
                <w:szCs w:val="18"/>
              </w:rPr>
            </w:pPr>
            <w:r w:rsidRPr="00E50079">
              <w:rPr>
                <w:color w:val="595959" w:themeColor="text1" w:themeTint="A6"/>
                <w:sz w:val="18"/>
                <w:szCs w:val="18"/>
              </w:rPr>
              <w:t>Yes</w:t>
            </w:r>
          </w:p>
        </w:tc>
        <w:tc>
          <w:tcPr>
            <w:tcW w:w="0" w:type="auto"/>
          </w:tcPr>
          <w:p w14:paraId="575F3EE7" w14:textId="324C87B1" w:rsidR="00747301" w:rsidRPr="00E50079" w:rsidRDefault="00747301" w:rsidP="00047418">
            <w:pPr>
              <w:rPr>
                <w:color w:val="595959" w:themeColor="text1" w:themeTint="A6"/>
                <w:sz w:val="18"/>
                <w:szCs w:val="18"/>
              </w:rPr>
            </w:pPr>
            <w:r w:rsidRPr="00E50079">
              <w:rPr>
                <w:color w:val="595959" w:themeColor="text1" w:themeTint="A6"/>
                <w:sz w:val="18"/>
                <w:szCs w:val="18"/>
              </w:rPr>
              <w:t>-</w:t>
            </w:r>
          </w:p>
        </w:tc>
        <w:tc>
          <w:tcPr>
            <w:tcW w:w="0" w:type="auto"/>
          </w:tcPr>
          <w:p w14:paraId="7BFD1030" w14:textId="77777777" w:rsidR="00747301" w:rsidRPr="00E50079" w:rsidRDefault="00747301" w:rsidP="00047418">
            <w:pPr>
              <w:rPr>
                <w:color w:val="595959" w:themeColor="text1" w:themeTint="A6"/>
                <w:sz w:val="18"/>
                <w:szCs w:val="18"/>
              </w:rPr>
            </w:pPr>
            <w:r w:rsidRPr="00E50079">
              <w:rPr>
                <w:color w:val="595959" w:themeColor="text1" w:themeTint="A6"/>
                <w:sz w:val="18"/>
                <w:szCs w:val="18"/>
              </w:rPr>
              <w:t>-</w:t>
            </w:r>
          </w:p>
        </w:tc>
        <w:tc>
          <w:tcPr>
            <w:tcW w:w="0" w:type="auto"/>
          </w:tcPr>
          <w:p w14:paraId="3662ED56" w14:textId="77777777" w:rsidR="00747301" w:rsidRPr="00E50079" w:rsidRDefault="00747301" w:rsidP="00047418">
            <w:pPr>
              <w:rPr>
                <w:color w:val="595959" w:themeColor="text1" w:themeTint="A6"/>
                <w:sz w:val="18"/>
                <w:szCs w:val="18"/>
              </w:rPr>
            </w:pPr>
            <w:r w:rsidRPr="00E50079">
              <w:rPr>
                <w:color w:val="595959" w:themeColor="text1" w:themeTint="A6"/>
                <w:sz w:val="18"/>
                <w:szCs w:val="18"/>
              </w:rPr>
              <w:t>-</w:t>
            </w:r>
          </w:p>
        </w:tc>
        <w:tc>
          <w:tcPr>
            <w:tcW w:w="0" w:type="auto"/>
          </w:tcPr>
          <w:p w14:paraId="0C37C54D" w14:textId="77777777" w:rsidR="00747301" w:rsidRPr="00E50079" w:rsidRDefault="00747301" w:rsidP="00047418">
            <w:pPr>
              <w:rPr>
                <w:color w:val="595959" w:themeColor="text1" w:themeTint="A6"/>
                <w:sz w:val="18"/>
                <w:szCs w:val="18"/>
              </w:rPr>
            </w:pPr>
          </w:p>
        </w:tc>
      </w:tr>
      <w:tr w:rsidR="00747301" w:rsidRPr="007E6BFC" w14:paraId="09701631" w14:textId="77777777" w:rsidTr="00747301">
        <w:trPr>
          <w:cnfStyle w:val="000000010000" w:firstRow="0" w:lastRow="0" w:firstColumn="0" w:lastColumn="0" w:oddVBand="0" w:evenVBand="0" w:oddHBand="0" w:evenHBand="1" w:firstRowFirstColumn="0" w:firstRowLastColumn="0" w:lastRowFirstColumn="0" w:lastRowLastColumn="0"/>
        </w:trPr>
        <w:tc>
          <w:tcPr>
            <w:tcW w:w="0" w:type="auto"/>
          </w:tcPr>
          <w:p w14:paraId="4BC77CDA" w14:textId="77777777" w:rsidR="00747301" w:rsidRPr="00E50079" w:rsidRDefault="00747301" w:rsidP="00047418">
            <w:pPr>
              <w:rPr>
                <w:color w:val="595959" w:themeColor="text1" w:themeTint="A6"/>
                <w:sz w:val="18"/>
                <w:szCs w:val="18"/>
              </w:rPr>
            </w:pPr>
            <w:r w:rsidRPr="00E50079">
              <w:rPr>
                <w:color w:val="595959" w:themeColor="text1" w:themeTint="A6"/>
                <w:sz w:val="18"/>
                <w:szCs w:val="18"/>
              </w:rPr>
              <w:t>Austria, France, Denmark, Switzerland</w:t>
            </w:r>
          </w:p>
        </w:tc>
        <w:tc>
          <w:tcPr>
            <w:tcW w:w="0" w:type="auto"/>
          </w:tcPr>
          <w:p w14:paraId="70AAB616" w14:textId="77777777" w:rsidR="00747301" w:rsidRPr="00E50079" w:rsidRDefault="00747301" w:rsidP="00047418">
            <w:pPr>
              <w:rPr>
                <w:color w:val="595959" w:themeColor="text1" w:themeTint="A6"/>
                <w:sz w:val="18"/>
                <w:szCs w:val="18"/>
              </w:rPr>
            </w:pPr>
          </w:p>
        </w:tc>
        <w:tc>
          <w:tcPr>
            <w:tcW w:w="0" w:type="auto"/>
            <w:gridSpan w:val="5"/>
          </w:tcPr>
          <w:p w14:paraId="3F0DA497" w14:textId="78084778" w:rsidR="00747301" w:rsidRPr="00E50079" w:rsidRDefault="00747301" w:rsidP="00047418">
            <w:pPr>
              <w:rPr>
                <w:color w:val="595959" w:themeColor="text1" w:themeTint="A6"/>
                <w:sz w:val="18"/>
                <w:szCs w:val="18"/>
              </w:rPr>
            </w:pPr>
            <w:r w:rsidRPr="00E50079">
              <w:rPr>
                <w:color w:val="595959" w:themeColor="text1" w:themeTint="A6"/>
                <w:sz w:val="18"/>
                <w:szCs w:val="18"/>
              </w:rPr>
              <w:t>Enter any parameter, all LACs will be returned</w:t>
            </w:r>
          </w:p>
        </w:tc>
      </w:tr>
      <w:bookmarkEnd w:id="443"/>
    </w:tbl>
    <w:p w14:paraId="2C100768" w14:textId="77777777" w:rsidR="00F03EC5" w:rsidRPr="006701F7" w:rsidRDefault="00F03EC5" w:rsidP="00F03EC5"/>
    <w:p w14:paraId="7DF8DDB2" w14:textId="77777777" w:rsidR="00F03EC5" w:rsidRPr="006701F7" w:rsidRDefault="00F03EC5" w:rsidP="00F03EC5"/>
    <w:p w14:paraId="4F5DE95A" w14:textId="77777777" w:rsidR="00F03EC5" w:rsidRPr="00760668" w:rsidRDefault="00F03EC5" w:rsidP="00F03EC5">
      <w:pPr>
        <w:pStyle w:val="Heading3"/>
        <w:numPr>
          <w:ilvl w:val="2"/>
          <w:numId w:val="5"/>
        </w:numPr>
        <w:spacing w:after="60"/>
        <w:ind w:left="720" w:hanging="720"/>
        <w:rPr>
          <w:rFonts w:asciiTheme="minorHAnsi" w:hAnsiTheme="minorHAnsi" w:cstheme="minorHAnsi"/>
        </w:rPr>
      </w:pPr>
      <w:bookmarkStart w:id="444" w:name="_Toc205810554"/>
      <w:r w:rsidRPr="00760668">
        <w:rPr>
          <w:rFonts w:asciiTheme="minorHAnsi" w:hAnsiTheme="minorHAnsi" w:cstheme="minorHAnsi"/>
        </w:rPr>
        <w:t>Description</w:t>
      </w:r>
      <w:bookmarkEnd w:id="444"/>
    </w:p>
    <w:p w14:paraId="60CE0CEB" w14:textId="77777777" w:rsidR="00F03EC5" w:rsidRPr="00E41D97" w:rsidRDefault="00F03EC5" w:rsidP="00F03EC5">
      <w:pPr>
        <w:rPr>
          <w:color w:val="595959" w:themeColor="text1" w:themeTint="A6"/>
        </w:rPr>
      </w:pPr>
      <w:r w:rsidRPr="00E41D97">
        <w:rPr>
          <w:i/>
          <w:iCs/>
          <w:color w:val="595959" w:themeColor="text1" w:themeTint="A6"/>
        </w:rPr>
        <w:t>GET/LACByLocation</w:t>
      </w:r>
      <w:r w:rsidRPr="00E41D97">
        <w:rPr>
          <w:color w:val="595959" w:themeColor="text1" w:themeTint="A6"/>
        </w:rPr>
        <w:t xml:space="preserve"> API to get address for given addressId</w:t>
      </w:r>
    </w:p>
    <w:p w14:paraId="5BD26A70" w14:textId="77777777" w:rsidR="00F03EC5" w:rsidRPr="006701F7" w:rsidRDefault="00F03EC5" w:rsidP="00F03EC5"/>
    <w:p w14:paraId="324A2713" w14:textId="77777777" w:rsidR="00F03EC5" w:rsidRPr="006701F7" w:rsidRDefault="00F03EC5" w:rsidP="00F03EC5">
      <w:pPr>
        <w:pStyle w:val="Heading3"/>
        <w:numPr>
          <w:ilvl w:val="2"/>
          <w:numId w:val="5"/>
        </w:numPr>
        <w:spacing w:after="60"/>
        <w:ind w:left="720" w:hanging="720"/>
      </w:pPr>
      <w:bookmarkStart w:id="445" w:name="_Toc205810555"/>
      <w:r w:rsidRPr="006701F7">
        <w:t>Input parameter(s)</w:t>
      </w:r>
      <w:bookmarkEnd w:id="445"/>
    </w:p>
    <w:p w14:paraId="61C9DC51" w14:textId="77777777" w:rsidR="00F03EC5" w:rsidRPr="006701F7" w:rsidRDefault="00F03EC5" w:rsidP="00F03EC5"/>
    <w:tbl>
      <w:tblPr>
        <w:tblStyle w:val="Colttop"/>
        <w:tblW w:w="5000" w:type="pct"/>
        <w:tblLook w:val="04A0" w:firstRow="1" w:lastRow="0" w:firstColumn="1" w:lastColumn="0" w:noHBand="0" w:noVBand="1"/>
      </w:tblPr>
      <w:tblGrid>
        <w:gridCol w:w="2138"/>
        <w:gridCol w:w="1469"/>
        <w:gridCol w:w="5999"/>
      </w:tblGrid>
      <w:tr w:rsidR="00F03EC5" w:rsidRPr="007E6BFC" w14:paraId="1729CCCF" w14:textId="77777777" w:rsidTr="00047418">
        <w:trPr>
          <w:cnfStyle w:val="100000000000" w:firstRow="1" w:lastRow="0" w:firstColumn="0" w:lastColumn="0" w:oddVBand="0" w:evenVBand="0" w:oddHBand="0" w:evenHBand="0" w:firstRowFirstColumn="0" w:firstRowLastColumn="0" w:lastRowFirstColumn="0" w:lastRowLastColumn="0"/>
          <w:trHeight w:val="425"/>
        </w:trPr>
        <w:tc>
          <w:tcPr>
            <w:tcW w:w="1070" w:type="pct"/>
          </w:tcPr>
          <w:p w14:paraId="1815F628" w14:textId="77777777" w:rsidR="00F03EC5" w:rsidRPr="007E6BFC" w:rsidRDefault="00F03EC5" w:rsidP="00047418">
            <w:pPr>
              <w:rPr>
                <w:color w:val="FFFFFF" w:themeColor="background1"/>
                <w:sz w:val="18"/>
                <w:szCs w:val="18"/>
              </w:rPr>
            </w:pPr>
            <w:r w:rsidRPr="007E6BFC">
              <w:rPr>
                <w:color w:val="FFFFFF" w:themeColor="background1"/>
                <w:sz w:val="18"/>
                <w:szCs w:val="18"/>
              </w:rPr>
              <w:t>Parameter</w:t>
            </w:r>
          </w:p>
        </w:tc>
        <w:tc>
          <w:tcPr>
            <w:tcW w:w="786" w:type="pct"/>
          </w:tcPr>
          <w:p w14:paraId="1D911122" w14:textId="77777777" w:rsidR="00F03EC5" w:rsidRPr="007E6BFC" w:rsidRDefault="00F03EC5" w:rsidP="00047418">
            <w:pPr>
              <w:rPr>
                <w:color w:val="FFFFFF" w:themeColor="background1"/>
                <w:sz w:val="18"/>
                <w:szCs w:val="18"/>
              </w:rPr>
            </w:pPr>
            <w:r w:rsidRPr="007E6BFC">
              <w:rPr>
                <w:color w:val="FFFFFF" w:themeColor="background1"/>
                <w:sz w:val="18"/>
                <w:szCs w:val="18"/>
              </w:rPr>
              <w:t>Type</w:t>
            </w:r>
          </w:p>
        </w:tc>
        <w:tc>
          <w:tcPr>
            <w:tcW w:w="3144" w:type="pct"/>
          </w:tcPr>
          <w:p w14:paraId="614B0C75" w14:textId="77777777" w:rsidR="00F03EC5" w:rsidRPr="007E6BFC" w:rsidRDefault="00F03EC5" w:rsidP="00047418">
            <w:pPr>
              <w:rPr>
                <w:color w:val="FFFFFF" w:themeColor="background1"/>
                <w:sz w:val="18"/>
                <w:szCs w:val="18"/>
              </w:rPr>
            </w:pPr>
            <w:r w:rsidRPr="007E6BFC">
              <w:rPr>
                <w:color w:val="FFFFFF" w:themeColor="background1"/>
                <w:sz w:val="18"/>
                <w:szCs w:val="18"/>
              </w:rPr>
              <w:t>Description</w:t>
            </w:r>
          </w:p>
        </w:tc>
      </w:tr>
      <w:tr w:rsidR="00F03EC5" w:rsidRPr="007E6BFC" w14:paraId="35DFCCDE" w14:textId="77777777" w:rsidTr="00047418">
        <w:trPr>
          <w:trHeight w:val="20"/>
        </w:trPr>
        <w:tc>
          <w:tcPr>
            <w:tcW w:w="5000" w:type="pct"/>
            <w:gridSpan w:val="3"/>
            <w:shd w:val="clear" w:color="auto" w:fill="C4FFF7" w:themeFill="accent1" w:themeFillTint="33"/>
          </w:tcPr>
          <w:p w14:paraId="39A2CEAE" w14:textId="77777777" w:rsidR="00F03EC5" w:rsidRPr="007E6BFC" w:rsidRDefault="00F03EC5" w:rsidP="00047418">
            <w:pPr>
              <w:rPr>
                <w:b/>
                <w:bCs/>
                <w:sz w:val="18"/>
                <w:szCs w:val="18"/>
              </w:rPr>
            </w:pPr>
            <w:r w:rsidRPr="007E6BFC">
              <w:rPr>
                <w:b/>
                <w:bCs/>
                <w:sz w:val="18"/>
                <w:szCs w:val="18"/>
              </w:rPr>
              <w:t>Header</w:t>
            </w:r>
          </w:p>
        </w:tc>
      </w:tr>
      <w:tr w:rsidR="00F03EC5" w:rsidRPr="007E6BFC" w14:paraId="6A86F8BF" w14:textId="77777777" w:rsidTr="00047418">
        <w:trPr>
          <w:cnfStyle w:val="000000010000" w:firstRow="0" w:lastRow="0" w:firstColumn="0" w:lastColumn="0" w:oddVBand="0" w:evenVBand="0" w:oddHBand="0" w:evenHBand="1" w:firstRowFirstColumn="0" w:firstRowLastColumn="0" w:lastRowFirstColumn="0" w:lastRowLastColumn="0"/>
        </w:trPr>
        <w:tc>
          <w:tcPr>
            <w:tcW w:w="1070" w:type="pct"/>
          </w:tcPr>
          <w:p w14:paraId="65C32A73" w14:textId="77777777" w:rsidR="00F03EC5" w:rsidRPr="007E6BFC" w:rsidRDefault="00F03EC5" w:rsidP="00047418">
            <w:pPr>
              <w:rPr>
                <w:sz w:val="18"/>
                <w:szCs w:val="18"/>
              </w:rPr>
            </w:pPr>
            <w:r w:rsidRPr="007E6BFC">
              <w:rPr>
                <w:sz w:val="18"/>
                <w:szCs w:val="18"/>
              </w:rPr>
              <w:t>APIGWTrackingId</w:t>
            </w:r>
          </w:p>
        </w:tc>
        <w:tc>
          <w:tcPr>
            <w:tcW w:w="786" w:type="pct"/>
          </w:tcPr>
          <w:p w14:paraId="0B407AC3" w14:textId="77777777" w:rsidR="00F03EC5" w:rsidRPr="007E6BFC" w:rsidRDefault="00F03EC5" w:rsidP="00047418">
            <w:pPr>
              <w:rPr>
                <w:sz w:val="18"/>
                <w:szCs w:val="18"/>
              </w:rPr>
            </w:pPr>
            <w:r w:rsidRPr="007E6BFC">
              <w:rPr>
                <w:sz w:val="18"/>
                <w:szCs w:val="18"/>
              </w:rPr>
              <w:t>Mandatory</w:t>
            </w:r>
          </w:p>
        </w:tc>
        <w:tc>
          <w:tcPr>
            <w:tcW w:w="3144" w:type="pct"/>
          </w:tcPr>
          <w:p w14:paraId="43B23D6B" w14:textId="77777777" w:rsidR="00F03EC5" w:rsidRPr="007E6BFC" w:rsidRDefault="00F03EC5" w:rsidP="00047418">
            <w:pPr>
              <w:rPr>
                <w:sz w:val="18"/>
                <w:szCs w:val="18"/>
              </w:rPr>
            </w:pPr>
            <w:r w:rsidRPr="007E6BFC">
              <w:rPr>
                <w:sz w:val="18"/>
                <w:szCs w:val="18"/>
              </w:rPr>
              <w:t>description: Unique identifier for the order</w:t>
            </w:r>
          </w:p>
          <w:p w14:paraId="27EAFCA7" w14:textId="77777777" w:rsidR="00F03EC5" w:rsidRPr="007E6BFC" w:rsidRDefault="00F03EC5" w:rsidP="00047418">
            <w:pPr>
              <w:rPr>
                <w:sz w:val="18"/>
                <w:szCs w:val="18"/>
              </w:rPr>
            </w:pPr>
            <w:r w:rsidRPr="007E6BFC">
              <w:rPr>
                <w:sz w:val="18"/>
                <w:szCs w:val="18"/>
              </w:rPr>
              <w:t>example: abcd456e-d45645-dfaafda-1232345667dd</w:t>
            </w:r>
          </w:p>
          <w:p w14:paraId="7CEB50C8" w14:textId="77777777" w:rsidR="00F03EC5" w:rsidRPr="007E6BFC" w:rsidRDefault="00F03EC5" w:rsidP="00047418">
            <w:pPr>
              <w:rPr>
                <w:sz w:val="18"/>
                <w:szCs w:val="18"/>
              </w:rPr>
            </w:pPr>
            <w:r w:rsidRPr="007E6BFC">
              <w:rPr>
                <w:sz w:val="18"/>
                <w:szCs w:val="18"/>
              </w:rPr>
              <w:t>pattern: ^[\w.~:@-]{1,255}$</w:t>
            </w:r>
          </w:p>
        </w:tc>
      </w:tr>
      <w:tr w:rsidR="00F03EC5" w:rsidRPr="007E6BFC" w14:paraId="7665FF1D" w14:textId="77777777" w:rsidTr="00047418">
        <w:tc>
          <w:tcPr>
            <w:tcW w:w="5000" w:type="pct"/>
            <w:gridSpan w:val="3"/>
            <w:shd w:val="clear" w:color="auto" w:fill="C4FFF7" w:themeFill="accent1" w:themeFillTint="33"/>
          </w:tcPr>
          <w:p w14:paraId="5701AD66" w14:textId="77777777" w:rsidR="00F03EC5" w:rsidRPr="007E6BFC" w:rsidRDefault="00F03EC5" w:rsidP="00047418">
            <w:pPr>
              <w:rPr>
                <w:b/>
                <w:bCs/>
                <w:sz w:val="18"/>
                <w:szCs w:val="18"/>
              </w:rPr>
            </w:pPr>
            <w:r w:rsidRPr="007E6BFC">
              <w:rPr>
                <w:b/>
                <w:bCs/>
                <w:sz w:val="18"/>
                <w:szCs w:val="18"/>
              </w:rPr>
              <w:t>Query</w:t>
            </w:r>
          </w:p>
        </w:tc>
      </w:tr>
      <w:tr w:rsidR="00F03EC5" w:rsidRPr="007E6BFC" w14:paraId="445AAE6A" w14:textId="77777777" w:rsidTr="00047418">
        <w:trPr>
          <w:cnfStyle w:val="000000010000" w:firstRow="0" w:lastRow="0" w:firstColumn="0" w:lastColumn="0" w:oddVBand="0" w:evenVBand="0" w:oddHBand="0" w:evenHBand="1" w:firstRowFirstColumn="0" w:firstRowLastColumn="0" w:lastRowFirstColumn="0" w:lastRowLastColumn="0"/>
        </w:trPr>
        <w:tc>
          <w:tcPr>
            <w:tcW w:w="1070" w:type="pct"/>
          </w:tcPr>
          <w:p w14:paraId="41F8EC4D" w14:textId="77777777" w:rsidR="00F03EC5" w:rsidRPr="007E6BFC" w:rsidRDefault="00F03EC5" w:rsidP="00047418">
            <w:pPr>
              <w:rPr>
                <w:sz w:val="18"/>
                <w:szCs w:val="18"/>
              </w:rPr>
            </w:pPr>
            <w:r w:rsidRPr="007E6BFC">
              <w:rPr>
                <w:sz w:val="18"/>
                <w:szCs w:val="18"/>
              </w:rPr>
              <w:t>Country</w:t>
            </w:r>
          </w:p>
        </w:tc>
        <w:tc>
          <w:tcPr>
            <w:tcW w:w="786" w:type="pct"/>
          </w:tcPr>
          <w:p w14:paraId="058E2E0D" w14:textId="77777777" w:rsidR="00F03EC5" w:rsidRPr="007E6BFC" w:rsidRDefault="00F03EC5" w:rsidP="00047418">
            <w:pPr>
              <w:rPr>
                <w:sz w:val="18"/>
                <w:szCs w:val="18"/>
              </w:rPr>
            </w:pPr>
            <w:r w:rsidRPr="007E6BFC">
              <w:rPr>
                <w:sz w:val="18"/>
                <w:szCs w:val="18"/>
              </w:rPr>
              <w:t>Mandatory</w:t>
            </w:r>
          </w:p>
        </w:tc>
        <w:tc>
          <w:tcPr>
            <w:tcW w:w="3144" w:type="pct"/>
          </w:tcPr>
          <w:p w14:paraId="3A8967AA" w14:textId="77777777" w:rsidR="00F03EC5" w:rsidRPr="007E6BFC" w:rsidRDefault="00F03EC5" w:rsidP="00047418">
            <w:pPr>
              <w:rPr>
                <w:sz w:val="18"/>
                <w:szCs w:val="18"/>
              </w:rPr>
            </w:pPr>
            <w:r w:rsidRPr="007E6BFC">
              <w:rPr>
                <w:sz w:val="18"/>
                <w:szCs w:val="18"/>
              </w:rPr>
              <w:t>Available values : GB, ES, FR, DE, AT, BE, NL, IE, IT, SE, DK, PT, CH</w:t>
            </w:r>
          </w:p>
        </w:tc>
      </w:tr>
      <w:tr w:rsidR="00F03EC5" w:rsidRPr="007E6BFC" w14:paraId="5103C0E7" w14:textId="77777777" w:rsidTr="00047418">
        <w:tc>
          <w:tcPr>
            <w:tcW w:w="1070" w:type="pct"/>
          </w:tcPr>
          <w:p w14:paraId="65E1E130" w14:textId="77777777" w:rsidR="00F03EC5" w:rsidRPr="007E6BFC" w:rsidRDefault="00F03EC5" w:rsidP="00047418">
            <w:pPr>
              <w:rPr>
                <w:sz w:val="18"/>
                <w:szCs w:val="18"/>
              </w:rPr>
            </w:pPr>
            <w:r w:rsidRPr="007E6BFC">
              <w:rPr>
                <w:sz w:val="18"/>
                <w:szCs w:val="18"/>
              </w:rPr>
              <w:t>houseNumber</w:t>
            </w:r>
          </w:p>
        </w:tc>
        <w:tc>
          <w:tcPr>
            <w:tcW w:w="786" w:type="pct"/>
          </w:tcPr>
          <w:p w14:paraId="2588CF9F" w14:textId="77777777" w:rsidR="00F03EC5" w:rsidRPr="007E6BFC" w:rsidRDefault="00F03EC5" w:rsidP="00047418">
            <w:pPr>
              <w:rPr>
                <w:sz w:val="18"/>
                <w:szCs w:val="18"/>
              </w:rPr>
            </w:pPr>
            <w:r w:rsidRPr="007E6BFC">
              <w:rPr>
                <w:sz w:val="18"/>
                <w:szCs w:val="18"/>
              </w:rPr>
              <w:t>Mandatory</w:t>
            </w:r>
          </w:p>
        </w:tc>
        <w:tc>
          <w:tcPr>
            <w:tcW w:w="3144" w:type="pct"/>
          </w:tcPr>
          <w:p w14:paraId="0C91D0CB" w14:textId="77777777" w:rsidR="00F03EC5" w:rsidRPr="007E6BFC" w:rsidRDefault="00F03EC5" w:rsidP="00047418">
            <w:pPr>
              <w:rPr>
                <w:sz w:val="18"/>
                <w:szCs w:val="18"/>
              </w:rPr>
            </w:pPr>
            <w:r w:rsidRPr="007E6BFC">
              <w:rPr>
                <w:sz w:val="18"/>
                <w:szCs w:val="18"/>
              </w:rPr>
              <w:t>String</w:t>
            </w:r>
          </w:p>
        </w:tc>
      </w:tr>
      <w:tr w:rsidR="00F03EC5" w:rsidRPr="007E6BFC" w14:paraId="37BCD651" w14:textId="77777777" w:rsidTr="00047418">
        <w:trPr>
          <w:cnfStyle w:val="000000010000" w:firstRow="0" w:lastRow="0" w:firstColumn="0" w:lastColumn="0" w:oddVBand="0" w:evenVBand="0" w:oddHBand="0" w:evenHBand="1" w:firstRowFirstColumn="0" w:firstRowLastColumn="0" w:lastRowFirstColumn="0" w:lastRowLastColumn="0"/>
        </w:trPr>
        <w:tc>
          <w:tcPr>
            <w:tcW w:w="1070" w:type="pct"/>
          </w:tcPr>
          <w:p w14:paraId="180C50DC" w14:textId="77777777" w:rsidR="00F03EC5" w:rsidRPr="007E6BFC" w:rsidRDefault="00F03EC5" w:rsidP="00047418">
            <w:pPr>
              <w:rPr>
                <w:sz w:val="18"/>
                <w:szCs w:val="18"/>
              </w:rPr>
            </w:pPr>
            <w:r w:rsidRPr="007E6BFC">
              <w:rPr>
                <w:sz w:val="18"/>
                <w:szCs w:val="18"/>
              </w:rPr>
              <w:t>houseNumberExtension</w:t>
            </w:r>
          </w:p>
        </w:tc>
        <w:tc>
          <w:tcPr>
            <w:tcW w:w="786" w:type="pct"/>
          </w:tcPr>
          <w:p w14:paraId="2B86D3D3" w14:textId="77777777" w:rsidR="00F03EC5" w:rsidRPr="007E6BFC" w:rsidRDefault="00F03EC5" w:rsidP="00047418">
            <w:pPr>
              <w:rPr>
                <w:sz w:val="18"/>
                <w:szCs w:val="18"/>
              </w:rPr>
            </w:pPr>
            <w:r w:rsidRPr="007E6BFC">
              <w:rPr>
                <w:sz w:val="18"/>
                <w:szCs w:val="18"/>
              </w:rPr>
              <w:t>Optional</w:t>
            </w:r>
          </w:p>
        </w:tc>
        <w:tc>
          <w:tcPr>
            <w:tcW w:w="3144" w:type="pct"/>
          </w:tcPr>
          <w:p w14:paraId="6E791F90" w14:textId="77777777" w:rsidR="00F03EC5" w:rsidRPr="007E6BFC" w:rsidRDefault="00F03EC5" w:rsidP="00047418">
            <w:pPr>
              <w:rPr>
                <w:sz w:val="18"/>
                <w:szCs w:val="18"/>
              </w:rPr>
            </w:pPr>
            <w:r w:rsidRPr="007E6BFC">
              <w:rPr>
                <w:sz w:val="18"/>
                <w:szCs w:val="18"/>
              </w:rPr>
              <w:t>String</w:t>
            </w:r>
          </w:p>
        </w:tc>
      </w:tr>
      <w:tr w:rsidR="00F03EC5" w:rsidRPr="007E6BFC" w14:paraId="47F537D6" w14:textId="77777777" w:rsidTr="00047418">
        <w:tc>
          <w:tcPr>
            <w:tcW w:w="1070" w:type="pct"/>
          </w:tcPr>
          <w:p w14:paraId="6276B6C4" w14:textId="77777777" w:rsidR="00F03EC5" w:rsidRPr="007E6BFC" w:rsidRDefault="00F03EC5" w:rsidP="00047418">
            <w:pPr>
              <w:rPr>
                <w:sz w:val="18"/>
                <w:szCs w:val="18"/>
              </w:rPr>
            </w:pPr>
            <w:r w:rsidRPr="007E6BFC">
              <w:rPr>
                <w:sz w:val="18"/>
                <w:szCs w:val="18"/>
              </w:rPr>
              <w:t>streetName</w:t>
            </w:r>
          </w:p>
        </w:tc>
        <w:tc>
          <w:tcPr>
            <w:tcW w:w="786" w:type="pct"/>
          </w:tcPr>
          <w:p w14:paraId="7F4E7922" w14:textId="77777777" w:rsidR="00F03EC5" w:rsidRPr="007E6BFC" w:rsidRDefault="00F03EC5" w:rsidP="00047418">
            <w:pPr>
              <w:rPr>
                <w:sz w:val="18"/>
                <w:szCs w:val="18"/>
              </w:rPr>
            </w:pPr>
            <w:r w:rsidRPr="007E6BFC">
              <w:rPr>
                <w:sz w:val="18"/>
                <w:szCs w:val="18"/>
              </w:rPr>
              <w:t>Mandatory</w:t>
            </w:r>
          </w:p>
        </w:tc>
        <w:tc>
          <w:tcPr>
            <w:tcW w:w="3144" w:type="pct"/>
          </w:tcPr>
          <w:p w14:paraId="0089F7D4" w14:textId="77777777" w:rsidR="00F03EC5" w:rsidRPr="007E6BFC" w:rsidRDefault="00F03EC5" w:rsidP="00047418">
            <w:pPr>
              <w:rPr>
                <w:sz w:val="18"/>
                <w:szCs w:val="18"/>
              </w:rPr>
            </w:pPr>
            <w:r w:rsidRPr="007E6BFC">
              <w:rPr>
                <w:sz w:val="18"/>
                <w:szCs w:val="18"/>
              </w:rPr>
              <w:t>String</w:t>
            </w:r>
          </w:p>
        </w:tc>
      </w:tr>
      <w:tr w:rsidR="00F03EC5" w:rsidRPr="007E6BFC" w14:paraId="6E811F3C" w14:textId="77777777" w:rsidTr="00047418">
        <w:trPr>
          <w:cnfStyle w:val="000000010000" w:firstRow="0" w:lastRow="0" w:firstColumn="0" w:lastColumn="0" w:oddVBand="0" w:evenVBand="0" w:oddHBand="0" w:evenHBand="1" w:firstRowFirstColumn="0" w:firstRowLastColumn="0" w:lastRowFirstColumn="0" w:lastRowLastColumn="0"/>
        </w:trPr>
        <w:tc>
          <w:tcPr>
            <w:tcW w:w="1070" w:type="pct"/>
          </w:tcPr>
          <w:p w14:paraId="256BF2F3" w14:textId="77777777" w:rsidR="00F03EC5" w:rsidRPr="007E6BFC" w:rsidRDefault="00F03EC5" w:rsidP="00047418">
            <w:pPr>
              <w:rPr>
                <w:sz w:val="18"/>
                <w:szCs w:val="18"/>
              </w:rPr>
            </w:pPr>
            <w:r w:rsidRPr="007E6BFC">
              <w:rPr>
                <w:sz w:val="18"/>
                <w:szCs w:val="18"/>
              </w:rPr>
              <w:t>Province</w:t>
            </w:r>
          </w:p>
        </w:tc>
        <w:tc>
          <w:tcPr>
            <w:tcW w:w="786" w:type="pct"/>
          </w:tcPr>
          <w:p w14:paraId="395409ED" w14:textId="77777777" w:rsidR="00F03EC5" w:rsidRPr="007E6BFC" w:rsidRDefault="00F03EC5" w:rsidP="00047418">
            <w:pPr>
              <w:rPr>
                <w:sz w:val="18"/>
                <w:szCs w:val="18"/>
              </w:rPr>
            </w:pPr>
            <w:r w:rsidRPr="007E6BFC">
              <w:rPr>
                <w:sz w:val="18"/>
                <w:szCs w:val="18"/>
              </w:rPr>
              <w:t xml:space="preserve">Optional </w:t>
            </w:r>
          </w:p>
        </w:tc>
        <w:tc>
          <w:tcPr>
            <w:tcW w:w="3144" w:type="pct"/>
          </w:tcPr>
          <w:p w14:paraId="680DA508" w14:textId="77777777" w:rsidR="00F03EC5" w:rsidRPr="007E6BFC" w:rsidRDefault="00F03EC5" w:rsidP="00047418">
            <w:pPr>
              <w:rPr>
                <w:sz w:val="18"/>
                <w:szCs w:val="18"/>
              </w:rPr>
            </w:pPr>
            <w:r w:rsidRPr="007E6BFC">
              <w:rPr>
                <w:sz w:val="18"/>
                <w:szCs w:val="18"/>
              </w:rPr>
              <w:t>String</w:t>
            </w:r>
          </w:p>
        </w:tc>
      </w:tr>
      <w:tr w:rsidR="00F03EC5" w:rsidRPr="007E6BFC" w14:paraId="3E39C877" w14:textId="77777777" w:rsidTr="00047418">
        <w:tc>
          <w:tcPr>
            <w:tcW w:w="1070" w:type="pct"/>
          </w:tcPr>
          <w:p w14:paraId="6A98403F" w14:textId="77777777" w:rsidR="00F03EC5" w:rsidRPr="007E6BFC" w:rsidRDefault="00F03EC5" w:rsidP="00047418">
            <w:pPr>
              <w:rPr>
                <w:sz w:val="18"/>
                <w:szCs w:val="18"/>
              </w:rPr>
            </w:pPr>
            <w:r w:rsidRPr="007E6BFC">
              <w:rPr>
                <w:sz w:val="18"/>
                <w:szCs w:val="18"/>
              </w:rPr>
              <w:t>City</w:t>
            </w:r>
          </w:p>
        </w:tc>
        <w:tc>
          <w:tcPr>
            <w:tcW w:w="786" w:type="pct"/>
          </w:tcPr>
          <w:p w14:paraId="6DE5B00A" w14:textId="77777777" w:rsidR="00F03EC5" w:rsidRPr="007E6BFC" w:rsidRDefault="00F03EC5" w:rsidP="00047418">
            <w:pPr>
              <w:rPr>
                <w:sz w:val="18"/>
                <w:szCs w:val="18"/>
              </w:rPr>
            </w:pPr>
            <w:r w:rsidRPr="007E6BFC">
              <w:rPr>
                <w:sz w:val="18"/>
                <w:szCs w:val="18"/>
              </w:rPr>
              <w:t>Optional</w:t>
            </w:r>
          </w:p>
        </w:tc>
        <w:tc>
          <w:tcPr>
            <w:tcW w:w="3144" w:type="pct"/>
          </w:tcPr>
          <w:p w14:paraId="1F9F52D7" w14:textId="77777777" w:rsidR="00F03EC5" w:rsidRPr="007E6BFC" w:rsidRDefault="00F03EC5" w:rsidP="00047418">
            <w:pPr>
              <w:rPr>
                <w:sz w:val="18"/>
                <w:szCs w:val="18"/>
              </w:rPr>
            </w:pPr>
            <w:r w:rsidRPr="007E6BFC">
              <w:rPr>
                <w:sz w:val="18"/>
                <w:szCs w:val="18"/>
              </w:rPr>
              <w:t>String</w:t>
            </w:r>
          </w:p>
        </w:tc>
      </w:tr>
      <w:tr w:rsidR="00F03EC5" w:rsidRPr="007E6BFC" w14:paraId="20F48155" w14:textId="77777777" w:rsidTr="00047418">
        <w:trPr>
          <w:cnfStyle w:val="000000010000" w:firstRow="0" w:lastRow="0" w:firstColumn="0" w:lastColumn="0" w:oddVBand="0" w:evenVBand="0" w:oddHBand="0" w:evenHBand="1" w:firstRowFirstColumn="0" w:firstRowLastColumn="0" w:lastRowFirstColumn="0" w:lastRowLastColumn="0"/>
        </w:trPr>
        <w:tc>
          <w:tcPr>
            <w:tcW w:w="1070" w:type="pct"/>
          </w:tcPr>
          <w:p w14:paraId="49CC4636" w14:textId="77777777" w:rsidR="00F03EC5" w:rsidRPr="007E6BFC" w:rsidRDefault="00F03EC5" w:rsidP="00047418">
            <w:pPr>
              <w:rPr>
                <w:sz w:val="18"/>
                <w:szCs w:val="18"/>
              </w:rPr>
            </w:pPr>
            <w:r w:rsidRPr="007E6BFC">
              <w:rPr>
                <w:sz w:val="18"/>
                <w:szCs w:val="18"/>
              </w:rPr>
              <w:t>postalCode</w:t>
            </w:r>
          </w:p>
        </w:tc>
        <w:tc>
          <w:tcPr>
            <w:tcW w:w="786" w:type="pct"/>
          </w:tcPr>
          <w:p w14:paraId="3CAE5C4F" w14:textId="77777777" w:rsidR="00F03EC5" w:rsidRPr="007E6BFC" w:rsidRDefault="00F03EC5" w:rsidP="00047418">
            <w:pPr>
              <w:rPr>
                <w:sz w:val="18"/>
                <w:szCs w:val="18"/>
              </w:rPr>
            </w:pPr>
            <w:r w:rsidRPr="007E6BFC">
              <w:rPr>
                <w:sz w:val="18"/>
                <w:szCs w:val="18"/>
              </w:rPr>
              <w:t>Optional</w:t>
            </w:r>
          </w:p>
        </w:tc>
        <w:tc>
          <w:tcPr>
            <w:tcW w:w="3144" w:type="pct"/>
          </w:tcPr>
          <w:p w14:paraId="0818229C" w14:textId="77777777" w:rsidR="00F03EC5" w:rsidRPr="007E6BFC" w:rsidRDefault="00F03EC5" w:rsidP="00047418">
            <w:pPr>
              <w:rPr>
                <w:sz w:val="18"/>
                <w:szCs w:val="18"/>
              </w:rPr>
            </w:pPr>
            <w:r w:rsidRPr="007E6BFC">
              <w:rPr>
                <w:sz w:val="18"/>
                <w:szCs w:val="18"/>
              </w:rPr>
              <w:t>String</w:t>
            </w:r>
          </w:p>
        </w:tc>
      </w:tr>
      <w:tr w:rsidR="00526892" w:rsidRPr="007E6BFC" w14:paraId="5EBDA048" w14:textId="77777777" w:rsidTr="00A41DB5">
        <w:tc>
          <w:tcPr>
            <w:tcW w:w="1070" w:type="pct"/>
            <w:vAlign w:val="center"/>
          </w:tcPr>
          <w:p w14:paraId="37763AC8" w14:textId="4DE686E6" w:rsidR="00526892" w:rsidRPr="00D64840" w:rsidRDefault="00526892" w:rsidP="00A41DB5">
            <w:pPr>
              <w:rPr>
                <w:sz w:val="18"/>
                <w:szCs w:val="18"/>
              </w:rPr>
            </w:pPr>
            <w:r w:rsidRPr="00D64840">
              <w:rPr>
                <w:sz w:val="18"/>
                <w:szCs w:val="18"/>
              </w:rPr>
              <w:t>latitude</w:t>
            </w:r>
          </w:p>
        </w:tc>
        <w:tc>
          <w:tcPr>
            <w:tcW w:w="786" w:type="pct"/>
            <w:vAlign w:val="center"/>
          </w:tcPr>
          <w:p w14:paraId="4DB9EEFC" w14:textId="5BB86DD2" w:rsidR="00526892" w:rsidRPr="00D64840" w:rsidRDefault="00526892" w:rsidP="00A41DB5">
            <w:pPr>
              <w:rPr>
                <w:sz w:val="18"/>
                <w:szCs w:val="18"/>
              </w:rPr>
            </w:pPr>
            <w:r w:rsidRPr="00D64840">
              <w:rPr>
                <w:sz w:val="18"/>
                <w:szCs w:val="18"/>
              </w:rPr>
              <w:t>Mandatory</w:t>
            </w:r>
          </w:p>
        </w:tc>
        <w:tc>
          <w:tcPr>
            <w:tcW w:w="3144" w:type="pct"/>
            <w:vAlign w:val="center"/>
          </w:tcPr>
          <w:p w14:paraId="0DAB816B" w14:textId="77777777" w:rsidR="00526892" w:rsidRPr="00D64840" w:rsidRDefault="00A41DB5" w:rsidP="00A41DB5">
            <w:pPr>
              <w:rPr>
                <w:sz w:val="18"/>
                <w:szCs w:val="18"/>
              </w:rPr>
            </w:pPr>
            <w:r w:rsidRPr="00D64840">
              <w:rPr>
                <w:sz w:val="18"/>
                <w:szCs w:val="18"/>
              </w:rPr>
              <w:t>String</w:t>
            </w:r>
          </w:p>
          <w:p w14:paraId="71121BB3" w14:textId="4B81B282" w:rsidR="00A41DB5" w:rsidRPr="00D64840" w:rsidRDefault="00A41DB5" w:rsidP="00A41DB5">
            <w:pPr>
              <w:rPr>
                <w:sz w:val="18"/>
                <w:szCs w:val="18"/>
              </w:rPr>
            </w:pPr>
            <w:r w:rsidRPr="00D64840">
              <w:rPr>
                <w:sz w:val="18"/>
                <w:szCs w:val="18"/>
              </w:rPr>
              <w:t>Required for DE only</w:t>
            </w:r>
          </w:p>
        </w:tc>
      </w:tr>
      <w:tr w:rsidR="00526892" w:rsidRPr="007E6BFC" w14:paraId="108BE167" w14:textId="77777777" w:rsidTr="00A41DB5">
        <w:trPr>
          <w:cnfStyle w:val="000000010000" w:firstRow="0" w:lastRow="0" w:firstColumn="0" w:lastColumn="0" w:oddVBand="0" w:evenVBand="0" w:oddHBand="0" w:evenHBand="1" w:firstRowFirstColumn="0" w:firstRowLastColumn="0" w:lastRowFirstColumn="0" w:lastRowLastColumn="0"/>
        </w:trPr>
        <w:tc>
          <w:tcPr>
            <w:tcW w:w="1070" w:type="pct"/>
            <w:vAlign w:val="center"/>
          </w:tcPr>
          <w:p w14:paraId="0941EE7A" w14:textId="30F22E3B" w:rsidR="00526892" w:rsidRPr="00D64840" w:rsidRDefault="00526892" w:rsidP="00A41DB5">
            <w:pPr>
              <w:rPr>
                <w:sz w:val="18"/>
                <w:szCs w:val="18"/>
              </w:rPr>
            </w:pPr>
            <w:r w:rsidRPr="00D64840">
              <w:rPr>
                <w:sz w:val="18"/>
                <w:szCs w:val="18"/>
              </w:rPr>
              <w:t>longitude</w:t>
            </w:r>
          </w:p>
        </w:tc>
        <w:tc>
          <w:tcPr>
            <w:tcW w:w="786" w:type="pct"/>
            <w:vAlign w:val="center"/>
          </w:tcPr>
          <w:p w14:paraId="4166856D" w14:textId="126B367E" w:rsidR="00526892" w:rsidRPr="00D64840" w:rsidRDefault="00526892" w:rsidP="00A41DB5">
            <w:pPr>
              <w:rPr>
                <w:sz w:val="18"/>
                <w:szCs w:val="18"/>
              </w:rPr>
            </w:pPr>
            <w:r w:rsidRPr="00D64840">
              <w:rPr>
                <w:sz w:val="18"/>
                <w:szCs w:val="18"/>
              </w:rPr>
              <w:t>Mandatory</w:t>
            </w:r>
          </w:p>
        </w:tc>
        <w:tc>
          <w:tcPr>
            <w:tcW w:w="3144" w:type="pct"/>
            <w:vAlign w:val="center"/>
          </w:tcPr>
          <w:p w14:paraId="0791F53E" w14:textId="77777777" w:rsidR="00526892" w:rsidRPr="00D64840" w:rsidRDefault="00A41DB5" w:rsidP="00A41DB5">
            <w:pPr>
              <w:rPr>
                <w:sz w:val="18"/>
                <w:szCs w:val="18"/>
              </w:rPr>
            </w:pPr>
            <w:r w:rsidRPr="00D64840">
              <w:rPr>
                <w:sz w:val="18"/>
                <w:szCs w:val="18"/>
              </w:rPr>
              <w:t>String</w:t>
            </w:r>
          </w:p>
          <w:p w14:paraId="15198EE7" w14:textId="0579ED2C" w:rsidR="00A41DB5" w:rsidRPr="00D64840" w:rsidRDefault="00A41DB5" w:rsidP="00A41DB5">
            <w:pPr>
              <w:rPr>
                <w:sz w:val="18"/>
                <w:szCs w:val="18"/>
              </w:rPr>
            </w:pPr>
            <w:r w:rsidRPr="00D64840">
              <w:rPr>
                <w:sz w:val="18"/>
                <w:szCs w:val="18"/>
              </w:rPr>
              <w:t>Required for DE only</w:t>
            </w:r>
          </w:p>
        </w:tc>
      </w:tr>
    </w:tbl>
    <w:p w14:paraId="5F12585E" w14:textId="77777777" w:rsidR="00F03EC5" w:rsidRPr="006701F7" w:rsidRDefault="00F03EC5" w:rsidP="00F03EC5"/>
    <w:p w14:paraId="5DD4FAB8" w14:textId="77777777" w:rsidR="00F03EC5" w:rsidRPr="006701F7" w:rsidRDefault="00F03EC5" w:rsidP="00F03EC5">
      <w:pPr>
        <w:pStyle w:val="Heading3"/>
        <w:numPr>
          <w:ilvl w:val="2"/>
          <w:numId w:val="5"/>
        </w:numPr>
        <w:spacing w:after="60"/>
        <w:ind w:left="720" w:hanging="720"/>
      </w:pPr>
      <w:bookmarkStart w:id="446" w:name="_Toc205810556"/>
      <w:r w:rsidRPr="006701F7">
        <w:t>Response schema</w:t>
      </w:r>
      <w:bookmarkEnd w:id="446"/>
    </w:p>
    <w:p w14:paraId="4EA34640" w14:textId="77777777" w:rsidR="00F03EC5" w:rsidRPr="00C77AB6" w:rsidRDefault="00F03EC5" w:rsidP="00F03EC5">
      <w:pPr>
        <w:rPr>
          <w:sz w:val="18"/>
          <w:szCs w:val="18"/>
        </w:rPr>
      </w:pPr>
      <w:r w:rsidRPr="00C77AB6">
        <w:rPr>
          <w:sz w:val="18"/>
          <w:szCs w:val="18"/>
        </w:rPr>
        <w:t>LACDetailsType{</w:t>
      </w:r>
    </w:p>
    <w:tbl>
      <w:tblPr>
        <w:tblW w:w="9535" w:type="dxa"/>
        <w:tblCellMar>
          <w:left w:w="150" w:type="dxa"/>
          <w:right w:w="150" w:type="dxa"/>
        </w:tblCellMar>
        <w:tblLook w:val="04A0" w:firstRow="1" w:lastRow="0" w:firstColumn="1" w:lastColumn="0" w:noHBand="0" w:noVBand="1"/>
      </w:tblPr>
      <w:tblGrid>
        <w:gridCol w:w="2605"/>
        <w:gridCol w:w="6930"/>
      </w:tblGrid>
      <w:tr w:rsidR="00F03EC5" w:rsidRPr="007E6BFC" w14:paraId="7842F03F" w14:textId="77777777" w:rsidTr="00A23AC0">
        <w:tc>
          <w:tcPr>
            <w:tcW w:w="2605" w:type="dxa"/>
            <w:tcMar>
              <w:top w:w="0" w:type="dxa"/>
              <w:left w:w="480" w:type="dxa"/>
              <w:bottom w:w="0" w:type="dxa"/>
              <w:right w:w="48" w:type="dxa"/>
            </w:tcMar>
            <w:hideMark/>
          </w:tcPr>
          <w:p w14:paraId="68CAE42F" w14:textId="77777777" w:rsidR="00F03EC5" w:rsidRPr="007E6BFC" w:rsidRDefault="00F03EC5" w:rsidP="00047418">
            <w:pPr>
              <w:rPr>
                <w:sz w:val="16"/>
                <w:szCs w:val="16"/>
              </w:rPr>
            </w:pPr>
            <w:r w:rsidRPr="007E6BFC">
              <w:rPr>
                <w:sz w:val="16"/>
                <w:szCs w:val="16"/>
              </w:rPr>
              <w:t>geoLACList</w:t>
            </w:r>
          </w:p>
        </w:tc>
        <w:tc>
          <w:tcPr>
            <w:tcW w:w="6930" w:type="dxa"/>
            <w:tcBorders>
              <w:bottom w:val="single" w:sz="4" w:space="0" w:color="EF476F" w:themeColor="accent6"/>
            </w:tcBorders>
            <w:tcMar>
              <w:top w:w="0" w:type="dxa"/>
              <w:left w:w="0" w:type="dxa"/>
              <w:bottom w:w="0" w:type="dxa"/>
              <w:right w:w="0" w:type="dxa"/>
            </w:tcMar>
            <w:hideMark/>
          </w:tcPr>
          <w:p w14:paraId="4AA0BE3C" w14:textId="77777777" w:rsidR="00F03EC5" w:rsidRPr="007E6BFC" w:rsidRDefault="00F03EC5" w:rsidP="00047418">
            <w:pPr>
              <w:rPr>
                <w:sz w:val="16"/>
                <w:szCs w:val="16"/>
              </w:rPr>
            </w:pPr>
            <w:r w:rsidRPr="007E6BFC">
              <w:rPr>
                <w:sz w:val="16"/>
                <w:szCs w:val="16"/>
              </w:rPr>
              <w:t>geoLACListType[geoLACType{</w:t>
            </w:r>
          </w:p>
          <w:tbl>
            <w:tblPr>
              <w:tblW w:w="6745" w:type="dxa"/>
              <w:tblCellMar>
                <w:left w:w="150" w:type="dxa"/>
                <w:right w:w="150" w:type="dxa"/>
              </w:tblCellMar>
              <w:tblLook w:val="04A0" w:firstRow="1" w:lastRow="0" w:firstColumn="1" w:lastColumn="0" w:noHBand="0" w:noVBand="1"/>
            </w:tblPr>
            <w:tblGrid>
              <w:gridCol w:w="1885"/>
              <w:gridCol w:w="4860"/>
            </w:tblGrid>
            <w:tr w:rsidR="00F03EC5" w:rsidRPr="007E6BFC" w14:paraId="10CD26F0" w14:textId="77777777" w:rsidTr="00047418">
              <w:tc>
                <w:tcPr>
                  <w:tcW w:w="1885" w:type="dxa"/>
                  <w:tcMar>
                    <w:top w:w="0" w:type="dxa"/>
                    <w:left w:w="480" w:type="dxa"/>
                    <w:bottom w:w="0" w:type="dxa"/>
                    <w:right w:w="48" w:type="dxa"/>
                  </w:tcMar>
                  <w:hideMark/>
                </w:tcPr>
                <w:p w14:paraId="13AED180" w14:textId="77777777" w:rsidR="00F03EC5" w:rsidRPr="007E6BFC" w:rsidRDefault="00F03EC5" w:rsidP="00047418">
                  <w:pPr>
                    <w:rPr>
                      <w:sz w:val="16"/>
                      <w:szCs w:val="16"/>
                    </w:rPr>
                  </w:pPr>
                  <w:r w:rsidRPr="007E6BFC">
                    <w:rPr>
                      <w:sz w:val="16"/>
                      <w:szCs w:val="16"/>
                    </w:rPr>
                    <w:t>areaName</w:t>
                  </w:r>
                </w:p>
              </w:tc>
              <w:tc>
                <w:tcPr>
                  <w:tcW w:w="4860" w:type="dxa"/>
                  <w:tcMar>
                    <w:top w:w="0" w:type="dxa"/>
                    <w:left w:w="0" w:type="dxa"/>
                    <w:bottom w:w="0" w:type="dxa"/>
                    <w:right w:w="0" w:type="dxa"/>
                  </w:tcMar>
                  <w:hideMark/>
                </w:tcPr>
                <w:p w14:paraId="34A7DCD7" w14:textId="77777777" w:rsidR="00F03EC5" w:rsidRPr="007E6BFC" w:rsidRDefault="00F03EC5" w:rsidP="00047418">
                  <w:pPr>
                    <w:rPr>
                      <w:sz w:val="16"/>
                      <w:szCs w:val="16"/>
                    </w:rPr>
                  </w:pPr>
                  <w:r w:rsidRPr="007E6BFC">
                    <w:rPr>
                      <w:sz w:val="16"/>
                      <w:szCs w:val="16"/>
                    </w:rPr>
                    <w:t>areaNameType</w:t>
                  </w:r>
                </w:p>
                <w:p w14:paraId="26CFE692" w14:textId="77777777" w:rsidR="00F03EC5" w:rsidRPr="007E6BFC" w:rsidRDefault="00F03EC5" w:rsidP="00047418">
                  <w:pPr>
                    <w:rPr>
                      <w:sz w:val="16"/>
                      <w:szCs w:val="16"/>
                    </w:rPr>
                  </w:pPr>
                  <w:r w:rsidRPr="007E6BFC">
                    <w:rPr>
                      <w:sz w:val="16"/>
                      <w:szCs w:val="16"/>
                    </w:rPr>
                    <w:t>string</w:t>
                  </w:r>
                </w:p>
              </w:tc>
            </w:tr>
            <w:tr w:rsidR="00F03EC5" w:rsidRPr="007E6BFC" w14:paraId="5A423B3C" w14:textId="77777777" w:rsidTr="00047418">
              <w:tc>
                <w:tcPr>
                  <w:tcW w:w="1885" w:type="dxa"/>
                  <w:tcMar>
                    <w:top w:w="0" w:type="dxa"/>
                    <w:left w:w="480" w:type="dxa"/>
                    <w:bottom w:w="0" w:type="dxa"/>
                    <w:right w:w="48" w:type="dxa"/>
                  </w:tcMar>
                  <w:hideMark/>
                </w:tcPr>
                <w:p w14:paraId="295B8BFF" w14:textId="77777777" w:rsidR="00F03EC5" w:rsidRPr="007E6BFC" w:rsidRDefault="00F03EC5" w:rsidP="00047418">
                  <w:pPr>
                    <w:rPr>
                      <w:sz w:val="16"/>
                      <w:szCs w:val="16"/>
                    </w:rPr>
                  </w:pPr>
                  <w:r w:rsidRPr="007E6BFC">
                    <w:rPr>
                      <w:sz w:val="16"/>
                      <w:szCs w:val="16"/>
                    </w:rPr>
                    <w:t>areaCodeList</w:t>
                  </w:r>
                </w:p>
              </w:tc>
              <w:tc>
                <w:tcPr>
                  <w:tcW w:w="4860" w:type="dxa"/>
                  <w:tcMar>
                    <w:top w:w="0" w:type="dxa"/>
                    <w:left w:w="0" w:type="dxa"/>
                    <w:bottom w:w="0" w:type="dxa"/>
                    <w:right w:w="0" w:type="dxa"/>
                  </w:tcMar>
                  <w:hideMark/>
                </w:tcPr>
                <w:p w14:paraId="38168210" w14:textId="23D5F60D" w:rsidR="00F03EC5" w:rsidRPr="007E6BFC" w:rsidRDefault="00F03EC5" w:rsidP="00047418">
                  <w:pPr>
                    <w:rPr>
                      <w:sz w:val="16"/>
                      <w:szCs w:val="16"/>
                    </w:rPr>
                  </w:pPr>
                  <w:r w:rsidRPr="007E6BFC">
                    <w:rPr>
                      <w:sz w:val="16"/>
                      <w:szCs w:val="16"/>
                    </w:rPr>
                    <w:t>areaCodeListType</w:t>
                  </w:r>
                </w:p>
                <w:p w14:paraId="52888424" w14:textId="77777777" w:rsidR="00F03EC5" w:rsidRPr="007E6BFC" w:rsidRDefault="00F03EC5" w:rsidP="00047418">
                  <w:pPr>
                    <w:rPr>
                      <w:sz w:val="16"/>
                      <w:szCs w:val="16"/>
                    </w:rPr>
                  </w:pPr>
                  <w:r w:rsidRPr="007E6BFC">
                    <w:rPr>
                      <w:sz w:val="16"/>
                      <w:szCs w:val="16"/>
                    </w:rPr>
                    <w:t>string</w:t>
                  </w:r>
                  <w:r w:rsidRPr="007E6BFC">
                    <w:rPr>
                      <w:sz w:val="16"/>
                      <w:szCs w:val="16"/>
                    </w:rPr>
                    <w:br/>
                    <w:t>pattern: ^[0-9]{1,6}$]</w:t>
                  </w:r>
                </w:p>
              </w:tc>
            </w:tr>
          </w:tbl>
          <w:p w14:paraId="39E744B0" w14:textId="77777777" w:rsidR="00F03EC5" w:rsidRPr="007E6BFC" w:rsidRDefault="00F03EC5" w:rsidP="00047418">
            <w:pPr>
              <w:rPr>
                <w:sz w:val="16"/>
                <w:szCs w:val="16"/>
              </w:rPr>
            </w:pPr>
            <w:r w:rsidRPr="007E6BFC">
              <w:rPr>
                <w:sz w:val="16"/>
                <w:szCs w:val="16"/>
              </w:rPr>
              <w:t>}]</w:t>
            </w:r>
          </w:p>
        </w:tc>
      </w:tr>
      <w:tr w:rsidR="00F03EC5" w:rsidRPr="007E6BFC" w14:paraId="56AD2A59" w14:textId="77777777" w:rsidTr="00A23AC0">
        <w:tc>
          <w:tcPr>
            <w:tcW w:w="2605" w:type="dxa"/>
            <w:tcMar>
              <w:top w:w="0" w:type="dxa"/>
              <w:left w:w="480" w:type="dxa"/>
              <w:bottom w:w="0" w:type="dxa"/>
              <w:right w:w="48" w:type="dxa"/>
            </w:tcMar>
            <w:hideMark/>
          </w:tcPr>
          <w:p w14:paraId="3B0798B3" w14:textId="77777777" w:rsidR="00F03EC5" w:rsidRPr="007E6BFC" w:rsidRDefault="00F03EC5" w:rsidP="00047418">
            <w:pPr>
              <w:rPr>
                <w:sz w:val="16"/>
                <w:szCs w:val="16"/>
              </w:rPr>
            </w:pPr>
            <w:r w:rsidRPr="007E6BFC">
              <w:rPr>
                <w:sz w:val="16"/>
                <w:szCs w:val="16"/>
              </w:rPr>
              <w:t>nomadicLACList</w:t>
            </w:r>
          </w:p>
        </w:tc>
        <w:tc>
          <w:tcPr>
            <w:tcW w:w="6930" w:type="dxa"/>
            <w:tcBorders>
              <w:top w:val="single" w:sz="4" w:space="0" w:color="EF476F" w:themeColor="accent6"/>
              <w:bottom w:val="single" w:sz="4" w:space="0" w:color="EF476F" w:themeColor="accent6"/>
            </w:tcBorders>
            <w:tcMar>
              <w:top w:w="0" w:type="dxa"/>
              <w:left w:w="0" w:type="dxa"/>
              <w:bottom w:w="0" w:type="dxa"/>
              <w:right w:w="0" w:type="dxa"/>
            </w:tcMar>
            <w:hideMark/>
          </w:tcPr>
          <w:p w14:paraId="2D79CF97" w14:textId="77777777" w:rsidR="00F03EC5" w:rsidRPr="007E6BFC" w:rsidRDefault="00F03EC5" w:rsidP="00047418">
            <w:pPr>
              <w:rPr>
                <w:sz w:val="16"/>
                <w:szCs w:val="16"/>
              </w:rPr>
            </w:pPr>
            <w:r w:rsidRPr="007E6BFC">
              <w:rPr>
                <w:sz w:val="16"/>
                <w:szCs w:val="16"/>
              </w:rPr>
              <w:t>nomadicLACListType</w:t>
            </w:r>
          </w:p>
          <w:p w14:paraId="351D8F0D" w14:textId="77777777" w:rsidR="00F03EC5" w:rsidRPr="007E6BFC" w:rsidRDefault="00F03EC5" w:rsidP="00047418">
            <w:pPr>
              <w:rPr>
                <w:sz w:val="16"/>
                <w:szCs w:val="16"/>
              </w:rPr>
            </w:pPr>
            <w:r w:rsidRPr="007E6BFC">
              <w:rPr>
                <w:sz w:val="16"/>
                <w:szCs w:val="16"/>
              </w:rPr>
              <w:t>[nomadicLACType</w:t>
            </w:r>
          </w:p>
          <w:p w14:paraId="4A05AC3B" w14:textId="77777777" w:rsidR="00F03EC5" w:rsidRPr="007E6BFC" w:rsidRDefault="00F03EC5" w:rsidP="00047418">
            <w:pPr>
              <w:rPr>
                <w:sz w:val="16"/>
                <w:szCs w:val="16"/>
              </w:rPr>
            </w:pPr>
            <w:r w:rsidRPr="007E6BFC">
              <w:rPr>
                <w:sz w:val="16"/>
                <w:szCs w:val="16"/>
              </w:rPr>
              <w:t>string]</w:t>
            </w:r>
          </w:p>
        </w:tc>
      </w:tr>
      <w:tr w:rsidR="00F03EC5" w:rsidRPr="007E6BFC" w14:paraId="6AFF960F" w14:textId="77777777" w:rsidTr="00A23AC0">
        <w:tc>
          <w:tcPr>
            <w:tcW w:w="2605" w:type="dxa"/>
            <w:tcMar>
              <w:top w:w="0" w:type="dxa"/>
              <w:left w:w="480" w:type="dxa"/>
              <w:bottom w:w="0" w:type="dxa"/>
              <w:right w:w="48" w:type="dxa"/>
            </w:tcMar>
            <w:hideMark/>
          </w:tcPr>
          <w:p w14:paraId="4C3E8D25" w14:textId="77777777" w:rsidR="00F03EC5" w:rsidRPr="007E6BFC" w:rsidRDefault="00F03EC5" w:rsidP="00047418">
            <w:pPr>
              <w:rPr>
                <w:sz w:val="16"/>
                <w:szCs w:val="16"/>
              </w:rPr>
            </w:pPr>
            <w:r w:rsidRPr="007E6BFC">
              <w:rPr>
                <w:sz w:val="16"/>
                <w:szCs w:val="16"/>
              </w:rPr>
              <w:t>addtionalInfo</w:t>
            </w:r>
          </w:p>
        </w:tc>
        <w:tc>
          <w:tcPr>
            <w:tcW w:w="6930" w:type="dxa"/>
            <w:tcBorders>
              <w:top w:val="single" w:sz="4" w:space="0" w:color="EF476F" w:themeColor="accent6"/>
            </w:tcBorders>
            <w:tcMar>
              <w:top w:w="0" w:type="dxa"/>
              <w:left w:w="0" w:type="dxa"/>
              <w:bottom w:w="0" w:type="dxa"/>
              <w:right w:w="0" w:type="dxa"/>
            </w:tcMar>
            <w:hideMark/>
          </w:tcPr>
          <w:p w14:paraId="16B9A51A" w14:textId="77777777" w:rsidR="00F03EC5" w:rsidRPr="007E6BFC" w:rsidRDefault="00F03EC5" w:rsidP="00047418">
            <w:pPr>
              <w:rPr>
                <w:sz w:val="16"/>
                <w:szCs w:val="16"/>
              </w:rPr>
            </w:pPr>
            <w:r w:rsidRPr="007E6BFC">
              <w:rPr>
                <w:sz w:val="16"/>
                <w:szCs w:val="16"/>
              </w:rPr>
              <w:t>stringLen2048Typestring</w:t>
            </w:r>
            <w:r w:rsidRPr="007E6BFC">
              <w:rPr>
                <w:sz w:val="16"/>
                <w:szCs w:val="16"/>
              </w:rPr>
              <w:br/>
              <w:t>maxLength: 2048</w:t>
            </w:r>
          </w:p>
        </w:tc>
      </w:tr>
    </w:tbl>
    <w:p w14:paraId="6A2C9F74" w14:textId="77777777" w:rsidR="00F03EC5" w:rsidRPr="00C77AB6" w:rsidRDefault="00F03EC5" w:rsidP="00F03EC5">
      <w:pPr>
        <w:rPr>
          <w:sz w:val="18"/>
          <w:szCs w:val="18"/>
        </w:rPr>
      </w:pPr>
      <w:r w:rsidRPr="00C77AB6">
        <w:rPr>
          <w:sz w:val="18"/>
          <w:szCs w:val="18"/>
        </w:rPr>
        <w:t>}</w:t>
      </w:r>
    </w:p>
    <w:p w14:paraId="4CEE1575" w14:textId="77777777" w:rsidR="00F03EC5" w:rsidRPr="00C77AB6" w:rsidRDefault="00F03EC5" w:rsidP="00F03EC5">
      <w:pPr>
        <w:rPr>
          <w:sz w:val="18"/>
          <w:szCs w:val="18"/>
        </w:rPr>
      </w:pPr>
    </w:p>
    <w:p w14:paraId="64BA0E0E" w14:textId="3A728964" w:rsidR="00F03EC5" w:rsidRPr="00E525C7" w:rsidRDefault="00F03EC5" w:rsidP="00F03EC5">
      <w:pPr>
        <w:rPr>
          <w:color w:val="595959" w:themeColor="text1" w:themeTint="A6"/>
        </w:rPr>
      </w:pPr>
      <w:r w:rsidRPr="00E525C7">
        <w:rPr>
          <w:color w:val="595959" w:themeColor="text1" w:themeTint="A6"/>
        </w:rPr>
        <w:t xml:space="preserve">‘additionalInfo’ will return comments from Colt if you’re trying to find a LAC which is valid but available for </w:t>
      </w:r>
      <w:r w:rsidR="00E86CF5" w:rsidRPr="00E525C7">
        <w:rPr>
          <w:color w:val="595959" w:themeColor="text1" w:themeTint="A6"/>
        </w:rPr>
        <w:t>Wholesale SIP (</w:t>
      </w:r>
      <w:r w:rsidRPr="00E525C7">
        <w:rPr>
          <w:color w:val="595959" w:themeColor="text1" w:themeTint="A6"/>
        </w:rPr>
        <w:t>Number Hosting</w:t>
      </w:r>
      <w:r w:rsidR="00E86CF5" w:rsidRPr="00E525C7">
        <w:rPr>
          <w:color w:val="595959" w:themeColor="text1" w:themeTint="A6"/>
        </w:rPr>
        <w:t>)</w:t>
      </w:r>
      <w:r w:rsidRPr="00E525C7">
        <w:rPr>
          <w:color w:val="595959" w:themeColor="text1" w:themeTint="A6"/>
        </w:rPr>
        <w:t xml:space="preserve">. </w:t>
      </w:r>
    </w:p>
    <w:p w14:paraId="50BA2625" w14:textId="77777777" w:rsidR="00F03EC5" w:rsidRPr="00113A6A" w:rsidRDefault="00F03EC5" w:rsidP="00F03EC5">
      <w:pPr>
        <w:rPr>
          <w:b/>
          <w:bCs/>
        </w:rPr>
      </w:pPr>
      <w:r w:rsidRPr="00113A6A">
        <w:rPr>
          <w:b/>
          <w:bCs/>
        </w:rPr>
        <w:t>Headers:</w:t>
      </w:r>
    </w:p>
    <w:tbl>
      <w:tblPr>
        <w:tblStyle w:val="Colttop"/>
        <w:tblW w:w="9486" w:type="dxa"/>
        <w:tblLook w:val="04A0" w:firstRow="1" w:lastRow="0" w:firstColumn="1" w:lastColumn="0" w:noHBand="0" w:noVBand="1"/>
      </w:tblPr>
      <w:tblGrid>
        <w:gridCol w:w="1766"/>
        <w:gridCol w:w="3044"/>
        <w:gridCol w:w="4676"/>
      </w:tblGrid>
      <w:tr w:rsidR="00F03EC5" w:rsidRPr="007E6BFC" w14:paraId="46F50D18" w14:textId="77777777" w:rsidTr="00047418">
        <w:trPr>
          <w:cnfStyle w:val="100000000000" w:firstRow="1" w:lastRow="0" w:firstColumn="0" w:lastColumn="0" w:oddVBand="0" w:evenVBand="0" w:oddHBand="0" w:evenHBand="0" w:firstRowFirstColumn="0" w:firstRowLastColumn="0" w:lastRowFirstColumn="0" w:lastRowLastColumn="0"/>
          <w:trHeight w:val="271"/>
        </w:trPr>
        <w:tc>
          <w:tcPr>
            <w:tcW w:w="0" w:type="auto"/>
            <w:hideMark/>
          </w:tcPr>
          <w:p w14:paraId="10564B56" w14:textId="77777777" w:rsidR="00F03EC5" w:rsidRPr="007E6BFC" w:rsidRDefault="00F03EC5" w:rsidP="00047418">
            <w:pPr>
              <w:rPr>
                <w:color w:val="FFFFFF" w:themeColor="background1"/>
                <w:sz w:val="18"/>
                <w:szCs w:val="18"/>
              </w:rPr>
            </w:pPr>
            <w:r w:rsidRPr="007E6BFC">
              <w:rPr>
                <w:color w:val="FFFFFF" w:themeColor="background1"/>
                <w:sz w:val="18"/>
                <w:szCs w:val="18"/>
              </w:rPr>
              <w:t>Name</w:t>
            </w:r>
          </w:p>
        </w:tc>
        <w:tc>
          <w:tcPr>
            <w:tcW w:w="0" w:type="auto"/>
            <w:hideMark/>
          </w:tcPr>
          <w:p w14:paraId="5994D950" w14:textId="77777777" w:rsidR="00F03EC5" w:rsidRPr="007E6BFC" w:rsidRDefault="00F03EC5" w:rsidP="00047418">
            <w:pPr>
              <w:rPr>
                <w:color w:val="FFFFFF" w:themeColor="background1"/>
                <w:sz w:val="18"/>
                <w:szCs w:val="18"/>
              </w:rPr>
            </w:pPr>
            <w:r w:rsidRPr="007E6BFC">
              <w:rPr>
                <w:color w:val="FFFFFF" w:themeColor="background1"/>
                <w:sz w:val="18"/>
                <w:szCs w:val="18"/>
              </w:rPr>
              <w:t>Description</w:t>
            </w:r>
          </w:p>
        </w:tc>
        <w:tc>
          <w:tcPr>
            <w:tcW w:w="0" w:type="auto"/>
            <w:hideMark/>
          </w:tcPr>
          <w:p w14:paraId="3E61BF4F" w14:textId="77777777" w:rsidR="00F03EC5" w:rsidRPr="007E6BFC" w:rsidRDefault="00F03EC5" w:rsidP="00047418">
            <w:pPr>
              <w:rPr>
                <w:color w:val="FFFFFF" w:themeColor="background1"/>
                <w:sz w:val="18"/>
                <w:szCs w:val="18"/>
              </w:rPr>
            </w:pPr>
            <w:r w:rsidRPr="007E6BFC">
              <w:rPr>
                <w:color w:val="FFFFFF" w:themeColor="background1"/>
                <w:sz w:val="18"/>
                <w:szCs w:val="18"/>
              </w:rPr>
              <w:t>Type</w:t>
            </w:r>
          </w:p>
        </w:tc>
      </w:tr>
      <w:tr w:rsidR="00F03EC5" w:rsidRPr="007E6BFC" w14:paraId="157D6EA2" w14:textId="77777777" w:rsidTr="00047418">
        <w:trPr>
          <w:trHeight w:val="271"/>
        </w:trPr>
        <w:tc>
          <w:tcPr>
            <w:tcW w:w="0" w:type="auto"/>
            <w:hideMark/>
          </w:tcPr>
          <w:p w14:paraId="420431ED" w14:textId="77777777" w:rsidR="00F03EC5" w:rsidRPr="007E6BFC" w:rsidRDefault="00F03EC5" w:rsidP="00047418">
            <w:pPr>
              <w:rPr>
                <w:sz w:val="18"/>
                <w:szCs w:val="18"/>
              </w:rPr>
            </w:pPr>
            <w:r w:rsidRPr="007E6BFC">
              <w:rPr>
                <w:sz w:val="18"/>
                <w:szCs w:val="18"/>
              </w:rPr>
              <w:t>Content-Type</w:t>
            </w:r>
          </w:p>
        </w:tc>
        <w:tc>
          <w:tcPr>
            <w:tcW w:w="0" w:type="auto"/>
            <w:hideMark/>
          </w:tcPr>
          <w:p w14:paraId="35FC33A1" w14:textId="77777777" w:rsidR="00F03EC5" w:rsidRPr="007E6BFC" w:rsidRDefault="00F03EC5" w:rsidP="00047418">
            <w:pPr>
              <w:rPr>
                <w:sz w:val="18"/>
                <w:szCs w:val="18"/>
              </w:rPr>
            </w:pPr>
          </w:p>
        </w:tc>
        <w:tc>
          <w:tcPr>
            <w:tcW w:w="0" w:type="auto"/>
            <w:hideMark/>
          </w:tcPr>
          <w:p w14:paraId="27557BDC" w14:textId="77777777" w:rsidR="00F03EC5" w:rsidRPr="007E6BFC" w:rsidRDefault="00F03EC5" w:rsidP="00047418">
            <w:pPr>
              <w:rPr>
                <w:sz w:val="18"/>
                <w:szCs w:val="18"/>
              </w:rPr>
            </w:pPr>
            <w:r w:rsidRPr="007E6BFC">
              <w:rPr>
                <w:sz w:val="18"/>
                <w:szCs w:val="18"/>
              </w:rPr>
              <w:t>string</w:t>
            </w:r>
          </w:p>
        </w:tc>
      </w:tr>
      <w:tr w:rsidR="00F03EC5" w:rsidRPr="007E6BFC" w14:paraId="286D4BC0" w14:textId="77777777" w:rsidTr="00047418">
        <w:trPr>
          <w:cnfStyle w:val="000000010000" w:firstRow="0" w:lastRow="0" w:firstColumn="0" w:lastColumn="0" w:oddVBand="0" w:evenVBand="0" w:oddHBand="0" w:evenHBand="1" w:firstRowFirstColumn="0" w:firstRowLastColumn="0" w:lastRowFirstColumn="0" w:lastRowLastColumn="0"/>
          <w:trHeight w:val="827"/>
        </w:trPr>
        <w:tc>
          <w:tcPr>
            <w:tcW w:w="0" w:type="auto"/>
            <w:hideMark/>
          </w:tcPr>
          <w:p w14:paraId="0809E9D0" w14:textId="77777777" w:rsidR="00F03EC5" w:rsidRPr="007E6BFC" w:rsidRDefault="00F03EC5" w:rsidP="00047418">
            <w:pPr>
              <w:rPr>
                <w:sz w:val="18"/>
                <w:szCs w:val="18"/>
              </w:rPr>
            </w:pPr>
            <w:r w:rsidRPr="007E6BFC">
              <w:rPr>
                <w:sz w:val="18"/>
                <w:szCs w:val="18"/>
              </w:rPr>
              <w:t>APIGWTrackingId</w:t>
            </w:r>
          </w:p>
        </w:tc>
        <w:tc>
          <w:tcPr>
            <w:tcW w:w="0" w:type="auto"/>
            <w:hideMark/>
          </w:tcPr>
          <w:p w14:paraId="7F5B836F" w14:textId="77777777" w:rsidR="00F03EC5" w:rsidRPr="007E6BFC" w:rsidRDefault="00F03EC5" w:rsidP="00047418">
            <w:pPr>
              <w:rPr>
                <w:sz w:val="18"/>
                <w:szCs w:val="18"/>
              </w:rPr>
            </w:pPr>
            <w:r w:rsidRPr="007E6BFC">
              <w:rPr>
                <w:sz w:val="18"/>
                <w:szCs w:val="18"/>
              </w:rPr>
              <w:t>Id to track the request end to end</w:t>
            </w:r>
          </w:p>
        </w:tc>
        <w:tc>
          <w:tcPr>
            <w:tcW w:w="0" w:type="auto"/>
            <w:hideMark/>
          </w:tcPr>
          <w:p w14:paraId="74CE4656" w14:textId="77777777" w:rsidR="00F03EC5" w:rsidRPr="007E6BFC" w:rsidRDefault="00F03EC5" w:rsidP="00047418">
            <w:pPr>
              <w:rPr>
                <w:sz w:val="18"/>
                <w:szCs w:val="18"/>
              </w:rPr>
            </w:pPr>
            <w:r w:rsidRPr="007E6BFC">
              <w:rPr>
                <w:sz w:val="18"/>
                <w:szCs w:val="18"/>
              </w:rPr>
              <w:t>string</w:t>
            </w:r>
            <w:r w:rsidRPr="007E6BFC">
              <w:rPr>
                <w:sz w:val="18"/>
                <w:szCs w:val="18"/>
              </w:rPr>
              <w:br/>
              <w:t>Example: abcd456e-d45645-dfaafda-1232345667dd</w:t>
            </w:r>
          </w:p>
        </w:tc>
      </w:tr>
    </w:tbl>
    <w:p w14:paraId="03FFDDFE" w14:textId="77777777" w:rsidR="00F03EC5" w:rsidRPr="006701F7" w:rsidRDefault="00F03EC5" w:rsidP="00F03EC5"/>
    <w:p w14:paraId="09F41991" w14:textId="77777777" w:rsidR="00F03EC5" w:rsidRPr="00760668" w:rsidRDefault="00F03EC5" w:rsidP="00F03EC5">
      <w:pPr>
        <w:pStyle w:val="Heading3"/>
        <w:numPr>
          <w:ilvl w:val="2"/>
          <w:numId w:val="5"/>
        </w:numPr>
        <w:spacing w:after="60"/>
        <w:ind w:left="720" w:hanging="720"/>
      </w:pPr>
      <w:bookmarkStart w:id="447" w:name="_Toc205810557"/>
      <w:r w:rsidRPr="00760668">
        <w:t>Sample response:</w:t>
      </w:r>
      <w:bookmarkEnd w:id="447"/>
    </w:p>
    <w:p w14:paraId="74857D4E" w14:textId="77777777" w:rsidR="00F03EC5" w:rsidRPr="00B22869" w:rsidRDefault="00F03EC5" w:rsidP="00F03EC5">
      <w:pPr>
        <w:spacing w:after="0" w:line="240" w:lineRule="auto"/>
        <w:rPr>
          <w:rFonts w:ascii="IBMPlexMono,  Courier New" w:eastAsia="Times New Roman" w:hAnsi="IBMPlexMono,  Courier New" w:cs="Calibri"/>
          <w:color w:val="000000"/>
          <w:sz w:val="18"/>
          <w:szCs w:val="18"/>
          <w:lang w:val="en-US" w:eastAsia="ja-JP"/>
        </w:rPr>
      </w:pPr>
      <w:r w:rsidRPr="00B22869">
        <w:rPr>
          <w:rFonts w:ascii="IBMPlexMono,  Courier New" w:eastAsia="Times New Roman" w:hAnsi="IBMPlexMono,  Courier New" w:cs="Calibri"/>
          <w:color w:val="000000"/>
          <w:sz w:val="18"/>
          <w:szCs w:val="18"/>
          <w:lang w:val="en-US" w:eastAsia="ja-JP"/>
        </w:rPr>
        <w:t>{</w:t>
      </w:r>
    </w:p>
    <w:p w14:paraId="40250AED" w14:textId="77777777" w:rsidR="00F03EC5" w:rsidRPr="005B59A7" w:rsidRDefault="00F03EC5" w:rsidP="00F03EC5">
      <w:pPr>
        <w:spacing w:after="0" w:line="240" w:lineRule="auto"/>
        <w:rPr>
          <w:rFonts w:ascii="Courier New" w:eastAsia="Times New Roman" w:hAnsi="Courier New" w:cs="Courier New"/>
          <w:color w:val="auto"/>
          <w:sz w:val="18"/>
          <w:szCs w:val="18"/>
          <w:lang w:val="en-US" w:eastAsia="ja-JP"/>
        </w:rPr>
      </w:pPr>
      <w:r w:rsidRPr="005B59A7">
        <w:rPr>
          <w:rFonts w:ascii="Courier New" w:eastAsia="Times New Roman" w:hAnsi="Courier New" w:cs="Courier New"/>
          <w:color w:val="000000"/>
          <w:sz w:val="18"/>
          <w:szCs w:val="18"/>
          <w:lang w:val="en-US" w:eastAsia="ja-JP"/>
        </w:rPr>
        <w:t>    </w:t>
      </w:r>
      <w:r w:rsidRPr="005B59A7">
        <w:rPr>
          <w:rFonts w:ascii="Courier New" w:eastAsia="Times New Roman" w:hAnsi="Courier New" w:cs="Courier New"/>
          <w:color w:val="A31515"/>
          <w:sz w:val="18"/>
          <w:szCs w:val="18"/>
          <w:lang w:val="en-US" w:eastAsia="ja-JP"/>
        </w:rPr>
        <w:t>"geoLACList"</w:t>
      </w:r>
      <w:r w:rsidRPr="005B59A7">
        <w:rPr>
          <w:rFonts w:ascii="Courier New" w:eastAsia="Times New Roman" w:hAnsi="Courier New" w:cs="Courier New"/>
          <w:color w:val="000000"/>
          <w:sz w:val="18"/>
          <w:szCs w:val="18"/>
          <w:lang w:val="en-US" w:eastAsia="ja-JP"/>
        </w:rPr>
        <w:t>: [</w:t>
      </w:r>
    </w:p>
    <w:p w14:paraId="68210E05" w14:textId="77777777" w:rsidR="00F03EC5" w:rsidRPr="005B59A7" w:rsidRDefault="00F03EC5" w:rsidP="00F03EC5">
      <w:pPr>
        <w:spacing w:after="0" w:line="240" w:lineRule="auto"/>
        <w:rPr>
          <w:rFonts w:ascii="Courier New" w:eastAsia="Times New Roman" w:hAnsi="Courier New" w:cs="Courier New"/>
          <w:color w:val="000000"/>
          <w:sz w:val="18"/>
          <w:szCs w:val="18"/>
          <w:lang w:val="en-US" w:eastAsia="ja-JP"/>
        </w:rPr>
      </w:pPr>
      <w:r w:rsidRPr="005B59A7">
        <w:rPr>
          <w:rFonts w:ascii="Courier New" w:eastAsia="Times New Roman" w:hAnsi="Courier New" w:cs="Courier New"/>
          <w:color w:val="000000"/>
          <w:sz w:val="18"/>
          <w:szCs w:val="18"/>
          <w:lang w:val="en-US" w:eastAsia="ja-JP"/>
        </w:rPr>
        <w:t>        {</w:t>
      </w:r>
    </w:p>
    <w:p w14:paraId="06BD3928" w14:textId="3AD3CEE9" w:rsidR="008B6C34" w:rsidRPr="005B59A7" w:rsidRDefault="00F03EC5" w:rsidP="00F03EC5">
      <w:pPr>
        <w:spacing w:after="0" w:line="240" w:lineRule="auto"/>
        <w:rPr>
          <w:rFonts w:ascii="Courier New" w:eastAsia="Times New Roman" w:hAnsi="Courier New" w:cs="Courier New"/>
          <w:color w:val="000000"/>
          <w:sz w:val="18"/>
          <w:szCs w:val="18"/>
          <w:lang w:val="en-US" w:eastAsia="ja-JP"/>
        </w:rPr>
      </w:pPr>
      <w:r w:rsidRPr="005B59A7">
        <w:rPr>
          <w:rFonts w:ascii="Courier New" w:eastAsia="Times New Roman" w:hAnsi="Courier New" w:cs="Courier New"/>
          <w:color w:val="000000"/>
          <w:sz w:val="18"/>
          <w:szCs w:val="18"/>
          <w:lang w:val="en-US" w:eastAsia="ja-JP"/>
        </w:rPr>
        <w:t>            </w:t>
      </w:r>
      <w:r w:rsidR="005B59A7" w:rsidRPr="005B59A7">
        <w:rPr>
          <w:rFonts w:ascii="Courier New" w:eastAsia="Times New Roman" w:hAnsi="Courier New" w:cs="Courier New"/>
          <w:color w:val="A31515"/>
          <w:sz w:val="18"/>
          <w:szCs w:val="18"/>
          <w:lang w:val="en-US" w:eastAsia="ja-JP"/>
        </w:rPr>
        <w:t>"</w:t>
      </w:r>
      <w:r w:rsidR="008B6C34" w:rsidRPr="005B59A7">
        <w:rPr>
          <w:rFonts w:ascii="Courier New" w:eastAsia="Times New Roman" w:hAnsi="Courier New" w:cs="Courier New"/>
          <w:color w:val="A31515"/>
          <w:sz w:val="18"/>
          <w:szCs w:val="18"/>
          <w:lang w:val="en-US" w:eastAsia="ja-JP"/>
        </w:rPr>
        <w:t>areaName</w:t>
      </w:r>
      <w:r w:rsidR="005B59A7" w:rsidRPr="005B59A7">
        <w:rPr>
          <w:rFonts w:ascii="Courier New" w:eastAsia="Times New Roman" w:hAnsi="Courier New" w:cs="Courier New"/>
          <w:color w:val="A31515"/>
          <w:sz w:val="18"/>
          <w:szCs w:val="18"/>
          <w:lang w:val="en-US" w:eastAsia="ja-JP"/>
        </w:rPr>
        <w:t>"</w:t>
      </w:r>
      <w:r w:rsidR="008B6C34" w:rsidRPr="005B59A7">
        <w:rPr>
          <w:rFonts w:ascii="Courier New" w:eastAsia="Times New Roman" w:hAnsi="Courier New" w:cs="Courier New"/>
          <w:color w:val="000000"/>
          <w:sz w:val="18"/>
          <w:szCs w:val="18"/>
          <w:lang w:val="en-US" w:eastAsia="ja-JP"/>
        </w:rPr>
        <w:t xml:space="preserve">: </w:t>
      </w:r>
      <w:r w:rsidR="005B59A7" w:rsidRPr="00175F49">
        <w:rPr>
          <w:rFonts w:ascii="Courier New" w:eastAsia="Times New Roman" w:hAnsi="Courier New" w:cs="Courier New"/>
          <w:color w:val="0451A5"/>
          <w:sz w:val="18"/>
          <w:szCs w:val="18"/>
          <w:lang w:val="en-US" w:eastAsia="ja-JP"/>
        </w:rPr>
        <w:t>"Amste</w:t>
      </w:r>
      <w:r w:rsidR="00175F49" w:rsidRPr="00175F49">
        <w:rPr>
          <w:rFonts w:ascii="Courier New" w:eastAsia="Times New Roman" w:hAnsi="Courier New" w:cs="Courier New"/>
          <w:color w:val="0451A5"/>
          <w:sz w:val="18"/>
          <w:szCs w:val="18"/>
          <w:lang w:val="en-US" w:eastAsia="ja-JP"/>
        </w:rPr>
        <w:t>rdam</w:t>
      </w:r>
      <w:r w:rsidR="005B59A7" w:rsidRPr="00175F49">
        <w:rPr>
          <w:rFonts w:ascii="Courier New" w:eastAsia="Times New Roman" w:hAnsi="Courier New" w:cs="Courier New"/>
          <w:color w:val="0451A5"/>
          <w:sz w:val="18"/>
          <w:szCs w:val="18"/>
          <w:lang w:val="en-US" w:eastAsia="ja-JP"/>
        </w:rPr>
        <w:t>"</w:t>
      </w:r>
      <w:r w:rsidR="008B6C34" w:rsidRPr="005B59A7">
        <w:rPr>
          <w:rFonts w:ascii="Courier New" w:eastAsia="Times New Roman" w:hAnsi="Courier New" w:cs="Courier New"/>
          <w:color w:val="000000"/>
          <w:sz w:val="18"/>
          <w:szCs w:val="18"/>
          <w:lang w:val="en-US" w:eastAsia="ja-JP"/>
        </w:rPr>
        <w:t>,</w:t>
      </w:r>
    </w:p>
    <w:p w14:paraId="5723D38C" w14:textId="3213E5A4" w:rsidR="00F03EC5" w:rsidRPr="005B59A7" w:rsidRDefault="008B6C34" w:rsidP="00F03EC5">
      <w:pPr>
        <w:spacing w:after="0" w:line="240" w:lineRule="auto"/>
        <w:rPr>
          <w:rFonts w:ascii="Courier New" w:eastAsia="Times New Roman" w:hAnsi="Courier New" w:cs="Courier New"/>
          <w:color w:val="auto"/>
          <w:sz w:val="18"/>
          <w:szCs w:val="18"/>
          <w:lang w:val="en-US" w:eastAsia="ja-JP"/>
        </w:rPr>
      </w:pPr>
      <w:r w:rsidRPr="005B59A7">
        <w:rPr>
          <w:rFonts w:ascii="Courier New" w:eastAsia="Times New Roman" w:hAnsi="Courier New" w:cs="Courier New"/>
          <w:color w:val="000000"/>
          <w:sz w:val="18"/>
          <w:szCs w:val="18"/>
          <w:lang w:val="en-US" w:eastAsia="ja-JP"/>
        </w:rPr>
        <w:t xml:space="preserve">            </w:t>
      </w:r>
      <w:r w:rsidR="00F03EC5" w:rsidRPr="005B59A7">
        <w:rPr>
          <w:rFonts w:ascii="Courier New" w:eastAsia="Times New Roman" w:hAnsi="Courier New" w:cs="Courier New"/>
          <w:color w:val="A31515"/>
          <w:sz w:val="18"/>
          <w:szCs w:val="18"/>
          <w:lang w:val="en-US" w:eastAsia="ja-JP"/>
        </w:rPr>
        <w:t>"areaCodeList"</w:t>
      </w:r>
      <w:r w:rsidR="00F03EC5" w:rsidRPr="005B59A7">
        <w:rPr>
          <w:rFonts w:ascii="Courier New" w:eastAsia="Times New Roman" w:hAnsi="Courier New" w:cs="Courier New"/>
          <w:color w:val="000000"/>
          <w:sz w:val="18"/>
          <w:szCs w:val="18"/>
          <w:lang w:val="en-US" w:eastAsia="ja-JP"/>
        </w:rPr>
        <w:t>: [</w:t>
      </w:r>
    </w:p>
    <w:p w14:paraId="147773C2" w14:textId="14EAEC5A" w:rsidR="00F03EC5" w:rsidRPr="005B59A7" w:rsidRDefault="00F03EC5" w:rsidP="00F03EC5">
      <w:pPr>
        <w:spacing w:after="0" w:line="240" w:lineRule="auto"/>
        <w:rPr>
          <w:rFonts w:ascii="Courier New" w:eastAsia="Times New Roman" w:hAnsi="Courier New" w:cs="Courier New"/>
          <w:color w:val="auto"/>
          <w:sz w:val="18"/>
          <w:szCs w:val="18"/>
          <w:lang w:val="en-US" w:eastAsia="ja-JP"/>
        </w:rPr>
      </w:pPr>
      <w:r w:rsidRPr="005B59A7">
        <w:rPr>
          <w:rFonts w:ascii="Courier New" w:eastAsia="Times New Roman" w:hAnsi="Courier New" w:cs="Courier New"/>
          <w:color w:val="000000"/>
          <w:sz w:val="18"/>
          <w:szCs w:val="18"/>
          <w:lang w:val="en-US" w:eastAsia="ja-JP"/>
        </w:rPr>
        <w:t>                </w:t>
      </w:r>
      <w:r w:rsidRPr="005B59A7">
        <w:rPr>
          <w:rFonts w:ascii="Courier New" w:eastAsia="Times New Roman" w:hAnsi="Courier New" w:cs="Courier New"/>
          <w:color w:val="0451A5"/>
          <w:sz w:val="18"/>
          <w:szCs w:val="18"/>
          <w:lang w:val="en-US" w:eastAsia="ja-JP"/>
        </w:rPr>
        <w:t>"0</w:t>
      </w:r>
      <w:r w:rsidR="00175F49">
        <w:rPr>
          <w:rFonts w:ascii="Courier New" w:eastAsia="Times New Roman" w:hAnsi="Courier New" w:cs="Courier New"/>
          <w:color w:val="0451A5"/>
          <w:sz w:val="18"/>
          <w:szCs w:val="18"/>
          <w:lang w:val="en-US" w:eastAsia="ja-JP"/>
        </w:rPr>
        <w:t>2</w:t>
      </w:r>
      <w:r w:rsidRPr="005B59A7">
        <w:rPr>
          <w:rFonts w:ascii="Courier New" w:eastAsia="Times New Roman" w:hAnsi="Courier New" w:cs="Courier New"/>
          <w:color w:val="0451A5"/>
          <w:sz w:val="18"/>
          <w:szCs w:val="18"/>
          <w:lang w:val="en-US" w:eastAsia="ja-JP"/>
        </w:rPr>
        <w:t>"</w:t>
      </w:r>
    </w:p>
    <w:p w14:paraId="45A0A168" w14:textId="77777777" w:rsidR="00F03EC5" w:rsidRPr="005B59A7" w:rsidRDefault="00F03EC5" w:rsidP="00F03EC5">
      <w:pPr>
        <w:spacing w:after="0" w:line="240" w:lineRule="auto"/>
        <w:rPr>
          <w:rFonts w:ascii="Courier New" w:eastAsia="Times New Roman" w:hAnsi="Courier New" w:cs="Courier New"/>
          <w:color w:val="000000"/>
          <w:sz w:val="18"/>
          <w:szCs w:val="18"/>
          <w:lang w:val="en-US" w:eastAsia="ja-JP"/>
        </w:rPr>
      </w:pPr>
      <w:r w:rsidRPr="005B59A7">
        <w:rPr>
          <w:rFonts w:ascii="Courier New" w:eastAsia="Times New Roman" w:hAnsi="Courier New" w:cs="Courier New"/>
          <w:color w:val="000000"/>
          <w:sz w:val="18"/>
          <w:szCs w:val="18"/>
          <w:lang w:val="en-US" w:eastAsia="ja-JP"/>
        </w:rPr>
        <w:t>            ]</w:t>
      </w:r>
    </w:p>
    <w:p w14:paraId="3E5CFB02" w14:textId="77777777" w:rsidR="00F03EC5" w:rsidRPr="005B59A7" w:rsidRDefault="00F03EC5" w:rsidP="00F03EC5">
      <w:pPr>
        <w:spacing w:after="0" w:line="240" w:lineRule="auto"/>
        <w:rPr>
          <w:rFonts w:ascii="Courier New" w:eastAsia="Times New Roman" w:hAnsi="Courier New" w:cs="Courier New"/>
          <w:color w:val="000000"/>
          <w:sz w:val="18"/>
          <w:szCs w:val="18"/>
          <w:lang w:val="en-US" w:eastAsia="ja-JP"/>
        </w:rPr>
      </w:pPr>
      <w:r w:rsidRPr="005B59A7">
        <w:rPr>
          <w:rFonts w:ascii="Courier New" w:eastAsia="Times New Roman" w:hAnsi="Courier New" w:cs="Courier New"/>
          <w:color w:val="000000"/>
          <w:sz w:val="18"/>
          <w:szCs w:val="18"/>
          <w:lang w:val="en-US" w:eastAsia="ja-JP"/>
        </w:rPr>
        <w:t>        }</w:t>
      </w:r>
    </w:p>
    <w:p w14:paraId="1016489B" w14:textId="77777777" w:rsidR="00F03EC5" w:rsidRPr="005B59A7" w:rsidRDefault="00F03EC5" w:rsidP="00F03EC5">
      <w:pPr>
        <w:spacing w:after="0" w:line="240" w:lineRule="auto"/>
        <w:rPr>
          <w:rFonts w:ascii="Courier New" w:eastAsia="Times New Roman" w:hAnsi="Courier New" w:cs="Courier New"/>
          <w:color w:val="000000"/>
          <w:sz w:val="18"/>
          <w:szCs w:val="18"/>
          <w:lang w:val="en-US" w:eastAsia="ja-JP"/>
        </w:rPr>
      </w:pPr>
      <w:r w:rsidRPr="005B59A7">
        <w:rPr>
          <w:rFonts w:ascii="Courier New" w:eastAsia="Times New Roman" w:hAnsi="Courier New" w:cs="Courier New"/>
          <w:color w:val="000000"/>
          <w:sz w:val="18"/>
          <w:szCs w:val="18"/>
          <w:lang w:val="en-US" w:eastAsia="ja-JP"/>
        </w:rPr>
        <w:t>    ],</w:t>
      </w:r>
    </w:p>
    <w:p w14:paraId="41EC23B9" w14:textId="77777777" w:rsidR="00F03EC5" w:rsidRPr="005B59A7" w:rsidRDefault="00F03EC5" w:rsidP="00F03EC5">
      <w:pPr>
        <w:spacing w:after="0" w:line="240" w:lineRule="auto"/>
        <w:rPr>
          <w:rFonts w:ascii="Courier New" w:eastAsia="Times New Roman" w:hAnsi="Courier New" w:cs="Courier New"/>
          <w:color w:val="auto"/>
          <w:sz w:val="18"/>
          <w:szCs w:val="18"/>
          <w:lang w:val="en-US" w:eastAsia="ja-JP"/>
        </w:rPr>
      </w:pPr>
      <w:r w:rsidRPr="005B59A7">
        <w:rPr>
          <w:rFonts w:ascii="Courier New" w:eastAsia="Times New Roman" w:hAnsi="Courier New" w:cs="Courier New"/>
          <w:color w:val="000000"/>
          <w:sz w:val="18"/>
          <w:szCs w:val="18"/>
          <w:lang w:val="en-US" w:eastAsia="ja-JP"/>
        </w:rPr>
        <w:t>    </w:t>
      </w:r>
      <w:r w:rsidRPr="005B59A7">
        <w:rPr>
          <w:rFonts w:ascii="Courier New" w:eastAsia="Times New Roman" w:hAnsi="Courier New" w:cs="Courier New"/>
          <w:color w:val="A31515"/>
          <w:sz w:val="18"/>
          <w:szCs w:val="18"/>
          <w:lang w:val="en-US" w:eastAsia="ja-JP"/>
        </w:rPr>
        <w:t>"nomadicLACList"</w:t>
      </w:r>
      <w:r w:rsidRPr="005B59A7">
        <w:rPr>
          <w:rFonts w:ascii="Courier New" w:eastAsia="Times New Roman" w:hAnsi="Courier New" w:cs="Courier New"/>
          <w:color w:val="000000"/>
          <w:sz w:val="18"/>
          <w:szCs w:val="18"/>
          <w:lang w:val="en-US" w:eastAsia="ja-JP"/>
        </w:rPr>
        <w:t>: [</w:t>
      </w:r>
    </w:p>
    <w:p w14:paraId="1B2339A4" w14:textId="77777777" w:rsidR="00F03EC5" w:rsidRPr="005B59A7" w:rsidRDefault="00F03EC5" w:rsidP="00F03EC5">
      <w:pPr>
        <w:spacing w:after="0" w:line="240" w:lineRule="auto"/>
        <w:rPr>
          <w:rFonts w:ascii="Courier New" w:eastAsia="Times New Roman" w:hAnsi="Courier New" w:cs="Courier New"/>
          <w:color w:val="auto"/>
          <w:sz w:val="18"/>
          <w:szCs w:val="18"/>
          <w:lang w:val="en-US" w:eastAsia="ja-JP"/>
        </w:rPr>
      </w:pPr>
      <w:r w:rsidRPr="005B59A7">
        <w:rPr>
          <w:rFonts w:ascii="Courier New" w:eastAsia="Times New Roman" w:hAnsi="Courier New" w:cs="Courier New"/>
          <w:color w:val="000000"/>
          <w:sz w:val="18"/>
          <w:szCs w:val="18"/>
          <w:lang w:val="en-US" w:eastAsia="ja-JP"/>
        </w:rPr>
        <w:t>        </w:t>
      </w:r>
      <w:r w:rsidRPr="005B59A7">
        <w:rPr>
          <w:rFonts w:ascii="Courier New" w:eastAsia="Times New Roman" w:hAnsi="Courier New" w:cs="Courier New"/>
          <w:color w:val="0451A5"/>
          <w:sz w:val="18"/>
          <w:szCs w:val="18"/>
          <w:lang w:val="en-US" w:eastAsia="ja-JP"/>
        </w:rPr>
        <w:t>"085"</w:t>
      </w:r>
    </w:p>
    <w:p w14:paraId="3166FC5B" w14:textId="77777777" w:rsidR="00F03EC5" w:rsidRPr="005B59A7" w:rsidRDefault="00F03EC5" w:rsidP="00F03EC5">
      <w:pPr>
        <w:spacing w:after="0" w:line="240" w:lineRule="auto"/>
        <w:rPr>
          <w:rFonts w:ascii="Courier New" w:eastAsia="Times New Roman" w:hAnsi="Courier New" w:cs="Courier New"/>
          <w:color w:val="000000"/>
          <w:sz w:val="18"/>
          <w:szCs w:val="18"/>
          <w:lang w:val="en-US" w:eastAsia="ja-JP"/>
        </w:rPr>
      </w:pPr>
      <w:r w:rsidRPr="005B59A7">
        <w:rPr>
          <w:rFonts w:ascii="Courier New" w:eastAsia="Times New Roman" w:hAnsi="Courier New" w:cs="Courier New"/>
          <w:color w:val="000000"/>
          <w:sz w:val="18"/>
          <w:szCs w:val="18"/>
          <w:lang w:val="en-US" w:eastAsia="ja-JP"/>
        </w:rPr>
        <w:t>    ]</w:t>
      </w:r>
    </w:p>
    <w:p w14:paraId="56EBF63D" w14:textId="77777777" w:rsidR="00F03EC5" w:rsidRDefault="00F03EC5" w:rsidP="00F03EC5">
      <w:pPr>
        <w:spacing w:after="0" w:line="240" w:lineRule="auto"/>
        <w:rPr>
          <w:rFonts w:ascii="Courier New" w:eastAsia="Times New Roman" w:hAnsi="Courier New" w:cs="Courier New"/>
          <w:color w:val="000000"/>
          <w:sz w:val="18"/>
          <w:szCs w:val="18"/>
          <w:lang w:val="en-US" w:eastAsia="ja-JP"/>
        </w:rPr>
      </w:pPr>
      <w:r w:rsidRPr="005B59A7">
        <w:rPr>
          <w:rFonts w:ascii="Courier New" w:eastAsia="Times New Roman" w:hAnsi="Courier New" w:cs="Courier New"/>
          <w:color w:val="000000"/>
          <w:sz w:val="18"/>
          <w:szCs w:val="18"/>
          <w:lang w:val="en-US" w:eastAsia="ja-JP"/>
        </w:rPr>
        <w:t>}</w:t>
      </w:r>
    </w:p>
    <w:p w14:paraId="6DE46F39" w14:textId="77777777" w:rsidR="00C0669B" w:rsidRDefault="00C0669B" w:rsidP="00C0669B">
      <w:pPr>
        <w:spacing w:after="0" w:line="240" w:lineRule="auto"/>
        <w:rPr>
          <w:rFonts w:eastAsia="Times New Roman" w:cstheme="minorHAnsi"/>
          <w:b/>
          <w:bCs/>
          <w:color w:val="00D7BD" w:themeColor="accent1"/>
          <w:szCs w:val="20"/>
          <w:lang w:val="en-US" w:eastAsia="ja-JP"/>
        </w:rPr>
      </w:pPr>
      <w:r w:rsidRPr="00C0669B">
        <w:rPr>
          <w:rFonts w:eastAsia="Times New Roman" w:cstheme="minorHAnsi"/>
          <w:b/>
          <w:bCs/>
          <w:color w:val="00D7BD" w:themeColor="accent1"/>
          <w:szCs w:val="20"/>
          <w:lang w:val="en-US" w:eastAsia="ja-JP"/>
        </w:rPr>
        <w:t>Sample request and response:</w:t>
      </w:r>
    </w:p>
    <w:p w14:paraId="411D0AFF" w14:textId="77777777" w:rsidR="00BB4549" w:rsidRPr="00C0669B" w:rsidRDefault="00BB4549" w:rsidP="00C0669B">
      <w:pPr>
        <w:spacing w:after="0" w:line="240" w:lineRule="auto"/>
        <w:rPr>
          <w:rFonts w:eastAsia="Times New Roman" w:cstheme="minorHAnsi"/>
          <w:b/>
          <w:bCs/>
          <w:color w:val="00D7BD" w:themeColor="accent1"/>
          <w:szCs w:val="20"/>
          <w:lang w:val="en-US" w:eastAsia="ja-JP"/>
        </w:rPr>
      </w:pPr>
    </w:p>
    <w:p w14:paraId="6F8BDFC8" w14:textId="77777777" w:rsidR="00C0669B" w:rsidRDefault="00C0669B" w:rsidP="00C0669B">
      <w:pPr>
        <w:spacing w:after="0" w:line="240" w:lineRule="auto"/>
        <w:rPr>
          <w:rFonts w:eastAsia="Times New Roman" w:cstheme="minorHAnsi"/>
          <w:b/>
          <w:bCs/>
          <w:color w:val="00D7BD" w:themeColor="accent1"/>
          <w:szCs w:val="20"/>
          <w:u w:val="single"/>
          <w:lang w:val="en-US" w:eastAsia="ja-JP"/>
        </w:rPr>
      </w:pPr>
      <w:r w:rsidRPr="00C0669B">
        <w:rPr>
          <w:rFonts w:eastAsia="Times New Roman" w:cstheme="minorHAnsi"/>
          <w:b/>
          <w:bCs/>
          <w:color w:val="00D7BD" w:themeColor="accent1"/>
          <w:szCs w:val="20"/>
          <w:u w:val="single"/>
          <w:lang w:val="en-US" w:eastAsia="ja-JP"/>
        </w:rPr>
        <w:t>Netherlands (NL)</w:t>
      </w:r>
    </w:p>
    <w:p w14:paraId="195CEB6C" w14:textId="77777777" w:rsidR="00BB4549" w:rsidRPr="00C0669B" w:rsidRDefault="00BB4549" w:rsidP="00C0669B">
      <w:pPr>
        <w:spacing w:after="0" w:line="240" w:lineRule="auto"/>
        <w:rPr>
          <w:rFonts w:eastAsia="Times New Roman" w:cstheme="minorHAnsi"/>
          <w:b/>
          <w:bCs/>
          <w:color w:val="00D7BD" w:themeColor="accent1"/>
          <w:szCs w:val="20"/>
          <w:lang w:val="en-US" w:eastAsia="ja-JP"/>
        </w:rPr>
      </w:pPr>
    </w:p>
    <w:tbl>
      <w:tblPr>
        <w:tblW w:w="0" w:type="auto"/>
        <w:tblInd w:w="120" w:type="dxa"/>
        <w:tblLayout w:type="fixed"/>
        <w:tblCellMar>
          <w:top w:w="15" w:type="dxa"/>
          <w:left w:w="15" w:type="dxa"/>
          <w:bottom w:w="15" w:type="dxa"/>
          <w:right w:w="15" w:type="dxa"/>
        </w:tblCellMar>
        <w:tblLook w:val="04A0" w:firstRow="1" w:lastRow="0" w:firstColumn="1" w:lastColumn="0" w:noHBand="0" w:noVBand="1"/>
      </w:tblPr>
      <w:tblGrid>
        <w:gridCol w:w="5182"/>
        <w:gridCol w:w="4298"/>
      </w:tblGrid>
      <w:tr w:rsidR="00C0669B" w:rsidRPr="00C0669B" w14:paraId="6EC84E17" w14:textId="77777777" w:rsidTr="00BB4549">
        <w:trPr>
          <w:trHeight w:val="270"/>
          <w:tblHeader/>
        </w:trPr>
        <w:tc>
          <w:tcPr>
            <w:tcW w:w="5182" w:type="dxa"/>
            <w:tcBorders>
              <w:top w:val="single" w:sz="6" w:space="0" w:color="00D7BD"/>
              <w:left w:val="single" w:sz="6" w:space="0" w:color="00D7BD"/>
              <w:bottom w:val="single" w:sz="6" w:space="0" w:color="00D7BD"/>
              <w:right w:val="single" w:sz="6" w:space="0" w:color="FFFFFF"/>
            </w:tcBorders>
            <w:shd w:val="clear" w:color="auto" w:fill="00D7BD"/>
            <w:tcMar>
              <w:top w:w="0" w:type="dxa"/>
              <w:left w:w="105" w:type="dxa"/>
              <w:bottom w:w="0" w:type="dxa"/>
              <w:right w:w="105" w:type="dxa"/>
            </w:tcMar>
            <w:vAlign w:val="center"/>
            <w:hideMark/>
          </w:tcPr>
          <w:p w14:paraId="6414E215" w14:textId="77777777" w:rsidR="00C0669B" w:rsidRPr="00BB4549" w:rsidRDefault="00C0669B" w:rsidP="00C0669B">
            <w:pPr>
              <w:spacing w:after="0" w:line="240" w:lineRule="auto"/>
              <w:rPr>
                <w:rFonts w:eastAsia="Times New Roman" w:cstheme="minorHAnsi"/>
                <w:b/>
                <w:bCs/>
                <w:color w:val="FFFFFF" w:themeColor="background1"/>
                <w:szCs w:val="20"/>
                <w:lang w:val="en-US" w:eastAsia="ja-JP"/>
              </w:rPr>
            </w:pPr>
            <w:r w:rsidRPr="00BB4549">
              <w:rPr>
                <w:rFonts w:eastAsia="Times New Roman" w:cstheme="minorHAnsi"/>
                <w:b/>
                <w:bCs/>
                <w:color w:val="FFFFFF" w:themeColor="background1"/>
                <w:szCs w:val="20"/>
                <w:lang w:val="en-US" w:eastAsia="ja-JP"/>
              </w:rPr>
              <w:t>Request</w:t>
            </w:r>
          </w:p>
        </w:tc>
        <w:tc>
          <w:tcPr>
            <w:tcW w:w="4298" w:type="dxa"/>
            <w:tcBorders>
              <w:top w:val="single" w:sz="6" w:space="0" w:color="00D7BD"/>
              <w:left w:val="nil"/>
              <w:bottom w:val="single" w:sz="6" w:space="0" w:color="00D7BD"/>
              <w:right w:val="single" w:sz="6" w:space="0" w:color="00D7BD"/>
            </w:tcBorders>
            <w:shd w:val="clear" w:color="auto" w:fill="00D7BD"/>
            <w:tcMar>
              <w:top w:w="0" w:type="dxa"/>
              <w:left w:w="105" w:type="dxa"/>
              <w:bottom w:w="0" w:type="dxa"/>
              <w:right w:w="105" w:type="dxa"/>
            </w:tcMar>
            <w:vAlign w:val="center"/>
            <w:hideMark/>
          </w:tcPr>
          <w:p w14:paraId="10322529" w14:textId="77777777" w:rsidR="00C0669B" w:rsidRPr="00BB4549" w:rsidRDefault="00C0669B" w:rsidP="00C0669B">
            <w:pPr>
              <w:spacing w:after="0" w:line="240" w:lineRule="auto"/>
              <w:rPr>
                <w:rFonts w:eastAsia="Times New Roman" w:cstheme="minorHAnsi"/>
                <w:b/>
                <w:bCs/>
                <w:color w:val="FFFFFF" w:themeColor="background1"/>
                <w:szCs w:val="20"/>
                <w:lang w:val="en-US" w:eastAsia="ja-JP"/>
              </w:rPr>
            </w:pPr>
            <w:r w:rsidRPr="00BB4549">
              <w:rPr>
                <w:rFonts w:eastAsia="Times New Roman" w:cstheme="minorHAnsi"/>
                <w:b/>
                <w:bCs/>
                <w:color w:val="FFFFFF" w:themeColor="background1"/>
                <w:szCs w:val="20"/>
                <w:lang w:val="en-US" w:eastAsia="ja-JP"/>
              </w:rPr>
              <w:t>Response</w:t>
            </w:r>
          </w:p>
        </w:tc>
      </w:tr>
      <w:tr w:rsidR="00C0669B" w:rsidRPr="00C0669B" w14:paraId="54750DF9" w14:textId="77777777" w:rsidTr="00BB4549">
        <w:trPr>
          <w:trHeight w:val="270"/>
        </w:trPr>
        <w:tc>
          <w:tcPr>
            <w:tcW w:w="5182" w:type="dxa"/>
            <w:tcBorders>
              <w:top w:val="nil"/>
              <w:left w:val="single" w:sz="6" w:space="0" w:color="EF476F"/>
              <w:bottom w:val="single" w:sz="6" w:space="0" w:color="EF476F"/>
              <w:right w:val="single" w:sz="6" w:space="0" w:color="EF476F"/>
            </w:tcBorders>
            <w:tcMar>
              <w:top w:w="0" w:type="dxa"/>
              <w:left w:w="105" w:type="dxa"/>
              <w:bottom w:w="0" w:type="dxa"/>
              <w:right w:w="105" w:type="dxa"/>
            </w:tcMar>
            <w:vAlign w:val="center"/>
            <w:hideMark/>
          </w:tcPr>
          <w:p w14:paraId="1568AB0A" w14:textId="77777777" w:rsidR="00C0669B" w:rsidRPr="00C0669B" w:rsidRDefault="00C0669B" w:rsidP="00C0669B">
            <w:pPr>
              <w:spacing w:after="0" w:line="240" w:lineRule="auto"/>
              <w:rPr>
                <w:rFonts w:eastAsia="Times New Roman" w:cstheme="minorHAnsi"/>
                <w:color w:val="595959" w:themeColor="text1" w:themeTint="A6"/>
                <w:szCs w:val="20"/>
                <w:lang w:val="nl-NL" w:eastAsia="ja-JP"/>
              </w:rPr>
            </w:pPr>
            <w:r w:rsidRPr="00C0669B">
              <w:rPr>
                <w:rFonts w:eastAsia="Times New Roman" w:cstheme="minorHAnsi"/>
                <w:color w:val="595959" w:themeColor="text1" w:themeTint="A6"/>
                <w:szCs w:val="20"/>
                <w:lang w:val="nl-NL" w:eastAsia="ja-JP"/>
              </w:rPr>
              <w:t>https://apis.colt.net/addressManagement/v1/LACByLocation?country=NL&amp;city=Amsterdam&amp;postalCode=1114 AM&amp;street=Van der Madeweg&amp;houseNumber=12</w:t>
            </w:r>
          </w:p>
        </w:tc>
        <w:tc>
          <w:tcPr>
            <w:tcW w:w="4298" w:type="dxa"/>
            <w:tcBorders>
              <w:top w:val="nil"/>
              <w:left w:val="nil"/>
              <w:bottom w:val="single" w:sz="6" w:space="0" w:color="EF476F"/>
              <w:right w:val="single" w:sz="6" w:space="0" w:color="EF476F"/>
            </w:tcBorders>
            <w:tcMar>
              <w:top w:w="0" w:type="dxa"/>
              <w:left w:w="105" w:type="dxa"/>
              <w:bottom w:w="0" w:type="dxa"/>
              <w:right w:w="105" w:type="dxa"/>
            </w:tcMar>
            <w:vAlign w:val="center"/>
            <w:hideMark/>
          </w:tcPr>
          <w:p w14:paraId="6B765AA6" w14:textId="77777777" w:rsidR="00C0669B" w:rsidRPr="00C0669B" w:rsidRDefault="00C0669B" w:rsidP="00C0669B">
            <w:pPr>
              <w:spacing w:after="0" w:line="240" w:lineRule="auto"/>
              <w:rPr>
                <w:rFonts w:eastAsia="Times New Roman" w:cstheme="minorHAnsi"/>
                <w:color w:val="595959" w:themeColor="text1" w:themeTint="A6"/>
                <w:szCs w:val="20"/>
                <w:lang w:val="en-US" w:eastAsia="ja-JP"/>
              </w:rPr>
            </w:pPr>
            <w:r w:rsidRPr="00C0669B">
              <w:rPr>
                <w:rFonts w:eastAsia="Times New Roman" w:cstheme="minorHAnsi"/>
                <w:color w:val="595959" w:themeColor="text1" w:themeTint="A6"/>
                <w:szCs w:val="20"/>
                <w:lang w:val="en-US" w:eastAsia="ja-JP"/>
              </w:rPr>
              <w:t>{</w:t>
            </w:r>
          </w:p>
          <w:p w14:paraId="36807F1A" w14:textId="77777777" w:rsidR="00C0669B" w:rsidRPr="00C0669B" w:rsidRDefault="00C0669B" w:rsidP="00C0669B">
            <w:pPr>
              <w:spacing w:after="0" w:line="240" w:lineRule="auto"/>
              <w:rPr>
                <w:rFonts w:eastAsia="Times New Roman" w:cstheme="minorHAnsi"/>
                <w:color w:val="595959" w:themeColor="text1" w:themeTint="A6"/>
                <w:szCs w:val="20"/>
                <w:lang w:val="en-US" w:eastAsia="ja-JP"/>
              </w:rPr>
            </w:pPr>
            <w:r w:rsidRPr="00C0669B">
              <w:rPr>
                <w:rFonts w:eastAsia="Times New Roman" w:cstheme="minorHAnsi"/>
                <w:color w:val="595959" w:themeColor="text1" w:themeTint="A6"/>
                <w:szCs w:val="20"/>
                <w:lang w:val="en-US" w:eastAsia="ja-JP"/>
              </w:rPr>
              <w:t>    "geoLACList": [</w:t>
            </w:r>
          </w:p>
          <w:p w14:paraId="7A98D864" w14:textId="77777777" w:rsidR="00C0669B" w:rsidRPr="00C0669B" w:rsidRDefault="00C0669B" w:rsidP="00C0669B">
            <w:pPr>
              <w:spacing w:after="0" w:line="240" w:lineRule="auto"/>
              <w:rPr>
                <w:rFonts w:eastAsia="Times New Roman" w:cstheme="minorHAnsi"/>
                <w:color w:val="595959" w:themeColor="text1" w:themeTint="A6"/>
                <w:szCs w:val="20"/>
                <w:lang w:val="en-US" w:eastAsia="ja-JP"/>
              </w:rPr>
            </w:pPr>
            <w:r w:rsidRPr="00C0669B">
              <w:rPr>
                <w:rFonts w:eastAsia="Times New Roman" w:cstheme="minorHAnsi"/>
                <w:color w:val="595959" w:themeColor="text1" w:themeTint="A6"/>
                <w:szCs w:val="20"/>
                <w:lang w:val="en-US" w:eastAsia="ja-JP"/>
              </w:rPr>
              <w:t>        {</w:t>
            </w:r>
          </w:p>
          <w:p w14:paraId="54B26D43" w14:textId="77777777" w:rsidR="00C0669B" w:rsidRPr="00C0669B" w:rsidRDefault="00C0669B" w:rsidP="00C0669B">
            <w:pPr>
              <w:spacing w:after="0" w:line="240" w:lineRule="auto"/>
              <w:rPr>
                <w:rFonts w:eastAsia="Times New Roman" w:cstheme="minorHAnsi"/>
                <w:color w:val="595959" w:themeColor="text1" w:themeTint="A6"/>
                <w:szCs w:val="20"/>
                <w:lang w:val="en-US" w:eastAsia="ja-JP"/>
              </w:rPr>
            </w:pPr>
            <w:r w:rsidRPr="00C0669B">
              <w:rPr>
                <w:rFonts w:eastAsia="Times New Roman" w:cstheme="minorHAnsi"/>
                <w:color w:val="595959" w:themeColor="text1" w:themeTint="A6"/>
                <w:szCs w:val="20"/>
                <w:lang w:val="en-US" w:eastAsia="ja-JP"/>
              </w:rPr>
              <w:t>            "areaCodeList": [</w:t>
            </w:r>
          </w:p>
          <w:p w14:paraId="5C1683C5" w14:textId="77777777" w:rsidR="00C0669B" w:rsidRPr="00C0669B" w:rsidRDefault="00C0669B" w:rsidP="00C0669B">
            <w:pPr>
              <w:spacing w:after="0" w:line="240" w:lineRule="auto"/>
              <w:rPr>
                <w:rFonts w:eastAsia="Times New Roman" w:cstheme="minorHAnsi"/>
                <w:color w:val="595959" w:themeColor="text1" w:themeTint="A6"/>
                <w:szCs w:val="20"/>
                <w:lang w:val="en-US" w:eastAsia="ja-JP"/>
              </w:rPr>
            </w:pPr>
            <w:r w:rsidRPr="00C0669B">
              <w:rPr>
                <w:rFonts w:eastAsia="Times New Roman" w:cstheme="minorHAnsi"/>
                <w:color w:val="595959" w:themeColor="text1" w:themeTint="A6"/>
                <w:szCs w:val="20"/>
                <w:lang w:val="en-US" w:eastAsia="ja-JP"/>
              </w:rPr>
              <w:t>                "020"</w:t>
            </w:r>
          </w:p>
          <w:p w14:paraId="66CA1400" w14:textId="77777777" w:rsidR="00C0669B" w:rsidRPr="00C0669B" w:rsidRDefault="00C0669B" w:rsidP="00C0669B">
            <w:pPr>
              <w:spacing w:after="0" w:line="240" w:lineRule="auto"/>
              <w:rPr>
                <w:rFonts w:eastAsia="Times New Roman" w:cstheme="minorHAnsi"/>
                <w:color w:val="595959" w:themeColor="text1" w:themeTint="A6"/>
                <w:szCs w:val="20"/>
                <w:lang w:val="en-US" w:eastAsia="ja-JP"/>
              </w:rPr>
            </w:pPr>
            <w:r w:rsidRPr="00C0669B">
              <w:rPr>
                <w:rFonts w:eastAsia="Times New Roman" w:cstheme="minorHAnsi"/>
                <w:color w:val="595959" w:themeColor="text1" w:themeTint="A6"/>
                <w:szCs w:val="20"/>
                <w:lang w:val="en-US" w:eastAsia="ja-JP"/>
              </w:rPr>
              <w:t>            ]</w:t>
            </w:r>
          </w:p>
          <w:p w14:paraId="716E325E" w14:textId="77777777" w:rsidR="00C0669B" w:rsidRPr="00C0669B" w:rsidRDefault="00C0669B" w:rsidP="00C0669B">
            <w:pPr>
              <w:spacing w:after="0" w:line="240" w:lineRule="auto"/>
              <w:rPr>
                <w:rFonts w:eastAsia="Times New Roman" w:cstheme="minorHAnsi"/>
                <w:color w:val="595959" w:themeColor="text1" w:themeTint="A6"/>
                <w:szCs w:val="20"/>
                <w:lang w:val="en-US" w:eastAsia="ja-JP"/>
              </w:rPr>
            </w:pPr>
            <w:r w:rsidRPr="00C0669B">
              <w:rPr>
                <w:rFonts w:eastAsia="Times New Roman" w:cstheme="minorHAnsi"/>
                <w:color w:val="595959" w:themeColor="text1" w:themeTint="A6"/>
                <w:szCs w:val="20"/>
                <w:lang w:val="en-US" w:eastAsia="ja-JP"/>
              </w:rPr>
              <w:t>        }</w:t>
            </w:r>
          </w:p>
          <w:p w14:paraId="2B8F2F58" w14:textId="77777777" w:rsidR="00C0669B" w:rsidRPr="00C0669B" w:rsidRDefault="00C0669B" w:rsidP="00C0669B">
            <w:pPr>
              <w:spacing w:after="0" w:line="240" w:lineRule="auto"/>
              <w:rPr>
                <w:rFonts w:eastAsia="Times New Roman" w:cstheme="minorHAnsi"/>
                <w:color w:val="595959" w:themeColor="text1" w:themeTint="A6"/>
                <w:szCs w:val="20"/>
                <w:lang w:val="en-US" w:eastAsia="ja-JP"/>
              </w:rPr>
            </w:pPr>
            <w:r w:rsidRPr="00C0669B">
              <w:rPr>
                <w:rFonts w:eastAsia="Times New Roman" w:cstheme="minorHAnsi"/>
                <w:color w:val="595959" w:themeColor="text1" w:themeTint="A6"/>
                <w:szCs w:val="20"/>
                <w:lang w:val="en-US" w:eastAsia="ja-JP"/>
              </w:rPr>
              <w:t>    ],</w:t>
            </w:r>
          </w:p>
          <w:p w14:paraId="2F180BBA" w14:textId="77777777" w:rsidR="00C0669B" w:rsidRPr="00C0669B" w:rsidRDefault="00C0669B" w:rsidP="00C0669B">
            <w:pPr>
              <w:spacing w:after="0" w:line="240" w:lineRule="auto"/>
              <w:rPr>
                <w:rFonts w:eastAsia="Times New Roman" w:cstheme="minorHAnsi"/>
                <w:color w:val="595959" w:themeColor="text1" w:themeTint="A6"/>
                <w:szCs w:val="20"/>
                <w:lang w:val="en-US" w:eastAsia="ja-JP"/>
              </w:rPr>
            </w:pPr>
            <w:r w:rsidRPr="00C0669B">
              <w:rPr>
                <w:rFonts w:eastAsia="Times New Roman" w:cstheme="minorHAnsi"/>
                <w:color w:val="595959" w:themeColor="text1" w:themeTint="A6"/>
                <w:szCs w:val="20"/>
                <w:lang w:val="en-US" w:eastAsia="ja-JP"/>
              </w:rPr>
              <w:t>    "nomadicLACList": [</w:t>
            </w:r>
          </w:p>
          <w:p w14:paraId="4886A05B" w14:textId="77777777" w:rsidR="00C0669B" w:rsidRPr="00C0669B" w:rsidRDefault="00C0669B" w:rsidP="00C0669B">
            <w:pPr>
              <w:spacing w:after="0" w:line="240" w:lineRule="auto"/>
              <w:rPr>
                <w:rFonts w:eastAsia="Times New Roman" w:cstheme="minorHAnsi"/>
                <w:color w:val="595959" w:themeColor="text1" w:themeTint="A6"/>
                <w:szCs w:val="20"/>
                <w:lang w:val="en-US" w:eastAsia="ja-JP"/>
              </w:rPr>
            </w:pPr>
            <w:r w:rsidRPr="00C0669B">
              <w:rPr>
                <w:rFonts w:eastAsia="Times New Roman" w:cstheme="minorHAnsi"/>
                <w:color w:val="595959" w:themeColor="text1" w:themeTint="A6"/>
                <w:szCs w:val="20"/>
                <w:lang w:val="en-US" w:eastAsia="ja-JP"/>
              </w:rPr>
              <w:t>        "085",</w:t>
            </w:r>
          </w:p>
          <w:p w14:paraId="6FC2AF54" w14:textId="77777777" w:rsidR="00C0669B" w:rsidRPr="00C0669B" w:rsidRDefault="00C0669B" w:rsidP="00C0669B">
            <w:pPr>
              <w:spacing w:after="0" w:line="240" w:lineRule="auto"/>
              <w:rPr>
                <w:rFonts w:eastAsia="Times New Roman" w:cstheme="minorHAnsi"/>
                <w:color w:val="595959" w:themeColor="text1" w:themeTint="A6"/>
                <w:szCs w:val="20"/>
                <w:lang w:val="en-US" w:eastAsia="ja-JP"/>
              </w:rPr>
            </w:pPr>
            <w:r w:rsidRPr="00C0669B">
              <w:rPr>
                <w:rFonts w:eastAsia="Times New Roman" w:cstheme="minorHAnsi"/>
                <w:color w:val="595959" w:themeColor="text1" w:themeTint="A6"/>
                <w:szCs w:val="20"/>
                <w:lang w:val="en-US" w:eastAsia="ja-JP"/>
              </w:rPr>
              <w:t>        "088"</w:t>
            </w:r>
          </w:p>
          <w:p w14:paraId="1ACD156A" w14:textId="77777777" w:rsidR="00C0669B" w:rsidRPr="00C0669B" w:rsidRDefault="00C0669B" w:rsidP="00C0669B">
            <w:pPr>
              <w:spacing w:after="0" w:line="240" w:lineRule="auto"/>
              <w:rPr>
                <w:rFonts w:eastAsia="Times New Roman" w:cstheme="minorHAnsi"/>
                <w:color w:val="595959" w:themeColor="text1" w:themeTint="A6"/>
                <w:szCs w:val="20"/>
                <w:lang w:val="en-US" w:eastAsia="ja-JP"/>
              </w:rPr>
            </w:pPr>
            <w:r w:rsidRPr="00C0669B">
              <w:rPr>
                <w:rFonts w:eastAsia="Times New Roman" w:cstheme="minorHAnsi"/>
                <w:color w:val="595959" w:themeColor="text1" w:themeTint="A6"/>
                <w:szCs w:val="20"/>
                <w:lang w:val="en-US" w:eastAsia="ja-JP"/>
              </w:rPr>
              <w:t>    ]</w:t>
            </w:r>
          </w:p>
          <w:p w14:paraId="48BB4C90" w14:textId="77777777" w:rsidR="00C0669B" w:rsidRPr="00C0669B" w:rsidRDefault="00C0669B" w:rsidP="00C0669B">
            <w:pPr>
              <w:spacing w:after="0" w:line="240" w:lineRule="auto"/>
              <w:rPr>
                <w:rFonts w:eastAsia="Times New Roman" w:cstheme="minorHAnsi"/>
                <w:color w:val="595959" w:themeColor="text1" w:themeTint="A6"/>
                <w:szCs w:val="20"/>
                <w:lang w:val="en-US" w:eastAsia="ja-JP"/>
              </w:rPr>
            </w:pPr>
            <w:r w:rsidRPr="00C0669B">
              <w:rPr>
                <w:rFonts w:eastAsia="Times New Roman" w:cstheme="minorHAnsi"/>
                <w:color w:val="595959" w:themeColor="text1" w:themeTint="A6"/>
                <w:szCs w:val="20"/>
                <w:lang w:val="en-US" w:eastAsia="ja-JP"/>
              </w:rPr>
              <w:t>}</w:t>
            </w:r>
          </w:p>
        </w:tc>
      </w:tr>
    </w:tbl>
    <w:p w14:paraId="25F578C2" w14:textId="77777777" w:rsidR="00BB4549" w:rsidRDefault="00BB4549" w:rsidP="00C0669B">
      <w:pPr>
        <w:spacing w:after="0" w:line="240" w:lineRule="auto"/>
        <w:rPr>
          <w:rFonts w:eastAsia="Times New Roman" w:cstheme="minorHAnsi"/>
          <w:b/>
          <w:bCs/>
          <w:color w:val="00D7BD" w:themeColor="accent1"/>
          <w:szCs w:val="20"/>
          <w:u w:val="single"/>
          <w:lang w:val="en-US" w:eastAsia="ja-JP"/>
        </w:rPr>
      </w:pPr>
    </w:p>
    <w:p w14:paraId="29A5E53F" w14:textId="7AEE6068" w:rsidR="00C0669B" w:rsidRDefault="00C0669B" w:rsidP="00C0669B">
      <w:pPr>
        <w:spacing w:after="0" w:line="240" w:lineRule="auto"/>
        <w:rPr>
          <w:rFonts w:eastAsia="Times New Roman" w:cstheme="minorHAnsi"/>
          <w:b/>
          <w:bCs/>
          <w:color w:val="00D7BD" w:themeColor="accent1"/>
          <w:szCs w:val="20"/>
          <w:u w:val="single"/>
          <w:lang w:val="en-US" w:eastAsia="ja-JP"/>
        </w:rPr>
      </w:pPr>
      <w:r w:rsidRPr="00C0669B">
        <w:rPr>
          <w:rFonts w:eastAsia="Times New Roman" w:cstheme="minorHAnsi"/>
          <w:b/>
          <w:bCs/>
          <w:color w:val="00D7BD" w:themeColor="accent1"/>
          <w:szCs w:val="20"/>
          <w:u w:val="single"/>
          <w:lang w:val="en-US" w:eastAsia="ja-JP"/>
        </w:rPr>
        <w:t>United Kingdom (GB)</w:t>
      </w:r>
    </w:p>
    <w:p w14:paraId="3FA16B4D" w14:textId="77777777" w:rsidR="00D63AE8" w:rsidRPr="00C0669B" w:rsidRDefault="00D63AE8" w:rsidP="00C0669B">
      <w:pPr>
        <w:spacing w:after="0" w:line="240" w:lineRule="auto"/>
        <w:rPr>
          <w:rFonts w:eastAsia="Times New Roman" w:cstheme="minorHAnsi"/>
          <w:b/>
          <w:bCs/>
          <w:color w:val="00D7BD" w:themeColor="accent1"/>
          <w:szCs w:val="20"/>
          <w:lang w:val="en-US" w:eastAsia="ja-JP"/>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5213"/>
        <w:gridCol w:w="4387"/>
      </w:tblGrid>
      <w:tr w:rsidR="00C0669B" w:rsidRPr="00C0669B" w14:paraId="7D62315A" w14:textId="77777777" w:rsidTr="00BB4549">
        <w:trPr>
          <w:trHeight w:val="270"/>
          <w:tblHeader/>
        </w:trPr>
        <w:tc>
          <w:tcPr>
            <w:tcW w:w="2715" w:type="pct"/>
            <w:tcBorders>
              <w:top w:val="single" w:sz="6" w:space="0" w:color="00D7BD"/>
              <w:left w:val="single" w:sz="6" w:space="0" w:color="00D7BD"/>
              <w:bottom w:val="single" w:sz="6" w:space="0" w:color="00D7BD"/>
              <w:right w:val="single" w:sz="6" w:space="0" w:color="FFFFFF"/>
            </w:tcBorders>
            <w:shd w:val="clear" w:color="auto" w:fill="00D7BD"/>
            <w:tcMar>
              <w:top w:w="0" w:type="dxa"/>
              <w:left w:w="105" w:type="dxa"/>
              <w:bottom w:w="0" w:type="dxa"/>
              <w:right w:w="105" w:type="dxa"/>
            </w:tcMar>
            <w:vAlign w:val="center"/>
            <w:hideMark/>
          </w:tcPr>
          <w:p w14:paraId="5C5868EB" w14:textId="77777777" w:rsidR="00C0669B" w:rsidRPr="00D63AE8" w:rsidRDefault="00C0669B" w:rsidP="00C0669B">
            <w:pPr>
              <w:spacing w:after="0" w:line="240" w:lineRule="auto"/>
              <w:rPr>
                <w:rFonts w:eastAsia="Times New Roman" w:cstheme="minorHAnsi"/>
                <w:b/>
                <w:bCs/>
                <w:color w:val="FFFFFF" w:themeColor="background1"/>
                <w:szCs w:val="20"/>
                <w:lang w:val="en-US" w:eastAsia="ja-JP"/>
              </w:rPr>
            </w:pPr>
            <w:r w:rsidRPr="00D63AE8">
              <w:rPr>
                <w:rFonts w:eastAsia="Times New Roman" w:cstheme="minorHAnsi"/>
                <w:b/>
                <w:bCs/>
                <w:color w:val="FFFFFF" w:themeColor="background1"/>
                <w:szCs w:val="20"/>
                <w:lang w:val="en-US" w:eastAsia="ja-JP"/>
              </w:rPr>
              <w:t>Request</w:t>
            </w:r>
          </w:p>
        </w:tc>
        <w:tc>
          <w:tcPr>
            <w:tcW w:w="2285" w:type="pct"/>
            <w:tcBorders>
              <w:top w:val="single" w:sz="6" w:space="0" w:color="00D7BD"/>
              <w:left w:val="nil"/>
              <w:bottom w:val="single" w:sz="6" w:space="0" w:color="00D7BD"/>
              <w:right w:val="single" w:sz="6" w:space="0" w:color="00D7BD"/>
            </w:tcBorders>
            <w:shd w:val="clear" w:color="auto" w:fill="00D7BD"/>
            <w:tcMar>
              <w:top w:w="0" w:type="dxa"/>
              <w:left w:w="105" w:type="dxa"/>
              <w:bottom w:w="0" w:type="dxa"/>
              <w:right w:w="105" w:type="dxa"/>
            </w:tcMar>
            <w:vAlign w:val="center"/>
            <w:hideMark/>
          </w:tcPr>
          <w:p w14:paraId="46BDE0B4" w14:textId="77777777" w:rsidR="00C0669B" w:rsidRPr="00D63AE8" w:rsidRDefault="00C0669B" w:rsidP="00C0669B">
            <w:pPr>
              <w:spacing w:after="0" w:line="240" w:lineRule="auto"/>
              <w:rPr>
                <w:rFonts w:eastAsia="Times New Roman" w:cstheme="minorHAnsi"/>
                <w:b/>
                <w:bCs/>
                <w:color w:val="FFFFFF" w:themeColor="background1"/>
                <w:szCs w:val="20"/>
                <w:lang w:val="en-US" w:eastAsia="ja-JP"/>
              </w:rPr>
            </w:pPr>
            <w:r w:rsidRPr="00D63AE8">
              <w:rPr>
                <w:rFonts w:eastAsia="Times New Roman" w:cstheme="minorHAnsi"/>
                <w:b/>
                <w:bCs/>
                <w:color w:val="FFFFFF" w:themeColor="background1"/>
                <w:szCs w:val="20"/>
                <w:lang w:val="en-US" w:eastAsia="ja-JP"/>
              </w:rPr>
              <w:t>Response</w:t>
            </w:r>
          </w:p>
        </w:tc>
      </w:tr>
      <w:tr w:rsidR="00C0669B" w:rsidRPr="00C0669B" w14:paraId="53D35A32" w14:textId="77777777" w:rsidTr="00BB4549">
        <w:trPr>
          <w:trHeight w:val="270"/>
        </w:trPr>
        <w:tc>
          <w:tcPr>
            <w:tcW w:w="2715" w:type="pct"/>
            <w:tcBorders>
              <w:top w:val="nil"/>
              <w:left w:val="single" w:sz="6" w:space="0" w:color="EF476F"/>
              <w:bottom w:val="single" w:sz="6" w:space="0" w:color="EF476F"/>
              <w:right w:val="single" w:sz="6" w:space="0" w:color="EF476F"/>
            </w:tcBorders>
            <w:tcMar>
              <w:top w:w="0" w:type="dxa"/>
              <w:left w:w="105" w:type="dxa"/>
              <w:bottom w:w="0" w:type="dxa"/>
              <w:right w:w="105" w:type="dxa"/>
            </w:tcMar>
            <w:vAlign w:val="center"/>
            <w:hideMark/>
          </w:tcPr>
          <w:p w14:paraId="3B0C5357"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eastAsia="ja-JP"/>
              </w:rPr>
              <w:t>https://apis.colt.net/addressManagement/v1/LACByLocation?country=GB&amp;city=LONDON&amp;postalCode=EC2A 3EH&amp;street=GREAT EASTERN STREET&amp;houseNumber=20</w:t>
            </w:r>
          </w:p>
        </w:tc>
        <w:tc>
          <w:tcPr>
            <w:tcW w:w="2285" w:type="pct"/>
            <w:tcBorders>
              <w:top w:val="nil"/>
              <w:left w:val="nil"/>
              <w:bottom w:val="single" w:sz="6" w:space="0" w:color="EF476F"/>
              <w:right w:val="single" w:sz="6" w:space="0" w:color="EF476F"/>
            </w:tcBorders>
            <w:tcMar>
              <w:top w:w="0" w:type="dxa"/>
              <w:left w:w="105" w:type="dxa"/>
              <w:bottom w:w="0" w:type="dxa"/>
              <w:right w:w="105" w:type="dxa"/>
            </w:tcMar>
            <w:vAlign w:val="center"/>
            <w:hideMark/>
          </w:tcPr>
          <w:p w14:paraId="62E5FE01"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w:t>
            </w:r>
          </w:p>
          <w:p w14:paraId="2C4E5E8E"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    "geoLACList": [</w:t>
            </w:r>
          </w:p>
          <w:p w14:paraId="558E4088"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        {</w:t>
            </w:r>
          </w:p>
          <w:p w14:paraId="4D4E7E2B"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            "areaName": "LONDON",</w:t>
            </w:r>
          </w:p>
          <w:p w14:paraId="574B0C84"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            "areaCodeList": [</w:t>
            </w:r>
          </w:p>
          <w:p w14:paraId="752BF612"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                "0203"</w:t>
            </w:r>
          </w:p>
          <w:p w14:paraId="328C13BD"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            ]</w:t>
            </w:r>
          </w:p>
          <w:p w14:paraId="42DE1599"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        },</w:t>
            </w:r>
          </w:p>
          <w:p w14:paraId="5CEF638D"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        {</w:t>
            </w:r>
          </w:p>
          <w:p w14:paraId="66CAF14F"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            "areaName": "LONDON",</w:t>
            </w:r>
          </w:p>
          <w:p w14:paraId="129862C8"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            "areaCodeList": [</w:t>
            </w:r>
          </w:p>
          <w:p w14:paraId="7B124887"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                "0204"</w:t>
            </w:r>
          </w:p>
          <w:p w14:paraId="077553E4"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            ]</w:t>
            </w:r>
          </w:p>
          <w:p w14:paraId="3B1FF439"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        },</w:t>
            </w:r>
          </w:p>
          <w:p w14:paraId="53E8F07E"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        {</w:t>
            </w:r>
          </w:p>
          <w:p w14:paraId="2A5EFE0C"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            "areaName": "LONDON",</w:t>
            </w:r>
          </w:p>
          <w:p w14:paraId="1944D7E5"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            "areaCodeList": [</w:t>
            </w:r>
          </w:p>
          <w:p w14:paraId="011B3540"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                "0207"</w:t>
            </w:r>
          </w:p>
          <w:p w14:paraId="0BD68F8D"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            ]</w:t>
            </w:r>
          </w:p>
          <w:p w14:paraId="414DC9A6"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        },</w:t>
            </w:r>
          </w:p>
          <w:p w14:paraId="603DB7D6"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        {</w:t>
            </w:r>
          </w:p>
          <w:p w14:paraId="3AC27CB0"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            "areaName": "LONDON",</w:t>
            </w:r>
          </w:p>
          <w:p w14:paraId="52362DA6"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            "areaCodeList": [</w:t>
            </w:r>
          </w:p>
          <w:p w14:paraId="03821E9D"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                "0208"</w:t>
            </w:r>
          </w:p>
          <w:p w14:paraId="31DD1054"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            ]</w:t>
            </w:r>
          </w:p>
          <w:p w14:paraId="08C82F33"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        }</w:t>
            </w:r>
          </w:p>
          <w:p w14:paraId="02C7725A"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    ],</w:t>
            </w:r>
          </w:p>
          <w:p w14:paraId="387A8A5D"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    "nomadicLACList": [</w:t>
            </w:r>
          </w:p>
          <w:p w14:paraId="501AD6F2"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        "056"</w:t>
            </w:r>
          </w:p>
          <w:p w14:paraId="30B4E57F"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    ]</w:t>
            </w:r>
          </w:p>
          <w:p w14:paraId="26D4FBFA" w14:textId="77777777" w:rsidR="00C0669B" w:rsidRPr="00BB4549" w:rsidRDefault="00C0669B" w:rsidP="00C0669B">
            <w:pPr>
              <w:spacing w:after="0" w:line="240" w:lineRule="auto"/>
              <w:rPr>
                <w:rFonts w:eastAsia="Times New Roman" w:cstheme="minorHAnsi"/>
                <w:szCs w:val="20"/>
                <w:lang w:val="en-US" w:eastAsia="ja-JP"/>
              </w:rPr>
            </w:pPr>
            <w:r w:rsidRPr="00BB4549">
              <w:rPr>
                <w:rFonts w:eastAsia="Times New Roman" w:cstheme="minorHAnsi"/>
                <w:szCs w:val="20"/>
                <w:lang w:val="en-US" w:eastAsia="ja-JP"/>
              </w:rPr>
              <w:t>}</w:t>
            </w:r>
          </w:p>
        </w:tc>
      </w:tr>
    </w:tbl>
    <w:p w14:paraId="0BFF61E5" w14:textId="77777777" w:rsidR="00BB4549" w:rsidRDefault="00BB4549" w:rsidP="00C0669B">
      <w:pPr>
        <w:spacing w:after="0" w:line="240" w:lineRule="auto"/>
        <w:rPr>
          <w:rFonts w:eastAsia="Times New Roman" w:cstheme="minorHAnsi"/>
          <w:b/>
          <w:bCs/>
          <w:color w:val="00D7BD" w:themeColor="accent1"/>
          <w:szCs w:val="20"/>
          <w:u w:val="single"/>
          <w:lang w:val="fr-FR" w:eastAsia="ja-JP"/>
        </w:rPr>
      </w:pPr>
    </w:p>
    <w:p w14:paraId="6E3808BA" w14:textId="4FB91FA2" w:rsidR="00C0669B" w:rsidRDefault="00C0669B" w:rsidP="00C0669B">
      <w:pPr>
        <w:spacing w:after="0" w:line="240" w:lineRule="auto"/>
        <w:rPr>
          <w:rFonts w:eastAsia="Times New Roman" w:cstheme="minorHAnsi"/>
          <w:b/>
          <w:bCs/>
          <w:color w:val="00D7BD" w:themeColor="accent1"/>
          <w:szCs w:val="20"/>
          <w:u w:val="single"/>
          <w:lang w:val="fr-FR" w:eastAsia="ja-JP"/>
        </w:rPr>
      </w:pPr>
      <w:r w:rsidRPr="00C0669B">
        <w:rPr>
          <w:rFonts w:eastAsia="Times New Roman" w:cstheme="minorHAnsi"/>
          <w:b/>
          <w:bCs/>
          <w:color w:val="00D7BD" w:themeColor="accent1"/>
          <w:szCs w:val="20"/>
          <w:u w:val="single"/>
          <w:lang w:val="fr-FR" w:eastAsia="ja-JP"/>
        </w:rPr>
        <w:t>Germany (DE)</w:t>
      </w:r>
    </w:p>
    <w:p w14:paraId="4D689278" w14:textId="77777777" w:rsidR="00BB4549" w:rsidRPr="00C0669B" w:rsidRDefault="00BB4549" w:rsidP="00C0669B">
      <w:pPr>
        <w:spacing w:after="0" w:line="240" w:lineRule="auto"/>
        <w:rPr>
          <w:rFonts w:eastAsia="Times New Roman" w:cstheme="minorHAnsi"/>
          <w:b/>
          <w:bCs/>
          <w:color w:val="00D7BD" w:themeColor="accent1"/>
          <w:szCs w:val="20"/>
          <w:lang w:val="en-US" w:eastAsia="ja-JP"/>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5213"/>
        <w:gridCol w:w="4387"/>
      </w:tblGrid>
      <w:tr w:rsidR="00D63AE8" w:rsidRPr="00D63AE8" w14:paraId="57DAC21E" w14:textId="77777777" w:rsidTr="00D63AE8">
        <w:trPr>
          <w:trHeight w:val="270"/>
          <w:tblHeader/>
        </w:trPr>
        <w:tc>
          <w:tcPr>
            <w:tcW w:w="2715" w:type="pct"/>
            <w:tcBorders>
              <w:top w:val="single" w:sz="6" w:space="0" w:color="00D7BD"/>
              <w:left w:val="single" w:sz="6" w:space="0" w:color="00D7BD"/>
              <w:bottom w:val="single" w:sz="6" w:space="0" w:color="00D7BD"/>
              <w:right w:val="single" w:sz="6" w:space="0" w:color="FFFFFF"/>
            </w:tcBorders>
            <w:shd w:val="clear" w:color="auto" w:fill="00D7BD"/>
            <w:tcMar>
              <w:top w:w="0" w:type="dxa"/>
              <w:left w:w="105" w:type="dxa"/>
              <w:bottom w:w="0" w:type="dxa"/>
              <w:right w:w="105" w:type="dxa"/>
            </w:tcMar>
            <w:vAlign w:val="center"/>
            <w:hideMark/>
          </w:tcPr>
          <w:p w14:paraId="76B3BC3B" w14:textId="77777777" w:rsidR="00C0669B" w:rsidRPr="00D63AE8" w:rsidRDefault="00C0669B" w:rsidP="00C0669B">
            <w:pPr>
              <w:spacing w:after="0" w:line="240" w:lineRule="auto"/>
              <w:rPr>
                <w:rFonts w:eastAsia="Times New Roman" w:cstheme="minorHAnsi"/>
                <w:b/>
                <w:bCs/>
                <w:color w:val="FFFFFF" w:themeColor="background1"/>
                <w:szCs w:val="20"/>
                <w:lang w:val="en-US" w:eastAsia="ja-JP"/>
              </w:rPr>
            </w:pPr>
            <w:r w:rsidRPr="00D63AE8">
              <w:rPr>
                <w:rFonts w:eastAsia="Times New Roman" w:cstheme="minorHAnsi"/>
                <w:b/>
                <w:bCs/>
                <w:color w:val="FFFFFF" w:themeColor="background1"/>
                <w:szCs w:val="20"/>
                <w:lang w:val="en-US" w:eastAsia="ja-JP"/>
              </w:rPr>
              <w:t>Request</w:t>
            </w:r>
          </w:p>
        </w:tc>
        <w:tc>
          <w:tcPr>
            <w:tcW w:w="2285" w:type="pct"/>
            <w:tcBorders>
              <w:top w:val="single" w:sz="6" w:space="0" w:color="00D7BD"/>
              <w:left w:val="nil"/>
              <w:bottom w:val="single" w:sz="6" w:space="0" w:color="00D7BD"/>
              <w:right w:val="single" w:sz="6" w:space="0" w:color="00D7BD"/>
            </w:tcBorders>
            <w:shd w:val="clear" w:color="auto" w:fill="00D7BD"/>
            <w:tcMar>
              <w:top w:w="0" w:type="dxa"/>
              <w:left w:w="105" w:type="dxa"/>
              <w:bottom w:w="0" w:type="dxa"/>
              <w:right w:w="105" w:type="dxa"/>
            </w:tcMar>
            <w:vAlign w:val="center"/>
            <w:hideMark/>
          </w:tcPr>
          <w:p w14:paraId="68491C97" w14:textId="77777777" w:rsidR="00C0669B" w:rsidRPr="00D63AE8" w:rsidRDefault="00C0669B" w:rsidP="00C0669B">
            <w:pPr>
              <w:spacing w:after="0" w:line="240" w:lineRule="auto"/>
              <w:rPr>
                <w:rFonts w:eastAsia="Times New Roman" w:cstheme="minorHAnsi"/>
                <w:b/>
                <w:bCs/>
                <w:color w:val="FFFFFF" w:themeColor="background1"/>
                <w:szCs w:val="20"/>
                <w:lang w:val="en-US" w:eastAsia="ja-JP"/>
              </w:rPr>
            </w:pPr>
            <w:r w:rsidRPr="00D63AE8">
              <w:rPr>
                <w:rFonts w:eastAsia="Times New Roman" w:cstheme="minorHAnsi"/>
                <w:b/>
                <w:bCs/>
                <w:color w:val="FFFFFF" w:themeColor="background1"/>
                <w:szCs w:val="20"/>
                <w:lang w:val="en-US" w:eastAsia="ja-JP"/>
              </w:rPr>
              <w:t>Response</w:t>
            </w:r>
          </w:p>
        </w:tc>
      </w:tr>
      <w:tr w:rsidR="00D63AE8" w:rsidRPr="00D63AE8" w14:paraId="6922BAA8" w14:textId="77777777" w:rsidTr="00D63AE8">
        <w:trPr>
          <w:trHeight w:val="270"/>
        </w:trPr>
        <w:tc>
          <w:tcPr>
            <w:tcW w:w="2715" w:type="pct"/>
            <w:tcBorders>
              <w:top w:val="nil"/>
              <w:left w:val="single" w:sz="6" w:space="0" w:color="EF476F"/>
              <w:bottom w:val="single" w:sz="6" w:space="0" w:color="EF476F"/>
              <w:right w:val="single" w:sz="6" w:space="0" w:color="EF476F"/>
            </w:tcBorders>
            <w:tcMar>
              <w:top w:w="0" w:type="dxa"/>
              <w:left w:w="105" w:type="dxa"/>
              <w:bottom w:w="0" w:type="dxa"/>
              <w:right w:w="105" w:type="dxa"/>
            </w:tcMar>
            <w:vAlign w:val="center"/>
            <w:hideMark/>
          </w:tcPr>
          <w:p w14:paraId="7E55DD00" w14:textId="77777777" w:rsidR="00C0669B" w:rsidRPr="00D63AE8" w:rsidRDefault="00C0669B" w:rsidP="00C0669B">
            <w:pPr>
              <w:spacing w:after="0" w:line="240" w:lineRule="auto"/>
              <w:rPr>
                <w:rFonts w:eastAsia="Times New Roman" w:cstheme="minorHAnsi"/>
                <w:szCs w:val="20"/>
                <w:lang w:val="en-US" w:eastAsia="ja-JP"/>
              </w:rPr>
            </w:pPr>
            <w:r w:rsidRPr="00D63AE8">
              <w:rPr>
                <w:rFonts w:eastAsia="Times New Roman" w:cstheme="minorHAnsi"/>
                <w:szCs w:val="20"/>
                <w:lang w:eastAsia="ja-JP"/>
              </w:rPr>
              <w:t>https://apis.colt.net/addressManagement/v1/LACByLocation?country=DE&amp;latitude=50.12206&amp;longitude=8.67208</w:t>
            </w:r>
          </w:p>
        </w:tc>
        <w:tc>
          <w:tcPr>
            <w:tcW w:w="2285" w:type="pct"/>
            <w:tcBorders>
              <w:top w:val="nil"/>
              <w:left w:val="nil"/>
              <w:bottom w:val="single" w:sz="6" w:space="0" w:color="EF476F"/>
              <w:right w:val="single" w:sz="6" w:space="0" w:color="EF476F"/>
            </w:tcBorders>
            <w:tcMar>
              <w:top w:w="0" w:type="dxa"/>
              <w:left w:w="105" w:type="dxa"/>
              <w:bottom w:w="0" w:type="dxa"/>
              <w:right w:w="105" w:type="dxa"/>
            </w:tcMar>
            <w:vAlign w:val="center"/>
            <w:hideMark/>
          </w:tcPr>
          <w:p w14:paraId="3F0C3C9D" w14:textId="77777777" w:rsidR="00C0669B" w:rsidRPr="00D63AE8" w:rsidRDefault="00C0669B" w:rsidP="00C0669B">
            <w:pPr>
              <w:spacing w:after="0" w:line="240" w:lineRule="auto"/>
              <w:rPr>
                <w:rFonts w:eastAsia="Times New Roman" w:cstheme="minorHAnsi"/>
                <w:szCs w:val="20"/>
                <w:lang w:val="en-US" w:eastAsia="ja-JP"/>
              </w:rPr>
            </w:pPr>
            <w:r w:rsidRPr="00D63AE8">
              <w:rPr>
                <w:rFonts w:eastAsia="Times New Roman" w:cstheme="minorHAnsi"/>
                <w:szCs w:val="20"/>
                <w:lang w:val="en-US" w:eastAsia="ja-JP"/>
              </w:rPr>
              <w:t>{</w:t>
            </w:r>
          </w:p>
          <w:p w14:paraId="537E375D" w14:textId="77777777" w:rsidR="00C0669B" w:rsidRPr="00D63AE8" w:rsidRDefault="00C0669B" w:rsidP="00C0669B">
            <w:pPr>
              <w:spacing w:after="0" w:line="240" w:lineRule="auto"/>
              <w:rPr>
                <w:rFonts w:eastAsia="Times New Roman" w:cstheme="minorHAnsi"/>
                <w:szCs w:val="20"/>
                <w:lang w:val="en-US" w:eastAsia="ja-JP"/>
              </w:rPr>
            </w:pPr>
            <w:r w:rsidRPr="00D63AE8">
              <w:rPr>
                <w:rFonts w:eastAsia="Times New Roman" w:cstheme="minorHAnsi"/>
                <w:szCs w:val="20"/>
                <w:lang w:val="en-US" w:eastAsia="ja-JP"/>
              </w:rPr>
              <w:t>    "geoLACList": [</w:t>
            </w:r>
          </w:p>
          <w:p w14:paraId="2C1ECCF1" w14:textId="77777777" w:rsidR="00C0669B" w:rsidRPr="00D63AE8" w:rsidRDefault="00C0669B" w:rsidP="00C0669B">
            <w:pPr>
              <w:spacing w:after="0" w:line="240" w:lineRule="auto"/>
              <w:rPr>
                <w:rFonts w:eastAsia="Times New Roman" w:cstheme="minorHAnsi"/>
                <w:szCs w:val="20"/>
                <w:lang w:val="en-US" w:eastAsia="ja-JP"/>
              </w:rPr>
            </w:pPr>
            <w:r w:rsidRPr="00D63AE8">
              <w:rPr>
                <w:rFonts w:eastAsia="Times New Roman" w:cstheme="minorHAnsi"/>
                <w:szCs w:val="20"/>
                <w:lang w:val="en-US" w:eastAsia="ja-JP"/>
              </w:rPr>
              <w:t>        {</w:t>
            </w:r>
          </w:p>
          <w:p w14:paraId="34A91171" w14:textId="77777777" w:rsidR="00C0669B" w:rsidRPr="00D63AE8" w:rsidRDefault="00C0669B" w:rsidP="00C0669B">
            <w:pPr>
              <w:spacing w:after="0" w:line="240" w:lineRule="auto"/>
              <w:rPr>
                <w:rFonts w:eastAsia="Times New Roman" w:cstheme="minorHAnsi"/>
                <w:szCs w:val="20"/>
                <w:lang w:val="en-US" w:eastAsia="ja-JP"/>
              </w:rPr>
            </w:pPr>
            <w:r w:rsidRPr="00D63AE8">
              <w:rPr>
                <w:rFonts w:eastAsia="Times New Roman" w:cstheme="minorHAnsi"/>
                <w:szCs w:val="20"/>
                <w:lang w:val="en-US" w:eastAsia="ja-JP"/>
              </w:rPr>
              <w:t>            "areaCodeList": [</w:t>
            </w:r>
          </w:p>
          <w:p w14:paraId="550EF85D" w14:textId="77777777" w:rsidR="00C0669B" w:rsidRPr="00D63AE8" w:rsidRDefault="00C0669B" w:rsidP="00C0669B">
            <w:pPr>
              <w:spacing w:after="0" w:line="240" w:lineRule="auto"/>
              <w:rPr>
                <w:rFonts w:eastAsia="Times New Roman" w:cstheme="minorHAnsi"/>
                <w:szCs w:val="20"/>
                <w:lang w:val="en-US" w:eastAsia="ja-JP"/>
              </w:rPr>
            </w:pPr>
            <w:r w:rsidRPr="00D63AE8">
              <w:rPr>
                <w:rFonts w:eastAsia="Times New Roman" w:cstheme="minorHAnsi"/>
                <w:szCs w:val="20"/>
                <w:lang w:val="en-US" w:eastAsia="ja-JP"/>
              </w:rPr>
              <w:t>                "69"</w:t>
            </w:r>
          </w:p>
          <w:p w14:paraId="3A5AD93C" w14:textId="77777777" w:rsidR="00C0669B" w:rsidRPr="00D63AE8" w:rsidRDefault="00C0669B" w:rsidP="00C0669B">
            <w:pPr>
              <w:spacing w:after="0" w:line="240" w:lineRule="auto"/>
              <w:rPr>
                <w:rFonts w:eastAsia="Times New Roman" w:cstheme="minorHAnsi"/>
                <w:szCs w:val="20"/>
                <w:lang w:val="en-US" w:eastAsia="ja-JP"/>
              </w:rPr>
            </w:pPr>
            <w:r w:rsidRPr="00D63AE8">
              <w:rPr>
                <w:rFonts w:eastAsia="Times New Roman" w:cstheme="minorHAnsi"/>
                <w:szCs w:val="20"/>
                <w:lang w:val="en-US" w:eastAsia="ja-JP"/>
              </w:rPr>
              <w:t>            ]</w:t>
            </w:r>
          </w:p>
          <w:p w14:paraId="4A4C9748" w14:textId="77777777" w:rsidR="00C0669B" w:rsidRPr="00D63AE8" w:rsidRDefault="00C0669B" w:rsidP="00C0669B">
            <w:pPr>
              <w:spacing w:after="0" w:line="240" w:lineRule="auto"/>
              <w:rPr>
                <w:rFonts w:eastAsia="Times New Roman" w:cstheme="minorHAnsi"/>
                <w:szCs w:val="20"/>
                <w:lang w:val="en-US" w:eastAsia="ja-JP"/>
              </w:rPr>
            </w:pPr>
            <w:r w:rsidRPr="00D63AE8">
              <w:rPr>
                <w:rFonts w:eastAsia="Times New Roman" w:cstheme="minorHAnsi"/>
                <w:szCs w:val="20"/>
                <w:lang w:val="en-US" w:eastAsia="ja-JP"/>
              </w:rPr>
              <w:t>        }</w:t>
            </w:r>
          </w:p>
          <w:p w14:paraId="77547FBE" w14:textId="77777777" w:rsidR="00C0669B" w:rsidRPr="00D63AE8" w:rsidRDefault="00C0669B" w:rsidP="00C0669B">
            <w:pPr>
              <w:spacing w:after="0" w:line="240" w:lineRule="auto"/>
              <w:rPr>
                <w:rFonts w:eastAsia="Times New Roman" w:cstheme="minorHAnsi"/>
                <w:szCs w:val="20"/>
                <w:lang w:val="en-US" w:eastAsia="ja-JP"/>
              </w:rPr>
            </w:pPr>
            <w:r w:rsidRPr="00D63AE8">
              <w:rPr>
                <w:rFonts w:eastAsia="Times New Roman" w:cstheme="minorHAnsi"/>
                <w:szCs w:val="20"/>
                <w:lang w:val="en-US" w:eastAsia="ja-JP"/>
              </w:rPr>
              <w:t>    ],</w:t>
            </w:r>
          </w:p>
          <w:p w14:paraId="7FB58D03" w14:textId="77777777" w:rsidR="00C0669B" w:rsidRPr="00D63AE8" w:rsidRDefault="00C0669B" w:rsidP="00C0669B">
            <w:pPr>
              <w:spacing w:after="0" w:line="240" w:lineRule="auto"/>
              <w:rPr>
                <w:rFonts w:eastAsia="Times New Roman" w:cstheme="minorHAnsi"/>
                <w:szCs w:val="20"/>
                <w:lang w:val="en-US" w:eastAsia="ja-JP"/>
              </w:rPr>
            </w:pPr>
            <w:r w:rsidRPr="00D63AE8">
              <w:rPr>
                <w:rFonts w:eastAsia="Times New Roman" w:cstheme="minorHAnsi"/>
                <w:szCs w:val="20"/>
                <w:lang w:val="en-US" w:eastAsia="ja-JP"/>
              </w:rPr>
              <w:t>    "nomadicLACList": [</w:t>
            </w:r>
          </w:p>
          <w:p w14:paraId="72EFA8FE" w14:textId="77777777" w:rsidR="00C0669B" w:rsidRPr="00D63AE8" w:rsidRDefault="00C0669B" w:rsidP="00C0669B">
            <w:pPr>
              <w:spacing w:after="0" w:line="240" w:lineRule="auto"/>
              <w:rPr>
                <w:rFonts w:eastAsia="Times New Roman" w:cstheme="minorHAnsi"/>
                <w:szCs w:val="20"/>
                <w:lang w:val="en-US" w:eastAsia="ja-JP"/>
              </w:rPr>
            </w:pPr>
            <w:r w:rsidRPr="00D63AE8">
              <w:rPr>
                <w:rFonts w:eastAsia="Times New Roman" w:cstheme="minorHAnsi"/>
                <w:szCs w:val="20"/>
                <w:lang w:val="en-US" w:eastAsia="ja-JP"/>
              </w:rPr>
              <w:t>        "3221",</w:t>
            </w:r>
          </w:p>
          <w:p w14:paraId="6F3310AE" w14:textId="77777777" w:rsidR="00C0669B" w:rsidRPr="00D63AE8" w:rsidRDefault="00C0669B" w:rsidP="00C0669B">
            <w:pPr>
              <w:spacing w:after="0" w:line="240" w:lineRule="auto"/>
              <w:rPr>
                <w:rFonts w:eastAsia="Times New Roman" w:cstheme="minorHAnsi"/>
                <w:szCs w:val="20"/>
                <w:lang w:val="en-US" w:eastAsia="ja-JP"/>
              </w:rPr>
            </w:pPr>
            <w:r w:rsidRPr="00D63AE8">
              <w:rPr>
                <w:rFonts w:eastAsia="Times New Roman" w:cstheme="minorHAnsi"/>
                <w:szCs w:val="20"/>
                <w:lang w:val="en-US" w:eastAsia="ja-JP"/>
              </w:rPr>
              <w:t>        "3222"</w:t>
            </w:r>
          </w:p>
          <w:p w14:paraId="1513DF85" w14:textId="77777777" w:rsidR="00C0669B" w:rsidRPr="00D63AE8" w:rsidRDefault="00C0669B" w:rsidP="00C0669B">
            <w:pPr>
              <w:spacing w:after="0" w:line="240" w:lineRule="auto"/>
              <w:rPr>
                <w:rFonts w:eastAsia="Times New Roman" w:cstheme="minorHAnsi"/>
                <w:szCs w:val="20"/>
                <w:lang w:val="en-US" w:eastAsia="ja-JP"/>
              </w:rPr>
            </w:pPr>
            <w:r w:rsidRPr="00D63AE8">
              <w:rPr>
                <w:rFonts w:eastAsia="Times New Roman" w:cstheme="minorHAnsi"/>
                <w:szCs w:val="20"/>
                <w:lang w:val="en-US" w:eastAsia="ja-JP"/>
              </w:rPr>
              <w:t>    ]</w:t>
            </w:r>
          </w:p>
          <w:p w14:paraId="3672B1FB" w14:textId="77777777" w:rsidR="00C0669B" w:rsidRPr="00D63AE8" w:rsidRDefault="00C0669B" w:rsidP="00C0669B">
            <w:pPr>
              <w:spacing w:after="0" w:line="240" w:lineRule="auto"/>
              <w:rPr>
                <w:rFonts w:eastAsia="Times New Roman" w:cstheme="minorHAnsi"/>
                <w:szCs w:val="20"/>
                <w:lang w:val="en-US" w:eastAsia="ja-JP"/>
              </w:rPr>
            </w:pPr>
            <w:r w:rsidRPr="00D63AE8">
              <w:rPr>
                <w:rFonts w:eastAsia="Times New Roman" w:cstheme="minorHAnsi"/>
                <w:szCs w:val="20"/>
                <w:lang w:val="en-US" w:eastAsia="ja-JP"/>
              </w:rPr>
              <w:t>}</w:t>
            </w:r>
          </w:p>
        </w:tc>
      </w:tr>
    </w:tbl>
    <w:p w14:paraId="7E58BD05" w14:textId="77777777" w:rsidR="00C0669B" w:rsidRPr="00A079E6" w:rsidRDefault="00C0669B" w:rsidP="00F03EC5">
      <w:pPr>
        <w:spacing w:after="0" w:line="240" w:lineRule="auto"/>
        <w:rPr>
          <w:rFonts w:eastAsia="Times New Roman" w:cstheme="minorHAnsi"/>
          <w:b/>
          <w:bCs/>
          <w:color w:val="00D7BD" w:themeColor="accent1"/>
          <w:szCs w:val="20"/>
          <w:lang w:val="en-US" w:eastAsia="ja-JP"/>
        </w:rPr>
      </w:pPr>
    </w:p>
    <w:p w14:paraId="3E1CA735" w14:textId="77777777" w:rsidR="00057DE7" w:rsidRPr="00A079E6" w:rsidRDefault="00057DE7" w:rsidP="00057DE7">
      <w:pPr>
        <w:spacing w:after="0" w:line="240" w:lineRule="auto"/>
        <w:contextualSpacing/>
        <w:rPr>
          <w:rFonts w:eastAsia="Times New Roman" w:cstheme="minorHAnsi"/>
          <w:color w:val="595959" w:themeColor="text1" w:themeTint="A6"/>
          <w:szCs w:val="20"/>
          <w:lang w:val="en-US" w:eastAsia="ja-JP"/>
        </w:rPr>
      </w:pPr>
    </w:p>
    <w:p w14:paraId="000CBB9D" w14:textId="77777777" w:rsidR="005B073E" w:rsidRPr="005B59A7" w:rsidRDefault="005B073E" w:rsidP="00F03EC5">
      <w:pPr>
        <w:spacing w:after="0" w:line="240" w:lineRule="auto"/>
        <w:rPr>
          <w:rFonts w:ascii="Courier New" w:eastAsia="Times New Roman" w:hAnsi="Courier New" w:cs="Courier New"/>
          <w:color w:val="000000"/>
          <w:sz w:val="18"/>
          <w:szCs w:val="18"/>
          <w:lang w:val="en-US" w:eastAsia="ja-JP"/>
        </w:rPr>
      </w:pPr>
    </w:p>
    <w:p w14:paraId="36D658AF" w14:textId="35BF90F0" w:rsidR="003A4ACF" w:rsidRDefault="003A4ACF">
      <w:pPr>
        <w:spacing w:after="200" w:line="276" w:lineRule="auto"/>
      </w:pPr>
      <w:r>
        <w:br w:type="page"/>
      </w:r>
    </w:p>
    <w:p w14:paraId="5815159A" w14:textId="77777777" w:rsidR="00F03EC5" w:rsidRPr="00760668" w:rsidRDefault="00F03EC5" w:rsidP="00F03EC5">
      <w:pPr>
        <w:pStyle w:val="Heading2"/>
        <w:numPr>
          <w:ilvl w:val="1"/>
          <w:numId w:val="5"/>
        </w:numPr>
        <w:spacing w:before="120" w:after="120"/>
        <w:ind w:left="720" w:hanging="720"/>
        <w:rPr>
          <w:rFonts w:asciiTheme="minorHAnsi" w:hAnsiTheme="minorHAnsi" w:cstheme="minorHAnsi"/>
        </w:rPr>
      </w:pPr>
      <w:bookmarkStart w:id="448" w:name="_Toc205810558"/>
      <w:r w:rsidRPr="00760668">
        <w:rPr>
          <w:rFonts w:asciiTheme="minorHAnsi" w:hAnsiTheme="minorHAnsi" w:cstheme="minorHAnsi"/>
        </w:rPr>
        <w:t>Get address{addressID}</w:t>
      </w:r>
      <w:bookmarkEnd w:id="448"/>
    </w:p>
    <w:p w14:paraId="3BEAA198" w14:textId="77777777" w:rsidR="00F03EC5" w:rsidRPr="006701F7" w:rsidRDefault="00F03EC5" w:rsidP="00F03EC5">
      <w:r w:rsidRPr="006701F7">
        <w:t xml:space="preserve">This section describes the API functions to get a validated address for an addressID. </w:t>
      </w:r>
    </w:p>
    <w:p w14:paraId="3346063B" w14:textId="77777777" w:rsidR="00F03EC5" w:rsidRPr="006701F7" w:rsidRDefault="00F03EC5" w:rsidP="00F03EC5"/>
    <w:p w14:paraId="2069E040" w14:textId="77777777" w:rsidR="00F03EC5" w:rsidRPr="006701F7" w:rsidRDefault="00F03EC5" w:rsidP="00F03EC5">
      <w:pPr>
        <w:pStyle w:val="Heading3"/>
        <w:numPr>
          <w:ilvl w:val="2"/>
          <w:numId w:val="5"/>
        </w:numPr>
        <w:spacing w:after="60"/>
        <w:ind w:left="720" w:hanging="720"/>
      </w:pPr>
      <w:bookmarkStart w:id="449" w:name="_Toc205810559"/>
      <w:r w:rsidRPr="006701F7">
        <w:t>Description</w:t>
      </w:r>
      <w:bookmarkEnd w:id="449"/>
    </w:p>
    <w:p w14:paraId="18CCB06C" w14:textId="77777777" w:rsidR="00F03EC5" w:rsidRPr="00776FFB" w:rsidRDefault="00F03EC5" w:rsidP="00F03EC5">
      <w:pPr>
        <w:rPr>
          <w:color w:val="595959" w:themeColor="text1" w:themeTint="A6"/>
        </w:rPr>
      </w:pPr>
      <w:r w:rsidRPr="00776FFB">
        <w:rPr>
          <w:i/>
          <w:iCs/>
          <w:color w:val="595959" w:themeColor="text1" w:themeTint="A6"/>
        </w:rPr>
        <w:t>GET/address/{addressId}</w:t>
      </w:r>
      <w:r w:rsidRPr="00776FFB">
        <w:rPr>
          <w:color w:val="595959" w:themeColor="text1" w:themeTint="A6"/>
        </w:rPr>
        <w:t xml:space="preserve"> API to get address for a given addressId</w:t>
      </w:r>
    </w:p>
    <w:p w14:paraId="7F98E969" w14:textId="77777777" w:rsidR="00F03EC5" w:rsidRPr="006701F7" w:rsidRDefault="00F03EC5" w:rsidP="00F03EC5"/>
    <w:p w14:paraId="283F5A9B" w14:textId="77777777" w:rsidR="00F03EC5" w:rsidRPr="006701F7" w:rsidRDefault="00F03EC5" w:rsidP="00F03EC5">
      <w:pPr>
        <w:pStyle w:val="Heading3"/>
        <w:numPr>
          <w:ilvl w:val="2"/>
          <w:numId w:val="5"/>
        </w:numPr>
        <w:spacing w:after="60"/>
        <w:ind w:left="720" w:hanging="720"/>
      </w:pPr>
      <w:bookmarkStart w:id="450" w:name="_Toc205810560"/>
      <w:r w:rsidRPr="006701F7">
        <w:t>Input parameter(s)</w:t>
      </w:r>
      <w:bookmarkEnd w:id="450"/>
    </w:p>
    <w:p w14:paraId="2183B0B8" w14:textId="77777777" w:rsidR="00F03EC5" w:rsidRPr="006701F7" w:rsidRDefault="00F03EC5" w:rsidP="00F03EC5"/>
    <w:tbl>
      <w:tblPr>
        <w:tblStyle w:val="Colttop"/>
        <w:tblW w:w="5000" w:type="pct"/>
        <w:tblLook w:val="04A0" w:firstRow="1" w:lastRow="0" w:firstColumn="1" w:lastColumn="0" w:noHBand="0" w:noVBand="1"/>
      </w:tblPr>
      <w:tblGrid>
        <w:gridCol w:w="2056"/>
        <w:gridCol w:w="1510"/>
        <w:gridCol w:w="6040"/>
      </w:tblGrid>
      <w:tr w:rsidR="00F03EC5" w:rsidRPr="007E6BFC" w14:paraId="01B1C231" w14:textId="77777777" w:rsidTr="007E6BFC">
        <w:trPr>
          <w:cnfStyle w:val="100000000000" w:firstRow="1" w:lastRow="0" w:firstColumn="0" w:lastColumn="0" w:oddVBand="0" w:evenVBand="0" w:oddHBand="0" w:evenHBand="0" w:firstRowFirstColumn="0" w:firstRowLastColumn="0" w:lastRowFirstColumn="0" w:lastRowLastColumn="0"/>
          <w:trHeight w:val="425"/>
        </w:trPr>
        <w:tc>
          <w:tcPr>
            <w:tcW w:w="1070" w:type="pct"/>
            <w:vAlign w:val="center"/>
          </w:tcPr>
          <w:p w14:paraId="541F5676" w14:textId="77777777" w:rsidR="00F03EC5" w:rsidRPr="007E6BFC" w:rsidRDefault="00F03EC5" w:rsidP="007E6BFC">
            <w:pPr>
              <w:rPr>
                <w:rFonts w:asciiTheme="minorHAnsi" w:hAnsiTheme="minorHAnsi" w:cstheme="minorHAnsi"/>
                <w:color w:val="FFFFFF" w:themeColor="background1"/>
                <w:sz w:val="18"/>
                <w:szCs w:val="18"/>
              </w:rPr>
            </w:pPr>
            <w:r w:rsidRPr="007E6BFC">
              <w:rPr>
                <w:rFonts w:asciiTheme="minorHAnsi" w:hAnsiTheme="minorHAnsi" w:cstheme="minorHAnsi"/>
                <w:color w:val="FFFFFF" w:themeColor="background1"/>
                <w:sz w:val="18"/>
                <w:szCs w:val="18"/>
              </w:rPr>
              <w:t>Parameter</w:t>
            </w:r>
          </w:p>
        </w:tc>
        <w:tc>
          <w:tcPr>
            <w:tcW w:w="786" w:type="pct"/>
            <w:vAlign w:val="center"/>
          </w:tcPr>
          <w:p w14:paraId="5144E1FB" w14:textId="77777777" w:rsidR="00F03EC5" w:rsidRPr="007E6BFC" w:rsidRDefault="00F03EC5" w:rsidP="007E6BFC">
            <w:pPr>
              <w:rPr>
                <w:rFonts w:asciiTheme="minorHAnsi" w:hAnsiTheme="minorHAnsi" w:cstheme="minorHAnsi"/>
                <w:color w:val="FFFFFF" w:themeColor="background1"/>
                <w:sz w:val="18"/>
                <w:szCs w:val="18"/>
              </w:rPr>
            </w:pPr>
            <w:r w:rsidRPr="007E6BFC">
              <w:rPr>
                <w:rFonts w:asciiTheme="minorHAnsi" w:hAnsiTheme="minorHAnsi" w:cstheme="minorHAnsi"/>
                <w:color w:val="FFFFFF" w:themeColor="background1"/>
                <w:sz w:val="18"/>
                <w:szCs w:val="18"/>
              </w:rPr>
              <w:t>Type</w:t>
            </w:r>
          </w:p>
        </w:tc>
        <w:tc>
          <w:tcPr>
            <w:tcW w:w="3144" w:type="pct"/>
            <w:vAlign w:val="center"/>
          </w:tcPr>
          <w:p w14:paraId="5A9E305A" w14:textId="77777777" w:rsidR="00F03EC5" w:rsidRPr="007E6BFC" w:rsidRDefault="00F03EC5" w:rsidP="007E6BFC">
            <w:pPr>
              <w:rPr>
                <w:rFonts w:asciiTheme="minorHAnsi" w:hAnsiTheme="minorHAnsi" w:cstheme="minorHAnsi"/>
                <w:color w:val="FFFFFF" w:themeColor="background1"/>
                <w:sz w:val="18"/>
                <w:szCs w:val="18"/>
              </w:rPr>
            </w:pPr>
            <w:r w:rsidRPr="007E6BFC">
              <w:rPr>
                <w:rFonts w:asciiTheme="minorHAnsi" w:hAnsiTheme="minorHAnsi" w:cstheme="minorHAnsi"/>
                <w:color w:val="FFFFFF" w:themeColor="background1"/>
                <w:sz w:val="18"/>
                <w:szCs w:val="18"/>
              </w:rPr>
              <w:t>Description</w:t>
            </w:r>
          </w:p>
        </w:tc>
      </w:tr>
      <w:tr w:rsidR="00F03EC5" w:rsidRPr="007E6BFC" w14:paraId="3B3F95C9" w14:textId="77777777" w:rsidTr="007E6BFC">
        <w:trPr>
          <w:trHeight w:val="20"/>
        </w:trPr>
        <w:tc>
          <w:tcPr>
            <w:tcW w:w="5000" w:type="pct"/>
            <w:gridSpan w:val="3"/>
            <w:vAlign w:val="center"/>
          </w:tcPr>
          <w:p w14:paraId="1B738EF2"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Header</w:t>
            </w:r>
          </w:p>
        </w:tc>
      </w:tr>
      <w:tr w:rsidR="00F03EC5" w:rsidRPr="007E6BFC" w14:paraId="56D9CE7A" w14:textId="77777777" w:rsidTr="007E6BFC">
        <w:trPr>
          <w:cnfStyle w:val="000000010000" w:firstRow="0" w:lastRow="0" w:firstColumn="0" w:lastColumn="0" w:oddVBand="0" w:evenVBand="0" w:oddHBand="0" w:evenHBand="1" w:firstRowFirstColumn="0" w:firstRowLastColumn="0" w:lastRowFirstColumn="0" w:lastRowLastColumn="0"/>
        </w:trPr>
        <w:tc>
          <w:tcPr>
            <w:tcW w:w="1070" w:type="pct"/>
            <w:vAlign w:val="center"/>
          </w:tcPr>
          <w:p w14:paraId="11620F86"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APIGWTrackingId</w:t>
            </w:r>
          </w:p>
        </w:tc>
        <w:tc>
          <w:tcPr>
            <w:tcW w:w="786" w:type="pct"/>
            <w:vAlign w:val="center"/>
          </w:tcPr>
          <w:p w14:paraId="79FA3070"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Mandatory</w:t>
            </w:r>
          </w:p>
        </w:tc>
        <w:tc>
          <w:tcPr>
            <w:tcW w:w="3144" w:type="pct"/>
            <w:vAlign w:val="center"/>
          </w:tcPr>
          <w:p w14:paraId="0E2131B3"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description: Unique identifier for the order</w:t>
            </w:r>
          </w:p>
          <w:p w14:paraId="2A7C60FE"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example: abcd456e-d45645-dfaafda-1232345667dd</w:t>
            </w:r>
          </w:p>
          <w:p w14:paraId="00A1B643"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pattern: ^[\w.~:@-]{1,255}$</w:t>
            </w:r>
          </w:p>
        </w:tc>
      </w:tr>
      <w:tr w:rsidR="00F03EC5" w:rsidRPr="007E6BFC" w14:paraId="4724DBE6" w14:textId="77777777" w:rsidTr="007E6BFC">
        <w:tc>
          <w:tcPr>
            <w:tcW w:w="5000" w:type="pct"/>
            <w:gridSpan w:val="3"/>
            <w:vAlign w:val="center"/>
          </w:tcPr>
          <w:p w14:paraId="7CD3099E"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Query</w:t>
            </w:r>
          </w:p>
        </w:tc>
      </w:tr>
      <w:tr w:rsidR="00F03EC5" w:rsidRPr="007E6BFC" w14:paraId="4B012B6F" w14:textId="77777777" w:rsidTr="007E6BFC">
        <w:trPr>
          <w:cnfStyle w:val="000000010000" w:firstRow="0" w:lastRow="0" w:firstColumn="0" w:lastColumn="0" w:oddVBand="0" w:evenVBand="0" w:oddHBand="0" w:evenHBand="1" w:firstRowFirstColumn="0" w:firstRowLastColumn="0" w:lastRowFirstColumn="0" w:lastRowLastColumn="0"/>
        </w:trPr>
        <w:tc>
          <w:tcPr>
            <w:tcW w:w="1070" w:type="pct"/>
            <w:vAlign w:val="center"/>
          </w:tcPr>
          <w:p w14:paraId="6C14D6CD"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addressID</w:t>
            </w:r>
          </w:p>
        </w:tc>
        <w:tc>
          <w:tcPr>
            <w:tcW w:w="786" w:type="pct"/>
            <w:vAlign w:val="center"/>
          </w:tcPr>
          <w:p w14:paraId="768164EA"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Mandatory</w:t>
            </w:r>
          </w:p>
        </w:tc>
        <w:tc>
          <w:tcPr>
            <w:tcW w:w="3144" w:type="pct"/>
            <w:vAlign w:val="center"/>
          </w:tcPr>
          <w:p w14:paraId="5D095B51"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Validated address ID to be provided here</w:t>
            </w:r>
          </w:p>
        </w:tc>
      </w:tr>
      <w:tr w:rsidR="00F03EC5" w:rsidRPr="007E6BFC" w14:paraId="17FCA7B8" w14:textId="77777777" w:rsidTr="007E6BFC">
        <w:tc>
          <w:tcPr>
            <w:tcW w:w="1070" w:type="pct"/>
            <w:vAlign w:val="center"/>
          </w:tcPr>
          <w:p w14:paraId="06EC2894"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Country</w:t>
            </w:r>
          </w:p>
        </w:tc>
        <w:tc>
          <w:tcPr>
            <w:tcW w:w="786" w:type="pct"/>
            <w:vAlign w:val="center"/>
          </w:tcPr>
          <w:p w14:paraId="2CDD74C8"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Mandatory</w:t>
            </w:r>
          </w:p>
        </w:tc>
        <w:tc>
          <w:tcPr>
            <w:tcW w:w="3144" w:type="pct"/>
            <w:vAlign w:val="center"/>
          </w:tcPr>
          <w:p w14:paraId="46D5ED47"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Available values : GB, ES, FR, DE, AT, BE, IE, IT, SE, DK, PT, CH</w:t>
            </w:r>
          </w:p>
        </w:tc>
      </w:tr>
    </w:tbl>
    <w:p w14:paraId="52BAF909" w14:textId="77777777" w:rsidR="00F03EC5" w:rsidRPr="006701F7" w:rsidRDefault="00F03EC5" w:rsidP="00F03EC5"/>
    <w:p w14:paraId="69F0BB23" w14:textId="77777777" w:rsidR="00F03EC5" w:rsidRPr="006701F7" w:rsidRDefault="00F03EC5" w:rsidP="00F03EC5">
      <w:pPr>
        <w:pStyle w:val="Heading3"/>
        <w:numPr>
          <w:ilvl w:val="2"/>
          <w:numId w:val="5"/>
        </w:numPr>
        <w:spacing w:after="60"/>
        <w:ind w:left="720" w:hanging="720"/>
      </w:pPr>
      <w:bookmarkStart w:id="451" w:name="_Toc205810561"/>
      <w:r w:rsidRPr="006701F7">
        <w:t>Response Schema</w:t>
      </w:r>
      <w:bookmarkEnd w:id="451"/>
    </w:p>
    <w:p w14:paraId="53482AFE" w14:textId="77777777" w:rsidR="00F03EC5" w:rsidRPr="006701F7" w:rsidRDefault="00F03EC5" w:rsidP="00F03EC5"/>
    <w:p w14:paraId="12A64717" w14:textId="77777777" w:rsidR="00F03EC5" w:rsidRPr="0072313A" w:rsidRDefault="00F03EC5" w:rsidP="00F03EC5">
      <w:pPr>
        <w:rPr>
          <w:sz w:val="18"/>
          <w:szCs w:val="21"/>
        </w:rPr>
      </w:pPr>
      <w:r w:rsidRPr="0072313A">
        <w:rPr>
          <w:sz w:val="18"/>
          <w:szCs w:val="21"/>
        </w:rPr>
        <w:t>addressSchema{</w:t>
      </w:r>
    </w:p>
    <w:tbl>
      <w:tblPr>
        <w:tblW w:w="10193" w:type="dxa"/>
        <w:tblCellMar>
          <w:left w:w="150" w:type="dxa"/>
          <w:right w:w="150" w:type="dxa"/>
        </w:tblCellMar>
        <w:tblLook w:val="04A0" w:firstRow="1" w:lastRow="0" w:firstColumn="1" w:lastColumn="0" w:noHBand="0" w:noVBand="1"/>
      </w:tblPr>
      <w:tblGrid>
        <w:gridCol w:w="4479"/>
        <w:gridCol w:w="5714"/>
      </w:tblGrid>
      <w:tr w:rsidR="00F03EC5" w:rsidRPr="007E6BFC" w14:paraId="1E241EAF" w14:textId="77777777" w:rsidTr="002E5733">
        <w:trPr>
          <w:trHeight w:val="382"/>
        </w:trPr>
        <w:tc>
          <w:tcPr>
            <w:tcW w:w="4479" w:type="dxa"/>
            <w:tcMar>
              <w:top w:w="0" w:type="dxa"/>
              <w:left w:w="480" w:type="dxa"/>
              <w:bottom w:w="0" w:type="dxa"/>
              <w:right w:w="48" w:type="dxa"/>
            </w:tcMar>
            <w:hideMark/>
          </w:tcPr>
          <w:p w14:paraId="1001F7A7" w14:textId="77777777" w:rsidR="00F03EC5" w:rsidRPr="007E6BFC" w:rsidRDefault="00F03EC5" w:rsidP="00047418">
            <w:pPr>
              <w:spacing w:after="0"/>
              <w:contextualSpacing/>
              <w:rPr>
                <w:rFonts w:cstheme="minorHAnsi"/>
                <w:sz w:val="16"/>
                <w:szCs w:val="16"/>
              </w:rPr>
            </w:pPr>
            <w:r w:rsidRPr="007E6BFC">
              <w:rPr>
                <w:rFonts w:cstheme="minorHAnsi"/>
                <w:sz w:val="16"/>
                <w:szCs w:val="16"/>
              </w:rPr>
              <w:t>floorNumber</w:t>
            </w:r>
          </w:p>
        </w:tc>
        <w:tc>
          <w:tcPr>
            <w:tcW w:w="0" w:type="auto"/>
            <w:tcMar>
              <w:top w:w="0" w:type="dxa"/>
              <w:left w:w="0" w:type="dxa"/>
              <w:bottom w:w="0" w:type="dxa"/>
              <w:right w:w="0" w:type="dxa"/>
            </w:tcMar>
            <w:hideMark/>
          </w:tcPr>
          <w:p w14:paraId="36868148" w14:textId="77777777" w:rsidR="00F03EC5" w:rsidRPr="007E6BFC" w:rsidRDefault="00F03EC5" w:rsidP="00047418">
            <w:pPr>
              <w:spacing w:after="0"/>
              <w:contextualSpacing/>
              <w:rPr>
                <w:rFonts w:cstheme="minorHAnsi"/>
                <w:sz w:val="16"/>
                <w:szCs w:val="16"/>
              </w:rPr>
            </w:pPr>
            <w:r w:rsidRPr="007E6BFC">
              <w:rPr>
                <w:rFonts w:cstheme="minorHAnsi"/>
                <w:sz w:val="16"/>
                <w:szCs w:val="16"/>
              </w:rPr>
              <w:t>floorSuiteType</w:t>
            </w:r>
          </w:p>
          <w:p w14:paraId="611A8929"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50</w:t>
            </w:r>
          </w:p>
          <w:p w14:paraId="520CDA36" w14:textId="77777777" w:rsidR="00F03EC5" w:rsidRPr="007E6BFC" w:rsidRDefault="00F03EC5" w:rsidP="00047418">
            <w:pPr>
              <w:spacing w:after="0"/>
              <w:contextualSpacing/>
              <w:rPr>
                <w:rFonts w:cstheme="minorHAnsi"/>
                <w:sz w:val="16"/>
                <w:szCs w:val="16"/>
              </w:rPr>
            </w:pPr>
          </w:p>
          <w:p w14:paraId="521C2E2C" w14:textId="77777777" w:rsidR="00F03EC5" w:rsidRPr="007E6BFC" w:rsidRDefault="00F03EC5" w:rsidP="00047418">
            <w:pPr>
              <w:spacing w:after="0"/>
              <w:contextualSpacing/>
              <w:rPr>
                <w:rFonts w:cstheme="minorHAnsi"/>
                <w:sz w:val="16"/>
                <w:szCs w:val="16"/>
              </w:rPr>
            </w:pPr>
          </w:p>
        </w:tc>
      </w:tr>
      <w:tr w:rsidR="00F03EC5" w:rsidRPr="007E6BFC" w14:paraId="75C7A47F" w14:textId="77777777" w:rsidTr="002E5733">
        <w:trPr>
          <w:trHeight w:val="752"/>
        </w:trPr>
        <w:tc>
          <w:tcPr>
            <w:tcW w:w="4479" w:type="dxa"/>
            <w:tcMar>
              <w:top w:w="0" w:type="dxa"/>
              <w:left w:w="480" w:type="dxa"/>
              <w:bottom w:w="0" w:type="dxa"/>
              <w:right w:w="48" w:type="dxa"/>
            </w:tcMar>
            <w:hideMark/>
          </w:tcPr>
          <w:p w14:paraId="6AB9EB1A" w14:textId="77777777" w:rsidR="00F03EC5" w:rsidRPr="007E6BFC" w:rsidRDefault="00F03EC5" w:rsidP="00047418">
            <w:pPr>
              <w:spacing w:after="0"/>
              <w:contextualSpacing/>
              <w:rPr>
                <w:rFonts w:cstheme="minorHAnsi"/>
                <w:sz w:val="16"/>
                <w:szCs w:val="16"/>
              </w:rPr>
            </w:pPr>
            <w:r w:rsidRPr="007E6BFC">
              <w:rPr>
                <w:rFonts w:cstheme="minorHAnsi"/>
                <w:sz w:val="16"/>
                <w:szCs w:val="16"/>
              </w:rPr>
              <w:t>houseNumber</w:t>
            </w:r>
          </w:p>
        </w:tc>
        <w:tc>
          <w:tcPr>
            <w:tcW w:w="0" w:type="auto"/>
            <w:tcMar>
              <w:top w:w="0" w:type="dxa"/>
              <w:left w:w="0" w:type="dxa"/>
              <w:bottom w:w="0" w:type="dxa"/>
              <w:right w:w="0" w:type="dxa"/>
            </w:tcMar>
            <w:hideMark/>
          </w:tcPr>
          <w:p w14:paraId="797D21E1" w14:textId="77777777" w:rsidR="00F03EC5" w:rsidRPr="007E6BFC" w:rsidRDefault="00F03EC5" w:rsidP="00047418">
            <w:pPr>
              <w:spacing w:after="0"/>
              <w:contextualSpacing/>
              <w:rPr>
                <w:rFonts w:cstheme="minorHAnsi"/>
                <w:sz w:val="16"/>
                <w:szCs w:val="16"/>
              </w:rPr>
            </w:pPr>
            <w:r w:rsidRPr="007E6BFC">
              <w:rPr>
                <w:rFonts w:cstheme="minorHAnsi"/>
                <w:sz w:val="16"/>
                <w:szCs w:val="16"/>
              </w:rPr>
              <w:t>buildingNumberType</w:t>
            </w:r>
          </w:p>
          <w:p w14:paraId="5089A1FC"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pattern: ^[0-9]+[ ]?[A-Za-z]*([- ][0-9]+[A-Za-z]*)*$</w:t>
            </w:r>
            <w:r w:rsidRPr="007E6BFC">
              <w:rPr>
                <w:rFonts w:cstheme="minorHAnsi"/>
                <w:sz w:val="16"/>
                <w:szCs w:val="16"/>
              </w:rPr>
              <w:br/>
              <w:t>maxLength: 20</w:t>
            </w:r>
          </w:p>
          <w:p w14:paraId="4B181417" w14:textId="77777777" w:rsidR="00F03EC5" w:rsidRPr="007E6BFC" w:rsidRDefault="00F03EC5" w:rsidP="00047418">
            <w:pPr>
              <w:spacing w:after="0"/>
              <w:contextualSpacing/>
              <w:rPr>
                <w:rFonts w:cstheme="minorHAnsi"/>
                <w:sz w:val="16"/>
                <w:szCs w:val="16"/>
              </w:rPr>
            </w:pPr>
          </w:p>
        </w:tc>
      </w:tr>
      <w:tr w:rsidR="00F03EC5" w:rsidRPr="007E6BFC" w14:paraId="650AFE5A" w14:textId="77777777" w:rsidTr="002E5733">
        <w:trPr>
          <w:trHeight w:val="369"/>
        </w:trPr>
        <w:tc>
          <w:tcPr>
            <w:tcW w:w="4479" w:type="dxa"/>
            <w:tcMar>
              <w:top w:w="0" w:type="dxa"/>
              <w:left w:w="480" w:type="dxa"/>
              <w:bottom w:w="0" w:type="dxa"/>
              <w:right w:w="48" w:type="dxa"/>
            </w:tcMar>
            <w:hideMark/>
          </w:tcPr>
          <w:p w14:paraId="06FE9CCB" w14:textId="77777777" w:rsidR="00F03EC5" w:rsidRPr="007E6BFC" w:rsidRDefault="00F03EC5" w:rsidP="00047418">
            <w:pPr>
              <w:spacing w:after="0"/>
              <w:contextualSpacing/>
              <w:rPr>
                <w:rFonts w:cstheme="minorHAnsi"/>
                <w:sz w:val="16"/>
                <w:szCs w:val="16"/>
              </w:rPr>
            </w:pPr>
            <w:r w:rsidRPr="007E6BFC">
              <w:rPr>
                <w:rFonts w:cstheme="minorHAnsi"/>
                <w:sz w:val="16"/>
                <w:szCs w:val="16"/>
              </w:rPr>
              <w:t>buildingName</w:t>
            </w:r>
          </w:p>
        </w:tc>
        <w:tc>
          <w:tcPr>
            <w:tcW w:w="0" w:type="auto"/>
            <w:tcMar>
              <w:top w:w="0" w:type="dxa"/>
              <w:left w:w="0" w:type="dxa"/>
              <w:bottom w:w="0" w:type="dxa"/>
              <w:right w:w="0" w:type="dxa"/>
            </w:tcMar>
            <w:hideMark/>
          </w:tcPr>
          <w:p w14:paraId="70D1C693" w14:textId="77777777" w:rsidR="00F03EC5" w:rsidRPr="007E6BFC" w:rsidRDefault="00F03EC5" w:rsidP="00047418">
            <w:pPr>
              <w:spacing w:after="0"/>
              <w:contextualSpacing/>
              <w:rPr>
                <w:rFonts w:cstheme="minorHAnsi"/>
                <w:sz w:val="16"/>
                <w:szCs w:val="16"/>
              </w:rPr>
            </w:pPr>
            <w:r w:rsidRPr="007E6BFC">
              <w:rPr>
                <w:rFonts w:cstheme="minorHAnsi"/>
                <w:sz w:val="16"/>
                <w:szCs w:val="16"/>
              </w:rPr>
              <w:t>buildingNameType</w:t>
            </w:r>
          </w:p>
          <w:p w14:paraId="3ABBE366"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55</w:t>
            </w:r>
          </w:p>
          <w:p w14:paraId="550F8C68" w14:textId="77777777" w:rsidR="00F03EC5" w:rsidRPr="007E6BFC" w:rsidRDefault="00F03EC5" w:rsidP="00047418">
            <w:pPr>
              <w:spacing w:after="0"/>
              <w:contextualSpacing/>
              <w:rPr>
                <w:rFonts w:cstheme="minorHAnsi"/>
                <w:sz w:val="16"/>
                <w:szCs w:val="16"/>
              </w:rPr>
            </w:pPr>
          </w:p>
          <w:p w14:paraId="508A4F24" w14:textId="77777777" w:rsidR="00F03EC5" w:rsidRPr="007E6BFC" w:rsidRDefault="00F03EC5" w:rsidP="00047418">
            <w:pPr>
              <w:spacing w:after="0"/>
              <w:contextualSpacing/>
              <w:rPr>
                <w:rFonts w:cstheme="minorHAnsi"/>
                <w:sz w:val="16"/>
                <w:szCs w:val="16"/>
              </w:rPr>
            </w:pPr>
          </w:p>
        </w:tc>
      </w:tr>
      <w:tr w:rsidR="00F03EC5" w:rsidRPr="007E6BFC" w14:paraId="654EE43B" w14:textId="77777777" w:rsidTr="002E5733">
        <w:trPr>
          <w:trHeight w:val="382"/>
        </w:trPr>
        <w:tc>
          <w:tcPr>
            <w:tcW w:w="4479" w:type="dxa"/>
            <w:tcMar>
              <w:top w:w="0" w:type="dxa"/>
              <w:left w:w="480" w:type="dxa"/>
              <w:bottom w:w="0" w:type="dxa"/>
              <w:right w:w="48" w:type="dxa"/>
            </w:tcMar>
            <w:hideMark/>
          </w:tcPr>
          <w:p w14:paraId="4FC88349"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streetName</w:t>
            </w:r>
          </w:p>
        </w:tc>
        <w:tc>
          <w:tcPr>
            <w:tcW w:w="0" w:type="auto"/>
            <w:tcMar>
              <w:top w:w="0" w:type="dxa"/>
              <w:left w:w="0" w:type="dxa"/>
              <w:bottom w:w="0" w:type="dxa"/>
              <w:right w:w="0" w:type="dxa"/>
            </w:tcMar>
            <w:hideMark/>
          </w:tcPr>
          <w:p w14:paraId="5A617690"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streetNameType</w:t>
            </w:r>
          </w:p>
          <w:p w14:paraId="08A5F92B" w14:textId="20455722"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200</w:t>
            </w:r>
          </w:p>
          <w:p w14:paraId="6254ABC7" w14:textId="77777777" w:rsidR="00F03EC5" w:rsidRPr="007E6BFC" w:rsidRDefault="00F03EC5" w:rsidP="00047418">
            <w:pPr>
              <w:spacing w:after="0"/>
              <w:contextualSpacing/>
              <w:rPr>
                <w:rFonts w:cstheme="minorHAnsi"/>
                <w:sz w:val="16"/>
                <w:szCs w:val="16"/>
              </w:rPr>
            </w:pPr>
          </w:p>
        </w:tc>
      </w:tr>
      <w:tr w:rsidR="00F03EC5" w:rsidRPr="007E6BFC" w14:paraId="7F9F0182" w14:textId="77777777" w:rsidTr="002E5733">
        <w:trPr>
          <w:trHeight w:val="382"/>
        </w:trPr>
        <w:tc>
          <w:tcPr>
            <w:tcW w:w="4479" w:type="dxa"/>
            <w:tcMar>
              <w:top w:w="0" w:type="dxa"/>
              <w:left w:w="480" w:type="dxa"/>
              <w:bottom w:w="0" w:type="dxa"/>
              <w:right w:w="48" w:type="dxa"/>
            </w:tcMar>
            <w:hideMark/>
          </w:tcPr>
          <w:p w14:paraId="36999E6F" w14:textId="77777777" w:rsidR="00F03EC5" w:rsidRPr="007E6BFC" w:rsidRDefault="00F03EC5" w:rsidP="00047418">
            <w:pPr>
              <w:spacing w:after="0"/>
              <w:contextualSpacing/>
              <w:rPr>
                <w:rFonts w:cstheme="minorHAnsi"/>
                <w:sz w:val="16"/>
                <w:szCs w:val="16"/>
              </w:rPr>
            </w:pPr>
            <w:r w:rsidRPr="007E6BFC">
              <w:rPr>
                <w:rFonts w:cstheme="minorHAnsi"/>
                <w:sz w:val="16"/>
                <w:szCs w:val="16"/>
              </w:rPr>
              <w:t>city</w:t>
            </w:r>
          </w:p>
        </w:tc>
        <w:tc>
          <w:tcPr>
            <w:tcW w:w="0" w:type="auto"/>
            <w:tcMar>
              <w:top w:w="0" w:type="dxa"/>
              <w:left w:w="0" w:type="dxa"/>
              <w:bottom w:w="0" w:type="dxa"/>
              <w:right w:w="0" w:type="dxa"/>
            </w:tcMar>
            <w:hideMark/>
          </w:tcPr>
          <w:p w14:paraId="3E5FEB15" w14:textId="77777777" w:rsidR="00F03EC5" w:rsidRPr="007E6BFC" w:rsidRDefault="00F03EC5" w:rsidP="00047418">
            <w:pPr>
              <w:spacing w:after="0"/>
              <w:contextualSpacing/>
              <w:rPr>
                <w:rFonts w:cstheme="minorHAnsi"/>
                <w:sz w:val="16"/>
                <w:szCs w:val="16"/>
              </w:rPr>
            </w:pPr>
            <w:r w:rsidRPr="007E6BFC">
              <w:rPr>
                <w:rFonts w:cstheme="minorHAnsi"/>
                <w:sz w:val="16"/>
                <w:szCs w:val="16"/>
              </w:rPr>
              <w:t>cityTownType</w:t>
            </w:r>
          </w:p>
          <w:p w14:paraId="6B275AD6" w14:textId="08882120"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100</w:t>
            </w:r>
          </w:p>
          <w:p w14:paraId="5FD4BE8D" w14:textId="77777777" w:rsidR="00F03EC5" w:rsidRPr="007E6BFC" w:rsidRDefault="00F03EC5" w:rsidP="00047418">
            <w:pPr>
              <w:spacing w:after="0"/>
              <w:contextualSpacing/>
              <w:rPr>
                <w:rFonts w:cstheme="minorHAnsi"/>
                <w:sz w:val="16"/>
                <w:szCs w:val="16"/>
              </w:rPr>
            </w:pPr>
          </w:p>
        </w:tc>
      </w:tr>
      <w:tr w:rsidR="00F03EC5" w:rsidRPr="007E6BFC" w14:paraId="0303A3BD" w14:textId="77777777" w:rsidTr="002E5733">
        <w:trPr>
          <w:trHeight w:val="369"/>
        </w:trPr>
        <w:tc>
          <w:tcPr>
            <w:tcW w:w="4479" w:type="dxa"/>
            <w:tcMar>
              <w:top w:w="0" w:type="dxa"/>
              <w:left w:w="480" w:type="dxa"/>
              <w:bottom w:w="0" w:type="dxa"/>
              <w:right w:w="48" w:type="dxa"/>
            </w:tcMar>
            <w:hideMark/>
          </w:tcPr>
          <w:p w14:paraId="1209D3B6" w14:textId="77777777" w:rsidR="00F03EC5" w:rsidRPr="007E6BFC" w:rsidRDefault="00F03EC5" w:rsidP="00047418">
            <w:pPr>
              <w:spacing w:after="0"/>
              <w:contextualSpacing/>
              <w:rPr>
                <w:rFonts w:cstheme="minorHAnsi"/>
                <w:sz w:val="16"/>
                <w:szCs w:val="16"/>
              </w:rPr>
            </w:pPr>
            <w:r w:rsidRPr="007E6BFC">
              <w:rPr>
                <w:rFonts w:cstheme="minorHAnsi"/>
                <w:sz w:val="16"/>
                <w:szCs w:val="16"/>
              </w:rPr>
              <w:t>postalCode</w:t>
            </w:r>
          </w:p>
        </w:tc>
        <w:tc>
          <w:tcPr>
            <w:tcW w:w="0" w:type="auto"/>
            <w:tcMar>
              <w:top w:w="0" w:type="dxa"/>
              <w:left w:w="0" w:type="dxa"/>
              <w:bottom w:w="0" w:type="dxa"/>
              <w:right w:w="0" w:type="dxa"/>
            </w:tcMar>
            <w:hideMark/>
          </w:tcPr>
          <w:p w14:paraId="1E0BADC8" w14:textId="77777777" w:rsidR="00F03EC5" w:rsidRPr="007E6BFC" w:rsidRDefault="00F03EC5" w:rsidP="00047418">
            <w:pPr>
              <w:spacing w:after="0"/>
              <w:contextualSpacing/>
              <w:rPr>
                <w:rFonts w:cstheme="minorHAnsi"/>
                <w:sz w:val="16"/>
                <w:szCs w:val="16"/>
              </w:rPr>
            </w:pPr>
            <w:r w:rsidRPr="007E6BFC">
              <w:rPr>
                <w:rFonts w:cstheme="minorHAnsi"/>
                <w:sz w:val="16"/>
                <w:szCs w:val="16"/>
              </w:rPr>
              <w:t>postalZipCodeType</w:t>
            </w:r>
          </w:p>
          <w:p w14:paraId="4116A221"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50</w:t>
            </w:r>
          </w:p>
          <w:p w14:paraId="1C56A8FA" w14:textId="77777777" w:rsidR="00F03EC5" w:rsidRPr="007E6BFC" w:rsidRDefault="00F03EC5" w:rsidP="00047418">
            <w:pPr>
              <w:spacing w:after="0"/>
              <w:contextualSpacing/>
              <w:rPr>
                <w:rFonts w:cstheme="minorHAnsi"/>
                <w:sz w:val="16"/>
                <w:szCs w:val="16"/>
              </w:rPr>
            </w:pPr>
          </w:p>
          <w:p w14:paraId="439D4242" w14:textId="77777777" w:rsidR="00F03EC5" w:rsidRPr="007E6BFC" w:rsidRDefault="00F03EC5" w:rsidP="00047418">
            <w:pPr>
              <w:spacing w:after="0"/>
              <w:contextualSpacing/>
              <w:rPr>
                <w:rFonts w:cstheme="minorHAnsi"/>
                <w:sz w:val="16"/>
                <w:szCs w:val="16"/>
              </w:rPr>
            </w:pPr>
          </w:p>
        </w:tc>
      </w:tr>
      <w:tr w:rsidR="00F03EC5" w:rsidRPr="007E6BFC" w14:paraId="7EF0FF70" w14:textId="77777777" w:rsidTr="002E5733">
        <w:trPr>
          <w:trHeight w:val="573"/>
        </w:trPr>
        <w:tc>
          <w:tcPr>
            <w:tcW w:w="4479" w:type="dxa"/>
            <w:tcMar>
              <w:top w:w="0" w:type="dxa"/>
              <w:left w:w="480" w:type="dxa"/>
              <w:bottom w:w="0" w:type="dxa"/>
              <w:right w:w="48" w:type="dxa"/>
            </w:tcMar>
            <w:hideMark/>
          </w:tcPr>
          <w:p w14:paraId="3DAD4142" w14:textId="77777777" w:rsidR="00F03EC5" w:rsidRPr="007E6BFC" w:rsidRDefault="00F03EC5" w:rsidP="00047418">
            <w:pPr>
              <w:spacing w:after="0"/>
              <w:contextualSpacing/>
              <w:rPr>
                <w:rFonts w:cstheme="minorHAnsi"/>
                <w:sz w:val="16"/>
                <w:szCs w:val="16"/>
              </w:rPr>
            </w:pPr>
            <w:r w:rsidRPr="007E6BFC">
              <w:rPr>
                <w:rFonts w:cstheme="minorHAnsi"/>
                <w:sz w:val="16"/>
                <w:szCs w:val="16"/>
              </w:rPr>
              <w:t>country</w:t>
            </w:r>
          </w:p>
        </w:tc>
        <w:tc>
          <w:tcPr>
            <w:tcW w:w="0" w:type="auto"/>
            <w:tcMar>
              <w:top w:w="0" w:type="dxa"/>
              <w:left w:w="0" w:type="dxa"/>
              <w:bottom w:w="0" w:type="dxa"/>
              <w:right w:w="0" w:type="dxa"/>
            </w:tcMar>
            <w:hideMark/>
          </w:tcPr>
          <w:p w14:paraId="3AAD5247" w14:textId="77777777" w:rsidR="00F03EC5" w:rsidRPr="007E6BFC" w:rsidRDefault="00F03EC5" w:rsidP="00047418">
            <w:pPr>
              <w:spacing w:after="0"/>
              <w:contextualSpacing/>
              <w:rPr>
                <w:rFonts w:cstheme="minorHAnsi"/>
                <w:sz w:val="16"/>
                <w:szCs w:val="16"/>
              </w:rPr>
            </w:pPr>
            <w:r w:rsidRPr="007E6BFC">
              <w:rPr>
                <w:rFonts w:cstheme="minorHAnsi"/>
                <w:sz w:val="16"/>
                <w:szCs w:val="16"/>
              </w:rPr>
              <w:t>countryCodeList</w:t>
            </w:r>
          </w:p>
          <w:p w14:paraId="263A3B58"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p>
          <w:p w14:paraId="230378BC" w14:textId="77777777" w:rsidR="00F03EC5" w:rsidRPr="007E6BFC" w:rsidRDefault="00F03EC5" w:rsidP="00047418">
            <w:pPr>
              <w:spacing w:after="0"/>
              <w:contextualSpacing/>
              <w:rPr>
                <w:rFonts w:cstheme="minorHAnsi"/>
                <w:sz w:val="16"/>
                <w:szCs w:val="16"/>
              </w:rPr>
            </w:pPr>
            <w:r w:rsidRPr="007E6BFC">
              <w:rPr>
                <w:rFonts w:cstheme="minorHAnsi"/>
                <w:sz w:val="16"/>
                <w:szCs w:val="16"/>
              </w:rPr>
              <w:t>Enum:</w:t>
            </w:r>
            <w:r w:rsidRPr="007E6BFC">
              <w:rPr>
                <w:rFonts w:cstheme="minorHAnsi"/>
                <w:sz w:val="16"/>
                <w:szCs w:val="16"/>
              </w:rPr>
              <w:br/>
              <w:t>[ GB, ES, FR, DE, AT, BE, IE, IT, SE, DK, PT, CH ]</w:t>
            </w:r>
          </w:p>
          <w:p w14:paraId="573B8F00" w14:textId="77777777" w:rsidR="00F03EC5" w:rsidRPr="007E6BFC" w:rsidRDefault="00F03EC5" w:rsidP="00047418">
            <w:pPr>
              <w:spacing w:after="0"/>
              <w:contextualSpacing/>
              <w:rPr>
                <w:rFonts w:cstheme="minorHAnsi"/>
                <w:sz w:val="16"/>
                <w:szCs w:val="16"/>
              </w:rPr>
            </w:pPr>
          </w:p>
          <w:p w14:paraId="22E9D083" w14:textId="77777777" w:rsidR="00F03EC5" w:rsidRPr="007E6BFC" w:rsidRDefault="00F03EC5" w:rsidP="00047418">
            <w:pPr>
              <w:spacing w:after="0"/>
              <w:contextualSpacing/>
              <w:rPr>
                <w:rFonts w:cstheme="minorHAnsi"/>
                <w:sz w:val="16"/>
                <w:szCs w:val="16"/>
              </w:rPr>
            </w:pPr>
          </w:p>
        </w:tc>
      </w:tr>
      <w:tr w:rsidR="00F03EC5" w:rsidRPr="007E6BFC" w14:paraId="26626C4B" w14:textId="77777777" w:rsidTr="002E5733">
        <w:trPr>
          <w:trHeight w:val="369"/>
        </w:trPr>
        <w:tc>
          <w:tcPr>
            <w:tcW w:w="4479" w:type="dxa"/>
            <w:tcMar>
              <w:top w:w="0" w:type="dxa"/>
              <w:left w:w="480" w:type="dxa"/>
              <w:bottom w:w="0" w:type="dxa"/>
              <w:right w:w="48" w:type="dxa"/>
            </w:tcMar>
            <w:hideMark/>
          </w:tcPr>
          <w:p w14:paraId="7E846152"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streetType</w:t>
            </w:r>
          </w:p>
        </w:tc>
        <w:tc>
          <w:tcPr>
            <w:tcW w:w="0" w:type="auto"/>
            <w:tcMar>
              <w:top w:w="0" w:type="dxa"/>
              <w:left w:w="0" w:type="dxa"/>
              <w:bottom w:w="0" w:type="dxa"/>
              <w:right w:w="0" w:type="dxa"/>
            </w:tcMar>
            <w:hideMark/>
          </w:tcPr>
          <w:p w14:paraId="37968DE3"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streetTypeSchema</w:t>
            </w:r>
          </w:p>
          <w:p w14:paraId="25CE0420"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50</w:t>
            </w:r>
          </w:p>
          <w:p w14:paraId="6B80FE1D" w14:textId="77777777" w:rsidR="00F03EC5" w:rsidRPr="007E6BFC" w:rsidRDefault="00F03EC5" w:rsidP="00047418">
            <w:pPr>
              <w:spacing w:after="0"/>
              <w:contextualSpacing/>
              <w:rPr>
                <w:rFonts w:cstheme="minorHAnsi"/>
                <w:sz w:val="16"/>
                <w:szCs w:val="16"/>
              </w:rPr>
            </w:pPr>
          </w:p>
          <w:p w14:paraId="4EA18B1B" w14:textId="77777777" w:rsidR="00F03EC5" w:rsidRPr="007E6BFC" w:rsidRDefault="00F03EC5" w:rsidP="00047418">
            <w:pPr>
              <w:spacing w:after="0"/>
              <w:contextualSpacing/>
              <w:rPr>
                <w:rFonts w:cstheme="minorHAnsi"/>
                <w:sz w:val="16"/>
                <w:szCs w:val="16"/>
              </w:rPr>
            </w:pPr>
          </w:p>
        </w:tc>
      </w:tr>
      <w:tr w:rsidR="00F03EC5" w:rsidRPr="007E6BFC" w14:paraId="79B86336" w14:textId="77777777" w:rsidTr="002E5733">
        <w:trPr>
          <w:trHeight w:val="382"/>
        </w:trPr>
        <w:tc>
          <w:tcPr>
            <w:tcW w:w="4479" w:type="dxa"/>
            <w:tcMar>
              <w:top w:w="0" w:type="dxa"/>
              <w:left w:w="480" w:type="dxa"/>
              <w:bottom w:w="0" w:type="dxa"/>
              <w:right w:w="48" w:type="dxa"/>
            </w:tcMar>
            <w:hideMark/>
          </w:tcPr>
          <w:p w14:paraId="28E138C9" w14:textId="77777777" w:rsidR="00F03EC5" w:rsidRPr="007E6BFC" w:rsidRDefault="00F03EC5" w:rsidP="00047418">
            <w:pPr>
              <w:spacing w:after="0"/>
              <w:contextualSpacing/>
              <w:rPr>
                <w:rFonts w:cstheme="minorHAnsi"/>
                <w:sz w:val="16"/>
                <w:szCs w:val="16"/>
              </w:rPr>
            </w:pPr>
            <w:r w:rsidRPr="007E6BFC">
              <w:rPr>
                <w:rFonts w:cstheme="minorHAnsi"/>
                <w:sz w:val="16"/>
                <w:szCs w:val="16"/>
              </w:rPr>
              <w:t>province</w:t>
            </w:r>
          </w:p>
        </w:tc>
        <w:tc>
          <w:tcPr>
            <w:tcW w:w="0" w:type="auto"/>
            <w:tcMar>
              <w:top w:w="0" w:type="dxa"/>
              <w:left w:w="0" w:type="dxa"/>
              <w:bottom w:w="0" w:type="dxa"/>
              <w:right w:w="0" w:type="dxa"/>
            </w:tcMar>
            <w:hideMark/>
          </w:tcPr>
          <w:p w14:paraId="634C520E" w14:textId="77777777" w:rsidR="00F03EC5" w:rsidRPr="007E6BFC" w:rsidRDefault="00F03EC5" w:rsidP="00047418">
            <w:pPr>
              <w:spacing w:after="0"/>
              <w:contextualSpacing/>
              <w:rPr>
                <w:rFonts w:cstheme="minorHAnsi"/>
                <w:sz w:val="16"/>
                <w:szCs w:val="16"/>
              </w:rPr>
            </w:pPr>
            <w:r w:rsidRPr="007E6BFC">
              <w:rPr>
                <w:rFonts w:cstheme="minorHAnsi"/>
                <w:sz w:val="16"/>
                <w:szCs w:val="16"/>
              </w:rPr>
              <w:t>provinceType</w:t>
            </w:r>
          </w:p>
          <w:p w14:paraId="01F4D787"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50</w:t>
            </w:r>
          </w:p>
          <w:p w14:paraId="28FD13DC" w14:textId="77777777" w:rsidR="00F03EC5" w:rsidRPr="007E6BFC" w:rsidRDefault="00F03EC5" w:rsidP="00047418">
            <w:pPr>
              <w:spacing w:after="0"/>
              <w:contextualSpacing/>
              <w:rPr>
                <w:rFonts w:cstheme="minorHAnsi"/>
                <w:sz w:val="16"/>
                <w:szCs w:val="16"/>
              </w:rPr>
            </w:pPr>
          </w:p>
          <w:p w14:paraId="0FEFB326" w14:textId="77777777" w:rsidR="00F03EC5" w:rsidRPr="007E6BFC" w:rsidRDefault="00F03EC5" w:rsidP="00047418">
            <w:pPr>
              <w:spacing w:after="0"/>
              <w:contextualSpacing/>
              <w:rPr>
                <w:rFonts w:cstheme="minorHAnsi"/>
                <w:sz w:val="16"/>
                <w:szCs w:val="16"/>
              </w:rPr>
            </w:pPr>
          </w:p>
        </w:tc>
      </w:tr>
      <w:tr w:rsidR="00F03EC5" w:rsidRPr="007E6BFC" w14:paraId="620A201B" w14:textId="77777777" w:rsidTr="002E5733">
        <w:trPr>
          <w:trHeight w:val="382"/>
        </w:trPr>
        <w:tc>
          <w:tcPr>
            <w:tcW w:w="4479" w:type="dxa"/>
            <w:tcMar>
              <w:top w:w="0" w:type="dxa"/>
              <w:left w:w="480" w:type="dxa"/>
              <w:bottom w:w="0" w:type="dxa"/>
              <w:right w:w="48" w:type="dxa"/>
            </w:tcMar>
            <w:hideMark/>
          </w:tcPr>
          <w:p w14:paraId="31C3077A" w14:textId="77777777" w:rsidR="00F03EC5" w:rsidRPr="007E6BFC" w:rsidRDefault="00F03EC5" w:rsidP="00047418">
            <w:pPr>
              <w:spacing w:after="0"/>
              <w:contextualSpacing/>
              <w:rPr>
                <w:rFonts w:cstheme="minorHAnsi"/>
                <w:sz w:val="16"/>
                <w:szCs w:val="16"/>
              </w:rPr>
            </w:pPr>
            <w:r w:rsidRPr="007E6BFC">
              <w:rPr>
                <w:rFonts w:cstheme="minorHAnsi"/>
                <w:sz w:val="16"/>
                <w:szCs w:val="16"/>
              </w:rPr>
              <w:t>houseNumberExtension</w:t>
            </w:r>
          </w:p>
        </w:tc>
        <w:tc>
          <w:tcPr>
            <w:tcW w:w="0" w:type="auto"/>
            <w:tcMar>
              <w:top w:w="0" w:type="dxa"/>
              <w:left w:w="0" w:type="dxa"/>
              <w:bottom w:w="0" w:type="dxa"/>
              <w:right w:w="0" w:type="dxa"/>
            </w:tcMar>
            <w:hideMark/>
          </w:tcPr>
          <w:p w14:paraId="2202ACB6" w14:textId="77777777" w:rsidR="00F03EC5" w:rsidRPr="007E6BFC" w:rsidRDefault="00F03EC5" w:rsidP="00047418">
            <w:pPr>
              <w:spacing w:after="0"/>
              <w:contextualSpacing/>
              <w:rPr>
                <w:rFonts w:cstheme="minorHAnsi"/>
                <w:sz w:val="16"/>
                <w:szCs w:val="16"/>
              </w:rPr>
            </w:pPr>
            <w:r w:rsidRPr="007E6BFC">
              <w:rPr>
                <w:rFonts w:cstheme="minorHAnsi"/>
                <w:sz w:val="16"/>
                <w:szCs w:val="16"/>
              </w:rPr>
              <w:t>addressExtensionType</w:t>
            </w:r>
          </w:p>
          <w:p w14:paraId="5BA89057"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50</w:t>
            </w:r>
          </w:p>
          <w:p w14:paraId="6CB64BB8" w14:textId="77777777" w:rsidR="00F03EC5" w:rsidRPr="007E6BFC" w:rsidRDefault="00F03EC5" w:rsidP="00047418">
            <w:pPr>
              <w:spacing w:after="0"/>
              <w:contextualSpacing/>
              <w:rPr>
                <w:rFonts w:cstheme="minorHAnsi"/>
                <w:sz w:val="16"/>
                <w:szCs w:val="16"/>
              </w:rPr>
            </w:pPr>
          </w:p>
          <w:p w14:paraId="2883C430" w14:textId="77777777" w:rsidR="00F03EC5" w:rsidRPr="007E6BFC" w:rsidRDefault="00F03EC5" w:rsidP="00047418">
            <w:pPr>
              <w:spacing w:after="0"/>
              <w:contextualSpacing/>
              <w:rPr>
                <w:rFonts w:cstheme="minorHAnsi"/>
                <w:sz w:val="16"/>
                <w:szCs w:val="16"/>
              </w:rPr>
            </w:pPr>
          </w:p>
        </w:tc>
      </w:tr>
      <w:tr w:rsidR="00F03EC5" w:rsidRPr="007E6BFC" w14:paraId="0467A5EE" w14:textId="77777777" w:rsidTr="002E5733">
        <w:trPr>
          <w:trHeight w:val="369"/>
        </w:trPr>
        <w:tc>
          <w:tcPr>
            <w:tcW w:w="4479" w:type="dxa"/>
            <w:tcMar>
              <w:top w:w="0" w:type="dxa"/>
              <w:left w:w="480" w:type="dxa"/>
              <w:bottom w:w="0" w:type="dxa"/>
              <w:right w:w="48" w:type="dxa"/>
            </w:tcMar>
            <w:hideMark/>
          </w:tcPr>
          <w:p w14:paraId="397E8E44" w14:textId="77777777" w:rsidR="00F03EC5" w:rsidRPr="007E6BFC" w:rsidRDefault="00F03EC5" w:rsidP="00047418">
            <w:pPr>
              <w:spacing w:after="0"/>
              <w:contextualSpacing/>
              <w:rPr>
                <w:rFonts w:cstheme="minorHAnsi"/>
                <w:sz w:val="16"/>
                <w:szCs w:val="16"/>
              </w:rPr>
            </w:pPr>
            <w:r w:rsidRPr="007E6BFC">
              <w:rPr>
                <w:rFonts w:cstheme="minorHAnsi"/>
                <w:sz w:val="16"/>
                <w:szCs w:val="16"/>
              </w:rPr>
              <w:t>subLocality</w:t>
            </w:r>
          </w:p>
        </w:tc>
        <w:tc>
          <w:tcPr>
            <w:tcW w:w="0" w:type="auto"/>
            <w:tcMar>
              <w:top w:w="0" w:type="dxa"/>
              <w:left w:w="0" w:type="dxa"/>
              <w:bottom w:w="0" w:type="dxa"/>
              <w:right w:w="0" w:type="dxa"/>
            </w:tcMar>
            <w:hideMark/>
          </w:tcPr>
          <w:p w14:paraId="4724941B" w14:textId="77777777" w:rsidR="00F03EC5" w:rsidRPr="007E6BFC" w:rsidRDefault="00F03EC5" w:rsidP="00047418">
            <w:pPr>
              <w:spacing w:after="0"/>
              <w:contextualSpacing/>
              <w:rPr>
                <w:rFonts w:cstheme="minorHAnsi"/>
                <w:sz w:val="16"/>
                <w:szCs w:val="16"/>
              </w:rPr>
            </w:pPr>
            <w:r w:rsidRPr="007E6BFC">
              <w:rPr>
                <w:rFonts w:cstheme="minorHAnsi"/>
                <w:sz w:val="16"/>
                <w:szCs w:val="16"/>
              </w:rPr>
              <w:t>subLocalityType</w:t>
            </w:r>
          </w:p>
          <w:p w14:paraId="61529BA2"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70</w:t>
            </w:r>
          </w:p>
          <w:p w14:paraId="39298F29" w14:textId="77777777" w:rsidR="00F03EC5" w:rsidRPr="007E6BFC" w:rsidRDefault="00F03EC5" w:rsidP="00047418">
            <w:pPr>
              <w:spacing w:after="0"/>
              <w:contextualSpacing/>
              <w:rPr>
                <w:rFonts w:cstheme="minorHAnsi"/>
                <w:sz w:val="16"/>
                <w:szCs w:val="16"/>
              </w:rPr>
            </w:pPr>
          </w:p>
          <w:p w14:paraId="0A65F4A9" w14:textId="77777777" w:rsidR="00F03EC5" w:rsidRPr="007E6BFC" w:rsidRDefault="00F03EC5" w:rsidP="00047418">
            <w:pPr>
              <w:spacing w:after="0"/>
              <w:contextualSpacing/>
              <w:rPr>
                <w:rFonts w:cstheme="minorHAnsi"/>
                <w:sz w:val="16"/>
                <w:szCs w:val="16"/>
              </w:rPr>
            </w:pPr>
          </w:p>
        </w:tc>
      </w:tr>
      <w:tr w:rsidR="00F03EC5" w:rsidRPr="007E6BFC" w14:paraId="13495DD5" w14:textId="77777777" w:rsidTr="002E5733">
        <w:trPr>
          <w:trHeight w:val="382"/>
        </w:trPr>
        <w:tc>
          <w:tcPr>
            <w:tcW w:w="4479" w:type="dxa"/>
            <w:tcMar>
              <w:top w:w="0" w:type="dxa"/>
              <w:left w:w="480" w:type="dxa"/>
              <w:bottom w:w="0" w:type="dxa"/>
              <w:right w:w="48" w:type="dxa"/>
            </w:tcMar>
            <w:hideMark/>
          </w:tcPr>
          <w:p w14:paraId="17554739" w14:textId="77777777" w:rsidR="00F03EC5" w:rsidRPr="007E6BFC" w:rsidRDefault="00F03EC5" w:rsidP="00047418">
            <w:pPr>
              <w:spacing w:after="0"/>
              <w:contextualSpacing/>
              <w:rPr>
                <w:rFonts w:cstheme="minorHAnsi"/>
                <w:sz w:val="16"/>
                <w:szCs w:val="16"/>
              </w:rPr>
            </w:pPr>
            <w:r w:rsidRPr="007E6BFC">
              <w:rPr>
                <w:rFonts w:cstheme="minorHAnsi"/>
                <w:sz w:val="16"/>
                <w:szCs w:val="16"/>
              </w:rPr>
              <w:t>addressID</w:t>
            </w:r>
          </w:p>
        </w:tc>
        <w:tc>
          <w:tcPr>
            <w:tcW w:w="0" w:type="auto"/>
            <w:tcMar>
              <w:top w:w="0" w:type="dxa"/>
              <w:left w:w="0" w:type="dxa"/>
              <w:bottom w:w="0" w:type="dxa"/>
              <w:right w:w="0" w:type="dxa"/>
            </w:tcMar>
            <w:hideMark/>
          </w:tcPr>
          <w:p w14:paraId="3D9A0C2E"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stringLen20Type</w:t>
            </w:r>
          </w:p>
          <w:p w14:paraId="59D21C92"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20</w:t>
            </w:r>
          </w:p>
          <w:p w14:paraId="6C9F0166" w14:textId="77777777" w:rsidR="00F03EC5" w:rsidRPr="007E6BFC" w:rsidRDefault="00F03EC5" w:rsidP="00047418">
            <w:pPr>
              <w:spacing w:after="0"/>
              <w:contextualSpacing/>
              <w:rPr>
                <w:rFonts w:cstheme="minorHAnsi"/>
                <w:sz w:val="16"/>
                <w:szCs w:val="16"/>
              </w:rPr>
            </w:pPr>
          </w:p>
          <w:p w14:paraId="2B05A9A1" w14:textId="77777777" w:rsidR="00F03EC5" w:rsidRPr="007E6BFC" w:rsidRDefault="00F03EC5" w:rsidP="00047418">
            <w:pPr>
              <w:spacing w:after="0"/>
              <w:contextualSpacing/>
              <w:rPr>
                <w:rFonts w:cstheme="minorHAnsi"/>
                <w:sz w:val="16"/>
                <w:szCs w:val="16"/>
              </w:rPr>
            </w:pPr>
          </w:p>
        </w:tc>
      </w:tr>
      <w:tr w:rsidR="00F03EC5" w:rsidRPr="007E6BFC" w14:paraId="131D77DC" w14:textId="77777777" w:rsidTr="002E5733">
        <w:trPr>
          <w:trHeight w:val="369"/>
        </w:trPr>
        <w:tc>
          <w:tcPr>
            <w:tcW w:w="4479" w:type="dxa"/>
            <w:tcMar>
              <w:top w:w="0" w:type="dxa"/>
              <w:left w:w="480" w:type="dxa"/>
              <w:bottom w:w="0" w:type="dxa"/>
              <w:right w:w="48" w:type="dxa"/>
            </w:tcMar>
            <w:hideMark/>
          </w:tcPr>
          <w:p w14:paraId="00A16DC7" w14:textId="77777777" w:rsidR="00F03EC5" w:rsidRPr="007E6BFC" w:rsidRDefault="00F03EC5" w:rsidP="00047418">
            <w:pPr>
              <w:spacing w:after="0"/>
              <w:contextualSpacing/>
              <w:rPr>
                <w:rFonts w:cstheme="minorHAnsi"/>
                <w:sz w:val="16"/>
                <w:szCs w:val="16"/>
              </w:rPr>
            </w:pPr>
            <w:r w:rsidRPr="007E6BFC">
              <w:rPr>
                <w:rFonts w:cstheme="minorHAnsi"/>
                <w:sz w:val="16"/>
                <w:szCs w:val="16"/>
              </w:rPr>
              <w:t>county</w:t>
            </w:r>
          </w:p>
        </w:tc>
        <w:tc>
          <w:tcPr>
            <w:tcW w:w="0" w:type="auto"/>
            <w:tcMar>
              <w:top w:w="0" w:type="dxa"/>
              <w:left w:w="0" w:type="dxa"/>
              <w:bottom w:w="0" w:type="dxa"/>
              <w:right w:w="0" w:type="dxa"/>
            </w:tcMar>
            <w:hideMark/>
          </w:tcPr>
          <w:p w14:paraId="4BFD2403" w14:textId="77777777" w:rsidR="00F03EC5" w:rsidRPr="007E6BFC" w:rsidRDefault="00F03EC5" w:rsidP="00047418">
            <w:pPr>
              <w:spacing w:after="0"/>
              <w:contextualSpacing/>
              <w:rPr>
                <w:rFonts w:cstheme="minorHAnsi"/>
                <w:sz w:val="16"/>
                <w:szCs w:val="16"/>
              </w:rPr>
            </w:pPr>
            <w:r w:rsidRPr="007E6BFC">
              <w:rPr>
                <w:rFonts w:cstheme="minorHAnsi"/>
                <w:sz w:val="16"/>
                <w:szCs w:val="16"/>
              </w:rPr>
              <w:t>countyType</w:t>
            </w:r>
          </w:p>
          <w:p w14:paraId="495B7430" w14:textId="77777777" w:rsidR="00F03EC5"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15</w:t>
            </w:r>
          </w:p>
          <w:p w14:paraId="287690D4" w14:textId="77777777" w:rsidR="006F684E" w:rsidRPr="007E6BFC" w:rsidRDefault="006F684E" w:rsidP="00047418">
            <w:pPr>
              <w:spacing w:after="0"/>
              <w:contextualSpacing/>
              <w:rPr>
                <w:rFonts w:cstheme="minorHAnsi"/>
                <w:sz w:val="16"/>
                <w:szCs w:val="16"/>
              </w:rPr>
            </w:pPr>
          </w:p>
          <w:p w14:paraId="5485265C" w14:textId="77777777" w:rsidR="00F03EC5" w:rsidRPr="007E6BFC" w:rsidRDefault="00F03EC5" w:rsidP="00047418">
            <w:pPr>
              <w:spacing w:after="0"/>
              <w:contextualSpacing/>
              <w:rPr>
                <w:rFonts w:cstheme="minorHAnsi"/>
                <w:sz w:val="16"/>
                <w:szCs w:val="16"/>
              </w:rPr>
            </w:pPr>
          </w:p>
        </w:tc>
      </w:tr>
      <w:tr w:rsidR="00F03EC5" w:rsidRPr="007E6BFC" w14:paraId="6D1CA3BD" w14:textId="77777777" w:rsidTr="002E5733">
        <w:trPr>
          <w:trHeight w:val="369"/>
        </w:trPr>
        <w:tc>
          <w:tcPr>
            <w:tcW w:w="4479" w:type="dxa"/>
            <w:tcMar>
              <w:top w:w="0" w:type="dxa"/>
              <w:left w:w="480" w:type="dxa"/>
              <w:bottom w:w="0" w:type="dxa"/>
              <w:right w:w="48" w:type="dxa"/>
            </w:tcMar>
          </w:tcPr>
          <w:p w14:paraId="6C8BDDA1" w14:textId="77777777" w:rsidR="00F03EC5" w:rsidRPr="007E6BFC" w:rsidRDefault="00F03EC5" w:rsidP="00047418">
            <w:pPr>
              <w:spacing w:after="0"/>
              <w:contextualSpacing/>
              <w:rPr>
                <w:rFonts w:cstheme="minorHAnsi"/>
                <w:sz w:val="16"/>
                <w:szCs w:val="16"/>
              </w:rPr>
            </w:pPr>
            <w:r w:rsidRPr="007E6BFC">
              <w:rPr>
                <w:rFonts w:cstheme="minorHAnsi"/>
                <w:sz w:val="16"/>
                <w:szCs w:val="16"/>
              </w:rPr>
              <w:t>poBoxNumber</w:t>
            </w:r>
          </w:p>
        </w:tc>
        <w:tc>
          <w:tcPr>
            <w:tcW w:w="0" w:type="auto"/>
            <w:tcMar>
              <w:top w:w="0" w:type="dxa"/>
              <w:left w:w="0" w:type="dxa"/>
              <w:bottom w:w="0" w:type="dxa"/>
              <w:right w:w="0" w:type="dxa"/>
            </w:tcMar>
          </w:tcPr>
          <w:p w14:paraId="4CC257DB" w14:textId="77777777" w:rsidR="00F03EC5" w:rsidRPr="007E6BFC" w:rsidRDefault="00F03EC5" w:rsidP="00047418">
            <w:pPr>
              <w:spacing w:after="0"/>
              <w:contextualSpacing/>
              <w:rPr>
                <w:rFonts w:cstheme="minorHAnsi"/>
                <w:sz w:val="16"/>
                <w:szCs w:val="16"/>
              </w:rPr>
            </w:pPr>
            <w:r w:rsidRPr="007E6BFC">
              <w:rPr>
                <w:rFonts w:cstheme="minorHAnsi"/>
                <w:sz w:val="16"/>
                <w:szCs w:val="16"/>
              </w:rPr>
              <w:t>poBoxNumberType</w:t>
            </w:r>
          </w:p>
          <w:p w14:paraId="56B15BD3"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50</w:t>
            </w:r>
          </w:p>
        </w:tc>
      </w:tr>
      <w:tr w:rsidR="00B06223" w:rsidRPr="007E6BFC" w14:paraId="36D7B5DB" w14:textId="77777777" w:rsidTr="002E5733">
        <w:trPr>
          <w:trHeight w:val="369"/>
        </w:trPr>
        <w:tc>
          <w:tcPr>
            <w:tcW w:w="4479" w:type="dxa"/>
            <w:tcMar>
              <w:top w:w="0" w:type="dxa"/>
              <w:left w:w="480" w:type="dxa"/>
              <w:bottom w:w="0" w:type="dxa"/>
              <w:right w:w="48" w:type="dxa"/>
            </w:tcMar>
          </w:tcPr>
          <w:p w14:paraId="40997A0E" w14:textId="26BCCADC" w:rsidR="00B06223" w:rsidRPr="00D64840" w:rsidRDefault="00B06223" w:rsidP="00047418">
            <w:pPr>
              <w:spacing w:after="0"/>
              <w:contextualSpacing/>
              <w:rPr>
                <w:rFonts w:cstheme="minorHAnsi"/>
                <w:sz w:val="16"/>
                <w:szCs w:val="16"/>
              </w:rPr>
            </w:pPr>
            <w:r w:rsidRPr="00D64840">
              <w:rPr>
                <w:rFonts w:cstheme="minorHAnsi"/>
                <w:sz w:val="16"/>
                <w:szCs w:val="16"/>
              </w:rPr>
              <w:t>latitude</w:t>
            </w:r>
          </w:p>
        </w:tc>
        <w:tc>
          <w:tcPr>
            <w:tcW w:w="0" w:type="auto"/>
            <w:tcMar>
              <w:top w:w="0" w:type="dxa"/>
              <w:left w:w="0" w:type="dxa"/>
              <w:bottom w:w="0" w:type="dxa"/>
              <w:right w:w="0" w:type="dxa"/>
            </w:tcMar>
          </w:tcPr>
          <w:p w14:paraId="7379FF6B" w14:textId="77777777" w:rsidR="009A2C43" w:rsidRPr="00D64840" w:rsidRDefault="009A2C43" w:rsidP="00047418">
            <w:pPr>
              <w:spacing w:after="0"/>
              <w:contextualSpacing/>
              <w:rPr>
                <w:rFonts w:cstheme="minorHAnsi"/>
                <w:sz w:val="16"/>
                <w:szCs w:val="16"/>
              </w:rPr>
            </w:pPr>
            <w:r w:rsidRPr="00D64840">
              <w:rPr>
                <w:rFonts w:cstheme="minorHAnsi"/>
                <w:sz w:val="16"/>
                <w:szCs w:val="16"/>
              </w:rPr>
              <w:t>geoCoordinateType</w:t>
            </w:r>
          </w:p>
          <w:p w14:paraId="55EB7251" w14:textId="77777777" w:rsidR="00B06223" w:rsidRPr="00D64840" w:rsidRDefault="009A2C43" w:rsidP="00047418">
            <w:pPr>
              <w:spacing w:after="0"/>
              <w:contextualSpacing/>
              <w:rPr>
                <w:rFonts w:cstheme="minorHAnsi"/>
                <w:i/>
                <w:iCs/>
                <w:sz w:val="16"/>
                <w:szCs w:val="16"/>
              </w:rPr>
            </w:pPr>
            <w:r w:rsidRPr="00D64840">
              <w:rPr>
                <w:rFonts w:cstheme="minorHAnsi"/>
                <w:sz w:val="16"/>
                <w:szCs w:val="16"/>
              </w:rPr>
              <w:t>string</w:t>
            </w:r>
            <w:r w:rsidRPr="00D64840">
              <w:rPr>
                <w:rFonts w:cstheme="minorHAnsi"/>
                <w:i/>
                <w:iCs/>
                <w:sz w:val="16"/>
                <w:szCs w:val="16"/>
              </w:rPr>
              <w:br/>
              <w:t>maxLength: 10</w:t>
            </w:r>
          </w:p>
          <w:p w14:paraId="5AEC5076" w14:textId="38175DE6" w:rsidR="009A2C43" w:rsidRPr="00D64840" w:rsidRDefault="009A2C43" w:rsidP="00047418">
            <w:pPr>
              <w:spacing w:after="0"/>
              <w:contextualSpacing/>
              <w:rPr>
                <w:rFonts w:cstheme="minorHAnsi"/>
                <w:sz w:val="16"/>
                <w:szCs w:val="16"/>
              </w:rPr>
            </w:pPr>
          </w:p>
        </w:tc>
      </w:tr>
      <w:tr w:rsidR="00B06223" w:rsidRPr="007E6BFC" w14:paraId="3A82EB2D" w14:textId="77777777" w:rsidTr="002E5733">
        <w:trPr>
          <w:trHeight w:val="369"/>
        </w:trPr>
        <w:tc>
          <w:tcPr>
            <w:tcW w:w="4479" w:type="dxa"/>
            <w:tcMar>
              <w:top w:w="0" w:type="dxa"/>
              <w:left w:w="480" w:type="dxa"/>
              <w:bottom w:w="0" w:type="dxa"/>
              <w:right w:w="48" w:type="dxa"/>
            </w:tcMar>
          </w:tcPr>
          <w:p w14:paraId="33D57E03" w14:textId="2857F7C5" w:rsidR="00B06223" w:rsidRPr="00D64840" w:rsidRDefault="00B06223" w:rsidP="00047418">
            <w:pPr>
              <w:spacing w:after="0"/>
              <w:contextualSpacing/>
              <w:rPr>
                <w:rFonts w:cstheme="minorHAnsi"/>
                <w:sz w:val="16"/>
                <w:szCs w:val="16"/>
              </w:rPr>
            </w:pPr>
            <w:r w:rsidRPr="00D64840">
              <w:rPr>
                <w:rFonts w:cstheme="minorHAnsi"/>
                <w:sz w:val="16"/>
                <w:szCs w:val="16"/>
              </w:rPr>
              <w:t>longitude</w:t>
            </w:r>
          </w:p>
        </w:tc>
        <w:tc>
          <w:tcPr>
            <w:tcW w:w="0" w:type="auto"/>
            <w:tcMar>
              <w:top w:w="0" w:type="dxa"/>
              <w:left w:w="0" w:type="dxa"/>
              <w:bottom w:w="0" w:type="dxa"/>
              <w:right w:w="0" w:type="dxa"/>
            </w:tcMar>
          </w:tcPr>
          <w:p w14:paraId="0F234608" w14:textId="77777777" w:rsidR="009A2C43" w:rsidRPr="00D64840" w:rsidRDefault="009A2C43" w:rsidP="009A2C43">
            <w:pPr>
              <w:spacing w:after="0"/>
              <w:contextualSpacing/>
              <w:rPr>
                <w:rFonts w:cstheme="minorHAnsi"/>
                <w:sz w:val="16"/>
                <w:szCs w:val="16"/>
              </w:rPr>
            </w:pPr>
            <w:r w:rsidRPr="00D64840">
              <w:rPr>
                <w:rFonts w:cstheme="minorHAnsi"/>
                <w:sz w:val="16"/>
                <w:szCs w:val="16"/>
              </w:rPr>
              <w:t>geoCoordinateType</w:t>
            </w:r>
          </w:p>
          <w:p w14:paraId="20501002" w14:textId="57424D30" w:rsidR="00B06223" w:rsidRPr="00D64840" w:rsidRDefault="009A2C43" w:rsidP="009A2C43">
            <w:pPr>
              <w:spacing w:after="0"/>
              <w:contextualSpacing/>
              <w:rPr>
                <w:rFonts w:cstheme="minorHAnsi"/>
                <w:sz w:val="16"/>
                <w:szCs w:val="16"/>
              </w:rPr>
            </w:pPr>
            <w:r w:rsidRPr="00D64840">
              <w:rPr>
                <w:rFonts w:cstheme="minorHAnsi"/>
                <w:sz w:val="16"/>
                <w:szCs w:val="16"/>
              </w:rPr>
              <w:t>string</w:t>
            </w:r>
            <w:r w:rsidRPr="00D64840">
              <w:rPr>
                <w:rFonts w:cstheme="minorHAnsi"/>
                <w:i/>
                <w:iCs/>
                <w:sz w:val="16"/>
                <w:szCs w:val="16"/>
              </w:rPr>
              <w:br/>
              <w:t>maxLength: 10</w:t>
            </w:r>
          </w:p>
        </w:tc>
      </w:tr>
      <w:tr w:rsidR="00F03EC5" w:rsidRPr="007E6BFC" w14:paraId="31D54D73" w14:textId="77777777" w:rsidTr="002E5733">
        <w:trPr>
          <w:trHeight w:val="190"/>
        </w:trPr>
        <w:tc>
          <w:tcPr>
            <w:tcW w:w="4479" w:type="dxa"/>
            <w:tcMar>
              <w:top w:w="0" w:type="dxa"/>
              <w:left w:w="480" w:type="dxa"/>
              <w:bottom w:w="0" w:type="dxa"/>
              <w:right w:w="0" w:type="dxa"/>
            </w:tcMar>
            <w:hideMark/>
          </w:tcPr>
          <w:p w14:paraId="7EC26DB0" w14:textId="77777777" w:rsidR="00F03EC5" w:rsidRPr="007E6BFC" w:rsidRDefault="00F03EC5" w:rsidP="00047418">
            <w:pPr>
              <w:spacing w:after="0"/>
              <w:contextualSpacing/>
              <w:rPr>
                <w:rFonts w:cstheme="minorHAnsi"/>
                <w:sz w:val="16"/>
                <w:szCs w:val="16"/>
              </w:rPr>
            </w:pPr>
            <w:r w:rsidRPr="007E6BFC">
              <w:rPr>
                <w:rFonts w:cstheme="minorHAnsi"/>
                <w:sz w:val="16"/>
                <w:szCs w:val="16"/>
              </w:rPr>
              <w:t> </w:t>
            </w:r>
          </w:p>
        </w:tc>
        <w:tc>
          <w:tcPr>
            <w:tcW w:w="0" w:type="auto"/>
            <w:vAlign w:val="center"/>
            <w:hideMark/>
          </w:tcPr>
          <w:p w14:paraId="03F6E5AA" w14:textId="77777777" w:rsidR="00F03EC5" w:rsidRPr="007E6BFC" w:rsidRDefault="00F03EC5" w:rsidP="00047418">
            <w:pPr>
              <w:spacing w:after="0"/>
              <w:contextualSpacing/>
              <w:rPr>
                <w:rFonts w:cstheme="minorHAnsi"/>
                <w:sz w:val="16"/>
                <w:szCs w:val="16"/>
              </w:rPr>
            </w:pPr>
          </w:p>
        </w:tc>
      </w:tr>
    </w:tbl>
    <w:p w14:paraId="5F091270" w14:textId="77777777" w:rsidR="00F03EC5" w:rsidRPr="006701F7" w:rsidRDefault="00F03EC5" w:rsidP="00F03EC5">
      <w:r w:rsidRPr="006701F7">
        <w:t>}</w:t>
      </w:r>
    </w:p>
    <w:p w14:paraId="7A152E79" w14:textId="77777777" w:rsidR="00F03EC5" w:rsidRPr="00113A6A" w:rsidRDefault="00F03EC5" w:rsidP="00F03EC5">
      <w:pPr>
        <w:rPr>
          <w:b/>
          <w:bCs/>
        </w:rPr>
      </w:pPr>
      <w:r w:rsidRPr="00113A6A">
        <w:rPr>
          <w:b/>
          <w:bCs/>
        </w:rPr>
        <w:t>Headers:</w:t>
      </w:r>
    </w:p>
    <w:p w14:paraId="19A4C55B" w14:textId="77777777" w:rsidR="00F03EC5" w:rsidRPr="00760668" w:rsidRDefault="00F03EC5" w:rsidP="00F03EC5"/>
    <w:tbl>
      <w:tblPr>
        <w:tblStyle w:val="Colttop"/>
        <w:tblW w:w="9486" w:type="dxa"/>
        <w:tblLook w:val="04A0" w:firstRow="1" w:lastRow="0" w:firstColumn="1" w:lastColumn="0" w:noHBand="0" w:noVBand="1"/>
      </w:tblPr>
      <w:tblGrid>
        <w:gridCol w:w="1766"/>
        <w:gridCol w:w="3044"/>
        <w:gridCol w:w="4676"/>
      </w:tblGrid>
      <w:tr w:rsidR="00F03EC5" w:rsidRPr="007E6BFC" w14:paraId="54CE1D8D" w14:textId="77777777" w:rsidTr="007E6BFC">
        <w:trPr>
          <w:cnfStyle w:val="100000000000" w:firstRow="1" w:lastRow="0" w:firstColumn="0" w:lastColumn="0" w:oddVBand="0" w:evenVBand="0" w:oddHBand="0" w:evenHBand="0" w:firstRowFirstColumn="0" w:firstRowLastColumn="0" w:lastRowFirstColumn="0" w:lastRowLastColumn="0"/>
          <w:trHeight w:val="271"/>
        </w:trPr>
        <w:tc>
          <w:tcPr>
            <w:tcW w:w="0" w:type="auto"/>
            <w:vAlign w:val="center"/>
            <w:hideMark/>
          </w:tcPr>
          <w:p w14:paraId="6133EF07" w14:textId="77777777" w:rsidR="00F03EC5" w:rsidRPr="007E6BFC" w:rsidRDefault="00F03EC5" w:rsidP="007E6BFC">
            <w:pPr>
              <w:rPr>
                <w:color w:val="FFFFFF" w:themeColor="background1"/>
                <w:sz w:val="18"/>
                <w:szCs w:val="18"/>
              </w:rPr>
            </w:pPr>
            <w:r w:rsidRPr="007E6BFC">
              <w:rPr>
                <w:color w:val="FFFFFF" w:themeColor="background1"/>
                <w:sz w:val="18"/>
                <w:szCs w:val="18"/>
              </w:rPr>
              <w:t>Name</w:t>
            </w:r>
          </w:p>
        </w:tc>
        <w:tc>
          <w:tcPr>
            <w:tcW w:w="0" w:type="auto"/>
            <w:vAlign w:val="center"/>
            <w:hideMark/>
          </w:tcPr>
          <w:p w14:paraId="2065B783" w14:textId="77777777" w:rsidR="00F03EC5" w:rsidRPr="007E6BFC" w:rsidRDefault="00F03EC5" w:rsidP="007E6BFC">
            <w:pPr>
              <w:rPr>
                <w:color w:val="FFFFFF" w:themeColor="background1"/>
                <w:sz w:val="18"/>
                <w:szCs w:val="18"/>
              </w:rPr>
            </w:pPr>
            <w:r w:rsidRPr="007E6BFC">
              <w:rPr>
                <w:color w:val="FFFFFF" w:themeColor="background1"/>
                <w:sz w:val="18"/>
                <w:szCs w:val="18"/>
              </w:rPr>
              <w:t>Description</w:t>
            </w:r>
          </w:p>
        </w:tc>
        <w:tc>
          <w:tcPr>
            <w:tcW w:w="0" w:type="auto"/>
            <w:vAlign w:val="center"/>
            <w:hideMark/>
          </w:tcPr>
          <w:p w14:paraId="793DD981" w14:textId="77777777" w:rsidR="00F03EC5" w:rsidRPr="007E6BFC" w:rsidRDefault="00F03EC5" w:rsidP="007E6BFC">
            <w:pPr>
              <w:rPr>
                <w:color w:val="FFFFFF" w:themeColor="background1"/>
                <w:sz w:val="18"/>
                <w:szCs w:val="18"/>
              </w:rPr>
            </w:pPr>
            <w:r w:rsidRPr="007E6BFC">
              <w:rPr>
                <w:color w:val="FFFFFF" w:themeColor="background1"/>
                <w:sz w:val="18"/>
                <w:szCs w:val="18"/>
              </w:rPr>
              <w:t>Type</w:t>
            </w:r>
          </w:p>
        </w:tc>
      </w:tr>
      <w:tr w:rsidR="00F03EC5" w:rsidRPr="007E6BFC" w14:paraId="5F4515F5" w14:textId="77777777" w:rsidTr="007E6BFC">
        <w:trPr>
          <w:trHeight w:val="271"/>
        </w:trPr>
        <w:tc>
          <w:tcPr>
            <w:tcW w:w="0" w:type="auto"/>
            <w:vAlign w:val="center"/>
            <w:hideMark/>
          </w:tcPr>
          <w:p w14:paraId="02509573" w14:textId="77777777" w:rsidR="00F03EC5" w:rsidRPr="007E6BFC" w:rsidRDefault="00F03EC5" w:rsidP="007E6BFC">
            <w:pPr>
              <w:rPr>
                <w:sz w:val="18"/>
                <w:szCs w:val="18"/>
              </w:rPr>
            </w:pPr>
            <w:r w:rsidRPr="007E6BFC">
              <w:rPr>
                <w:sz w:val="18"/>
                <w:szCs w:val="18"/>
              </w:rPr>
              <w:t>Content-Type</w:t>
            </w:r>
          </w:p>
        </w:tc>
        <w:tc>
          <w:tcPr>
            <w:tcW w:w="0" w:type="auto"/>
            <w:vAlign w:val="center"/>
            <w:hideMark/>
          </w:tcPr>
          <w:p w14:paraId="68820D7B" w14:textId="77777777" w:rsidR="00F03EC5" w:rsidRPr="007E6BFC" w:rsidRDefault="00F03EC5" w:rsidP="007E6BFC">
            <w:pPr>
              <w:rPr>
                <w:sz w:val="18"/>
                <w:szCs w:val="18"/>
              </w:rPr>
            </w:pPr>
          </w:p>
        </w:tc>
        <w:tc>
          <w:tcPr>
            <w:tcW w:w="0" w:type="auto"/>
            <w:vAlign w:val="center"/>
            <w:hideMark/>
          </w:tcPr>
          <w:p w14:paraId="604C0412" w14:textId="77777777" w:rsidR="00F03EC5" w:rsidRPr="007E6BFC" w:rsidRDefault="00F03EC5" w:rsidP="007E6BFC">
            <w:pPr>
              <w:rPr>
                <w:sz w:val="18"/>
                <w:szCs w:val="18"/>
              </w:rPr>
            </w:pPr>
            <w:r w:rsidRPr="007E6BFC">
              <w:rPr>
                <w:sz w:val="18"/>
                <w:szCs w:val="18"/>
              </w:rPr>
              <w:t>string</w:t>
            </w:r>
          </w:p>
        </w:tc>
      </w:tr>
      <w:tr w:rsidR="00F03EC5" w:rsidRPr="007E6BFC" w14:paraId="7465CF07" w14:textId="77777777" w:rsidTr="007E6BFC">
        <w:trPr>
          <w:cnfStyle w:val="000000010000" w:firstRow="0" w:lastRow="0" w:firstColumn="0" w:lastColumn="0" w:oddVBand="0" w:evenVBand="0" w:oddHBand="0" w:evenHBand="1" w:firstRowFirstColumn="0" w:firstRowLastColumn="0" w:lastRowFirstColumn="0" w:lastRowLastColumn="0"/>
          <w:trHeight w:val="827"/>
        </w:trPr>
        <w:tc>
          <w:tcPr>
            <w:tcW w:w="0" w:type="auto"/>
            <w:vAlign w:val="center"/>
            <w:hideMark/>
          </w:tcPr>
          <w:p w14:paraId="786835A9" w14:textId="77777777" w:rsidR="00F03EC5" w:rsidRPr="007E6BFC" w:rsidRDefault="00F03EC5" w:rsidP="007E6BFC">
            <w:pPr>
              <w:rPr>
                <w:sz w:val="18"/>
                <w:szCs w:val="18"/>
              </w:rPr>
            </w:pPr>
            <w:r w:rsidRPr="007E6BFC">
              <w:rPr>
                <w:sz w:val="18"/>
                <w:szCs w:val="18"/>
              </w:rPr>
              <w:t>APIGWTrackingId</w:t>
            </w:r>
          </w:p>
        </w:tc>
        <w:tc>
          <w:tcPr>
            <w:tcW w:w="0" w:type="auto"/>
            <w:vAlign w:val="center"/>
            <w:hideMark/>
          </w:tcPr>
          <w:p w14:paraId="50DF968B" w14:textId="77777777" w:rsidR="00F03EC5" w:rsidRPr="007E6BFC" w:rsidRDefault="00F03EC5" w:rsidP="007E6BFC">
            <w:pPr>
              <w:rPr>
                <w:sz w:val="18"/>
                <w:szCs w:val="18"/>
              </w:rPr>
            </w:pPr>
            <w:r w:rsidRPr="007E6BFC">
              <w:rPr>
                <w:sz w:val="18"/>
                <w:szCs w:val="18"/>
              </w:rPr>
              <w:t>Id to track the request end to end</w:t>
            </w:r>
          </w:p>
        </w:tc>
        <w:tc>
          <w:tcPr>
            <w:tcW w:w="0" w:type="auto"/>
            <w:vAlign w:val="center"/>
            <w:hideMark/>
          </w:tcPr>
          <w:p w14:paraId="2C9F3FF8" w14:textId="77777777" w:rsidR="00F03EC5" w:rsidRPr="007E6BFC" w:rsidRDefault="00F03EC5" w:rsidP="007E6BFC">
            <w:pPr>
              <w:rPr>
                <w:sz w:val="18"/>
                <w:szCs w:val="18"/>
              </w:rPr>
            </w:pPr>
            <w:r w:rsidRPr="007E6BFC">
              <w:rPr>
                <w:sz w:val="18"/>
                <w:szCs w:val="18"/>
              </w:rPr>
              <w:t>string</w:t>
            </w:r>
            <w:r w:rsidRPr="007E6BFC">
              <w:rPr>
                <w:sz w:val="18"/>
                <w:szCs w:val="18"/>
              </w:rPr>
              <w:br/>
              <w:t>Example: abcd456e-d45645-dfaafda-1232345667dd</w:t>
            </w:r>
          </w:p>
        </w:tc>
      </w:tr>
    </w:tbl>
    <w:p w14:paraId="00C439C1" w14:textId="77777777" w:rsidR="00F03EC5" w:rsidRPr="006701F7" w:rsidRDefault="00F03EC5" w:rsidP="00F03EC5"/>
    <w:p w14:paraId="02E85E7C" w14:textId="77777777" w:rsidR="00F03EC5" w:rsidRPr="006701F7" w:rsidRDefault="00F03EC5" w:rsidP="00F03EC5">
      <w:pPr>
        <w:pStyle w:val="Heading3"/>
        <w:numPr>
          <w:ilvl w:val="2"/>
          <w:numId w:val="5"/>
        </w:numPr>
        <w:spacing w:after="60"/>
        <w:ind w:left="720" w:hanging="720"/>
      </w:pPr>
      <w:bookmarkStart w:id="452" w:name="_Toc205810562"/>
      <w:r w:rsidRPr="006701F7">
        <w:t>Sample Response</w:t>
      </w:r>
      <w:bookmarkEnd w:id="452"/>
    </w:p>
    <w:p w14:paraId="277D6576" w14:textId="77777777" w:rsidR="00F03EC5" w:rsidRPr="006701F7" w:rsidRDefault="00F03EC5" w:rsidP="00F03EC5"/>
    <w:p w14:paraId="10AA1781" w14:textId="77777777" w:rsidR="00F03EC5" w:rsidRPr="00B22869" w:rsidRDefault="00F03EC5" w:rsidP="00F03EC5">
      <w:pPr>
        <w:spacing w:after="0" w:line="240" w:lineRule="auto"/>
        <w:rPr>
          <w:rFonts w:ascii="IBMPlexMono,  Courier New" w:eastAsia="Times New Roman" w:hAnsi="IBMPlexMono,  Courier New" w:cs="Calibri"/>
          <w:color w:val="000000"/>
          <w:sz w:val="18"/>
          <w:szCs w:val="18"/>
          <w:lang w:val="en-US" w:eastAsia="ja-JP"/>
        </w:rPr>
      </w:pPr>
      <w:r w:rsidRPr="00B22869">
        <w:rPr>
          <w:rFonts w:ascii="IBMPlexMono,  Courier New" w:eastAsia="Times New Roman" w:hAnsi="IBMPlexMono,  Courier New" w:cs="Calibri"/>
          <w:color w:val="000000"/>
          <w:sz w:val="18"/>
          <w:szCs w:val="18"/>
          <w:lang w:val="en-US" w:eastAsia="ja-JP"/>
        </w:rPr>
        <w:t>{</w:t>
      </w:r>
    </w:p>
    <w:p w14:paraId="68545A75"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"floorNumber"</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w:t>
      </w:r>
      <w:r w:rsidRPr="00B22869">
        <w:rPr>
          <w:rFonts w:ascii="IBMPlexMono,  Courier New" w:eastAsia="Times New Roman" w:hAnsi="IBMPlexMono,  Courier New" w:cs="Calibri"/>
          <w:color w:val="000000"/>
          <w:sz w:val="18"/>
          <w:szCs w:val="18"/>
          <w:lang w:val="en-US" w:eastAsia="ja-JP"/>
        </w:rPr>
        <w:t>,</w:t>
      </w:r>
    </w:p>
    <w:p w14:paraId="071F319B"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"houseNumber"</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"5"</w:t>
      </w:r>
      <w:r w:rsidRPr="00B22869">
        <w:rPr>
          <w:rFonts w:ascii="IBMPlexMono,  Courier New" w:eastAsia="Times New Roman" w:hAnsi="IBMPlexMono,  Courier New" w:cs="Calibri"/>
          <w:color w:val="000000"/>
          <w:sz w:val="18"/>
          <w:szCs w:val="18"/>
          <w:lang w:val="en-US" w:eastAsia="ja-JP"/>
        </w:rPr>
        <w:t>,</w:t>
      </w:r>
    </w:p>
    <w:p w14:paraId="52BEC31A"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"buildingName"</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w:t>
      </w:r>
      <w:r w:rsidRPr="00B22869">
        <w:rPr>
          <w:rFonts w:ascii="IBMPlexMono,  Courier New" w:eastAsia="Times New Roman" w:hAnsi="IBMPlexMono,  Courier New" w:cs="Calibri"/>
          <w:color w:val="000000"/>
          <w:sz w:val="18"/>
          <w:szCs w:val="18"/>
          <w:lang w:val="en-US" w:eastAsia="ja-JP"/>
        </w:rPr>
        <w:t>,</w:t>
      </w:r>
    </w:p>
    <w:p w14:paraId="7B4F9455"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"department"</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w:t>
      </w:r>
      <w:r w:rsidRPr="00B22869">
        <w:rPr>
          <w:rFonts w:ascii="IBMPlexMono,  Courier New" w:eastAsia="Times New Roman" w:hAnsi="IBMPlexMono,  Courier New" w:cs="Calibri"/>
          <w:color w:val="000000"/>
          <w:sz w:val="18"/>
          <w:szCs w:val="18"/>
          <w:lang w:val="en-US" w:eastAsia="ja-JP"/>
        </w:rPr>
        <w:t>,</w:t>
      </w:r>
    </w:p>
    <w:p w14:paraId="36FA838E"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"streetName"</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"DU NORD"</w:t>
      </w:r>
      <w:r w:rsidRPr="00B22869">
        <w:rPr>
          <w:rFonts w:ascii="IBMPlexMono,  Courier New" w:eastAsia="Times New Roman" w:hAnsi="IBMPlexMono,  Courier New" w:cs="Calibri"/>
          <w:color w:val="000000"/>
          <w:sz w:val="18"/>
          <w:szCs w:val="18"/>
          <w:lang w:val="en-US" w:eastAsia="ja-JP"/>
        </w:rPr>
        <w:t>,</w:t>
      </w:r>
    </w:p>
    <w:p w14:paraId="4395B008"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"municipality"</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w:t>
      </w:r>
      <w:r w:rsidRPr="00B22869">
        <w:rPr>
          <w:rFonts w:ascii="IBMPlexMono,  Courier New" w:eastAsia="Times New Roman" w:hAnsi="IBMPlexMono,  Courier New" w:cs="Calibri"/>
          <w:color w:val="000000"/>
          <w:sz w:val="18"/>
          <w:szCs w:val="18"/>
          <w:lang w:val="en-US" w:eastAsia="ja-JP"/>
        </w:rPr>
        <w:t>,</w:t>
      </w:r>
    </w:p>
    <w:p w14:paraId="608F0DC1"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"city"</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"LE RAINCY"</w:t>
      </w:r>
      <w:r w:rsidRPr="00B22869">
        <w:rPr>
          <w:rFonts w:ascii="IBMPlexMono,  Courier New" w:eastAsia="Times New Roman" w:hAnsi="IBMPlexMono,  Courier New" w:cs="Calibri"/>
          <w:color w:val="000000"/>
          <w:sz w:val="18"/>
          <w:szCs w:val="18"/>
          <w:lang w:val="en-US" w:eastAsia="ja-JP"/>
        </w:rPr>
        <w:t>,</w:t>
      </w:r>
    </w:p>
    <w:p w14:paraId="6B0F7FB3"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"postalCode"</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"93340"</w:t>
      </w:r>
      <w:r w:rsidRPr="00B22869">
        <w:rPr>
          <w:rFonts w:ascii="IBMPlexMono,  Courier New" w:eastAsia="Times New Roman" w:hAnsi="IBMPlexMono,  Courier New" w:cs="Calibri"/>
          <w:color w:val="000000"/>
          <w:sz w:val="18"/>
          <w:szCs w:val="18"/>
          <w:lang w:val="en-US" w:eastAsia="ja-JP"/>
        </w:rPr>
        <w:t>,</w:t>
      </w:r>
    </w:p>
    <w:p w14:paraId="4CA2E705"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"country"</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"FR"</w:t>
      </w:r>
      <w:r w:rsidRPr="00B22869">
        <w:rPr>
          <w:rFonts w:ascii="IBMPlexMono,  Courier New" w:eastAsia="Times New Roman" w:hAnsi="IBMPlexMono,  Courier New" w:cs="Calibri"/>
          <w:color w:val="000000"/>
          <w:sz w:val="18"/>
          <w:szCs w:val="18"/>
          <w:lang w:val="en-US" w:eastAsia="ja-JP"/>
        </w:rPr>
        <w:t>,</w:t>
      </w:r>
    </w:p>
    <w:p w14:paraId="2085815C"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"streetType"</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"BOULEVARD"</w:t>
      </w:r>
      <w:r w:rsidRPr="00B22869">
        <w:rPr>
          <w:rFonts w:ascii="IBMPlexMono,  Courier New" w:eastAsia="Times New Roman" w:hAnsi="IBMPlexMono,  Courier New" w:cs="Calibri"/>
          <w:color w:val="000000"/>
          <w:sz w:val="18"/>
          <w:szCs w:val="18"/>
          <w:lang w:val="en-US" w:eastAsia="ja-JP"/>
        </w:rPr>
        <w:t>,</w:t>
      </w:r>
    </w:p>
    <w:p w14:paraId="3CC07865"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"province"</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"SEINE SAINT DENIS"</w:t>
      </w:r>
      <w:r w:rsidRPr="00B22869">
        <w:rPr>
          <w:rFonts w:ascii="IBMPlexMono,  Courier New" w:eastAsia="Times New Roman" w:hAnsi="IBMPlexMono,  Courier New" w:cs="Calibri"/>
          <w:color w:val="000000"/>
          <w:sz w:val="18"/>
          <w:szCs w:val="18"/>
          <w:lang w:val="en-US" w:eastAsia="ja-JP"/>
        </w:rPr>
        <w:t>,</w:t>
      </w:r>
    </w:p>
    <w:p w14:paraId="3ED78997"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"houseNumberExtension"</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w:t>
      </w:r>
      <w:r w:rsidRPr="00B22869">
        <w:rPr>
          <w:rFonts w:ascii="IBMPlexMono,  Courier New" w:eastAsia="Times New Roman" w:hAnsi="IBMPlexMono,  Courier New" w:cs="Calibri"/>
          <w:color w:val="000000"/>
          <w:sz w:val="18"/>
          <w:szCs w:val="18"/>
          <w:lang w:val="en-US" w:eastAsia="ja-JP"/>
        </w:rPr>
        <w:t>,</w:t>
      </w:r>
    </w:p>
    <w:p w14:paraId="6DC649F5"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"subLocality"</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w:t>
      </w:r>
      <w:r w:rsidRPr="00B22869">
        <w:rPr>
          <w:rFonts w:ascii="IBMPlexMono,  Courier New" w:eastAsia="Times New Roman" w:hAnsi="IBMPlexMono,  Courier New" w:cs="Calibri"/>
          <w:color w:val="000000"/>
          <w:sz w:val="18"/>
          <w:szCs w:val="18"/>
          <w:lang w:val="en-US" w:eastAsia="ja-JP"/>
        </w:rPr>
        <w:t>,</w:t>
      </w:r>
    </w:p>
    <w:p w14:paraId="6B102F9E"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"addressID"</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"1-13OZ91D"</w:t>
      </w:r>
    </w:p>
    <w:p w14:paraId="66FFA4BA" w14:textId="77777777" w:rsidR="00F03EC5" w:rsidRPr="00B22869" w:rsidRDefault="00F03EC5" w:rsidP="00F03EC5">
      <w:pPr>
        <w:spacing w:after="0" w:line="240" w:lineRule="auto"/>
        <w:rPr>
          <w:rFonts w:ascii="IBMPlexMono,  Courier New" w:eastAsia="Times New Roman" w:hAnsi="IBMPlexMono,  Courier New" w:cs="Calibri"/>
          <w:color w:val="000000"/>
          <w:sz w:val="18"/>
          <w:szCs w:val="18"/>
          <w:lang w:val="en-US" w:eastAsia="ja-JP"/>
        </w:rPr>
      </w:pPr>
      <w:r w:rsidRPr="00B22869">
        <w:rPr>
          <w:rFonts w:ascii="IBMPlexMono,  Courier New" w:eastAsia="Times New Roman" w:hAnsi="IBMPlexMono,  Courier New" w:cs="Calibri"/>
          <w:color w:val="000000"/>
          <w:sz w:val="18"/>
          <w:szCs w:val="18"/>
          <w:lang w:val="en-US" w:eastAsia="ja-JP"/>
        </w:rPr>
        <w:t>}</w:t>
      </w:r>
    </w:p>
    <w:p w14:paraId="0629AAB2" w14:textId="77777777" w:rsidR="00A9590D" w:rsidRPr="00C060A7" w:rsidRDefault="00A9590D" w:rsidP="00460B73">
      <w:pPr>
        <w:pStyle w:val="Heading1"/>
        <w:pageBreakBefore/>
        <w:spacing w:before="120" w:after="120" w:line="360" w:lineRule="atLeast"/>
        <w:rPr>
          <w:rFonts w:asciiTheme="minorHAnsi" w:hAnsiTheme="minorHAnsi" w:cstheme="minorHAnsi"/>
          <w:b/>
          <w:bCs w:val="0"/>
        </w:rPr>
      </w:pPr>
      <w:bookmarkStart w:id="453" w:name="_Ref120806904"/>
      <w:bookmarkStart w:id="454" w:name="_Toc205810563"/>
      <w:bookmarkEnd w:id="436"/>
      <w:r w:rsidRPr="00C060A7">
        <w:rPr>
          <w:rFonts w:asciiTheme="minorHAnsi" w:hAnsiTheme="minorHAnsi" w:cstheme="minorHAnsi"/>
          <w:b/>
          <w:bCs w:val="0"/>
        </w:rPr>
        <w:t xml:space="preserve">APPENDIX A: </w:t>
      </w:r>
      <w:bookmarkEnd w:id="418"/>
      <w:r w:rsidRPr="00C060A7">
        <w:rPr>
          <w:rFonts w:asciiTheme="minorHAnsi" w:hAnsiTheme="minorHAnsi" w:cstheme="minorHAnsi"/>
          <w:b/>
          <w:bCs w:val="0"/>
        </w:rPr>
        <w:t>API Specifications</w:t>
      </w:r>
      <w:bookmarkEnd w:id="419"/>
      <w:bookmarkEnd w:id="420"/>
      <w:bookmarkEnd w:id="453"/>
      <w:bookmarkEnd w:id="454"/>
    </w:p>
    <w:p w14:paraId="07862B6F" w14:textId="77777777" w:rsidR="00A9590D" w:rsidRPr="00C060A7" w:rsidRDefault="00A9590D" w:rsidP="00A9590D">
      <w:pPr>
        <w:pStyle w:val="Heading2"/>
        <w:ind w:left="576" w:hanging="576"/>
        <w:rPr>
          <w:rFonts w:asciiTheme="minorHAnsi" w:hAnsiTheme="minorHAnsi" w:cstheme="minorHAnsi"/>
        </w:rPr>
      </w:pPr>
      <w:bookmarkStart w:id="455" w:name="_Toc97127195"/>
      <w:bookmarkStart w:id="456" w:name="_Toc205810564"/>
      <w:r w:rsidRPr="00C060A7">
        <w:rPr>
          <w:rFonts w:asciiTheme="minorHAnsi" w:hAnsiTheme="minorHAnsi" w:cstheme="minorHAnsi"/>
        </w:rPr>
        <w:t>OAS Specification for Authorization</w:t>
      </w:r>
      <w:bookmarkEnd w:id="455"/>
      <w:bookmarkEnd w:id="456"/>
      <w:r w:rsidRPr="00C060A7">
        <w:rPr>
          <w:rFonts w:asciiTheme="minorHAnsi" w:hAnsiTheme="minorHAnsi" w:cstheme="minorHAnsi"/>
        </w:rPr>
        <w:t xml:space="preserve"> </w:t>
      </w:r>
    </w:p>
    <w:p w14:paraId="413D00B7" w14:textId="77777777" w:rsidR="00A9590D" w:rsidRPr="00C060A7" w:rsidRDefault="00A9590D" w:rsidP="00A9590D">
      <w:pPr>
        <w:spacing w:line="240" w:lineRule="auto"/>
        <w:rPr>
          <w:rFonts w:cstheme="minorHAnsi"/>
        </w:rPr>
      </w:pPr>
    </w:p>
    <w:tbl>
      <w:tblPr>
        <w:tblStyle w:val="Colttop"/>
        <w:tblW w:w="0" w:type="auto"/>
        <w:tblLook w:val="04A0" w:firstRow="1" w:lastRow="0" w:firstColumn="1" w:lastColumn="0" w:noHBand="0" w:noVBand="1"/>
      </w:tblPr>
      <w:tblGrid>
        <w:gridCol w:w="2492"/>
        <w:gridCol w:w="4140"/>
      </w:tblGrid>
      <w:tr w:rsidR="00927B9D" w14:paraId="258594A9" w14:textId="77777777" w:rsidTr="00C011DF">
        <w:trPr>
          <w:cnfStyle w:val="100000000000" w:firstRow="1" w:lastRow="0" w:firstColumn="0" w:lastColumn="0" w:oddVBand="0" w:evenVBand="0" w:oddHBand="0" w:evenHBand="0" w:firstRowFirstColumn="0" w:firstRowLastColumn="0" w:lastRowFirstColumn="0" w:lastRowLastColumn="0"/>
        </w:trPr>
        <w:tc>
          <w:tcPr>
            <w:tcW w:w="2492" w:type="dxa"/>
            <w:vAlign w:val="center"/>
          </w:tcPr>
          <w:p w14:paraId="3DB556AA" w14:textId="77777777" w:rsidR="00927B9D" w:rsidRPr="00863EAF" w:rsidRDefault="00927B9D" w:rsidP="00927B9D">
            <w:pPr>
              <w:rPr>
                <w:rFonts w:cstheme="minorHAnsi"/>
                <w:color w:val="FFFFFF" w:themeColor="background1"/>
                <w:sz w:val="18"/>
                <w:szCs w:val="21"/>
              </w:rPr>
            </w:pPr>
            <w:r w:rsidRPr="00863EAF">
              <w:rPr>
                <w:rFonts w:cstheme="minorHAnsi"/>
                <w:color w:val="FFFFFF" w:themeColor="background1"/>
                <w:sz w:val="18"/>
                <w:szCs w:val="21"/>
              </w:rPr>
              <w:t>Type</w:t>
            </w:r>
          </w:p>
        </w:tc>
        <w:tc>
          <w:tcPr>
            <w:tcW w:w="4140" w:type="dxa"/>
            <w:vAlign w:val="center"/>
          </w:tcPr>
          <w:p w14:paraId="70CA8CB9" w14:textId="77777777" w:rsidR="00927B9D" w:rsidRPr="00863EAF" w:rsidRDefault="00927B9D" w:rsidP="00927B9D">
            <w:pPr>
              <w:rPr>
                <w:rFonts w:cstheme="minorHAnsi"/>
                <w:color w:val="FFFFFF" w:themeColor="background1"/>
                <w:sz w:val="18"/>
                <w:szCs w:val="21"/>
              </w:rPr>
            </w:pPr>
            <w:r w:rsidRPr="00863EAF">
              <w:rPr>
                <w:rFonts w:cstheme="minorHAnsi"/>
                <w:color w:val="FFFFFF" w:themeColor="background1"/>
                <w:sz w:val="18"/>
                <w:szCs w:val="21"/>
              </w:rPr>
              <w:t>Attachment</w:t>
            </w:r>
          </w:p>
        </w:tc>
      </w:tr>
      <w:tr w:rsidR="00927B9D" w14:paraId="4D597683" w14:textId="77777777" w:rsidTr="00C011DF">
        <w:tc>
          <w:tcPr>
            <w:tcW w:w="2492" w:type="dxa"/>
            <w:vAlign w:val="center"/>
          </w:tcPr>
          <w:p w14:paraId="10A4F030" w14:textId="77777777" w:rsidR="00927B9D" w:rsidRPr="00863EAF" w:rsidRDefault="00927B9D" w:rsidP="00927B9D">
            <w:pPr>
              <w:rPr>
                <w:rFonts w:cstheme="minorHAnsi"/>
                <w:sz w:val="16"/>
                <w:szCs w:val="20"/>
              </w:rPr>
            </w:pPr>
            <w:r w:rsidRPr="00560E8A">
              <w:rPr>
                <w:rFonts w:cstheme="minorHAnsi"/>
                <w:sz w:val="16"/>
                <w:szCs w:val="20"/>
              </w:rPr>
              <w:t>YAML</w:t>
            </w:r>
          </w:p>
        </w:tc>
        <w:tc>
          <w:tcPr>
            <w:tcW w:w="4140" w:type="dxa"/>
            <w:vAlign w:val="center"/>
          </w:tcPr>
          <w:p w14:paraId="229F1E48" w14:textId="13B5005B" w:rsidR="00927B9D" w:rsidRDefault="00D52DF9" w:rsidP="00927B9D">
            <w:pPr>
              <w:rPr>
                <w:rFonts w:cstheme="minorHAnsi"/>
              </w:rPr>
            </w:pPr>
            <w:r>
              <w:rPr>
                <w:rFonts w:asciiTheme="minorHAnsi" w:hAnsiTheme="minorHAnsi" w:cstheme="minorHAnsi"/>
              </w:rPr>
              <w:object w:dxaOrig="1508" w:dyaOrig="983" w14:anchorId="3D4946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pt" o:ole="">
                  <v:imagedata r:id="rId108" o:title=""/>
                </v:shape>
                <o:OLEObject Type="Embed" ProgID="Package" ShapeID="_x0000_i1025" DrawAspect="Icon" ObjectID="_1816409100" r:id="rId109"/>
              </w:object>
            </w:r>
          </w:p>
        </w:tc>
      </w:tr>
    </w:tbl>
    <w:p w14:paraId="5C513995" w14:textId="1340F666" w:rsidR="00A9590D" w:rsidRPr="00C060A7" w:rsidRDefault="00A9590D" w:rsidP="00A9590D">
      <w:pPr>
        <w:rPr>
          <w:rFonts w:cstheme="minorHAnsi"/>
        </w:rPr>
      </w:pPr>
    </w:p>
    <w:p w14:paraId="331ADF73" w14:textId="77777777" w:rsidR="00A9590D" w:rsidRPr="00C060A7" w:rsidRDefault="00A9590D" w:rsidP="00A9590D">
      <w:pPr>
        <w:rPr>
          <w:rFonts w:cstheme="minorHAnsi"/>
        </w:rPr>
      </w:pPr>
    </w:p>
    <w:p w14:paraId="28FAFBD8" w14:textId="64F9E6A8" w:rsidR="00A9590D" w:rsidRPr="00C15FF5" w:rsidRDefault="00A9590D" w:rsidP="00A9590D">
      <w:pPr>
        <w:pStyle w:val="Heading2"/>
        <w:ind w:left="576" w:hanging="576"/>
        <w:rPr>
          <w:rFonts w:asciiTheme="minorHAnsi" w:hAnsiTheme="minorHAnsi" w:cstheme="minorHAnsi"/>
          <w:color w:val="EF476F" w:themeColor="accent6"/>
        </w:rPr>
      </w:pPr>
      <w:bookmarkStart w:id="457" w:name="_Toc97127196"/>
      <w:bookmarkStart w:id="458" w:name="_Ref98169660"/>
      <w:bookmarkStart w:id="459" w:name="_Toc205810565"/>
      <w:r w:rsidRPr="00C15FF5">
        <w:rPr>
          <w:rFonts w:asciiTheme="minorHAnsi" w:hAnsiTheme="minorHAnsi" w:cstheme="minorHAnsi"/>
          <w:color w:val="EF476F" w:themeColor="accent6"/>
        </w:rPr>
        <w:t>OAS Specification for functional</w:t>
      </w:r>
      <w:r w:rsidR="00841687" w:rsidRPr="00C15FF5">
        <w:rPr>
          <w:rFonts w:asciiTheme="minorHAnsi" w:hAnsiTheme="minorHAnsi" w:cstheme="minorHAnsi"/>
          <w:color w:val="EF476F" w:themeColor="accent6"/>
        </w:rPr>
        <w:t xml:space="preserve"> Wholesale SIP</w:t>
      </w:r>
      <w:r w:rsidRPr="00C15FF5">
        <w:rPr>
          <w:rFonts w:asciiTheme="minorHAnsi" w:hAnsiTheme="minorHAnsi" w:cstheme="minorHAnsi"/>
          <w:color w:val="EF476F" w:themeColor="accent6"/>
        </w:rPr>
        <w:t xml:space="preserve"> </w:t>
      </w:r>
      <w:r w:rsidR="00841687" w:rsidRPr="00C15FF5">
        <w:rPr>
          <w:rFonts w:asciiTheme="minorHAnsi" w:hAnsiTheme="minorHAnsi" w:cstheme="minorHAnsi"/>
          <w:color w:val="EF476F" w:themeColor="accent6"/>
        </w:rPr>
        <w:t>(</w:t>
      </w:r>
      <w:r w:rsidRPr="00C15FF5">
        <w:rPr>
          <w:rFonts w:asciiTheme="minorHAnsi" w:hAnsiTheme="minorHAnsi" w:cstheme="minorHAnsi"/>
          <w:color w:val="EF476F" w:themeColor="accent6"/>
        </w:rPr>
        <w:t>Number Hosting</w:t>
      </w:r>
      <w:r w:rsidR="00841687" w:rsidRPr="00C15FF5">
        <w:rPr>
          <w:rFonts w:asciiTheme="minorHAnsi" w:hAnsiTheme="minorHAnsi" w:cstheme="minorHAnsi"/>
          <w:color w:val="EF476F" w:themeColor="accent6"/>
        </w:rPr>
        <w:t>)</w:t>
      </w:r>
      <w:r w:rsidRPr="00C15FF5">
        <w:rPr>
          <w:rFonts w:asciiTheme="minorHAnsi" w:hAnsiTheme="minorHAnsi" w:cstheme="minorHAnsi"/>
          <w:color w:val="EF476F" w:themeColor="accent6"/>
        </w:rPr>
        <w:t xml:space="preserve"> APIs</w:t>
      </w:r>
      <w:bookmarkEnd w:id="457"/>
      <w:bookmarkEnd w:id="458"/>
      <w:bookmarkEnd w:id="459"/>
    </w:p>
    <w:p w14:paraId="3A81AF1C" w14:textId="0389978F" w:rsidR="00F13B45" w:rsidRPr="00C060A7" w:rsidRDefault="00F13B45" w:rsidP="00915A67">
      <w:pPr>
        <w:rPr>
          <w:rFonts w:cstheme="minorHAnsi"/>
        </w:rPr>
      </w:pPr>
    </w:p>
    <w:tbl>
      <w:tblPr>
        <w:tblStyle w:val="Colttop"/>
        <w:tblW w:w="0" w:type="auto"/>
        <w:tblLook w:val="04A0" w:firstRow="1" w:lastRow="0" w:firstColumn="1" w:lastColumn="0" w:noHBand="0" w:noVBand="1"/>
      </w:tblPr>
      <w:tblGrid>
        <w:gridCol w:w="2492"/>
        <w:gridCol w:w="4086"/>
      </w:tblGrid>
      <w:tr w:rsidR="00012D5F" w14:paraId="7890EEC3" w14:textId="77777777" w:rsidTr="00C011DF">
        <w:trPr>
          <w:cnfStyle w:val="100000000000" w:firstRow="1" w:lastRow="0" w:firstColumn="0" w:lastColumn="0" w:oddVBand="0" w:evenVBand="0" w:oddHBand="0" w:evenHBand="0" w:firstRowFirstColumn="0" w:firstRowLastColumn="0" w:lastRowFirstColumn="0" w:lastRowLastColumn="0"/>
          <w:trHeight w:val="354"/>
        </w:trPr>
        <w:tc>
          <w:tcPr>
            <w:tcW w:w="2492" w:type="dxa"/>
            <w:vAlign w:val="center"/>
          </w:tcPr>
          <w:p w14:paraId="551AFAEF" w14:textId="77777777" w:rsidR="00012D5F" w:rsidRPr="0062683A" w:rsidRDefault="00012D5F" w:rsidP="00A70C46">
            <w:pPr>
              <w:rPr>
                <w:rFonts w:cstheme="minorHAnsi"/>
                <w:color w:val="FFFFFF" w:themeColor="background1"/>
              </w:rPr>
            </w:pPr>
            <w:r w:rsidRPr="0062683A">
              <w:rPr>
                <w:rFonts w:cstheme="minorHAnsi"/>
                <w:color w:val="FFFFFF" w:themeColor="background1"/>
              </w:rPr>
              <w:t>Type</w:t>
            </w:r>
          </w:p>
        </w:tc>
        <w:tc>
          <w:tcPr>
            <w:tcW w:w="4086" w:type="dxa"/>
            <w:vAlign w:val="center"/>
          </w:tcPr>
          <w:p w14:paraId="071981B0" w14:textId="77777777" w:rsidR="00012D5F" w:rsidRPr="0062683A" w:rsidRDefault="00012D5F" w:rsidP="00A70C46">
            <w:pPr>
              <w:rPr>
                <w:rFonts w:cstheme="minorHAnsi"/>
                <w:color w:val="FFFFFF" w:themeColor="background1"/>
              </w:rPr>
            </w:pPr>
            <w:r w:rsidRPr="0062683A">
              <w:rPr>
                <w:rFonts w:cstheme="minorHAnsi"/>
                <w:color w:val="FFFFFF" w:themeColor="background1"/>
              </w:rPr>
              <w:t>Attachment</w:t>
            </w:r>
          </w:p>
        </w:tc>
      </w:tr>
      <w:tr w:rsidR="00012D5F" w14:paraId="43A3D949" w14:textId="77777777" w:rsidTr="00C011DF">
        <w:trPr>
          <w:trHeight w:val="1090"/>
        </w:trPr>
        <w:tc>
          <w:tcPr>
            <w:tcW w:w="2492" w:type="dxa"/>
            <w:vAlign w:val="center"/>
          </w:tcPr>
          <w:p w14:paraId="6B24A706" w14:textId="77777777" w:rsidR="00012D5F" w:rsidRPr="00C011DF" w:rsidRDefault="00012D5F" w:rsidP="00A70C46">
            <w:pPr>
              <w:rPr>
                <w:rFonts w:cstheme="minorHAnsi"/>
                <w:color w:val="EF476F" w:themeColor="accent6"/>
                <w:sz w:val="16"/>
                <w:szCs w:val="20"/>
              </w:rPr>
            </w:pPr>
            <w:r w:rsidRPr="00D63AE8">
              <w:rPr>
                <w:rFonts w:cstheme="minorHAnsi"/>
                <w:sz w:val="16"/>
                <w:szCs w:val="20"/>
              </w:rPr>
              <w:t>YAML</w:t>
            </w:r>
          </w:p>
        </w:tc>
        <w:tc>
          <w:tcPr>
            <w:tcW w:w="4086" w:type="dxa"/>
            <w:vAlign w:val="center"/>
          </w:tcPr>
          <w:p w14:paraId="78287881" w14:textId="38288F66" w:rsidR="00012D5F" w:rsidRPr="00D64840" w:rsidRDefault="00C15FF5" w:rsidP="00D64840">
            <w:pPr>
              <w:spacing w:after="200" w:line="276" w:lineRule="auto"/>
              <w:rPr>
                <w:rFonts w:asciiTheme="majorHAnsi" w:hAnsiTheme="majorHAnsi" w:cstheme="majorHAnsi"/>
              </w:rPr>
            </w:pPr>
            <w:r>
              <w:rPr>
                <w:rFonts w:asciiTheme="majorHAnsi" w:hAnsiTheme="majorHAnsi" w:cstheme="majorHAnsi"/>
              </w:rPr>
              <w:object w:dxaOrig="1508" w:dyaOrig="983" w14:anchorId="0711FDB2">
                <v:shape id="_x0000_i1026" type="#_x0000_t75" style="width:75pt;height:49.5pt" o:ole="">
                  <v:imagedata r:id="rId110" o:title=""/>
                </v:shape>
                <o:OLEObject Type="Embed" ProgID="Package" ShapeID="_x0000_i1026" DrawAspect="Icon" ObjectID="_1816409101" r:id="rId111"/>
              </w:object>
            </w:r>
          </w:p>
        </w:tc>
      </w:tr>
    </w:tbl>
    <w:p w14:paraId="0E11D8D4" w14:textId="0888C95C" w:rsidR="00A9590D" w:rsidRDefault="00A9590D" w:rsidP="00A9590D">
      <w:pPr>
        <w:rPr>
          <w:rFonts w:cstheme="minorHAnsi"/>
        </w:rPr>
      </w:pPr>
    </w:p>
    <w:p w14:paraId="02A19130" w14:textId="0748C5DA" w:rsidR="002A12ED" w:rsidRDefault="006F2AF0" w:rsidP="006F2AF0">
      <w:pPr>
        <w:pStyle w:val="Heading2"/>
        <w:ind w:left="576" w:hanging="576"/>
        <w:rPr>
          <w:rFonts w:asciiTheme="minorHAnsi" w:hAnsiTheme="minorHAnsi" w:cstheme="minorHAnsi"/>
        </w:rPr>
      </w:pPr>
      <w:bookmarkStart w:id="460" w:name="_Ref130801526"/>
      <w:bookmarkStart w:id="461" w:name="_Toc205810566"/>
      <w:r w:rsidRPr="00C060A7">
        <w:rPr>
          <w:rFonts w:asciiTheme="minorHAnsi" w:hAnsiTheme="minorHAnsi" w:cstheme="minorHAnsi"/>
        </w:rPr>
        <w:t xml:space="preserve">OAS Specification for </w:t>
      </w:r>
      <w:r w:rsidRPr="006F2AF0">
        <w:rPr>
          <w:rFonts w:asciiTheme="minorHAnsi" w:hAnsiTheme="minorHAnsi" w:cstheme="minorHAnsi"/>
        </w:rPr>
        <w:t>Address Management</w:t>
      </w:r>
      <w:r w:rsidRPr="00C060A7">
        <w:rPr>
          <w:rFonts w:asciiTheme="minorHAnsi" w:hAnsiTheme="minorHAnsi" w:cstheme="minorHAnsi"/>
        </w:rPr>
        <w:t xml:space="preserve"> APIs</w:t>
      </w:r>
      <w:bookmarkEnd w:id="460"/>
      <w:bookmarkEnd w:id="461"/>
    </w:p>
    <w:p w14:paraId="4BDDD93F" w14:textId="77777777" w:rsidR="005F44D3" w:rsidRPr="005F44D3" w:rsidRDefault="005F44D3" w:rsidP="005F44D3"/>
    <w:tbl>
      <w:tblPr>
        <w:tblStyle w:val="Colttop"/>
        <w:tblW w:w="0" w:type="auto"/>
        <w:tblLook w:val="04A0" w:firstRow="1" w:lastRow="0" w:firstColumn="1" w:lastColumn="0" w:noHBand="0" w:noVBand="1"/>
      </w:tblPr>
      <w:tblGrid>
        <w:gridCol w:w="2492"/>
        <w:gridCol w:w="4086"/>
      </w:tblGrid>
      <w:tr w:rsidR="006F2AF0" w14:paraId="3A706953" w14:textId="77777777" w:rsidTr="00C011DF">
        <w:trPr>
          <w:cnfStyle w:val="100000000000" w:firstRow="1" w:lastRow="0" w:firstColumn="0" w:lastColumn="0" w:oddVBand="0" w:evenVBand="0" w:oddHBand="0" w:evenHBand="0" w:firstRowFirstColumn="0" w:firstRowLastColumn="0" w:lastRowFirstColumn="0" w:lastRowLastColumn="0"/>
          <w:trHeight w:val="347"/>
        </w:trPr>
        <w:tc>
          <w:tcPr>
            <w:tcW w:w="2492" w:type="dxa"/>
            <w:vAlign w:val="center"/>
          </w:tcPr>
          <w:p w14:paraId="633D0A99" w14:textId="77777777" w:rsidR="006F2AF0" w:rsidRPr="0062683A" w:rsidRDefault="006F2AF0" w:rsidP="00C139CC">
            <w:pPr>
              <w:rPr>
                <w:rFonts w:cstheme="minorHAnsi"/>
                <w:color w:val="FFFFFF" w:themeColor="background1"/>
              </w:rPr>
            </w:pPr>
            <w:r w:rsidRPr="0062683A">
              <w:rPr>
                <w:rFonts w:cstheme="minorHAnsi"/>
                <w:color w:val="FFFFFF" w:themeColor="background1"/>
              </w:rPr>
              <w:t>Type</w:t>
            </w:r>
          </w:p>
        </w:tc>
        <w:tc>
          <w:tcPr>
            <w:tcW w:w="4086" w:type="dxa"/>
            <w:vAlign w:val="center"/>
          </w:tcPr>
          <w:p w14:paraId="37CC79FB" w14:textId="77777777" w:rsidR="006F2AF0" w:rsidRPr="0062683A" w:rsidRDefault="006F2AF0" w:rsidP="00C139CC">
            <w:pPr>
              <w:rPr>
                <w:rFonts w:cstheme="minorHAnsi"/>
                <w:color w:val="FFFFFF" w:themeColor="background1"/>
              </w:rPr>
            </w:pPr>
            <w:r w:rsidRPr="0062683A">
              <w:rPr>
                <w:rFonts w:cstheme="minorHAnsi"/>
                <w:color w:val="FFFFFF" w:themeColor="background1"/>
              </w:rPr>
              <w:t>Attachment</w:t>
            </w:r>
          </w:p>
        </w:tc>
      </w:tr>
      <w:tr w:rsidR="006F2AF0" w14:paraId="28FAC06B" w14:textId="77777777" w:rsidTr="00C011DF">
        <w:trPr>
          <w:trHeight w:val="1071"/>
        </w:trPr>
        <w:tc>
          <w:tcPr>
            <w:tcW w:w="2492" w:type="dxa"/>
            <w:vAlign w:val="center"/>
          </w:tcPr>
          <w:p w14:paraId="05857883" w14:textId="77777777" w:rsidR="006F2AF0" w:rsidRPr="00D64840" w:rsidRDefault="006F2AF0" w:rsidP="00C139CC">
            <w:pPr>
              <w:rPr>
                <w:rFonts w:cstheme="minorHAnsi"/>
                <w:sz w:val="16"/>
                <w:szCs w:val="20"/>
              </w:rPr>
            </w:pPr>
            <w:r w:rsidRPr="00D63AE8">
              <w:rPr>
                <w:rFonts w:cstheme="minorHAnsi"/>
                <w:sz w:val="16"/>
                <w:szCs w:val="20"/>
              </w:rPr>
              <w:t>YAML</w:t>
            </w:r>
          </w:p>
        </w:tc>
        <w:tc>
          <w:tcPr>
            <w:tcW w:w="4086" w:type="dxa"/>
            <w:vAlign w:val="center"/>
          </w:tcPr>
          <w:p w14:paraId="6C6CE785" w14:textId="4DCD53B2" w:rsidR="006F2AF0" w:rsidRPr="00D64840" w:rsidRDefault="00FF6166" w:rsidP="00C139CC">
            <w:pPr>
              <w:rPr>
                <w:rFonts w:asciiTheme="majorHAnsi" w:hAnsiTheme="majorHAnsi" w:cstheme="majorHAnsi"/>
              </w:rPr>
            </w:pPr>
            <w:r>
              <w:rPr>
                <w:rFonts w:asciiTheme="majorHAnsi" w:hAnsiTheme="majorHAnsi" w:cstheme="majorHAnsi"/>
              </w:rPr>
              <w:object w:dxaOrig="1508" w:dyaOrig="983" w14:anchorId="5910B24C">
                <v:shape id="_x0000_i1027" type="#_x0000_t75" style="width:78.5pt;height:50pt" o:ole="">
                  <v:imagedata r:id="rId112" o:title=""/>
                </v:shape>
                <o:OLEObject Type="Embed" ProgID="Package" ShapeID="_x0000_i1027" DrawAspect="Icon" ObjectID="_1816409102" r:id="rId113"/>
              </w:object>
            </w:r>
          </w:p>
        </w:tc>
      </w:tr>
    </w:tbl>
    <w:p w14:paraId="0DDAE509" w14:textId="77777777" w:rsidR="006F2AF0" w:rsidRDefault="006F2AF0" w:rsidP="006F2AF0"/>
    <w:p w14:paraId="23D65E12" w14:textId="2BA14F86" w:rsidR="005F44D3" w:rsidRPr="00C15FF5" w:rsidRDefault="005F44D3" w:rsidP="005F44D3">
      <w:pPr>
        <w:pStyle w:val="Heading2"/>
        <w:ind w:left="576" w:hanging="576"/>
        <w:rPr>
          <w:rFonts w:asciiTheme="minorHAnsi" w:hAnsiTheme="minorHAnsi" w:cstheme="minorHAnsi"/>
          <w:color w:val="EF476F" w:themeColor="accent6"/>
        </w:rPr>
      </w:pPr>
      <w:bookmarkStart w:id="462" w:name="_Ref166917992"/>
      <w:bookmarkStart w:id="463" w:name="_Toc205810567"/>
      <w:r w:rsidRPr="00C15FF5">
        <w:rPr>
          <w:rFonts w:asciiTheme="minorHAnsi" w:hAnsiTheme="minorHAnsi" w:cstheme="minorHAnsi"/>
          <w:color w:val="EF476F" w:themeColor="accent6"/>
        </w:rPr>
        <w:t xml:space="preserve">OAS Specification for </w:t>
      </w:r>
      <w:r w:rsidR="000508E5" w:rsidRPr="00C15FF5">
        <w:rPr>
          <w:rFonts w:asciiTheme="minorHAnsi" w:hAnsiTheme="minorHAnsi" w:cstheme="minorHAnsi"/>
          <w:color w:val="EF476F" w:themeColor="accent6"/>
        </w:rPr>
        <w:t>VAT, CIF/NIF validation</w:t>
      </w:r>
      <w:r w:rsidRPr="00C15FF5">
        <w:rPr>
          <w:rFonts w:asciiTheme="minorHAnsi" w:hAnsiTheme="minorHAnsi" w:cstheme="minorHAnsi"/>
          <w:color w:val="EF476F" w:themeColor="accent6"/>
        </w:rPr>
        <w:t xml:space="preserve"> APIs</w:t>
      </w:r>
      <w:bookmarkEnd w:id="462"/>
      <w:bookmarkEnd w:id="463"/>
    </w:p>
    <w:p w14:paraId="44E08E74" w14:textId="77777777" w:rsidR="005F44D3" w:rsidRPr="005F44D3" w:rsidRDefault="005F44D3" w:rsidP="005F44D3"/>
    <w:tbl>
      <w:tblPr>
        <w:tblStyle w:val="Colttop"/>
        <w:tblW w:w="0" w:type="auto"/>
        <w:tblLook w:val="04A0" w:firstRow="1" w:lastRow="0" w:firstColumn="1" w:lastColumn="0" w:noHBand="0" w:noVBand="1"/>
      </w:tblPr>
      <w:tblGrid>
        <w:gridCol w:w="2512"/>
        <w:gridCol w:w="4083"/>
      </w:tblGrid>
      <w:tr w:rsidR="005F44D3" w14:paraId="30A40F7A" w14:textId="77777777" w:rsidTr="00C011DF">
        <w:trPr>
          <w:cnfStyle w:val="100000000000" w:firstRow="1" w:lastRow="0" w:firstColumn="0" w:lastColumn="0" w:oddVBand="0" w:evenVBand="0" w:oddHBand="0" w:evenHBand="0" w:firstRowFirstColumn="0" w:firstRowLastColumn="0" w:lastRowFirstColumn="0" w:lastRowLastColumn="0"/>
          <w:trHeight w:val="351"/>
        </w:trPr>
        <w:tc>
          <w:tcPr>
            <w:tcW w:w="2512" w:type="dxa"/>
            <w:vAlign w:val="center"/>
          </w:tcPr>
          <w:p w14:paraId="424A2879" w14:textId="77777777" w:rsidR="005F44D3" w:rsidRPr="0062683A" w:rsidRDefault="005F44D3" w:rsidP="00741B3B">
            <w:pPr>
              <w:rPr>
                <w:rFonts w:cstheme="minorHAnsi"/>
                <w:color w:val="FFFFFF" w:themeColor="background1"/>
              </w:rPr>
            </w:pPr>
            <w:r w:rsidRPr="0062683A">
              <w:rPr>
                <w:rFonts w:cstheme="minorHAnsi"/>
                <w:color w:val="FFFFFF" w:themeColor="background1"/>
              </w:rPr>
              <w:t>Type</w:t>
            </w:r>
          </w:p>
        </w:tc>
        <w:tc>
          <w:tcPr>
            <w:tcW w:w="4083" w:type="dxa"/>
            <w:vAlign w:val="center"/>
          </w:tcPr>
          <w:p w14:paraId="31FF77CF" w14:textId="77777777" w:rsidR="005F44D3" w:rsidRPr="0062683A" w:rsidRDefault="005F44D3" w:rsidP="00741B3B">
            <w:pPr>
              <w:rPr>
                <w:rFonts w:cstheme="minorHAnsi"/>
                <w:color w:val="FFFFFF" w:themeColor="background1"/>
              </w:rPr>
            </w:pPr>
            <w:r w:rsidRPr="0062683A">
              <w:rPr>
                <w:rFonts w:cstheme="minorHAnsi"/>
                <w:color w:val="FFFFFF" w:themeColor="background1"/>
              </w:rPr>
              <w:t>Attachment</w:t>
            </w:r>
          </w:p>
        </w:tc>
      </w:tr>
      <w:tr w:rsidR="005F44D3" w14:paraId="1AEF6135" w14:textId="77777777" w:rsidTr="00C011DF">
        <w:trPr>
          <w:trHeight w:val="1083"/>
        </w:trPr>
        <w:tc>
          <w:tcPr>
            <w:tcW w:w="2512" w:type="dxa"/>
            <w:vAlign w:val="center"/>
          </w:tcPr>
          <w:p w14:paraId="20F2758B" w14:textId="77777777" w:rsidR="005F44D3" w:rsidRPr="003903F4" w:rsidRDefault="005F44D3" w:rsidP="00741B3B">
            <w:pPr>
              <w:rPr>
                <w:rFonts w:cstheme="minorHAnsi"/>
                <w:color w:val="EF476F" w:themeColor="accent6"/>
                <w:sz w:val="16"/>
                <w:szCs w:val="20"/>
              </w:rPr>
            </w:pPr>
            <w:r w:rsidRPr="00560E8A">
              <w:rPr>
                <w:rFonts w:cstheme="minorHAnsi"/>
                <w:sz w:val="16"/>
                <w:szCs w:val="20"/>
              </w:rPr>
              <w:t>YAML</w:t>
            </w:r>
          </w:p>
        </w:tc>
        <w:tc>
          <w:tcPr>
            <w:tcW w:w="4083" w:type="dxa"/>
            <w:vAlign w:val="center"/>
          </w:tcPr>
          <w:p w14:paraId="10940E25" w14:textId="2B913AA3" w:rsidR="005F44D3" w:rsidRDefault="00C15FF5" w:rsidP="00741B3B">
            <w:pPr>
              <w:rPr>
                <w:rFonts w:cstheme="minorHAnsi"/>
              </w:rPr>
            </w:pPr>
            <w:r>
              <w:rPr>
                <w:rFonts w:asciiTheme="minorHAnsi" w:hAnsiTheme="minorHAnsi" w:cstheme="minorHAnsi"/>
              </w:rPr>
              <w:object w:dxaOrig="1508" w:dyaOrig="983" w14:anchorId="7D835035">
                <v:shape id="_x0000_i1028" type="#_x0000_t75" style="width:75pt;height:49.5pt" o:ole="">
                  <v:imagedata r:id="rId114" o:title=""/>
                </v:shape>
                <o:OLEObject Type="Embed" ProgID="Package" ShapeID="_x0000_i1028" DrawAspect="Icon" ObjectID="_1816409103" r:id="rId115"/>
              </w:object>
            </w:r>
          </w:p>
        </w:tc>
      </w:tr>
    </w:tbl>
    <w:p w14:paraId="41A2F679" w14:textId="77777777" w:rsidR="005F44D3" w:rsidRPr="006F2AF0" w:rsidRDefault="005F44D3" w:rsidP="006F2AF0"/>
    <w:p w14:paraId="3652BD4C" w14:textId="77777777" w:rsidR="00A9590D" w:rsidRPr="00C060A7" w:rsidRDefault="00A9590D" w:rsidP="00460B73">
      <w:pPr>
        <w:pStyle w:val="Heading1"/>
        <w:pageBreakBefore/>
        <w:spacing w:before="120" w:after="120" w:line="360" w:lineRule="atLeast"/>
        <w:rPr>
          <w:rFonts w:asciiTheme="minorHAnsi" w:hAnsiTheme="minorHAnsi" w:cstheme="minorHAnsi"/>
          <w:b/>
          <w:bCs w:val="0"/>
        </w:rPr>
      </w:pPr>
      <w:bookmarkStart w:id="464" w:name="_Ref78630464"/>
      <w:bookmarkStart w:id="465" w:name="_Toc97127198"/>
      <w:bookmarkStart w:id="466" w:name="_Toc205810568"/>
      <w:r w:rsidRPr="00C060A7">
        <w:rPr>
          <w:rFonts w:asciiTheme="minorHAnsi" w:hAnsiTheme="minorHAnsi" w:cstheme="minorHAnsi"/>
          <w:b/>
          <w:bCs w:val="0"/>
        </w:rPr>
        <w:t>APPENDIX B: Spain Regulatory Number Management</w:t>
      </w:r>
      <w:bookmarkEnd w:id="464"/>
      <w:bookmarkEnd w:id="465"/>
      <w:bookmarkEnd w:id="466"/>
    </w:p>
    <w:p w14:paraId="1F34DD29" w14:textId="77777777" w:rsidR="00A9590D" w:rsidRPr="00C060A7" w:rsidRDefault="00A9590D" w:rsidP="00A9590D">
      <w:pPr>
        <w:pStyle w:val="Heading2"/>
        <w:spacing w:before="120" w:after="120" w:line="360" w:lineRule="auto"/>
        <w:ind w:left="576" w:hanging="576"/>
        <w:rPr>
          <w:rFonts w:asciiTheme="minorHAnsi" w:hAnsiTheme="minorHAnsi" w:cstheme="minorHAnsi"/>
        </w:rPr>
      </w:pPr>
      <w:bookmarkStart w:id="467" w:name="_Toc97127199"/>
      <w:bookmarkStart w:id="468" w:name="_Toc205810569"/>
      <w:r w:rsidRPr="00C060A7">
        <w:rPr>
          <w:rFonts w:asciiTheme="minorHAnsi" w:hAnsiTheme="minorHAnsi" w:cstheme="minorHAnsi"/>
        </w:rPr>
        <w:t>Spanish Numbering Plan for LACs starting with ‘8’</w:t>
      </w:r>
      <w:bookmarkEnd w:id="467"/>
      <w:bookmarkEnd w:id="468"/>
    </w:p>
    <w:tbl>
      <w:tblPr>
        <w:tblStyle w:val="TableGrid"/>
        <w:tblW w:w="0" w:type="auto"/>
        <w:tblInd w:w="-113" w:type="dxa"/>
        <w:tblLook w:val="04A0" w:firstRow="1" w:lastRow="0" w:firstColumn="1" w:lastColumn="0" w:noHBand="0" w:noVBand="1"/>
      </w:tblPr>
      <w:tblGrid>
        <w:gridCol w:w="331"/>
        <w:gridCol w:w="2071"/>
      </w:tblGrid>
      <w:tr w:rsidR="00A9590D" w:rsidRPr="00C060A7" w14:paraId="0211BAB5" w14:textId="77777777" w:rsidTr="00460B73">
        <w:trPr>
          <w:trHeight w:val="241"/>
        </w:trPr>
        <w:tc>
          <w:tcPr>
            <w:tcW w:w="331" w:type="dxa"/>
            <w:shd w:val="clear" w:color="auto" w:fill="00D7BD" w:themeFill="accent1"/>
          </w:tcPr>
          <w:p w14:paraId="4A152B7C" w14:textId="77777777" w:rsidR="00A9590D" w:rsidRPr="00C060A7" w:rsidRDefault="00A9590D" w:rsidP="00A53A03">
            <w:pPr>
              <w:spacing w:after="0" w:line="276" w:lineRule="auto"/>
              <w:rPr>
                <w:rFonts w:cstheme="minorHAnsi"/>
                <w:sz w:val="16"/>
              </w:rPr>
            </w:pPr>
          </w:p>
        </w:tc>
        <w:tc>
          <w:tcPr>
            <w:tcW w:w="2071" w:type="dxa"/>
            <w:vAlign w:val="center"/>
          </w:tcPr>
          <w:p w14:paraId="293219BA" w14:textId="77777777" w:rsidR="00A9590D" w:rsidRPr="00C060A7" w:rsidRDefault="00A9590D" w:rsidP="00A53A03">
            <w:pPr>
              <w:spacing w:after="0" w:line="276" w:lineRule="auto"/>
              <w:rPr>
                <w:rFonts w:cstheme="minorHAnsi"/>
                <w:sz w:val="14"/>
                <w:szCs w:val="14"/>
              </w:rPr>
            </w:pPr>
            <w:r w:rsidRPr="00C060A7">
              <w:rPr>
                <w:rFonts w:cstheme="minorHAnsi"/>
                <w:sz w:val="14"/>
                <w:szCs w:val="14"/>
              </w:rPr>
              <w:t>Geo Nomadic Numbers</w:t>
            </w:r>
          </w:p>
        </w:tc>
      </w:tr>
      <w:tr w:rsidR="00A9590D" w:rsidRPr="00C060A7" w14:paraId="72ECFD66" w14:textId="77777777" w:rsidTr="00460B73">
        <w:trPr>
          <w:trHeight w:val="181"/>
        </w:trPr>
        <w:tc>
          <w:tcPr>
            <w:tcW w:w="331" w:type="dxa"/>
            <w:shd w:val="clear" w:color="auto" w:fill="FFC43D" w:themeFill="accent5"/>
          </w:tcPr>
          <w:p w14:paraId="7D3465D3" w14:textId="77777777" w:rsidR="00A9590D" w:rsidRPr="00C060A7" w:rsidRDefault="00A9590D" w:rsidP="00A53A03">
            <w:pPr>
              <w:spacing w:after="0" w:line="276" w:lineRule="auto"/>
              <w:rPr>
                <w:rFonts w:cstheme="minorHAnsi"/>
                <w:sz w:val="16"/>
              </w:rPr>
            </w:pPr>
          </w:p>
        </w:tc>
        <w:tc>
          <w:tcPr>
            <w:tcW w:w="2071" w:type="dxa"/>
            <w:vAlign w:val="center"/>
          </w:tcPr>
          <w:p w14:paraId="5E335912" w14:textId="77777777" w:rsidR="00A9590D" w:rsidRPr="00C060A7" w:rsidRDefault="00A9590D" w:rsidP="00A53A03">
            <w:pPr>
              <w:spacing w:after="0" w:line="276" w:lineRule="auto"/>
              <w:rPr>
                <w:rFonts w:cstheme="minorHAnsi"/>
                <w:sz w:val="14"/>
                <w:szCs w:val="14"/>
              </w:rPr>
            </w:pPr>
            <w:r w:rsidRPr="00C060A7">
              <w:rPr>
                <w:rFonts w:cstheme="minorHAnsi"/>
                <w:sz w:val="14"/>
                <w:szCs w:val="14"/>
              </w:rPr>
              <w:t>Geo Numbers</w:t>
            </w:r>
          </w:p>
        </w:tc>
      </w:tr>
      <w:tr w:rsidR="00A9590D" w:rsidRPr="00C060A7" w14:paraId="45519654" w14:textId="77777777" w:rsidTr="00460B73">
        <w:trPr>
          <w:trHeight w:val="181"/>
        </w:trPr>
        <w:tc>
          <w:tcPr>
            <w:tcW w:w="331" w:type="dxa"/>
            <w:shd w:val="clear" w:color="auto" w:fill="A6A6A6" w:themeFill="background1" w:themeFillShade="A6"/>
          </w:tcPr>
          <w:p w14:paraId="08C2278C" w14:textId="77777777" w:rsidR="00A9590D" w:rsidRPr="00C060A7" w:rsidRDefault="00A9590D" w:rsidP="00A53A03">
            <w:pPr>
              <w:spacing w:after="0" w:line="276" w:lineRule="auto"/>
              <w:rPr>
                <w:rFonts w:cstheme="minorHAnsi"/>
                <w:sz w:val="16"/>
              </w:rPr>
            </w:pPr>
          </w:p>
        </w:tc>
        <w:tc>
          <w:tcPr>
            <w:tcW w:w="2071" w:type="dxa"/>
            <w:vAlign w:val="center"/>
          </w:tcPr>
          <w:p w14:paraId="1B73D225" w14:textId="77777777" w:rsidR="00A9590D" w:rsidRPr="00C060A7" w:rsidRDefault="00A9590D" w:rsidP="00A53A03">
            <w:pPr>
              <w:spacing w:after="0" w:line="276" w:lineRule="auto"/>
              <w:rPr>
                <w:rFonts w:cstheme="minorHAnsi"/>
                <w:sz w:val="14"/>
                <w:szCs w:val="14"/>
              </w:rPr>
            </w:pPr>
            <w:r w:rsidRPr="00C060A7">
              <w:rPr>
                <w:rFonts w:cstheme="minorHAnsi"/>
                <w:sz w:val="14"/>
                <w:szCs w:val="14"/>
              </w:rPr>
              <w:t>NA</w:t>
            </w:r>
          </w:p>
        </w:tc>
      </w:tr>
    </w:tbl>
    <w:p w14:paraId="6600F9E4" w14:textId="77777777" w:rsidR="00A9590D" w:rsidRPr="00C060A7" w:rsidRDefault="00A9590D" w:rsidP="00A9590D">
      <w:pPr>
        <w:spacing w:after="200" w:line="360" w:lineRule="auto"/>
        <w:rPr>
          <w:rFonts w:cstheme="minorHAnsi"/>
        </w:rPr>
      </w:pPr>
    </w:p>
    <w:tbl>
      <w:tblPr>
        <w:tblW w:w="94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3432"/>
        <w:gridCol w:w="305"/>
        <w:gridCol w:w="305"/>
        <w:gridCol w:w="305"/>
        <w:gridCol w:w="305"/>
        <w:gridCol w:w="305"/>
        <w:gridCol w:w="305"/>
        <w:gridCol w:w="305"/>
        <w:gridCol w:w="305"/>
        <w:gridCol w:w="305"/>
        <w:gridCol w:w="305"/>
      </w:tblGrid>
      <w:tr w:rsidR="00A9590D" w:rsidRPr="00C060A7" w14:paraId="0FC9947D" w14:textId="77777777" w:rsidTr="00A53A03">
        <w:trPr>
          <w:trHeight w:val="144"/>
        </w:trPr>
        <w:tc>
          <w:tcPr>
            <w:tcW w:w="9405" w:type="dxa"/>
            <w:gridSpan w:val="12"/>
            <w:shd w:val="clear" w:color="auto" w:fill="00D7BD" w:themeFill="accent1"/>
            <w:noWrap/>
            <w:vAlign w:val="center"/>
            <w:hideMark/>
          </w:tcPr>
          <w:p w14:paraId="4E7F96D0" w14:textId="77777777" w:rsidR="00A9590D" w:rsidRPr="00C060A7" w:rsidRDefault="00A9590D" w:rsidP="00A53A03">
            <w:pPr>
              <w:spacing w:after="0" w:line="276" w:lineRule="auto"/>
              <w:jc w:val="center"/>
              <w:rPr>
                <w:rFonts w:eastAsia="Times New Roman" w:cstheme="minorHAnsi"/>
                <w:b/>
                <w:bCs/>
                <w:color w:val="FFFFFF"/>
                <w:sz w:val="14"/>
                <w:szCs w:val="14"/>
                <w:lang w:val="en-US" w:eastAsia="ja-JP"/>
              </w:rPr>
            </w:pPr>
            <w:r w:rsidRPr="00C060A7">
              <w:rPr>
                <w:rFonts w:eastAsia="Times New Roman" w:cstheme="minorHAnsi"/>
                <w:b/>
                <w:bCs/>
                <w:color w:val="FFFFFF"/>
                <w:sz w:val="18"/>
                <w:szCs w:val="18"/>
                <w:lang w:val="en-US" w:eastAsia="ja-JP"/>
              </w:rPr>
              <w:t>Spain Numbering plan with LAC starting with '8'</w:t>
            </w:r>
          </w:p>
        </w:tc>
      </w:tr>
      <w:tr w:rsidR="00A9590D" w:rsidRPr="00C060A7" w14:paraId="4756D6EB" w14:textId="77777777" w:rsidTr="00A53A03">
        <w:trPr>
          <w:trHeight w:val="144"/>
        </w:trPr>
        <w:tc>
          <w:tcPr>
            <w:tcW w:w="2974" w:type="dxa"/>
            <w:vMerge w:val="restart"/>
            <w:shd w:val="clear" w:color="auto" w:fill="F8B5C5" w:themeFill="accent6" w:themeFillTint="66"/>
            <w:noWrap/>
            <w:vAlign w:val="center"/>
            <w:hideMark/>
          </w:tcPr>
          <w:p w14:paraId="43523A9B" w14:textId="77777777" w:rsidR="00A9590D" w:rsidRPr="00C060A7" w:rsidRDefault="00A9590D" w:rsidP="00A53A03">
            <w:pPr>
              <w:spacing w:after="0" w:line="276" w:lineRule="auto"/>
              <w:jc w:val="center"/>
              <w:rPr>
                <w:rFonts w:eastAsia="Times New Roman" w:cstheme="minorHAnsi"/>
                <w:b/>
                <w:bCs/>
                <w:color w:val="000000"/>
                <w:sz w:val="16"/>
                <w:szCs w:val="16"/>
                <w:lang w:val="en-US" w:eastAsia="ja-JP"/>
              </w:rPr>
            </w:pPr>
            <w:r w:rsidRPr="00C060A7">
              <w:rPr>
                <w:rFonts w:eastAsia="Times New Roman" w:cstheme="minorHAnsi"/>
                <w:b/>
                <w:bCs/>
                <w:color w:val="000000"/>
                <w:sz w:val="16"/>
                <w:szCs w:val="16"/>
                <w:lang w:val="en-US" w:eastAsia="ja-JP"/>
              </w:rPr>
              <w:t>Zona Provincial</w:t>
            </w:r>
          </w:p>
        </w:tc>
        <w:tc>
          <w:tcPr>
            <w:tcW w:w="3432" w:type="dxa"/>
            <w:vMerge w:val="restart"/>
            <w:shd w:val="clear" w:color="auto" w:fill="F8B5C5" w:themeFill="accent6" w:themeFillTint="66"/>
            <w:vAlign w:val="center"/>
            <w:hideMark/>
          </w:tcPr>
          <w:p w14:paraId="449F12D1" w14:textId="77777777" w:rsidR="00A9590D" w:rsidRPr="00C060A7" w:rsidRDefault="00A9590D" w:rsidP="00A53A03">
            <w:pPr>
              <w:spacing w:after="0" w:line="276" w:lineRule="auto"/>
              <w:jc w:val="center"/>
              <w:rPr>
                <w:rFonts w:eastAsia="Times New Roman" w:cstheme="minorHAnsi"/>
                <w:b/>
                <w:bCs/>
                <w:color w:val="000000"/>
                <w:sz w:val="16"/>
                <w:szCs w:val="16"/>
                <w:lang w:val="en-US" w:eastAsia="ja-JP"/>
              </w:rPr>
            </w:pPr>
            <w:r w:rsidRPr="00C060A7">
              <w:rPr>
                <w:rFonts w:eastAsia="Times New Roman" w:cstheme="minorHAnsi"/>
                <w:b/>
                <w:bCs/>
                <w:color w:val="000000"/>
                <w:sz w:val="16"/>
                <w:szCs w:val="16"/>
                <w:lang w:val="en-US" w:eastAsia="ja-JP"/>
              </w:rPr>
              <w:t>Indicativos/</w:t>
            </w:r>
            <w:r w:rsidRPr="00C060A7">
              <w:rPr>
                <w:rFonts w:eastAsia="Times New Roman" w:cstheme="minorHAnsi"/>
                <w:b/>
                <w:bCs/>
                <w:color w:val="000000"/>
                <w:sz w:val="16"/>
                <w:szCs w:val="16"/>
                <w:lang w:val="en-US" w:eastAsia="ja-JP"/>
              </w:rPr>
              <w:br/>
              <w:t>Local Area Code (1</w:t>
            </w:r>
            <w:r w:rsidRPr="00C060A7">
              <w:rPr>
                <w:rFonts w:eastAsia="Times New Roman" w:cstheme="minorHAnsi"/>
                <w:b/>
                <w:bCs/>
                <w:color w:val="000000"/>
                <w:sz w:val="16"/>
                <w:szCs w:val="16"/>
                <w:vertAlign w:val="superscript"/>
                <w:lang w:val="en-US" w:eastAsia="ja-JP"/>
              </w:rPr>
              <w:t>st</w:t>
            </w:r>
            <w:r w:rsidRPr="00C060A7">
              <w:rPr>
                <w:rFonts w:eastAsia="Times New Roman" w:cstheme="minorHAnsi"/>
                <w:b/>
                <w:bCs/>
                <w:color w:val="000000"/>
                <w:sz w:val="16"/>
                <w:szCs w:val="16"/>
                <w:lang w:val="en-US" w:eastAsia="ja-JP"/>
              </w:rPr>
              <w:t xml:space="preserve"> 3 digits of number)</w:t>
            </w:r>
          </w:p>
        </w:tc>
        <w:tc>
          <w:tcPr>
            <w:tcW w:w="2999" w:type="dxa"/>
            <w:gridSpan w:val="10"/>
            <w:shd w:val="clear" w:color="auto" w:fill="F8B5C5" w:themeFill="accent6" w:themeFillTint="66"/>
            <w:noWrap/>
            <w:vAlign w:val="center"/>
            <w:hideMark/>
          </w:tcPr>
          <w:p w14:paraId="25A1B2D8" w14:textId="77777777" w:rsidR="00A9590D" w:rsidRPr="00C060A7" w:rsidRDefault="00A9590D" w:rsidP="00A53A03">
            <w:pPr>
              <w:spacing w:after="0" w:line="276" w:lineRule="auto"/>
              <w:jc w:val="center"/>
              <w:rPr>
                <w:rFonts w:eastAsia="Times New Roman" w:cstheme="minorHAnsi"/>
                <w:b/>
                <w:bCs/>
                <w:color w:val="000000"/>
                <w:sz w:val="16"/>
                <w:szCs w:val="16"/>
                <w:lang w:val="en-US" w:eastAsia="ja-JP"/>
              </w:rPr>
            </w:pPr>
            <w:r w:rsidRPr="00C060A7">
              <w:rPr>
                <w:rFonts w:eastAsia="Times New Roman" w:cstheme="minorHAnsi"/>
                <w:b/>
                <w:bCs/>
                <w:color w:val="000000"/>
                <w:sz w:val="16"/>
                <w:szCs w:val="16"/>
                <w:lang w:val="en-US" w:eastAsia="ja-JP"/>
              </w:rPr>
              <w:t>4th digit of number</w:t>
            </w:r>
          </w:p>
        </w:tc>
      </w:tr>
      <w:tr w:rsidR="00A9590D" w:rsidRPr="00C060A7" w14:paraId="7563B0E9" w14:textId="77777777" w:rsidTr="00A53A03">
        <w:trPr>
          <w:trHeight w:val="144"/>
        </w:trPr>
        <w:tc>
          <w:tcPr>
            <w:tcW w:w="2974" w:type="dxa"/>
            <w:vMerge/>
            <w:shd w:val="clear" w:color="auto" w:fill="F8B5C5" w:themeFill="accent6" w:themeFillTint="66"/>
            <w:vAlign w:val="center"/>
            <w:hideMark/>
          </w:tcPr>
          <w:p w14:paraId="697FD607" w14:textId="77777777" w:rsidR="00A9590D" w:rsidRPr="00C060A7" w:rsidRDefault="00A9590D" w:rsidP="00A53A03">
            <w:pPr>
              <w:spacing w:after="0" w:line="276" w:lineRule="auto"/>
              <w:jc w:val="center"/>
              <w:rPr>
                <w:rFonts w:eastAsia="Times New Roman" w:cstheme="minorHAnsi"/>
                <w:b/>
                <w:bCs/>
                <w:color w:val="000000"/>
                <w:sz w:val="16"/>
                <w:szCs w:val="16"/>
                <w:lang w:val="en-US" w:eastAsia="ja-JP"/>
              </w:rPr>
            </w:pPr>
          </w:p>
        </w:tc>
        <w:tc>
          <w:tcPr>
            <w:tcW w:w="3432" w:type="dxa"/>
            <w:vMerge/>
            <w:shd w:val="clear" w:color="auto" w:fill="F8B5C5" w:themeFill="accent6" w:themeFillTint="66"/>
            <w:vAlign w:val="center"/>
            <w:hideMark/>
          </w:tcPr>
          <w:p w14:paraId="6842B085" w14:textId="77777777" w:rsidR="00A9590D" w:rsidRPr="00C060A7" w:rsidRDefault="00A9590D" w:rsidP="00A53A03">
            <w:pPr>
              <w:spacing w:after="0" w:line="276" w:lineRule="auto"/>
              <w:jc w:val="center"/>
              <w:rPr>
                <w:rFonts w:eastAsia="Times New Roman" w:cstheme="minorHAnsi"/>
                <w:b/>
                <w:bCs/>
                <w:color w:val="000000"/>
                <w:sz w:val="16"/>
                <w:szCs w:val="16"/>
                <w:lang w:val="en-US" w:eastAsia="ja-JP"/>
              </w:rPr>
            </w:pPr>
          </w:p>
        </w:tc>
        <w:tc>
          <w:tcPr>
            <w:tcW w:w="0" w:type="auto"/>
            <w:shd w:val="clear" w:color="auto" w:fill="F8B5C5" w:themeFill="accent6" w:themeFillTint="66"/>
            <w:noWrap/>
            <w:vAlign w:val="center"/>
            <w:hideMark/>
          </w:tcPr>
          <w:p w14:paraId="617AC05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w:t>
            </w:r>
          </w:p>
        </w:tc>
        <w:tc>
          <w:tcPr>
            <w:tcW w:w="0" w:type="auto"/>
            <w:shd w:val="clear" w:color="auto" w:fill="F8B5C5" w:themeFill="accent6" w:themeFillTint="66"/>
            <w:noWrap/>
            <w:vAlign w:val="center"/>
            <w:hideMark/>
          </w:tcPr>
          <w:p w14:paraId="3D30FA1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w:t>
            </w:r>
          </w:p>
        </w:tc>
        <w:tc>
          <w:tcPr>
            <w:tcW w:w="0" w:type="auto"/>
            <w:shd w:val="clear" w:color="auto" w:fill="F8B5C5" w:themeFill="accent6" w:themeFillTint="66"/>
            <w:noWrap/>
            <w:vAlign w:val="center"/>
            <w:hideMark/>
          </w:tcPr>
          <w:p w14:paraId="1AF7C25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w:t>
            </w:r>
          </w:p>
        </w:tc>
        <w:tc>
          <w:tcPr>
            <w:tcW w:w="0" w:type="auto"/>
            <w:shd w:val="clear" w:color="auto" w:fill="F8B5C5" w:themeFill="accent6" w:themeFillTint="66"/>
            <w:noWrap/>
            <w:vAlign w:val="center"/>
            <w:hideMark/>
          </w:tcPr>
          <w:p w14:paraId="2DE83A7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w:t>
            </w:r>
          </w:p>
        </w:tc>
        <w:tc>
          <w:tcPr>
            <w:tcW w:w="0" w:type="auto"/>
            <w:shd w:val="clear" w:color="auto" w:fill="F8B5C5" w:themeFill="accent6" w:themeFillTint="66"/>
            <w:noWrap/>
            <w:vAlign w:val="center"/>
            <w:hideMark/>
          </w:tcPr>
          <w:p w14:paraId="4118729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w:t>
            </w:r>
          </w:p>
        </w:tc>
        <w:tc>
          <w:tcPr>
            <w:tcW w:w="0" w:type="auto"/>
            <w:shd w:val="clear" w:color="auto" w:fill="F8B5C5" w:themeFill="accent6" w:themeFillTint="66"/>
            <w:noWrap/>
            <w:vAlign w:val="center"/>
            <w:hideMark/>
          </w:tcPr>
          <w:p w14:paraId="61F04ED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5</w:t>
            </w:r>
          </w:p>
        </w:tc>
        <w:tc>
          <w:tcPr>
            <w:tcW w:w="0" w:type="auto"/>
            <w:shd w:val="clear" w:color="auto" w:fill="F8B5C5" w:themeFill="accent6" w:themeFillTint="66"/>
            <w:noWrap/>
            <w:vAlign w:val="center"/>
            <w:hideMark/>
          </w:tcPr>
          <w:p w14:paraId="5B0D54F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6</w:t>
            </w:r>
          </w:p>
        </w:tc>
        <w:tc>
          <w:tcPr>
            <w:tcW w:w="0" w:type="auto"/>
            <w:shd w:val="clear" w:color="auto" w:fill="F8B5C5" w:themeFill="accent6" w:themeFillTint="66"/>
            <w:noWrap/>
            <w:vAlign w:val="center"/>
            <w:hideMark/>
          </w:tcPr>
          <w:p w14:paraId="2982414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7</w:t>
            </w:r>
          </w:p>
        </w:tc>
        <w:tc>
          <w:tcPr>
            <w:tcW w:w="0" w:type="auto"/>
            <w:shd w:val="clear" w:color="auto" w:fill="F8B5C5" w:themeFill="accent6" w:themeFillTint="66"/>
            <w:noWrap/>
            <w:vAlign w:val="center"/>
            <w:hideMark/>
          </w:tcPr>
          <w:p w14:paraId="05102D8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w:t>
            </w:r>
          </w:p>
        </w:tc>
        <w:tc>
          <w:tcPr>
            <w:tcW w:w="236" w:type="dxa"/>
            <w:shd w:val="clear" w:color="auto" w:fill="F8B5C5" w:themeFill="accent6" w:themeFillTint="66"/>
            <w:noWrap/>
            <w:vAlign w:val="center"/>
            <w:hideMark/>
          </w:tcPr>
          <w:p w14:paraId="58B0100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9</w:t>
            </w:r>
          </w:p>
        </w:tc>
      </w:tr>
      <w:tr w:rsidR="00A9590D" w:rsidRPr="00C060A7" w14:paraId="40B18671" w14:textId="77777777" w:rsidTr="00A53A03">
        <w:trPr>
          <w:trHeight w:val="144"/>
        </w:trPr>
        <w:tc>
          <w:tcPr>
            <w:tcW w:w="2974" w:type="dxa"/>
            <w:noWrap/>
            <w:vAlign w:val="center"/>
            <w:hideMark/>
          </w:tcPr>
          <w:p w14:paraId="0C86C8B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01 - Araba/Álava</w:t>
            </w:r>
          </w:p>
        </w:tc>
        <w:tc>
          <w:tcPr>
            <w:tcW w:w="3432" w:type="dxa"/>
            <w:noWrap/>
            <w:vAlign w:val="center"/>
            <w:hideMark/>
          </w:tcPr>
          <w:p w14:paraId="29CEE7E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845</w:t>
            </w:r>
          </w:p>
        </w:tc>
        <w:tc>
          <w:tcPr>
            <w:tcW w:w="0" w:type="auto"/>
            <w:shd w:val="clear" w:color="000000" w:fill="00D7BD"/>
            <w:noWrap/>
            <w:vAlign w:val="center"/>
            <w:hideMark/>
          </w:tcPr>
          <w:p w14:paraId="01A25C9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CC6A2A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B5B01C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D5F8F5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60C215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A676A0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C5C936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690652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C84AD7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08FF2EC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10E51B94" w14:textId="77777777" w:rsidTr="00A53A03">
        <w:trPr>
          <w:trHeight w:val="144"/>
        </w:trPr>
        <w:tc>
          <w:tcPr>
            <w:tcW w:w="2974" w:type="dxa"/>
            <w:noWrap/>
            <w:vAlign w:val="center"/>
            <w:hideMark/>
          </w:tcPr>
          <w:p w14:paraId="757F7F3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02 - Albacete</w:t>
            </w:r>
          </w:p>
        </w:tc>
        <w:tc>
          <w:tcPr>
            <w:tcW w:w="3432" w:type="dxa"/>
            <w:noWrap/>
            <w:vAlign w:val="center"/>
            <w:hideMark/>
          </w:tcPr>
          <w:p w14:paraId="373FEC2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867</w:t>
            </w:r>
          </w:p>
        </w:tc>
        <w:tc>
          <w:tcPr>
            <w:tcW w:w="0" w:type="auto"/>
            <w:shd w:val="clear" w:color="000000" w:fill="00D7BD"/>
            <w:noWrap/>
            <w:vAlign w:val="center"/>
            <w:hideMark/>
          </w:tcPr>
          <w:p w14:paraId="2A5323D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292546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2BDE6B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A47C8E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EF30D0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D47877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C254D8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E1C17B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6C5F7D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63C17CF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34B79D5" w14:textId="77777777" w:rsidTr="00A53A03">
        <w:trPr>
          <w:trHeight w:val="144"/>
        </w:trPr>
        <w:tc>
          <w:tcPr>
            <w:tcW w:w="2974" w:type="dxa"/>
            <w:noWrap/>
            <w:vAlign w:val="center"/>
            <w:hideMark/>
          </w:tcPr>
          <w:p w14:paraId="405FC78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03 - Alicante/Alacant</w:t>
            </w:r>
          </w:p>
        </w:tc>
        <w:tc>
          <w:tcPr>
            <w:tcW w:w="3432" w:type="dxa"/>
            <w:noWrap/>
            <w:vAlign w:val="center"/>
            <w:hideMark/>
          </w:tcPr>
          <w:p w14:paraId="357703F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865</w:t>
            </w:r>
          </w:p>
        </w:tc>
        <w:tc>
          <w:tcPr>
            <w:tcW w:w="0" w:type="auto"/>
            <w:shd w:val="clear" w:color="000000" w:fill="00D7BD"/>
            <w:noWrap/>
            <w:vAlign w:val="center"/>
            <w:hideMark/>
          </w:tcPr>
          <w:p w14:paraId="31E0578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68B8BE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281C71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7BEEE4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2C90E5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637D79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756168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CAB9AC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E5E8F2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7CA78FF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171510F8" w14:textId="77777777" w:rsidTr="00A53A03">
        <w:trPr>
          <w:trHeight w:val="144"/>
        </w:trPr>
        <w:tc>
          <w:tcPr>
            <w:tcW w:w="2974" w:type="dxa"/>
            <w:noWrap/>
            <w:vAlign w:val="center"/>
            <w:hideMark/>
          </w:tcPr>
          <w:p w14:paraId="418DBEB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04 - Almería</w:t>
            </w:r>
          </w:p>
        </w:tc>
        <w:tc>
          <w:tcPr>
            <w:tcW w:w="3432" w:type="dxa"/>
            <w:noWrap/>
            <w:vAlign w:val="center"/>
            <w:hideMark/>
          </w:tcPr>
          <w:p w14:paraId="75DA404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850</w:t>
            </w:r>
          </w:p>
        </w:tc>
        <w:tc>
          <w:tcPr>
            <w:tcW w:w="0" w:type="auto"/>
            <w:shd w:val="clear" w:color="000000" w:fill="00D7BD"/>
            <w:noWrap/>
            <w:vAlign w:val="center"/>
            <w:hideMark/>
          </w:tcPr>
          <w:p w14:paraId="50DFEC4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9786AE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BAB386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2A0932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539112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9551AC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0F0407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BE70E9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A26C6F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4CACAA7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72A19CCA" w14:textId="77777777" w:rsidTr="00A53A03">
        <w:trPr>
          <w:trHeight w:val="144"/>
        </w:trPr>
        <w:tc>
          <w:tcPr>
            <w:tcW w:w="2974" w:type="dxa"/>
            <w:noWrap/>
            <w:vAlign w:val="center"/>
            <w:hideMark/>
          </w:tcPr>
          <w:p w14:paraId="1E38BD3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05 - Ávila</w:t>
            </w:r>
          </w:p>
        </w:tc>
        <w:tc>
          <w:tcPr>
            <w:tcW w:w="3432" w:type="dxa"/>
            <w:noWrap/>
            <w:vAlign w:val="center"/>
            <w:hideMark/>
          </w:tcPr>
          <w:p w14:paraId="01C050B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820</w:t>
            </w:r>
          </w:p>
        </w:tc>
        <w:tc>
          <w:tcPr>
            <w:tcW w:w="0" w:type="auto"/>
            <w:shd w:val="clear" w:color="000000" w:fill="00D7BD"/>
            <w:noWrap/>
            <w:vAlign w:val="center"/>
            <w:hideMark/>
          </w:tcPr>
          <w:p w14:paraId="49E411A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D8629D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EFFAC0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176F4E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B9E783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976D39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E9EFF4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4B3F09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6222B6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37E8A22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7306A5B9" w14:textId="77777777" w:rsidTr="00A53A03">
        <w:trPr>
          <w:trHeight w:val="144"/>
        </w:trPr>
        <w:tc>
          <w:tcPr>
            <w:tcW w:w="2974" w:type="dxa"/>
            <w:noWrap/>
            <w:vAlign w:val="center"/>
            <w:hideMark/>
          </w:tcPr>
          <w:p w14:paraId="3D08DD6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06 - Badajoz</w:t>
            </w:r>
          </w:p>
        </w:tc>
        <w:tc>
          <w:tcPr>
            <w:tcW w:w="3432" w:type="dxa"/>
            <w:noWrap/>
            <w:vAlign w:val="center"/>
            <w:hideMark/>
          </w:tcPr>
          <w:p w14:paraId="18239C1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824</w:t>
            </w:r>
          </w:p>
        </w:tc>
        <w:tc>
          <w:tcPr>
            <w:tcW w:w="0" w:type="auto"/>
            <w:shd w:val="clear" w:color="000000" w:fill="00D7BD"/>
            <w:noWrap/>
            <w:vAlign w:val="center"/>
            <w:hideMark/>
          </w:tcPr>
          <w:p w14:paraId="292874C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015B0C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B2B364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3CF25C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CE91C2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5EA14B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02925F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5A34AA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472D5A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647B8E1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27C4D59" w14:textId="77777777" w:rsidTr="00A53A03">
        <w:trPr>
          <w:trHeight w:val="144"/>
        </w:trPr>
        <w:tc>
          <w:tcPr>
            <w:tcW w:w="2974" w:type="dxa"/>
            <w:noWrap/>
            <w:vAlign w:val="center"/>
            <w:hideMark/>
          </w:tcPr>
          <w:p w14:paraId="6110B23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07 - Balears, Illes</w:t>
            </w:r>
          </w:p>
        </w:tc>
        <w:tc>
          <w:tcPr>
            <w:tcW w:w="3432" w:type="dxa"/>
            <w:noWrap/>
            <w:vAlign w:val="center"/>
            <w:hideMark/>
          </w:tcPr>
          <w:p w14:paraId="5891427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871</w:t>
            </w:r>
          </w:p>
        </w:tc>
        <w:tc>
          <w:tcPr>
            <w:tcW w:w="0" w:type="auto"/>
            <w:shd w:val="clear" w:color="000000" w:fill="FFC43D"/>
            <w:noWrap/>
            <w:vAlign w:val="center"/>
            <w:hideMark/>
          </w:tcPr>
          <w:p w14:paraId="57AEC2D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67496A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1C37C0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6378D9D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E4A4F7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3D78F2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F9C905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45AD93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C4AD00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6D1B118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1FB793E5" w14:textId="77777777" w:rsidTr="00A53A03">
        <w:trPr>
          <w:trHeight w:val="144"/>
        </w:trPr>
        <w:tc>
          <w:tcPr>
            <w:tcW w:w="2974" w:type="dxa"/>
            <w:noWrap/>
            <w:vAlign w:val="center"/>
            <w:hideMark/>
          </w:tcPr>
          <w:p w14:paraId="35B018F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08 - Barcelona</w:t>
            </w:r>
          </w:p>
        </w:tc>
        <w:tc>
          <w:tcPr>
            <w:tcW w:w="3432" w:type="dxa"/>
            <w:noWrap/>
            <w:vAlign w:val="center"/>
            <w:hideMark/>
          </w:tcPr>
          <w:p w14:paraId="3FBB6A9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830</w:t>
            </w:r>
          </w:p>
        </w:tc>
        <w:tc>
          <w:tcPr>
            <w:tcW w:w="0" w:type="auto"/>
            <w:shd w:val="clear" w:color="000000" w:fill="00D7BD"/>
            <w:noWrap/>
            <w:vAlign w:val="center"/>
            <w:hideMark/>
          </w:tcPr>
          <w:p w14:paraId="13F5040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9A8BDA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1980E7E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14DEEF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5D4AC2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6ADE3AA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6A7BF04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FBD44B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B02A69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00D7BD"/>
            <w:noWrap/>
            <w:vAlign w:val="center"/>
            <w:hideMark/>
          </w:tcPr>
          <w:p w14:paraId="7FBD642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FA851AE" w14:textId="77777777" w:rsidTr="00A53A03">
        <w:trPr>
          <w:trHeight w:val="144"/>
        </w:trPr>
        <w:tc>
          <w:tcPr>
            <w:tcW w:w="2974" w:type="dxa"/>
            <w:noWrap/>
            <w:vAlign w:val="center"/>
            <w:hideMark/>
          </w:tcPr>
          <w:p w14:paraId="60B1715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09 - Burgos</w:t>
            </w:r>
          </w:p>
        </w:tc>
        <w:tc>
          <w:tcPr>
            <w:tcW w:w="3432" w:type="dxa"/>
            <w:noWrap/>
            <w:vAlign w:val="center"/>
            <w:hideMark/>
          </w:tcPr>
          <w:p w14:paraId="1256C6F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847</w:t>
            </w:r>
          </w:p>
        </w:tc>
        <w:tc>
          <w:tcPr>
            <w:tcW w:w="0" w:type="auto"/>
            <w:shd w:val="clear" w:color="000000" w:fill="00D7BD"/>
            <w:noWrap/>
            <w:vAlign w:val="center"/>
            <w:hideMark/>
          </w:tcPr>
          <w:p w14:paraId="261BC4D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25ABD5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E1EF25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444133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2A187B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9DF1D9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F7EFB9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5873A4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FD44DB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4EB6A36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541644DC" w14:textId="77777777" w:rsidTr="00A53A03">
        <w:trPr>
          <w:trHeight w:val="144"/>
        </w:trPr>
        <w:tc>
          <w:tcPr>
            <w:tcW w:w="2974" w:type="dxa"/>
            <w:noWrap/>
            <w:vAlign w:val="center"/>
            <w:hideMark/>
          </w:tcPr>
          <w:p w14:paraId="07526C3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10 - Cáceres</w:t>
            </w:r>
          </w:p>
        </w:tc>
        <w:tc>
          <w:tcPr>
            <w:tcW w:w="3432" w:type="dxa"/>
            <w:noWrap/>
            <w:vAlign w:val="center"/>
            <w:hideMark/>
          </w:tcPr>
          <w:p w14:paraId="000D171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827</w:t>
            </w:r>
          </w:p>
        </w:tc>
        <w:tc>
          <w:tcPr>
            <w:tcW w:w="0" w:type="auto"/>
            <w:shd w:val="clear" w:color="000000" w:fill="00D7BD"/>
            <w:noWrap/>
            <w:vAlign w:val="center"/>
            <w:hideMark/>
          </w:tcPr>
          <w:p w14:paraId="113BF3A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3FDF6E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0F6B34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347FED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C07338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B4F94D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70E14C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2412A1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8F83C2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0628537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191ED02D" w14:textId="77777777" w:rsidTr="00A53A03">
        <w:trPr>
          <w:trHeight w:val="144"/>
        </w:trPr>
        <w:tc>
          <w:tcPr>
            <w:tcW w:w="2974" w:type="dxa"/>
            <w:noWrap/>
            <w:vAlign w:val="center"/>
            <w:hideMark/>
          </w:tcPr>
          <w:p w14:paraId="755C7CD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11 - Cádiz &amp; 51-Ceuta</w:t>
            </w:r>
          </w:p>
        </w:tc>
        <w:tc>
          <w:tcPr>
            <w:tcW w:w="3432" w:type="dxa"/>
            <w:noWrap/>
            <w:vAlign w:val="center"/>
            <w:hideMark/>
          </w:tcPr>
          <w:p w14:paraId="782E4AE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856</w:t>
            </w:r>
          </w:p>
        </w:tc>
        <w:tc>
          <w:tcPr>
            <w:tcW w:w="0" w:type="auto"/>
            <w:shd w:val="clear" w:color="000000" w:fill="FFC43D"/>
            <w:noWrap/>
            <w:vAlign w:val="center"/>
            <w:hideMark/>
          </w:tcPr>
          <w:p w14:paraId="22FC511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4BEC83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61424B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DD29EC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4215D7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F0C0BD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C2E9D2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350CD6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DE473C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503B970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5DC365F1" w14:textId="77777777" w:rsidTr="00A53A03">
        <w:trPr>
          <w:trHeight w:val="144"/>
        </w:trPr>
        <w:tc>
          <w:tcPr>
            <w:tcW w:w="2974" w:type="dxa"/>
            <w:noWrap/>
            <w:vAlign w:val="center"/>
            <w:hideMark/>
          </w:tcPr>
          <w:p w14:paraId="4E250AE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12 - Castellón/Castelló</w:t>
            </w:r>
          </w:p>
        </w:tc>
        <w:tc>
          <w:tcPr>
            <w:tcW w:w="3432" w:type="dxa"/>
            <w:noWrap/>
            <w:vAlign w:val="center"/>
            <w:hideMark/>
          </w:tcPr>
          <w:p w14:paraId="7E1F9DA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864</w:t>
            </w:r>
          </w:p>
        </w:tc>
        <w:tc>
          <w:tcPr>
            <w:tcW w:w="0" w:type="auto"/>
            <w:shd w:val="clear" w:color="000000" w:fill="00D7BD"/>
            <w:noWrap/>
            <w:vAlign w:val="center"/>
            <w:hideMark/>
          </w:tcPr>
          <w:p w14:paraId="1DF0CF5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A4E056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E323C5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8420CC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8F218F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AB3DB2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0EB157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5A3A68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238BEF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26030AD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0D5F645B" w14:textId="77777777" w:rsidTr="00A53A03">
        <w:trPr>
          <w:trHeight w:val="144"/>
        </w:trPr>
        <w:tc>
          <w:tcPr>
            <w:tcW w:w="2974" w:type="dxa"/>
            <w:noWrap/>
            <w:vAlign w:val="center"/>
            <w:hideMark/>
          </w:tcPr>
          <w:p w14:paraId="2C2AC33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13 - Ciudad Real</w:t>
            </w:r>
          </w:p>
        </w:tc>
        <w:tc>
          <w:tcPr>
            <w:tcW w:w="3432" w:type="dxa"/>
            <w:noWrap/>
            <w:vAlign w:val="center"/>
            <w:hideMark/>
          </w:tcPr>
          <w:p w14:paraId="7F8FE7B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826</w:t>
            </w:r>
          </w:p>
        </w:tc>
        <w:tc>
          <w:tcPr>
            <w:tcW w:w="0" w:type="auto"/>
            <w:shd w:val="clear" w:color="000000" w:fill="00D7BD"/>
            <w:noWrap/>
            <w:vAlign w:val="center"/>
            <w:hideMark/>
          </w:tcPr>
          <w:p w14:paraId="4EB8AC3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DB4CE3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C58124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9C343F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313C18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7F3837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406A9E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EB17FB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A7DD6D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48A8C37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31881BA2" w14:textId="77777777" w:rsidTr="00A53A03">
        <w:trPr>
          <w:trHeight w:val="144"/>
        </w:trPr>
        <w:tc>
          <w:tcPr>
            <w:tcW w:w="2974" w:type="dxa"/>
            <w:noWrap/>
            <w:vAlign w:val="center"/>
            <w:hideMark/>
          </w:tcPr>
          <w:p w14:paraId="1F99AC6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14 - Córdoba</w:t>
            </w:r>
          </w:p>
        </w:tc>
        <w:tc>
          <w:tcPr>
            <w:tcW w:w="3432" w:type="dxa"/>
            <w:noWrap/>
            <w:vAlign w:val="center"/>
            <w:hideMark/>
          </w:tcPr>
          <w:p w14:paraId="6577F83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857</w:t>
            </w:r>
          </w:p>
        </w:tc>
        <w:tc>
          <w:tcPr>
            <w:tcW w:w="0" w:type="auto"/>
            <w:shd w:val="clear" w:color="000000" w:fill="00D7BD"/>
            <w:noWrap/>
            <w:vAlign w:val="center"/>
            <w:hideMark/>
          </w:tcPr>
          <w:p w14:paraId="4679EEB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EC76D5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3BAAFC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BF5FA8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697C37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73354B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7460D8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581E97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3E5F92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1895451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68F8ECC1" w14:textId="77777777" w:rsidTr="00A53A03">
        <w:trPr>
          <w:trHeight w:val="144"/>
        </w:trPr>
        <w:tc>
          <w:tcPr>
            <w:tcW w:w="2974" w:type="dxa"/>
            <w:noWrap/>
            <w:vAlign w:val="center"/>
            <w:hideMark/>
          </w:tcPr>
          <w:p w14:paraId="4D98E9F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15 - Coruña, A</w:t>
            </w:r>
          </w:p>
        </w:tc>
        <w:tc>
          <w:tcPr>
            <w:tcW w:w="3432" w:type="dxa"/>
            <w:noWrap/>
            <w:vAlign w:val="center"/>
            <w:hideMark/>
          </w:tcPr>
          <w:p w14:paraId="7E55B4C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881</w:t>
            </w:r>
          </w:p>
        </w:tc>
        <w:tc>
          <w:tcPr>
            <w:tcW w:w="0" w:type="auto"/>
            <w:shd w:val="clear" w:color="000000" w:fill="FFC43D"/>
            <w:noWrap/>
            <w:vAlign w:val="center"/>
            <w:hideMark/>
          </w:tcPr>
          <w:p w14:paraId="3905FC2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5A762B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183250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F3064D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E9A851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8EFD70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4184EE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397D25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26CB54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7F728F8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0FC28F25" w14:textId="77777777" w:rsidTr="00A53A03">
        <w:trPr>
          <w:trHeight w:val="144"/>
        </w:trPr>
        <w:tc>
          <w:tcPr>
            <w:tcW w:w="2974" w:type="dxa"/>
            <w:noWrap/>
            <w:vAlign w:val="center"/>
            <w:hideMark/>
          </w:tcPr>
          <w:p w14:paraId="309FA9A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16 - Cuenca</w:t>
            </w:r>
          </w:p>
        </w:tc>
        <w:tc>
          <w:tcPr>
            <w:tcW w:w="3432" w:type="dxa"/>
            <w:noWrap/>
            <w:vAlign w:val="center"/>
            <w:hideMark/>
          </w:tcPr>
          <w:p w14:paraId="783CBAC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869</w:t>
            </w:r>
          </w:p>
        </w:tc>
        <w:tc>
          <w:tcPr>
            <w:tcW w:w="0" w:type="auto"/>
            <w:shd w:val="clear" w:color="000000" w:fill="00D7BD"/>
            <w:noWrap/>
            <w:vAlign w:val="center"/>
            <w:hideMark/>
          </w:tcPr>
          <w:p w14:paraId="4CD5F38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6EB70E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157545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E4B623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D031B2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B34FB0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A8F62A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9C7BCF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EA8261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53CA379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53712C3A" w14:textId="77777777" w:rsidTr="00A53A03">
        <w:trPr>
          <w:trHeight w:val="144"/>
        </w:trPr>
        <w:tc>
          <w:tcPr>
            <w:tcW w:w="2974" w:type="dxa"/>
            <w:noWrap/>
            <w:vAlign w:val="center"/>
            <w:hideMark/>
          </w:tcPr>
          <w:p w14:paraId="35FA2D4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17 - Girona</w:t>
            </w:r>
          </w:p>
        </w:tc>
        <w:tc>
          <w:tcPr>
            <w:tcW w:w="3432" w:type="dxa"/>
            <w:noWrap/>
            <w:vAlign w:val="center"/>
            <w:hideMark/>
          </w:tcPr>
          <w:p w14:paraId="59A79E0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872</w:t>
            </w:r>
          </w:p>
        </w:tc>
        <w:tc>
          <w:tcPr>
            <w:tcW w:w="0" w:type="auto"/>
            <w:shd w:val="clear" w:color="000000" w:fill="FFC43D"/>
            <w:noWrap/>
            <w:vAlign w:val="center"/>
            <w:hideMark/>
          </w:tcPr>
          <w:p w14:paraId="0E67982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745609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B9873A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29A8B5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DE14E9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791E97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3B5C9C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009B6F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FBC46D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14F699A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F2A8095" w14:textId="77777777" w:rsidTr="00A53A03">
        <w:trPr>
          <w:trHeight w:val="144"/>
        </w:trPr>
        <w:tc>
          <w:tcPr>
            <w:tcW w:w="2974" w:type="dxa"/>
            <w:noWrap/>
            <w:vAlign w:val="center"/>
            <w:hideMark/>
          </w:tcPr>
          <w:p w14:paraId="37BA8C6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18 - Granada</w:t>
            </w:r>
          </w:p>
        </w:tc>
        <w:tc>
          <w:tcPr>
            <w:tcW w:w="3432" w:type="dxa"/>
            <w:noWrap/>
            <w:vAlign w:val="center"/>
            <w:hideMark/>
          </w:tcPr>
          <w:p w14:paraId="0AA840E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858</w:t>
            </w:r>
          </w:p>
        </w:tc>
        <w:tc>
          <w:tcPr>
            <w:tcW w:w="0" w:type="auto"/>
            <w:shd w:val="clear" w:color="000000" w:fill="00D7BD"/>
            <w:noWrap/>
            <w:vAlign w:val="center"/>
            <w:hideMark/>
          </w:tcPr>
          <w:p w14:paraId="73CDB0D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505C4F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9619BE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0A7EAC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4E5BA2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C23C52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350738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06C67D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9D7A74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3138128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54277E5" w14:textId="77777777" w:rsidTr="00A53A03">
        <w:trPr>
          <w:trHeight w:val="144"/>
        </w:trPr>
        <w:tc>
          <w:tcPr>
            <w:tcW w:w="2974" w:type="dxa"/>
            <w:noWrap/>
            <w:vAlign w:val="center"/>
            <w:hideMark/>
          </w:tcPr>
          <w:p w14:paraId="2C93A3E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19 - Guadalajara</w:t>
            </w:r>
          </w:p>
        </w:tc>
        <w:tc>
          <w:tcPr>
            <w:tcW w:w="3432" w:type="dxa"/>
            <w:noWrap/>
            <w:vAlign w:val="center"/>
            <w:hideMark/>
          </w:tcPr>
          <w:p w14:paraId="3704A61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849</w:t>
            </w:r>
          </w:p>
        </w:tc>
        <w:tc>
          <w:tcPr>
            <w:tcW w:w="0" w:type="auto"/>
            <w:shd w:val="clear" w:color="000000" w:fill="00D7BD"/>
            <w:noWrap/>
            <w:vAlign w:val="center"/>
            <w:hideMark/>
          </w:tcPr>
          <w:p w14:paraId="4864CF3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E6F664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2B362B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6DF1E2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893F0C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E88770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44C247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8207F2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1BA569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4499399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50088402" w14:textId="77777777" w:rsidTr="00A53A03">
        <w:trPr>
          <w:trHeight w:val="144"/>
        </w:trPr>
        <w:tc>
          <w:tcPr>
            <w:tcW w:w="2974" w:type="dxa"/>
            <w:noWrap/>
            <w:vAlign w:val="center"/>
            <w:hideMark/>
          </w:tcPr>
          <w:p w14:paraId="21FE6E9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20 - Gipuzkoa</w:t>
            </w:r>
          </w:p>
        </w:tc>
        <w:tc>
          <w:tcPr>
            <w:tcW w:w="3432" w:type="dxa"/>
            <w:noWrap/>
            <w:vAlign w:val="center"/>
            <w:hideMark/>
          </w:tcPr>
          <w:p w14:paraId="38E4C3D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843</w:t>
            </w:r>
          </w:p>
        </w:tc>
        <w:tc>
          <w:tcPr>
            <w:tcW w:w="0" w:type="auto"/>
            <w:shd w:val="clear" w:color="000000" w:fill="00D7BD"/>
            <w:noWrap/>
            <w:vAlign w:val="center"/>
            <w:hideMark/>
          </w:tcPr>
          <w:p w14:paraId="3B39B8B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06F30D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4B2BB4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7C815B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1F710A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E46054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F46046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C23F4C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A725ED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60AC60C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560B5653" w14:textId="77777777" w:rsidTr="00A53A03">
        <w:trPr>
          <w:trHeight w:val="144"/>
        </w:trPr>
        <w:tc>
          <w:tcPr>
            <w:tcW w:w="2974" w:type="dxa"/>
            <w:noWrap/>
            <w:vAlign w:val="center"/>
            <w:hideMark/>
          </w:tcPr>
          <w:p w14:paraId="71BD2DE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21 - Huelva</w:t>
            </w:r>
          </w:p>
        </w:tc>
        <w:tc>
          <w:tcPr>
            <w:tcW w:w="3432" w:type="dxa"/>
            <w:noWrap/>
            <w:vAlign w:val="center"/>
            <w:hideMark/>
          </w:tcPr>
          <w:p w14:paraId="01969CF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859</w:t>
            </w:r>
          </w:p>
        </w:tc>
        <w:tc>
          <w:tcPr>
            <w:tcW w:w="0" w:type="auto"/>
            <w:shd w:val="clear" w:color="000000" w:fill="00D7BD"/>
            <w:noWrap/>
            <w:vAlign w:val="center"/>
            <w:hideMark/>
          </w:tcPr>
          <w:p w14:paraId="0A112D8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00BDCB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2206EC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146B34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059066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257AC8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882B4D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960C1B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FF3B3D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0347015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6E0F94E9" w14:textId="77777777" w:rsidTr="00A53A03">
        <w:trPr>
          <w:trHeight w:val="144"/>
        </w:trPr>
        <w:tc>
          <w:tcPr>
            <w:tcW w:w="2974" w:type="dxa"/>
            <w:noWrap/>
            <w:vAlign w:val="center"/>
            <w:hideMark/>
          </w:tcPr>
          <w:p w14:paraId="0BFB815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22 - Huesca</w:t>
            </w:r>
          </w:p>
        </w:tc>
        <w:tc>
          <w:tcPr>
            <w:tcW w:w="3432" w:type="dxa"/>
            <w:noWrap/>
            <w:vAlign w:val="center"/>
            <w:hideMark/>
          </w:tcPr>
          <w:p w14:paraId="4A9D2F7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874</w:t>
            </w:r>
          </w:p>
        </w:tc>
        <w:tc>
          <w:tcPr>
            <w:tcW w:w="0" w:type="auto"/>
            <w:shd w:val="clear" w:color="000000" w:fill="00D7BD"/>
            <w:noWrap/>
            <w:vAlign w:val="center"/>
            <w:hideMark/>
          </w:tcPr>
          <w:p w14:paraId="0B32815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B986DF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1BED57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11066C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D431E9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2F9088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6C8168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516095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970706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2995ACB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99A6827" w14:textId="77777777" w:rsidTr="00A53A03">
        <w:trPr>
          <w:trHeight w:val="144"/>
        </w:trPr>
        <w:tc>
          <w:tcPr>
            <w:tcW w:w="2974" w:type="dxa"/>
            <w:noWrap/>
            <w:vAlign w:val="center"/>
            <w:hideMark/>
          </w:tcPr>
          <w:p w14:paraId="66D0A3D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23 - Jaén</w:t>
            </w:r>
          </w:p>
        </w:tc>
        <w:tc>
          <w:tcPr>
            <w:tcW w:w="3432" w:type="dxa"/>
            <w:noWrap/>
            <w:vAlign w:val="center"/>
            <w:hideMark/>
          </w:tcPr>
          <w:p w14:paraId="6D29FF8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853</w:t>
            </w:r>
          </w:p>
        </w:tc>
        <w:tc>
          <w:tcPr>
            <w:tcW w:w="0" w:type="auto"/>
            <w:shd w:val="clear" w:color="000000" w:fill="00D7BD"/>
            <w:noWrap/>
            <w:vAlign w:val="center"/>
            <w:hideMark/>
          </w:tcPr>
          <w:p w14:paraId="7F3C3C5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4E3202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856716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74A784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EF61F0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3112F7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5563BC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840E5F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CC2FAF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7F21AA9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3838C0EC" w14:textId="77777777" w:rsidTr="00A53A03">
        <w:trPr>
          <w:trHeight w:val="144"/>
        </w:trPr>
        <w:tc>
          <w:tcPr>
            <w:tcW w:w="2974" w:type="dxa"/>
            <w:noWrap/>
            <w:vAlign w:val="center"/>
            <w:hideMark/>
          </w:tcPr>
          <w:p w14:paraId="439A7F6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24 - León</w:t>
            </w:r>
          </w:p>
        </w:tc>
        <w:tc>
          <w:tcPr>
            <w:tcW w:w="3432" w:type="dxa"/>
            <w:noWrap/>
            <w:vAlign w:val="center"/>
            <w:hideMark/>
          </w:tcPr>
          <w:p w14:paraId="1916671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887</w:t>
            </w:r>
          </w:p>
        </w:tc>
        <w:tc>
          <w:tcPr>
            <w:tcW w:w="0" w:type="auto"/>
            <w:shd w:val="clear" w:color="000000" w:fill="00D7BD"/>
            <w:noWrap/>
            <w:vAlign w:val="center"/>
            <w:hideMark/>
          </w:tcPr>
          <w:p w14:paraId="0B7D9A9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C9FBC3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7054AE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117323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1ED7D6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EF1D9E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F42215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705714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6D6870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4F061AA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6EEC401" w14:textId="77777777" w:rsidTr="00A53A03">
        <w:trPr>
          <w:trHeight w:val="144"/>
        </w:trPr>
        <w:tc>
          <w:tcPr>
            <w:tcW w:w="2974" w:type="dxa"/>
            <w:noWrap/>
            <w:vAlign w:val="center"/>
            <w:hideMark/>
          </w:tcPr>
          <w:p w14:paraId="744DF22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25 - Lleida</w:t>
            </w:r>
          </w:p>
        </w:tc>
        <w:tc>
          <w:tcPr>
            <w:tcW w:w="3432" w:type="dxa"/>
            <w:noWrap/>
            <w:vAlign w:val="center"/>
            <w:hideMark/>
          </w:tcPr>
          <w:p w14:paraId="6D509D6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873</w:t>
            </w:r>
          </w:p>
        </w:tc>
        <w:tc>
          <w:tcPr>
            <w:tcW w:w="0" w:type="auto"/>
            <w:shd w:val="clear" w:color="000000" w:fill="00D7BD"/>
            <w:noWrap/>
            <w:vAlign w:val="center"/>
            <w:hideMark/>
          </w:tcPr>
          <w:p w14:paraId="48B2AE5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9D61AB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5CAB3C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C60552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6AE998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343742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DCAEB6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CB5D15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62BF6C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7FA70EC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778D4DB5" w14:textId="77777777" w:rsidTr="00A53A03">
        <w:trPr>
          <w:trHeight w:val="144"/>
        </w:trPr>
        <w:tc>
          <w:tcPr>
            <w:tcW w:w="2974" w:type="dxa"/>
            <w:noWrap/>
            <w:vAlign w:val="center"/>
            <w:hideMark/>
          </w:tcPr>
          <w:p w14:paraId="50E240C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26 - Rioja, La</w:t>
            </w:r>
          </w:p>
        </w:tc>
        <w:tc>
          <w:tcPr>
            <w:tcW w:w="3432" w:type="dxa"/>
            <w:noWrap/>
            <w:vAlign w:val="center"/>
            <w:hideMark/>
          </w:tcPr>
          <w:p w14:paraId="12DC6AD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841</w:t>
            </w:r>
          </w:p>
        </w:tc>
        <w:tc>
          <w:tcPr>
            <w:tcW w:w="0" w:type="auto"/>
            <w:shd w:val="clear" w:color="000000" w:fill="00D7BD"/>
            <w:noWrap/>
            <w:vAlign w:val="center"/>
            <w:hideMark/>
          </w:tcPr>
          <w:p w14:paraId="2CFB6B5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45182A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60F2F2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F90616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0F67B4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AE3FCC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764472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D0AE20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58D591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3A9EC23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105605F2" w14:textId="77777777" w:rsidTr="00A53A03">
        <w:trPr>
          <w:trHeight w:val="144"/>
        </w:trPr>
        <w:tc>
          <w:tcPr>
            <w:tcW w:w="2974" w:type="dxa"/>
            <w:noWrap/>
            <w:vAlign w:val="center"/>
            <w:hideMark/>
          </w:tcPr>
          <w:p w14:paraId="02EB0C8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27 - Lugo</w:t>
            </w:r>
          </w:p>
        </w:tc>
        <w:tc>
          <w:tcPr>
            <w:tcW w:w="3432" w:type="dxa"/>
            <w:noWrap/>
            <w:vAlign w:val="center"/>
            <w:hideMark/>
          </w:tcPr>
          <w:p w14:paraId="0E4C163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882</w:t>
            </w:r>
          </w:p>
        </w:tc>
        <w:tc>
          <w:tcPr>
            <w:tcW w:w="0" w:type="auto"/>
            <w:shd w:val="clear" w:color="000000" w:fill="00D7BD"/>
            <w:noWrap/>
            <w:vAlign w:val="center"/>
            <w:hideMark/>
          </w:tcPr>
          <w:p w14:paraId="17FD3C4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8FD9F9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4E162F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59E6D2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9CE5FB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D39B9B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A96154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ABABA9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8958B2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4C09001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2D6491A5" w14:textId="77777777" w:rsidTr="00A53A03">
        <w:trPr>
          <w:trHeight w:val="144"/>
        </w:trPr>
        <w:tc>
          <w:tcPr>
            <w:tcW w:w="2974" w:type="dxa"/>
            <w:noWrap/>
            <w:vAlign w:val="center"/>
            <w:hideMark/>
          </w:tcPr>
          <w:p w14:paraId="4F2ECB3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28 - Madrid</w:t>
            </w:r>
          </w:p>
        </w:tc>
        <w:tc>
          <w:tcPr>
            <w:tcW w:w="3432" w:type="dxa"/>
            <w:noWrap/>
            <w:vAlign w:val="center"/>
            <w:hideMark/>
          </w:tcPr>
          <w:p w14:paraId="5137B11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810</w:t>
            </w:r>
          </w:p>
        </w:tc>
        <w:tc>
          <w:tcPr>
            <w:tcW w:w="0" w:type="auto"/>
            <w:shd w:val="clear" w:color="000000" w:fill="00D7BD"/>
            <w:noWrap/>
            <w:vAlign w:val="center"/>
            <w:hideMark/>
          </w:tcPr>
          <w:p w14:paraId="60916F3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46652D4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2861C5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5DFAD80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B3E5FE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2F124B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181947C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1CE3A75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649671D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00D7BD"/>
            <w:noWrap/>
            <w:vAlign w:val="center"/>
            <w:hideMark/>
          </w:tcPr>
          <w:p w14:paraId="7A9B284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65585782" w14:textId="77777777" w:rsidTr="00A53A03">
        <w:trPr>
          <w:trHeight w:val="144"/>
        </w:trPr>
        <w:tc>
          <w:tcPr>
            <w:tcW w:w="2974" w:type="dxa"/>
            <w:noWrap/>
            <w:vAlign w:val="center"/>
            <w:hideMark/>
          </w:tcPr>
          <w:p w14:paraId="063431C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29 - Málaga &amp; 52-Melilla</w:t>
            </w:r>
          </w:p>
        </w:tc>
        <w:tc>
          <w:tcPr>
            <w:tcW w:w="3432" w:type="dxa"/>
            <w:noWrap/>
            <w:vAlign w:val="center"/>
            <w:hideMark/>
          </w:tcPr>
          <w:p w14:paraId="1B67243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851</w:t>
            </w:r>
          </w:p>
        </w:tc>
        <w:tc>
          <w:tcPr>
            <w:tcW w:w="0" w:type="auto"/>
            <w:shd w:val="clear" w:color="000000" w:fill="00D7BD"/>
            <w:noWrap/>
            <w:vAlign w:val="center"/>
            <w:hideMark/>
          </w:tcPr>
          <w:p w14:paraId="5EE457C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90816F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665682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B5A88F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B449CC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23E871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3D10AD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599CE9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8986E8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2AD5C0F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0D327B02" w14:textId="77777777" w:rsidTr="00A53A03">
        <w:trPr>
          <w:trHeight w:val="144"/>
        </w:trPr>
        <w:tc>
          <w:tcPr>
            <w:tcW w:w="2974" w:type="dxa"/>
            <w:noWrap/>
            <w:vAlign w:val="center"/>
            <w:hideMark/>
          </w:tcPr>
          <w:p w14:paraId="092214A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30 - Murcia</w:t>
            </w:r>
          </w:p>
        </w:tc>
        <w:tc>
          <w:tcPr>
            <w:tcW w:w="3432" w:type="dxa"/>
            <w:noWrap/>
            <w:vAlign w:val="center"/>
            <w:hideMark/>
          </w:tcPr>
          <w:p w14:paraId="7B7E4EB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868</w:t>
            </w:r>
          </w:p>
        </w:tc>
        <w:tc>
          <w:tcPr>
            <w:tcW w:w="0" w:type="auto"/>
            <w:shd w:val="clear" w:color="000000" w:fill="FFC43D"/>
            <w:noWrap/>
            <w:vAlign w:val="center"/>
            <w:hideMark/>
          </w:tcPr>
          <w:p w14:paraId="379F71D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AE016F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1DD8F8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BD7A4F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AE0E57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0D0AEA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0C8DFA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53929A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CFF4AD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68E7519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89F8967" w14:textId="77777777" w:rsidTr="00A53A03">
        <w:trPr>
          <w:trHeight w:val="144"/>
        </w:trPr>
        <w:tc>
          <w:tcPr>
            <w:tcW w:w="2974" w:type="dxa"/>
            <w:noWrap/>
            <w:vAlign w:val="center"/>
            <w:hideMark/>
          </w:tcPr>
          <w:p w14:paraId="64A5AB1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31 - Navarra</w:t>
            </w:r>
          </w:p>
        </w:tc>
        <w:tc>
          <w:tcPr>
            <w:tcW w:w="3432" w:type="dxa"/>
            <w:noWrap/>
            <w:vAlign w:val="center"/>
            <w:hideMark/>
          </w:tcPr>
          <w:p w14:paraId="42A116A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848</w:t>
            </w:r>
          </w:p>
        </w:tc>
        <w:tc>
          <w:tcPr>
            <w:tcW w:w="0" w:type="auto"/>
            <w:shd w:val="clear" w:color="000000" w:fill="00D7BD"/>
            <w:noWrap/>
            <w:vAlign w:val="center"/>
            <w:hideMark/>
          </w:tcPr>
          <w:p w14:paraId="38EFC0B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0C10C7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907FED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2C8F84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2EA1BD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A3A720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F3634F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D9BA6B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757044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204D180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166490BF" w14:textId="77777777" w:rsidTr="00A53A03">
        <w:trPr>
          <w:trHeight w:val="144"/>
        </w:trPr>
        <w:tc>
          <w:tcPr>
            <w:tcW w:w="2974" w:type="dxa"/>
            <w:noWrap/>
            <w:vAlign w:val="center"/>
            <w:hideMark/>
          </w:tcPr>
          <w:p w14:paraId="2B670B7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32 - Ourense</w:t>
            </w:r>
          </w:p>
        </w:tc>
        <w:tc>
          <w:tcPr>
            <w:tcW w:w="3432" w:type="dxa"/>
            <w:noWrap/>
            <w:vAlign w:val="center"/>
            <w:hideMark/>
          </w:tcPr>
          <w:p w14:paraId="2B30706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888</w:t>
            </w:r>
          </w:p>
        </w:tc>
        <w:tc>
          <w:tcPr>
            <w:tcW w:w="0" w:type="auto"/>
            <w:shd w:val="clear" w:color="000000" w:fill="00D7BD"/>
            <w:noWrap/>
            <w:vAlign w:val="center"/>
            <w:hideMark/>
          </w:tcPr>
          <w:p w14:paraId="7C562AB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0B27B6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A34600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653D47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909B0D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3D308D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2080CC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9DF303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249ACD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0F78551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14861B36" w14:textId="77777777" w:rsidTr="00A53A03">
        <w:trPr>
          <w:trHeight w:val="144"/>
        </w:trPr>
        <w:tc>
          <w:tcPr>
            <w:tcW w:w="2974" w:type="dxa"/>
            <w:noWrap/>
            <w:vAlign w:val="center"/>
            <w:hideMark/>
          </w:tcPr>
          <w:p w14:paraId="2B11B6D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33 - Asturias</w:t>
            </w:r>
          </w:p>
        </w:tc>
        <w:tc>
          <w:tcPr>
            <w:tcW w:w="3432" w:type="dxa"/>
            <w:noWrap/>
            <w:vAlign w:val="center"/>
            <w:hideMark/>
          </w:tcPr>
          <w:p w14:paraId="61A1476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884</w:t>
            </w:r>
          </w:p>
        </w:tc>
        <w:tc>
          <w:tcPr>
            <w:tcW w:w="0" w:type="auto"/>
            <w:shd w:val="clear" w:color="000000" w:fill="00D7BD"/>
            <w:noWrap/>
            <w:vAlign w:val="center"/>
            <w:hideMark/>
          </w:tcPr>
          <w:p w14:paraId="033E063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D80B80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E21CFA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227E6B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FCA413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D357D5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815EAE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BE0EB7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EB62EB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1E2BE1E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03686404" w14:textId="77777777" w:rsidTr="00A53A03">
        <w:trPr>
          <w:trHeight w:val="144"/>
        </w:trPr>
        <w:tc>
          <w:tcPr>
            <w:tcW w:w="2974" w:type="dxa"/>
            <w:noWrap/>
            <w:vAlign w:val="center"/>
            <w:hideMark/>
          </w:tcPr>
          <w:p w14:paraId="77CE943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34 - Palencia</w:t>
            </w:r>
          </w:p>
        </w:tc>
        <w:tc>
          <w:tcPr>
            <w:tcW w:w="3432" w:type="dxa"/>
            <w:noWrap/>
            <w:vAlign w:val="center"/>
            <w:hideMark/>
          </w:tcPr>
          <w:p w14:paraId="4B1A267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879</w:t>
            </w:r>
          </w:p>
        </w:tc>
        <w:tc>
          <w:tcPr>
            <w:tcW w:w="0" w:type="auto"/>
            <w:shd w:val="clear" w:color="000000" w:fill="00D7BD"/>
            <w:noWrap/>
            <w:vAlign w:val="center"/>
            <w:hideMark/>
          </w:tcPr>
          <w:p w14:paraId="4542FE3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6208E4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9FE258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5F1DA8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A59088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4A9895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707E94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58D856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143081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139983F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0EC1676F" w14:textId="77777777" w:rsidTr="00A53A03">
        <w:trPr>
          <w:trHeight w:val="144"/>
        </w:trPr>
        <w:tc>
          <w:tcPr>
            <w:tcW w:w="2974" w:type="dxa"/>
            <w:noWrap/>
            <w:vAlign w:val="center"/>
            <w:hideMark/>
          </w:tcPr>
          <w:p w14:paraId="56D1934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35 - Palmas, Las</w:t>
            </w:r>
          </w:p>
        </w:tc>
        <w:tc>
          <w:tcPr>
            <w:tcW w:w="3432" w:type="dxa"/>
            <w:noWrap/>
            <w:vAlign w:val="center"/>
            <w:hideMark/>
          </w:tcPr>
          <w:p w14:paraId="410C73A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828</w:t>
            </w:r>
          </w:p>
        </w:tc>
        <w:tc>
          <w:tcPr>
            <w:tcW w:w="0" w:type="auto"/>
            <w:shd w:val="clear" w:color="000000" w:fill="FFC43D"/>
            <w:noWrap/>
            <w:vAlign w:val="center"/>
            <w:hideMark/>
          </w:tcPr>
          <w:p w14:paraId="15BE55A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1E84B5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79F55D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6AD285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BF2836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1A6E2E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A5C6AE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67DDA5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52EEF5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34A0900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63D4D12" w14:textId="77777777" w:rsidTr="00A53A03">
        <w:trPr>
          <w:trHeight w:val="144"/>
        </w:trPr>
        <w:tc>
          <w:tcPr>
            <w:tcW w:w="2974" w:type="dxa"/>
            <w:noWrap/>
            <w:vAlign w:val="center"/>
            <w:hideMark/>
          </w:tcPr>
          <w:p w14:paraId="2CA9C47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36 - Pontevedra</w:t>
            </w:r>
          </w:p>
        </w:tc>
        <w:tc>
          <w:tcPr>
            <w:tcW w:w="3432" w:type="dxa"/>
            <w:noWrap/>
            <w:vAlign w:val="center"/>
            <w:hideMark/>
          </w:tcPr>
          <w:p w14:paraId="07E323D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886</w:t>
            </w:r>
          </w:p>
        </w:tc>
        <w:tc>
          <w:tcPr>
            <w:tcW w:w="0" w:type="auto"/>
            <w:shd w:val="clear" w:color="000000" w:fill="FFC43D"/>
            <w:noWrap/>
            <w:vAlign w:val="center"/>
            <w:hideMark/>
          </w:tcPr>
          <w:p w14:paraId="2FE18B7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AB0818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0666A2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402CD3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A8733D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FDC5A7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386F97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C1C541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5D1FF3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7438E88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37DCD641" w14:textId="77777777" w:rsidTr="00A53A03">
        <w:trPr>
          <w:trHeight w:val="144"/>
        </w:trPr>
        <w:tc>
          <w:tcPr>
            <w:tcW w:w="2974" w:type="dxa"/>
            <w:noWrap/>
            <w:vAlign w:val="center"/>
            <w:hideMark/>
          </w:tcPr>
          <w:p w14:paraId="38C2971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37 - Salamanca</w:t>
            </w:r>
          </w:p>
        </w:tc>
        <w:tc>
          <w:tcPr>
            <w:tcW w:w="3432" w:type="dxa"/>
            <w:noWrap/>
            <w:vAlign w:val="center"/>
            <w:hideMark/>
          </w:tcPr>
          <w:p w14:paraId="1C2A0D6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823</w:t>
            </w:r>
          </w:p>
        </w:tc>
        <w:tc>
          <w:tcPr>
            <w:tcW w:w="0" w:type="auto"/>
            <w:shd w:val="clear" w:color="000000" w:fill="00D7BD"/>
            <w:noWrap/>
            <w:vAlign w:val="center"/>
            <w:hideMark/>
          </w:tcPr>
          <w:p w14:paraId="1450813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F7A8E5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BB3C4F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A9859C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1B9E30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347E11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793A6E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677649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D5B62F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75F0F46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DCB138A" w14:textId="77777777" w:rsidTr="00A53A03">
        <w:trPr>
          <w:trHeight w:val="144"/>
        </w:trPr>
        <w:tc>
          <w:tcPr>
            <w:tcW w:w="2974" w:type="dxa"/>
            <w:noWrap/>
            <w:vAlign w:val="center"/>
            <w:hideMark/>
          </w:tcPr>
          <w:p w14:paraId="2E14565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38 - Santa Cruz de Tenerife</w:t>
            </w:r>
          </w:p>
        </w:tc>
        <w:tc>
          <w:tcPr>
            <w:tcW w:w="3432" w:type="dxa"/>
            <w:noWrap/>
            <w:vAlign w:val="center"/>
            <w:hideMark/>
          </w:tcPr>
          <w:p w14:paraId="5D41934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822</w:t>
            </w:r>
          </w:p>
        </w:tc>
        <w:tc>
          <w:tcPr>
            <w:tcW w:w="0" w:type="auto"/>
            <w:shd w:val="clear" w:color="000000" w:fill="FFC43D"/>
            <w:noWrap/>
            <w:vAlign w:val="center"/>
            <w:hideMark/>
          </w:tcPr>
          <w:p w14:paraId="37BB3FA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585494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559D6D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293644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4B7AA26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AB6170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69D27F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612840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F5F9FA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627C18A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74138372" w14:textId="77777777" w:rsidTr="00A53A03">
        <w:trPr>
          <w:trHeight w:val="144"/>
        </w:trPr>
        <w:tc>
          <w:tcPr>
            <w:tcW w:w="2974" w:type="dxa"/>
            <w:noWrap/>
            <w:vAlign w:val="center"/>
            <w:hideMark/>
          </w:tcPr>
          <w:p w14:paraId="02B9708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39 - Cantabria</w:t>
            </w:r>
          </w:p>
        </w:tc>
        <w:tc>
          <w:tcPr>
            <w:tcW w:w="3432" w:type="dxa"/>
            <w:noWrap/>
            <w:vAlign w:val="center"/>
            <w:hideMark/>
          </w:tcPr>
          <w:p w14:paraId="1F1F756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842</w:t>
            </w:r>
          </w:p>
        </w:tc>
        <w:tc>
          <w:tcPr>
            <w:tcW w:w="0" w:type="auto"/>
            <w:shd w:val="clear" w:color="000000" w:fill="00D7BD"/>
            <w:noWrap/>
            <w:vAlign w:val="center"/>
            <w:hideMark/>
          </w:tcPr>
          <w:p w14:paraId="14E8331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AFC99B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7A23A0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59906F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AAE200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510948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81DBD0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7EA91A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CE2D67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454B47E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F2A1DB3" w14:textId="77777777" w:rsidTr="00A53A03">
        <w:trPr>
          <w:trHeight w:val="144"/>
        </w:trPr>
        <w:tc>
          <w:tcPr>
            <w:tcW w:w="2974" w:type="dxa"/>
            <w:noWrap/>
            <w:vAlign w:val="center"/>
            <w:hideMark/>
          </w:tcPr>
          <w:p w14:paraId="2BA6B4A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40 - Segovia</w:t>
            </w:r>
          </w:p>
        </w:tc>
        <w:tc>
          <w:tcPr>
            <w:tcW w:w="3432" w:type="dxa"/>
            <w:noWrap/>
            <w:vAlign w:val="center"/>
            <w:hideMark/>
          </w:tcPr>
          <w:p w14:paraId="356C8D6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821</w:t>
            </w:r>
          </w:p>
        </w:tc>
        <w:tc>
          <w:tcPr>
            <w:tcW w:w="0" w:type="auto"/>
            <w:shd w:val="clear" w:color="000000" w:fill="00D7BD"/>
            <w:noWrap/>
            <w:vAlign w:val="center"/>
            <w:hideMark/>
          </w:tcPr>
          <w:p w14:paraId="2078BCF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2F6642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16D729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ED1710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3E91A0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097DF9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D69C9D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E7063F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8B6E8B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6C09CDD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3EFA9432" w14:textId="77777777" w:rsidTr="00A53A03">
        <w:trPr>
          <w:trHeight w:val="144"/>
        </w:trPr>
        <w:tc>
          <w:tcPr>
            <w:tcW w:w="2974" w:type="dxa"/>
            <w:noWrap/>
            <w:vAlign w:val="center"/>
            <w:hideMark/>
          </w:tcPr>
          <w:p w14:paraId="1DC2343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41 - Sevilla</w:t>
            </w:r>
          </w:p>
        </w:tc>
        <w:tc>
          <w:tcPr>
            <w:tcW w:w="3432" w:type="dxa"/>
            <w:noWrap/>
            <w:vAlign w:val="center"/>
            <w:hideMark/>
          </w:tcPr>
          <w:p w14:paraId="3E5A1A2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854</w:t>
            </w:r>
          </w:p>
        </w:tc>
        <w:tc>
          <w:tcPr>
            <w:tcW w:w="0" w:type="auto"/>
            <w:shd w:val="clear" w:color="000000" w:fill="00D7BD"/>
            <w:noWrap/>
            <w:vAlign w:val="center"/>
            <w:hideMark/>
          </w:tcPr>
          <w:p w14:paraId="21AAA49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A78D47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87C18D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BD11B9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01C278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3253E4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6D4357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614DF9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9D376C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007FB97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644DDE14" w14:textId="77777777" w:rsidTr="00A53A03">
        <w:trPr>
          <w:trHeight w:val="144"/>
        </w:trPr>
        <w:tc>
          <w:tcPr>
            <w:tcW w:w="2974" w:type="dxa"/>
            <w:noWrap/>
            <w:vAlign w:val="center"/>
            <w:hideMark/>
          </w:tcPr>
          <w:p w14:paraId="2E14221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42 - Soria</w:t>
            </w:r>
          </w:p>
        </w:tc>
        <w:tc>
          <w:tcPr>
            <w:tcW w:w="3432" w:type="dxa"/>
            <w:noWrap/>
            <w:vAlign w:val="center"/>
            <w:hideMark/>
          </w:tcPr>
          <w:p w14:paraId="556C050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875</w:t>
            </w:r>
          </w:p>
        </w:tc>
        <w:tc>
          <w:tcPr>
            <w:tcW w:w="0" w:type="auto"/>
            <w:shd w:val="clear" w:color="000000" w:fill="00D7BD"/>
            <w:noWrap/>
            <w:vAlign w:val="center"/>
            <w:hideMark/>
          </w:tcPr>
          <w:p w14:paraId="2C09940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680395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023A66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2B480C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1BE5D8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F17655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F980EF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78277A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3348F9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12766D5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779964FA" w14:textId="77777777" w:rsidTr="00A53A03">
        <w:trPr>
          <w:trHeight w:val="144"/>
        </w:trPr>
        <w:tc>
          <w:tcPr>
            <w:tcW w:w="2974" w:type="dxa"/>
            <w:noWrap/>
            <w:vAlign w:val="center"/>
            <w:hideMark/>
          </w:tcPr>
          <w:p w14:paraId="1A4D819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43 - Tarragona</w:t>
            </w:r>
          </w:p>
        </w:tc>
        <w:tc>
          <w:tcPr>
            <w:tcW w:w="3432" w:type="dxa"/>
            <w:noWrap/>
            <w:vAlign w:val="center"/>
            <w:hideMark/>
          </w:tcPr>
          <w:p w14:paraId="2A70DC3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877</w:t>
            </w:r>
          </w:p>
        </w:tc>
        <w:tc>
          <w:tcPr>
            <w:tcW w:w="0" w:type="auto"/>
            <w:shd w:val="clear" w:color="000000" w:fill="FFC43D"/>
            <w:noWrap/>
            <w:vAlign w:val="center"/>
            <w:hideMark/>
          </w:tcPr>
          <w:p w14:paraId="46BCEE7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591525D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B58B3E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4FB14E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F5E26F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A0A3A1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5631BB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62BC88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8B9873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50841EA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219E11D7" w14:textId="77777777" w:rsidTr="00A53A03">
        <w:trPr>
          <w:trHeight w:val="144"/>
        </w:trPr>
        <w:tc>
          <w:tcPr>
            <w:tcW w:w="2974" w:type="dxa"/>
            <w:noWrap/>
            <w:vAlign w:val="center"/>
            <w:hideMark/>
          </w:tcPr>
          <w:p w14:paraId="52C3C96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44 - Teruel</w:t>
            </w:r>
          </w:p>
        </w:tc>
        <w:tc>
          <w:tcPr>
            <w:tcW w:w="3432" w:type="dxa"/>
            <w:noWrap/>
            <w:vAlign w:val="center"/>
            <w:hideMark/>
          </w:tcPr>
          <w:p w14:paraId="3C1139C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878</w:t>
            </w:r>
          </w:p>
        </w:tc>
        <w:tc>
          <w:tcPr>
            <w:tcW w:w="0" w:type="auto"/>
            <w:shd w:val="clear" w:color="000000" w:fill="00D7BD"/>
            <w:noWrap/>
            <w:vAlign w:val="center"/>
            <w:hideMark/>
          </w:tcPr>
          <w:p w14:paraId="7BE228D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E46682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E1646C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7A548D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AE8E53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3AEE2F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74547F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7E59CD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EBF28C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468CC63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023DB855" w14:textId="77777777" w:rsidTr="00A53A03">
        <w:trPr>
          <w:trHeight w:val="144"/>
        </w:trPr>
        <w:tc>
          <w:tcPr>
            <w:tcW w:w="2974" w:type="dxa"/>
            <w:noWrap/>
            <w:vAlign w:val="center"/>
            <w:hideMark/>
          </w:tcPr>
          <w:p w14:paraId="481F2C5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45 - Toledo</w:t>
            </w:r>
          </w:p>
        </w:tc>
        <w:tc>
          <w:tcPr>
            <w:tcW w:w="3432" w:type="dxa"/>
            <w:noWrap/>
            <w:vAlign w:val="center"/>
            <w:hideMark/>
          </w:tcPr>
          <w:p w14:paraId="6EF5BBA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825</w:t>
            </w:r>
          </w:p>
        </w:tc>
        <w:tc>
          <w:tcPr>
            <w:tcW w:w="0" w:type="auto"/>
            <w:shd w:val="clear" w:color="000000" w:fill="00D7BD"/>
            <w:noWrap/>
            <w:vAlign w:val="center"/>
            <w:hideMark/>
          </w:tcPr>
          <w:p w14:paraId="642D0DF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7ED41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9C4CA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A348C2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CF0F7C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35E57B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5572FB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CCF4B0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77E8F4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0D4A9B8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0C2EDB57" w14:textId="77777777" w:rsidTr="00A53A03">
        <w:trPr>
          <w:trHeight w:val="144"/>
        </w:trPr>
        <w:tc>
          <w:tcPr>
            <w:tcW w:w="2974" w:type="dxa"/>
            <w:noWrap/>
            <w:vAlign w:val="center"/>
            <w:hideMark/>
          </w:tcPr>
          <w:p w14:paraId="14D5350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46 - Valencia/Valéncia</w:t>
            </w:r>
          </w:p>
        </w:tc>
        <w:tc>
          <w:tcPr>
            <w:tcW w:w="3432" w:type="dxa"/>
            <w:noWrap/>
            <w:vAlign w:val="center"/>
            <w:hideMark/>
          </w:tcPr>
          <w:p w14:paraId="525FFE1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860</w:t>
            </w:r>
          </w:p>
        </w:tc>
        <w:tc>
          <w:tcPr>
            <w:tcW w:w="0" w:type="auto"/>
            <w:shd w:val="clear" w:color="000000" w:fill="00D7BD"/>
            <w:noWrap/>
            <w:vAlign w:val="center"/>
            <w:hideMark/>
          </w:tcPr>
          <w:p w14:paraId="47A3EA8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669615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3C8ED3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E4185A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2B0A79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E1927F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61FE53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0AA14D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7EEB1C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3B28180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2F81DDBC" w14:textId="77777777" w:rsidTr="00A53A03">
        <w:trPr>
          <w:trHeight w:val="144"/>
        </w:trPr>
        <w:tc>
          <w:tcPr>
            <w:tcW w:w="2974" w:type="dxa"/>
            <w:noWrap/>
            <w:vAlign w:val="center"/>
            <w:hideMark/>
          </w:tcPr>
          <w:p w14:paraId="7CA14E1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47 - Valladolid</w:t>
            </w:r>
          </w:p>
        </w:tc>
        <w:tc>
          <w:tcPr>
            <w:tcW w:w="3432" w:type="dxa"/>
            <w:noWrap/>
            <w:vAlign w:val="center"/>
            <w:hideMark/>
          </w:tcPr>
          <w:p w14:paraId="533E2FC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883</w:t>
            </w:r>
          </w:p>
        </w:tc>
        <w:tc>
          <w:tcPr>
            <w:tcW w:w="0" w:type="auto"/>
            <w:shd w:val="clear" w:color="000000" w:fill="00D7BD"/>
            <w:noWrap/>
            <w:vAlign w:val="center"/>
            <w:hideMark/>
          </w:tcPr>
          <w:p w14:paraId="13BCF57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322755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BFCFFB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3EA2F1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A1EA1F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43925B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F68261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98AD12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D87460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1996212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0A46738" w14:textId="77777777" w:rsidTr="00A53A03">
        <w:trPr>
          <w:trHeight w:val="144"/>
        </w:trPr>
        <w:tc>
          <w:tcPr>
            <w:tcW w:w="2974" w:type="dxa"/>
            <w:noWrap/>
            <w:vAlign w:val="center"/>
            <w:hideMark/>
          </w:tcPr>
          <w:p w14:paraId="24243A9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48 - Bizkaia</w:t>
            </w:r>
          </w:p>
        </w:tc>
        <w:tc>
          <w:tcPr>
            <w:tcW w:w="3432" w:type="dxa"/>
            <w:noWrap/>
            <w:vAlign w:val="center"/>
            <w:hideMark/>
          </w:tcPr>
          <w:p w14:paraId="1CE926D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846</w:t>
            </w:r>
          </w:p>
        </w:tc>
        <w:tc>
          <w:tcPr>
            <w:tcW w:w="0" w:type="auto"/>
            <w:shd w:val="clear" w:color="000000" w:fill="00D7BD"/>
            <w:noWrap/>
            <w:vAlign w:val="center"/>
            <w:hideMark/>
          </w:tcPr>
          <w:p w14:paraId="3783305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EE147B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3897C2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C6D500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8A4885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B0F635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8631CF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D5BA63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005897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3F7683A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414AE1D" w14:textId="77777777" w:rsidTr="00A53A03">
        <w:trPr>
          <w:trHeight w:val="144"/>
        </w:trPr>
        <w:tc>
          <w:tcPr>
            <w:tcW w:w="2974" w:type="dxa"/>
            <w:noWrap/>
            <w:vAlign w:val="center"/>
            <w:hideMark/>
          </w:tcPr>
          <w:p w14:paraId="7E189DD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49 - Zamora</w:t>
            </w:r>
          </w:p>
        </w:tc>
        <w:tc>
          <w:tcPr>
            <w:tcW w:w="3432" w:type="dxa"/>
            <w:noWrap/>
            <w:vAlign w:val="center"/>
            <w:hideMark/>
          </w:tcPr>
          <w:p w14:paraId="116D354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880</w:t>
            </w:r>
          </w:p>
        </w:tc>
        <w:tc>
          <w:tcPr>
            <w:tcW w:w="0" w:type="auto"/>
            <w:shd w:val="clear" w:color="000000" w:fill="00D7BD"/>
            <w:noWrap/>
            <w:vAlign w:val="center"/>
            <w:hideMark/>
          </w:tcPr>
          <w:p w14:paraId="25A1A05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491D2C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94FB83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25BF2D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C803DE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ED2D2D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8EFE78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69253C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6A5C1E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200D94D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FA0D4E4" w14:textId="77777777" w:rsidTr="00A53A03">
        <w:trPr>
          <w:trHeight w:val="144"/>
        </w:trPr>
        <w:tc>
          <w:tcPr>
            <w:tcW w:w="2974" w:type="dxa"/>
            <w:noWrap/>
            <w:vAlign w:val="center"/>
            <w:hideMark/>
          </w:tcPr>
          <w:p w14:paraId="6868617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50 - Zaragoza</w:t>
            </w:r>
          </w:p>
        </w:tc>
        <w:tc>
          <w:tcPr>
            <w:tcW w:w="3432" w:type="dxa"/>
            <w:noWrap/>
            <w:vAlign w:val="center"/>
            <w:hideMark/>
          </w:tcPr>
          <w:p w14:paraId="0770887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876</w:t>
            </w:r>
          </w:p>
        </w:tc>
        <w:tc>
          <w:tcPr>
            <w:tcW w:w="0" w:type="auto"/>
            <w:shd w:val="clear" w:color="000000" w:fill="FFC43D"/>
            <w:noWrap/>
            <w:vAlign w:val="center"/>
            <w:hideMark/>
          </w:tcPr>
          <w:p w14:paraId="032F525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97572D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9C2BF2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F2B217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4B0A3B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78534C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C4701A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B17163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FBD39A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395A133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bl>
    <w:p w14:paraId="6813FE7A" w14:textId="77777777" w:rsidR="00A9590D" w:rsidRPr="00C060A7" w:rsidRDefault="00A9590D" w:rsidP="00A9590D">
      <w:pPr>
        <w:spacing w:after="0" w:line="276" w:lineRule="auto"/>
        <w:rPr>
          <w:rFonts w:cstheme="minorHAnsi"/>
        </w:rPr>
      </w:pPr>
    </w:p>
    <w:p w14:paraId="62166B61" w14:textId="77777777" w:rsidR="00A9590D" w:rsidRPr="00C060A7" w:rsidRDefault="00A9590D" w:rsidP="00A9590D">
      <w:pPr>
        <w:spacing w:after="0" w:line="276" w:lineRule="auto"/>
        <w:rPr>
          <w:rFonts w:cstheme="minorHAnsi"/>
        </w:rPr>
      </w:pPr>
      <w:r w:rsidRPr="00C060A7">
        <w:rPr>
          <w:rFonts w:cstheme="minorHAnsi"/>
        </w:rPr>
        <w:t>Here if LAC is 877 and 4</w:t>
      </w:r>
      <w:r w:rsidRPr="00C060A7">
        <w:rPr>
          <w:rFonts w:cstheme="minorHAnsi"/>
          <w:vertAlign w:val="superscript"/>
        </w:rPr>
        <w:t>th</w:t>
      </w:r>
      <w:r w:rsidRPr="00C060A7">
        <w:rPr>
          <w:rFonts w:cstheme="minorHAnsi"/>
        </w:rPr>
        <w:t xml:space="preserve"> Digit is </w:t>
      </w:r>
    </w:p>
    <w:p w14:paraId="11225902" w14:textId="77777777" w:rsidR="00A9590D" w:rsidRPr="00C060A7" w:rsidRDefault="00A9590D" w:rsidP="00A9590D">
      <w:pPr>
        <w:spacing w:after="0" w:line="276" w:lineRule="auto"/>
        <w:rPr>
          <w:rFonts w:cstheme="minorHAnsi"/>
        </w:rPr>
      </w:pPr>
      <w:r w:rsidRPr="00C060A7">
        <w:rPr>
          <w:rFonts w:cstheme="minorHAnsi"/>
        </w:rPr>
        <w:t>0 then Number is considered as Geo Number.</w:t>
      </w:r>
    </w:p>
    <w:p w14:paraId="6DBD635C" w14:textId="77777777" w:rsidR="00A9590D" w:rsidRPr="00C060A7" w:rsidRDefault="00A9590D" w:rsidP="00A9590D">
      <w:pPr>
        <w:spacing w:after="0" w:line="276" w:lineRule="auto"/>
        <w:rPr>
          <w:rFonts w:cstheme="minorHAnsi"/>
        </w:rPr>
      </w:pPr>
      <w:r w:rsidRPr="00C060A7">
        <w:rPr>
          <w:rFonts w:cstheme="minorHAnsi"/>
        </w:rPr>
        <w:t>1 then Number is considered as Geo Nomadic Number.</w:t>
      </w:r>
    </w:p>
    <w:p w14:paraId="1599C51F" w14:textId="77777777" w:rsidR="00A9590D" w:rsidRPr="00C060A7" w:rsidRDefault="00A9590D" w:rsidP="00A9590D">
      <w:pPr>
        <w:spacing w:after="0" w:line="276" w:lineRule="auto"/>
        <w:rPr>
          <w:rFonts w:cstheme="minorHAnsi"/>
        </w:rPr>
      </w:pPr>
      <w:r w:rsidRPr="00C060A7">
        <w:rPr>
          <w:rFonts w:cstheme="minorHAnsi"/>
        </w:rPr>
        <w:t>2 then Number is considered as Geo Number.</w:t>
      </w:r>
    </w:p>
    <w:p w14:paraId="472C041D" w14:textId="77777777" w:rsidR="00A9590D" w:rsidRPr="00C060A7" w:rsidRDefault="00A9590D" w:rsidP="00A9590D">
      <w:pPr>
        <w:spacing w:after="0" w:line="276" w:lineRule="auto"/>
        <w:rPr>
          <w:rFonts w:cstheme="minorHAnsi"/>
        </w:rPr>
      </w:pPr>
      <w:r w:rsidRPr="00C060A7">
        <w:rPr>
          <w:rFonts w:cstheme="minorHAnsi"/>
        </w:rPr>
        <w:t>3 then Number is Invalid</w:t>
      </w:r>
    </w:p>
    <w:p w14:paraId="7EA69BCE" w14:textId="77777777" w:rsidR="00A9590D" w:rsidRPr="00C060A7" w:rsidRDefault="00A9590D" w:rsidP="00A9590D">
      <w:pPr>
        <w:spacing w:after="0" w:line="276" w:lineRule="auto"/>
        <w:rPr>
          <w:rFonts w:cstheme="minorHAnsi"/>
        </w:rPr>
      </w:pPr>
      <w:r w:rsidRPr="00C060A7">
        <w:rPr>
          <w:rFonts w:cstheme="minorHAnsi"/>
        </w:rPr>
        <w:t>4 then Number is considered as Geo Number.</w:t>
      </w:r>
    </w:p>
    <w:p w14:paraId="58B434C8" w14:textId="77777777" w:rsidR="00A9590D" w:rsidRPr="00C060A7" w:rsidRDefault="00A9590D" w:rsidP="00A9590D">
      <w:pPr>
        <w:spacing w:after="0" w:line="276" w:lineRule="auto"/>
        <w:rPr>
          <w:rFonts w:cstheme="minorHAnsi"/>
        </w:rPr>
      </w:pPr>
      <w:r w:rsidRPr="00C060A7">
        <w:rPr>
          <w:rFonts w:cstheme="minorHAnsi"/>
        </w:rPr>
        <w:t>5 then Number is Invalid</w:t>
      </w:r>
    </w:p>
    <w:p w14:paraId="1459BBBE" w14:textId="77777777" w:rsidR="00A9590D" w:rsidRPr="00C060A7" w:rsidRDefault="00A9590D" w:rsidP="00A9590D">
      <w:pPr>
        <w:spacing w:after="0" w:line="276" w:lineRule="auto"/>
        <w:rPr>
          <w:rFonts w:cstheme="minorHAnsi"/>
        </w:rPr>
      </w:pPr>
      <w:r w:rsidRPr="00C060A7">
        <w:rPr>
          <w:rFonts w:cstheme="minorHAnsi"/>
        </w:rPr>
        <w:t>6 then Number is considered as Geo Number.</w:t>
      </w:r>
    </w:p>
    <w:p w14:paraId="51842EC1" w14:textId="77777777" w:rsidR="00A9590D" w:rsidRPr="00C060A7" w:rsidRDefault="00A9590D" w:rsidP="00A9590D">
      <w:pPr>
        <w:spacing w:after="0" w:line="276" w:lineRule="auto"/>
        <w:rPr>
          <w:rFonts w:cstheme="minorHAnsi"/>
        </w:rPr>
      </w:pPr>
      <w:r w:rsidRPr="00C060A7">
        <w:rPr>
          <w:rFonts w:cstheme="minorHAnsi"/>
        </w:rPr>
        <w:t>7 then Number is Invalid</w:t>
      </w:r>
    </w:p>
    <w:p w14:paraId="57028DEF" w14:textId="77777777" w:rsidR="00A9590D" w:rsidRPr="00C060A7" w:rsidRDefault="00A9590D" w:rsidP="00A9590D">
      <w:pPr>
        <w:spacing w:after="0" w:line="276" w:lineRule="auto"/>
        <w:rPr>
          <w:rFonts w:cstheme="minorHAnsi"/>
        </w:rPr>
      </w:pPr>
      <w:r w:rsidRPr="00C060A7">
        <w:rPr>
          <w:rFonts w:cstheme="minorHAnsi"/>
        </w:rPr>
        <w:t>8 then Number is Invalid</w:t>
      </w:r>
    </w:p>
    <w:p w14:paraId="180BF247" w14:textId="77777777" w:rsidR="00A9590D" w:rsidRPr="00C060A7" w:rsidRDefault="00A9590D" w:rsidP="00A9590D">
      <w:pPr>
        <w:spacing w:after="0" w:line="276" w:lineRule="auto"/>
        <w:rPr>
          <w:rFonts w:cstheme="minorHAnsi"/>
        </w:rPr>
      </w:pPr>
      <w:r w:rsidRPr="00C060A7">
        <w:rPr>
          <w:rFonts w:cstheme="minorHAnsi"/>
        </w:rPr>
        <w:t>9 then Number is considered as Geo Number.</w:t>
      </w:r>
    </w:p>
    <w:p w14:paraId="1D5A4937" w14:textId="77777777" w:rsidR="00A9590D" w:rsidRPr="00C060A7" w:rsidRDefault="00A9590D" w:rsidP="00A9590D">
      <w:pPr>
        <w:pStyle w:val="Heading2"/>
        <w:spacing w:before="120" w:after="120" w:line="360" w:lineRule="auto"/>
        <w:ind w:left="576" w:hanging="576"/>
        <w:rPr>
          <w:rFonts w:asciiTheme="minorHAnsi" w:hAnsiTheme="minorHAnsi" w:cstheme="minorHAnsi"/>
        </w:rPr>
      </w:pPr>
      <w:bookmarkStart w:id="469" w:name="_Ref69820500"/>
      <w:bookmarkStart w:id="470" w:name="_Toc97127200"/>
      <w:bookmarkStart w:id="471" w:name="_Toc205810570"/>
      <w:r w:rsidRPr="00C060A7">
        <w:rPr>
          <w:rFonts w:asciiTheme="minorHAnsi" w:hAnsiTheme="minorHAnsi" w:cstheme="minorHAnsi"/>
        </w:rPr>
        <w:t>List of Spanish Provinces</w:t>
      </w:r>
      <w:bookmarkEnd w:id="469"/>
      <w:r w:rsidRPr="00C060A7">
        <w:rPr>
          <w:rFonts w:asciiTheme="minorHAnsi" w:hAnsiTheme="minorHAnsi" w:cstheme="minorHAnsi"/>
        </w:rPr>
        <w:t xml:space="preserve"> with LAC</w:t>
      </w:r>
      <w:bookmarkEnd w:id="470"/>
      <w:bookmarkEnd w:id="471"/>
    </w:p>
    <w:p w14:paraId="2BB77808" w14:textId="77777777" w:rsidR="00A9590D" w:rsidRPr="00C060A7" w:rsidRDefault="00A9590D" w:rsidP="00A9590D">
      <w:pPr>
        <w:spacing w:after="0" w:line="276" w:lineRule="auto"/>
        <w:contextualSpacing/>
        <w:rPr>
          <w:rFonts w:cstheme="minorHAnsi"/>
        </w:rPr>
      </w:pPr>
    </w:p>
    <w:tbl>
      <w:tblPr>
        <w:tblStyle w:val="Colttop"/>
        <w:tblW w:w="9355" w:type="dxa"/>
        <w:tblLook w:val="04A0" w:firstRow="1" w:lastRow="0" w:firstColumn="1" w:lastColumn="0" w:noHBand="0" w:noVBand="1"/>
      </w:tblPr>
      <w:tblGrid>
        <w:gridCol w:w="4527"/>
        <w:gridCol w:w="2414"/>
        <w:gridCol w:w="2414"/>
      </w:tblGrid>
      <w:tr w:rsidR="00A9590D" w:rsidRPr="00C060A7" w14:paraId="51669F71" w14:textId="77777777" w:rsidTr="00A53A03">
        <w:trPr>
          <w:cnfStyle w:val="100000000000" w:firstRow="1" w:lastRow="0" w:firstColumn="0" w:lastColumn="0" w:oddVBand="0" w:evenVBand="0" w:oddHBand="0" w:evenHBand="0" w:firstRowFirstColumn="0" w:firstRowLastColumn="0" w:lastRowFirstColumn="0" w:lastRowLastColumn="0"/>
          <w:trHeight w:val="20"/>
        </w:trPr>
        <w:tc>
          <w:tcPr>
            <w:tcW w:w="0" w:type="dxa"/>
            <w:gridSpan w:val="3"/>
            <w:noWrap/>
            <w:hideMark/>
          </w:tcPr>
          <w:p w14:paraId="38849576" w14:textId="77777777" w:rsidR="00A9590D" w:rsidRPr="00C060A7" w:rsidRDefault="00A9590D" w:rsidP="00A53A03">
            <w:pPr>
              <w:spacing w:after="0" w:line="276" w:lineRule="auto"/>
              <w:jc w:val="center"/>
              <w:rPr>
                <w:rFonts w:asciiTheme="minorHAnsi" w:eastAsia="Times New Roman" w:hAnsiTheme="minorHAnsi" w:cstheme="minorHAnsi"/>
                <w:bCs/>
                <w:color w:val="FFFFFF"/>
                <w:sz w:val="18"/>
                <w:szCs w:val="18"/>
                <w:lang w:val="en-US" w:eastAsia="ja-JP"/>
              </w:rPr>
            </w:pPr>
            <w:r w:rsidRPr="00C060A7">
              <w:rPr>
                <w:rFonts w:asciiTheme="minorHAnsi" w:eastAsia="Times New Roman" w:hAnsiTheme="minorHAnsi" w:cstheme="minorHAnsi"/>
                <w:color w:val="FFFFFF"/>
                <w:sz w:val="18"/>
                <w:szCs w:val="18"/>
                <w:lang w:val="en-US" w:eastAsia="ja-JP"/>
              </w:rPr>
              <w:t>List of Spanish provinces with LAC</w:t>
            </w:r>
          </w:p>
        </w:tc>
      </w:tr>
      <w:tr w:rsidR="00A9590D" w:rsidRPr="00C060A7" w14:paraId="2D542F64" w14:textId="77777777" w:rsidTr="00A53A03">
        <w:trPr>
          <w:trHeight w:val="20"/>
        </w:trPr>
        <w:tc>
          <w:tcPr>
            <w:tcW w:w="0" w:type="dxa"/>
            <w:vMerge w:val="restart"/>
            <w:shd w:val="clear" w:color="auto" w:fill="F8B5C5" w:themeFill="accent6" w:themeFillTint="66"/>
            <w:noWrap/>
            <w:vAlign w:val="center"/>
            <w:hideMark/>
          </w:tcPr>
          <w:p w14:paraId="68FF8824" w14:textId="77777777" w:rsidR="00A9590D" w:rsidRPr="00C060A7" w:rsidRDefault="00A9590D" w:rsidP="00A53A03">
            <w:pPr>
              <w:spacing w:after="0" w:line="276" w:lineRule="auto"/>
              <w:jc w:val="center"/>
              <w:rPr>
                <w:rFonts w:asciiTheme="minorHAnsi" w:eastAsia="Times New Roman" w:hAnsiTheme="minorHAnsi" w:cstheme="minorHAnsi"/>
                <w:bCs/>
                <w:sz w:val="16"/>
                <w:szCs w:val="16"/>
                <w:lang w:val="en-US" w:eastAsia="ja-JP"/>
              </w:rPr>
            </w:pPr>
            <w:r w:rsidRPr="00C060A7">
              <w:rPr>
                <w:rFonts w:asciiTheme="minorHAnsi" w:eastAsia="Times New Roman" w:hAnsiTheme="minorHAnsi" w:cstheme="minorHAnsi"/>
                <w:sz w:val="16"/>
                <w:szCs w:val="16"/>
                <w:lang w:val="en-US" w:eastAsia="ja-JP"/>
              </w:rPr>
              <w:t>Zona Provincial</w:t>
            </w:r>
          </w:p>
        </w:tc>
        <w:tc>
          <w:tcPr>
            <w:tcW w:w="0" w:type="dxa"/>
            <w:gridSpan w:val="2"/>
            <w:shd w:val="clear" w:color="auto" w:fill="F8B5C5" w:themeFill="accent6" w:themeFillTint="66"/>
            <w:vAlign w:val="center"/>
            <w:hideMark/>
          </w:tcPr>
          <w:p w14:paraId="2E16C1F8" w14:textId="77777777" w:rsidR="00A9590D" w:rsidRPr="00C060A7" w:rsidRDefault="00A9590D" w:rsidP="00A53A03">
            <w:pPr>
              <w:spacing w:after="0" w:line="276" w:lineRule="auto"/>
              <w:jc w:val="center"/>
              <w:rPr>
                <w:rFonts w:asciiTheme="minorHAnsi" w:eastAsia="Times New Roman" w:hAnsiTheme="minorHAnsi" w:cstheme="minorHAnsi"/>
                <w:b/>
                <w:bCs/>
                <w:sz w:val="16"/>
                <w:szCs w:val="16"/>
                <w:lang w:val="en-US" w:eastAsia="ja-JP"/>
              </w:rPr>
            </w:pPr>
            <w:r w:rsidRPr="00C060A7">
              <w:rPr>
                <w:rFonts w:asciiTheme="minorHAnsi" w:eastAsia="Times New Roman" w:hAnsiTheme="minorHAnsi" w:cstheme="minorHAnsi"/>
                <w:b/>
                <w:bCs/>
                <w:sz w:val="16"/>
                <w:szCs w:val="16"/>
                <w:lang w:val="en-US" w:eastAsia="ja-JP"/>
              </w:rPr>
              <w:t>Indicativos/Local Area Code (1st 3 digits of number)</w:t>
            </w:r>
          </w:p>
          <w:p w14:paraId="3A1C085B" w14:textId="77777777" w:rsidR="00A9590D" w:rsidRPr="00C060A7" w:rsidRDefault="00A9590D" w:rsidP="00A53A03">
            <w:pPr>
              <w:spacing w:after="0" w:line="276" w:lineRule="auto"/>
              <w:contextualSpacing/>
              <w:jc w:val="center"/>
              <w:rPr>
                <w:rFonts w:asciiTheme="minorHAnsi" w:eastAsia="Times New Roman" w:hAnsiTheme="minorHAnsi" w:cstheme="minorHAnsi"/>
                <w:bCs/>
                <w:sz w:val="16"/>
                <w:szCs w:val="16"/>
                <w:lang w:val="en-US" w:eastAsia="ja-JP"/>
              </w:rPr>
            </w:pPr>
            <w:r w:rsidRPr="00C060A7">
              <w:rPr>
                <w:rFonts w:asciiTheme="minorHAnsi" w:eastAsia="Times New Roman" w:hAnsiTheme="minorHAnsi" w:cstheme="minorHAnsi"/>
                <w:bCs/>
                <w:sz w:val="16"/>
                <w:szCs w:val="16"/>
                <w:lang w:val="en-US" w:eastAsia="ja-JP"/>
              </w:rPr>
              <w:t>a= 5,6</w:t>
            </w:r>
            <w:r w:rsidRPr="00C060A7">
              <w:rPr>
                <w:rFonts w:asciiTheme="minorHAnsi" w:eastAsia="Times New Roman" w:hAnsiTheme="minorHAnsi" w:cstheme="minorHAnsi"/>
                <w:bCs/>
                <w:sz w:val="16"/>
                <w:szCs w:val="16"/>
                <w:lang w:val="en-US" w:eastAsia="ja-JP"/>
              </w:rPr>
              <w:tab/>
              <w:t>b= 4,5</w:t>
            </w:r>
            <w:r w:rsidRPr="00C060A7">
              <w:rPr>
                <w:rFonts w:asciiTheme="minorHAnsi" w:eastAsia="Times New Roman" w:hAnsiTheme="minorHAnsi" w:cstheme="minorHAnsi"/>
                <w:bCs/>
                <w:sz w:val="16"/>
                <w:szCs w:val="16"/>
                <w:lang w:val="en-US" w:eastAsia="ja-JP"/>
              </w:rPr>
              <w:tab/>
              <w:t>c= 1,2</w:t>
            </w:r>
            <w:r w:rsidRPr="00C060A7">
              <w:rPr>
                <w:rFonts w:asciiTheme="minorHAnsi" w:eastAsia="Times New Roman" w:hAnsiTheme="minorHAnsi" w:cstheme="minorHAnsi"/>
                <w:bCs/>
                <w:sz w:val="16"/>
                <w:szCs w:val="16"/>
                <w:lang w:val="en-US" w:eastAsia="ja-JP"/>
              </w:rPr>
              <w:tab/>
              <w:t>d=4,5</w:t>
            </w:r>
            <w:r w:rsidRPr="00C060A7">
              <w:rPr>
                <w:rFonts w:asciiTheme="minorHAnsi" w:eastAsia="Times New Roman" w:hAnsiTheme="minorHAnsi" w:cstheme="minorHAnsi"/>
                <w:bCs/>
                <w:sz w:val="16"/>
                <w:szCs w:val="16"/>
                <w:lang w:val="en-US" w:eastAsia="ja-JP"/>
              </w:rPr>
              <w:tab/>
              <w:t>e= 0,1,2,3     f= 4,6</w:t>
            </w:r>
          </w:p>
          <w:p w14:paraId="60796CEA" w14:textId="77777777" w:rsidR="00A9590D" w:rsidRPr="00C060A7" w:rsidRDefault="00A9590D" w:rsidP="00A53A03">
            <w:pPr>
              <w:spacing w:after="0" w:line="276" w:lineRule="auto"/>
              <w:contextualSpacing/>
              <w:jc w:val="center"/>
              <w:rPr>
                <w:rFonts w:asciiTheme="minorHAnsi" w:eastAsia="Times New Roman" w:hAnsiTheme="minorHAnsi" w:cstheme="minorHAnsi"/>
                <w:bCs/>
                <w:sz w:val="16"/>
                <w:szCs w:val="16"/>
                <w:lang w:val="en-US" w:eastAsia="ja-JP"/>
              </w:rPr>
            </w:pPr>
            <w:r w:rsidRPr="00C060A7">
              <w:rPr>
                <w:rFonts w:asciiTheme="minorHAnsi" w:eastAsia="Times New Roman" w:hAnsiTheme="minorHAnsi" w:cstheme="minorHAnsi"/>
                <w:bCs/>
                <w:sz w:val="16"/>
                <w:szCs w:val="16"/>
                <w:lang w:val="en-US" w:eastAsia="ja-JP"/>
              </w:rPr>
              <w:t>g= 0,1,2,3,4,5,6,7,8     h= 0,1,2,3,4,5,6,7,8,9</w:t>
            </w:r>
          </w:p>
        </w:tc>
      </w:tr>
      <w:tr w:rsidR="00A9590D" w:rsidRPr="00C060A7" w14:paraId="10E93CED"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vMerge/>
            <w:shd w:val="clear" w:color="auto" w:fill="F8B5C5" w:themeFill="accent6" w:themeFillTint="66"/>
            <w:vAlign w:val="center"/>
            <w:hideMark/>
          </w:tcPr>
          <w:p w14:paraId="11AAD5C4" w14:textId="77777777" w:rsidR="00A9590D" w:rsidRPr="00C060A7" w:rsidRDefault="00A9590D" w:rsidP="00A53A03">
            <w:pPr>
              <w:spacing w:after="0" w:line="276" w:lineRule="auto"/>
              <w:jc w:val="center"/>
              <w:rPr>
                <w:rFonts w:asciiTheme="minorHAnsi" w:eastAsia="Times New Roman" w:hAnsiTheme="minorHAnsi" w:cstheme="minorHAnsi"/>
                <w:b/>
                <w:bCs/>
                <w:sz w:val="16"/>
                <w:szCs w:val="16"/>
                <w:lang w:val="en-US" w:eastAsia="ja-JP"/>
              </w:rPr>
            </w:pPr>
          </w:p>
        </w:tc>
        <w:tc>
          <w:tcPr>
            <w:tcW w:w="0" w:type="dxa"/>
            <w:shd w:val="clear" w:color="auto" w:fill="F8B5C5" w:themeFill="accent6" w:themeFillTint="66"/>
            <w:vAlign w:val="center"/>
            <w:hideMark/>
          </w:tcPr>
          <w:p w14:paraId="61D769C9" w14:textId="77777777" w:rsidR="00A9590D" w:rsidRPr="00C060A7" w:rsidRDefault="00A9590D" w:rsidP="00A53A03">
            <w:pPr>
              <w:spacing w:after="0" w:line="276" w:lineRule="auto"/>
              <w:jc w:val="center"/>
              <w:rPr>
                <w:rFonts w:asciiTheme="minorHAnsi" w:eastAsia="Times New Roman" w:hAnsiTheme="minorHAnsi" w:cstheme="minorHAnsi"/>
                <w:b/>
                <w:bCs/>
                <w:sz w:val="16"/>
                <w:szCs w:val="16"/>
                <w:lang w:val="en-US" w:eastAsia="ja-JP"/>
              </w:rPr>
            </w:pPr>
            <w:r w:rsidRPr="00C060A7">
              <w:rPr>
                <w:rFonts w:asciiTheme="minorHAnsi" w:eastAsia="Times New Roman" w:hAnsiTheme="minorHAnsi" w:cstheme="minorHAnsi"/>
                <w:b/>
                <w:bCs/>
                <w:sz w:val="16"/>
                <w:szCs w:val="16"/>
                <w:lang w:val="en-US" w:eastAsia="ja-JP"/>
              </w:rPr>
              <w:t>LAC starting with 8</w:t>
            </w:r>
          </w:p>
        </w:tc>
        <w:tc>
          <w:tcPr>
            <w:tcW w:w="0" w:type="dxa"/>
            <w:shd w:val="clear" w:color="auto" w:fill="F8B5C5" w:themeFill="accent6" w:themeFillTint="66"/>
            <w:vAlign w:val="center"/>
            <w:hideMark/>
          </w:tcPr>
          <w:p w14:paraId="20023CF5" w14:textId="77777777" w:rsidR="00A9590D" w:rsidRPr="00C060A7" w:rsidRDefault="00A9590D" w:rsidP="00A53A03">
            <w:pPr>
              <w:spacing w:after="0" w:line="276" w:lineRule="auto"/>
              <w:jc w:val="center"/>
              <w:rPr>
                <w:rFonts w:asciiTheme="minorHAnsi" w:eastAsia="Times New Roman" w:hAnsiTheme="minorHAnsi" w:cstheme="minorHAnsi"/>
                <w:b/>
                <w:bCs/>
                <w:sz w:val="16"/>
                <w:szCs w:val="16"/>
                <w:lang w:val="en-US" w:eastAsia="ja-JP"/>
              </w:rPr>
            </w:pPr>
            <w:r w:rsidRPr="00C060A7">
              <w:rPr>
                <w:rFonts w:asciiTheme="minorHAnsi" w:eastAsia="Times New Roman" w:hAnsiTheme="minorHAnsi" w:cstheme="minorHAnsi"/>
                <w:b/>
                <w:bCs/>
                <w:sz w:val="16"/>
                <w:szCs w:val="16"/>
                <w:lang w:val="en-US" w:eastAsia="ja-JP"/>
              </w:rPr>
              <w:t>LAC starting with 9</w:t>
            </w:r>
          </w:p>
        </w:tc>
      </w:tr>
      <w:tr w:rsidR="00A9590D" w:rsidRPr="00C060A7" w14:paraId="128D9FDA" w14:textId="77777777" w:rsidTr="00A53A03">
        <w:trPr>
          <w:trHeight w:val="20"/>
        </w:trPr>
        <w:tc>
          <w:tcPr>
            <w:tcW w:w="0" w:type="dxa"/>
            <w:noWrap/>
            <w:hideMark/>
          </w:tcPr>
          <w:p w14:paraId="5ED3133B"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01 - Araba/Álava</w:t>
            </w:r>
          </w:p>
        </w:tc>
        <w:tc>
          <w:tcPr>
            <w:tcW w:w="0" w:type="dxa"/>
            <w:noWrap/>
            <w:hideMark/>
          </w:tcPr>
          <w:p w14:paraId="6295B50B"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845</w:t>
            </w:r>
          </w:p>
        </w:tc>
        <w:tc>
          <w:tcPr>
            <w:tcW w:w="0" w:type="dxa"/>
            <w:noWrap/>
            <w:hideMark/>
          </w:tcPr>
          <w:p w14:paraId="244F5571"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945</w:t>
            </w:r>
          </w:p>
        </w:tc>
      </w:tr>
      <w:tr w:rsidR="00A9590D" w:rsidRPr="00C060A7" w14:paraId="5BA6028B"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5E3A32D4"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02 - Albacete</w:t>
            </w:r>
          </w:p>
        </w:tc>
        <w:tc>
          <w:tcPr>
            <w:tcW w:w="0" w:type="dxa"/>
            <w:noWrap/>
            <w:hideMark/>
          </w:tcPr>
          <w:p w14:paraId="79BCD78A"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867</w:t>
            </w:r>
          </w:p>
        </w:tc>
        <w:tc>
          <w:tcPr>
            <w:tcW w:w="0" w:type="dxa"/>
            <w:noWrap/>
            <w:hideMark/>
          </w:tcPr>
          <w:p w14:paraId="5CA5B1E2"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967</w:t>
            </w:r>
          </w:p>
        </w:tc>
      </w:tr>
      <w:tr w:rsidR="00A9590D" w:rsidRPr="00C060A7" w14:paraId="196062A6" w14:textId="77777777" w:rsidTr="00A53A03">
        <w:trPr>
          <w:trHeight w:val="20"/>
        </w:trPr>
        <w:tc>
          <w:tcPr>
            <w:tcW w:w="0" w:type="dxa"/>
            <w:noWrap/>
            <w:hideMark/>
          </w:tcPr>
          <w:p w14:paraId="0ABC675D"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03 - Alicante/Alacant</w:t>
            </w:r>
          </w:p>
        </w:tc>
        <w:tc>
          <w:tcPr>
            <w:tcW w:w="0" w:type="dxa"/>
            <w:noWrap/>
            <w:hideMark/>
          </w:tcPr>
          <w:p w14:paraId="78D61E98"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86</w:t>
            </w:r>
            <w:r w:rsidRPr="00C060A7">
              <w:rPr>
                <w:rFonts w:asciiTheme="minorHAnsi" w:eastAsia="Times New Roman" w:hAnsiTheme="minorHAnsi" w:cstheme="minorHAnsi"/>
                <w:color w:val="D61243"/>
                <w:sz w:val="16"/>
                <w:szCs w:val="16"/>
                <w:lang w:val="en-US" w:eastAsia="ja-JP"/>
              </w:rPr>
              <w:t>a</w:t>
            </w:r>
          </w:p>
        </w:tc>
        <w:tc>
          <w:tcPr>
            <w:tcW w:w="0" w:type="dxa"/>
            <w:noWrap/>
            <w:hideMark/>
          </w:tcPr>
          <w:p w14:paraId="496095D2"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96</w:t>
            </w:r>
            <w:r w:rsidRPr="00C060A7">
              <w:rPr>
                <w:rFonts w:asciiTheme="minorHAnsi" w:eastAsia="Times New Roman" w:hAnsiTheme="minorHAnsi" w:cstheme="minorHAnsi"/>
                <w:color w:val="D61243"/>
                <w:sz w:val="16"/>
                <w:szCs w:val="16"/>
                <w:lang w:val="en-US" w:eastAsia="ja-JP"/>
              </w:rPr>
              <w:t>a</w:t>
            </w:r>
          </w:p>
        </w:tc>
      </w:tr>
      <w:tr w:rsidR="00A9590D" w:rsidRPr="00C060A7" w14:paraId="00CB7E77"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21B5271D"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04 - Almería</w:t>
            </w:r>
          </w:p>
        </w:tc>
        <w:tc>
          <w:tcPr>
            <w:tcW w:w="0" w:type="dxa"/>
            <w:noWrap/>
            <w:hideMark/>
          </w:tcPr>
          <w:p w14:paraId="3DAA4ED7"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850</w:t>
            </w:r>
          </w:p>
        </w:tc>
        <w:tc>
          <w:tcPr>
            <w:tcW w:w="0" w:type="dxa"/>
            <w:noWrap/>
            <w:hideMark/>
          </w:tcPr>
          <w:p w14:paraId="499F56A3"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950</w:t>
            </w:r>
          </w:p>
        </w:tc>
      </w:tr>
      <w:tr w:rsidR="00A9590D" w:rsidRPr="00C060A7" w14:paraId="5C33C4C4" w14:textId="77777777" w:rsidTr="00A53A03">
        <w:trPr>
          <w:trHeight w:val="20"/>
        </w:trPr>
        <w:tc>
          <w:tcPr>
            <w:tcW w:w="0" w:type="dxa"/>
            <w:noWrap/>
            <w:hideMark/>
          </w:tcPr>
          <w:p w14:paraId="19BF4724"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05 - Ávila</w:t>
            </w:r>
          </w:p>
        </w:tc>
        <w:tc>
          <w:tcPr>
            <w:tcW w:w="0" w:type="dxa"/>
            <w:noWrap/>
            <w:hideMark/>
          </w:tcPr>
          <w:p w14:paraId="5A18F47D"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820</w:t>
            </w:r>
          </w:p>
        </w:tc>
        <w:tc>
          <w:tcPr>
            <w:tcW w:w="0" w:type="dxa"/>
            <w:noWrap/>
            <w:hideMark/>
          </w:tcPr>
          <w:p w14:paraId="0A683E89"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920</w:t>
            </w:r>
          </w:p>
        </w:tc>
      </w:tr>
      <w:tr w:rsidR="00A9590D" w:rsidRPr="00C060A7" w14:paraId="203CF67A"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4910797B"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06 - Badajoz</w:t>
            </w:r>
          </w:p>
        </w:tc>
        <w:tc>
          <w:tcPr>
            <w:tcW w:w="0" w:type="dxa"/>
            <w:noWrap/>
            <w:hideMark/>
          </w:tcPr>
          <w:p w14:paraId="18113B34"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824</w:t>
            </w:r>
          </w:p>
        </w:tc>
        <w:tc>
          <w:tcPr>
            <w:tcW w:w="0" w:type="dxa"/>
            <w:noWrap/>
            <w:hideMark/>
          </w:tcPr>
          <w:p w14:paraId="6818F35C"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924</w:t>
            </w:r>
          </w:p>
        </w:tc>
      </w:tr>
      <w:tr w:rsidR="00A9590D" w:rsidRPr="00C060A7" w14:paraId="5E99A59E" w14:textId="77777777" w:rsidTr="00A53A03">
        <w:trPr>
          <w:trHeight w:val="20"/>
        </w:trPr>
        <w:tc>
          <w:tcPr>
            <w:tcW w:w="0" w:type="dxa"/>
            <w:noWrap/>
            <w:hideMark/>
          </w:tcPr>
          <w:p w14:paraId="5DC868EE"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07 - Balears, Illes</w:t>
            </w:r>
          </w:p>
        </w:tc>
        <w:tc>
          <w:tcPr>
            <w:tcW w:w="0" w:type="dxa"/>
            <w:noWrap/>
            <w:hideMark/>
          </w:tcPr>
          <w:p w14:paraId="6C6E5EA8"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871</w:t>
            </w:r>
          </w:p>
        </w:tc>
        <w:tc>
          <w:tcPr>
            <w:tcW w:w="0" w:type="dxa"/>
            <w:noWrap/>
            <w:hideMark/>
          </w:tcPr>
          <w:p w14:paraId="613237F5"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971</w:t>
            </w:r>
          </w:p>
        </w:tc>
      </w:tr>
      <w:tr w:rsidR="00A9590D" w:rsidRPr="00C060A7" w14:paraId="3214C8FA"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477382A7"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08 - Barcelona</w:t>
            </w:r>
          </w:p>
        </w:tc>
        <w:tc>
          <w:tcPr>
            <w:tcW w:w="0" w:type="dxa"/>
            <w:noWrap/>
            <w:hideMark/>
          </w:tcPr>
          <w:p w14:paraId="35681BDB"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830</w:t>
            </w:r>
          </w:p>
        </w:tc>
        <w:tc>
          <w:tcPr>
            <w:tcW w:w="0" w:type="dxa"/>
            <w:noWrap/>
            <w:hideMark/>
          </w:tcPr>
          <w:p w14:paraId="76017C91"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93</w:t>
            </w:r>
            <w:r w:rsidRPr="00C060A7">
              <w:rPr>
                <w:rFonts w:asciiTheme="minorHAnsi" w:eastAsia="Times New Roman" w:hAnsiTheme="minorHAnsi" w:cstheme="minorHAnsi"/>
                <w:color w:val="D61243"/>
                <w:sz w:val="16"/>
                <w:szCs w:val="16"/>
                <w:lang w:val="en-US" w:eastAsia="ja-JP"/>
              </w:rPr>
              <w:t>g</w:t>
            </w:r>
          </w:p>
        </w:tc>
      </w:tr>
      <w:tr w:rsidR="00A9590D" w:rsidRPr="00C060A7" w14:paraId="00D311EE" w14:textId="77777777" w:rsidTr="00A53A03">
        <w:trPr>
          <w:trHeight w:val="20"/>
        </w:trPr>
        <w:tc>
          <w:tcPr>
            <w:tcW w:w="0" w:type="dxa"/>
            <w:noWrap/>
            <w:hideMark/>
          </w:tcPr>
          <w:p w14:paraId="626EF3DD"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09 - Burgos</w:t>
            </w:r>
          </w:p>
        </w:tc>
        <w:tc>
          <w:tcPr>
            <w:tcW w:w="0" w:type="dxa"/>
            <w:noWrap/>
            <w:hideMark/>
          </w:tcPr>
          <w:p w14:paraId="558E4558"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847</w:t>
            </w:r>
          </w:p>
        </w:tc>
        <w:tc>
          <w:tcPr>
            <w:tcW w:w="0" w:type="dxa"/>
            <w:noWrap/>
            <w:hideMark/>
          </w:tcPr>
          <w:p w14:paraId="4E071590"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947</w:t>
            </w:r>
          </w:p>
        </w:tc>
      </w:tr>
      <w:tr w:rsidR="00A9590D" w:rsidRPr="00C060A7" w14:paraId="4F134B67"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3C63780E"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10 - Cáceres</w:t>
            </w:r>
          </w:p>
        </w:tc>
        <w:tc>
          <w:tcPr>
            <w:tcW w:w="0" w:type="dxa"/>
            <w:noWrap/>
            <w:hideMark/>
          </w:tcPr>
          <w:p w14:paraId="4F018B73"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827</w:t>
            </w:r>
          </w:p>
        </w:tc>
        <w:tc>
          <w:tcPr>
            <w:tcW w:w="0" w:type="dxa"/>
            <w:noWrap/>
            <w:hideMark/>
          </w:tcPr>
          <w:p w14:paraId="094FA255"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927</w:t>
            </w:r>
          </w:p>
        </w:tc>
      </w:tr>
      <w:tr w:rsidR="00A9590D" w:rsidRPr="00C060A7" w14:paraId="4FAA674E" w14:textId="77777777" w:rsidTr="00A53A03">
        <w:trPr>
          <w:trHeight w:val="20"/>
        </w:trPr>
        <w:tc>
          <w:tcPr>
            <w:tcW w:w="0" w:type="dxa"/>
            <w:noWrap/>
            <w:hideMark/>
          </w:tcPr>
          <w:p w14:paraId="324094EC"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11 - Cádiz</w:t>
            </w:r>
          </w:p>
        </w:tc>
        <w:tc>
          <w:tcPr>
            <w:tcW w:w="0" w:type="dxa"/>
            <w:noWrap/>
            <w:hideMark/>
          </w:tcPr>
          <w:p w14:paraId="729DE7CA"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856</w:t>
            </w:r>
          </w:p>
        </w:tc>
        <w:tc>
          <w:tcPr>
            <w:tcW w:w="0" w:type="dxa"/>
            <w:noWrap/>
            <w:hideMark/>
          </w:tcPr>
          <w:p w14:paraId="2ED22A38"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956</w:t>
            </w:r>
          </w:p>
        </w:tc>
      </w:tr>
      <w:tr w:rsidR="00A9590D" w:rsidRPr="00C060A7" w14:paraId="30E28F90"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574A07AE"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12 - Castellón/Castelló</w:t>
            </w:r>
          </w:p>
        </w:tc>
        <w:tc>
          <w:tcPr>
            <w:tcW w:w="0" w:type="dxa"/>
            <w:noWrap/>
            <w:hideMark/>
          </w:tcPr>
          <w:p w14:paraId="4E159113"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864</w:t>
            </w:r>
          </w:p>
        </w:tc>
        <w:tc>
          <w:tcPr>
            <w:tcW w:w="0" w:type="dxa"/>
            <w:noWrap/>
            <w:hideMark/>
          </w:tcPr>
          <w:p w14:paraId="2C6B7134"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964</w:t>
            </w:r>
          </w:p>
        </w:tc>
      </w:tr>
      <w:tr w:rsidR="00A9590D" w:rsidRPr="00C060A7" w14:paraId="0D4CE4FA" w14:textId="77777777" w:rsidTr="00A53A03">
        <w:trPr>
          <w:trHeight w:val="20"/>
        </w:trPr>
        <w:tc>
          <w:tcPr>
            <w:tcW w:w="0" w:type="dxa"/>
            <w:noWrap/>
            <w:hideMark/>
          </w:tcPr>
          <w:p w14:paraId="7EAA5F93"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13 - Ciudad Real</w:t>
            </w:r>
          </w:p>
        </w:tc>
        <w:tc>
          <w:tcPr>
            <w:tcW w:w="0" w:type="dxa"/>
            <w:noWrap/>
            <w:hideMark/>
          </w:tcPr>
          <w:p w14:paraId="6921898E"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826</w:t>
            </w:r>
          </w:p>
        </w:tc>
        <w:tc>
          <w:tcPr>
            <w:tcW w:w="0" w:type="dxa"/>
            <w:noWrap/>
            <w:hideMark/>
          </w:tcPr>
          <w:p w14:paraId="46A6EFDE"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926</w:t>
            </w:r>
          </w:p>
        </w:tc>
      </w:tr>
      <w:tr w:rsidR="00A9590D" w:rsidRPr="00C060A7" w14:paraId="44824220"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59F90FAE"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14 - Córdoba</w:t>
            </w:r>
          </w:p>
        </w:tc>
        <w:tc>
          <w:tcPr>
            <w:tcW w:w="0" w:type="dxa"/>
            <w:noWrap/>
            <w:hideMark/>
          </w:tcPr>
          <w:p w14:paraId="42DB5D47"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857</w:t>
            </w:r>
          </w:p>
        </w:tc>
        <w:tc>
          <w:tcPr>
            <w:tcW w:w="0" w:type="dxa"/>
            <w:noWrap/>
            <w:hideMark/>
          </w:tcPr>
          <w:p w14:paraId="7496492D"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957</w:t>
            </w:r>
          </w:p>
        </w:tc>
      </w:tr>
      <w:tr w:rsidR="00A9590D" w:rsidRPr="00C060A7" w14:paraId="6A0B33CC" w14:textId="77777777" w:rsidTr="00A53A03">
        <w:trPr>
          <w:trHeight w:val="20"/>
        </w:trPr>
        <w:tc>
          <w:tcPr>
            <w:tcW w:w="0" w:type="dxa"/>
            <w:noWrap/>
            <w:hideMark/>
          </w:tcPr>
          <w:p w14:paraId="542FAC5A"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15 - Coruña, A</w:t>
            </w:r>
          </w:p>
        </w:tc>
        <w:tc>
          <w:tcPr>
            <w:tcW w:w="0" w:type="dxa"/>
            <w:noWrap/>
            <w:hideMark/>
          </w:tcPr>
          <w:p w14:paraId="43F3D3A9"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881</w:t>
            </w:r>
          </w:p>
        </w:tc>
        <w:tc>
          <w:tcPr>
            <w:tcW w:w="0" w:type="dxa"/>
            <w:noWrap/>
            <w:hideMark/>
          </w:tcPr>
          <w:p w14:paraId="7C0BC180"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981</w:t>
            </w:r>
          </w:p>
        </w:tc>
      </w:tr>
      <w:tr w:rsidR="00A9590D" w:rsidRPr="00C060A7" w14:paraId="2D1629F1"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4ACF1351"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16 - Cuenca</w:t>
            </w:r>
          </w:p>
        </w:tc>
        <w:tc>
          <w:tcPr>
            <w:tcW w:w="0" w:type="dxa"/>
            <w:noWrap/>
            <w:hideMark/>
          </w:tcPr>
          <w:p w14:paraId="0524EE16"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869</w:t>
            </w:r>
          </w:p>
        </w:tc>
        <w:tc>
          <w:tcPr>
            <w:tcW w:w="0" w:type="dxa"/>
            <w:noWrap/>
            <w:hideMark/>
          </w:tcPr>
          <w:p w14:paraId="74CE656E"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969</w:t>
            </w:r>
          </w:p>
        </w:tc>
      </w:tr>
      <w:tr w:rsidR="00A9590D" w:rsidRPr="00C060A7" w14:paraId="68D6E71E" w14:textId="77777777" w:rsidTr="00A53A03">
        <w:trPr>
          <w:trHeight w:val="20"/>
        </w:trPr>
        <w:tc>
          <w:tcPr>
            <w:tcW w:w="0" w:type="dxa"/>
            <w:noWrap/>
            <w:hideMark/>
          </w:tcPr>
          <w:p w14:paraId="4653DB7E"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17 - Girona</w:t>
            </w:r>
          </w:p>
        </w:tc>
        <w:tc>
          <w:tcPr>
            <w:tcW w:w="0" w:type="dxa"/>
            <w:noWrap/>
            <w:hideMark/>
          </w:tcPr>
          <w:p w14:paraId="1A183B8E"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872</w:t>
            </w:r>
          </w:p>
        </w:tc>
        <w:tc>
          <w:tcPr>
            <w:tcW w:w="0" w:type="dxa"/>
            <w:noWrap/>
            <w:hideMark/>
          </w:tcPr>
          <w:p w14:paraId="2EB174B4"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972</w:t>
            </w:r>
          </w:p>
        </w:tc>
      </w:tr>
      <w:tr w:rsidR="00A9590D" w:rsidRPr="00C060A7" w14:paraId="31180288"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176D5FEA"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18 - Granada</w:t>
            </w:r>
          </w:p>
        </w:tc>
        <w:tc>
          <w:tcPr>
            <w:tcW w:w="0" w:type="dxa"/>
            <w:noWrap/>
            <w:hideMark/>
          </w:tcPr>
          <w:p w14:paraId="5A054AB4"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858</w:t>
            </w:r>
          </w:p>
        </w:tc>
        <w:tc>
          <w:tcPr>
            <w:tcW w:w="0" w:type="dxa"/>
            <w:noWrap/>
            <w:hideMark/>
          </w:tcPr>
          <w:p w14:paraId="180FCC29"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958</w:t>
            </w:r>
          </w:p>
        </w:tc>
      </w:tr>
      <w:tr w:rsidR="00A9590D" w:rsidRPr="00C060A7" w14:paraId="6054157F" w14:textId="77777777" w:rsidTr="00A53A03">
        <w:trPr>
          <w:trHeight w:val="20"/>
        </w:trPr>
        <w:tc>
          <w:tcPr>
            <w:tcW w:w="0" w:type="dxa"/>
            <w:noWrap/>
            <w:hideMark/>
          </w:tcPr>
          <w:p w14:paraId="0125F9BF"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19 - Guadalajara</w:t>
            </w:r>
          </w:p>
        </w:tc>
        <w:tc>
          <w:tcPr>
            <w:tcW w:w="0" w:type="dxa"/>
            <w:noWrap/>
            <w:hideMark/>
          </w:tcPr>
          <w:p w14:paraId="28EABBCD"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849</w:t>
            </w:r>
          </w:p>
        </w:tc>
        <w:tc>
          <w:tcPr>
            <w:tcW w:w="0" w:type="dxa"/>
            <w:noWrap/>
            <w:hideMark/>
          </w:tcPr>
          <w:p w14:paraId="50336FC7"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949</w:t>
            </w:r>
          </w:p>
        </w:tc>
      </w:tr>
      <w:tr w:rsidR="00A9590D" w:rsidRPr="00C060A7" w14:paraId="2EB33F00"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14C99663"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20 - Gipuzkoa</w:t>
            </w:r>
          </w:p>
        </w:tc>
        <w:tc>
          <w:tcPr>
            <w:tcW w:w="0" w:type="dxa"/>
            <w:noWrap/>
            <w:hideMark/>
          </w:tcPr>
          <w:p w14:paraId="149B0100"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843</w:t>
            </w:r>
          </w:p>
        </w:tc>
        <w:tc>
          <w:tcPr>
            <w:tcW w:w="0" w:type="dxa"/>
            <w:noWrap/>
            <w:hideMark/>
          </w:tcPr>
          <w:p w14:paraId="198216D9"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943</w:t>
            </w:r>
          </w:p>
        </w:tc>
      </w:tr>
      <w:tr w:rsidR="00A9590D" w:rsidRPr="00C060A7" w14:paraId="35BF0500" w14:textId="77777777" w:rsidTr="00A53A03">
        <w:trPr>
          <w:trHeight w:val="20"/>
        </w:trPr>
        <w:tc>
          <w:tcPr>
            <w:tcW w:w="0" w:type="dxa"/>
            <w:noWrap/>
            <w:hideMark/>
          </w:tcPr>
          <w:p w14:paraId="2D84B75F"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21 - Huelva</w:t>
            </w:r>
          </w:p>
        </w:tc>
        <w:tc>
          <w:tcPr>
            <w:tcW w:w="0" w:type="dxa"/>
            <w:noWrap/>
            <w:hideMark/>
          </w:tcPr>
          <w:p w14:paraId="577B7F38"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859</w:t>
            </w:r>
          </w:p>
        </w:tc>
        <w:tc>
          <w:tcPr>
            <w:tcW w:w="0" w:type="dxa"/>
            <w:noWrap/>
            <w:hideMark/>
          </w:tcPr>
          <w:p w14:paraId="37CC5AAA"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959</w:t>
            </w:r>
          </w:p>
        </w:tc>
      </w:tr>
      <w:tr w:rsidR="00A9590D" w:rsidRPr="00C060A7" w14:paraId="7F249486"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7C2F9149"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22 - Huesca</w:t>
            </w:r>
          </w:p>
        </w:tc>
        <w:tc>
          <w:tcPr>
            <w:tcW w:w="0" w:type="dxa"/>
            <w:noWrap/>
            <w:hideMark/>
          </w:tcPr>
          <w:p w14:paraId="47E597E1"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874</w:t>
            </w:r>
          </w:p>
        </w:tc>
        <w:tc>
          <w:tcPr>
            <w:tcW w:w="0" w:type="dxa"/>
            <w:noWrap/>
            <w:hideMark/>
          </w:tcPr>
          <w:p w14:paraId="4E005E0A"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974</w:t>
            </w:r>
          </w:p>
        </w:tc>
      </w:tr>
      <w:tr w:rsidR="00A9590D" w:rsidRPr="00C060A7" w14:paraId="54DCE00F" w14:textId="77777777" w:rsidTr="00A53A03">
        <w:trPr>
          <w:trHeight w:val="20"/>
        </w:trPr>
        <w:tc>
          <w:tcPr>
            <w:tcW w:w="0" w:type="dxa"/>
            <w:noWrap/>
            <w:hideMark/>
          </w:tcPr>
          <w:p w14:paraId="3962D24A"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23 - Jaén</w:t>
            </w:r>
          </w:p>
        </w:tc>
        <w:tc>
          <w:tcPr>
            <w:tcW w:w="0" w:type="dxa"/>
            <w:noWrap/>
            <w:hideMark/>
          </w:tcPr>
          <w:p w14:paraId="1F2A333B"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853</w:t>
            </w:r>
          </w:p>
        </w:tc>
        <w:tc>
          <w:tcPr>
            <w:tcW w:w="0" w:type="dxa"/>
            <w:noWrap/>
            <w:hideMark/>
          </w:tcPr>
          <w:p w14:paraId="30FC29D0"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953</w:t>
            </w:r>
          </w:p>
        </w:tc>
      </w:tr>
      <w:tr w:rsidR="00A9590D" w:rsidRPr="00C060A7" w14:paraId="60AB04DD"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388C94F0"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24 - León</w:t>
            </w:r>
          </w:p>
        </w:tc>
        <w:tc>
          <w:tcPr>
            <w:tcW w:w="0" w:type="dxa"/>
            <w:noWrap/>
            <w:hideMark/>
          </w:tcPr>
          <w:p w14:paraId="043A8DD6"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887</w:t>
            </w:r>
          </w:p>
        </w:tc>
        <w:tc>
          <w:tcPr>
            <w:tcW w:w="0" w:type="dxa"/>
            <w:noWrap/>
            <w:hideMark/>
          </w:tcPr>
          <w:p w14:paraId="55600BA1"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987</w:t>
            </w:r>
          </w:p>
        </w:tc>
      </w:tr>
      <w:tr w:rsidR="00A9590D" w:rsidRPr="00C060A7" w14:paraId="077C3741" w14:textId="77777777" w:rsidTr="00A53A03">
        <w:trPr>
          <w:trHeight w:val="20"/>
        </w:trPr>
        <w:tc>
          <w:tcPr>
            <w:tcW w:w="0" w:type="dxa"/>
            <w:noWrap/>
            <w:hideMark/>
          </w:tcPr>
          <w:p w14:paraId="1BE68946"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25 - Lleida</w:t>
            </w:r>
          </w:p>
        </w:tc>
        <w:tc>
          <w:tcPr>
            <w:tcW w:w="0" w:type="dxa"/>
            <w:noWrap/>
            <w:hideMark/>
          </w:tcPr>
          <w:p w14:paraId="762D06FC"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873</w:t>
            </w:r>
          </w:p>
        </w:tc>
        <w:tc>
          <w:tcPr>
            <w:tcW w:w="0" w:type="dxa"/>
            <w:noWrap/>
            <w:hideMark/>
          </w:tcPr>
          <w:p w14:paraId="3871F978"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973</w:t>
            </w:r>
          </w:p>
        </w:tc>
      </w:tr>
      <w:tr w:rsidR="00A9590D" w:rsidRPr="00C060A7" w14:paraId="0B485DDC"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4360771B"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26 - Rioja, La</w:t>
            </w:r>
          </w:p>
        </w:tc>
        <w:tc>
          <w:tcPr>
            <w:tcW w:w="0" w:type="dxa"/>
            <w:noWrap/>
            <w:hideMark/>
          </w:tcPr>
          <w:p w14:paraId="66C60D04"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841</w:t>
            </w:r>
          </w:p>
        </w:tc>
        <w:tc>
          <w:tcPr>
            <w:tcW w:w="0" w:type="dxa"/>
            <w:noWrap/>
            <w:hideMark/>
          </w:tcPr>
          <w:p w14:paraId="56EE33DC"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941</w:t>
            </w:r>
          </w:p>
        </w:tc>
      </w:tr>
      <w:tr w:rsidR="00A9590D" w:rsidRPr="00C060A7" w14:paraId="76B74FEE" w14:textId="77777777" w:rsidTr="00A53A03">
        <w:trPr>
          <w:trHeight w:val="20"/>
        </w:trPr>
        <w:tc>
          <w:tcPr>
            <w:tcW w:w="0" w:type="dxa"/>
            <w:noWrap/>
            <w:hideMark/>
          </w:tcPr>
          <w:p w14:paraId="724579B7"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27 - Lugo</w:t>
            </w:r>
          </w:p>
        </w:tc>
        <w:tc>
          <w:tcPr>
            <w:tcW w:w="0" w:type="dxa"/>
            <w:noWrap/>
            <w:hideMark/>
          </w:tcPr>
          <w:p w14:paraId="6E5B558B"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882</w:t>
            </w:r>
          </w:p>
        </w:tc>
        <w:tc>
          <w:tcPr>
            <w:tcW w:w="0" w:type="dxa"/>
            <w:noWrap/>
            <w:hideMark/>
          </w:tcPr>
          <w:p w14:paraId="40ED9D46"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982</w:t>
            </w:r>
          </w:p>
        </w:tc>
      </w:tr>
      <w:tr w:rsidR="00A9590D" w:rsidRPr="00C060A7" w14:paraId="51F12375"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718264EE"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28 - Madrid</w:t>
            </w:r>
          </w:p>
        </w:tc>
        <w:tc>
          <w:tcPr>
            <w:tcW w:w="0" w:type="dxa"/>
            <w:noWrap/>
            <w:hideMark/>
          </w:tcPr>
          <w:p w14:paraId="3266E7E3"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810</w:t>
            </w:r>
          </w:p>
        </w:tc>
        <w:tc>
          <w:tcPr>
            <w:tcW w:w="0" w:type="dxa"/>
            <w:noWrap/>
            <w:hideMark/>
          </w:tcPr>
          <w:p w14:paraId="30DAB8D2"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91</w:t>
            </w:r>
            <w:r w:rsidRPr="00C060A7">
              <w:rPr>
                <w:rFonts w:asciiTheme="minorHAnsi" w:eastAsia="Times New Roman" w:hAnsiTheme="minorHAnsi" w:cstheme="minorHAnsi"/>
                <w:color w:val="D61243"/>
                <w:sz w:val="16"/>
                <w:szCs w:val="16"/>
                <w:lang w:val="en-US" w:eastAsia="ja-JP"/>
              </w:rPr>
              <w:t>h</w:t>
            </w:r>
          </w:p>
        </w:tc>
      </w:tr>
      <w:tr w:rsidR="00A9590D" w:rsidRPr="00C060A7" w14:paraId="2CE01AE0" w14:textId="77777777" w:rsidTr="00A53A03">
        <w:trPr>
          <w:trHeight w:val="20"/>
        </w:trPr>
        <w:tc>
          <w:tcPr>
            <w:tcW w:w="0" w:type="dxa"/>
            <w:noWrap/>
            <w:hideMark/>
          </w:tcPr>
          <w:p w14:paraId="2AEA312C"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29 - Málaga</w:t>
            </w:r>
          </w:p>
        </w:tc>
        <w:tc>
          <w:tcPr>
            <w:tcW w:w="0" w:type="dxa"/>
            <w:noWrap/>
            <w:hideMark/>
          </w:tcPr>
          <w:p w14:paraId="756D2D83"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w:t>
            </w:r>
            <w:r w:rsidRPr="00C060A7">
              <w:rPr>
                <w:rFonts w:asciiTheme="minorHAnsi" w:eastAsia="Times New Roman" w:hAnsiTheme="minorHAnsi" w:cstheme="minorHAnsi"/>
                <w:color w:val="D61243"/>
                <w:sz w:val="16"/>
                <w:szCs w:val="16"/>
                <w:lang w:val="en-US" w:eastAsia="ja-JP"/>
              </w:rPr>
              <w:t>c</w:t>
            </w:r>
          </w:p>
        </w:tc>
        <w:tc>
          <w:tcPr>
            <w:tcW w:w="0" w:type="dxa"/>
            <w:noWrap/>
            <w:hideMark/>
          </w:tcPr>
          <w:p w14:paraId="7877F432"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w:t>
            </w:r>
            <w:r w:rsidRPr="00C060A7">
              <w:rPr>
                <w:rFonts w:asciiTheme="minorHAnsi" w:eastAsia="Times New Roman" w:hAnsiTheme="minorHAnsi" w:cstheme="minorHAnsi"/>
                <w:color w:val="D61243"/>
                <w:sz w:val="16"/>
                <w:szCs w:val="16"/>
                <w:lang w:val="en-US" w:eastAsia="ja-JP"/>
              </w:rPr>
              <w:t>c</w:t>
            </w:r>
          </w:p>
        </w:tc>
      </w:tr>
      <w:tr w:rsidR="00A9590D" w:rsidRPr="00C060A7" w14:paraId="285C5ED2"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2C73CED4"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30 - Murcia</w:t>
            </w:r>
          </w:p>
        </w:tc>
        <w:tc>
          <w:tcPr>
            <w:tcW w:w="0" w:type="dxa"/>
            <w:noWrap/>
            <w:hideMark/>
          </w:tcPr>
          <w:p w14:paraId="71D2717B"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868</w:t>
            </w:r>
          </w:p>
        </w:tc>
        <w:tc>
          <w:tcPr>
            <w:tcW w:w="0" w:type="dxa"/>
            <w:noWrap/>
            <w:hideMark/>
          </w:tcPr>
          <w:p w14:paraId="31586D0D"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968</w:t>
            </w:r>
          </w:p>
        </w:tc>
      </w:tr>
      <w:tr w:rsidR="00A9590D" w:rsidRPr="00C060A7" w14:paraId="661751EB" w14:textId="77777777" w:rsidTr="00A53A03">
        <w:trPr>
          <w:trHeight w:val="20"/>
        </w:trPr>
        <w:tc>
          <w:tcPr>
            <w:tcW w:w="0" w:type="dxa"/>
            <w:noWrap/>
            <w:hideMark/>
          </w:tcPr>
          <w:p w14:paraId="7AAE629F"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31 - Navarra</w:t>
            </w:r>
          </w:p>
        </w:tc>
        <w:tc>
          <w:tcPr>
            <w:tcW w:w="0" w:type="dxa"/>
            <w:noWrap/>
            <w:hideMark/>
          </w:tcPr>
          <w:p w14:paraId="0F0A60C8"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848</w:t>
            </w:r>
          </w:p>
        </w:tc>
        <w:tc>
          <w:tcPr>
            <w:tcW w:w="0" w:type="dxa"/>
            <w:noWrap/>
            <w:hideMark/>
          </w:tcPr>
          <w:p w14:paraId="1C2F853E"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948</w:t>
            </w:r>
          </w:p>
        </w:tc>
      </w:tr>
      <w:tr w:rsidR="00A9590D" w:rsidRPr="00C060A7" w14:paraId="3CA59D2A"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27AE9FA1"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32 - Ourense</w:t>
            </w:r>
          </w:p>
        </w:tc>
        <w:tc>
          <w:tcPr>
            <w:tcW w:w="0" w:type="dxa"/>
            <w:noWrap/>
            <w:hideMark/>
          </w:tcPr>
          <w:p w14:paraId="712EB59B"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888</w:t>
            </w:r>
          </w:p>
        </w:tc>
        <w:tc>
          <w:tcPr>
            <w:tcW w:w="0" w:type="dxa"/>
            <w:noWrap/>
            <w:hideMark/>
          </w:tcPr>
          <w:p w14:paraId="27F9FE83"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988</w:t>
            </w:r>
          </w:p>
        </w:tc>
      </w:tr>
      <w:tr w:rsidR="00A9590D" w:rsidRPr="00C060A7" w14:paraId="01234CEA" w14:textId="77777777" w:rsidTr="00A53A03">
        <w:trPr>
          <w:trHeight w:val="20"/>
        </w:trPr>
        <w:tc>
          <w:tcPr>
            <w:tcW w:w="0" w:type="dxa"/>
            <w:noWrap/>
            <w:hideMark/>
          </w:tcPr>
          <w:p w14:paraId="388B293A"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33 - Asturias</w:t>
            </w:r>
          </w:p>
        </w:tc>
        <w:tc>
          <w:tcPr>
            <w:tcW w:w="0" w:type="dxa"/>
            <w:noWrap/>
            <w:hideMark/>
          </w:tcPr>
          <w:p w14:paraId="4DB96F29"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w:t>
            </w:r>
            <w:r w:rsidRPr="00C060A7">
              <w:rPr>
                <w:rFonts w:asciiTheme="minorHAnsi" w:eastAsia="Times New Roman" w:hAnsiTheme="minorHAnsi" w:cstheme="minorHAnsi"/>
                <w:color w:val="D61243"/>
                <w:sz w:val="16"/>
                <w:szCs w:val="16"/>
                <w:lang w:val="en-US" w:eastAsia="ja-JP"/>
              </w:rPr>
              <w:t>b</w:t>
            </w:r>
          </w:p>
        </w:tc>
        <w:tc>
          <w:tcPr>
            <w:tcW w:w="0" w:type="dxa"/>
            <w:noWrap/>
            <w:hideMark/>
          </w:tcPr>
          <w:p w14:paraId="5DEA509C"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w:t>
            </w:r>
            <w:r w:rsidRPr="00C060A7">
              <w:rPr>
                <w:rFonts w:asciiTheme="minorHAnsi" w:eastAsia="Times New Roman" w:hAnsiTheme="minorHAnsi" w:cstheme="minorHAnsi"/>
                <w:color w:val="D61243"/>
                <w:sz w:val="16"/>
                <w:szCs w:val="16"/>
                <w:lang w:val="en-US" w:eastAsia="ja-JP"/>
              </w:rPr>
              <w:t>b</w:t>
            </w:r>
          </w:p>
        </w:tc>
      </w:tr>
      <w:tr w:rsidR="00A9590D" w:rsidRPr="00C060A7" w14:paraId="70D190AA"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424A5120"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34 - Palencia</w:t>
            </w:r>
          </w:p>
        </w:tc>
        <w:tc>
          <w:tcPr>
            <w:tcW w:w="0" w:type="dxa"/>
            <w:noWrap/>
            <w:hideMark/>
          </w:tcPr>
          <w:p w14:paraId="3817013C"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879</w:t>
            </w:r>
          </w:p>
        </w:tc>
        <w:tc>
          <w:tcPr>
            <w:tcW w:w="0" w:type="dxa"/>
            <w:noWrap/>
            <w:hideMark/>
          </w:tcPr>
          <w:p w14:paraId="65971A1C"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979</w:t>
            </w:r>
          </w:p>
        </w:tc>
      </w:tr>
      <w:tr w:rsidR="00A9590D" w:rsidRPr="00C060A7" w14:paraId="6FA748EA" w14:textId="77777777" w:rsidTr="00A53A03">
        <w:trPr>
          <w:trHeight w:val="20"/>
        </w:trPr>
        <w:tc>
          <w:tcPr>
            <w:tcW w:w="0" w:type="dxa"/>
            <w:noWrap/>
            <w:hideMark/>
          </w:tcPr>
          <w:p w14:paraId="32A7CA90"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35 - Palmas, Las</w:t>
            </w:r>
          </w:p>
        </w:tc>
        <w:tc>
          <w:tcPr>
            <w:tcW w:w="0" w:type="dxa"/>
            <w:noWrap/>
            <w:hideMark/>
          </w:tcPr>
          <w:p w14:paraId="6A12B314"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828</w:t>
            </w:r>
          </w:p>
        </w:tc>
        <w:tc>
          <w:tcPr>
            <w:tcW w:w="0" w:type="dxa"/>
            <w:noWrap/>
            <w:hideMark/>
          </w:tcPr>
          <w:p w14:paraId="6A6CEC04"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928</w:t>
            </w:r>
          </w:p>
        </w:tc>
      </w:tr>
      <w:tr w:rsidR="00A9590D" w:rsidRPr="00C060A7" w14:paraId="7D9BAFFE"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7FA535AF"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36 - Pontevedra</w:t>
            </w:r>
          </w:p>
        </w:tc>
        <w:tc>
          <w:tcPr>
            <w:tcW w:w="0" w:type="dxa"/>
            <w:noWrap/>
            <w:hideMark/>
          </w:tcPr>
          <w:p w14:paraId="0009845F"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886</w:t>
            </w:r>
          </w:p>
        </w:tc>
        <w:tc>
          <w:tcPr>
            <w:tcW w:w="0" w:type="dxa"/>
            <w:noWrap/>
            <w:hideMark/>
          </w:tcPr>
          <w:p w14:paraId="0827E57D"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986</w:t>
            </w:r>
          </w:p>
        </w:tc>
      </w:tr>
      <w:tr w:rsidR="00A9590D" w:rsidRPr="00C060A7" w14:paraId="4ABA5E9E" w14:textId="77777777" w:rsidTr="00A53A03">
        <w:trPr>
          <w:trHeight w:val="20"/>
        </w:trPr>
        <w:tc>
          <w:tcPr>
            <w:tcW w:w="0" w:type="dxa"/>
            <w:noWrap/>
            <w:hideMark/>
          </w:tcPr>
          <w:p w14:paraId="58BBAAFC"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37 - Salamanca</w:t>
            </w:r>
          </w:p>
        </w:tc>
        <w:tc>
          <w:tcPr>
            <w:tcW w:w="0" w:type="dxa"/>
            <w:noWrap/>
            <w:hideMark/>
          </w:tcPr>
          <w:p w14:paraId="329B7C29"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823</w:t>
            </w:r>
          </w:p>
        </w:tc>
        <w:tc>
          <w:tcPr>
            <w:tcW w:w="0" w:type="dxa"/>
            <w:noWrap/>
            <w:hideMark/>
          </w:tcPr>
          <w:p w14:paraId="11F6F8FB"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923</w:t>
            </w:r>
          </w:p>
        </w:tc>
      </w:tr>
      <w:tr w:rsidR="00A9590D" w:rsidRPr="00C060A7" w14:paraId="6C11E418"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6ACCBE65"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38 - Santa Cruz de Tenerife</w:t>
            </w:r>
          </w:p>
        </w:tc>
        <w:tc>
          <w:tcPr>
            <w:tcW w:w="0" w:type="dxa"/>
            <w:noWrap/>
            <w:hideMark/>
          </w:tcPr>
          <w:p w14:paraId="4BB11137"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822</w:t>
            </w:r>
          </w:p>
        </w:tc>
        <w:tc>
          <w:tcPr>
            <w:tcW w:w="0" w:type="dxa"/>
            <w:noWrap/>
            <w:hideMark/>
          </w:tcPr>
          <w:p w14:paraId="62EE53CE"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922</w:t>
            </w:r>
          </w:p>
        </w:tc>
      </w:tr>
      <w:tr w:rsidR="00A9590D" w:rsidRPr="00C060A7" w14:paraId="0562929A" w14:textId="77777777" w:rsidTr="00A53A03">
        <w:trPr>
          <w:trHeight w:val="20"/>
        </w:trPr>
        <w:tc>
          <w:tcPr>
            <w:tcW w:w="0" w:type="dxa"/>
            <w:noWrap/>
            <w:hideMark/>
          </w:tcPr>
          <w:p w14:paraId="056859E5"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39 - Cantabria</w:t>
            </w:r>
          </w:p>
        </w:tc>
        <w:tc>
          <w:tcPr>
            <w:tcW w:w="0" w:type="dxa"/>
            <w:noWrap/>
            <w:hideMark/>
          </w:tcPr>
          <w:p w14:paraId="0F4D4C55"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842</w:t>
            </w:r>
          </w:p>
        </w:tc>
        <w:tc>
          <w:tcPr>
            <w:tcW w:w="0" w:type="dxa"/>
            <w:noWrap/>
            <w:hideMark/>
          </w:tcPr>
          <w:p w14:paraId="23761DD1"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942</w:t>
            </w:r>
          </w:p>
        </w:tc>
      </w:tr>
      <w:tr w:rsidR="00A9590D" w:rsidRPr="00C060A7" w14:paraId="48A51E74"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319ECFD9"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40 - Segovia</w:t>
            </w:r>
          </w:p>
        </w:tc>
        <w:tc>
          <w:tcPr>
            <w:tcW w:w="0" w:type="dxa"/>
            <w:noWrap/>
            <w:hideMark/>
          </w:tcPr>
          <w:p w14:paraId="349890A0"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821</w:t>
            </w:r>
          </w:p>
        </w:tc>
        <w:tc>
          <w:tcPr>
            <w:tcW w:w="0" w:type="dxa"/>
            <w:noWrap/>
            <w:hideMark/>
          </w:tcPr>
          <w:p w14:paraId="5BF106F7"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921</w:t>
            </w:r>
          </w:p>
        </w:tc>
      </w:tr>
      <w:tr w:rsidR="00A9590D" w:rsidRPr="00C060A7" w14:paraId="484E8B58" w14:textId="77777777" w:rsidTr="00A53A03">
        <w:trPr>
          <w:trHeight w:val="20"/>
        </w:trPr>
        <w:tc>
          <w:tcPr>
            <w:tcW w:w="0" w:type="dxa"/>
            <w:noWrap/>
            <w:hideMark/>
          </w:tcPr>
          <w:p w14:paraId="018E1120"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41 - Sevilla</w:t>
            </w:r>
          </w:p>
        </w:tc>
        <w:tc>
          <w:tcPr>
            <w:tcW w:w="0" w:type="dxa"/>
            <w:noWrap/>
            <w:hideMark/>
          </w:tcPr>
          <w:p w14:paraId="4233A8F4"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w:t>
            </w:r>
            <w:r w:rsidRPr="00C060A7">
              <w:rPr>
                <w:rFonts w:asciiTheme="minorHAnsi" w:eastAsia="Times New Roman" w:hAnsiTheme="minorHAnsi" w:cstheme="minorHAnsi"/>
                <w:color w:val="D61243"/>
                <w:sz w:val="16"/>
                <w:szCs w:val="16"/>
                <w:lang w:val="en-US" w:eastAsia="ja-JP"/>
              </w:rPr>
              <w:t>d</w:t>
            </w:r>
          </w:p>
        </w:tc>
        <w:tc>
          <w:tcPr>
            <w:tcW w:w="0" w:type="dxa"/>
            <w:noWrap/>
            <w:hideMark/>
          </w:tcPr>
          <w:p w14:paraId="52E5788D"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w:t>
            </w:r>
            <w:r w:rsidRPr="00C060A7">
              <w:rPr>
                <w:rFonts w:asciiTheme="minorHAnsi" w:eastAsia="Times New Roman" w:hAnsiTheme="minorHAnsi" w:cstheme="minorHAnsi"/>
                <w:color w:val="D61243"/>
                <w:sz w:val="16"/>
                <w:szCs w:val="16"/>
                <w:lang w:val="en-US" w:eastAsia="ja-JP"/>
              </w:rPr>
              <w:t>d</w:t>
            </w:r>
          </w:p>
        </w:tc>
      </w:tr>
      <w:tr w:rsidR="00A9590D" w:rsidRPr="00C060A7" w14:paraId="04EF27C2"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08448BCF"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42 - Soria</w:t>
            </w:r>
          </w:p>
        </w:tc>
        <w:tc>
          <w:tcPr>
            <w:tcW w:w="0" w:type="dxa"/>
            <w:noWrap/>
            <w:hideMark/>
          </w:tcPr>
          <w:p w14:paraId="48B439B3"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875</w:t>
            </w:r>
          </w:p>
        </w:tc>
        <w:tc>
          <w:tcPr>
            <w:tcW w:w="0" w:type="dxa"/>
            <w:noWrap/>
            <w:hideMark/>
          </w:tcPr>
          <w:p w14:paraId="45165607"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975</w:t>
            </w:r>
          </w:p>
        </w:tc>
      </w:tr>
      <w:tr w:rsidR="00A9590D" w:rsidRPr="00C060A7" w14:paraId="76BA4C4F" w14:textId="77777777" w:rsidTr="00A53A03">
        <w:trPr>
          <w:trHeight w:val="20"/>
        </w:trPr>
        <w:tc>
          <w:tcPr>
            <w:tcW w:w="0" w:type="dxa"/>
            <w:noWrap/>
            <w:hideMark/>
          </w:tcPr>
          <w:p w14:paraId="65D4EF74"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43 - Tarragona</w:t>
            </w:r>
          </w:p>
        </w:tc>
        <w:tc>
          <w:tcPr>
            <w:tcW w:w="0" w:type="dxa"/>
            <w:noWrap/>
            <w:hideMark/>
          </w:tcPr>
          <w:p w14:paraId="34F314E6"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877</w:t>
            </w:r>
          </w:p>
        </w:tc>
        <w:tc>
          <w:tcPr>
            <w:tcW w:w="0" w:type="dxa"/>
            <w:noWrap/>
            <w:hideMark/>
          </w:tcPr>
          <w:p w14:paraId="6C759AA3"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977</w:t>
            </w:r>
          </w:p>
        </w:tc>
      </w:tr>
      <w:tr w:rsidR="00A9590D" w:rsidRPr="00C060A7" w14:paraId="09D024DB"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640E5E85"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44 - Teruel</w:t>
            </w:r>
          </w:p>
        </w:tc>
        <w:tc>
          <w:tcPr>
            <w:tcW w:w="0" w:type="dxa"/>
            <w:noWrap/>
            <w:hideMark/>
          </w:tcPr>
          <w:p w14:paraId="164CFCD8"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878</w:t>
            </w:r>
          </w:p>
        </w:tc>
        <w:tc>
          <w:tcPr>
            <w:tcW w:w="0" w:type="dxa"/>
            <w:noWrap/>
            <w:hideMark/>
          </w:tcPr>
          <w:p w14:paraId="228CACDB"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978</w:t>
            </w:r>
          </w:p>
        </w:tc>
      </w:tr>
      <w:tr w:rsidR="00A9590D" w:rsidRPr="00C060A7" w14:paraId="3181E894" w14:textId="77777777" w:rsidTr="00A53A03">
        <w:trPr>
          <w:trHeight w:val="20"/>
        </w:trPr>
        <w:tc>
          <w:tcPr>
            <w:tcW w:w="0" w:type="dxa"/>
            <w:noWrap/>
            <w:hideMark/>
          </w:tcPr>
          <w:p w14:paraId="11228A20"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45 - Toledo</w:t>
            </w:r>
          </w:p>
        </w:tc>
        <w:tc>
          <w:tcPr>
            <w:tcW w:w="0" w:type="dxa"/>
            <w:noWrap/>
            <w:hideMark/>
          </w:tcPr>
          <w:p w14:paraId="7519B9AD"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825</w:t>
            </w:r>
          </w:p>
        </w:tc>
        <w:tc>
          <w:tcPr>
            <w:tcW w:w="0" w:type="dxa"/>
            <w:noWrap/>
            <w:hideMark/>
          </w:tcPr>
          <w:p w14:paraId="76F509B2"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925</w:t>
            </w:r>
          </w:p>
        </w:tc>
      </w:tr>
      <w:tr w:rsidR="00A9590D" w:rsidRPr="00C060A7" w14:paraId="1BDF1564"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5FC4336E"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46 - Valencia/Valéncia</w:t>
            </w:r>
          </w:p>
        </w:tc>
        <w:tc>
          <w:tcPr>
            <w:tcW w:w="0" w:type="dxa"/>
            <w:noWrap/>
            <w:hideMark/>
          </w:tcPr>
          <w:p w14:paraId="04F5EF9C"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86</w:t>
            </w:r>
            <w:r w:rsidRPr="00C060A7">
              <w:rPr>
                <w:rFonts w:asciiTheme="minorHAnsi" w:eastAsia="Times New Roman" w:hAnsiTheme="minorHAnsi" w:cstheme="minorHAnsi"/>
                <w:color w:val="D61243"/>
                <w:sz w:val="16"/>
                <w:szCs w:val="16"/>
                <w:lang w:val="en-US" w:eastAsia="ja-JP"/>
              </w:rPr>
              <w:t>e</w:t>
            </w:r>
          </w:p>
        </w:tc>
        <w:tc>
          <w:tcPr>
            <w:tcW w:w="0" w:type="dxa"/>
            <w:noWrap/>
            <w:hideMark/>
          </w:tcPr>
          <w:p w14:paraId="69F5F5AE"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96</w:t>
            </w:r>
            <w:r w:rsidRPr="00C060A7">
              <w:rPr>
                <w:rFonts w:asciiTheme="minorHAnsi" w:eastAsia="Times New Roman" w:hAnsiTheme="minorHAnsi" w:cstheme="minorHAnsi"/>
                <w:color w:val="D61243"/>
                <w:sz w:val="16"/>
                <w:szCs w:val="16"/>
                <w:lang w:val="en-US" w:eastAsia="ja-JP"/>
              </w:rPr>
              <w:t>e</w:t>
            </w:r>
          </w:p>
        </w:tc>
      </w:tr>
      <w:tr w:rsidR="00A9590D" w:rsidRPr="00C060A7" w14:paraId="2B158F09" w14:textId="77777777" w:rsidTr="00A53A03">
        <w:trPr>
          <w:trHeight w:val="20"/>
        </w:trPr>
        <w:tc>
          <w:tcPr>
            <w:tcW w:w="0" w:type="dxa"/>
            <w:noWrap/>
            <w:hideMark/>
          </w:tcPr>
          <w:p w14:paraId="5844567F"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47 - Valladolid</w:t>
            </w:r>
          </w:p>
        </w:tc>
        <w:tc>
          <w:tcPr>
            <w:tcW w:w="0" w:type="dxa"/>
            <w:noWrap/>
            <w:hideMark/>
          </w:tcPr>
          <w:p w14:paraId="50B736AE"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883</w:t>
            </w:r>
          </w:p>
        </w:tc>
        <w:tc>
          <w:tcPr>
            <w:tcW w:w="0" w:type="dxa"/>
            <w:noWrap/>
            <w:hideMark/>
          </w:tcPr>
          <w:p w14:paraId="1FB9844F"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983</w:t>
            </w:r>
          </w:p>
        </w:tc>
      </w:tr>
      <w:tr w:rsidR="00A9590D" w:rsidRPr="00C060A7" w14:paraId="5A277646"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751D18EB"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48 - Bizkaia</w:t>
            </w:r>
          </w:p>
        </w:tc>
        <w:tc>
          <w:tcPr>
            <w:tcW w:w="0" w:type="dxa"/>
            <w:noWrap/>
            <w:hideMark/>
          </w:tcPr>
          <w:p w14:paraId="7851E89A"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w:t>
            </w:r>
            <w:r w:rsidRPr="00C060A7">
              <w:rPr>
                <w:rFonts w:asciiTheme="minorHAnsi" w:eastAsia="Times New Roman" w:hAnsiTheme="minorHAnsi" w:cstheme="minorHAnsi"/>
                <w:color w:val="D61243"/>
                <w:sz w:val="16"/>
                <w:szCs w:val="16"/>
                <w:lang w:val="en-US" w:eastAsia="ja-JP"/>
              </w:rPr>
              <w:t>f</w:t>
            </w:r>
          </w:p>
        </w:tc>
        <w:tc>
          <w:tcPr>
            <w:tcW w:w="0" w:type="dxa"/>
            <w:noWrap/>
            <w:hideMark/>
          </w:tcPr>
          <w:p w14:paraId="79555840"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w:t>
            </w:r>
            <w:r w:rsidRPr="00C060A7">
              <w:rPr>
                <w:rFonts w:asciiTheme="minorHAnsi" w:eastAsia="Times New Roman" w:hAnsiTheme="minorHAnsi" w:cstheme="minorHAnsi"/>
                <w:color w:val="D61243"/>
                <w:sz w:val="16"/>
                <w:szCs w:val="16"/>
                <w:lang w:val="en-US" w:eastAsia="ja-JP"/>
              </w:rPr>
              <w:t>f</w:t>
            </w:r>
          </w:p>
        </w:tc>
      </w:tr>
      <w:tr w:rsidR="00A9590D" w:rsidRPr="00C060A7" w14:paraId="7E09BC9E" w14:textId="77777777" w:rsidTr="00A53A03">
        <w:trPr>
          <w:trHeight w:val="20"/>
        </w:trPr>
        <w:tc>
          <w:tcPr>
            <w:tcW w:w="0" w:type="dxa"/>
            <w:noWrap/>
            <w:hideMark/>
          </w:tcPr>
          <w:p w14:paraId="36F15257"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49 - Zamora</w:t>
            </w:r>
          </w:p>
        </w:tc>
        <w:tc>
          <w:tcPr>
            <w:tcW w:w="0" w:type="dxa"/>
            <w:noWrap/>
            <w:hideMark/>
          </w:tcPr>
          <w:p w14:paraId="62F0B78F"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880</w:t>
            </w:r>
          </w:p>
        </w:tc>
        <w:tc>
          <w:tcPr>
            <w:tcW w:w="0" w:type="dxa"/>
            <w:noWrap/>
            <w:hideMark/>
          </w:tcPr>
          <w:p w14:paraId="47BECEA0"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980</w:t>
            </w:r>
          </w:p>
        </w:tc>
      </w:tr>
      <w:tr w:rsidR="00A9590D" w:rsidRPr="00C060A7" w14:paraId="2CB2571F"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5695FA33"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50 - Zaragoza</w:t>
            </w:r>
          </w:p>
        </w:tc>
        <w:tc>
          <w:tcPr>
            <w:tcW w:w="0" w:type="dxa"/>
            <w:noWrap/>
            <w:hideMark/>
          </w:tcPr>
          <w:p w14:paraId="52AC59A8"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876</w:t>
            </w:r>
          </w:p>
        </w:tc>
        <w:tc>
          <w:tcPr>
            <w:tcW w:w="0" w:type="dxa"/>
            <w:noWrap/>
            <w:hideMark/>
          </w:tcPr>
          <w:p w14:paraId="38F867C9"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976</w:t>
            </w:r>
          </w:p>
        </w:tc>
      </w:tr>
      <w:tr w:rsidR="00A9590D" w:rsidRPr="00C060A7" w14:paraId="06D65495" w14:textId="77777777" w:rsidTr="00A53A03">
        <w:trPr>
          <w:trHeight w:val="20"/>
        </w:trPr>
        <w:tc>
          <w:tcPr>
            <w:tcW w:w="0" w:type="dxa"/>
            <w:noWrap/>
            <w:hideMark/>
          </w:tcPr>
          <w:p w14:paraId="50C51694"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51-Ceuta</w:t>
            </w:r>
          </w:p>
        </w:tc>
        <w:tc>
          <w:tcPr>
            <w:tcW w:w="0" w:type="dxa"/>
            <w:noWrap/>
            <w:hideMark/>
          </w:tcPr>
          <w:p w14:paraId="34000F32"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856</w:t>
            </w:r>
          </w:p>
        </w:tc>
        <w:tc>
          <w:tcPr>
            <w:tcW w:w="0" w:type="dxa"/>
            <w:noWrap/>
            <w:hideMark/>
          </w:tcPr>
          <w:p w14:paraId="0153CC6E"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p>
        </w:tc>
      </w:tr>
      <w:tr w:rsidR="00A9590D" w:rsidRPr="00C060A7" w14:paraId="5B828674"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67778995"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52-Melilla</w:t>
            </w:r>
          </w:p>
        </w:tc>
        <w:tc>
          <w:tcPr>
            <w:tcW w:w="0" w:type="dxa"/>
            <w:noWrap/>
            <w:hideMark/>
          </w:tcPr>
          <w:p w14:paraId="6FE5F9F9"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851</w:t>
            </w:r>
          </w:p>
        </w:tc>
        <w:tc>
          <w:tcPr>
            <w:tcW w:w="0" w:type="dxa"/>
            <w:noWrap/>
            <w:hideMark/>
          </w:tcPr>
          <w:p w14:paraId="64B3A9B6"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p>
        </w:tc>
      </w:tr>
    </w:tbl>
    <w:p w14:paraId="396CFA17" w14:textId="77777777" w:rsidR="00A9590D" w:rsidRPr="00C060A7" w:rsidRDefault="00A9590D" w:rsidP="00A9590D">
      <w:pPr>
        <w:rPr>
          <w:rFonts w:cstheme="minorHAnsi"/>
        </w:rPr>
      </w:pPr>
    </w:p>
    <w:p w14:paraId="24C3180D" w14:textId="77777777" w:rsidR="00A9590D" w:rsidRPr="00C060A7" w:rsidRDefault="00A9590D" w:rsidP="00A9590D">
      <w:pPr>
        <w:spacing w:after="200" w:line="360" w:lineRule="auto"/>
        <w:rPr>
          <w:rFonts w:cstheme="minorHAnsi"/>
        </w:rPr>
      </w:pPr>
      <w:r w:rsidRPr="00C060A7">
        <w:rPr>
          <w:rFonts w:cstheme="minorHAnsi"/>
        </w:rPr>
        <w:t>Here if LAC is ‘86</w:t>
      </w:r>
      <w:r w:rsidRPr="00C060A7">
        <w:rPr>
          <w:rFonts w:cstheme="minorHAnsi"/>
          <w:color w:val="D51240" w:themeColor="accent6" w:themeShade="BF"/>
        </w:rPr>
        <w:t>a</w:t>
      </w:r>
      <w:r w:rsidRPr="00C060A7">
        <w:rPr>
          <w:rFonts w:cstheme="minorHAnsi"/>
        </w:rPr>
        <w:t>’ ,’96</w:t>
      </w:r>
      <w:r w:rsidRPr="00C060A7">
        <w:rPr>
          <w:rFonts w:cstheme="minorHAnsi"/>
          <w:b/>
          <w:color w:val="D51240" w:themeColor="accent6" w:themeShade="BF"/>
        </w:rPr>
        <w:t>a</w:t>
      </w:r>
      <w:r w:rsidRPr="00C060A7">
        <w:rPr>
          <w:rFonts w:cstheme="minorHAnsi"/>
          <w:b/>
        </w:rPr>
        <w:t>’</w:t>
      </w:r>
      <w:r w:rsidRPr="00C060A7">
        <w:rPr>
          <w:rFonts w:cstheme="minorHAnsi"/>
        </w:rPr>
        <w:t xml:space="preserve">  and  </w:t>
      </w:r>
      <w:r w:rsidRPr="00C060A7">
        <w:rPr>
          <w:rFonts w:cstheme="minorHAnsi"/>
          <w:b/>
          <w:color w:val="D51240" w:themeColor="accent6" w:themeShade="BF"/>
        </w:rPr>
        <w:t>a</w:t>
      </w:r>
      <w:r w:rsidRPr="00C060A7">
        <w:rPr>
          <w:rFonts w:cstheme="minorHAnsi"/>
        </w:rPr>
        <w:t>=5,6 then applicable LACs are ‘86</w:t>
      </w:r>
      <w:r w:rsidRPr="00C060A7">
        <w:rPr>
          <w:rFonts w:cstheme="minorHAnsi"/>
          <w:color w:val="D51240" w:themeColor="accent6" w:themeShade="BF"/>
        </w:rPr>
        <w:t>5</w:t>
      </w:r>
      <w:r w:rsidRPr="00C060A7">
        <w:rPr>
          <w:rFonts w:cstheme="minorHAnsi"/>
        </w:rPr>
        <w:t>’, ‘86</w:t>
      </w:r>
      <w:r w:rsidRPr="00C060A7">
        <w:rPr>
          <w:rFonts w:cstheme="minorHAnsi"/>
          <w:color w:val="D51240" w:themeColor="accent6" w:themeShade="BF"/>
        </w:rPr>
        <w:t>6</w:t>
      </w:r>
      <w:r w:rsidRPr="00C060A7">
        <w:rPr>
          <w:rFonts w:cstheme="minorHAnsi"/>
        </w:rPr>
        <w:t>’, ‘96</w:t>
      </w:r>
      <w:r w:rsidRPr="00C060A7">
        <w:rPr>
          <w:rFonts w:cstheme="minorHAnsi"/>
          <w:color w:val="D51240" w:themeColor="accent6" w:themeShade="BF"/>
        </w:rPr>
        <w:t>5</w:t>
      </w:r>
      <w:r w:rsidRPr="00C060A7">
        <w:rPr>
          <w:rFonts w:cstheme="minorHAnsi"/>
        </w:rPr>
        <w:t>’ and ‘96</w:t>
      </w:r>
      <w:r w:rsidRPr="00C060A7">
        <w:rPr>
          <w:rFonts w:cstheme="minorHAnsi"/>
          <w:color w:val="D51240" w:themeColor="accent6" w:themeShade="BF"/>
        </w:rPr>
        <w:t>6</w:t>
      </w:r>
      <w:r w:rsidRPr="00C060A7">
        <w:rPr>
          <w:rFonts w:cstheme="minorHAnsi"/>
        </w:rPr>
        <w:t>’.</w:t>
      </w:r>
    </w:p>
    <w:p w14:paraId="6B7E8070" w14:textId="77777777" w:rsidR="00A9590D" w:rsidRPr="00C060A7" w:rsidRDefault="00A9590D" w:rsidP="00A9590D">
      <w:pPr>
        <w:spacing w:after="200" w:line="360" w:lineRule="auto"/>
        <w:rPr>
          <w:rFonts w:cstheme="minorHAnsi"/>
        </w:rPr>
      </w:pPr>
    </w:p>
    <w:p w14:paraId="6F124118" w14:textId="77777777" w:rsidR="00A9590D" w:rsidRPr="00C060A7" w:rsidRDefault="00A9590D" w:rsidP="00460B73">
      <w:pPr>
        <w:pStyle w:val="Heading1"/>
        <w:pageBreakBefore/>
        <w:spacing w:before="120" w:after="120" w:line="360" w:lineRule="atLeast"/>
        <w:rPr>
          <w:rFonts w:asciiTheme="minorHAnsi" w:hAnsiTheme="minorHAnsi" w:cstheme="minorHAnsi"/>
          <w:b/>
          <w:bCs w:val="0"/>
        </w:rPr>
      </w:pPr>
      <w:bookmarkStart w:id="472" w:name="_Ref90305431"/>
      <w:bookmarkStart w:id="473" w:name="_Toc97127201"/>
      <w:bookmarkStart w:id="474" w:name="_Toc205810571"/>
      <w:r w:rsidRPr="00C060A7">
        <w:rPr>
          <w:rFonts w:asciiTheme="minorHAnsi" w:hAnsiTheme="minorHAnsi" w:cstheme="minorHAnsi"/>
          <w:b/>
          <w:bCs w:val="0"/>
        </w:rPr>
        <w:t>APPENDIX C: EEA Country Code List</w:t>
      </w:r>
      <w:bookmarkEnd w:id="472"/>
      <w:bookmarkEnd w:id="473"/>
      <w:bookmarkEnd w:id="474"/>
    </w:p>
    <w:p w14:paraId="2A583207" w14:textId="77777777" w:rsidR="00A9590D" w:rsidRPr="00C060A7" w:rsidRDefault="00A9590D" w:rsidP="00A9590D">
      <w:pPr>
        <w:spacing w:after="200" w:line="240" w:lineRule="auto"/>
        <w:rPr>
          <w:rFonts w:cstheme="minorHAnsi"/>
        </w:rPr>
      </w:pPr>
    </w:p>
    <w:p w14:paraId="1483F736" w14:textId="3F6AA6EF" w:rsidR="00A9590D" w:rsidRPr="00C060A7" w:rsidRDefault="00A9590D" w:rsidP="00A9590D">
      <w:pPr>
        <w:spacing w:after="200" w:line="240" w:lineRule="auto"/>
        <w:rPr>
          <w:rFonts w:cstheme="minorHAnsi"/>
        </w:rPr>
      </w:pPr>
      <w:r w:rsidRPr="00C060A7">
        <w:rPr>
          <w:rFonts w:cstheme="minorHAnsi"/>
        </w:rPr>
        <w:t xml:space="preserve">Below are the country codes for each EEA </w:t>
      </w:r>
      <w:r w:rsidR="00B81C3B" w:rsidRPr="00C060A7">
        <w:rPr>
          <w:rFonts w:cstheme="minorHAnsi"/>
        </w:rPr>
        <w:t>country. This is applicable only for NL under end customer address and LAC validation will be skipped if country entered is other than NL.</w:t>
      </w:r>
    </w:p>
    <w:tbl>
      <w:tblPr>
        <w:tblStyle w:val="Colttop"/>
        <w:tblW w:w="3749" w:type="dxa"/>
        <w:tblLook w:val="04A0" w:firstRow="1" w:lastRow="0" w:firstColumn="1" w:lastColumn="0" w:noHBand="0" w:noVBand="1"/>
      </w:tblPr>
      <w:tblGrid>
        <w:gridCol w:w="2313"/>
        <w:gridCol w:w="1436"/>
      </w:tblGrid>
      <w:tr w:rsidR="00A9590D" w:rsidRPr="00C060A7" w14:paraId="2E2AD963" w14:textId="77777777" w:rsidTr="00460B73">
        <w:trPr>
          <w:cnfStyle w:val="100000000000" w:firstRow="1" w:lastRow="0" w:firstColumn="0" w:lastColumn="0" w:oddVBand="0" w:evenVBand="0" w:oddHBand="0" w:evenHBand="0" w:firstRowFirstColumn="0" w:firstRowLastColumn="0" w:lastRowFirstColumn="0" w:lastRowLastColumn="0"/>
          <w:trHeight w:hRule="exact" w:val="266"/>
        </w:trPr>
        <w:tc>
          <w:tcPr>
            <w:tcW w:w="2313" w:type="dxa"/>
            <w:noWrap/>
            <w:hideMark/>
          </w:tcPr>
          <w:p w14:paraId="25AF7CBB" w14:textId="77777777" w:rsidR="00A9590D" w:rsidRPr="00C060A7" w:rsidRDefault="00A9590D" w:rsidP="00A53A03">
            <w:pPr>
              <w:spacing w:after="200" w:line="24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EEA Country</w:t>
            </w:r>
          </w:p>
        </w:tc>
        <w:tc>
          <w:tcPr>
            <w:tcW w:w="1436" w:type="dxa"/>
            <w:noWrap/>
            <w:hideMark/>
          </w:tcPr>
          <w:p w14:paraId="5850C88E" w14:textId="77777777" w:rsidR="00A9590D" w:rsidRPr="00C060A7" w:rsidRDefault="00A9590D" w:rsidP="00A53A03">
            <w:pPr>
              <w:spacing w:after="200" w:line="24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Country code</w:t>
            </w:r>
          </w:p>
        </w:tc>
      </w:tr>
      <w:tr w:rsidR="00A9590D" w:rsidRPr="00C060A7" w14:paraId="09B60DEC" w14:textId="77777777" w:rsidTr="00460B73">
        <w:trPr>
          <w:trHeight w:hRule="exact" w:val="266"/>
        </w:trPr>
        <w:tc>
          <w:tcPr>
            <w:tcW w:w="2313" w:type="dxa"/>
            <w:noWrap/>
            <w:hideMark/>
          </w:tcPr>
          <w:p w14:paraId="3CE270B9"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Austria</w:t>
            </w:r>
          </w:p>
        </w:tc>
        <w:tc>
          <w:tcPr>
            <w:tcW w:w="1436" w:type="dxa"/>
            <w:noWrap/>
            <w:hideMark/>
          </w:tcPr>
          <w:p w14:paraId="560B472B"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AT</w:t>
            </w:r>
          </w:p>
        </w:tc>
      </w:tr>
      <w:tr w:rsidR="00A9590D" w:rsidRPr="00C060A7" w14:paraId="5B8E24CA"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2840CD49"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Belgium</w:t>
            </w:r>
          </w:p>
        </w:tc>
        <w:tc>
          <w:tcPr>
            <w:tcW w:w="1436" w:type="dxa"/>
            <w:noWrap/>
            <w:hideMark/>
          </w:tcPr>
          <w:p w14:paraId="591025FC"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BE</w:t>
            </w:r>
          </w:p>
        </w:tc>
      </w:tr>
      <w:tr w:rsidR="00A9590D" w:rsidRPr="00C060A7" w14:paraId="74EB8828" w14:textId="77777777" w:rsidTr="00460B73">
        <w:trPr>
          <w:trHeight w:hRule="exact" w:val="266"/>
        </w:trPr>
        <w:tc>
          <w:tcPr>
            <w:tcW w:w="2313" w:type="dxa"/>
            <w:noWrap/>
            <w:hideMark/>
          </w:tcPr>
          <w:p w14:paraId="772636F7"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Bulgaria</w:t>
            </w:r>
          </w:p>
        </w:tc>
        <w:tc>
          <w:tcPr>
            <w:tcW w:w="1436" w:type="dxa"/>
            <w:noWrap/>
            <w:hideMark/>
          </w:tcPr>
          <w:p w14:paraId="10179CEA"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BG</w:t>
            </w:r>
          </w:p>
        </w:tc>
      </w:tr>
      <w:tr w:rsidR="00A9590D" w:rsidRPr="00C060A7" w14:paraId="27140DD7"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0AD36DDB"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Croatia</w:t>
            </w:r>
          </w:p>
        </w:tc>
        <w:tc>
          <w:tcPr>
            <w:tcW w:w="1436" w:type="dxa"/>
            <w:noWrap/>
            <w:hideMark/>
          </w:tcPr>
          <w:p w14:paraId="6C2A1FD5"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HR</w:t>
            </w:r>
          </w:p>
        </w:tc>
      </w:tr>
      <w:tr w:rsidR="00A9590D" w:rsidRPr="00C060A7" w14:paraId="7A0D77AE" w14:textId="77777777" w:rsidTr="00460B73">
        <w:trPr>
          <w:trHeight w:hRule="exact" w:val="266"/>
        </w:trPr>
        <w:tc>
          <w:tcPr>
            <w:tcW w:w="2313" w:type="dxa"/>
            <w:noWrap/>
            <w:hideMark/>
          </w:tcPr>
          <w:p w14:paraId="4763B477"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Cyprus</w:t>
            </w:r>
          </w:p>
        </w:tc>
        <w:tc>
          <w:tcPr>
            <w:tcW w:w="1436" w:type="dxa"/>
            <w:noWrap/>
            <w:hideMark/>
          </w:tcPr>
          <w:p w14:paraId="570F1E62"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CY</w:t>
            </w:r>
          </w:p>
        </w:tc>
      </w:tr>
      <w:tr w:rsidR="00A9590D" w:rsidRPr="00C060A7" w14:paraId="486E2730"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71B5457E"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Czech Republic</w:t>
            </w:r>
          </w:p>
        </w:tc>
        <w:tc>
          <w:tcPr>
            <w:tcW w:w="1436" w:type="dxa"/>
            <w:noWrap/>
            <w:hideMark/>
          </w:tcPr>
          <w:p w14:paraId="5237F992"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CZ</w:t>
            </w:r>
          </w:p>
        </w:tc>
      </w:tr>
      <w:tr w:rsidR="00A9590D" w:rsidRPr="00C060A7" w14:paraId="599A9B79" w14:textId="77777777" w:rsidTr="00460B73">
        <w:trPr>
          <w:trHeight w:hRule="exact" w:val="266"/>
        </w:trPr>
        <w:tc>
          <w:tcPr>
            <w:tcW w:w="2313" w:type="dxa"/>
            <w:noWrap/>
            <w:hideMark/>
          </w:tcPr>
          <w:p w14:paraId="44E22B69"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Denmark</w:t>
            </w:r>
          </w:p>
        </w:tc>
        <w:tc>
          <w:tcPr>
            <w:tcW w:w="1436" w:type="dxa"/>
            <w:noWrap/>
            <w:hideMark/>
          </w:tcPr>
          <w:p w14:paraId="33A84638"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DK</w:t>
            </w:r>
          </w:p>
        </w:tc>
      </w:tr>
      <w:tr w:rsidR="00A9590D" w:rsidRPr="00C060A7" w14:paraId="2BFA734E"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1B4B5597"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Estonia</w:t>
            </w:r>
          </w:p>
        </w:tc>
        <w:tc>
          <w:tcPr>
            <w:tcW w:w="1436" w:type="dxa"/>
            <w:noWrap/>
            <w:hideMark/>
          </w:tcPr>
          <w:p w14:paraId="341F3329"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EE</w:t>
            </w:r>
          </w:p>
        </w:tc>
      </w:tr>
      <w:tr w:rsidR="00A9590D" w:rsidRPr="00C060A7" w14:paraId="492BA664" w14:textId="77777777" w:rsidTr="00460B73">
        <w:trPr>
          <w:trHeight w:hRule="exact" w:val="266"/>
        </w:trPr>
        <w:tc>
          <w:tcPr>
            <w:tcW w:w="2313" w:type="dxa"/>
            <w:noWrap/>
            <w:hideMark/>
          </w:tcPr>
          <w:p w14:paraId="42262EC8"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Finland</w:t>
            </w:r>
          </w:p>
        </w:tc>
        <w:tc>
          <w:tcPr>
            <w:tcW w:w="1436" w:type="dxa"/>
            <w:noWrap/>
            <w:hideMark/>
          </w:tcPr>
          <w:p w14:paraId="4DDD9861"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FI</w:t>
            </w:r>
          </w:p>
        </w:tc>
      </w:tr>
      <w:tr w:rsidR="00A9590D" w:rsidRPr="00C060A7" w14:paraId="08AE319D"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2A9B2C69"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France</w:t>
            </w:r>
          </w:p>
        </w:tc>
        <w:tc>
          <w:tcPr>
            <w:tcW w:w="1436" w:type="dxa"/>
            <w:noWrap/>
            <w:hideMark/>
          </w:tcPr>
          <w:p w14:paraId="1E038912"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FR</w:t>
            </w:r>
          </w:p>
        </w:tc>
      </w:tr>
      <w:tr w:rsidR="00A9590D" w:rsidRPr="00C060A7" w14:paraId="59B6C485" w14:textId="77777777" w:rsidTr="00460B73">
        <w:trPr>
          <w:trHeight w:hRule="exact" w:val="266"/>
        </w:trPr>
        <w:tc>
          <w:tcPr>
            <w:tcW w:w="2313" w:type="dxa"/>
            <w:noWrap/>
            <w:hideMark/>
          </w:tcPr>
          <w:p w14:paraId="1DB1FEBF"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Germany</w:t>
            </w:r>
          </w:p>
        </w:tc>
        <w:tc>
          <w:tcPr>
            <w:tcW w:w="1436" w:type="dxa"/>
            <w:noWrap/>
            <w:hideMark/>
          </w:tcPr>
          <w:p w14:paraId="5086AD64"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DE</w:t>
            </w:r>
          </w:p>
        </w:tc>
      </w:tr>
      <w:tr w:rsidR="00A9590D" w:rsidRPr="00C060A7" w14:paraId="5FFE893A"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539E116F"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Greece</w:t>
            </w:r>
          </w:p>
        </w:tc>
        <w:tc>
          <w:tcPr>
            <w:tcW w:w="1436" w:type="dxa"/>
            <w:noWrap/>
            <w:hideMark/>
          </w:tcPr>
          <w:p w14:paraId="720FB779"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GR</w:t>
            </w:r>
          </w:p>
        </w:tc>
      </w:tr>
      <w:tr w:rsidR="00A9590D" w:rsidRPr="00C060A7" w14:paraId="16B4695C" w14:textId="77777777" w:rsidTr="00460B73">
        <w:trPr>
          <w:trHeight w:hRule="exact" w:val="266"/>
        </w:trPr>
        <w:tc>
          <w:tcPr>
            <w:tcW w:w="2313" w:type="dxa"/>
            <w:noWrap/>
            <w:hideMark/>
          </w:tcPr>
          <w:p w14:paraId="42E3620B"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Hungary</w:t>
            </w:r>
          </w:p>
        </w:tc>
        <w:tc>
          <w:tcPr>
            <w:tcW w:w="1436" w:type="dxa"/>
            <w:noWrap/>
            <w:hideMark/>
          </w:tcPr>
          <w:p w14:paraId="28351005"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HU</w:t>
            </w:r>
          </w:p>
        </w:tc>
      </w:tr>
      <w:tr w:rsidR="00A9590D" w:rsidRPr="00C060A7" w14:paraId="22854B13"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223AA439"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Iceland</w:t>
            </w:r>
          </w:p>
        </w:tc>
        <w:tc>
          <w:tcPr>
            <w:tcW w:w="1436" w:type="dxa"/>
            <w:noWrap/>
            <w:hideMark/>
          </w:tcPr>
          <w:p w14:paraId="3EBAE238"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IS</w:t>
            </w:r>
          </w:p>
        </w:tc>
      </w:tr>
      <w:tr w:rsidR="00A9590D" w:rsidRPr="00C060A7" w14:paraId="513ED92F" w14:textId="77777777" w:rsidTr="00460B73">
        <w:trPr>
          <w:trHeight w:hRule="exact" w:val="266"/>
        </w:trPr>
        <w:tc>
          <w:tcPr>
            <w:tcW w:w="2313" w:type="dxa"/>
            <w:noWrap/>
            <w:hideMark/>
          </w:tcPr>
          <w:p w14:paraId="6E9DCB60"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Ireland</w:t>
            </w:r>
          </w:p>
        </w:tc>
        <w:tc>
          <w:tcPr>
            <w:tcW w:w="1436" w:type="dxa"/>
            <w:noWrap/>
            <w:hideMark/>
          </w:tcPr>
          <w:p w14:paraId="369019E9"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IE</w:t>
            </w:r>
          </w:p>
        </w:tc>
      </w:tr>
      <w:tr w:rsidR="00A9590D" w:rsidRPr="00C060A7" w14:paraId="0A531A4A"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731EBC3C"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Italy</w:t>
            </w:r>
          </w:p>
        </w:tc>
        <w:tc>
          <w:tcPr>
            <w:tcW w:w="1436" w:type="dxa"/>
            <w:noWrap/>
            <w:hideMark/>
          </w:tcPr>
          <w:p w14:paraId="7D2833AB"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IT</w:t>
            </w:r>
          </w:p>
        </w:tc>
      </w:tr>
      <w:tr w:rsidR="00A9590D" w:rsidRPr="00C060A7" w14:paraId="7E56BED4" w14:textId="77777777" w:rsidTr="00460B73">
        <w:trPr>
          <w:trHeight w:hRule="exact" w:val="266"/>
        </w:trPr>
        <w:tc>
          <w:tcPr>
            <w:tcW w:w="2313" w:type="dxa"/>
            <w:noWrap/>
            <w:hideMark/>
          </w:tcPr>
          <w:p w14:paraId="31244367"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Latvia</w:t>
            </w:r>
          </w:p>
        </w:tc>
        <w:tc>
          <w:tcPr>
            <w:tcW w:w="1436" w:type="dxa"/>
            <w:noWrap/>
            <w:hideMark/>
          </w:tcPr>
          <w:p w14:paraId="573A9AF0"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LV</w:t>
            </w:r>
          </w:p>
        </w:tc>
      </w:tr>
      <w:tr w:rsidR="00A9590D" w:rsidRPr="00C060A7" w14:paraId="7055B71F"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60E3BC75"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Liechtenstein</w:t>
            </w:r>
          </w:p>
        </w:tc>
        <w:tc>
          <w:tcPr>
            <w:tcW w:w="1436" w:type="dxa"/>
            <w:noWrap/>
            <w:hideMark/>
          </w:tcPr>
          <w:p w14:paraId="1BC1AEA5"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LI</w:t>
            </w:r>
          </w:p>
        </w:tc>
      </w:tr>
      <w:tr w:rsidR="00A9590D" w:rsidRPr="00C060A7" w14:paraId="081F49E4" w14:textId="77777777" w:rsidTr="00460B73">
        <w:trPr>
          <w:trHeight w:hRule="exact" w:val="266"/>
        </w:trPr>
        <w:tc>
          <w:tcPr>
            <w:tcW w:w="2313" w:type="dxa"/>
            <w:noWrap/>
            <w:hideMark/>
          </w:tcPr>
          <w:p w14:paraId="235F0F88"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Lithuania</w:t>
            </w:r>
          </w:p>
        </w:tc>
        <w:tc>
          <w:tcPr>
            <w:tcW w:w="1436" w:type="dxa"/>
            <w:noWrap/>
            <w:hideMark/>
          </w:tcPr>
          <w:p w14:paraId="10E3A435"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LT</w:t>
            </w:r>
          </w:p>
        </w:tc>
      </w:tr>
      <w:tr w:rsidR="00A9590D" w:rsidRPr="00C060A7" w14:paraId="5C802DAF"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336271FE"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Luxembourg</w:t>
            </w:r>
          </w:p>
        </w:tc>
        <w:tc>
          <w:tcPr>
            <w:tcW w:w="1436" w:type="dxa"/>
            <w:noWrap/>
            <w:hideMark/>
          </w:tcPr>
          <w:p w14:paraId="62BBDFA8"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LU</w:t>
            </w:r>
          </w:p>
        </w:tc>
      </w:tr>
      <w:tr w:rsidR="00A9590D" w:rsidRPr="00C060A7" w14:paraId="6BAE65E0" w14:textId="77777777" w:rsidTr="00460B73">
        <w:trPr>
          <w:trHeight w:hRule="exact" w:val="266"/>
        </w:trPr>
        <w:tc>
          <w:tcPr>
            <w:tcW w:w="2313" w:type="dxa"/>
            <w:noWrap/>
            <w:hideMark/>
          </w:tcPr>
          <w:p w14:paraId="3C6583DE"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Malta</w:t>
            </w:r>
          </w:p>
        </w:tc>
        <w:tc>
          <w:tcPr>
            <w:tcW w:w="1436" w:type="dxa"/>
            <w:noWrap/>
            <w:hideMark/>
          </w:tcPr>
          <w:p w14:paraId="1D80A7B4"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MT</w:t>
            </w:r>
          </w:p>
        </w:tc>
      </w:tr>
      <w:tr w:rsidR="00A9590D" w:rsidRPr="00C060A7" w14:paraId="61F5D8B9"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1C873924"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Netherlands</w:t>
            </w:r>
          </w:p>
        </w:tc>
        <w:tc>
          <w:tcPr>
            <w:tcW w:w="1436" w:type="dxa"/>
            <w:noWrap/>
            <w:hideMark/>
          </w:tcPr>
          <w:p w14:paraId="0AA7C9D0"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NL</w:t>
            </w:r>
          </w:p>
        </w:tc>
      </w:tr>
      <w:tr w:rsidR="00A9590D" w:rsidRPr="00C060A7" w14:paraId="545D312D" w14:textId="77777777" w:rsidTr="00460B73">
        <w:trPr>
          <w:trHeight w:hRule="exact" w:val="266"/>
        </w:trPr>
        <w:tc>
          <w:tcPr>
            <w:tcW w:w="2313" w:type="dxa"/>
            <w:noWrap/>
            <w:hideMark/>
          </w:tcPr>
          <w:p w14:paraId="2F8818D6"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Norway</w:t>
            </w:r>
          </w:p>
        </w:tc>
        <w:tc>
          <w:tcPr>
            <w:tcW w:w="1436" w:type="dxa"/>
            <w:noWrap/>
            <w:hideMark/>
          </w:tcPr>
          <w:p w14:paraId="132D853D"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NO</w:t>
            </w:r>
          </w:p>
        </w:tc>
      </w:tr>
      <w:tr w:rsidR="00A9590D" w:rsidRPr="00C060A7" w14:paraId="5E1315E6"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16347825"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Poland</w:t>
            </w:r>
          </w:p>
        </w:tc>
        <w:tc>
          <w:tcPr>
            <w:tcW w:w="1436" w:type="dxa"/>
            <w:noWrap/>
            <w:hideMark/>
          </w:tcPr>
          <w:p w14:paraId="75F1F363"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PL</w:t>
            </w:r>
          </w:p>
        </w:tc>
      </w:tr>
      <w:tr w:rsidR="00A9590D" w:rsidRPr="00C060A7" w14:paraId="4669D58E" w14:textId="77777777" w:rsidTr="00460B73">
        <w:trPr>
          <w:trHeight w:hRule="exact" w:val="266"/>
        </w:trPr>
        <w:tc>
          <w:tcPr>
            <w:tcW w:w="2313" w:type="dxa"/>
            <w:noWrap/>
            <w:hideMark/>
          </w:tcPr>
          <w:p w14:paraId="1D3BF8FD"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Portugal</w:t>
            </w:r>
          </w:p>
        </w:tc>
        <w:tc>
          <w:tcPr>
            <w:tcW w:w="1436" w:type="dxa"/>
            <w:noWrap/>
            <w:hideMark/>
          </w:tcPr>
          <w:p w14:paraId="20CBD2FC"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PT</w:t>
            </w:r>
          </w:p>
        </w:tc>
      </w:tr>
      <w:tr w:rsidR="00A9590D" w:rsidRPr="00C060A7" w14:paraId="3CAA8847"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6532716A"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Romania</w:t>
            </w:r>
          </w:p>
        </w:tc>
        <w:tc>
          <w:tcPr>
            <w:tcW w:w="1436" w:type="dxa"/>
            <w:noWrap/>
            <w:hideMark/>
          </w:tcPr>
          <w:p w14:paraId="5B35DEA0"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RO</w:t>
            </w:r>
          </w:p>
        </w:tc>
      </w:tr>
      <w:tr w:rsidR="00A9590D" w:rsidRPr="00C060A7" w14:paraId="454F6C27" w14:textId="77777777" w:rsidTr="00460B73">
        <w:trPr>
          <w:trHeight w:hRule="exact" w:val="266"/>
        </w:trPr>
        <w:tc>
          <w:tcPr>
            <w:tcW w:w="2313" w:type="dxa"/>
            <w:noWrap/>
            <w:hideMark/>
          </w:tcPr>
          <w:p w14:paraId="753AD1B3"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Slovakia</w:t>
            </w:r>
          </w:p>
        </w:tc>
        <w:tc>
          <w:tcPr>
            <w:tcW w:w="1436" w:type="dxa"/>
            <w:noWrap/>
            <w:hideMark/>
          </w:tcPr>
          <w:p w14:paraId="6C8BABEC"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SK</w:t>
            </w:r>
          </w:p>
        </w:tc>
      </w:tr>
      <w:tr w:rsidR="00A9590D" w:rsidRPr="00C060A7" w14:paraId="0FA668C3"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12F4F1E8"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Slovenia</w:t>
            </w:r>
          </w:p>
        </w:tc>
        <w:tc>
          <w:tcPr>
            <w:tcW w:w="1436" w:type="dxa"/>
            <w:noWrap/>
            <w:hideMark/>
          </w:tcPr>
          <w:p w14:paraId="59F10DAC"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SI</w:t>
            </w:r>
          </w:p>
        </w:tc>
      </w:tr>
      <w:tr w:rsidR="00A9590D" w:rsidRPr="00C060A7" w14:paraId="45075C11" w14:textId="77777777" w:rsidTr="00460B73">
        <w:trPr>
          <w:trHeight w:hRule="exact" w:val="266"/>
        </w:trPr>
        <w:tc>
          <w:tcPr>
            <w:tcW w:w="2313" w:type="dxa"/>
            <w:noWrap/>
            <w:hideMark/>
          </w:tcPr>
          <w:p w14:paraId="7E0DBC2E"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Spain</w:t>
            </w:r>
          </w:p>
        </w:tc>
        <w:tc>
          <w:tcPr>
            <w:tcW w:w="1436" w:type="dxa"/>
            <w:noWrap/>
            <w:hideMark/>
          </w:tcPr>
          <w:p w14:paraId="6FF92B84"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ES</w:t>
            </w:r>
          </w:p>
        </w:tc>
      </w:tr>
      <w:tr w:rsidR="00A9590D" w:rsidRPr="00C060A7" w14:paraId="64098B43"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4663CE6B"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Sweden</w:t>
            </w:r>
          </w:p>
        </w:tc>
        <w:tc>
          <w:tcPr>
            <w:tcW w:w="1436" w:type="dxa"/>
            <w:noWrap/>
            <w:hideMark/>
          </w:tcPr>
          <w:p w14:paraId="7DF2BB54"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SE</w:t>
            </w:r>
          </w:p>
        </w:tc>
      </w:tr>
      <w:tr w:rsidR="00A9590D" w:rsidRPr="00C060A7" w14:paraId="73D23116" w14:textId="77777777" w:rsidTr="00460B73">
        <w:trPr>
          <w:trHeight w:hRule="exact" w:val="266"/>
        </w:trPr>
        <w:tc>
          <w:tcPr>
            <w:tcW w:w="2313" w:type="dxa"/>
            <w:noWrap/>
            <w:hideMark/>
          </w:tcPr>
          <w:p w14:paraId="5D306C05"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Switzerland</w:t>
            </w:r>
          </w:p>
        </w:tc>
        <w:tc>
          <w:tcPr>
            <w:tcW w:w="1436" w:type="dxa"/>
            <w:noWrap/>
            <w:hideMark/>
          </w:tcPr>
          <w:p w14:paraId="25ACDE20"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CH</w:t>
            </w:r>
          </w:p>
        </w:tc>
      </w:tr>
      <w:tr w:rsidR="00A9590D" w:rsidRPr="00C060A7" w14:paraId="226A254B"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61B2136C"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United Kingdom</w:t>
            </w:r>
          </w:p>
        </w:tc>
        <w:tc>
          <w:tcPr>
            <w:tcW w:w="1436" w:type="dxa"/>
            <w:noWrap/>
            <w:hideMark/>
          </w:tcPr>
          <w:p w14:paraId="07A00EF3"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GB</w:t>
            </w:r>
          </w:p>
        </w:tc>
      </w:tr>
    </w:tbl>
    <w:p w14:paraId="5D257DBE" w14:textId="77777777" w:rsidR="00A9590D" w:rsidRPr="00C060A7" w:rsidRDefault="00A9590D" w:rsidP="00A9590D">
      <w:pPr>
        <w:spacing w:after="200" w:line="240" w:lineRule="auto"/>
        <w:rPr>
          <w:rFonts w:cstheme="minorHAnsi"/>
        </w:rPr>
      </w:pPr>
    </w:p>
    <w:p w14:paraId="0255D784" w14:textId="77777777" w:rsidR="00A9590D" w:rsidRPr="00C060A7" w:rsidRDefault="00A9590D" w:rsidP="00A9590D">
      <w:pPr>
        <w:spacing w:after="200" w:line="360" w:lineRule="auto"/>
        <w:rPr>
          <w:rFonts w:cstheme="minorHAnsi"/>
          <w:lang w:val="nl-NL"/>
        </w:rPr>
      </w:pPr>
    </w:p>
    <w:p w14:paraId="602E56D1" w14:textId="7C5A05B7" w:rsidR="002A12ED" w:rsidRPr="002275D3" w:rsidRDefault="00124128" w:rsidP="002A12ED">
      <w:pPr>
        <w:pStyle w:val="Heading1"/>
        <w:spacing w:line="360" w:lineRule="auto"/>
        <w:jc w:val="both"/>
        <w:rPr>
          <w:rFonts w:asciiTheme="minorHAnsi" w:hAnsiTheme="minorHAnsi" w:cstheme="minorHAnsi"/>
          <w:b/>
          <w:bCs w:val="0"/>
          <w:lang w:val="en-US"/>
        </w:rPr>
      </w:pPr>
      <w:bookmarkStart w:id="475" w:name="_Toc115179689"/>
      <w:bookmarkStart w:id="476" w:name="_Ref115184388"/>
      <w:bookmarkStart w:id="477" w:name="_Toc205810572"/>
      <w:r>
        <w:rPr>
          <w:rFonts w:asciiTheme="minorHAnsi" w:hAnsiTheme="minorHAnsi" w:cstheme="minorHAnsi"/>
          <w:b/>
          <w:bCs w:val="0"/>
          <w:lang w:val="en-US"/>
        </w:rPr>
        <w:t>APPENDIX</w:t>
      </w:r>
      <w:r w:rsidR="002A12ED" w:rsidRPr="002275D3">
        <w:rPr>
          <w:rFonts w:asciiTheme="minorHAnsi" w:hAnsiTheme="minorHAnsi" w:cstheme="minorHAnsi"/>
          <w:b/>
          <w:bCs w:val="0"/>
          <w:lang w:val="en-US"/>
        </w:rPr>
        <w:t xml:space="preserve"> </w:t>
      </w:r>
      <w:r w:rsidR="0018146F">
        <w:rPr>
          <w:rFonts w:asciiTheme="minorHAnsi" w:hAnsiTheme="minorHAnsi" w:cstheme="minorHAnsi"/>
          <w:b/>
          <w:bCs w:val="0"/>
          <w:lang w:val="en-US"/>
        </w:rPr>
        <w:t>D</w:t>
      </w:r>
      <w:r w:rsidR="002A12ED" w:rsidRPr="002275D3">
        <w:rPr>
          <w:rFonts w:asciiTheme="minorHAnsi" w:hAnsiTheme="minorHAnsi" w:cstheme="minorHAnsi"/>
          <w:b/>
          <w:bCs w:val="0"/>
          <w:lang w:val="en-US"/>
        </w:rPr>
        <w:t>: Error Codes</w:t>
      </w:r>
      <w:bookmarkEnd w:id="475"/>
      <w:bookmarkEnd w:id="476"/>
      <w:bookmarkEnd w:id="477"/>
    </w:p>
    <w:p w14:paraId="4C21B6F8" w14:textId="1830DA18" w:rsidR="002A12ED" w:rsidRPr="00A33269" w:rsidRDefault="002A12ED" w:rsidP="00A33269">
      <w:pPr>
        <w:spacing w:after="200" w:line="360" w:lineRule="auto"/>
        <w:rPr>
          <w:sz w:val="22"/>
          <w:lang w:val="en-US"/>
        </w:rPr>
      </w:pPr>
      <w:r w:rsidRPr="004E1936">
        <w:rPr>
          <w:sz w:val="22"/>
          <w:lang w:val="en-US"/>
        </w:rPr>
        <w:t>Below are the error c</w:t>
      </w:r>
      <w:r>
        <w:rPr>
          <w:sz w:val="22"/>
          <w:lang w:val="en-US"/>
        </w:rPr>
        <w:t xml:space="preserve">odes which comes as the part of API response </w:t>
      </w:r>
    </w:p>
    <w:tbl>
      <w:tblPr>
        <w:tblStyle w:val="Colttop-left"/>
        <w:tblW w:w="0" w:type="auto"/>
        <w:tblLook w:val="04A0" w:firstRow="1" w:lastRow="0" w:firstColumn="1" w:lastColumn="0" w:noHBand="0" w:noVBand="1"/>
      </w:tblPr>
      <w:tblGrid>
        <w:gridCol w:w="962"/>
        <w:gridCol w:w="2430"/>
        <w:gridCol w:w="6030"/>
      </w:tblGrid>
      <w:tr w:rsidR="00A33269" w:rsidRPr="00932049" w14:paraId="10E526EC" w14:textId="77777777" w:rsidTr="00A332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dxa"/>
            <w:vAlign w:val="center"/>
          </w:tcPr>
          <w:p w14:paraId="71F9F2F3" w14:textId="77777777" w:rsidR="00A33269" w:rsidRPr="00932049" w:rsidRDefault="00A33269" w:rsidP="00A33269">
            <w:pPr>
              <w:spacing w:after="200" w:line="276" w:lineRule="auto"/>
              <w:rPr>
                <w:rFonts w:asciiTheme="minorHAnsi" w:hAnsiTheme="minorHAnsi" w:cstheme="minorHAnsi"/>
                <w:color w:val="FFFFFF" w:themeColor="background1"/>
                <w:sz w:val="18"/>
                <w:szCs w:val="18"/>
                <w:lang w:val="en-US"/>
              </w:rPr>
            </w:pPr>
            <w:r w:rsidRPr="00932049">
              <w:rPr>
                <w:rFonts w:asciiTheme="minorHAnsi" w:hAnsiTheme="minorHAnsi" w:cstheme="minorHAnsi"/>
                <w:color w:val="FFFFFF" w:themeColor="background1"/>
                <w:sz w:val="18"/>
                <w:szCs w:val="18"/>
                <w:lang w:val="en-US"/>
              </w:rPr>
              <w:t>Error Code</w:t>
            </w:r>
          </w:p>
        </w:tc>
        <w:tc>
          <w:tcPr>
            <w:tcW w:w="2430" w:type="dxa"/>
            <w:vAlign w:val="center"/>
          </w:tcPr>
          <w:p w14:paraId="1CEA4905" w14:textId="77777777" w:rsidR="00A33269" w:rsidRPr="00932049" w:rsidRDefault="00A33269" w:rsidP="00A33269">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lang w:val="en-US"/>
              </w:rPr>
            </w:pPr>
            <w:r w:rsidRPr="00932049">
              <w:rPr>
                <w:rFonts w:asciiTheme="minorHAnsi" w:hAnsiTheme="minorHAnsi" w:cstheme="minorHAnsi"/>
                <w:color w:val="FFFFFF" w:themeColor="background1"/>
                <w:sz w:val="18"/>
                <w:szCs w:val="18"/>
                <w:lang w:val="en-US"/>
              </w:rPr>
              <w:t>Description</w:t>
            </w:r>
          </w:p>
        </w:tc>
        <w:tc>
          <w:tcPr>
            <w:tcW w:w="6030" w:type="dxa"/>
            <w:vAlign w:val="center"/>
          </w:tcPr>
          <w:p w14:paraId="62FFF84A" w14:textId="77777777" w:rsidR="00A33269" w:rsidRPr="00932049" w:rsidRDefault="00A33269" w:rsidP="00A33269">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lang w:val="en-US"/>
              </w:rPr>
            </w:pPr>
            <w:r w:rsidRPr="00932049">
              <w:rPr>
                <w:rFonts w:asciiTheme="minorHAnsi" w:hAnsiTheme="minorHAnsi" w:cstheme="minorHAnsi"/>
                <w:color w:val="FFFFFF" w:themeColor="background1"/>
                <w:sz w:val="18"/>
                <w:szCs w:val="18"/>
                <w:lang w:val="en-US"/>
              </w:rPr>
              <w:t>Next Step</w:t>
            </w:r>
          </w:p>
        </w:tc>
      </w:tr>
      <w:tr w:rsidR="00A33269" w:rsidRPr="00932049" w14:paraId="4CA5E670" w14:textId="77777777" w:rsidTr="00A33269">
        <w:tc>
          <w:tcPr>
            <w:cnfStyle w:val="001000000000" w:firstRow="0" w:lastRow="0" w:firstColumn="1" w:lastColumn="0" w:oddVBand="0" w:evenVBand="0" w:oddHBand="0" w:evenHBand="0" w:firstRowFirstColumn="0" w:firstRowLastColumn="0" w:lastRowFirstColumn="0" w:lastRowLastColumn="0"/>
            <w:tcW w:w="962" w:type="dxa"/>
            <w:vAlign w:val="center"/>
          </w:tcPr>
          <w:p w14:paraId="4212DEC3"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200</w:t>
            </w:r>
          </w:p>
        </w:tc>
        <w:tc>
          <w:tcPr>
            <w:tcW w:w="2430" w:type="dxa"/>
            <w:vAlign w:val="center"/>
          </w:tcPr>
          <w:p w14:paraId="68F8AD10"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Success</w:t>
            </w:r>
          </w:p>
        </w:tc>
        <w:tc>
          <w:tcPr>
            <w:tcW w:w="6030" w:type="dxa"/>
            <w:vAlign w:val="center"/>
          </w:tcPr>
          <w:p w14:paraId="271430EE"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Order ID is successfully generated- no further action required</w:t>
            </w:r>
          </w:p>
        </w:tc>
      </w:tr>
      <w:tr w:rsidR="00A33269" w:rsidRPr="00932049" w14:paraId="54889731" w14:textId="77777777" w:rsidTr="00A33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dxa"/>
            <w:vAlign w:val="center"/>
          </w:tcPr>
          <w:p w14:paraId="13863793"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400</w:t>
            </w:r>
          </w:p>
        </w:tc>
        <w:tc>
          <w:tcPr>
            <w:tcW w:w="2430" w:type="dxa"/>
            <w:vAlign w:val="center"/>
          </w:tcPr>
          <w:p w14:paraId="1F0EB08F"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Bad request</w:t>
            </w:r>
          </w:p>
        </w:tc>
        <w:tc>
          <w:tcPr>
            <w:tcW w:w="6030" w:type="dxa"/>
            <w:vAlign w:val="center"/>
          </w:tcPr>
          <w:p w14:paraId="11983398"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Request was not successful because of any one of the reasons below:</w:t>
            </w:r>
          </w:p>
          <w:p w14:paraId="1700194D" w14:textId="77777777" w:rsidR="00A33269" w:rsidRPr="00932049" w:rsidRDefault="00A33269" w:rsidP="005D43E6">
            <w:pPr>
              <w:pStyle w:val="ListParagraph"/>
              <w:numPr>
                <w:ilvl w:val="0"/>
                <w:numId w:val="94"/>
              </w:num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Check the request submitted as per the validation error received and resubmit the request.</w:t>
            </w:r>
          </w:p>
          <w:p w14:paraId="79D75298" w14:textId="77777777" w:rsidR="00A33269" w:rsidRPr="00932049" w:rsidRDefault="00A33269" w:rsidP="005D43E6">
            <w:pPr>
              <w:pStyle w:val="ListParagraph"/>
              <w:numPr>
                <w:ilvl w:val="0"/>
                <w:numId w:val="93"/>
              </w:num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Header or body parameter or Query parameter or API GW tracking ID is missing. Please check and resubmit your request.</w:t>
            </w:r>
          </w:p>
        </w:tc>
      </w:tr>
      <w:tr w:rsidR="00A33269" w:rsidRPr="00932049" w14:paraId="03BB727F" w14:textId="77777777" w:rsidTr="00A33269">
        <w:tc>
          <w:tcPr>
            <w:cnfStyle w:val="001000000000" w:firstRow="0" w:lastRow="0" w:firstColumn="1" w:lastColumn="0" w:oddVBand="0" w:evenVBand="0" w:oddHBand="0" w:evenHBand="0" w:firstRowFirstColumn="0" w:firstRowLastColumn="0" w:lastRowFirstColumn="0" w:lastRowLastColumn="0"/>
            <w:tcW w:w="962" w:type="dxa"/>
            <w:vAlign w:val="center"/>
          </w:tcPr>
          <w:p w14:paraId="171D03F3"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401</w:t>
            </w:r>
          </w:p>
        </w:tc>
        <w:tc>
          <w:tcPr>
            <w:tcW w:w="2430" w:type="dxa"/>
            <w:vAlign w:val="center"/>
          </w:tcPr>
          <w:p w14:paraId="4F2D5040"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Unauthorized</w:t>
            </w:r>
          </w:p>
        </w:tc>
        <w:tc>
          <w:tcPr>
            <w:tcW w:w="6030" w:type="dxa"/>
            <w:vAlign w:val="center"/>
          </w:tcPr>
          <w:p w14:paraId="186C9253"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Request was not authorized because of any one of the reasons below:</w:t>
            </w:r>
          </w:p>
          <w:p w14:paraId="18364349" w14:textId="77777777" w:rsidR="00A33269" w:rsidRPr="00932049" w:rsidRDefault="00A33269" w:rsidP="005D43E6">
            <w:pPr>
              <w:pStyle w:val="ListParagraph"/>
              <w:numPr>
                <w:ilvl w:val="0"/>
                <w:numId w:val="92"/>
              </w:num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 xml:space="preserve">Either Access token is not valid or has expired. </w:t>
            </w:r>
          </w:p>
          <w:p w14:paraId="74C005C8" w14:textId="77777777" w:rsidR="00A33269" w:rsidRPr="00932049" w:rsidRDefault="00A33269" w:rsidP="005D43E6">
            <w:pPr>
              <w:pStyle w:val="ListParagraph"/>
              <w:numPr>
                <w:ilvl w:val="0"/>
                <w:numId w:val="92"/>
              </w:num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CLIENT ID and CLIENT Secret or Application ID is not valid</w:t>
            </w:r>
          </w:p>
          <w:p w14:paraId="05AAC7B1"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Please check the above and resubmit the request.</w:t>
            </w:r>
          </w:p>
        </w:tc>
      </w:tr>
      <w:tr w:rsidR="00A33269" w:rsidRPr="00932049" w14:paraId="71EA8020" w14:textId="77777777" w:rsidTr="00A33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dxa"/>
            <w:vAlign w:val="center"/>
          </w:tcPr>
          <w:p w14:paraId="49243785"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403</w:t>
            </w:r>
          </w:p>
        </w:tc>
        <w:tc>
          <w:tcPr>
            <w:tcW w:w="2430" w:type="dxa"/>
            <w:vAlign w:val="center"/>
          </w:tcPr>
          <w:p w14:paraId="0D72CACD"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Forbidden</w:t>
            </w:r>
          </w:p>
        </w:tc>
        <w:tc>
          <w:tcPr>
            <w:tcW w:w="6030" w:type="dxa"/>
            <w:vAlign w:val="center"/>
          </w:tcPr>
          <w:p w14:paraId="07DADA04"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Application has been identified but it is currently suspended. Please contact Colt’s support team.</w:t>
            </w:r>
          </w:p>
        </w:tc>
      </w:tr>
      <w:tr w:rsidR="00A33269" w:rsidRPr="00932049" w14:paraId="6531FAB0" w14:textId="77777777" w:rsidTr="00A33269">
        <w:tc>
          <w:tcPr>
            <w:cnfStyle w:val="001000000000" w:firstRow="0" w:lastRow="0" w:firstColumn="1" w:lastColumn="0" w:oddVBand="0" w:evenVBand="0" w:oddHBand="0" w:evenHBand="0" w:firstRowFirstColumn="0" w:firstRowLastColumn="0" w:lastRowFirstColumn="0" w:lastRowLastColumn="0"/>
            <w:tcW w:w="962" w:type="dxa"/>
            <w:vAlign w:val="center"/>
          </w:tcPr>
          <w:p w14:paraId="4C424010"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404</w:t>
            </w:r>
          </w:p>
        </w:tc>
        <w:tc>
          <w:tcPr>
            <w:tcW w:w="2430" w:type="dxa"/>
            <w:vAlign w:val="center"/>
          </w:tcPr>
          <w:p w14:paraId="24A08A25"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Not found</w:t>
            </w:r>
          </w:p>
        </w:tc>
        <w:tc>
          <w:tcPr>
            <w:tcW w:w="6030" w:type="dxa"/>
            <w:vAlign w:val="center"/>
          </w:tcPr>
          <w:p w14:paraId="3DE0693C"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Resource not found. Please check and resubmit the request.</w:t>
            </w:r>
          </w:p>
        </w:tc>
      </w:tr>
      <w:tr w:rsidR="00A33269" w:rsidRPr="00932049" w14:paraId="5C53452D" w14:textId="77777777" w:rsidTr="00A33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dxa"/>
            <w:vAlign w:val="center"/>
          </w:tcPr>
          <w:p w14:paraId="496B0E40"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405</w:t>
            </w:r>
          </w:p>
        </w:tc>
        <w:tc>
          <w:tcPr>
            <w:tcW w:w="2430" w:type="dxa"/>
            <w:vAlign w:val="center"/>
          </w:tcPr>
          <w:p w14:paraId="2B0E7EB3"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Method not allowed</w:t>
            </w:r>
          </w:p>
        </w:tc>
        <w:tc>
          <w:tcPr>
            <w:tcW w:w="6030" w:type="dxa"/>
            <w:vAlign w:val="center"/>
          </w:tcPr>
          <w:p w14:paraId="661F5D83"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Entered method (GET/POST) is not correct. Please check and resubmit the request.</w:t>
            </w:r>
          </w:p>
        </w:tc>
      </w:tr>
      <w:tr w:rsidR="00A33269" w:rsidRPr="00932049" w14:paraId="57DFE3A8" w14:textId="77777777" w:rsidTr="00A33269">
        <w:tc>
          <w:tcPr>
            <w:cnfStyle w:val="001000000000" w:firstRow="0" w:lastRow="0" w:firstColumn="1" w:lastColumn="0" w:oddVBand="0" w:evenVBand="0" w:oddHBand="0" w:evenHBand="0" w:firstRowFirstColumn="0" w:firstRowLastColumn="0" w:lastRowFirstColumn="0" w:lastRowLastColumn="0"/>
            <w:tcW w:w="962" w:type="dxa"/>
            <w:vAlign w:val="center"/>
          </w:tcPr>
          <w:p w14:paraId="0191C058"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406</w:t>
            </w:r>
          </w:p>
        </w:tc>
        <w:tc>
          <w:tcPr>
            <w:tcW w:w="2430" w:type="dxa"/>
            <w:vAlign w:val="center"/>
          </w:tcPr>
          <w:p w14:paraId="4F8CA026"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Not allowed</w:t>
            </w:r>
          </w:p>
        </w:tc>
        <w:tc>
          <w:tcPr>
            <w:tcW w:w="6030" w:type="dxa"/>
            <w:vAlign w:val="center"/>
          </w:tcPr>
          <w:p w14:paraId="60E8A3C7"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Request not allowed. Please check and resubmit the request or contact Colt’s support team.</w:t>
            </w:r>
          </w:p>
        </w:tc>
      </w:tr>
      <w:tr w:rsidR="00A33269" w:rsidRPr="00932049" w14:paraId="46254F0A" w14:textId="77777777" w:rsidTr="00A33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dxa"/>
            <w:vAlign w:val="center"/>
          </w:tcPr>
          <w:p w14:paraId="432D801E"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413</w:t>
            </w:r>
          </w:p>
        </w:tc>
        <w:tc>
          <w:tcPr>
            <w:tcW w:w="2430" w:type="dxa"/>
            <w:vAlign w:val="center"/>
          </w:tcPr>
          <w:p w14:paraId="4398E1CE"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Payload too large</w:t>
            </w:r>
          </w:p>
        </w:tc>
        <w:tc>
          <w:tcPr>
            <w:tcW w:w="6030" w:type="dxa"/>
            <w:vAlign w:val="center"/>
          </w:tcPr>
          <w:p w14:paraId="5B1B6CAF"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The size of response is too large. Please contact Colt’s support team.</w:t>
            </w:r>
          </w:p>
        </w:tc>
      </w:tr>
      <w:tr w:rsidR="00A33269" w:rsidRPr="00932049" w14:paraId="58D99564" w14:textId="77777777" w:rsidTr="00A33269">
        <w:tc>
          <w:tcPr>
            <w:cnfStyle w:val="001000000000" w:firstRow="0" w:lastRow="0" w:firstColumn="1" w:lastColumn="0" w:oddVBand="0" w:evenVBand="0" w:oddHBand="0" w:evenHBand="0" w:firstRowFirstColumn="0" w:firstRowLastColumn="0" w:lastRowFirstColumn="0" w:lastRowLastColumn="0"/>
            <w:tcW w:w="962" w:type="dxa"/>
            <w:vAlign w:val="center"/>
          </w:tcPr>
          <w:p w14:paraId="205607D4"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415</w:t>
            </w:r>
          </w:p>
        </w:tc>
        <w:tc>
          <w:tcPr>
            <w:tcW w:w="2430" w:type="dxa"/>
            <w:vAlign w:val="center"/>
          </w:tcPr>
          <w:p w14:paraId="1F7717A6"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Unsupported media type</w:t>
            </w:r>
          </w:p>
        </w:tc>
        <w:tc>
          <w:tcPr>
            <w:tcW w:w="6030" w:type="dxa"/>
            <w:vAlign w:val="center"/>
          </w:tcPr>
          <w:p w14:paraId="36D307A8"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Please provide the correct content type and resubmit the request.</w:t>
            </w:r>
          </w:p>
        </w:tc>
      </w:tr>
      <w:tr w:rsidR="00A33269" w:rsidRPr="00932049" w14:paraId="7E8CA919" w14:textId="77777777" w:rsidTr="00A33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dxa"/>
            <w:vAlign w:val="center"/>
          </w:tcPr>
          <w:p w14:paraId="2E45039B"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429</w:t>
            </w:r>
          </w:p>
        </w:tc>
        <w:tc>
          <w:tcPr>
            <w:tcW w:w="2430" w:type="dxa"/>
            <w:vAlign w:val="center"/>
          </w:tcPr>
          <w:p w14:paraId="28A828D4"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Too many requests</w:t>
            </w:r>
          </w:p>
        </w:tc>
        <w:tc>
          <w:tcPr>
            <w:tcW w:w="6030" w:type="dxa"/>
            <w:vAlign w:val="center"/>
          </w:tcPr>
          <w:p w14:paraId="5633067C"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Total number of invocations has reached the maximum limit. Please retry after some time.</w:t>
            </w:r>
          </w:p>
        </w:tc>
      </w:tr>
      <w:tr w:rsidR="00A33269" w:rsidRPr="00932049" w14:paraId="00D223EF" w14:textId="77777777" w:rsidTr="00A33269">
        <w:tc>
          <w:tcPr>
            <w:cnfStyle w:val="001000000000" w:firstRow="0" w:lastRow="0" w:firstColumn="1" w:lastColumn="0" w:oddVBand="0" w:evenVBand="0" w:oddHBand="0" w:evenHBand="0" w:firstRowFirstColumn="0" w:firstRowLastColumn="0" w:lastRowFirstColumn="0" w:lastRowLastColumn="0"/>
            <w:tcW w:w="962" w:type="dxa"/>
            <w:vAlign w:val="center"/>
          </w:tcPr>
          <w:p w14:paraId="75400D0E"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500</w:t>
            </w:r>
          </w:p>
        </w:tc>
        <w:tc>
          <w:tcPr>
            <w:tcW w:w="2430" w:type="dxa"/>
            <w:vAlign w:val="center"/>
          </w:tcPr>
          <w:p w14:paraId="3541BE5C"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Internal server error</w:t>
            </w:r>
          </w:p>
        </w:tc>
        <w:tc>
          <w:tcPr>
            <w:tcW w:w="6030" w:type="dxa"/>
            <w:vAlign w:val="center"/>
          </w:tcPr>
          <w:p w14:paraId="36309508"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This is an intermittent issue. Please retry to submit the request.</w:t>
            </w:r>
          </w:p>
        </w:tc>
      </w:tr>
      <w:tr w:rsidR="00A33269" w:rsidRPr="00932049" w14:paraId="791E8770" w14:textId="77777777" w:rsidTr="00A33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dxa"/>
            <w:vAlign w:val="center"/>
          </w:tcPr>
          <w:p w14:paraId="18B93B01"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503</w:t>
            </w:r>
          </w:p>
        </w:tc>
        <w:tc>
          <w:tcPr>
            <w:tcW w:w="2430" w:type="dxa"/>
            <w:vAlign w:val="center"/>
          </w:tcPr>
          <w:p w14:paraId="15194B2A"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Service Unavailable</w:t>
            </w:r>
          </w:p>
        </w:tc>
        <w:tc>
          <w:tcPr>
            <w:tcW w:w="6030" w:type="dxa"/>
            <w:vAlign w:val="center"/>
          </w:tcPr>
          <w:p w14:paraId="06655946"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 xml:space="preserve">Please try accessing this API after some time. </w:t>
            </w:r>
          </w:p>
        </w:tc>
      </w:tr>
      <w:tr w:rsidR="00A33269" w:rsidRPr="00932049" w14:paraId="686AD701" w14:textId="77777777" w:rsidTr="00A33269">
        <w:tc>
          <w:tcPr>
            <w:cnfStyle w:val="001000000000" w:firstRow="0" w:lastRow="0" w:firstColumn="1" w:lastColumn="0" w:oddVBand="0" w:evenVBand="0" w:oddHBand="0" w:evenHBand="0" w:firstRowFirstColumn="0" w:firstRowLastColumn="0" w:lastRowFirstColumn="0" w:lastRowLastColumn="0"/>
            <w:tcW w:w="962" w:type="dxa"/>
            <w:vAlign w:val="center"/>
          </w:tcPr>
          <w:p w14:paraId="233ED44E"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504</w:t>
            </w:r>
          </w:p>
        </w:tc>
        <w:tc>
          <w:tcPr>
            <w:tcW w:w="2430" w:type="dxa"/>
            <w:vAlign w:val="center"/>
          </w:tcPr>
          <w:p w14:paraId="3C6372E7"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Gateway Timeout</w:t>
            </w:r>
          </w:p>
        </w:tc>
        <w:tc>
          <w:tcPr>
            <w:tcW w:w="6030" w:type="dxa"/>
            <w:vAlign w:val="center"/>
          </w:tcPr>
          <w:p w14:paraId="4E3BD518"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Please try accessing this API after some time.</w:t>
            </w:r>
          </w:p>
        </w:tc>
      </w:tr>
    </w:tbl>
    <w:p w14:paraId="3E55AC6C" w14:textId="33338276" w:rsidR="002A12ED" w:rsidRDefault="002A12ED">
      <w:pPr>
        <w:spacing w:after="200" w:line="276" w:lineRule="auto"/>
        <w:rPr>
          <w:color w:val="auto"/>
          <w:sz w:val="22"/>
        </w:rPr>
      </w:pPr>
    </w:p>
    <w:p w14:paraId="355ED0FD" w14:textId="588AA57C" w:rsidR="00E57846" w:rsidRPr="00C060A7" w:rsidRDefault="00E57846" w:rsidP="00E57846">
      <w:pPr>
        <w:pStyle w:val="Heading1"/>
        <w:pageBreakBefore/>
        <w:spacing w:before="120" w:after="120" w:line="360" w:lineRule="atLeast"/>
        <w:rPr>
          <w:rFonts w:asciiTheme="minorHAnsi" w:hAnsiTheme="minorHAnsi" w:cstheme="minorHAnsi"/>
          <w:b/>
          <w:bCs w:val="0"/>
        </w:rPr>
      </w:pPr>
      <w:bookmarkStart w:id="478" w:name="_Ref140919259"/>
      <w:bookmarkStart w:id="479" w:name="_Toc205810573"/>
      <w:r w:rsidRPr="00C060A7">
        <w:rPr>
          <w:rFonts w:asciiTheme="minorHAnsi" w:hAnsiTheme="minorHAnsi" w:cstheme="minorHAnsi"/>
          <w:b/>
          <w:bCs w:val="0"/>
        </w:rPr>
        <w:t xml:space="preserve">APPENDIX </w:t>
      </w:r>
      <w:r>
        <w:rPr>
          <w:rFonts w:asciiTheme="minorHAnsi" w:hAnsiTheme="minorHAnsi" w:cstheme="minorHAnsi"/>
          <w:b/>
          <w:bCs w:val="0"/>
        </w:rPr>
        <w:t>E</w:t>
      </w:r>
      <w:r w:rsidRPr="00C060A7">
        <w:rPr>
          <w:rFonts w:asciiTheme="minorHAnsi" w:hAnsiTheme="minorHAnsi" w:cstheme="minorHAnsi"/>
          <w:b/>
          <w:bCs w:val="0"/>
        </w:rPr>
        <w:t xml:space="preserve">: </w:t>
      </w:r>
      <w:r>
        <w:rPr>
          <w:rFonts w:asciiTheme="minorHAnsi" w:hAnsiTheme="minorHAnsi" w:cstheme="minorHAnsi"/>
          <w:b/>
          <w:bCs w:val="0"/>
        </w:rPr>
        <w:t>Attachments in API request</w:t>
      </w:r>
      <w:bookmarkEnd w:id="478"/>
      <w:bookmarkEnd w:id="479"/>
    </w:p>
    <w:p w14:paraId="51A407BA" w14:textId="3D1E009F" w:rsidR="00E57846" w:rsidRPr="007D090D" w:rsidRDefault="00E57846" w:rsidP="00E57846">
      <w:pPr>
        <w:rPr>
          <w:szCs w:val="20"/>
        </w:rPr>
      </w:pPr>
      <w:r w:rsidRPr="007D090D">
        <w:rPr>
          <w:szCs w:val="20"/>
        </w:rPr>
        <w:t>In API we have fields to upload documents.</w:t>
      </w:r>
      <w:r w:rsidR="007D090D">
        <w:rPr>
          <w:szCs w:val="20"/>
        </w:rPr>
        <w:t xml:space="preserve"> P</w:t>
      </w:r>
      <w:r w:rsidR="007D090D" w:rsidRPr="007D090D">
        <w:rPr>
          <w:szCs w:val="20"/>
        </w:rPr>
        <w:t>ost the submission of request Colt will create the doc with filename and content provided by you in the request and send it to respective teams in Colt as attachment.</w:t>
      </w:r>
    </w:p>
    <w:p w14:paraId="1CC93A5F" w14:textId="1D7C8A38" w:rsidR="00E57846" w:rsidRPr="007D090D" w:rsidRDefault="00E57846" w:rsidP="00E57846">
      <w:pPr>
        <w:spacing w:before="100" w:beforeAutospacing="1" w:after="60" w:line="360" w:lineRule="auto"/>
        <w:rPr>
          <w:szCs w:val="20"/>
        </w:rPr>
      </w:pPr>
      <w:r w:rsidRPr="007D090D">
        <w:rPr>
          <w:b/>
          <w:bCs/>
          <w:szCs w:val="20"/>
        </w:rPr>
        <w:t xml:space="preserve">FileName  </w:t>
      </w:r>
      <w:r w:rsidRPr="007D090D">
        <w:rPr>
          <w:szCs w:val="20"/>
        </w:rPr>
        <w:t> &lt;user to enter the document name. Accepted file formats: .doc/.DOC, .docx/.DOCX, .pdf/.PDF&gt;</w:t>
      </w:r>
    </w:p>
    <w:p w14:paraId="6ED11325" w14:textId="4DCF468F" w:rsidR="00E57846" w:rsidRPr="007D090D" w:rsidRDefault="00E57846" w:rsidP="00E57846">
      <w:pPr>
        <w:rPr>
          <w:szCs w:val="20"/>
        </w:rPr>
      </w:pPr>
      <w:r w:rsidRPr="007D090D">
        <w:rPr>
          <w:b/>
          <w:bCs/>
          <w:szCs w:val="20"/>
        </w:rPr>
        <w:t xml:space="preserve">FileContent  </w:t>
      </w:r>
      <w:r w:rsidRPr="007D090D">
        <w:rPr>
          <w:szCs w:val="20"/>
        </w:rPr>
        <w:t>&lt;user to add the file content: encode PDF/DOC file to plain text-Base64 &gt;</w:t>
      </w:r>
    </w:p>
    <w:p w14:paraId="367753FE" w14:textId="1ADE0880" w:rsidR="00E57846" w:rsidRDefault="00E57846" w:rsidP="00E57846">
      <w:pPr>
        <w:rPr>
          <w:sz w:val="22"/>
        </w:rPr>
      </w:pPr>
    </w:p>
    <w:tbl>
      <w:tblPr>
        <w:tblStyle w:val="Colttop-left"/>
        <w:tblW w:w="0" w:type="auto"/>
        <w:tblLook w:val="04A0" w:firstRow="1" w:lastRow="0" w:firstColumn="1" w:lastColumn="0" w:noHBand="0" w:noVBand="1"/>
      </w:tblPr>
      <w:tblGrid>
        <w:gridCol w:w="924"/>
        <w:gridCol w:w="3998"/>
        <w:gridCol w:w="4571"/>
      </w:tblGrid>
      <w:tr w:rsidR="007D090D" w:rsidRPr="00655FE9" w14:paraId="6C6D1D84" w14:textId="77777777" w:rsidTr="00655FE9">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24" w:type="dxa"/>
            <w:vAlign w:val="center"/>
          </w:tcPr>
          <w:p w14:paraId="1655727A" w14:textId="56861185" w:rsidR="007D090D" w:rsidRPr="00655FE9" w:rsidRDefault="007D090D" w:rsidP="00655FE9">
            <w:pPr>
              <w:rPr>
                <w:rFonts w:asciiTheme="minorHAnsi" w:hAnsiTheme="minorHAnsi" w:cstheme="minorHAnsi"/>
                <w:color w:val="FFFFFF" w:themeColor="background1"/>
                <w:sz w:val="18"/>
                <w:szCs w:val="18"/>
              </w:rPr>
            </w:pPr>
            <w:r w:rsidRPr="00655FE9">
              <w:rPr>
                <w:rFonts w:asciiTheme="minorHAnsi" w:hAnsiTheme="minorHAnsi" w:cstheme="minorHAnsi"/>
                <w:color w:val="FFFFFF" w:themeColor="background1"/>
                <w:sz w:val="18"/>
                <w:szCs w:val="18"/>
              </w:rPr>
              <w:t>Country</w:t>
            </w:r>
          </w:p>
        </w:tc>
        <w:tc>
          <w:tcPr>
            <w:tcW w:w="3998" w:type="dxa"/>
            <w:vAlign w:val="center"/>
          </w:tcPr>
          <w:p w14:paraId="67157514" w14:textId="5DA1DF24" w:rsidR="007D090D" w:rsidRPr="00655FE9" w:rsidRDefault="007D090D" w:rsidP="00655FE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55FE9">
              <w:rPr>
                <w:rFonts w:asciiTheme="minorHAnsi" w:hAnsiTheme="minorHAnsi" w:cstheme="minorHAnsi"/>
                <w:color w:val="FFFFFF" w:themeColor="background1"/>
                <w:sz w:val="18"/>
                <w:szCs w:val="18"/>
              </w:rPr>
              <w:t>Field name</w:t>
            </w:r>
          </w:p>
        </w:tc>
        <w:tc>
          <w:tcPr>
            <w:tcW w:w="4571" w:type="dxa"/>
            <w:vAlign w:val="center"/>
          </w:tcPr>
          <w:p w14:paraId="3D397A66" w14:textId="77150C2C" w:rsidR="007D090D" w:rsidRPr="00655FE9" w:rsidRDefault="007D090D" w:rsidP="00655FE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55FE9">
              <w:rPr>
                <w:rFonts w:asciiTheme="minorHAnsi" w:hAnsiTheme="minorHAnsi" w:cstheme="minorHAnsi"/>
                <w:color w:val="FFFFFF" w:themeColor="background1"/>
                <w:sz w:val="18"/>
                <w:szCs w:val="18"/>
              </w:rPr>
              <w:t>API</w:t>
            </w:r>
          </w:p>
        </w:tc>
      </w:tr>
      <w:tr w:rsidR="007D090D" w:rsidRPr="00655FE9" w14:paraId="137451A0" w14:textId="77777777" w:rsidTr="00655FE9">
        <w:trPr>
          <w:trHeight w:val="681"/>
        </w:trPr>
        <w:tc>
          <w:tcPr>
            <w:cnfStyle w:val="001000000000" w:firstRow="0" w:lastRow="0" w:firstColumn="1" w:lastColumn="0" w:oddVBand="0" w:evenVBand="0" w:oddHBand="0" w:evenHBand="0" w:firstRowFirstColumn="0" w:firstRowLastColumn="0" w:lastRowFirstColumn="0" w:lastRowLastColumn="0"/>
            <w:tcW w:w="924" w:type="dxa"/>
            <w:vMerge w:val="restart"/>
            <w:vAlign w:val="center"/>
          </w:tcPr>
          <w:p w14:paraId="2B878A39" w14:textId="1F26A95C" w:rsidR="007D090D" w:rsidRPr="00655FE9" w:rsidRDefault="007D090D" w:rsidP="00655FE9">
            <w:pPr>
              <w:rPr>
                <w:rFonts w:asciiTheme="minorHAnsi" w:hAnsiTheme="minorHAnsi" w:cstheme="minorHAnsi"/>
                <w:b w:val="0"/>
                <w:sz w:val="16"/>
                <w:szCs w:val="16"/>
              </w:rPr>
            </w:pPr>
            <w:r w:rsidRPr="00655FE9">
              <w:rPr>
                <w:rFonts w:asciiTheme="minorHAnsi" w:hAnsiTheme="minorHAnsi" w:cstheme="minorHAnsi"/>
                <w:sz w:val="16"/>
                <w:szCs w:val="16"/>
              </w:rPr>
              <w:t>FR</w:t>
            </w:r>
          </w:p>
        </w:tc>
        <w:tc>
          <w:tcPr>
            <w:tcW w:w="3998" w:type="dxa"/>
            <w:shd w:val="clear" w:color="auto" w:fill="C4FFF7" w:themeFill="accent1" w:themeFillTint="33"/>
            <w:vAlign w:val="center"/>
          </w:tcPr>
          <w:p w14:paraId="09CE7877" w14:textId="02846A2E" w:rsidR="007D090D" w:rsidRPr="00655FE9" w:rsidRDefault="007D090D" w:rsidP="00655FE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655FE9">
              <w:rPr>
                <w:rFonts w:asciiTheme="minorHAnsi" w:hAnsiTheme="minorHAnsi" w:cstheme="minorHAnsi"/>
                <w:b/>
                <w:bCs/>
                <w:sz w:val="16"/>
                <w:szCs w:val="16"/>
              </w:rPr>
              <w:t>triPartyAgreementType</w:t>
            </w:r>
          </w:p>
        </w:tc>
        <w:tc>
          <w:tcPr>
            <w:tcW w:w="4571" w:type="dxa"/>
            <w:shd w:val="clear" w:color="auto" w:fill="C4FFF7" w:themeFill="accent1" w:themeFillTint="33"/>
            <w:vAlign w:val="center"/>
          </w:tcPr>
          <w:p w14:paraId="267FAC0F" w14:textId="77777777" w:rsidR="007D090D" w:rsidRPr="00655FE9" w:rsidRDefault="007D090D" w:rsidP="00655FE9">
            <w:pPr>
              <w:cnfStyle w:val="000000000000" w:firstRow="0" w:lastRow="0" w:firstColumn="0" w:lastColumn="0" w:oddVBand="0" w:evenVBand="0" w:oddHBand="0" w:evenHBand="0" w:firstRowFirstColumn="0" w:firstRowLastColumn="0" w:lastRowFirstColumn="0" w:lastRowLastColumn="0"/>
              <w:rPr>
                <w:rFonts w:cstheme="minorHAnsi"/>
                <w:i/>
                <w:iCs/>
                <w:color w:val="9C24FF" w:themeColor="accent4" w:themeTint="99"/>
                <w:sz w:val="16"/>
                <w:szCs w:val="16"/>
              </w:rPr>
            </w:pPr>
            <w:r w:rsidRPr="00655FE9">
              <w:rPr>
                <w:rFonts w:cstheme="minorHAnsi"/>
                <w:i/>
                <w:iCs/>
                <w:color w:val="9C24FF" w:themeColor="accent4" w:themeTint="99"/>
                <w:sz w:val="16"/>
                <w:szCs w:val="16"/>
              </w:rPr>
              <w:t>numberCollectionActivation</w:t>
            </w:r>
          </w:p>
          <w:p w14:paraId="50F012D8" w14:textId="692B7F64" w:rsidR="007D090D" w:rsidRPr="00655FE9" w:rsidRDefault="007D090D" w:rsidP="00655FE9">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55FE9">
              <w:rPr>
                <w:i/>
                <w:iCs/>
                <w:color w:val="9C24FF" w:themeColor="accent4" w:themeTint="99"/>
                <w:sz w:val="16"/>
                <w:szCs w:val="16"/>
              </w:rPr>
              <w:t>numberCollectionUpdateCustomerDetails</w:t>
            </w:r>
          </w:p>
        </w:tc>
      </w:tr>
      <w:tr w:rsidR="007D090D" w:rsidRPr="00655FE9" w14:paraId="07448034" w14:textId="77777777" w:rsidTr="00655FE9">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7CC6A187" w14:textId="2A191425" w:rsidR="007D090D" w:rsidRPr="00655FE9" w:rsidRDefault="007D090D" w:rsidP="00655FE9">
            <w:pPr>
              <w:rPr>
                <w:rFonts w:asciiTheme="minorHAnsi" w:hAnsiTheme="minorHAnsi" w:cstheme="minorHAnsi"/>
                <w:sz w:val="16"/>
                <w:szCs w:val="16"/>
              </w:rPr>
            </w:pPr>
          </w:p>
        </w:tc>
        <w:tc>
          <w:tcPr>
            <w:tcW w:w="3998" w:type="dxa"/>
            <w:vAlign w:val="center"/>
          </w:tcPr>
          <w:p w14:paraId="6B2FBBB1" w14:textId="21FCA05F" w:rsidR="007D090D" w:rsidRPr="00655FE9" w:rsidRDefault="007D090D" w:rsidP="00655FE9">
            <w:pPr>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655FE9">
              <w:rPr>
                <w:rFonts w:asciiTheme="minorHAnsi" w:hAnsiTheme="minorHAnsi" w:cstheme="minorHAnsi"/>
                <w:sz w:val="16"/>
                <w:szCs w:val="16"/>
              </w:rPr>
              <w:t>fileName</w:t>
            </w:r>
          </w:p>
        </w:tc>
        <w:tc>
          <w:tcPr>
            <w:tcW w:w="4571" w:type="dxa"/>
            <w:vAlign w:val="center"/>
          </w:tcPr>
          <w:p w14:paraId="687FF7F2" w14:textId="77777777" w:rsidR="007D090D" w:rsidRPr="00655FE9" w:rsidRDefault="007D090D" w:rsidP="00655FE9">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655FE9">
              <w:rPr>
                <w:rFonts w:cstheme="minorHAnsi"/>
                <w:sz w:val="16"/>
                <w:szCs w:val="16"/>
              </w:rPr>
              <w:t>documentNameType</w:t>
            </w:r>
          </w:p>
          <w:p w14:paraId="214054B0" w14:textId="1057FFB8" w:rsidR="007D090D" w:rsidRPr="00655FE9" w:rsidRDefault="007D090D" w:rsidP="00655FE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sv-SE"/>
              </w:rPr>
            </w:pPr>
            <w:r w:rsidRPr="00655FE9">
              <w:rPr>
                <w:rFonts w:cstheme="minorHAnsi"/>
                <w:sz w:val="16"/>
                <w:szCs w:val="16"/>
                <w:lang w:val="sv-SE"/>
              </w:rPr>
              <w:t>string</w:t>
            </w:r>
            <w:r w:rsidRPr="00655FE9">
              <w:rPr>
                <w:rFonts w:cstheme="minorHAnsi"/>
                <w:sz w:val="16"/>
                <w:szCs w:val="16"/>
                <w:lang w:val="sv-SE"/>
              </w:rPr>
              <w:br/>
              <w:t>pattern: ^.*((\.docx$)|(\.pdf$)|(\.doc$))</w:t>
            </w:r>
          </w:p>
        </w:tc>
      </w:tr>
      <w:tr w:rsidR="007D090D" w:rsidRPr="00655FE9" w14:paraId="54F45A62" w14:textId="77777777" w:rsidTr="00655FE9">
        <w:trPr>
          <w:trHeight w:val="379"/>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69F6F898" w14:textId="77777777" w:rsidR="007D090D" w:rsidRPr="00655FE9" w:rsidRDefault="007D090D" w:rsidP="00655FE9">
            <w:pPr>
              <w:rPr>
                <w:rFonts w:asciiTheme="minorHAnsi" w:hAnsiTheme="minorHAnsi" w:cstheme="minorHAnsi"/>
                <w:sz w:val="16"/>
                <w:szCs w:val="16"/>
                <w:lang w:val="sv-SE"/>
              </w:rPr>
            </w:pPr>
          </w:p>
        </w:tc>
        <w:tc>
          <w:tcPr>
            <w:tcW w:w="3998" w:type="dxa"/>
            <w:vAlign w:val="center"/>
          </w:tcPr>
          <w:p w14:paraId="42ABD7C7" w14:textId="09393D2F" w:rsidR="007D090D" w:rsidRPr="00655FE9" w:rsidRDefault="007D090D" w:rsidP="00655FE9">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55FE9">
              <w:rPr>
                <w:rFonts w:asciiTheme="minorHAnsi" w:hAnsiTheme="minorHAnsi" w:cstheme="minorHAnsi"/>
                <w:sz w:val="16"/>
                <w:szCs w:val="16"/>
              </w:rPr>
              <w:t>fileContent</w:t>
            </w:r>
          </w:p>
        </w:tc>
        <w:tc>
          <w:tcPr>
            <w:tcW w:w="4571" w:type="dxa"/>
            <w:vAlign w:val="center"/>
          </w:tcPr>
          <w:p w14:paraId="1AF9F28A" w14:textId="77777777" w:rsidR="007D090D" w:rsidRPr="00655FE9" w:rsidRDefault="007D090D" w:rsidP="00655FE9">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55FE9">
              <w:rPr>
                <w:rFonts w:cstheme="minorHAnsi"/>
                <w:sz w:val="16"/>
                <w:szCs w:val="16"/>
              </w:rPr>
              <w:t>string($base64)</w:t>
            </w:r>
            <w:r w:rsidRPr="00655FE9">
              <w:rPr>
                <w:rFonts w:cstheme="minorHAnsi"/>
                <w:sz w:val="16"/>
                <w:szCs w:val="16"/>
              </w:rPr>
              <w:br/>
              <w:t>maxLength: 5242880</w:t>
            </w:r>
          </w:p>
          <w:p w14:paraId="5581D119" w14:textId="01DA508F" w:rsidR="007D090D" w:rsidRPr="00655FE9" w:rsidRDefault="007D090D" w:rsidP="00655FE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55FE9">
              <w:rPr>
                <w:rFonts w:cstheme="minorHAnsi"/>
                <w:sz w:val="16"/>
                <w:szCs w:val="16"/>
              </w:rPr>
              <w:t>5MB</w:t>
            </w:r>
          </w:p>
        </w:tc>
      </w:tr>
      <w:tr w:rsidR="007D090D" w:rsidRPr="00655FE9" w14:paraId="0E0C5BC4" w14:textId="77777777" w:rsidTr="00655FE9">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924" w:type="dxa"/>
            <w:vMerge w:val="restart"/>
            <w:vAlign w:val="center"/>
          </w:tcPr>
          <w:p w14:paraId="3D3C3346" w14:textId="014161E4" w:rsidR="007D090D" w:rsidRPr="00655FE9" w:rsidRDefault="007D090D" w:rsidP="00655FE9">
            <w:pPr>
              <w:rPr>
                <w:rFonts w:asciiTheme="minorHAnsi" w:hAnsiTheme="minorHAnsi" w:cstheme="minorHAnsi"/>
                <w:sz w:val="16"/>
                <w:szCs w:val="16"/>
              </w:rPr>
            </w:pPr>
            <w:r w:rsidRPr="00655FE9">
              <w:rPr>
                <w:rFonts w:asciiTheme="minorHAnsi" w:hAnsiTheme="minorHAnsi" w:cstheme="minorHAnsi"/>
                <w:sz w:val="16"/>
                <w:szCs w:val="16"/>
              </w:rPr>
              <w:t>All</w:t>
            </w:r>
          </w:p>
        </w:tc>
        <w:tc>
          <w:tcPr>
            <w:tcW w:w="3998" w:type="dxa"/>
            <w:shd w:val="clear" w:color="auto" w:fill="C4FFF7" w:themeFill="accent1" w:themeFillTint="33"/>
            <w:vAlign w:val="center"/>
          </w:tcPr>
          <w:p w14:paraId="4987DDD2" w14:textId="695EBD14" w:rsidR="007D090D" w:rsidRPr="00655FE9" w:rsidRDefault="007D090D" w:rsidP="00655FE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16"/>
                <w:szCs w:val="16"/>
              </w:rPr>
            </w:pPr>
            <w:r w:rsidRPr="00655FE9">
              <w:rPr>
                <w:rFonts w:asciiTheme="minorHAnsi" w:hAnsiTheme="minorHAnsi" w:cstheme="minorHAnsi"/>
                <w:b/>
                <w:bCs/>
                <w:sz w:val="16"/>
                <w:szCs w:val="16"/>
              </w:rPr>
              <w:t>portAttachment</w:t>
            </w:r>
          </w:p>
        </w:tc>
        <w:tc>
          <w:tcPr>
            <w:tcW w:w="4571" w:type="dxa"/>
            <w:shd w:val="clear" w:color="auto" w:fill="C4FFF7" w:themeFill="accent1" w:themeFillTint="33"/>
            <w:vAlign w:val="center"/>
          </w:tcPr>
          <w:p w14:paraId="73AAA5D6" w14:textId="77777777" w:rsidR="007D090D" w:rsidRPr="00655FE9" w:rsidRDefault="007D090D" w:rsidP="00655FE9">
            <w:pPr>
              <w:cnfStyle w:val="000000010000" w:firstRow="0" w:lastRow="0" w:firstColumn="0" w:lastColumn="0" w:oddVBand="0" w:evenVBand="0" w:oddHBand="0" w:evenHBand="1" w:firstRowFirstColumn="0" w:firstRowLastColumn="0" w:lastRowFirstColumn="0" w:lastRowLastColumn="0"/>
              <w:rPr>
                <w:rFonts w:cstheme="minorHAnsi"/>
                <w:i/>
                <w:iCs/>
                <w:color w:val="9C24FF" w:themeColor="accent4" w:themeTint="99"/>
                <w:sz w:val="16"/>
                <w:szCs w:val="16"/>
              </w:rPr>
            </w:pPr>
            <w:r w:rsidRPr="00655FE9">
              <w:rPr>
                <w:rFonts w:cstheme="minorHAnsi"/>
                <w:i/>
                <w:iCs/>
                <w:color w:val="9C24FF" w:themeColor="accent4" w:themeTint="99"/>
                <w:sz w:val="16"/>
                <w:szCs w:val="16"/>
              </w:rPr>
              <w:t>numberCollectionPortIn</w:t>
            </w:r>
          </w:p>
          <w:p w14:paraId="7C558F83" w14:textId="47BE896B" w:rsidR="007D090D" w:rsidRPr="00655FE9" w:rsidRDefault="007D090D" w:rsidP="00655FE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655FE9">
              <w:rPr>
                <w:rFonts w:cstheme="minorHAnsi"/>
                <w:i/>
                <w:iCs/>
                <w:color w:val="9C24FF" w:themeColor="accent4" w:themeTint="99"/>
                <w:sz w:val="16"/>
                <w:szCs w:val="16"/>
              </w:rPr>
              <w:t>numberCollectionPortOrderUpdate</w:t>
            </w:r>
          </w:p>
        </w:tc>
      </w:tr>
      <w:tr w:rsidR="007D090D" w:rsidRPr="00655FE9" w14:paraId="24414B2E" w14:textId="77777777" w:rsidTr="00655FE9">
        <w:trPr>
          <w:trHeight w:val="366"/>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0B291F36" w14:textId="77777777" w:rsidR="007D090D" w:rsidRPr="00655FE9" w:rsidRDefault="007D090D" w:rsidP="00655FE9">
            <w:pPr>
              <w:rPr>
                <w:rFonts w:asciiTheme="minorHAnsi" w:hAnsiTheme="minorHAnsi" w:cstheme="minorHAnsi"/>
                <w:sz w:val="16"/>
                <w:szCs w:val="16"/>
              </w:rPr>
            </w:pPr>
          </w:p>
        </w:tc>
        <w:tc>
          <w:tcPr>
            <w:tcW w:w="3998" w:type="dxa"/>
            <w:vAlign w:val="center"/>
          </w:tcPr>
          <w:p w14:paraId="439F0627" w14:textId="2C027CDB" w:rsidR="007D090D" w:rsidRPr="00655FE9" w:rsidRDefault="007D090D" w:rsidP="00655FE9">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55FE9">
              <w:rPr>
                <w:rFonts w:asciiTheme="minorHAnsi" w:hAnsiTheme="minorHAnsi" w:cstheme="minorHAnsi"/>
                <w:sz w:val="16"/>
                <w:szCs w:val="16"/>
              </w:rPr>
              <w:t>letterOfAuthorityFileName</w:t>
            </w:r>
          </w:p>
        </w:tc>
        <w:tc>
          <w:tcPr>
            <w:tcW w:w="4571" w:type="dxa"/>
            <w:vAlign w:val="center"/>
          </w:tcPr>
          <w:p w14:paraId="4CD0C0AF" w14:textId="77777777" w:rsidR="007D090D" w:rsidRPr="00655FE9" w:rsidRDefault="007D090D" w:rsidP="00655FE9">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55FE9">
              <w:rPr>
                <w:rFonts w:cstheme="minorHAnsi"/>
                <w:sz w:val="16"/>
                <w:szCs w:val="16"/>
              </w:rPr>
              <w:t>documentNameType</w:t>
            </w:r>
          </w:p>
          <w:p w14:paraId="46BBCE19" w14:textId="7F7CE2EB" w:rsidR="007D090D" w:rsidRPr="00655FE9" w:rsidRDefault="007D090D" w:rsidP="00655FE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55FE9">
              <w:rPr>
                <w:rFonts w:cstheme="minorHAnsi"/>
                <w:sz w:val="16"/>
                <w:szCs w:val="16"/>
                <w:lang w:val="sv-SE"/>
              </w:rPr>
              <w:t>string</w:t>
            </w:r>
            <w:r w:rsidRPr="00655FE9">
              <w:rPr>
                <w:rFonts w:cstheme="minorHAnsi"/>
                <w:sz w:val="16"/>
                <w:szCs w:val="16"/>
                <w:lang w:val="sv-SE"/>
              </w:rPr>
              <w:br/>
              <w:t>pattern: ^.*((\.docx$)|(\.pdf$)|(\.doc$))</w:t>
            </w:r>
          </w:p>
        </w:tc>
      </w:tr>
      <w:tr w:rsidR="007D090D" w:rsidRPr="00655FE9" w14:paraId="4FD0BA1F" w14:textId="77777777" w:rsidTr="00655FE9">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77EDED23" w14:textId="77777777" w:rsidR="007D090D" w:rsidRPr="00655FE9" w:rsidRDefault="007D090D" w:rsidP="00655FE9">
            <w:pPr>
              <w:rPr>
                <w:rFonts w:asciiTheme="minorHAnsi" w:hAnsiTheme="minorHAnsi" w:cstheme="minorHAnsi"/>
                <w:sz w:val="16"/>
                <w:szCs w:val="16"/>
              </w:rPr>
            </w:pPr>
          </w:p>
        </w:tc>
        <w:tc>
          <w:tcPr>
            <w:tcW w:w="3998" w:type="dxa"/>
            <w:vAlign w:val="center"/>
          </w:tcPr>
          <w:p w14:paraId="7DAF5837" w14:textId="15F1BF3C" w:rsidR="007D090D" w:rsidRPr="00655FE9" w:rsidRDefault="007D090D" w:rsidP="00655FE9">
            <w:pPr>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655FE9">
              <w:rPr>
                <w:rFonts w:asciiTheme="minorHAnsi" w:hAnsiTheme="minorHAnsi" w:cstheme="minorHAnsi"/>
                <w:sz w:val="16"/>
                <w:szCs w:val="16"/>
              </w:rPr>
              <w:t>letterOfAuthorityFileContent</w:t>
            </w:r>
          </w:p>
        </w:tc>
        <w:tc>
          <w:tcPr>
            <w:tcW w:w="4571" w:type="dxa"/>
            <w:vAlign w:val="center"/>
          </w:tcPr>
          <w:p w14:paraId="751A6068" w14:textId="77777777" w:rsidR="007D090D" w:rsidRPr="00655FE9" w:rsidRDefault="007D090D" w:rsidP="00655FE9">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655FE9">
              <w:rPr>
                <w:rFonts w:cstheme="minorHAnsi"/>
                <w:sz w:val="16"/>
                <w:szCs w:val="16"/>
              </w:rPr>
              <w:t>string($base64)</w:t>
            </w:r>
            <w:r w:rsidRPr="00655FE9">
              <w:rPr>
                <w:rFonts w:cstheme="minorHAnsi"/>
                <w:sz w:val="16"/>
                <w:szCs w:val="16"/>
              </w:rPr>
              <w:br/>
              <w:t>maxLength: 5242880</w:t>
            </w:r>
          </w:p>
          <w:p w14:paraId="4AD8239A" w14:textId="0FF16C8C" w:rsidR="007D090D" w:rsidRPr="00655FE9" w:rsidRDefault="007D090D" w:rsidP="00655FE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655FE9">
              <w:rPr>
                <w:rFonts w:cstheme="minorHAnsi"/>
                <w:sz w:val="16"/>
                <w:szCs w:val="16"/>
              </w:rPr>
              <w:t>5MB</w:t>
            </w:r>
          </w:p>
        </w:tc>
      </w:tr>
      <w:tr w:rsidR="007D090D" w:rsidRPr="00655FE9" w14:paraId="790B4172" w14:textId="77777777" w:rsidTr="00655FE9">
        <w:trPr>
          <w:trHeight w:val="379"/>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30A3D8A0" w14:textId="77777777" w:rsidR="007D090D" w:rsidRPr="00655FE9" w:rsidRDefault="007D090D" w:rsidP="00655FE9">
            <w:pPr>
              <w:rPr>
                <w:rFonts w:cstheme="minorHAnsi"/>
                <w:sz w:val="16"/>
                <w:szCs w:val="16"/>
              </w:rPr>
            </w:pPr>
          </w:p>
        </w:tc>
        <w:tc>
          <w:tcPr>
            <w:tcW w:w="3998" w:type="dxa"/>
            <w:vAlign w:val="center"/>
          </w:tcPr>
          <w:p w14:paraId="18BA3676" w14:textId="76B107E7" w:rsidR="007D090D" w:rsidRPr="00655FE9" w:rsidRDefault="007D090D" w:rsidP="00655FE9">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55FE9">
              <w:rPr>
                <w:rFonts w:asciiTheme="minorHAnsi" w:hAnsiTheme="minorHAnsi" w:cstheme="minorHAnsi"/>
                <w:sz w:val="16"/>
                <w:szCs w:val="16"/>
              </w:rPr>
              <w:t>invoiceDocumentFileName</w:t>
            </w:r>
          </w:p>
        </w:tc>
        <w:tc>
          <w:tcPr>
            <w:tcW w:w="4571" w:type="dxa"/>
            <w:vAlign w:val="center"/>
          </w:tcPr>
          <w:p w14:paraId="041F2877" w14:textId="77777777" w:rsidR="007D090D" w:rsidRPr="00655FE9" w:rsidRDefault="007D090D" w:rsidP="00655FE9">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55FE9">
              <w:rPr>
                <w:rFonts w:cstheme="minorHAnsi"/>
                <w:sz w:val="16"/>
                <w:szCs w:val="16"/>
              </w:rPr>
              <w:t>documentNameType</w:t>
            </w:r>
          </w:p>
          <w:p w14:paraId="3AC81985" w14:textId="3A5FFD4D" w:rsidR="007D090D" w:rsidRPr="00655FE9" w:rsidRDefault="007D090D" w:rsidP="00655FE9">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55FE9">
              <w:rPr>
                <w:rFonts w:cstheme="minorHAnsi"/>
                <w:sz w:val="16"/>
                <w:szCs w:val="16"/>
                <w:lang w:val="sv-SE"/>
              </w:rPr>
              <w:t>string</w:t>
            </w:r>
            <w:r w:rsidRPr="00655FE9">
              <w:rPr>
                <w:rFonts w:cstheme="minorHAnsi"/>
                <w:sz w:val="16"/>
                <w:szCs w:val="16"/>
                <w:lang w:val="sv-SE"/>
              </w:rPr>
              <w:br/>
              <w:t>pattern: ^.*((\.docx$)|(\.pdf$)|(\.doc$))</w:t>
            </w:r>
          </w:p>
        </w:tc>
      </w:tr>
      <w:tr w:rsidR="007D090D" w:rsidRPr="00655FE9" w14:paraId="3EE4D2EB" w14:textId="77777777" w:rsidTr="00655FE9">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16DFF6C1" w14:textId="77777777" w:rsidR="007D090D" w:rsidRPr="00655FE9" w:rsidRDefault="007D090D" w:rsidP="00655FE9">
            <w:pPr>
              <w:rPr>
                <w:rFonts w:cstheme="minorHAnsi"/>
                <w:sz w:val="16"/>
                <w:szCs w:val="16"/>
              </w:rPr>
            </w:pPr>
          </w:p>
        </w:tc>
        <w:tc>
          <w:tcPr>
            <w:tcW w:w="3998" w:type="dxa"/>
            <w:vAlign w:val="center"/>
          </w:tcPr>
          <w:p w14:paraId="290A0BE7" w14:textId="5BE73A52" w:rsidR="007D090D" w:rsidRPr="00655FE9" w:rsidRDefault="007D090D" w:rsidP="00655FE9">
            <w:pPr>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655FE9">
              <w:rPr>
                <w:rFonts w:asciiTheme="minorHAnsi" w:hAnsiTheme="minorHAnsi" w:cstheme="minorHAnsi"/>
                <w:sz w:val="16"/>
                <w:szCs w:val="16"/>
              </w:rPr>
              <w:t>invoicedocumentFileContent</w:t>
            </w:r>
          </w:p>
        </w:tc>
        <w:tc>
          <w:tcPr>
            <w:tcW w:w="4571" w:type="dxa"/>
            <w:vAlign w:val="center"/>
          </w:tcPr>
          <w:p w14:paraId="0F8542ED" w14:textId="77777777" w:rsidR="007D090D" w:rsidRPr="00655FE9" w:rsidRDefault="007D090D" w:rsidP="00655FE9">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655FE9">
              <w:rPr>
                <w:rFonts w:cstheme="minorHAnsi"/>
                <w:sz w:val="16"/>
                <w:szCs w:val="16"/>
              </w:rPr>
              <w:t>string($base64)</w:t>
            </w:r>
            <w:r w:rsidRPr="00655FE9">
              <w:rPr>
                <w:rFonts w:cstheme="minorHAnsi"/>
                <w:sz w:val="16"/>
                <w:szCs w:val="16"/>
              </w:rPr>
              <w:br/>
              <w:t>maxLength: 5242880</w:t>
            </w:r>
          </w:p>
          <w:p w14:paraId="017762D5" w14:textId="06652A4F" w:rsidR="007D090D" w:rsidRPr="00655FE9" w:rsidRDefault="007D090D" w:rsidP="00655FE9">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655FE9">
              <w:rPr>
                <w:rFonts w:cstheme="minorHAnsi"/>
                <w:sz w:val="16"/>
                <w:szCs w:val="16"/>
              </w:rPr>
              <w:t>5MB</w:t>
            </w:r>
          </w:p>
        </w:tc>
      </w:tr>
      <w:tr w:rsidR="007D090D" w:rsidRPr="00655FE9" w14:paraId="2FF6F117" w14:textId="77777777" w:rsidTr="00655FE9">
        <w:trPr>
          <w:trHeight w:val="379"/>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4DCFC5E3" w14:textId="77777777" w:rsidR="007D090D" w:rsidRPr="00655FE9" w:rsidRDefault="007D090D" w:rsidP="00655FE9">
            <w:pPr>
              <w:rPr>
                <w:rFonts w:cstheme="minorHAnsi"/>
                <w:sz w:val="16"/>
                <w:szCs w:val="16"/>
              </w:rPr>
            </w:pPr>
          </w:p>
        </w:tc>
        <w:tc>
          <w:tcPr>
            <w:tcW w:w="3998" w:type="dxa"/>
            <w:vAlign w:val="center"/>
          </w:tcPr>
          <w:p w14:paraId="36E772E7" w14:textId="010B0EC2" w:rsidR="007D090D" w:rsidRPr="00655FE9" w:rsidRDefault="007D090D" w:rsidP="00655FE9">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55FE9">
              <w:rPr>
                <w:rFonts w:asciiTheme="minorHAnsi" w:hAnsiTheme="minorHAnsi" w:cstheme="minorHAnsi"/>
                <w:sz w:val="16"/>
                <w:szCs w:val="16"/>
              </w:rPr>
              <w:t>supplementaryDocumentFileName</w:t>
            </w:r>
          </w:p>
        </w:tc>
        <w:tc>
          <w:tcPr>
            <w:tcW w:w="4571" w:type="dxa"/>
            <w:vAlign w:val="center"/>
          </w:tcPr>
          <w:p w14:paraId="2F9D742C" w14:textId="77777777" w:rsidR="007D090D" w:rsidRPr="00655FE9" w:rsidRDefault="007D090D" w:rsidP="00655FE9">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55FE9">
              <w:rPr>
                <w:rFonts w:cstheme="minorHAnsi"/>
                <w:sz w:val="16"/>
                <w:szCs w:val="16"/>
              </w:rPr>
              <w:t>documentNameType</w:t>
            </w:r>
          </w:p>
          <w:p w14:paraId="682FCECC" w14:textId="74B3EC51" w:rsidR="007D090D" w:rsidRPr="00655FE9" w:rsidRDefault="007D090D" w:rsidP="00655FE9">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2036E">
              <w:rPr>
                <w:rFonts w:cstheme="minorHAnsi"/>
                <w:sz w:val="16"/>
                <w:szCs w:val="16"/>
              </w:rPr>
              <w:t>string</w:t>
            </w:r>
            <w:r w:rsidRPr="00D2036E">
              <w:rPr>
                <w:rFonts w:cstheme="minorHAnsi"/>
                <w:sz w:val="16"/>
                <w:szCs w:val="16"/>
              </w:rPr>
              <w:br/>
              <w:t>pattern: </w:t>
            </w:r>
            <w:r w:rsidR="00D2036E" w:rsidRPr="00D2036E">
              <w:rPr>
                <w:rFonts w:cstheme="minorHAnsi"/>
                <w:i/>
                <w:iCs/>
                <w:sz w:val="16"/>
                <w:szCs w:val="16"/>
              </w:rPr>
              <w:t>^.*((\.docx$)|(\.pdf$)|(\.doc</w:t>
            </w:r>
            <w:r w:rsidR="00D2036E" w:rsidRPr="00D63AE8">
              <w:rPr>
                <w:rFonts w:cstheme="minorHAnsi"/>
                <w:i/>
                <w:iCs/>
                <w:sz w:val="16"/>
                <w:szCs w:val="16"/>
              </w:rPr>
              <w:t>$)|(\.csv$))</w:t>
            </w:r>
          </w:p>
        </w:tc>
      </w:tr>
      <w:tr w:rsidR="007D090D" w:rsidRPr="00655FE9" w14:paraId="53F6E1D9" w14:textId="77777777" w:rsidTr="00655FE9">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422A8C12" w14:textId="77777777" w:rsidR="007D090D" w:rsidRPr="00655FE9" w:rsidRDefault="007D090D" w:rsidP="00655FE9">
            <w:pPr>
              <w:rPr>
                <w:rFonts w:cstheme="minorHAnsi"/>
                <w:sz w:val="16"/>
                <w:szCs w:val="16"/>
              </w:rPr>
            </w:pPr>
          </w:p>
        </w:tc>
        <w:tc>
          <w:tcPr>
            <w:tcW w:w="3998" w:type="dxa"/>
            <w:vAlign w:val="center"/>
          </w:tcPr>
          <w:p w14:paraId="754C5C9D" w14:textId="210A39D0" w:rsidR="007D090D" w:rsidRPr="00655FE9" w:rsidRDefault="007D090D" w:rsidP="00655FE9">
            <w:pPr>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655FE9">
              <w:rPr>
                <w:rFonts w:asciiTheme="minorHAnsi" w:hAnsiTheme="minorHAnsi" w:cstheme="minorHAnsi"/>
                <w:sz w:val="16"/>
                <w:szCs w:val="16"/>
              </w:rPr>
              <w:t>supplementaryFileContent</w:t>
            </w:r>
          </w:p>
        </w:tc>
        <w:tc>
          <w:tcPr>
            <w:tcW w:w="4571" w:type="dxa"/>
            <w:vAlign w:val="center"/>
          </w:tcPr>
          <w:p w14:paraId="7E1915EC" w14:textId="77777777" w:rsidR="007D090D" w:rsidRPr="00655FE9" w:rsidRDefault="007D090D" w:rsidP="00655FE9">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655FE9">
              <w:rPr>
                <w:rFonts w:cstheme="minorHAnsi"/>
                <w:sz w:val="16"/>
                <w:szCs w:val="16"/>
              </w:rPr>
              <w:t>string($base64)</w:t>
            </w:r>
            <w:r w:rsidRPr="00655FE9">
              <w:rPr>
                <w:rFonts w:cstheme="minorHAnsi"/>
                <w:sz w:val="16"/>
                <w:szCs w:val="16"/>
              </w:rPr>
              <w:br/>
              <w:t>maxLength: 5242880</w:t>
            </w:r>
          </w:p>
          <w:p w14:paraId="0D89D738" w14:textId="236AE77C" w:rsidR="007D090D" w:rsidRPr="00655FE9" w:rsidRDefault="007D090D" w:rsidP="00655FE9">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655FE9">
              <w:rPr>
                <w:rFonts w:cstheme="minorHAnsi"/>
                <w:sz w:val="16"/>
                <w:szCs w:val="16"/>
              </w:rPr>
              <w:t>5MB</w:t>
            </w:r>
          </w:p>
        </w:tc>
      </w:tr>
      <w:tr w:rsidR="00655FE9" w:rsidRPr="00655FE9" w14:paraId="1D27E860" w14:textId="77777777" w:rsidTr="00655FE9">
        <w:trPr>
          <w:trHeight w:val="366"/>
        </w:trPr>
        <w:tc>
          <w:tcPr>
            <w:cnfStyle w:val="001000000000" w:firstRow="0" w:lastRow="0" w:firstColumn="1" w:lastColumn="0" w:oddVBand="0" w:evenVBand="0" w:oddHBand="0" w:evenHBand="0" w:firstRowFirstColumn="0" w:firstRowLastColumn="0" w:lastRowFirstColumn="0" w:lastRowLastColumn="0"/>
            <w:tcW w:w="924" w:type="dxa"/>
            <w:vMerge w:val="restart"/>
            <w:vAlign w:val="center"/>
          </w:tcPr>
          <w:p w14:paraId="7A8F0C16" w14:textId="3B85A7E8" w:rsidR="00655FE9" w:rsidRPr="000B045D" w:rsidRDefault="00655FE9" w:rsidP="00655FE9">
            <w:pPr>
              <w:rPr>
                <w:rFonts w:cstheme="minorHAnsi"/>
                <w:sz w:val="16"/>
                <w:szCs w:val="16"/>
              </w:rPr>
            </w:pPr>
            <w:r w:rsidRPr="000B045D">
              <w:rPr>
                <w:rFonts w:asciiTheme="minorHAnsi" w:hAnsiTheme="minorHAnsi" w:cstheme="minorHAnsi"/>
                <w:sz w:val="16"/>
                <w:szCs w:val="16"/>
              </w:rPr>
              <w:t>NL</w:t>
            </w:r>
          </w:p>
        </w:tc>
        <w:tc>
          <w:tcPr>
            <w:tcW w:w="3998" w:type="dxa"/>
            <w:shd w:val="clear" w:color="auto" w:fill="C4FFF7" w:themeFill="accent1" w:themeFillTint="33"/>
            <w:vAlign w:val="center"/>
          </w:tcPr>
          <w:p w14:paraId="5CCF9B9B" w14:textId="191D619D" w:rsidR="00655FE9" w:rsidRPr="000B045D" w:rsidRDefault="00655FE9" w:rsidP="00655FE9">
            <w:pPr>
              <w:ind w:left="7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B045D">
              <w:rPr>
                <w:rFonts w:asciiTheme="minorHAnsi" w:hAnsiTheme="minorHAnsi" w:cstheme="minorHAnsi"/>
                <w:b/>
                <w:bCs/>
                <w:sz w:val="16"/>
                <w:szCs w:val="16"/>
              </w:rPr>
              <w:t>portAttachment</w:t>
            </w:r>
          </w:p>
        </w:tc>
        <w:tc>
          <w:tcPr>
            <w:tcW w:w="4571" w:type="dxa"/>
            <w:shd w:val="clear" w:color="auto" w:fill="C4FFF7" w:themeFill="accent1" w:themeFillTint="33"/>
            <w:vAlign w:val="center"/>
          </w:tcPr>
          <w:p w14:paraId="23916DA4" w14:textId="7C7D3524" w:rsidR="00655FE9" w:rsidRPr="000B045D" w:rsidRDefault="00655FE9" w:rsidP="00655FE9">
            <w:pPr>
              <w:cnfStyle w:val="000000000000" w:firstRow="0" w:lastRow="0" w:firstColumn="0" w:lastColumn="0" w:oddVBand="0" w:evenVBand="0" w:oddHBand="0" w:evenHBand="0" w:firstRowFirstColumn="0" w:firstRowLastColumn="0" w:lastRowFirstColumn="0" w:lastRowLastColumn="0"/>
              <w:rPr>
                <w:rFonts w:cstheme="minorHAnsi"/>
                <w:i/>
                <w:iCs/>
                <w:sz w:val="16"/>
                <w:szCs w:val="16"/>
              </w:rPr>
            </w:pPr>
            <w:r w:rsidRPr="000B045D">
              <w:rPr>
                <w:rFonts w:cstheme="minorHAnsi"/>
                <w:i/>
                <w:iCs/>
                <w:sz w:val="16"/>
                <w:szCs w:val="16"/>
              </w:rPr>
              <w:t>numberCollectionPortIn</w:t>
            </w:r>
          </w:p>
        </w:tc>
      </w:tr>
      <w:tr w:rsidR="00655FE9" w:rsidRPr="00655FE9" w14:paraId="206BC7FD" w14:textId="77777777" w:rsidTr="00655FE9">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7F165AC5" w14:textId="356CF731" w:rsidR="00655FE9" w:rsidRPr="000B045D" w:rsidRDefault="00655FE9" w:rsidP="00655FE9">
            <w:pPr>
              <w:rPr>
                <w:rFonts w:cstheme="minorHAnsi"/>
                <w:sz w:val="16"/>
                <w:szCs w:val="16"/>
              </w:rPr>
            </w:pPr>
          </w:p>
        </w:tc>
        <w:tc>
          <w:tcPr>
            <w:tcW w:w="3998" w:type="dxa"/>
            <w:vAlign w:val="center"/>
          </w:tcPr>
          <w:p w14:paraId="17A53CDE" w14:textId="3ABA7BCA" w:rsidR="00655FE9" w:rsidRPr="000B045D" w:rsidRDefault="00655FE9" w:rsidP="00655FE9">
            <w:pPr>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0B045D">
              <w:rPr>
                <w:rFonts w:asciiTheme="minorHAnsi" w:hAnsiTheme="minorHAnsi" w:cstheme="minorHAnsi"/>
                <w:sz w:val="16"/>
                <w:szCs w:val="16"/>
              </w:rPr>
              <w:t>regulatoryAssignmentFileName</w:t>
            </w:r>
          </w:p>
        </w:tc>
        <w:tc>
          <w:tcPr>
            <w:tcW w:w="4571" w:type="dxa"/>
            <w:vAlign w:val="center"/>
          </w:tcPr>
          <w:p w14:paraId="4C813713" w14:textId="77777777" w:rsidR="00655FE9" w:rsidRPr="000B045D" w:rsidRDefault="00655FE9" w:rsidP="00655FE9">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B045D">
              <w:rPr>
                <w:rFonts w:cstheme="minorHAnsi"/>
                <w:sz w:val="16"/>
                <w:szCs w:val="16"/>
              </w:rPr>
              <w:t>documentNameType</w:t>
            </w:r>
          </w:p>
          <w:p w14:paraId="391CC985" w14:textId="142ABB75" w:rsidR="00655FE9" w:rsidRPr="000B045D" w:rsidRDefault="00655FE9" w:rsidP="00655FE9">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B045D">
              <w:rPr>
                <w:rFonts w:cstheme="minorHAnsi"/>
                <w:sz w:val="16"/>
                <w:szCs w:val="16"/>
                <w:lang w:val="sv-SE"/>
              </w:rPr>
              <w:t>string</w:t>
            </w:r>
            <w:r w:rsidRPr="000B045D">
              <w:rPr>
                <w:rFonts w:cstheme="minorHAnsi"/>
                <w:sz w:val="16"/>
                <w:szCs w:val="16"/>
                <w:lang w:val="sv-SE"/>
              </w:rPr>
              <w:br/>
              <w:t>pattern: ^.*((\.docx$)|(\.pdf$)|(\.doc$))</w:t>
            </w:r>
          </w:p>
        </w:tc>
      </w:tr>
      <w:tr w:rsidR="00655FE9" w:rsidRPr="00655FE9" w14:paraId="6FF30743" w14:textId="77777777" w:rsidTr="00655FE9">
        <w:trPr>
          <w:trHeight w:val="366"/>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2787D7E5" w14:textId="77777777" w:rsidR="00655FE9" w:rsidRPr="000B045D" w:rsidRDefault="00655FE9" w:rsidP="00655FE9">
            <w:pPr>
              <w:rPr>
                <w:rFonts w:cstheme="minorHAnsi"/>
                <w:sz w:val="16"/>
                <w:szCs w:val="16"/>
              </w:rPr>
            </w:pPr>
          </w:p>
        </w:tc>
        <w:tc>
          <w:tcPr>
            <w:tcW w:w="3998" w:type="dxa"/>
            <w:vAlign w:val="center"/>
          </w:tcPr>
          <w:p w14:paraId="217245F5" w14:textId="304286CC" w:rsidR="00655FE9" w:rsidRPr="000B045D" w:rsidRDefault="00655FE9" w:rsidP="00655FE9">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B045D">
              <w:rPr>
                <w:rFonts w:asciiTheme="minorHAnsi" w:hAnsiTheme="minorHAnsi" w:cstheme="minorHAnsi"/>
                <w:sz w:val="16"/>
                <w:szCs w:val="16"/>
              </w:rPr>
              <w:t>regulatoryAssignmentFileContent</w:t>
            </w:r>
          </w:p>
        </w:tc>
        <w:tc>
          <w:tcPr>
            <w:tcW w:w="4571" w:type="dxa"/>
            <w:vAlign w:val="center"/>
          </w:tcPr>
          <w:p w14:paraId="46662C07" w14:textId="77777777" w:rsidR="00655FE9" w:rsidRPr="000B045D" w:rsidRDefault="00655FE9" w:rsidP="00655FE9">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B045D">
              <w:rPr>
                <w:rFonts w:cstheme="minorHAnsi"/>
                <w:sz w:val="16"/>
                <w:szCs w:val="16"/>
              </w:rPr>
              <w:t>string($base64)</w:t>
            </w:r>
            <w:r w:rsidRPr="000B045D">
              <w:rPr>
                <w:rFonts w:cstheme="minorHAnsi"/>
                <w:sz w:val="16"/>
                <w:szCs w:val="16"/>
              </w:rPr>
              <w:br/>
              <w:t>maxLength: 5242880</w:t>
            </w:r>
          </w:p>
          <w:p w14:paraId="37F292B5" w14:textId="58B3EF0B" w:rsidR="00655FE9" w:rsidRPr="000B045D" w:rsidRDefault="00655FE9" w:rsidP="00655FE9">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B045D">
              <w:rPr>
                <w:rFonts w:cstheme="minorHAnsi"/>
                <w:sz w:val="16"/>
                <w:szCs w:val="16"/>
              </w:rPr>
              <w:t>5MB</w:t>
            </w:r>
          </w:p>
        </w:tc>
      </w:tr>
    </w:tbl>
    <w:p w14:paraId="52F8C614" w14:textId="77777777" w:rsidR="00E57846" w:rsidRDefault="00E57846" w:rsidP="007D090D">
      <w:pPr>
        <w:rPr>
          <w:sz w:val="22"/>
        </w:rPr>
      </w:pPr>
    </w:p>
    <w:sectPr w:rsidR="00E57846" w:rsidSect="008D68BB">
      <w:headerReference w:type="default" r:id="rId116"/>
      <w:footerReference w:type="default" r:id="rId117"/>
      <w:headerReference w:type="first" r:id="rId118"/>
      <w:footerReference w:type="first" r:id="rId119"/>
      <w:pgSz w:w="11906" w:h="16838" w:code="9"/>
      <w:pgMar w:top="734" w:right="1440" w:bottom="1138" w:left="850" w:header="288"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E6064" w14:textId="77777777" w:rsidR="00291A90" w:rsidRDefault="00291A90" w:rsidP="00CA3E45">
      <w:pPr>
        <w:spacing w:after="0" w:line="240" w:lineRule="auto"/>
      </w:pPr>
      <w:r>
        <w:separator/>
      </w:r>
    </w:p>
  </w:endnote>
  <w:endnote w:type="continuationSeparator" w:id="0">
    <w:p w14:paraId="0E7D7800" w14:textId="77777777" w:rsidR="00291A90" w:rsidRDefault="00291A90" w:rsidP="00CA3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IBMPlexMono,  Courier New">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C7BC8" w14:textId="49847188" w:rsidR="002547D0" w:rsidRDefault="002547D0">
    <w:pPr>
      <w:pStyle w:val="Footer"/>
    </w:pPr>
    <w:r>
      <w:t>Version 2.</w:t>
    </w:r>
    <w:r w:rsidR="00877E79">
      <w:t>7</w:t>
    </w:r>
    <w:r>
      <w:tab/>
    </w:r>
    <w:r>
      <w:fldChar w:fldCharType="begin"/>
    </w:r>
    <w:r>
      <w:instrText xml:space="preserve"> PAGE  \* Arabic  \* MERGEFORMAT </w:instrText>
    </w:r>
    <w:r>
      <w:fldChar w:fldCharType="separate"/>
    </w:r>
    <w:r>
      <w:rPr>
        <w:noProof/>
      </w:rPr>
      <w:t>2</w:t>
    </w:r>
    <w:r>
      <w:fldChar w:fldCharType="end"/>
    </w:r>
    <w:r>
      <w:t xml:space="preserve"> / </w:t>
    </w:r>
    <w:r>
      <w:rPr>
        <w:noProof/>
      </w:rPr>
      <w:fldChar w:fldCharType="begin"/>
    </w:r>
    <w:r>
      <w:rPr>
        <w:noProof/>
      </w:rPr>
      <w:instrText xml:space="preserve"> NUMPAGES  \* Arabic  \* MERGEFORMAT </w:instrText>
    </w:r>
    <w:r>
      <w:rPr>
        <w:noProof/>
      </w:rP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9CCC2" w14:textId="77777777" w:rsidR="002547D0" w:rsidRDefault="002547D0">
    <w:pPr>
      <w:pStyle w:val="Footer"/>
    </w:pPr>
    <w:r>
      <w:t>Version 1</w:t>
    </w:r>
    <w:r>
      <w:tab/>
    </w:r>
    <w:r>
      <w:fldChar w:fldCharType="begin"/>
    </w:r>
    <w:r>
      <w:instrText xml:space="preserve"> PAGE  \* Arabic  \* MERGEFORMAT </w:instrText>
    </w:r>
    <w:r>
      <w:fldChar w:fldCharType="separate"/>
    </w:r>
    <w:r>
      <w:rPr>
        <w:noProof/>
      </w:rPr>
      <w:t>1</w:t>
    </w:r>
    <w:r>
      <w:fldChar w:fldCharType="end"/>
    </w:r>
    <w:r>
      <w:t xml:space="preserve"> / </w:t>
    </w:r>
    <w:r>
      <w:rPr>
        <w:noProof/>
      </w:rPr>
      <w:fldChar w:fldCharType="begin"/>
    </w:r>
    <w:r>
      <w:rPr>
        <w:noProof/>
      </w:rPr>
      <w:instrText xml:space="preserve"> NUMPAGES  \* Arabic  \* MERGEFORMAT </w:instrText>
    </w:r>
    <w:r>
      <w:rPr>
        <w:noProof/>
      </w:rP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2B841" w14:textId="77777777" w:rsidR="00291A90" w:rsidRDefault="00291A90" w:rsidP="00CA3E45">
      <w:pPr>
        <w:spacing w:after="0" w:line="240" w:lineRule="auto"/>
      </w:pPr>
      <w:r>
        <w:separator/>
      </w:r>
    </w:p>
  </w:footnote>
  <w:footnote w:type="continuationSeparator" w:id="0">
    <w:p w14:paraId="7B78A0AD" w14:textId="77777777" w:rsidR="00291A90" w:rsidRDefault="00291A90" w:rsidP="00CA3E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56F90" w14:textId="77777777" w:rsidR="002547D0" w:rsidRPr="00D64AE9" w:rsidRDefault="002547D0">
    <w:pPr>
      <w:pStyle w:val="Header"/>
      <w:rPr>
        <w:sz w:val="24"/>
        <w:szCs w:val="24"/>
      </w:rPr>
    </w:pPr>
    <w:r>
      <w:rPr>
        <w:noProof/>
      </w:rPr>
      <w:drawing>
        <wp:anchor distT="0" distB="0" distL="114300" distR="114300" simplePos="0" relativeHeight="251660288" behindDoc="1" locked="1" layoutInCell="1" allowOverlap="1" wp14:anchorId="47663C20" wp14:editId="381D75D0">
          <wp:simplePos x="0" y="0"/>
          <wp:positionH relativeFrom="page">
            <wp:posOffset>7620</wp:posOffset>
          </wp:positionH>
          <wp:positionV relativeFrom="page">
            <wp:posOffset>7620</wp:posOffset>
          </wp:positionV>
          <wp:extent cx="7590790" cy="2299335"/>
          <wp:effectExtent l="0" t="0" r="3810" b="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and logo.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0790" cy="229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6E762" w14:textId="77777777" w:rsidR="002547D0" w:rsidRDefault="002547D0">
    <w:pPr>
      <w:pStyle w:val="Header"/>
    </w:pPr>
    <w:r>
      <w:rPr>
        <w:noProof/>
      </w:rPr>
      <w:drawing>
        <wp:anchor distT="0" distB="0" distL="114300" distR="114300" simplePos="0" relativeHeight="251658240" behindDoc="1" locked="1" layoutInCell="1" allowOverlap="1" wp14:anchorId="5D3D6C66" wp14:editId="18747BF8">
          <wp:simplePos x="0" y="0"/>
          <wp:positionH relativeFrom="page">
            <wp:posOffset>-40005</wp:posOffset>
          </wp:positionH>
          <wp:positionV relativeFrom="page">
            <wp:posOffset>13335</wp:posOffset>
          </wp:positionV>
          <wp:extent cx="7590790" cy="229933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and logo.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0790" cy="229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288A7D1A"/>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6E14939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F6FE133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456EE06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7E0BC8"/>
    <w:multiLevelType w:val="hybridMultilevel"/>
    <w:tmpl w:val="32FEB14C"/>
    <w:lvl w:ilvl="0" w:tplc="1BDE6902">
      <w:start w:val="1"/>
      <w:numFmt w:val="bullet"/>
      <w:lvlText w:val=""/>
      <w:lvlJc w:val="left"/>
      <w:pPr>
        <w:ind w:left="360" w:hanging="360"/>
      </w:pPr>
      <w:rPr>
        <w:rFonts w:ascii="Symbol" w:hAnsi="Symbol" w:hint="default"/>
        <w:color w:val="484A47"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0986BBC"/>
    <w:multiLevelType w:val="hybridMultilevel"/>
    <w:tmpl w:val="D146F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0E04565"/>
    <w:multiLevelType w:val="hybridMultilevel"/>
    <w:tmpl w:val="8632C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FF3E46"/>
    <w:multiLevelType w:val="hybridMultilevel"/>
    <w:tmpl w:val="AACE0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051B29"/>
    <w:multiLevelType w:val="hybridMultilevel"/>
    <w:tmpl w:val="666832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33C3C15"/>
    <w:multiLevelType w:val="hybridMultilevel"/>
    <w:tmpl w:val="4C84F1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3CD716B"/>
    <w:multiLevelType w:val="hybridMultilevel"/>
    <w:tmpl w:val="B4A82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CF58AA"/>
    <w:multiLevelType w:val="hybridMultilevel"/>
    <w:tmpl w:val="0A2ED382"/>
    <w:lvl w:ilvl="0" w:tplc="ADC4E66A">
      <w:start w:val="1"/>
      <w:numFmt w:val="upperLetter"/>
      <w:pStyle w:val="ColtHeadingA"/>
      <w:lvlText w:val="%1"/>
      <w:lvlJc w:val="left"/>
      <w:pPr>
        <w:tabs>
          <w:tab w:val="num" w:pos="0"/>
        </w:tabs>
        <w:ind w:left="284" w:hanging="284"/>
      </w:pPr>
      <w:rPr>
        <w:rFonts w:hAnsi="Arial Bold"/>
        <w:b/>
        <w:i w:val="0"/>
        <w:color w:val="009DE0"/>
        <w:sz w:val="32"/>
        <w:szCs w:val="3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04352335"/>
    <w:multiLevelType w:val="hybridMultilevel"/>
    <w:tmpl w:val="B88C832A"/>
    <w:lvl w:ilvl="0" w:tplc="597E98F6">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5E126FC"/>
    <w:multiLevelType w:val="hybridMultilevel"/>
    <w:tmpl w:val="8524538C"/>
    <w:lvl w:ilvl="0" w:tplc="F162E02C">
      <w:start w:val="1"/>
      <w:numFmt w:val="bullet"/>
      <w:pStyle w:val="TableLis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AA40D1"/>
    <w:multiLevelType w:val="multilevel"/>
    <w:tmpl w:val="EA5AFB40"/>
    <w:lvl w:ilvl="0">
      <w:start w:val="1"/>
      <w:numFmt w:val="decimal"/>
      <w:pStyle w:val="ColtHeading1"/>
      <w:suff w:val="space"/>
      <w:lvlText w:val="%1"/>
      <w:lvlJc w:val="left"/>
      <w:pPr>
        <w:ind w:left="284" w:hanging="284"/>
      </w:pPr>
    </w:lvl>
    <w:lvl w:ilvl="1">
      <w:start w:val="1"/>
      <w:numFmt w:val="decimal"/>
      <w:pStyle w:val="ColtHeading2"/>
      <w:suff w:val="space"/>
      <w:lvlText w:val="%1.%2"/>
      <w:lvlJc w:val="left"/>
      <w:pPr>
        <w:ind w:left="792" w:hanging="792"/>
      </w:pPr>
      <w:rPr>
        <w:b/>
        <w:i w:val="0"/>
        <w:color w:val="484A47" w:themeColor="text2"/>
        <w:sz w:val="28"/>
      </w:rPr>
    </w:lvl>
    <w:lvl w:ilvl="2">
      <w:start w:val="1"/>
      <w:numFmt w:val="decimal"/>
      <w:pStyle w:val="ColtHeading3"/>
      <w:suff w:val="space"/>
      <w:lvlText w:val="%1.%2.%3"/>
      <w:lvlJc w:val="left"/>
      <w:pPr>
        <w:ind w:left="1224" w:hanging="1224"/>
      </w:pPr>
      <w:rPr>
        <w:b/>
        <w:i w:val="0"/>
        <w:color w:val="auto"/>
        <w:sz w:val="24"/>
      </w:rPr>
    </w:lvl>
    <w:lvl w:ilvl="3">
      <w:start w:val="1"/>
      <w:numFmt w:val="decimal"/>
      <w:pStyle w:val="ColtHeading4"/>
      <w:suff w:val="space"/>
      <w:lvlText w:val="%1.%2.%3.%4"/>
      <w:lvlJc w:val="left"/>
      <w:pPr>
        <w:ind w:left="1728" w:hanging="1728"/>
      </w:pPr>
      <w:rPr>
        <w:b/>
        <w:i w:val="0"/>
        <w:color w:val="009DE0"/>
        <w:sz w:val="20"/>
      </w:rPr>
    </w:lvl>
    <w:lvl w:ilvl="4">
      <w:start w:val="1"/>
      <w:numFmt w:val="decimal"/>
      <w:pStyle w:val="ColtHeading5"/>
      <w:suff w:val="space"/>
      <w:lvlText w:val="%1.%2.%3.%4.%5"/>
      <w:lvlJc w:val="left"/>
      <w:pPr>
        <w:ind w:left="2232" w:hanging="2232"/>
      </w:pPr>
      <w:rPr>
        <w:b/>
        <w:i w:val="0"/>
        <w:color w:val="009DE0"/>
        <w:sz w:val="20"/>
      </w:rPr>
    </w:lvl>
    <w:lvl w:ilvl="5">
      <w:start w:val="1"/>
      <w:numFmt w:val="decimal"/>
      <w:lvlText w:val="%1.%2.%3.%4.%5.%6"/>
      <w:lvlJc w:val="left"/>
      <w:pPr>
        <w:tabs>
          <w:tab w:val="num" w:pos="3960"/>
        </w:tabs>
        <w:ind w:left="2736" w:hanging="2736"/>
      </w:pPr>
    </w:lvl>
    <w:lvl w:ilvl="6">
      <w:start w:val="1"/>
      <w:numFmt w:val="decimal"/>
      <w:lvlText w:val="%1.%2.%3.%4.%5.%6.%7"/>
      <w:lvlJc w:val="left"/>
      <w:pPr>
        <w:tabs>
          <w:tab w:val="num" w:pos="4680"/>
        </w:tabs>
        <w:ind w:left="3240" w:hanging="3240"/>
      </w:pPr>
    </w:lvl>
    <w:lvl w:ilvl="7">
      <w:start w:val="1"/>
      <w:numFmt w:val="decimal"/>
      <w:lvlText w:val="%1.%2.%3.%4.%5.%6.%7.%8"/>
      <w:lvlJc w:val="left"/>
      <w:pPr>
        <w:tabs>
          <w:tab w:val="num" w:pos="5400"/>
        </w:tabs>
        <w:ind w:left="3744" w:hanging="3744"/>
      </w:pPr>
    </w:lvl>
    <w:lvl w:ilvl="8">
      <w:start w:val="1"/>
      <w:numFmt w:val="decimal"/>
      <w:lvlText w:val="%1.%2.%3.%4.%5.%6.%7.%8.%9"/>
      <w:lvlJc w:val="left"/>
      <w:pPr>
        <w:tabs>
          <w:tab w:val="num" w:pos="6120"/>
        </w:tabs>
        <w:ind w:left="4320" w:hanging="4320"/>
      </w:pPr>
    </w:lvl>
  </w:abstractNum>
  <w:abstractNum w:abstractNumId="15" w15:restartNumberingAfterBreak="0">
    <w:nsid w:val="08A851A6"/>
    <w:multiLevelType w:val="hybridMultilevel"/>
    <w:tmpl w:val="401618C0"/>
    <w:lvl w:ilvl="0" w:tplc="1BDE6902">
      <w:start w:val="1"/>
      <w:numFmt w:val="bullet"/>
      <w:lvlText w:val=""/>
      <w:lvlJc w:val="left"/>
      <w:pPr>
        <w:ind w:left="720" w:hanging="360"/>
      </w:pPr>
      <w:rPr>
        <w:rFonts w:ascii="Symbol" w:hAnsi="Symbol" w:hint="default"/>
        <w:color w:val="484A47"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090F3CBC"/>
    <w:multiLevelType w:val="hybridMultilevel"/>
    <w:tmpl w:val="5D249720"/>
    <w:lvl w:ilvl="0" w:tplc="1BDE6902">
      <w:start w:val="1"/>
      <w:numFmt w:val="bullet"/>
      <w:lvlText w:val=""/>
      <w:lvlJc w:val="left"/>
      <w:pPr>
        <w:ind w:left="766" w:hanging="360"/>
      </w:pPr>
      <w:rPr>
        <w:rFonts w:ascii="Symbol" w:hAnsi="Symbol" w:hint="default"/>
        <w:color w:val="484A47" w:themeColor="text2"/>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7" w15:restartNumberingAfterBreak="0">
    <w:nsid w:val="09CC184A"/>
    <w:multiLevelType w:val="hybridMultilevel"/>
    <w:tmpl w:val="0400F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EE0B39"/>
    <w:multiLevelType w:val="hybridMultilevel"/>
    <w:tmpl w:val="8B965B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F27694"/>
    <w:multiLevelType w:val="hybridMultilevel"/>
    <w:tmpl w:val="C43CEA2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0D286663"/>
    <w:multiLevelType w:val="hybridMultilevel"/>
    <w:tmpl w:val="4D066E9E"/>
    <w:lvl w:ilvl="0" w:tplc="1BDE6902">
      <w:start w:val="1"/>
      <w:numFmt w:val="bullet"/>
      <w:lvlText w:val=""/>
      <w:lvlJc w:val="left"/>
      <w:pPr>
        <w:ind w:left="720" w:hanging="360"/>
      </w:pPr>
      <w:rPr>
        <w:rFonts w:ascii="Symbol" w:hAnsi="Symbol" w:hint="default"/>
        <w:color w:val="484A47"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0D5E0672"/>
    <w:multiLevelType w:val="hybridMultilevel"/>
    <w:tmpl w:val="09CEA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A525C3"/>
    <w:multiLevelType w:val="hybridMultilevel"/>
    <w:tmpl w:val="C38A4206"/>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B5649E"/>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0FB30684"/>
    <w:multiLevelType w:val="hybridMultilevel"/>
    <w:tmpl w:val="D49E709A"/>
    <w:lvl w:ilvl="0" w:tplc="60D0623A">
      <w:start w:val="1"/>
      <w:numFmt w:val="bullet"/>
      <w:pStyle w:val="Bullet"/>
      <w:lvlText w:val=""/>
      <w:lvlJc w:val="left"/>
      <w:pPr>
        <w:ind w:left="473" w:hanging="360"/>
      </w:pPr>
      <w:rPr>
        <w:rFonts w:ascii="Symbol" w:hAnsi="Symbol" w:hint="default"/>
        <w:color w:val="4BACC6"/>
      </w:rPr>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5" w15:restartNumberingAfterBreak="0">
    <w:nsid w:val="122728E4"/>
    <w:multiLevelType w:val="hybridMultilevel"/>
    <w:tmpl w:val="C24C67B8"/>
    <w:lvl w:ilvl="0" w:tplc="5B10E2EE">
      <w:start w:val="1"/>
      <w:numFmt w:val="bullet"/>
      <w:pStyle w:val="ColtDocTitle3"/>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2BD7EF0"/>
    <w:multiLevelType w:val="hybridMultilevel"/>
    <w:tmpl w:val="2D8E202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3C234FC"/>
    <w:multiLevelType w:val="hybridMultilevel"/>
    <w:tmpl w:val="C3562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FC5755"/>
    <w:multiLevelType w:val="hybridMultilevel"/>
    <w:tmpl w:val="22C2E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46346AE"/>
    <w:multiLevelType w:val="hybridMultilevel"/>
    <w:tmpl w:val="8A2A0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826F33"/>
    <w:multiLevelType w:val="hybridMultilevel"/>
    <w:tmpl w:val="7F8698F8"/>
    <w:lvl w:ilvl="0" w:tplc="373A1C34">
      <w:start w:val="1"/>
      <w:numFmt w:val="decimal"/>
      <w:pStyle w:val="PictureNumbering"/>
      <w:lvlText w:val="(%1)"/>
      <w:lvlJc w:val="left"/>
      <w:pPr>
        <w:ind w:left="927" w:hanging="360"/>
      </w:pPr>
      <w:rPr>
        <w:rFonts w:hint="default"/>
        <w:b/>
        <w:i w:val="0"/>
        <w:color w:val="009DE0"/>
        <w:sz w:val="16"/>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1" w15:restartNumberingAfterBreak="0">
    <w:nsid w:val="15064959"/>
    <w:multiLevelType w:val="hybridMultilevel"/>
    <w:tmpl w:val="366410D4"/>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911D74"/>
    <w:multiLevelType w:val="hybridMultilevel"/>
    <w:tmpl w:val="E364EFA8"/>
    <w:lvl w:ilvl="0" w:tplc="B5C014B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5940C50"/>
    <w:multiLevelType w:val="hybridMultilevel"/>
    <w:tmpl w:val="F18AD200"/>
    <w:lvl w:ilvl="0" w:tplc="90D83D6E">
      <w:start w:val="1"/>
      <w:numFmt w:val="decimal"/>
      <w:pStyle w:val="ColtNumberList"/>
      <w:lvlText w:val="%1."/>
      <w:lvlJc w:val="left"/>
      <w:pPr>
        <w:tabs>
          <w:tab w:val="num" w:pos="284"/>
        </w:tabs>
        <w:ind w:left="284" w:hanging="284"/>
      </w:pPr>
      <w:rPr>
        <w:rFonts w:ascii="Arial" w:hAnsi="Arial" w:cs="Times New Roman" w:hint="default"/>
        <w:b w:val="0"/>
        <w:i w:val="0"/>
        <w:color w:val="009DE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16F27B7A"/>
    <w:multiLevelType w:val="hybridMultilevel"/>
    <w:tmpl w:val="A606D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73E6D0C"/>
    <w:multiLevelType w:val="hybridMultilevel"/>
    <w:tmpl w:val="B1E04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9631E71"/>
    <w:multiLevelType w:val="hybridMultilevel"/>
    <w:tmpl w:val="F28ED518"/>
    <w:lvl w:ilvl="0" w:tplc="0C0A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7" w15:restartNumberingAfterBreak="0">
    <w:nsid w:val="19894828"/>
    <w:multiLevelType w:val="hybridMultilevel"/>
    <w:tmpl w:val="C2D28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9D4CB7"/>
    <w:multiLevelType w:val="hybridMultilevel"/>
    <w:tmpl w:val="9B8230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A7401D8"/>
    <w:multiLevelType w:val="hybridMultilevel"/>
    <w:tmpl w:val="C57EE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AC06045"/>
    <w:multiLevelType w:val="hybridMultilevel"/>
    <w:tmpl w:val="DE6C8D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C6A4FFE"/>
    <w:multiLevelType w:val="hybridMultilevel"/>
    <w:tmpl w:val="482AD7BA"/>
    <w:lvl w:ilvl="0" w:tplc="B178C64A">
      <w:start w:val="1"/>
      <w:numFmt w:val="decimal"/>
      <w:lvlText w:val="%1."/>
      <w:lvlJc w:val="left"/>
      <w:pPr>
        <w:ind w:left="720" w:hanging="360"/>
      </w:pPr>
      <w:rPr>
        <w:rFonts w:ascii="Arial" w:eastAsia="Times New Roman" w:hAnsi="Arial" w:cs="Arial"/>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1CC02772"/>
    <w:multiLevelType w:val="hybridMultilevel"/>
    <w:tmpl w:val="15B05A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1D0D355B"/>
    <w:multiLevelType w:val="multilevel"/>
    <w:tmpl w:val="717ADAF8"/>
    <w:styleLink w:val="AppendixList"/>
    <w:lvl w:ilvl="0">
      <w:start w:val="1"/>
      <w:numFmt w:val="upperLetter"/>
      <w:lvlText w:val="APPENDIX %1"/>
      <w:lvlJc w:val="left"/>
      <w:pPr>
        <w:ind w:left="1364" w:hanging="1080"/>
      </w:pPr>
      <w:rPr>
        <w:rFonts w:ascii="Arial" w:hAnsi="Arial" w:hint="default"/>
        <w:b/>
        <w:i w:val="0"/>
        <w:color w:val="009DE0"/>
        <w:sz w:val="32"/>
      </w:rPr>
    </w:lvl>
    <w:lvl w:ilvl="1">
      <w:start w:val="1"/>
      <w:numFmt w:val="decimal"/>
      <w:lvlText w:val="%1.%2"/>
      <w:lvlJc w:val="left"/>
      <w:pPr>
        <w:ind w:left="1077" w:hanging="510"/>
      </w:pPr>
      <w:rPr>
        <w:rFonts w:ascii="Arial" w:hAnsi="Arial" w:hint="default"/>
        <w:b/>
        <w:i w:val="0"/>
        <w:color w:val="009DE0"/>
        <w:sz w:val="28"/>
      </w:rPr>
    </w:lvl>
    <w:lvl w:ilvl="2">
      <w:start w:val="1"/>
      <w:numFmt w:val="decimal"/>
      <w:lvlText w:val="%1.%2.%3"/>
      <w:lvlJc w:val="left"/>
      <w:pPr>
        <w:ind w:left="1077" w:hanging="510"/>
      </w:pPr>
      <w:rPr>
        <w:rFonts w:ascii="Arial" w:hAnsi="Arial" w:hint="default"/>
        <w:b/>
        <w:i w:val="0"/>
        <w:color w:val="009DE0"/>
        <w:sz w:val="24"/>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4" w15:restartNumberingAfterBreak="0">
    <w:nsid w:val="20656DE4"/>
    <w:multiLevelType w:val="hybridMultilevel"/>
    <w:tmpl w:val="A93E4B7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1B84564"/>
    <w:multiLevelType w:val="hybridMultilevel"/>
    <w:tmpl w:val="76841E6E"/>
    <w:lvl w:ilvl="0" w:tplc="D124E9C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1D34DEE"/>
    <w:multiLevelType w:val="multilevel"/>
    <w:tmpl w:val="B862FF6E"/>
    <w:lvl w:ilvl="0">
      <w:start w:val="1"/>
      <w:numFmt w:val="upperLetter"/>
      <w:pStyle w:val="Applevel1"/>
      <w:lvlText w:val="Appendix %1"/>
      <w:lvlJc w:val="left"/>
      <w:pPr>
        <w:tabs>
          <w:tab w:val="num" w:pos="-1"/>
        </w:tabs>
        <w:ind w:left="284" w:hanging="284"/>
      </w:pPr>
      <w:rPr>
        <w:rFonts w:hint="default"/>
      </w:rPr>
    </w:lvl>
    <w:lvl w:ilvl="1">
      <w:start w:val="1"/>
      <w:numFmt w:val="decimal"/>
      <w:pStyle w:val="Applevel2"/>
      <w:lvlText w:val="%1.%2"/>
      <w:lvlJc w:val="left"/>
      <w:pPr>
        <w:tabs>
          <w:tab w:val="num" w:pos="576"/>
        </w:tabs>
        <w:ind w:left="576" w:hanging="576"/>
      </w:pPr>
      <w:rPr>
        <w:rFonts w:hint="default"/>
      </w:rPr>
    </w:lvl>
    <w:lvl w:ilvl="2">
      <w:start w:val="1"/>
      <w:numFmt w:val="decimal"/>
      <w:pStyle w:val="Applevel3"/>
      <w:lvlText w:val="%1.%2.%3"/>
      <w:lvlJc w:val="left"/>
      <w:pPr>
        <w:tabs>
          <w:tab w:val="num" w:pos="851"/>
        </w:tabs>
        <w:ind w:left="720" w:hanging="720"/>
      </w:pPr>
      <w:rPr>
        <w:rFonts w:hint="default"/>
      </w:rPr>
    </w:lvl>
    <w:lvl w:ilvl="3">
      <w:start w:val="1"/>
      <w:numFmt w:val="decimal"/>
      <w:pStyle w:val="Applevel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15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24575A4A"/>
    <w:multiLevelType w:val="hybridMultilevel"/>
    <w:tmpl w:val="D63099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24ED4595"/>
    <w:multiLevelType w:val="hybridMultilevel"/>
    <w:tmpl w:val="64A817C6"/>
    <w:lvl w:ilvl="0" w:tplc="1BDE6902">
      <w:start w:val="1"/>
      <w:numFmt w:val="bullet"/>
      <w:lvlText w:val=""/>
      <w:lvlJc w:val="left"/>
      <w:pPr>
        <w:ind w:left="720" w:hanging="360"/>
      </w:pPr>
      <w:rPr>
        <w:rFonts w:ascii="Symbol" w:hAnsi="Symbol" w:hint="default"/>
        <w:color w:val="484A47" w:themeColor="tex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57408BC"/>
    <w:multiLevelType w:val="hybridMultilevel"/>
    <w:tmpl w:val="B094CDDE"/>
    <w:lvl w:ilvl="0" w:tplc="60425C72">
      <w:start w:val="1"/>
      <w:numFmt w:val="bullet"/>
      <w:pStyle w:val="ListBullet1"/>
      <w:lvlText w:val=""/>
      <w:lvlJc w:val="left"/>
      <w:pPr>
        <w:tabs>
          <w:tab w:val="num" w:pos="2160"/>
        </w:tabs>
        <w:ind w:left="2160" w:hanging="360"/>
      </w:pPr>
      <w:rPr>
        <w:rFonts w:ascii="Wingdings" w:hAnsi="Wingdings" w:hint="default"/>
        <w:sz w:val="16"/>
      </w:rPr>
    </w:lvl>
    <w:lvl w:ilvl="1" w:tplc="04090003">
      <w:start w:val="1"/>
      <w:numFmt w:val="bullet"/>
      <w:pStyle w:val="ListBullet1"/>
      <w:lvlText w:val=""/>
      <w:lvlJc w:val="left"/>
      <w:pPr>
        <w:tabs>
          <w:tab w:val="num" w:pos="3600"/>
        </w:tabs>
        <w:ind w:left="3600" w:hanging="360"/>
      </w:pPr>
      <w:rPr>
        <w:rFonts w:ascii="Wingdings" w:hAnsi="Wingdings" w:hint="default"/>
        <w:sz w:val="16"/>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0" w15:restartNumberingAfterBreak="0">
    <w:nsid w:val="260A7B41"/>
    <w:multiLevelType w:val="hybridMultilevel"/>
    <w:tmpl w:val="8E26C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8712AE3"/>
    <w:multiLevelType w:val="hybridMultilevel"/>
    <w:tmpl w:val="0686849E"/>
    <w:lvl w:ilvl="0" w:tplc="BA443406">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9182875"/>
    <w:multiLevelType w:val="hybridMultilevel"/>
    <w:tmpl w:val="B0D45D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96D64BB"/>
    <w:multiLevelType w:val="hybridMultilevel"/>
    <w:tmpl w:val="4156F5FA"/>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9E03F64"/>
    <w:multiLevelType w:val="multilevel"/>
    <w:tmpl w:val="1E40FE8E"/>
    <w:lvl w:ilvl="0">
      <w:numFmt w:val="decimal"/>
      <w:lvlText w:val=""/>
      <w:lvlJc w:val="left"/>
    </w:lvl>
    <w:lvl w:ilvl="1">
      <w:numFmt w:val="decimal"/>
      <w:lvlText w:val=""/>
      <w:lvlJc w:val="left"/>
    </w:lvl>
    <w:lvl w:ilvl="2">
      <w:numFmt w:val="decimal"/>
      <w:pStyle w:val="Formatvorlage4"/>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B297CA8"/>
    <w:multiLevelType w:val="hybridMultilevel"/>
    <w:tmpl w:val="0236345E"/>
    <w:lvl w:ilvl="0" w:tplc="179E5968">
      <w:numFmt w:val="decimal"/>
      <w:lvlText w:val=""/>
      <w:lvlJc w:val="left"/>
    </w:lvl>
    <w:lvl w:ilvl="1" w:tplc="08130003">
      <w:numFmt w:val="decimal"/>
      <w:lvlText w:val=""/>
      <w:lvlJc w:val="left"/>
    </w:lvl>
    <w:lvl w:ilvl="2" w:tplc="5C6E6F0E">
      <w:numFmt w:val="decimal"/>
      <w:pStyle w:val="Bullet3"/>
      <w:lvlText w:val=""/>
      <w:lvlJc w:val="left"/>
    </w:lvl>
    <w:lvl w:ilvl="3" w:tplc="179E5968">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56" w15:restartNumberingAfterBreak="0">
    <w:nsid w:val="2BED67A7"/>
    <w:multiLevelType w:val="hybridMultilevel"/>
    <w:tmpl w:val="B0DC9134"/>
    <w:lvl w:ilvl="0" w:tplc="864EEA22">
      <w:start w:val="1"/>
      <w:numFmt w:val="bullet"/>
      <w:pStyle w:val="ColtBulletTwo"/>
      <w:lvlText w:val=""/>
      <w:lvlJc w:val="left"/>
      <w:pPr>
        <w:tabs>
          <w:tab w:val="num" w:pos="567"/>
        </w:tabs>
        <w:ind w:left="567" w:hanging="283"/>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C38133B"/>
    <w:multiLevelType w:val="hybridMultilevel"/>
    <w:tmpl w:val="FEF6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4D3602"/>
    <w:multiLevelType w:val="hybridMultilevel"/>
    <w:tmpl w:val="71ECD1CA"/>
    <w:lvl w:ilvl="0" w:tplc="597E98F6">
      <w:start w:val="1"/>
      <w:numFmt w:val="bullet"/>
      <w:lvlText w:val="-"/>
      <w:lvlJc w:val="left"/>
      <w:pPr>
        <w:ind w:left="720" w:hanging="360"/>
      </w:pPr>
      <w:rPr>
        <w:rFonts w:ascii="Symbol" w:hAnsi="Symbol" w:hint="default"/>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C6256A2"/>
    <w:multiLevelType w:val="hybridMultilevel"/>
    <w:tmpl w:val="804ECF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D892832"/>
    <w:multiLevelType w:val="hybridMultilevel"/>
    <w:tmpl w:val="9F24A8A0"/>
    <w:lvl w:ilvl="0" w:tplc="0C0A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61" w15:restartNumberingAfterBreak="0">
    <w:nsid w:val="31014229"/>
    <w:multiLevelType w:val="hybridMultilevel"/>
    <w:tmpl w:val="210C3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11811BA"/>
    <w:multiLevelType w:val="hybridMultilevel"/>
    <w:tmpl w:val="6D90B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15A7A68"/>
    <w:multiLevelType w:val="hybridMultilevel"/>
    <w:tmpl w:val="6F7EA1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17051EF"/>
    <w:multiLevelType w:val="hybridMultilevel"/>
    <w:tmpl w:val="13528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D33919"/>
    <w:multiLevelType w:val="hybridMultilevel"/>
    <w:tmpl w:val="723C09F0"/>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D442BF"/>
    <w:multiLevelType w:val="hybridMultilevel"/>
    <w:tmpl w:val="A4F4C340"/>
    <w:lvl w:ilvl="0" w:tplc="597E98F6">
      <w:start w:val="1"/>
      <w:numFmt w:val="bullet"/>
      <w:lvlText w:val="-"/>
      <w:lvlJc w:val="left"/>
      <w:pPr>
        <w:ind w:left="720" w:hanging="360"/>
      </w:pPr>
      <w:rPr>
        <w:rFonts w:ascii="Symbol" w:hAnsi="Symbol" w:hint="default"/>
      </w:rPr>
    </w:lvl>
    <w:lvl w:ilvl="1" w:tplc="1BDE6902">
      <w:start w:val="1"/>
      <w:numFmt w:val="bullet"/>
      <w:lvlText w:val=""/>
      <w:lvlJc w:val="left"/>
      <w:pPr>
        <w:ind w:left="1440" w:hanging="360"/>
      </w:pPr>
      <w:rPr>
        <w:rFonts w:ascii="Symbol" w:hAnsi="Symbol" w:hint="default"/>
        <w:color w:val="484A47" w:themeColor="text2"/>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31E56472"/>
    <w:multiLevelType w:val="hybridMultilevel"/>
    <w:tmpl w:val="68BEBFF2"/>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1FE2A86"/>
    <w:multiLevelType w:val="hybridMultilevel"/>
    <w:tmpl w:val="1ECE0574"/>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26757F4"/>
    <w:multiLevelType w:val="hybridMultilevel"/>
    <w:tmpl w:val="CD3885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40D232B"/>
    <w:multiLevelType w:val="multilevel"/>
    <w:tmpl w:val="72D6EBE0"/>
    <w:lvl w:ilvl="0">
      <w:start w:val="1"/>
      <w:numFmt w:val="decimal"/>
      <w:lvlText w:val="%1."/>
      <w:lvlJc w:val="left"/>
      <w:pPr>
        <w:ind w:left="360" w:hanging="360"/>
      </w:pPr>
      <w:rPr>
        <w:color w:val="00D7BD" w:themeColor="accent1"/>
      </w:rPr>
    </w:lvl>
    <w:lvl w:ilvl="1">
      <w:start w:val="1"/>
      <w:numFmt w:val="decimal"/>
      <w:lvlText w:val="%1.%2."/>
      <w:lvlJc w:val="left"/>
      <w:pPr>
        <w:ind w:left="702" w:hanging="432"/>
      </w:pPr>
    </w:lvl>
    <w:lvl w:ilvl="2">
      <w:start w:val="1"/>
      <w:numFmt w:val="decimal"/>
      <w:lvlText w:val="%1.%2.%3."/>
      <w:lvlJc w:val="left"/>
      <w:pPr>
        <w:ind w:left="1224" w:hanging="504"/>
      </w:pPr>
      <w:rPr>
        <w:b/>
        <w:bCs/>
        <w:color w:val="00D7BD" w:themeColor="accen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7405EA8"/>
    <w:multiLevelType w:val="hybridMultilevel"/>
    <w:tmpl w:val="3AF661A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2" w15:restartNumberingAfterBreak="0">
    <w:nsid w:val="37515F3E"/>
    <w:multiLevelType w:val="hybridMultilevel"/>
    <w:tmpl w:val="E558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C92BE3"/>
    <w:multiLevelType w:val="hybridMultilevel"/>
    <w:tmpl w:val="B1BAC8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A47EA6"/>
    <w:multiLevelType w:val="singleLevel"/>
    <w:tmpl w:val="3A24CFA4"/>
    <w:lvl w:ilvl="0">
      <w:start w:val="1"/>
      <w:numFmt w:val="bullet"/>
      <w:pStyle w:val="Bullet1"/>
      <w:lvlText w:val=""/>
      <w:lvlJc w:val="left"/>
      <w:pPr>
        <w:tabs>
          <w:tab w:val="num" w:pos="360"/>
        </w:tabs>
        <w:ind w:left="360" w:hanging="360"/>
      </w:pPr>
      <w:rPr>
        <w:rFonts w:ascii="Wingdings" w:hAnsi="Wingdings" w:hint="default"/>
        <w:sz w:val="16"/>
      </w:rPr>
    </w:lvl>
  </w:abstractNum>
  <w:abstractNum w:abstractNumId="75" w15:restartNumberingAfterBreak="0">
    <w:nsid w:val="39EA7CE5"/>
    <w:multiLevelType w:val="hybridMultilevel"/>
    <w:tmpl w:val="50D46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2C68A7"/>
    <w:multiLevelType w:val="hybridMultilevel"/>
    <w:tmpl w:val="5EC0469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D8E3FCB"/>
    <w:multiLevelType w:val="hybridMultilevel"/>
    <w:tmpl w:val="26D62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F7F39BE"/>
    <w:multiLevelType w:val="multilevel"/>
    <w:tmpl w:val="D7CE8632"/>
    <w:lvl w:ilvl="0">
      <w:start w:val="1"/>
      <w:numFmt w:val="upperLetter"/>
      <w:pStyle w:val="Appendix"/>
      <w:lvlText w:val="APPENDIX %1"/>
      <w:lvlJc w:val="left"/>
      <w:pPr>
        <w:tabs>
          <w:tab w:val="num" w:pos="6521"/>
        </w:tabs>
        <w:ind w:left="4536" w:firstLine="0"/>
      </w:pPr>
      <w:rPr>
        <w:rFonts w:hint="default"/>
      </w:rPr>
    </w:lvl>
    <w:lvl w:ilvl="1">
      <w:start w:val="1"/>
      <w:numFmt w:val="decimal"/>
      <w:lvlText w:val="%1.%2"/>
      <w:lvlJc w:val="left"/>
      <w:pPr>
        <w:tabs>
          <w:tab w:val="num" w:pos="448"/>
        </w:tabs>
        <w:ind w:left="-403" w:firstLine="0"/>
      </w:pPr>
      <w:rPr>
        <w:rFonts w:hint="default"/>
      </w:rPr>
    </w:lvl>
    <w:lvl w:ilvl="2">
      <w:start w:val="1"/>
      <w:numFmt w:val="decimal"/>
      <w:lvlText w:val="%1.%2.%3"/>
      <w:lvlJc w:val="left"/>
      <w:pPr>
        <w:tabs>
          <w:tab w:val="num" w:pos="448"/>
        </w:tabs>
        <w:ind w:left="-403"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397"/>
        </w:tabs>
        <w:ind w:left="965" w:hanging="648"/>
      </w:pPr>
      <w:rPr>
        <w:rFonts w:hint="default"/>
      </w:rPr>
    </w:lvl>
    <w:lvl w:ilvl="4">
      <w:start w:val="1"/>
      <w:numFmt w:val="decimal"/>
      <w:lvlText w:val="%1.%2.%3.%4.%5."/>
      <w:lvlJc w:val="left"/>
      <w:pPr>
        <w:tabs>
          <w:tab w:val="num" w:pos="1757"/>
        </w:tabs>
        <w:ind w:left="1469" w:hanging="792"/>
      </w:pPr>
      <w:rPr>
        <w:rFonts w:hint="default"/>
      </w:rPr>
    </w:lvl>
    <w:lvl w:ilvl="5">
      <w:start w:val="1"/>
      <w:numFmt w:val="decimal"/>
      <w:lvlText w:val="%1.%2.%3.%4.%5.%6."/>
      <w:lvlJc w:val="left"/>
      <w:pPr>
        <w:tabs>
          <w:tab w:val="num" w:pos="2477"/>
        </w:tabs>
        <w:ind w:left="1973" w:hanging="936"/>
      </w:pPr>
      <w:rPr>
        <w:rFonts w:hint="default"/>
      </w:rPr>
    </w:lvl>
    <w:lvl w:ilvl="6">
      <w:start w:val="1"/>
      <w:numFmt w:val="decimal"/>
      <w:lvlText w:val="%1.%2.%3.%4.%5.%6.%7."/>
      <w:lvlJc w:val="left"/>
      <w:pPr>
        <w:tabs>
          <w:tab w:val="num" w:pos="2837"/>
        </w:tabs>
        <w:ind w:left="2477" w:hanging="1080"/>
      </w:pPr>
      <w:rPr>
        <w:rFonts w:hint="default"/>
      </w:rPr>
    </w:lvl>
    <w:lvl w:ilvl="7">
      <w:start w:val="1"/>
      <w:numFmt w:val="decimal"/>
      <w:lvlText w:val="%1.%2.%3.%4.%5.%6.%7.%8."/>
      <w:lvlJc w:val="left"/>
      <w:pPr>
        <w:tabs>
          <w:tab w:val="num" w:pos="3557"/>
        </w:tabs>
        <w:ind w:left="2981" w:hanging="1224"/>
      </w:pPr>
      <w:rPr>
        <w:rFonts w:hint="default"/>
      </w:rPr>
    </w:lvl>
    <w:lvl w:ilvl="8">
      <w:start w:val="1"/>
      <w:numFmt w:val="decimal"/>
      <w:lvlText w:val="%1.%2.%3.%4.%5.%6.%7.%8.%9."/>
      <w:lvlJc w:val="left"/>
      <w:pPr>
        <w:tabs>
          <w:tab w:val="num" w:pos="3917"/>
        </w:tabs>
        <w:ind w:left="3557" w:hanging="1440"/>
      </w:pPr>
      <w:rPr>
        <w:rFonts w:hint="default"/>
      </w:rPr>
    </w:lvl>
  </w:abstractNum>
  <w:abstractNum w:abstractNumId="79" w15:restartNumberingAfterBreak="0">
    <w:nsid w:val="40C74F6A"/>
    <w:multiLevelType w:val="hybridMultilevel"/>
    <w:tmpl w:val="C1AC6AEA"/>
    <w:lvl w:ilvl="0" w:tplc="F2B83BF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14F38E8"/>
    <w:multiLevelType w:val="multilevel"/>
    <w:tmpl w:val="5EA8BADE"/>
    <w:styleLink w:val="Formatvorlage2"/>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851"/>
        </w:tabs>
        <w:ind w:left="0" w:firstLine="0"/>
      </w:pPr>
      <w:rPr>
        <w:rFonts w:hint="default"/>
      </w:rPr>
    </w:lvl>
    <w:lvl w:ilvl="2">
      <w:start w:val="1"/>
      <w:numFmt w:val="decimal"/>
      <w:lvlRestart w:val="0"/>
      <w:lvlText w:val="%1.%2.%3"/>
      <w:lvlJc w:val="left"/>
      <w:pPr>
        <w:tabs>
          <w:tab w:val="num" w:pos="851"/>
        </w:tabs>
        <w:ind w:left="0" w:firstLine="0"/>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81" w15:restartNumberingAfterBreak="0">
    <w:nsid w:val="41BD2208"/>
    <w:multiLevelType w:val="hybridMultilevel"/>
    <w:tmpl w:val="9604B4A4"/>
    <w:lvl w:ilvl="0" w:tplc="6B96EC90">
      <w:start w:val="1"/>
      <w:numFmt w:val="bullet"/>
      <w:lvlText w:val=""/>
      <w:lvlJc w:val="left"/>
      <w:pPr>
        <w:ind w:left="360" w:hanging="360"/>
      </w:pPr>
      <w:rPr>
        <w:rFonts w:ascii="Symbol" w:hAnsi="Symbol" w:hint="default"/>
        <w:color w:val="000000" w:themeColor="text1"/>
        <w:sz w:val="18"/>
        <w:szCs w:val="1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41E22EAA"/>
    <w:multiLevelType w:val="hybridMultilevel"/>
    <w:tmpl w:val="B22A6C9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2D946BC"/>
    <w:multiLevelType w:val="hybridMultilevel"/>
    <w:tmpl w:val="9E883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3C52423"/>
    <w:multiLevelType w:val="multilevel"/>
    <w:tmpl w:val="0CE6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597032F"/>
    <w:multiLevelType w:val="hybridMultilevel"/>
    <w:tmpl w:val="9FFC34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5B629B0"/>
    <w:multiLevelType w:val="multilevel"/>
    <w:tmpl w:val="DBD04A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470C6989"/>
    <w:multiLevelType w:val="hybridMultilevel"/>
    <w:tmpl w:val="F1F6F914"/>
    <w:lvl w:ilvl="0" w:tplc="25EC3A9A">
      <w:start w:val="1"/>
      <w:numFmt w:val="upperLetter"/>
      <w:pStyle w:val="ColtAlphaList"/>
      <w:lvlText w:val="%1."/>
      <w:lvlJc w:val="left"/>
      <w:pPr>
        <w:tabs>
          <w:tab w:val="num" w:pos="284"/>
        </w:tabs>
        <w:ind w:left="284" w:hanging="284"/>
      </w:pPr>
      <w:rPr>
        <w:rFonts w:ascii="Arial" w:hAnsi="Arial" w:cs="Times New Roman" w:hint="default"/>
        <w:b w:val="0"/>
        <w:i w:val="0"/>
        <w:color w:val="009DE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8" w15:restartNumberingAfterBreak="0">
    <w:nsid w:val="473740C1"/>
    <w:multiLevelType w:val="hybridMultilevel"/>
    <w:tmpl w:val="D54A0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80363F9"/>
    <w:multiLevelType w:val="hybridMultilevel"/>
    <w:tmpl w:val="0BF2BF24"/>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A5E432B"/>
    <w:multiLevelType w:val="hybridMultilevel"/>
    <w:tmpl w:val="1876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A5F515B"/>
    <w:multiLevelType w:val="hybridMultilevel"/>
    <w:tmpl w:val="9BC2EE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B1659F0"/>
    <w:multiLevelType w:val="hybridMultilevel"/>
    <w:tmpl w:val="B9EC45D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C064613"/>
    <w:multiLevelType w:val="hybridMultilevel"/>
    <w:tmpl w:val="04908A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C4D6CFC"/>
    <w:multiLevelType w:val="hybridMultilevel"/>
    <w:tmpl w:val="8222D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C7162B8"/>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6" w15:restartNumberingAfterBreak="0">
    <w:nsid w:val="4D126E88"/>
    <w:multiLevelType w:val="hybridMultilevel"/>
    <w:tmpl w:val="47D05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F733367"/>
    <w:multiLevelType w:val="hybridMultilevel"/>
    <w:tmpl w:val="0D6EB300"/>
    <w:lvl w:ilvl="0" w:tplc="804C841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3A52DEF"/>
    <w:multiLevelType w:val="hybridMultilevel"/>
    <w:tmpl w:val="ECFC04B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3E55121"/>
    <w:multiLevelType w:val="hybridMultilevel"/>
    <w:tmpl w:val="7A1C2576"/>
    <w:lvl w:ilvl="0" w:tplc="874E3A88">
      <w:numFmt w:val="decimal"/>
      <w:lvlText w:val=""/>
      <w:lvlJc w:val="left"/>
    </w:lvl>
    <w:lvl w:ilvl="1" w:tplc="7BA68FF6">
      <w:numFmt w:val="decimal"/>
      <w:pStyle w:val="Bullet2"/>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00" w15:restartNumberingAfterBreak="0">
    <w:nsid w:val="54824639"/>
    <w:multiLevelType w:val="hybridMultilevel"/>
    <w:tmpl w:val="5E926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62B0998"/>
    <w:multiLevelType w:val="hybridMultilevel"/>
    <w:tmpl w:val="A0542194"/>
    <w:lvl w:ilvl="0" w:tplc="1BDE6902">
      <w:start w:val="1"/>
      <w:numFmt w:val="bullet"/>
      <w:lvlText w:val=""/>
      <w:lvlJc w:val="left"/>
      <w:pPr>
        <w:ind w:left="360" w:hanging="360"/>
      </w:pPr>
      <w:rPr>
        <w:rFonts w:ascii="Symbol" w:hAnsi="Symbol" w:hint="default"/>
        <w:color w:val="484A47" w:themeColor="text2"/>
      </w:rPr>
    </w:lvl>
    <w:lvl w:ilvl="1" w:tplc="1BDE6902">
      <w:start w:val="1"/>
      <w:numFmt w:val="bullet"/>
      <w:lvlText w:val=""/>
      <w:lvlJc w:val="left"/>
      <w:pPr>
        <w:ind w:left="1080" w:hanging="360"/>
      </w:pPr>
      <w:rPr>
        <w:rFonts w:ascii="Symbol" w:hAnsi="Symbol" w:hint="default"/>
        <w:color w:val="484A47" w:themeColor="text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576173D1"/>
    <w:multiLevelType w:val="hybridMultilevel"/>
    <w:tmpl w:val="E30CE3B0"/>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7A403AE"/>
    <w:multiLevelType w:val="hybridMultilevel"/>
    <w:tmpl w:val="990ABF54"/>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DF25AA2"/>
    <w:multiLevelType w:val="multilevel"/>
    <w:tmpl w:val="717ADAF8"/>
    <w:numStyleLink w:val="AppendixList"/>
  </w:abstractNum>
  <w:abstractNum w:abstractNumId="105" w15:restartNumberingAfterBreak="0">
    <w:nsid w:val="5DFF5A96"/>
    <w:multiLevelType w:val="hybridMultilevel"/>
    <w:tmpl w:val="17C07F54"/>
    <w:lvl w:ilvl="0" w:tplc="0C0A0001">
      <w:start w:val="1"/>
      <w:numFmt w:val="bullet"/>
      <w:lvlText w:val=""/>
      <w:lvlJc w:val="left"/>
      <w:pPr>
        <w:ind w:left="720" w:hanging="360"/>
      </w:pPr>
      <w:rPr>
        <w:rFonts w:ascii="Symbol" w:hAnsi="Symbol" w:hint="default"/>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E890972"/>
    <w:multiLevelType w:val="hybridMultilevel"/>
    <w:tmpl w:val="01B00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EA53587"/>
    <w:multiLevelType w:val="hybridMultilevel"/>
    <w:tmpl w:val="D97CFAE6"/>
    <w:lvl w:ilvl="0" w:tplc="D250D0F0">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5000B0E"/>
    <w:multiLevelType w:val="hybridMultilevel"/>
    <w:tmpl w:val="A244755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65705135"/>
    <w:multiLevelType w:val="hybridMultilevel"/>
    <w:tmpl w:val="4672D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6081753"/>
    <w:multiLevelType w:val="hybridMultilevel"/>
    <w:tmpl w:val="DD1885F2"/>
    <w:lvl w:ilvl="0" w:tplc="FFFFFFFF">
      <w:start w:val="1"/>
      <w:numFmt w:val="bullet"/>
      <w:pStyle w:val="TOC7"/>
      <w:lvlText w:val=""/>
      <w:lvlJc w:val="left"/>
      <w:pPr>
        <w:ind w:left="720" w:hanging="360"/>
      </w:pPr>
      <w:rPr>
        <w:rFonts w:ascii="Symbol" w:hAnsi="Symbol" w:hint="default"/>
        <w:color w:val="4BACC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66DA0804"/>
    <w:multiLevelType w:val="multilevel"/>
    <w:tmpl w:val="04070023"/>
    <w:styleLink w:val="ArticleSection"/>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2" w15:restartNumberingAfterBreak="0">
    <w:nsid w:val="683202E9"/>
    <w:multiLevelType w:val="hybridMultilevel"/>
    <w:tmpl w:val="AD5AE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8555A4D"/>
    <w:multiLevelType w:val="hybridMultilevel"/>
    <w:tmpl w:val="240C4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BD351AB"/>
    <w:multiLevelType w:val="hybridMultilevel"/>
    <w:tmpl w:val="82F8065A"/>
    <w:lvl w:ilvl="0" w:tplc="1BDE6902">
      <w:start w:val="1"/>
      <w:numFmt w:val="bullet"/>
      <w:lvlText w:val=""/>
      <w:lvlJc w:val="left"/>
      <w:pPr>
        <w:ind w:left="720" w:hanging="360"/>
      </w:pPr>
      <w:rPr>
        <w:rFonts w:ascii="Symbol" w:hAnsi="Symbol" w:hint="default"/>
        <w:color w:val="484A47" w:themeColor="text2"/>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C223276"/>
    <w:multiLevelType w:val="hybridMultilevel"/>
    <w:tmpl w:val="265C1DB2"/>
    <w:lvl w:ilvl="0" w:tplc="1BDE6902">
      <w:start w:val="1"/>
      <w:numFmt w:val="bullet"/>
      <w:lvlText w:val=""/>
      <w:lvlJc w:val="left"/>
      <w:pPr>
        <w:ind w:left="720" w:hanging="360"/>
      </w:pPr>
      <w:rPr>
        <w:rFonts w:ascii="Symbol" w:hAnsi="Symbol" w:hint="default"/>
        <w:color w:val="484A47"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CF66D35"/>
    <w:multiLevelType w:val="hybridMultilevel"/>
    <w:tmpl w:val="5372D354"/>
    <w:lvl w:ilvl="0" w:tplc="E538404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E0746F0"/>
    <w:multiLevelType w:val="hybridMultilevel"/>
    <w:tmpl w:val="2B1C2B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8" w15:restartNumberingAfterBreak="0">
    <w:nsid w:val="6EAE5838"/>
    <w:multiLevelType w:val="hybridMultilevel"/>
    <w:tmpl w:val="6786E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6FCF1F6A"/>
    <w:multiLevelType w:val="hybridMultilevel"/>
    <w:tmpl w:val="D0FE38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70146D9C"/>
    <w:multiLevelType w:val="hybridMultilevel"/>
    <w:tmpl w:val="87403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15D4972"/>
    <w:multiLevelType w:val="hybridMultilevel"/>
    <w:tmpl w:val="D958B6E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1DF58BB"/>
    <w:multiLevelType w:val="hybridMultilevel"/>
    <w:tmpl w:val="A492F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72C11A82"/>
    <w:multiLevelType w:val="hybridMultilevel"/>
    <w:tmpl w:val="272E5C7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4A81F1E"/>
    <w:multiLevelType w:val="hybridMultilevel"/>
    <w:tmpl w:val="E8C2FE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5" w15:restartNumberingAfterBreak="0">
    <w:nsid w:val="757C7772"/>
    <w:multiLevelType w:val="hybridMultilevel"/>
    <w:tmpl w:val="4A32D53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76AA365B"/>
    <w:multiLevelType w:val="hybridMultilevel"/>
    <w:tmpl w:val="F4A05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9515FC9"/>
    <w:multiLevelType w:val="hybridMultilevel"/>
    <w:tmpl w:val="C3344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7CA10C02"/>
    <w:multiLevelType w:val="hybridMultilevel"/>
    <w:tmpl w:val="941EC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E0F67AE"/>
    <w:multiLevelType w:val="hybridMultilevel"/>
    <w:tmpl w:val="964C5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E235BEA"/>
    <w:multiLevelType w:val="hybridMultilevel"/>
    <w:tmpl w:val="0268B640"/>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52CE071C">
      <w:start w:val="1"/>
      <w:numFmt w:val="decimalZero"/>
      <w:lvlText w:val="%3-"/>
      <w:lvlJc w:val="left"/>
      <w:pPr>
        <w:ind w:left="1800" w:hanging="36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7E5C54DD"/>
    <w:multiLevelType w:val="hybridMultilevel"/>
    <w:tmpl w:val="D6C60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FE252DC"/>
    <w:multiLevelType w:val="hybridMultilevel"/>
    <w:tmpl w:val="0A943E3E"/>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7327928">
    <w:abstractNumId w:val="3"/>
  </w:num>
  <w:num w:numId="2" w16cid:durableId="2080668123">
    <w:abstractNumId w:val="1"/>
  </w:num>
  <w:num w:numId="3" w16cid:durableId="584074571">
    <w:abstractNumId w:val="2"/>
  </w:num>
  <w:num w:numId="4" w16cid:durableId="269168055">
    <w:abstractNumId w:val="0"/>
  </w:num>
  <w:num w:numId="5" w16cid:durableId="1408961938">
    <w:abstractNumId w:val="70"/>
  </w:num>
  <w:num w:numId="6" w16cid:durableId="1945069857">
    <w:abstractNumId w:val="94"/>
  </w:num>
  <w:num w:numId="7" w16cid:durableId="292295670">
    <w:abstractNumId w:val="82"/>
  </w:num>
  <w:num w:numId="8" w16cid:durableId="1038046769">
    <w:abstractNumId w:val="92"/>
  </w:num>
  <w:num w:numId="9" w16cid:durableId="25566540">
    <w:abstractNumId w:val="130"/>
  </w:num>
  <w:num w:numId="10" w16cid:durableId="242374365">
    <w:abstractNumId w:val="85"/>
  </w:num>
  <w:num w:numId="11" w16cid:durableId="544608988">
    <w:abstractNumId w:val="41"/>
  </w:num>
  <w:num w:numId="12" w16cid:durableId="1354915010">
    <w:abstractNumId w:val="22"/>
  </w:num>
  <w:num w:numId="13" w16cid:durableId="278073382">
    <w:abstractNumId w:val="102"/>
  </w:num>
  <w:num w:numId="14" w16cid:durableId="1026176655">
    <w:abstractNumId w:val="35"/>
  </w:num>
  <w:num w:numId="15" w16cid:durableId="1136600694">
    <w:abstractNumId w:val="83"/>
  </w:num>
  <w:num w:numId="16" w16cid:durableId="1041704944">
    <w:abstractNumId w:val="101"/>
  </w:num>
  <w:num w:numId="17" w16cid:durableId="947080431">
    <w:abstractNumId w:val="76"/>
  </w:num>
  <w:num w:numId="18" w16cid:durableId="1046878734">
    <w:abstractNumId w:val="114"/>
  </w:num>
  <w:num w:numId="19" w16cid:durableId="1330937710">
    <w:abstractNumId w:val="105"/>
  </w:num>
  <w:num w:numId="20" w16cid:durableId="1215198263">
    <w:abstractNumId w:val="103"/>
  </w:num>
  <w:num w:numId="21" w16cid:durableId="461193748">
    <w:abstractNumId w:val="132"/>
  </w:num>
  <w:num w:numId="22" w16cid:durableId="1347947324">
    <w:abstractNumId w:val="36"/>
  </w:num>
  <w:num w:numId="23" w16cid:durableId="1062675673">
    <w:abstractNumId w:val="60"/>
  </w:num>
  <w:num w:numId="24" w16cid:durableId="1636374366">
    <w:abstractNumId w:val="115"/>
  </w:num>
  <w:num w:numId="25" w16cid:durableId="802164066">
    <w:abstractNumId w:val="67"/>
  </w:num>
  <w:num w:numId="26" w16cid:durableId="1130241441">
    <w:abstractNumId w:val="4"/>
  </w:num>
  <w:num w:numId="27" w16cid:durableId="697854138">
    <w:abstractNumId w:val="113"/>
  </w:num>
  <w:num w:numId="28" w16cid:durableId="1471753813">
    <w:abstractNumId w:val="123"/>
  </w:num>
  <w:num w:numId="29" w16cid:durableId="910427834">
    <w:abstractNumId w:val="48"/>
  </w:num>
  <w:num w:numId="30" w16cid:durableId="827087982">
    <w:abstractNumId w:val="46"/>
  </w:num>
  <w:num w:numId="31" w16cid:durableId="1692607125">
    <w:abstractNumId w:val="13"/>
  </w:num>
  <w:num w:numId="32" w16cid:durableId="971517048">
    <w:abstractNumId w:val="49"/>
  </w:num>
  <w:num w:numId="33" w16cid:durableId="1500996934">
    <w:abstractNumId w:val="74"/>
  </w:num>
  <w:num w:numId="34" w16cid:durableId="100802268">
    <w:abstractNumId w:val="80"/>
  </w:num>
  <w:num w:numId="35" w16cid:durableId="736241649">
    <w:abstractNumId w:val="78"/>
  </w:num>
  <w:num w:numId="36" w16cid:durableId="705059033">
    <w:abstractNumId w:val="23"/>
  </w:num>
  <w:num w:numId="37" w16cid:durableId="1658147997">
    <w:abstractNumId w:val="95"/>
  </w:num>
  <w:num w:numId="38" w16cid:durableId="2083140854">
    <w:abstractNumId w:val="111"/>
  </w:num>
  <w:num w:numId="39" w16cid:durableId="970593605">
    <w:abstractNumId w:val="30"/>
    <w:lvlOverride w:ilvl="0">
      <w:startOverride w:val="1"/>
    </w:lvlOverride>
  </w:num>
  <w:num w:numId="40" w16cid:durableId="1355571481">
    <w:abstractNumId w:val="110"/>
  </w:num>
  <w:num w:numId="41" w16cid:durableId="1985548698">
    <w:abstractNumId w:val="99"/>
  </w:num>
  <w:num w:numId="42" w16cid:durableId="1868786798">
    <w:abstractNumId w:val="55"/>
  </w:num>
  <w:num w:numId="43" w16cid:durableId="801849543">
    <w:abstractNumId w:val="24"/>
  </w:num>
  <w:num w:numId="44" w16cid:durableId="1563059005">
    <w:abstractNumId w:val="54"/>
  </w:num>
  <w:num w:numId="45" w16cid:durableId="1731420967">
    <w:abstractNumId w:val="43"/>
  </w:num>
  <w:num w:numId="46" w16cid:durableId="2068454866">
    <w:abstractNumId w:val="56"/>
  </w:num>
  <w:num w:numId="47" w16cid:durableId="12138846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91513940">
    <w:abstractNumId w:val="25"/>
  </w:num>
  <w:num w:numId="49" w16cid:durableId="1517964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5336712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9159746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576942073">
    <w:abstractNumId w:val="104"/>
    <w:lvlOverride w:ilvl="0">
      <w:lvl w:ilvl="0">
        <w:start w:val="1"/>
        <w:numFmt w:val="upperLetter"/>
        <w:pStyle w:val="A1"/>
        <w:lvlText w:val="APPENDIX %1"/>
        <w:lvlJc w:val="left"/>
        <w:pPr>
          <w:ind w:left="6183" w:hanging="1080"/>
        </w:pPr>
        <w:rPr>
          <w:rFonts w:ascii="Arial" w:hAnsi="Arial" w:hint="default"/>
          <w:b/>
          <w:i w:val="0"/>
          <w:color w:val="484A47" w:themeColor="text2"/>
          <w:sz w:val="32"/>
          <w:szCs w:val="42"/>
        </w:rPr>
      </w:lvl>
    </w:lvlOverride>
    <w:lvlOverride w:ilvl="1">
      <w:lvl w:ilvl="1">
        <w:start w:val="1"/>
        <w:numFmt w:val="decimal"/>
        <w:lvlText w:val="%1.%2"/>
        <w:lvlJc w:val="left"/>
        <w:pPr>
          <w:ind w:left="1077" w:hanging="510"/>
        </w:pPr>
        <w:rPr>
          <w:rFonts w:ascii="Arial Bold" w:hAnsi="Arial Bold" w:hint="default"/>
          <w:b/>
          <w:i w:val="0"/>
          <w:color w:val="484A47" w:themeColor="text2"/>
          <w:sz w:val="28"/>
        </w:rPr>
      </w:lvl>
    </w:lvlOverride>
  </w:num>
  <w:num w:numId="53" w16cid:durableId="510141495">
    <w:abstractNumId w:val="20"/>
  </w:num>
  <w:num w:numId="54" w16cid:durableId="490606396">
    <w:abstractNumId w:val="15"/>
  </w:num>
  <w:num w:numId="55" w16cid:durableId="479932038">
    <w:abstractNumId w:val="31"/>
  </w:num>
  <w:num w:numId="56" w16cid:durableId="1482696377">
    <w:abstractNumId w:val="89"/>
  </w:num>
  <w:num w:numId="57" w16cid:durableId="2130588850">
    <w:abstractNumId w:val="65"/>
  </w:num>
  <w:num w:numId="58" w16cid:durableId="1753042384">
    <w:abstractNumId w:val="37"/>
  </w:num>
  <w:num w:numId="59" w16cid:durableId="1281572835">
    <w:abstractNumId w:val="100"/>
  </w:num>
  <w:num w:numId="60" w16cid:durableId="238516839">
    <w:abstractNumId w:val="38"/>
  </w:num>
  <w:num w:numId="61" w16cid:durableId="1335689841">
    <w:abstractNumId w:val="32"/>
  </w:num>
  <w:num w:numId="62" w16cid:durableId="1135949360">
    <w:abstractNumId w:val="63"/>
  </w:num>
  <w:num w:numId="63" w16cid:durableId="1733502857">
    <w:abstractNumId w:val="106"/>
  </w:num>
  <w:num w:numId="64" w16cid:durableId="974526265">
    <w:abstractNumId w:val="121"/>
  </w:num>
  <w:num w:numId="65" w16cid:durableId="2054380970">
    <w:abstractNumId w:val="10"/>
  </w:num>
  <w:num w:numId="66" w16cid:durableId="1929119571">
    <w:abstractNumId w:val="52"/>
  </w:num>
  <w:num w:numId="67" w16cid:durableId="1443379766">
    <w:abstractNumId w:val="68"/>
  </w:num>
  <w:num w:numId="68" w16cid:durableId="645356703">
    <w:abstractNumId w:val="128"/>
  </w:num>
  <w:num w:numId="69" w16cid:durableId="6647459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190099687">
    <w:abstractNumId w:val="12"/>
  </w:num>
  <w:num w:numId="71" w16cid:durableId="2091733483">
    <w:abstractNumId w:val="71"/>
  </w:num>
  <w:num w:numId="72" w16cid:durableId="489833421">
    <w:abstractNumId w:val="44"/>
  </w:num>
  <w:num w:numId="73" w16cid:durableId="1651061251">
    <w:abstractNumId w:val="58"/>
  </w:num>
  <w:num w:numId="74" w16cid:durableId="1404720851">
    <w:abstractNumId w:val="53"/>
  </w:num>
  <w:num w:numId="75" w16cid:durableId="257450946">
    <w:abstractNumId w:val="98"/>
  </w:num>
  <w:num w:numId="76" w16cid:durableId="2057965065">
    <w:abstractNumId w:val="66"/>
  </w:num>
  <w:num w:numId="77" w16cid:durableId="1771663485">
    <w:abstractNumId w:val="16"/>
  </w:num>
  <w:num w:numId="78" w16cid:durableId="1621954322">
    <w:abstractNumId w:val="6"/>
  </w:num>
  <w:num w:numId="79" w16cid:durableId="1199274765">
    <w:abstractNumId w:val="109"/>
  </w:num>
  <w:num w:numId="80" w16cid:durableId="1620529994">
    <w:abstractNumId w:val="77"/>
  </w:num>
  <w:num w:numId="81" w16cid:durableId="155608846">
    <w:abstractNumId w:val="62"/>
  </w:num>
  <w:num w:numId="82" w16cid:durableId="2138990212">
    <w:abstractNumId w:val="127"/>
  </w:num>
  <w:num w:numId="83" w16cid:durableId="149832939">
    <w:abstractNumId w:val="120"/>
  </w:num>
  <w:num w:numId="84" w16cid:durableId="458836436">
    <w:abstractNumId w:val="75"/>
  </w:num>
  <w:num w:numId="85" w16cid:durableId="283267030">
    <w:abstractNumId w:val="27"/>
  </w:num>
  <w:num w:numId="86" w16cid:durableId="246965959">
    <w:abstractNumId w:val="90"/>
  </w:num>
  <w:num w:numId="87" w16cid:durableId="492915151">
    <w:abstractNumId w:val="88"/>
  </w:num>
  <w:num w:numId="88" w16cid:durableId="1081370186">
    <w:abstractNumId w:val="131"/>
  </w:num>
  <w:num w:numId="89" w16cid:durableId="1779788488">
    <w:abstractNumId w:val="72"/>
  </w:num>
  <w:num w:numId="90" w16cid:durableId="150294352">
    <w:abstractNumId w:val="93"/>
  </w:num>
  <w:num w:numId="91" w16cid:durableId="1646398474">
    <w:abstractNumId w:val="59"/>
  </w:num>
  <w:num w:numId="92" w16cid:durableId="1153180837">
    <w:abstractNumId w:val="64"/>
  </w:num>
  <w:num w:numId="93" w16cid:durableId="1671634298">
    <w:abstractNumId w:val="7"/>
  </w:num>
  <w:num w:numId="94" w16cid:durableId="706567970">
    <w:abstractNumId w:val="34"/>
  </w:num>
  <w:num w:numId="95" w16cid:durableId="518667963">
    <w:abstractNumId w:val="39"/>
  </w:num>
  <w:num w:numId="96" w16cid:durableId="1927764860">
    <w:abstractNumId w:val="29"/>
  </w:num>
  <w:num w:numId="97" w16cid:durableId="1119228462">
    <w:abstractNumId w:val="97"/>
  </w:num>
  <w:num w:numId="98" w16cid:durableId="794833090">
    <w:abstractNumId w:val="45"/>
  </w:num>
  <w:num w:numId="99" w16cid:durableId="750934495">
    <w:abstractNumId w:val="26"/>
  </w:num>
  <w:num w:numId="100" w16cid:durableId="503134638">
    <w:abstractNumId w:val="40"/>
  </w:num>
  <w:num w:numId="101" w16cid:durableId="1290553743">
    <w:abstractNumId w:val="91"/>
  </w:num>
  <w:num w:numId="102" w16cid:durableId="1718577976">
    <w:abstractNumId w:val="50"/>
  </w:num>
  <w:num w:numId="103" w16cid:durableId="1969823703">
    <w:abstractNumId w:val="107"/>
  </w:num>
  <w:num w:numId="104" w16cid:durableId="2098478896">
    <w:abstractNumId w:val="116"/>
  </w:num>
  <w:num w:numId="105" w16cid:durableId="418913310">
    <w:abstractNumId w:val="28"/>
  </w:num>
  <w:num w:numId="106" w16cid:durableId="1733192367">
    <w:abstractNumId w:val="86"/>
  </w:num>
  <w:num w:numId="107" w16cid:durableId="1251036822">
    <w:abstractNumId w:val="73"/>
  </w:num>
  <w:num w:numId="108" w16cid:durableId="2126727743">
    <w:abstractNumId w:val="112"/>
  </w:num>
  <w:num w:numId="109" w16cid:durableId="903098684">
    <w:abstractNumId w:val="9"/>
  </w:num>
  <w:num w:numId="110" w16cid:durableId="1400440749">
    <w:abstractNumId w:val="17"/>
  </w:num>
  <w:num w:numId="111" w16cid:durableId="199244946">
    <w:abstractNumId w:val="21"/>
  </w:num>
  <w:num w:numId="112" w16cid:durableId="1422605173">
    <w:abstractNumId w:val="119"/>
  </w:num>
  <w:num w:numId="113" w16cid:durableId="1571689965">
    <w:abstractNumId w:val="18"/>
  </w:num>
  <w:num w:numId="114" w16cid:durableId="1382290940">
    <w:abstractNumId w:val="5"/>
  </w:num>
  <w:num w:numId="115" w16cid:durableId="951549278">
    <w:abstractNumId w:val="42"/>
  </w:num>
  <w:num w:numId="116" w16cid:durableId="562327192">
    <w:abstractNumId w:val="61"/>
  </w:num>
  <w:num w:numId="117" w16cid:durableId="1618364490">
    <w:abstractNumId w:val="129"/>
  </w:num>
  <w:num w:numId="118" w16cid:durableId="1719354716">
    <w:abstractNumId w:val="8"/>
  </w:num>
  <w:num w:numId="119" w16cid:durableId="788747473">
    <w:abstractNumId w:val="108"/>
  </w:num>
  <w:num w:numId="120" w16cid:durableId="1511942915">
    <w:abstractNumId w:val="125"/>
  </w:num>
  <w:num w:numId="121" w16cid:durableId="148874617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857502881">
    <w:abstractNumId w:val="126"/>
  </w:num>
  <w:num w:numId="123" w16cid:durableId="1589656554">
    <w:abstractNumId w:val="79"/>
  </w:num>
  <w:num w:numId="124" w16cid:durableId="648173354">
    <w:abstractNumId w:val="69"/>
  </w:num>
  <w:num w:numId="125" w16cid:durableId="1852180167">
    <w:abstractNumId w:val="57"/>
  </w:num>
  <w:num w:numId="126" w16cid:durableId="1075278394">
    <w:abstractNumId w:val="81"/>
  </w:num>
  <w:num w:numId="127" w16cid:durableId="1990019109">
    <w:abstractNumId w:val="118"/>
  </w:num>
  <w:num w:numId="128" w16cid:durableId="1122532865">
    <w:abstractNumId w:val="124"/>
  </w:num>
  <w:num w:numId="129" w16cid:durableId="918514340">
    <w:abstractNumId w:val="47"/>
  </w:num>
  <w:num w:numId="130" w16cid:durableId="115486265">
    <w:abstractNumId w:val="122"/>
  </w:num>
  <w:num w:numId="131" w16cid:durableId="1261184491">
    <w:abstractNumId w:val="84"/>
  </w:num>
  <w:num w:numId="132" w16cid:durableId="281234960">
    <w:abstractNumId w:val="11"/>
  </w:num>
  <w:num w:numId="133" w16cid:durableId="1556351211">
    <w:abstractNumId w:val="96"/>
  </w:num>
  <w:num w:numId="134" w16cid:durableId="687370401">
    <w:abstractNumId w:val="51"/>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974"/>
    <w:rsid w:val="0000155D"/>
    <w:rsid w:val="0000402C"/>
    <w:rsid w:val="00005797"/>
    <w:rsid w:val="0001012A"/>
    <w:rsid w:val="00010A23"/>
    <w:rsid w:val="000119BB"/>
    <w:rsid w:val="00012D5F"/>
    <w:rsid w:val="00012F0E"/>
    <w:rsid w:val="00014FB7"/>
    <w:rsid w:val="0001612E"/>
    <w:rsid w:val="00021731"/>
    <w:rsid w:val="000229DF"/>
    <w:rsid w:val="00022F8E"/>
    <w:rsid w:val="000230EC"/>
    <w:rsid w:val="00023B4C"/>
    <w:rsid w:val="00023E1E"/>
    <w:rsid w:val="0003442F"/>
    <w:rsid w:val="00035DA0"/>
    <w:rsid w:val="00036159"/>
    <w:rsid w:val="000369F8"/>
    <w:rsid w:val="00041BBA"/>
    <w:rsid w:val="00043AB9"/>
    <w:rsid w:val="00045465"/>
    <w:rsid w:val="00047240"/>
    <w:rsid w:val="00047418"/>
    <w:rsid w:val="00047EC7"/>
    <w:rsid w:val="000508E5"/>
    <w:rsid w:val="00057248"/>
    <w:rsid w:val="00057663"/>
    <w:rsid w:val="00057A91"/>
    <w:rsid w:val="00057DE7"/>
    <w:rsid w:val="00061D0F"/>
    <w:rsid w:val="00062F41"/>
    <w:rsid w:val="00063D69"/>
    <w:rsid w:val="00066AD3"/>
    <w:rsid w:val="000675A0"/>
    <w:rsid w:val="00067B7B"/>
    <w:rsid w:val="00070611"/>
    <w:rsid w:val="00070B35"/>
    <w:rsid w:val="00072BA8"/>
    <w:rsid w:val="0007551B"/>
    <w:rsid w:val="00077B1C"/>
    <w:rsid w:val="00082898"/>
    <w:rsid w:val="00082BFF"/>
    <w:rsid w:val="0008373C"/>
    <w:rsid w:val="00084B28"/>
    <w:rsid w:val="00085F47"/>
    <w:rsid w:val="000866B3"/>
    <w:rsid w:val="00087E05"/>
    <w:rsid w:val="000901C4"/>
    <w:rsid w:val="0009170F"/>
    <w:rsid w:val="00095B3F"/>
    <w:rsid w:val="00097BC3"/>
    <w:rsid w:val="000A051C"/>
    <w:rsid w:val="000A2046"/>
    <w:rsid w:val="000A25E4"/>
    <w:rsid w:val="000A3E88"/>
    <w:rsid w:val="000A6284"/>
    <w:rsid w:val="000A6431"/>
    <w:rsid w:val="000A6A39"/>
    <w:rsid w:val="000A6D05"/>
    <w:rsid w:val="000B045D"/>
    <w:rsid w:val="000B098E"/>
    <w:rsid w:val="000B0D37"/>
    <w:rsid w:val="000B1424"/>
    <w:rsid w:val="000B1AF5"/>
    <w:rsid w:val="000B7F01"/>
    <w:rsid w:val="000C03F8"/>
    <w:rsid w:val="000C0764"/>
    <w:rsid w:val="000C1BEB"/>
    <w:rsid w:val="000C375E"/>
    <w:rsid w:val="000C3B88"/>
    <w:rsid w:val="000C4BA9"/>
    <w:rsid w:val="000C5F62"/>
    <w:rsid w:val="000C6DD4"/>
    <w:rsid w:val="000C7277"/>
    <w:rsid w:val="000D179E"/>
    <w:rsid w:val="000D17A8"/>
    <w:rsid w:val="000E13E6"/>
    <w:rsid w:val="000E3066"/>
    <w:rsid w:val="000E3F5E"/>
    <w:rsid w:val="000F0602"/>
    <w:rsid w:val="000F3930"/>
    <w:rsid w:val="000F4CD6"/>
    <w:rsid w:val="000F6EBF"/>
    <w:rsid w:val="000F79D5"/>
    <w:rsid w:val="0010032E"/>
    <w:rsid w:val="00100438"/>
    <w:rsid w:val="00100C40"/>
    <w:rsid w:val="00103411"/>
    <w:rsid w:val="00107BF2"/>
    <w:rsid w:val="00110C47"/>
    <w:rsid w:val="001114E7"/>
    <w:rsid w:val="001121F0"/>
    <w:rsid w:val="001137BC"/>
    <w:rsid w:val="001139A9"/>
    <w:rsid w:val="00113A6A"/>
    <w:rsid w:val="0011523F"/>
    <w:rsid w:val="001154E7"/>
    <w:rsid w:val="001179EE"/>
    <w:rsid w:val="0012078B"/>
    <w:rsid w:val="001233C3"/>
    <w:rsid w:val="00124128"/>
    <w:rsid w:val="00126076"/>
    <w:rsid w:val="00126257"/>
    <w:rsid w:val="001269BF"/>
    <w:rsid w:val="00130520"/>
    <w:rsid w:val="0013188F"/>
    <w:rsid w:val="001321B0"/>
    <w:rsid w:val="001347B1"/>
    <w:rsid w:val="001349B6"/>
    <w:rsid w:val="001408AB"/>
    <w:rsid w:val="00141F42"/>
    <w:rsid w:val="001426A8"/>
    <w:rsid w:val="001438BE"/>
    <w:rsid w:val="001445EA"/>
    <w:rsid w:val="00145240"/>
    <w:rsid w:val="001500A3"/>
    <w:rsid w:val="00152A2F"/>
    <w:rsid w:val="00152B1F"/>
    <w:rsid w:val="0015360B"/>
    <w:rsid w:val="00155E74"/>
    <w:rsid w:val="00156A5F"/>
    <w:rsid w:val="0016363E"/>
    <w:rsid w:val="00164B19"/>
    <w:rsid w:val="00167AF6"/>
    <w:rsid w:val="0017028A"/>
    <w:rsid w:val="00171674"/>
    <w:rsid w:val="00173C73"/>
    <w:rsid w:val="0017445D"/>
    <w:rsid w:val="00174D1D"/>
    <w:rsid w:val="00175F49"/>
    <w:rsid w:val="00177BE0"/>
    <w:rsid w:val="00180F1A"/>
    <w:rsid w:val="0018146F"/>
    <w:rsid w:val="00181B23"/>
    <w:rsid w:val="00182332"/>
    <w:rsid w:val="0018259A"/>
    <w:rsid w:val="00183A3D"/>
    <w:rsid w:val="001845F6"/>
    <w:rsid w:val="00186856"/>
    <w:rsid w:val="0019047F"/>
    <w:rsid w:val="00191253"/>
    <w:rsid w:val="00191C63"/>
    <w:rsid w:val="00192280"/>
    <w:rsid w:val="00194763"/>
    <w:rsid w:val="00196330"/>
    <w:rsid w:val="00196A6B"/>
    <w:rsid w:val="00197E68"/>
    <w:rsid w:val="001A214B"/>
    <w:rsid w:val="001A23D7"/>
    <w:rsid w:val="001A592D"/>
    <w:rsid w:val="001A7F6E"/>
    <w:rsid w:val="001B00DD"/>
    <w:rsid w:val="001B0755"/>
    <w:rsid w:val="001B0C1F"/>
    <w:rsid w:val="001B181D"/>
    <w:rsid w:val="001B1940"/>
    <w:rsid w:val="001B1968"/>
    <w:rsid w:val="001B1A5D"/>
    <w:rsid w:val="001B40CC"/>
    <w:rsid w:val="001B4862"/>
    <w:rsid w:val="001B5593"/>
    <w:rsid w:val="001B6A57"/>
    <w:rsid w:val="001C01C6"/>
    <w:rsid w:val="001C09BF"/>
    <w:rsid w:val="001C2DC7"/>
    <w:rsid w:val="001C2EAD"/>
    <w:rsid w:val="001C3FAF"/>
    <w:rsid w:val="001C4B6B"/>
    <w:rsid w:val="001D115F"/>
    <w:rsid w:val="001D2AF7"/>
    <w:rsid w:val="001D557B"/>
    <w:rsid w:val="001D6102"/>
    <w:rsid w:val="001E5239"/>
    <w:rsid w:val="001E557A"/>
    <w:rsid w:val="001E7D3E"/>
    <w:rsid w:val="001F08DF"/>
    <w:rsid w:val="001F4B4E"/>
    <w:rsid w:val="001F4F58"/>
    <w:rsid w:val="001F5890"/>
    <w:rsid w:val="001F6BFA"/>
    <w:rsid w:val="001F7CCF"/>
    <w:rsid w:val="00200C3E"/>
    <w:rsid w:val="00203EB4"/>
    <w:rsid w:val="00204278"/>
    <w:rsid w:val="00205261"/>
    <w:rsid w:val="002058B8"/>
    <w:rsid w:val="0020754F"/>
    <w:rsid w:val="00210A3A"/>
    <w:rsid w:val="00212643"/>
    <w:rsid w:val="0021375B"/>
    <w:rsid w:val="002139DB"/>
    <w:rsid w:val="002139FF"/>
    <w:rsid w:val="00213DEC"/>
    <w:rsid w:val="00214100"/>
    <w:rsid w:val="002150AF"/>
    <w:rsid w:val="002169CD"/>
    <w:rsid w:val="00226F46"/>
    <w:rsid w:val="002277E7"/>
    <w:rsid w:val="00230FD3"/>
    <w:rsid w:val="002329EF"/>
    <w:rsid w:val="00233D3C"/>
    <w:rsid w:val="0023440D"/>
    <w:rsid w:val="00236514"/>
    <w:rsid w:val="002400F9"/>
    <w:rsid w:val="0024108E"/>
    <w:rsid w:val="00251662"/>
    <w:rsid w:val="002547D0"/>
    <w:rsid w:val="00254B9A"/>
    <w:rsid w:val="00256824"/>
    <w:rsid w:val="00257DF4"/>
    <w:rsid w:val="00260FE1"/>
    <w:rsid w:val="00261650"/>
    <w:rsid w:val="00261820"/>
    <w:rsid w:val="00265104"/>
    <w:rsid w:val="00266102"/>
    <w:rsid w:val="00266797"/>
    <w:rsid w:val="00266B9E"/>
    <w:rsid w:val="002673E0"/>
    <w:rsid w:val="002711E9"/>
    <w:rsid w:val="00272E56"/>
    <w:rsid w:val="00275136"/>
    <w:rsid w:val="00275BF7"/>
    <w:rsid w:val="002778E8"/>
    <w:rsid w:val="00280237"/>
    <w:rsid w:val="00280B83"/>
    <w:rsid w:val="0028267B"/>
    <w:rsid w:val="00284530"/>
    <w:rsid w:val="00285D7B"/>
    <w:rsid w:val="00286EA5"/>
    <w:rsid w:val="00287708"/>
    <w:rsid w:val="00291A90"/>
    <w:rsid w:val="00291E83"/>
    <w:rsid w:val="002945B4"/>
    <w:rsid w:val="002945D1"/>
    <w:rsid w:val="00296254"/>
    <w:rsid w:val="002A04CA"/>
    <w:rsid w:val="002A12ED"/>
    <w:rsid w:val="002A1551"/>
    <w:rsid w:val="002A221D"/>
    <w:rsid w:val="002A2B98"/>
    <w:rsid w:val="002A446E"/>
    <w:rsid w:val="002A4C7A"/>
    <w:rsid w:val="002A587A"/>
    <w:rsid w:val="002A5D2E"/>
    <w:rsid w:val="002A665E"/>
    <w:rsid w:val="002B28C4"/>
    <w:rsid w:val="002B2B24"/>
    <w:rsid w:val="002B355C"/>
    <w:rsid w:val="002B3A16"/>
    <w:rsid w:val="002B41FB"/>
    <w:rsid w:val="002B5BF0"/>
    <w:rsid w:val="002C0022"/>
    <w:rsid w:val="002C01D7"/>
    <w:rsid w:val="002C2D99"/>
    <w:rsid w:val="002C3B8A"/>
    <w:rsid w:val="002C54A9"/>
    <w:rsid w:val="002C6F8D"/>
    <w:rsid w:val="002C7EE1"/>
    <w:rsid w:val="002D0343"/>
    <w:rsid w:val="002D1217"/>
    <w:rsid w:val="002D2099"/>
    <w:rsid w:val="002D3861"/>
    <w:rsid w:val="002D5AAD"/>
    <w:rsid w:val="002D5D69"/>
    <w:rsid w:val="002D60A0"/>
    <w:rsid w:val="002E0A18"/>
    <w:rsid w:val="002E0B8F"/>
    <w:rsid w:val="002E1042"/>
    <w:rsid w:val="002E4696"/>
    <w:rsid w:val="002E546B"/>
    <w:rsid w:val="002E5733"/>
    <w:rsid w:val="002E5B6F"/>
    <w:rsid w:val="002E62A6"/>
    <w:rsid w:val="002E7498"/>
    <w:rsid w:val="002F1426"/>
    <w:rsid w:val="002F18EE"/>
    <w:rsid w:val="002F207A"/>
    <w:rsid w:val="002F40D0"/>
    <w:rsid w:val="002F6D19"/>
    <w:rsid w:val="002F7D6B"/>
    <w:rsid w:val="003000CE"/>
    <w:rsid w:val="0030170B"/>
    <w:rsid w:val="00301B2B"/>
    <w:rsid w:val="00302C5B"/>
    <w:rsid w:val="00312CD7"/>
    <w:rsid w:val="0031455A"/>
    <w:rsid w:val="003152B6"/>
    <w:rsid w:val="003174D8"/>
    <w:rsid w:val="003175F7"/>
    <w:rsid w:val="00320D51"/>
    <w:rsid w:val="003233AE"/>
    <w:rsid w:val="0032373B"/>
    <w:rsid w:val="003263F6"/>
    <w:rsid w:val="00327B87"/>
    <w:rsid w:val="00327D38"/>
    <w:rsid w:val="00327D79"/>
    <w:rsid w:val="0033054C"/>
    <w:rsid w:val="00334751"/>
    <w:rsid w:val="003347E4"/>
    <w:rsid w:val="00334960"/>
    <w:rsid w:val="00337059"/>
    <w:rsid w:val="00337680"/>
    <w:rsid w:val="00342B70"/>
    <w:rsid w:val="00344304"/>
    <w:rsid w:val="00344D6C"/>
    <w:rsid w:val="00346BCF"/>
    <w:rsid w:val="003473E1"/>
    <w:rsid w:val="00347D0E"/>
    <w:rsid w:val="00353CA7"/>
    <w:rsid w:val="0035438B"/>
    <w:rsid w:val="00355BA5"/>
    <w:rsid w:val="00361243"/>
    <w:rsid w:val="00362D39"/>
    <w:rsid w:val="00364BA4"/>
    <w:rsid w:val="003672E9"/>
    <w:rsid w:val="003717B8"/>
    <w:rsid w:val="003732C2"/>
    <w:rsid w:val="00375360"/>
    <w:rsid w:val="00376DD8"/>
    <w:rsid w:val="0038011F"/>
    <w:rsid w:val="00381973"/>
    <w:rsid w:val="00382F7D"/>
    <w:rsid w:val="003840CC"/>
    <w:rsid w:val="00387677"/>
    <w:rsid w:val="003903F4"/>
    <w:rsid w:val="00391286"/>
    <w:rsid w:val="00393FA4"/>
    <w:rsid w:val="0039453A"/>
    <w:rsid w:val="00395411"/>
    <w:rsid w:val="00396A8B"/>
    <w:rsid w:val="003A0F9F"/>
    <w:rsid w:val="003A2860"/>
    <w:rsid w:val="003A3095"/>
    <w:rsid w:val="003A37C2"/>
    <w:rsid w:val="003A3F8A"/>
    <w:rsid w:val="003A4ACF"/>
    <w:rsid w:val="003A7D69"/>
    <w:rsid w:val="003B0369"/>
    <w:rsid w:val="003B0475"/>
    <w:rsid w:val="003B11BD"/>
    <w:rsid w:val="003B30A0"/>
    <w:rsid w:val="003B3C71"/>
    <w:rsid w:val="003B4DCD"/>
    <w:rsid w:val="003B6350"/>
    <w:rsid w:val="003B7D05"/>
    <w:rsid w:val="003B7DA1"/>
    <w:rsid w:val="003C017B"/>
    <w:rsid w:val="003C0336"/>
    <w:rsid w:val="003C033C"/>
    <w:rsid w:val="003C195F"/>
    <w:rsid w:val="003C34E6"/>
    <w:rsid w:val="003C60A7"/>
    <w:rsid w:val="003C743B"/>
    <w:rsid w:val="003D0162"/>
    <w:rsid w:val="003D0736"/>
    <w:rsid w:val="003D1883"/>
    <w:rsid w:val="003D1A3D"/>
    <w:rsid w:val="003D2FCE"/>
    <w:rsid w:val="003D3CFF"/>
    <w:rsid w:val="003D517F"/>
    <w:rsid w:val="003D5657"/>
    <w:rsid w:val="003D5E9D"/>
    <w:rsid w:val="003D5FD6"/>
    <w:rsid w:val="003D64C9"/>
    <w:rsid w:val="003D66E1"/>
    <w:rsid w:val="003D6FB4"/>
    <w:rsid w:val="003D72ED"/>
    <w:rsid w:val="003E642C"/>
    <w:rsid w:val="003F10A2"/>
    <w:rsid w:val="003F195B"/>
    <w:rsid w:val="00402E07"/>
    <w:rsid w:val="00403880"/>
    <w:rsid w:val="00404251"/>
    <w:rsid w:val="00404D74"/>
    <w:rsid w:val="004052BC"/>
    <w:rsid w:val="00406163"/>
    <w:rsid w:val="00406E19"/>
    <w:rsid w:val="00406FB5"/>
    <w:rsid w:val="00410BC1"/>
    <w:rsid w:val="00417084"/>
    <w:rsid w:val="00420709"/>
    <w:rsid w:val="00420D1A"/>
    <w:rsid w:val="00421E60"/>
    <w:rsid w:val="00424390"/>
    <w:rsid w:val="00425343"/>
    <w:rsid w:val="00430D74"/>
    <w:rsid w:val="00433032"/>
    <w:rsid w:val="0044273D"/>
    <w:rsid w:val="004446E4"/>
    <w:rsid w:val="004475CB"/>
    <w:rsid w:val="00447BBB"/>
    <w:rsid w:val="00447ED1"/>
    <w:rsid w:val="00451919"/>
    <w:rsid w:val="00451F56"/>
    <w:rsid w:val="0045603F"/>
    <w:rsid w:val="004572B6"/>
    <w:rsid w:val="00457956"/>
    <w:rsid w:val="00460475"/>
    <w:rsid w:val="00460B73"/>
    <w:rsid w:val="00460E2C"/>
    <w:rsid w:val="004651D6"/>
    <w:rsid w:val="00466D07"/>
    <w:rsid w:val="00471BBC"/>
    <w:rsid w:val="00472BD9"/>
    <w:rsid w:val="00473AA8"/>
    <w:rsid w:val="00473F68"/>
    <w:rsid w:val="004743B9"/>
    <w:rsid w:val="00480E2A"/>
    <w:rsid w:val="00481C83"/>
    <w:rsid w:val="00483F88"/>
    <w:rsid w:val="0048592E"/>
    <w:rsid w:val="004860E6"/>
    <w:rsid w:val="00495FFB"/>
    <w:rsid w:val="004974EB"/>
    <w:rsid w:val="00497838"/>
    <w:rsid w:val="00497A51"/>
    <w:rsid w:val="004A0DCC"/>
    <w:rsid w:val="004A27AE"/>
    <w:rsid w:val="004B0AC0"/>
    <w:rsid w:val="004B238D"/>
    <w:rsid w:val="004B32A3"/>
    <w:rsid w:val="004B33D8"/>
    <w:rsid w:val="004B41D8"/>
    <w:rsid w:val="004B47DC"/>
    <w:rsid w:val="004C05C9"/>
    <w:rsid w:val="004C0C33"/>
    <w:rsid w:val="004C0DEF"/>
    <w:rsid w:val="004C1849"/>
    <w:rsid w:val="004C1F89"/>
    <w:rsid w:val="004C226D"/>
    <w:rsid w:val="004C36B3"/>
    <w:rsid w:val="004C5B56"/>
    <w:rsid w:val="004D0AB1"/>
    <w:rsid w:val="004D250C"/>
    <w:rsid w:val="004D3B65"/>
    <w:rsid w:val="004D4756"/>
    <w:rsid w:val="004D5611"/>
    <w:rsid w:val="004D7716"/>
    <w:rsid w:val="004E1112"/>
    <w:rsid w:val="004E36D2"/>
    <w:rsid w:val="004E46AB"/>
    <w:rsid w:val="004E65F3"/>
    <w:rsid w:val="004E6880"/>
    <w:rsid w:val="004E73CC"/>
    <w:rsid w:val="004E7614"/>
    <w:rsid w:val="004F43C5"/>
    <w:rsid w:val="00500F1B"/>
    <w:rsid w:val="005027DA"/>
    <w:rsid w:val="00502FE2"/>
    <w:rsid w:val="00503766"/>
    <w:rsid w:val="00504C1A"/>
    <w:rsid w:val="00505C1A"/>
    <w:rsid w:val="00511DE4"/>
    <w:rsid w:val="00514EFC"/>
    <w:rsid w:val="005158CC"/>
    <w:rsid w:val="005214F2"/>
    <w:rsid w:val="00526892"/>
    <w:rsid w:val="00530014"/>
    <w:rsid w:val="00531A3D"/>
    <w:rsid w:val="005321E1"/>
    <w:rsid w:val="00532FD7"/>
    <w:rsid w:val="0053632B"/>
    <w:rsid w:val="005408D6"/>
    <w:rsid w:val="00542452"/>
    <w:rsid w:val="0054296A"/>
    <w:rsid w:val="00543B75"/>
    <w:rsid w:val="00546DDC"/>
    <w:rsid w:val="005476D4"/>
    <w:rsid w:val="0056039E"/>
    <w:rsid w:val="00560E8A"/>
    <w:rsid w:val="00563B1B"/>
    <w:rsid w:val="00563D75"/>
    <w:rsid w:val="00564D43"/>
    <w:rsid w:val="005653BA"/>
    <w:rsid w:val="00567BF5"/>
    <w:rsid w:val="0057127A"/>
    <w:rsid w:val="00571818"/>
    <w:rsid w:val="00572866"/>
    <w:rsid w:val="00572EB7"/>
    <w:rsid w:val="00573774"/>
    <w:rsid w:val="00573C36"/>
    <w:rsid w:val="00573CDB"/>
    <w:rsid w:val="00573E6E"/>
    <w:rsid w:val="00575AAC"/>
    <w:rsid w:val="0057601E"/>
    <w:rsid w:val="00581F7D"/>
    <w:rsid w:val="00582B02"/>
    <w:rsid w:val="005901D2"/>
    <w:rsid w:val="00590E48"/>
    <w:rsid w:val="00593D25"/>
    <w:rsid w:val="0059499F"/>
    <w:rsid w:val="00594BFE"/>
    <w:rsid w:val="00597310"/>
    <w:rsid w:val="00597DB1"/>
    <w:rsid w:val="005A0606"/>
    <w:rsid w:val="005A14CF"/>
    <w:rsid w:val="005A156A"/>
    <w:rsid w:val="005A17EB"/>
    <w:rsid w:val="005A22B3"/>
    <w:rsid w:val="005A2FB7"/>
    <w:rsid w:val="005A49AC"/>
    <w:rsid w:val="005A5206"/>
    <w:rsid w:val="005A78BD"/>
    <w:rsid w:val="005B073E"/>
    <w:rsid w:val="005B4ECD"/>
    <w:rsid w:val="005B59A7"/>
    <w:rsid w:val="005B5A96"/>
    <w:rsid w:val="005B6147"/>
    <w:rsid w:val="005B7985"/>
    <w:rsid w:val="005C1547"/>
    <w:rsid w:val="005C3A8A"/>
    <w:rsid w:val="005C55AD"/>
    <w:rsid w:val="005C59F6"/>
    <w:rsid w:val="005C66E7"/>
    <w:rsid w:val="005C6E0D"/>
    <w:rsid w:val="005C76FB"/>
    <w:rsid w:val="005D0BE9"/>
    <w:rsid w:val="005D1034"/>
    <w:rsid w:val="005D121D"/>
    <w:rsid w:val="005D1C2A"/>
    <w:rsid w:val="005D43E6"/>
    <w:rsid w:val="005D5882"/>
    <w:rsid w:val="005D6CE1"/>
    <w:rsid w:val="005D6CF6"/>
    <w:rsid w:val="005E3324"/>
    <w:rsid w:val="005E3B18"/>
    <w:rsid w:val="005E55CA"/>
    <w:rsid w:val="005E5636"/>
    <w:rsid w:val="005F04CA"/>
    <w:rsid w:val="005F0FD9"/>
    <w:rsid w:val="005F292B"/>
    <w:rsid w:val="005F2FCE"/>
    <w:rsid w:val="005F397F"/>
    <w:rsid w:val="005F44D3"/>
    <w:rsid w:val="005F4559"/>
    <w:rsid w:val="00603187"/>
    <w:rsid w:val="00605199"/>
    <w:rsid w:val="0060774E"/>
    <w:rsid w:val="00621167"/>
    <w:rsid w:val="00621EAB"/>
    <w:rsid w:val="00623BD1"/>
    <w:rsid w:val="0062719C"/>
    <w:rsid w:val="006303C0"/>
    <w:rsid w:val="00631FF4"/>
    <w:rsid w:val="006333A9"/>
    <w:rsid w:val="00633D52"/>
    <w:rsid w:val="00635F3E"/>
    <w:rsid w:val="006376CF"/>
    <w:rsid w:val="00643710"/>
    <w:rsid w:val="00645B2B"/>
    <w:rsid w:val="006531AF"/>
    <w:rsid w:val="006536A3"/>
    <w:rsid w:val="006553E3"/>
    <w:rsid w:val="00655FE9"/>
    <w:rsid w:val="006563DE"/>
    <w:rsid w:val="0066157B"/>
    <w:rsid w:val="00662EAE"/>
    <w:rsid w:val="00664E09"/>
    <w:rsid w:val="00664E7F"/>
    <w:rsid w:val="00666898"/>
    <w:rsid w:val="00667927"/>
    <w:rsid w:val="006701F7"/>
    <w:rsid w:val="0067111C"/>
    <w:rsid w:val="006757AB"/>
    <w:rsid w:val="00675F53"/>
    <w:rsid w:val="006760EA"/>
    <w:rsid w:val="00677E0E"/>
    <w:rsid w:val="006818A6"/>
    <w:rsid w:val="00683485"/>
    <w:rsid w:val="00685C50"/>
    <w:rsid w:val="00686418"/>
    <w:rsid w:val="00687060"/>
    <w:rsid w:val="00687885"/>
    <w:rsid w:val="00687913"/>
    <w:rsid w:val="00687C03"/>
    <w:rsid w:val="00694D9C"/>
    <w:rsid w:val="006968D4"/>
    <w:rsid w:val="006972FA"/>
    <w:rsid w:val="00697682"/>
    <w:rsid w:val="006A0778"/>
    <w:rsid w:val="006A2A41"/>
    <w:rsid w:val="006A4204"/>
    <w:rsid w:val="006A473D"/>
    <w:rsid w:val="006A5EE4"/>
    <w:rsid w:val="006B00B1"/>
    <w:rsid w:val="006B1574"/>
    <w:rsid w:val="006B16E0"/>
    <w:rsid w:val="006B1D37"/>
    <w:rsid w:val="006B4816"/>
    <w:rsid w:val="006B5248"/>
    <w:rsid w:val="006B5EFC"/>
    <w:rsid w:val="006C028F"/>
    <w:rsid w:val="006C1F64"/>
    <w:rsid w:val="006C27CB"/>
    <w:rsid w:val="006C2F35"/>
    <w:rsid w:val="006C4504"/>
    <w:rsid w:val="006C524C"/>
    <w:rsid w:val="006D7F42"/>
    <w:rsid w:val="006E1B60"/>
    <w:rsid w:val="006E1BE3"/>
    <w:rsid w:val="006E2967"/>
    <w:rsid w:val="006E3870"/>
    <w:rsid w:val="006E5605"/>
    <w:rsid w:val="006E56D2"/>
    <w:rsid w:val="006E59B0"/>
    <w:rsid w:val="006E6FE1"/>
    <w:rsid w:val="006E71F7"/>
    <w:rsid w:val="006F105D"/>
    <w:rsid w:val="006F2526"/>
    <w:rsid w:val="006F2AF0"/>
    <w:rsid w:val="006F3438"/>
    <w:rsid w:val="006F44F7"/>
    <w:rsid w:val="006F6025"/>
    <w:rsid w:val="006F676B"/>
    <w:rsid w:val="006F684E"/>
    <w:rsid w:val="006F6BC6"/>
    <w:rsid w:val="006F7696"/>
    <w:rsid w:val="00701565"/>
    <w:rsid w:val="00701BDF"/>
    <w:rsid w:val="00702686"/>
    <w:rsid w:val="00702C22"/>
    <w:rsid w:val="00705363"/>
    <w:rsid w:val="00711C20"/>
    <w:rsid w:val="00712545"/>
    <w:rsid w:val="00712566"/>
    <w:rsid w:val="00712E2E"/>
    <w:rsid w:val="0072109C"/>
    <w:rsid w:val="007226B1"/>
    <w:rsid w:val="0072313A"/>
    <w:rsid w:val="007242FB"/>
    <w:rsid w:val="00726009"/>
    <w:rsid w:val="00726595"/>
    <w:rsid w:val="007270F3"/>
    <w:rsid w:val="007313FE"/>
    <w:rsid w:val="007328FC"/>
    <w:rsid w:val="00732A7F"/>
    <w:rsid w:val="00732DAE"/>
    <w:rsid w:val="00733FCC"/>
    <w:rsid w:val="007341BD"/>
    <w:rsid w:val="00734617"/>
    <w:rsid w:val="00737143"/>
    <w:rsid w:val="00740B6A"/>
    <w:rsid w:val="00740DAF"/>
    <w:rsid w:val="00742B69"/>
    <w:rsid w:val="00743EE7"/>
    <w:rsid w:val="007446AF"/>
    <w:rsid w:val="00745F89"/>
    <w:rsid w:val="00747301"/>
    <w:rsid w:val="0074761B"/>
    <w:rsid w:val="00747B98"/>
    <w:rsid w:val="0075142F"/>
    <w:rsid w:val="007518F5"/>
    <w:rsid w:val="00753439"/>
    <w:rsid w:val="00755BB7"/>
    <w:rsid w:val="00757AD9"/>
    <w:rsid w:val="00757CEC"/>
    <w:rsid w:val="00757DA5"/>
    <w:rsid w:val="00760668"/>
    <w:rsid w:val="00760810"/>
    <w:rsid w:val="007630CD"/>
    <w:rsid w:val="007630FB"/>
    <w:rsid w:val="007647BD"/>
    <w:rsid w:val="00765E86"/>
    <w:rsid w:val="0076614E"/>
    <w:rsid w:val="00767220"/>
    <w:rsid w:val="007736CC"/>
    <w:rsid w:val="00775371"/>
    <w:rsid w:val="0077548C"/>
    <w:rsid w:val="007762B6"/>
    <w:rsid w:val="00776FFB"/>
    <w:rsid w:val="0077700D"/>
    <w:rsid w:val="00780588"/>
    <w:rsid w:val="007817C7"/>
    <w:rsid w:val="00781896"/>
    <w:rsid w:val="007838FF"/>
    <w:rsid w:val="00783DC1"/>
    <w:rsid w:val="007842A3"/>
    <w:rsid w:val="00787331"/>
    <w:rsid w:val="0079031A"/>
    <w:rsid w:val="00790BB8"/>
    <w:rsid w:val="00794880"/>
    <w:rsid w:val="00797D7A"/>
    <w:rsid w:val="007A0B96"/>
    <w:rsid w:val="007A0FD2"/>
    <w:rsid w:val="007A0FEB"/>
    <w:rsid w:val="007A3E17"/>
    <w:rsid w:val="007A4EEE"/>
    <w:rsid w:val="007A6C00"/>
    <w:rsid w:val="007B1844"/>
    <w:rsid w:val="007B1B82"/>
    <w:rsid w:val="007B5869"/>
    <w:rsid w:val="007B5C6E"/>
    <w:rsid w:val="007B6C50"/>
    <w:rsid w:val="007B7978"/>
    <w:rsid w:val="007C33D4"/>
    <w:rsid w:val="007C40A9"/>
    <w:rsid w:val="007C4314"/>
    <w:rsid w:val="007D090D"/>
    <w:rsid w:val="007D52C1"/>
    <w:rsid w:val="007D571B"/>
    <w:rsid w:val="007D7370"/>
    <w:rsid w:val="007E17E2"/>
    <w:rsid w:val="007E2AD9"/>
    <w:rsid w:val="007E5BB9"/>
    <w:rsid w:val="007E5BD0"/>
    <w:rsid w:val="007E6BFC"/>
    <w:rsid w:val="007E7037"/>
    <w:rsid w:val="007F0595"/>
    <w:rsid w:val="007F59AA"/>
    <w:rsid w:val="007F5A2E"/>
    <w:rsid w:val="007F6277"/>
    <w:rsid w:val="007F633B"/>
    <w:rsid w:val="007F7989"/>
    <w:rsid w:val="008002E5"/>
    <w:rsid w:val="00802E93"/>
    <w:rsid w:val="00804A3D"/>
    <w:rsid w:val="00807C2C"/>
    <w:rsid w:val="00807EE2"/>
    <w:rsid w:val="00811DF4"/>
    <w:rsid w:val="0081432C"/>
    <w:rsid w:val="0081592C"/>
    <w:rsid w:val="0081653B"/>
    <w:rsid w:val="00816CA5"/>
    <w:rsid w:val="008206C6"/>
    <w:rsid w:val="008208B6"/>
    <w:rsid w:val="0082324D"/>
    <w:rsid w:val="00824689"/>
    <w:rsid w:val="00824E83"/>
    <w:rsid w:val="0083253B"/>
    <w:rsid w:val="00832FA5"/>
    <w:rsid w:val="00834A52"/>
    <w:rsid w:val="008363DD"/>
    <w:rsid w:val="00836AE0"/>
    <w:rsid w:val="00836E37"/>
    <w:rsid w:val="00837761"/>
    <w:rsid w:val="00841687"/>
    <w:rsid w:val="00843739"/>
    <w:rsid w:val="00843982"/>
    <w:rsid w:val="00845D25"/>
    <w:rsid w:val="00851797"/>
    <w:rsid w:val="00854003"/>
    <w:rsid w:val="00854A67"/>
    <w:rsid w:val="00862ED7"/>
    <w:rsid w:val="00863EAF"/>
    <w:rsid w:val="0086457C"/>
    <w:rsid w:val="0086593C"/>
    <w:rsid w:val="00867F9E"/>
    <w:rsid w:val="00874685"/>
    <w:rsid w:val="008758F5"/>
    <w:rsid w:val="0087616C"/>
    <w:rsid w:val="0087733F"/>
    <w:rsid w:val="008776C4"/>
    <w:rsid w:val="00877E79"/>
    <w:rsid w:val="008839F7"/>
    <w:rsid w:val="00886B8C"/>
    <w:rsid w:val="00894A12"/>
    <w:rsid w:val="00896074"/>
    <w:rsid w:val="008A17E8"/>
    <w:rsid w:val="008A2F51"/>
    <w:rsid w:val="008A6567"/>
    <w:rsid w:val="008B1EB0"/>
    <w:rsid w:val="008B213B"/>
    <w:rsid w:val="008B234E"/>
    <w:rsid w:val="008B4C2C"/>
    <w:rsid w:val="008B5409"/>
    <w:rsid w:val="008B6C21"/>
    <w:rsid w:val="008B6C34"/>
    <w:rsid w:val="008B730B"/>
    <w:rsid w:val="008B7AB6"/>
    <w:rsid w:val="008B7C7C"/>
    <w:rsid w:val="008C0C5A"/>
    <w:rsid w:val="008C2F71"/>
    <w:rsid w:val="008C3C44"/>
    <w:rsid w:val="008C441A"/>
    <w:rsid w:val="008C44B0"/>
    <w:rsid w:val="008C7E56"/>
    <w:rsid w:val="008D04CD"/>
    <w:rsid w:val="008D2175"/>
    <w:rsid w:val="008D40F4"/>
    <w:rsid w:val="008D55FA"/>
    <w:rsid w:val="008D68BB"/>
    <w:rsid w:val="008D794D"/>
    <w:rsid w:val="008D7EC2"/>
    <w:rsid w:val="008E18FB"/>
    <w:rsid w:val="008E2490"/>
    <w:rsid w:val="008E2E65"/>
    <w:rsid w:val="008E5936"/>
    <w:rsid w:val="008E6528"/>
    <w:rsid w:val="008F0FAB"/>
    <w:rsid w:val="008F598E"/>
    <w:rsid w:val="008F6068"/>
    <w:rsid w:val="00903950"/>
    <w:rsid w:val="009039EA"/>
    <w:rsid w:val="0090471B"/>
    <w:rsid w:val="00906B9C"/>
    <w:rsid w:val="00906BCE"/>
    <w:rsid w:val="0090787B"/>
    <w:rsid w:val="00907CE1"/>
    <w:rsid w:val="009102C7"/>
    <w:rsid w:val="00911338"/>
    <w:rsid w:val="00911404"/>
    <w:rsid w:val="009133DE"/>
    <w:rsid w:val="00915A67"/>
    <w:rsid w:val="00916485"/>
    <w:rsid w:val="009166D1"/>
    <w:rsid w:val="0092119F"/>
    <w:rsid w:val="00921688"/>
    <w:rsid w:val="009222B3"/>
    <w:rsid w:val="009244DB"/>
    <w:rsid w:val="00924BCF"/>
    <w:rsid w:val="009269F9"/>
    <w:rsid w:val="00927B9D"/>
    <w:rsid w:val="00930EAB"/>
    <w:rsid w:val="00932049"/>
    <w:rsid w:val="009330F0"/>
    <w:rsid w:val="00933528"/>
    <w:rsid w:val="009338F8"/>
    <w:rsid w:val="009373FA"/>
    <w:rsid w:val="0094136C"/>
    <w:rsid w:val="00941F5A"/>
    <w:rsid w:val="009420BB"/>
    <w:rsid w:val="0094219E"/>
    <w:rsid w:val="00943BE2"/>
    <w:rsid w:val="009440BC"/>
    <w:rsid w:val="0094668B"/>
    <w:rsid w:val="00946836"/>
    <w:rsid w:val="00950783"/>
    <w:rsid w:val="00951478"/>
    <w:rsid w:val="009517A3"/>
    <w:rsid w:val="00954E0A"/>
    <w:rsid w:val="00957380"/>
    <w:rsid w:val="00961FE6"/>
    <w:rsid w:val="00962299"/>
    <w:rsid w:val="00963889"/>
    <w:rsid w:val="00964E19"/>
    <w:rsid w:val="00966DA6"/>
    <w:rsid w:val="009678A5"/>
    <w:rsid w:val="00967FAE"/>
    <w:rsid w:val="00970985"/>
    <w:rsid w:val="0097676F"/>
    <w:rsid w:val="00976C78"/>
    <w:rsid w:val="009807F7"/>
    <w:rsid w:val="0098207B"/>
    <w:rsid w:val="00982457"/>
    <w:rsid w:val="00987D1A"/>
    <w:rsid w:val="009900DE"/>
    <w:rsid w:val="00991815"/>
    <w:rsid w:val="00991FDC"/>
    <w:rsid w:val="009929F7"/>
    <w:rsid w:val="009931F9"/>
    <w:rsid w:val="00995119"/>
    <w:rsid w:val="00995313"/>
    <w:rsid w:val="009956AA"/>
    <w:rsid w:val="0099718F"/>
    <w:rsid w:val="009A27D4"/>
    <w:rsid w:val="009A2C43"/>
    <w:rsid w:val="009A35F3"/>
    <w:rsid w:val="009A399F"/>
    <w:rsid w:val="009A3F2B"/>
    <w:rsid w:val="009A6FC6"/>
    <w:rsid w:val="009B0374"/>
    <w:rsid w:val="009B1B12"/>
    <w:rsid w:val="009B48AD"/>
    <w:rsid w:val="009B5560"/>
    <w:rsid w:val="009C1BF5"/>
    <w:rsid w:val="009C1BFC"/>
    <w:rsid w:val="009D1EA5"/>
    <w:rsid w:val="009D259B"/>
    <w:rsid w:val="009D3423"/>
    <w:rsid w:val="009D3B7B"/>
    <w:rsid w:val="009D76B6"/>
    <w:rsid w:val="009D7EDD"/>
    <w:rsid w:val="009E0B89"/>
    <w:rsid w:val="009E24EE"/>
    <w:rsid w:val="009E2A1B"/>
    <w:rsid w:val="009E2C52"/>
    <w:rsid w:val="009E4827"/>
    <w:rsid w:val="009E48B1"/>
    <w:rsid w:val="009E6289"/>
    <w:rsid w:val="009E635A"/>
    <w:rsid w:val="009E64DA"/>
    <w:rsid w:val="009E6EE5"/>
    <w:rsid w:val="009E7672"/>
    <w:rsid w:val="009E79A7"/>
    <w:rsid w:val="009F2A48"/>
    <w:rsid w:val="009F2F65"/>
    <w:rsid w:val="009F3589"/>
    <w:rsid w:val="009F4180"/>
    <w:rsid w:val="009F45F4"/>
    <w:rsid w:val="009F4DF8"/>
    <w:rsid w:val="009F7E0A"/>
    <w:rsid w:val="00A02344"/>
    <w:rsid w:val="00A041D9"/>
    <w:rsid w:val="00A04753"/>
    <w:rsid w:val="00A06F4D"/>
    <w:rsid w:val="00A079E6"/>
    <w:rsid w:val="00A07C21"/>
    <w:rsid w:val="00A15CC8"/>
    <w:rsid w:val="00A2025B"/>
    <w:rsid w:val="00A22F6C"/>
    <w:rsid w:val="00A235C3"/>
    <w:rsid w:val="00A23AC0"/>
    <w:rsid w:val="00A24114"/>
    <w:rsid w:val="00A30234"/>
    <w:rsid w:val="00A31572"/>
    <w:rsid w:val="00A31663"/>
    <w:rsid w:val="00A32546"/>
    <w:rsid w:val="00A33269"/>
    <w:rsid w:val="00A3331C"/>
    <w:rsid w:val="00A334CD"/>
    <w:rsid w:val="00A33DAC"/>
    <w:rsid w:val="00A3506B"/>
    <w:rsid w:val="00A366A4"/>
    <w:rsid w:val="00A373CF"/>
    <w:rsid w:val="00A41407"/>
    <w:rsid w:val="00A41DB5"/>
    <w:rsid w:val="00A450F4"/>
    <w:rsid w:val="00A513ED"/>
    <w:rsid w:val="00A51BC8"/>
    <w:rsid w:val="00A52753"/>
    <w:rsid w:val="00A532ED"/>
    <w:rsid w:val="00A53A03"/>
    <w:rsid w:val="00A55DC9"/>
    <w:rsid w:val="00A56292"/>
    <w:rsid w:val="00A610A0"/>
    <w:rsid w:val="00A61C1E"/>
    <w:rsid w:val="00A62E8D"/>
    <w:rsid w:val="00A64002"/>
    <w:rsid w:val="00A64C15"/>
    <w:rsid w:val="00A66B3B"/>
    <w:rsid w:val="00A70553"/>
    <w:rsid w:val="00A70C46"/>
    <w:rsid w:val="00A713AF"/>
    <w:rsid w:val="00A72642"/>
    <w:rsid w:val="00A73EAD"/>
    <w:rsid w:val="00A746E0"/>
    <w:rsid w:val="00A7716C"/>
    <w:rsid w:val="00A8066C"/>
    <w:rsid w:val="00A8151D"/>
    <w:rsid w:val="00A81C64"/>
    <w:rsid w:val="00A85AE2"/>
    <w:rsid w:val="00A91E54"/>
    <w:rsid w:val="00A92FE3"/>
    <w:rsid w:val="00A93583"/>
    <w:rsid w:val="00A94AB9"/>
    <w:rsid w:val="00A955B4"/>
    <w:rsid w:val="00A9590D"/>
    <w:rsid w:val="00A95B57"/>
    <w:rsid w:val="00A97CF3"/>
    <w:rsid w:val="00AA04B4"/>
    <w:rsid w:val="00AA0A75"/>
    <w:rsid w:val="00AA0DDE"/>
    <w:rsid w:val="00AA0E9D"/>
    <w:rsid w:val="00AA1074"/>
    <w:rsid w:val="00AA38E4"/>
    <w:rsid w:val="00AA3B66"/>
    <w:rsid w:val="00AA4B74"/>
    <w:rsid w:val="00AA60C4"/>
    <w:rsid w:val="00AB1985"/>
    <w:rsid w:val="00AB5C18"/>
    <w:rsid w:val="00AC0B1B"/>
    <w:rsid w:val="00AC152D"/>
    <w:rsid w:val="00AC3770"/>
    <w:rsid w:val="00AC3CEE"/>
    <w:rsid w:val="00AC48F2"/>
    <w:rsid w:val="00AC55BB"/>
    <w:rsid w:val="00AC7809"/>
    <w:rsid w:val="00AC7AC6"/>
    <w:rsid w:val="00AC7BC4"/>
    <w:rsid w:val="00AC7E63"/>
    <w:rsid w:val="00AD0469"/>
    <w:rsid w:val="00AD51BC"/>
    <w:rsid w:val="00AD7126"/>
    <w:rsid w:val="00AE0EA3"/>
    <w:rsid w:val="00AE18F5"/>
    <w:rsid w:val="00AE245E"/>
    <w:rsid w:val="00AE26B5"/>
    <w:rsid w:val="00AE3247"/>
    <w:rsid w:val="00AE42C6"/>
    <w:rsid w:val="00AE44B1"/>
    <w:rsid w:val="00AE5E8C"/>
    <w:rsid w:val="00AE7214"/>
    <w:rsid w:val="00AE76C6"/>
    <w:rsid w:val="00AF0F9D"/>
    <w:rsid w:val="00AF2CC0"/>
    <w:rsid w:val="00AF350A"/>
    <w:rsid w:val="00B00E26"/>
    <w:rsid w:val="00B0253A"/>
    <w:rsid w:val="00B02AC1"/>
    <w:rsid w:val="00B02F82"/>
    <w:rsid w:val="00B03B9A"/>
    <w:rsid w:val="00B05AAE"/>
    <w:rsid w:val="00B06223"/>
    <w:rsid w:val="00B06A1A"/>
    <w:rsid w:val="00B0759C"/>
    <w:rsid w:val="00B1301B"/>
    <w:rsid w:val="00B15CBF"/>
    <w:rsid w:val="00B167F7"/>
    <w:rsid w:val="00B20A8E"/>
    <w:rsid w:val="00B22796"/>
    <w:rsid w:val="00B22869"/>
    <w:rsid w:val="00B231B2"/>
    <w:rsid w:val="00B25183"/>
    <w:rsid w:val="00B25509"/>
    <w:rsid w:val="00B255BC"/>
    <w:rsid w:val="00B313E0"/>
    <w:rsid w:val="00B353C9"/>
    <w:rsid w:val="00B3676A"/>
    <w:rsid w:val="00B42108"/>
    <w:rsid w:val="00B42384"/>
    <w:rsid w:val="00B44BA2"/>
    <w:rsid w:val="00B4589F"/>
    <w:rsid w:val="00B459BE"/>
    <w:rsid w:val="00B46DF7"/>
    <w:rsid w:val="00B47D79"/>
    <w:rsid w:val="00B52D23"/>
    <w:rsid w:val="00B54F3A"/>
    <w:rsid w:val="00B57D3B"/>
    <w:rsid w:val="00B60DC7"/>
    <w:rsid w:val="00B614C5"/>
    <w:rsid w:val="00B629DA"/>
    <w:rsid w:val="00B632F0"/>
    <w:rsid w:val="00B6525D"/>
    <w:rsid w:val="00B66924"/>
    <w:rsid w:val="00B712CC"/>
    <w:rsid w:val="00B737D9"/>
    <w:rsid w:val="00B740B5"/>
    <w:rsid w:val="00B74A02"/>
    <w:rsid w:val="00B76FA9"/>
    <w:rsid w:val="00B8128A"/>
    <w:rsid w:val="00B81C3B"/>
    <w:rsid w:val="00B83974"/>
    <w:rsid w:val="00B849C9"/>
    <w:rsid w:val="00B857C9"/>
    <w:rsid w:val="00B860A2"/>
    <w:rsid w:val="00B864B0"/>
    <w:rsid w:val="00B86943"/>
    <w:rsid w:val="00B93BAF"/>
    <w:rsid w:val="00BA22CB"/>
    <w:rsid w:val="00BA2A83"/>
    <w:rsid w:val="00BB0955"/>
    <w:rsid w:val="00BB1A8C"/>
    <w:rsid w:val="00BB32C1"/>
    <w:rsid w:val="00BB4420"/>
    <w:rsid w:val="00BB4549"/>
    <w:rsid w:val="00BB5BB1"/>
    <w:rsid w:val="00BB68C5"/>
    <w:rsid w:val="00BB7BB6"/>
    <w:rsid w:val="00BB7D26"/>
    <w:rsid w:val="00BC266F"/>
    <w:rsid w:val="00BC58A4"/>
    <w:rsid w:val="00BC65D7"/>
    <w:rsid w:val="00BC67BB"/>
    <w:rsid w:val="00BC6ABF"/>
    <w:rsid w:val="00BC6EAA"/>
    <w:rsid w:val="00BD07CF"/>
    <w:rsid w:val="00BD111B"/>
    <w:rsid w:val="00BD1158"/>
    <w:rsid w:val="00BD2CD1"/>
    <w:rsid w:val="00BD3A1F"/>
    <w:rsid w:val="00BD6B03"/>
    <w:rsid w:val="00BD740F"/>
    <w:rsid w:val="00BE00D9"/>
    <w:rsid w:val="00BE1B0A"/>
    <w:rsid w:val="00BE3A3D"/>
    <w:rsid w:val="00BE3E08"/>
    <w:rsid w:val="00BE5A65"/>
    <w:rsid w:val="00BE5BCE"/>
    <w:rsid w:val="00BF066C"/>
    <w:rsid w:val="00BF0A34"/>
    <w:rsid w:val="00BF115A"/>
    <w:rsid w:val="00BF12CC"/>
    <w:rsid w:val="00BF2795"/>
    <w:rsid w:val="00BF287D"/>
    <w:rsid w:val="00BF35A4"/>
    <w:rsid w:val="00C0008B"/>
    <w:rsid w:val="00C011DF"/>
    <w:rsid w:val="00C02563"/>
    <w:rsid w:val="00C04233"/>
    <w:rsid w:val="00C0463E"/>
    <w:rsid w:val="00C060A7"/>
    <w:rsid w:val="00C0669B"/>
    <w:rsid w:val="00C0762D"/>
    <w:rsid w:val="00C10095"/>
    <w:rsid w:val="00C11C65"/>
    <w:rsid w:val="00C139CC"/>
    <w:rsid w:val="00C15815"/>
    <w:rsid w:val="00C15E9F"/>
    <w:rsid w:val="00C15FF5"/>
    <w:rsid w:val="00C16274"/>
    <w:rsid w:val="00C21D0F"/>
    <w:rsid w:val="00C21D2F"/>
    <w:rsid w:val="00C22E7B"/>
    <w:rsid w:val="00C244C8"/>
    <w:rsid w:val="00C24610"/>
    <w:rsid w:val="00C257BD"/>
    <w:rsid w:val="00C25FD7"/>
    <w:rsid w:val="00C26C38"/>
    <w:rsid w:val="00C30808"/>
    <w:rsid w:val="00C330D4"/>
    <w:rsid w:val="00C33A49"/>
    <w:rsid w:val="00C342AA"/>
    <w:rsid w:val="00C40057"/>
    <w:rsid w:val="00C40374"/>
    <w:rsid w:val="00C411C9"/>
    <w:rsid w:val="00C430AD"/>
    <w:rsid w:val="00C44826"/>
    <w:rsid w:val="00C44C48"/>
    <w:rsid w:val="00C458D4"/>
    <w:rsid w:val="00C460CB"/>
    <w:rsid w:val="00C46F27"/>
    <w:rsid w:val="00C479FF"/>
    <w:rsid w:val="00C50020"/>
    <w:rsid w:val="00C50C07"/>
    <w:rsid w:val="00C51013"/>
    <w:rsid w:val="00C51D9D"/>
    <w:rsid w:val="00C53292"/>
    <w:rsid w:val="00C53411"/>
    <w:rsid w:val="00C5594D"/>
    <w:rsid w:val="00C61367"/>
    <w:rsid w:val="00C62680"/>
    <w:rsid w:val="00C628DC"/>
    <w:rsid w:val="00C6640D"/>
    <w:rsid w:val="00C66851"/>
    <w:rsid w:val="00C70D5B"/>
    <w:rsid w:val="00C72B68"/>
    <w:rsid w:val="00C73109"/>
    <w:rsid w:val="00C7346C"/>
    <w:rsid w:val="00C738E6"/>
    <w:rsid w:val="00C75E94"/>
    <w:rsid w:val="00C7623E"/>
    <w:rsid w:val="00C7753B"/>
    <w:rsid w:val="00C77551"/>
    <w:rsid w:val="00C77AB6"/>
    <w:rsid w:val="00C82E46"/>
    <w:rsid w:val="00C83657"/>
    <w:rsid w:val="00C84F8B"/>
    <w:rsid w:val="00C92D6B"/>
    <w:rsid w:val="00C93C6B"/>
    <w:rsid w:val="00C9475C"/>
    <w:rsid w:val="00C95223"/>
    <w:rsid w:val="00C9613B"/>
    <w:rsid w:val="00C96D62"/>
    <w:rsid w:val="00CA1D20"/>
    <w:rsid w:val="00CA1E3A"/>
    <w:rsid w:val="00CA2CDF"/>
    <w:rsid w:val="00CA3E45"/>
    <w:rsid w:val="00CA3E7B"/>
    <w:rsid w:val="00CA4611"/>
    <w:rsid w:val="00CA5B05"/>
    <w:rsid w:val="00CA7EB5"/>
    <w:rsid w:val="00CB1658"/>
    <w:rsid w:val="00CB3E00"/>
    <w:rsid w:val="00CB53EB"/>
    <w:rsid w:val="00CB64C6"/>
    <w:rsid w:val="00CC268C"/>
    <w:rsid w:val="00CC2E0E"/>
    <w:rsid w:val="00CC4C98"/>
    <w:rsid w:val="00CC6409"/>
    <w:rsid w:val="00CC7134"/>
    <w:rsid w:val="00CD165F"/>
    <w:rsid w:val="00CD1BD3"/>
    <w:rsid w:val="00CD6A20"/>
    <w:rsid w:val="00CD6CDF"/>
    <w:rsid w:val="00CD7D31"/>
    <w:rsid w:val="00CE2C5E"/>
    <w:rsid w:val="00CE632B"/>
    <w:rsid w:val="00CE6B33"/>
    <w:rsid w:val="00CE7B2C"/>
    <w:rsid w:val="00CF263D"/>
    <w:rsid w:val="00CF4288"/>
    <w:rsid w:val="00CF5877"/>
    <w:rsid w:val="00CF6BFA"/>
    <w:rsid w:val="00CF7F7F"/>
    <w:rsid w:val="00D00246"/>
    <w:rsid w:val="00D003DA"/>
    <w:rsid w:val="00D02DD8"/>
    <w:rsid w:val="00D0433D"/>
    <w:rsid w:val="00D0683A"/>
    <w:rsid w:val="00D0747F"/>
    <w:rsid w:val="00D10752"/>
    <w:rsid w:val="00D14690"/>
    <w:rsid w:val="00D1585D"/>
    <w:rsid w:val="00D16295"/>
    <w:rsid w:val="00D16392"/>
    <w:rsid w:val="00D16C37"/>
    <w:rsid w:val="00D17A6B"/>
    <w:rsid w:val="00D2036E"/>
    <w:rsid w:val="00D20ED4"/>
    <w:rsid w:val="00D220A0"/>
    <w:rsid w:val="00D226AF"/>
    <w:rsid w:val="00D2369F"/>
    <w:rsid w:val="00D23997"/>
    <w:rsid w:val="00D23FEE"/>
    <w:rsid w:val="00D24693"/>
    <w:rsid w:val="00D302DC"/>
    <w:rsid w:val="00D329CB"/>
    <w:rsid w:val="00D33664"/>
    <w:rsid w:val="00D34CE2"/>
    <w:rsid w:val="00D35097"/>
    <w:rsid w:val="00D40774"/>
    <w:rsid w:val="00D41A71"/>
    <w:rsid w:val="00D42247"/>
    <w:rsid w:val="00D422A0"/>
    <w:rsid w:val="00D4324B"/>
    <w:rsid w:val="00D50503"/>
    <w:rsid w:val="00D5070E"/>
    <w:rsid w:val="00D520ED"/>
    <w:rsid w:val="00D5297D"/>
    <w:rsid w:val="00D52DF9"/>
    <w:rsid w:val="00D53847"/>
    <w:rsid w:val="00D54508"/>
    <w:rsid w:val="00D54CDB"/>
    <w:rsid w:val="00D611C0"/>
    <w:rsid w:val="00D62D59"/>
    <w:rsid w:val="00D62D65"/>
    <w:rsid w:val="00D62FD0"/>
    <w:rsid w:val="00D63AE8"/>
    <w:rsid w:val="00D64840"/>
    <w:rsid w:val="00D64AE9"/>
    <w:rsid w:val="00D65E01"/>
    <w:rsid w:val="00D67BB2"/>
    <w:rsid w:val="00D709B9"/>
    <w:rsid w:val="00D7108D"/>
    <w:rsid w:val="00D74E63"/>
    <w:rsid w:val="00D80355"/>
    <w:rsid w:val="00D82E49"/>
    <w:rsid w:val="00D842BE"/>
    <w:rsid w:val="00D84959"/>
    <w:rsid w:val="00D854F4"/>
    <w:rsid w:val="00D86727"/>
    <w:rsid w:val="00D946C0"/>
    <w:rsid w:val="00DA34D9"/>
    <w:rsid w:val="00DA3AB7"/>
    <w:rsid w:val="00DA3D35"/>
    <w:rsid w:val="00DB2618"/>
    <w:rsid w:val="00DB3F5B"/>
    <w:rsid w:val="00DB41D4"/>
    <w:rsid w:val="00DB530F"/>
    <w:rsid w:val="00DB7094"/>
    <w:rsid w:val="00DB739F"/>
    <w:rsid w:val="00DB7562"/>
    <w:rsid w:val="00DB7842"/>
    <w:rsid w:val="00DC114C"/>
    <w:rsid w:val="00DC1C60"/>
    <w:rsid w:val="00DC2F15"/>
    <w:rsid w:val="00DD6BEC"/>
    <w:rsid w:val="00DE0163"/>
    <w:rsid w:val="00DE3ED2"/>
    <w:rsid w:val="00DE7012"/>
    <w:rsid w:val="00DF0131"/>
    <w:rsid w:val="00DF07A9"/>
    <w:rsid w:val="00DF24B3"/>
    <w:rsid w:val="00DF4F86"/>
    <w:rsid w:val="00DF7ADC"/>
    <w:rsid w:val="00E043A1"/>
    <w:rsid w:val="00E0511B"/>
    <w:rsid w:val="00E05226"/>
    <w:rsid w:val="00E05FDF"/>
    <w:rsid w:val="00E071CB"/>
    <w:rsid w:val="00E079AC"/>
    <w:rsid w:val="00E07D7B"/>
    <w:rsid w:val="00E1221B"/>
    <w:rsid w:val="00E16C86"/>
    <w:rsid w:val="00E17082"/>
    <w:rsid w:val="00E240F5"/>
    <w:rsid w:val="00E24378"/>
    <w:rsid w:val="00E33655"/>
    <w:rsid w:val="00E3603D"/>
    <w:rsid w:val="00E36CA3"/>
    <w:rsid w:val="00E37ECB"/>
    <w:rsid w:val="00E41D97"/>
    <w:rsid w:val="00E41F3F"/>
    <w:rsid w:val="00E425F8"/>
    <w:rsid w:val="00E43A1D"/>
    <w:rsid w:val="00E450C6"/>
    <w:rsid w:val="00E45560"/>
    <w:rsid w:val="00E45617"/>
    <w:rsid w:val="00E45634"/>
    <w:rsid w:val="00E46696"/>
    <w:rsid w:val="00E46A66"/>
    <w:rsid w:val="00E50079"/>
    <w:rsid w:val="00E525C7"/>
    <w:rsid w:val="00E56F4A"/>
    <w:rsid w:val="00E57846"/>
    <w:rsid w:val="00E610A4"/>
    <w:rsid w:val="00E6251A"/>
    <w:rsid w:val="00E72B43"/>
    <w:rsid w:val="00E749A6"/>
    <w:rsid w:val="00E75BD0"/>
    <w:rsid w:val="00E813D5"/>
    <w:rsid w:val="00E83838"/>
    <w:rsid w:val="00E8621B"/>
    <w:rsid w:val="00E86580"/>
    <w:rsid w:val="00E86CF5"/>
    <w:rsid w:val="00E9056A"/>
    <w:rsid w:val="00E92701"/>
    <w:rsid w:val="00E934C8"/>
    <w:rsid w:val="00E93572"/>
    <w:rsid w:val="00E957A2"/>
    <w:rsid w:val="00EA0DE9"/>
    <w:rsid w:val="00EA1859"/>
    <w:rsid w:val="00EA22D9"/>
    <w:rsid w:val="00EA2AC7"/>
    <w:rsid w:val="00EA38FE"/>
    <w:rsid w:val="00EA4369"/>
    <w:rsid w:val="00EA6C64"/>
    <w:rsid w:val="00EA6DBF"/>
    <w:rsid w:val="00EA742A"/>
    <w:rsid w:val="00EA7D25"/>
    <w:rsid w:val="00EB06E8"/>
    <w:rsid w:val="00EB6976"/>
    <w:rsid w:val="00EB7A45"/>
    <w:rsid w:val="00EC1296"/>
    <w:rsid w:val="00EC4863"/>
    <w:rsid w:val="00EC5CF6"/>
    <w:rsid w:val="00EC7D17"/>
    <w:rsid w:val="00ED395C"/>
    <w:rsid w:val="00ED414D"/>
    <w:rsid w:val="00ED58A9"/>
    <w:rsid w:val="00ED5A97"/>
    <w:rsid w:val="00ED7C36"/>
    <w:rsid w:val="00ED7D33"/>
    <w:rsid w:val="00EE2543"/>
    <w:rsid w:val="00EE7261"/>
    <w:rsid w:val="00EF1002"/>
    <w:rsid w:val="00EF1D53"/>
    <w:rsid w:val="00EF1D89"/>
    <w:rsid w:val="00EF2215"/>
    <w:rsid w:val="00EF250F"/>
    <w:rsid w:val="00EF2954"/>
    <w:rsid w:val="00EF3814"/>
    <w:rsid w:val="00EF3EC5"/>
    <w:rsid w:val="00EF4904"/>
    <w:rsid w:val="00EF5A40"/>
    <w:rsid w:val="00EF6C37"/>
    <w:rsid w:val="00F01245"/>
    <w:rsid w:val="00F01F3E"/>
    <w:rsid w:val="00F021B5"/>
    <w:rsid w:val="00F02270"/>
    <w:rsid w:val="00F03EC5"/>
    <w:rsid w:val="00F06677"/>
    <w:rsid w:val="00F06CBE"/>
    <w:rsid w:val="00F1080C"/>
    <w:rsid w:val="00F13B45"/>
    <w:rsid w:val="00F13CFA"/>
    <w:rsid w:val="00F152B5"/>
    <w:rsid w:val="00F16438"/>
    <w:rsid w:val="00F169B9"/>
    <w:rsid w:val="00F16BAE"/>
    <w:rsid w:val="00F17F4F"/>
    <w:rsid w:val="00F24C83"/>
    <w:rsid w:val="00F277E2"/>
    <w:rsid w:val="00F31658"/>
    <w:rsid w:val="00F3544B"/>
    <w:rsid w:val="00F37579"/>
    <w:rsid w:val="00F43159"/>
    <w:rsid w:val="00F44FA8"/>
    <w:rsid w:val="00F4538B"/>
    <w:rsid w:val="00F4577D"/>
    <w:rsid w:val="00F50399"/>
    <w:rsid w:val="00F511CE"/>
    <w:rsid w:val="00F518CA"/>
    <w:rsid w:val="00F52BEB"/>
    <w:rsid w:val="00F52DBE"/>
    <w:rsid w:val="00F530DF"/>
    <w:rsid w:val="00F53473"/>
    <w:rsid w:val="00F53B46"/>
    <w:rsid w:val="00F5445C"/>
    <w:rsid w:val="00F55DFF"/>
    <w:rsid w:val="00F567D6"/>
    <w:rsid w:val="00F57CE5"/>
    <w:rsid w:val="00F60C8E"/>
    <w:rsid w:val="00F61783"/>
    <w:rsid w:val="00F624A5"/>
    <w:rsid w:val="00F632BA"/>
    <w:rsid w:val="00F669A2"/>
    <w:rsid w:val="00F67E57"/>
    <w:rsid w:val="00F70B71"/>
    <w:rsid w:val="00F73196"/>
    <w:rsid w:val="00F73936"/>
    <w:rsid w:val="00F76715"/>
    <w:rsid w:val="00F77E73"/>
    <w:rsid w:val="00F8124F"/>
    <w:rsid w:val="00F848D4"/>
    <w:rsid w:val="00F84992"/>
    <w:rsid w:val="00F917C8"/>
    <w:rsid w:val="00F922BF"/>
    <w:rsid w:val="00F92CBB"/>
    <w:rsid w:val="00F9405A"/>
    <w:rsid w:val="00F94326"/>
    <w:rsid w:val="00F94904"/>
    <w:rsid w:val="00F949B4"/>
    <w:rsid w:val="00F94E4B"/>
    <w:rsid w:val="00F9592B"/>
    <w:rsid w:val="00F95AE4"/>
    <w:rsid w:val="00F960A6"/>
    <w:rsid w:val="00F96833"/>
    <w:rsid w:val="00F97232"/>
    <w:rsid w:val="00F97EC0"/>
    <w:rsid w:val="00FA1A0A"/>
    <w:rsid w:val="00FA2BA7"/>
    <w:rsid w:val="00FA3D94"/>
    <w:rsid w:val="00FA7877"/>
    <w:rsid w:val="00FB04C1"/>
    <w:rsid w:val="00FB0C94"/>
    <w:rsid w:val="00FB0D5A"/>
    <w:rsid w:val="00FB339D"/>
    <w:rsid w:val="00FB45FF"/>
    <w:rsid w:val="00FB5A3B"/>
    <w:rsid w:val="00FB73B6"/>
    <w:rsid w:val="00FB75C0"/>
    <w:rsid w:val="00FC1381"/>
    <w:rsid w:val="00FC31BD"/>
    <w:rsid w:val="00FC389B"/>
    <w:rsid w:val="00FC45D1"/>
    <w:rsid w:val="00FC6095"/>
    <w:rsid w:val="00FC6BE5"/>
    <w:rsid w:val="00FC76B5"/>
    <w:rsid w:val="00FD0255"/>
    <w:rsid w:val="00FD1867"/>
    <w:rsid w:val="00FD2266"/>
    <w:rsid w:val="00FD3659"/>
    <w:rsid w:val="00FD4413"/>
    <w:rsid w:val="00FD66ED"/>
    <w:rsid w:val="00FE21DC"/>
    <w:rsid w:val="00FE2595"/>
    <w:rsid w:val="00FE2BBF"/>
    <w:rsid w:val="00FE448F"/>
    <w:rsid w:val="00FE44B9"/>
    <w:rsid w:val="00FE4D46"/>
    <w:rsid w:val="00FE614D"/>
    <w:rsid w:val="00FE756D"/>
    <w:rsid w:val="00FF179A"/>
    <w:rsid w:val="00FF300B"/>
    <w:rsid w:val="00FF50BB"/>
    <w:rsid w:val="00FF5DB2"/>
    <w:rsid w:val="00FF6166"/>
    <w:rsid w:val="00FF6C97"/>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47C496AF"/>
  <w15:docId w15:val="{F663D735-4238-4B3D-BCD9-15D58C8C7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iPriority="99" w:unhideWhenUsed="1"/>
    <w:lsdException w:name="header" w:uiPriority="99" w:unhideWhenUsed="1"/>
    <w:lsdException w:name="footer"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lsdException w:name="macro" w:semiHidden="1" w:uiPriority="99" w:unhideWhenUsed="1"/>
    <w:lsdException w:name="toa heading" w:semiHidden="1" w:uiPriority="99" w:unhideWhenUsed="1"/>
    <w:lsdException w:name="List" w:semiHidden="1" w:uiPriority="99"/>
    <w:lsdException w:name="List Bullet" w:uiPriority="99" w:qFormat="1"/>
    <w:lsdException w:name="List Number" w:uiPriority="9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99" w:unhideWhenUsed="1" w:qFormat="1"/>
    <w:lsdException w:name="List Bullet 3" w:semiHidden="1" w:unhideWhenUsed="1"/>
    <w:lsdException w:name="List Bullet 4" w:semiHidden="1" w:unhideWhenUsed="1"/>
    <w:lsdException w:name="List Bullet 5" w:semiHidden="1" w:unhideWhenUsed="1"/>
    <w:lsdException w:name="List Number 2" w:uiPriority="99"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4C98"/>
    <w:pPr>
      <w:spacing w:after="120" w:line="240" w:lineRule="atLeast"/>
    </w:pPr>
    <w:rPr>
      <w:color w:val="000000" w:themeColor="text1"/>
      <w:sz w:val="20"/>
    </w:rPr>
  </w:style>
  <w:style w:type="paragraph" w:styleId="Heading1">
    <w:name w:val="heading 1"/>
    <w:basedOn w:val="Normal"/>
    <w:next w:val="Normal"/>
    <w:link w:val="Heading1Char"/>
    <w:uiPriority w:val="9"/>
    <w:qFormat/>
    <w:rsid w:val="00FE2595"/>
    <w:pPr>
      <w:keepNext/>
      <w:keepLines/>
      <w:spacing w:after="40" w:line="480" w:lineRule="atLeast"/>
      <w:outlineLvl w:val="0"/>
    </w:pPr>
    <w:rPr>
      <w:rFonts w:asciiTheme="majorHAnsi" w:eastAsiaTheme="majorEastAsia" w:hAnsiTheme="majorHAnsi" w:cstheme="majorBidi"/>
      <w:bCs/>
      <w:color w:val="00D7BD" w:themeColor="accent1"/>
      <w:sz w:val="42"/>
      <w:szCs w:val="28"/>
    </w:rPr>
  </w:style>
  <w:style w:type="paragraph" w:styleId="Heading2">
    <w:name w:val="heading 2"/>
    <w:aliases w:val="Colt Heading 2"/>
    <w:basedOn w:val="Normal"/>
    <w:next w:val="Normal"/>
    <w:link w:val="Heading2Char"/>
    <w:uiPriority w:val="9"/>
    <w:qFormat/>
    <w:rsid w:val="00FE2595"/>
    <w:pPr>
      <w:keepNext/>
      <w:keepLines/>
      <w:spacing w:after="0" w:line="360" w:lineRule="atLeast"/>
      <w:outlineLvl w:val="1"/>
    </w:pPr>
    <w:rPr>
      <w:rFonts w:asciiTheme="majorHAnsi" w:eastAsiaTheme="majorEastAsia" w:hAnsiTheme="majorHAnsi" w:cstheme="majorBidi"/>
      <w:bCs/>
      <w:color w:val="00D7BD" w:themeColor="accent1"/>
      <w:sz w:val="28"/>
      <w:szCs w:val="26"/>
    </w:rPr>
  </w:style>
  <w:style w:type="paragraph" w:styleId="Heading3">
    <w:name w:val="heading 3"/>
    <w:aliases w:val="Heading 3 Char2,Heading 3 Char1 Char,Heading 3 Char Char Char,Headi...,Heading 3 Char1 Char Char Char,Heading 3 Char Char Char Char Char,Heading 3 Char1 Char Char Char Char Char,Heading 3 Char Char Char Char Char Char Char,Heading 3 Char Char1"/>
    <w:basedOn w:val="Normal"/>
    <w:next w:val="Normal"/>
    <w:link w:val="Heading3Char"/>
    <w:uiPriority w:val="9"/>
    <w:qFormat/>
    <w:rsid w:val="00FE2595"/>
    <w:pPr>
      <w:keepNext/>
      <w:keepLines/>
      <w:spacing w:before="120" w:after="0"/>
      <w:outlineLvl w:val="2"/>
    </w:pPr>
    <w:rPr>
      <w:rFonts w:asciiTheme="majorHAnsi" w:eastAsiaTheme="majorEastAsia" w:hAnsiTheme="majorHAnsi" w:cstheme="majorBidi"/>
      <w:b/>
      <w:bCs/>
      <w:color w:val="00D7BD" w:themeColor="accent1"/>
    </w:rPr>
  </w:style>
  <w:style w:type="paragraph" w:styleId="Heading4">
    <w:name w:val="heading 4"/>
    <w:basedOn w:val="Normal"/>
    <w:next w:val="Normal"/>
    <w:link w:val="Heading4Char"/>
    <w:uiPriority w:val="9"/>
    <w:qFormat/>
    <w:rsid w:val="00320D51"/>
    <w:pPr>
      <w:keepNext/>
      <w:keepLines/>
      <w:spacing w:before="120" w:after="60"/>
      <w:ind w:left="900" w:hanging="900"/>
      <w:outlineLvl w:val="3"/>
    </w:pPr>
    <w:rPr>
      <w:rFonts w:asciiTheme="majorHAnsi" w:eastAsiaTheme="majorEastAsia" w:hAnsiTheme="majorHAnsi" w:cstheme="majorBidi"/>
      <w:b/>
      <w:bCs/>
      <w:i/>
      <w:iCs/>
      <w:sz w:val="22"/>
    </w:rPr>
  </w:style>
  <w:style w:type="paragraph" w:styleId="Heading5">
    <w:name w:val="heading 5"/>
    <w:basedOn w:val="Normal"/>
    <w:next w:val="Normal"/>
    <w:link w:val="Heading5Char"/>
    <w:unhideWhenUsed/>
    <w:qFormat/>
    <w:rsid w:val="00A9590D"/>
    <w:pPr>
      <w:keepNext/>
      <w:keepLines/>
      <w:spacing w:before="40" w:after="0"/>
      <w:ind w:left="1008" w:hanging="1008"/>
      <w:outlineLvl w:val="4"/>
    </w:pPr>
    <w:rPr>
      <w:rFonts w:asciiTheme="majorHAnsi" w:eastAsiaTheme="majorEastAsia" w:hAnsiTheme="majorHAnsi" w:cstheme="majorBidi"/>
      <w:color w:val="00A18D" w:themeColor="accent1" w:themeShade="BF"/>
    </w:rPr>
  </w:style>
  <w:style w:type="paragraph" w:styleId="Heading6">
    <w:name w:val="heading 6"/>
    <w:basedOn w:val="Normal"/>
    <w:next w:val="Normal"/>
    <w:link w:val="Heading6Char"/>
    <w:unhideWhenUsed/>
    <w:qFormat/>
    <w:rsid w:val="00A9590D"/>
    <w:pPr>
      <w:keepNext/>
      <w:keepLines/>
      <w:spacing w:before="40" w:after="0"/>
      <w:ind w:left="1152" w:hanging="1152"/>
      <w:outlineLvl w:val="5"/>
    </w:pPr>
    <w:rPr>
      <w:rFonts w:asciiTheme="majorHAnsi" w:eastAsiaTheme="majorEastAsia" w:hAnsiTheme="majorHAnsi" w:cstheme="majorBidi"/>
      <w:color w:val="006B5D" w:themeColor="accent1" w:themeShade="7F"/>
    </w:rPr>
  </w:style>
  <w:style w:type="paragraph" w:styleId="Heading7">
    <w:name w:val="heading 7"/>
    <w:basedOn w:val="Normal"/>
    <w:next w:val="Normal"/>
    <w:link w:val="Heading7Char"/>
    <w:unhideWhenUsed/>
    <w:qFormat/>
    <w:rsid w:val="00A9590D"/>
    <w:pPr>
      <w:keepNext/>
      <w:keepLines/>
      <w:spacing w:before="40" w:after="0"/>
      <w:ind w:left="1296" w:hanging="1296"/>
      <w:outlineLvl w:val="6"/>
    </w:pPr>
    <w:rPr>
      <w:rFonts w:asciiTheme="majorHAnsi" w:eastAsiaTheme="majorEastAsia" w:hAnsiTheme="majorHAnsi" w:cstheme="majorBidi"/>
      <w:i/>
      <w:iCs/>
      <w:color w:val="006B5D" w:themeColor="accent1" w:themeShade="7F"/>
    </w:rPr>
  </w:style>
  <w:style w:type="paragraph" w:styleId="Heading8">
    <w:name w:val="heading 8"/>
    <w:basedOn w:val="Normal"/>
    <w:next w:val="Normal"/>
    <w:link w:val="Heading8Char"/>
    <w:unhideWhenUsed/>
    <w:qFormat/>
    <w:rsid w:val="00A9590D"/>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A9590D"/>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595"/>
    <w:rPr>
      <w:rFonts w:asciiTheme="majorHAnsi" w:eastAsiaTheme="majorEastAsia" w:hAnsiTheme="majorHAnsi" w:cstheme="majorBidi"/>
      <w:bCs/>
      <w:color w:val="00D7BD" w:themeColor="accent1"/>
      <w:sz w:val="42"/>
      <w:szCs w:val="28"/>
    </w:rPr>
  </w:style>
  <w:style w:type="character" w:customStyle="1" w:styleId="Heading2Char">
    <w:name w:val="Heading 2 Char"/>
    <w:aliases w:val="Colt Heading 2 Char"/>
    <w:basedOn w:val="DefaultParagraphFont"/>
    <w:link w:val="Heading2"/>
    <w:uiPriority w:val="9"/>
    <w:rsid w:val="00FE2595"/>
    <w:rPr>
      <w:rFonts w:asciiTheme="majorHAnsi" w:eastAsiaTheme="majorEastAsia" w:hAnsiTheme="majorHAnsi" w:cstheme="majorBidi"/>
      <w:bCs/>
      <w:color w:val="00D7BD" w:themeColor="accent1"/>
      <w:sz w:val="28"/>
      <w:szCs w:val="26"/>
    </w:rPr>
  </w:style>
  <w:style w:type="paragraph" w:customStyle="1" w:styleId="Documenttitle">
    <w:name w:val="Document title"/>
    <w:basedOn w:val="Normal"/>
    <w:qFormat/>
    <w:rsid w:val="00CA3E45"/>
    <w:pPr>
      <w:spacing w:after="0" w:line="720" w:lineRule="atLeast"/>
    </w:pPr>
    <w:rPr>
      <w:b/>
      <w:color w:val="FFFFFF" w:themeColor="background1"/>
      <w:sz w:val="60"/>
    </w:rPr>
  </w:style>
  <w:style w:type="table" w:styleId="TableGrid">
    <w:name w:val="Table Grid"/>
    <w:basedOn w:val="TableNormal"/>
    <w:uiPriority w:val="39"/>
    <w:rsid w:val="00CA3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link w:val="HeaderChar"/>
    <w:uiPriority w:val="99"/>
    <w:rsid w:val="005C66E7"/>
    <w:pPr>
      <w:tabs>
        <w:tab w:val="center" w:pos="4513"/>
        <w:tab w:val="right" w:pos="9026"/>
      </w:tabs>
      <w:spacing w:after="0" w:line="240" w:lineRule="auto"/>
    </w:pPr>
    <w:rPr>
      <w:color w:val="000000" w:themeColor="text1"/>
      <w:sz w:val="16"/>
    </w:rPr>
  </w:style>
  <w:style w:type="character" w:customStyle="1" w:styleId="HeaderChar">
    <w:name w:val="Header Char"/>
    <w:basedOn w:val="DefaultParagraphFont"/>
    <w:link w:val="Header"/>
    <w:uiPriority w:val="99"/>
    <w:rsid w:val="005C66E7"/>
    <w:rPr>
      <w:color w:val="000000" w:themeColor="text1"/>
      <w:sz w:val="16"/>
    </w:rPr>
  </w:style>
  <w:style w:type="paragraph" w:styleId="Footer">
    <w:name w:val="footer"/>
    <w:basedOn w:val="Normal"/>
    <w:link w:val="FooterChar"/>
    <w:uiPriority w:val="99"/>
    <w:rsid w:val="005C66E7"/>
    <w:pPr>
      <w:tabs>
        <w:tab w:val="right" w:pos="10206"/>
      </w:tabs>
      <w:spacing w:after="0" w:line="180" w:lineRule="atLeast"/>
    </w:pPr>
    <w:rPr>
      <w:sz w:val="14"/>
    </w:rPr>
  </w:style>
  <w:style w:type="character" w:customStyle="1" w:styleId="FooterChar">
    <w:name w:val="Footer Char"/>
    <w:basedOn w:val="DefaultParagraphFont"/>
    <w:link w:val="Footer"/>
    <w:uiPriority w:val="99"/>
    <w:rsid w:val="005C66E7"/>
    <w:rPr>
      <w:color w:val="000000" w:themeColor="text1"/>
      <w:sz w:val="14"/>
    </w:rPr>
  </w:style>
  <w:style w:type="paragraph" w:styleId="BalloonText">
    <w:name w:val="Balloon Text"/>
    <w:basedOn w:val="Normal"/>
    <w:link w:val="BalloonTextChar"/>
    <w:uiPriority w:val="99"/>
    <w:rsid w:val="00CA3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E45"/>
    <w:rPr>
      <w:rFonts w:ascii="Tahoma" w:hAnsi="Tahoma" w:cs="Tahoma"/>
      <w:color w:val="000000" w:themeColor="text1"/>
      <w:sz w:val="16"/>
      <w:szCs w:val="16"/>
    </w:rPr>
  </w:style>
  <w:style w:type="paragraph" w:styleId="ListBullet">
    <w:name w:val="List Bullet"/>
    <w:aliases w:val="List 1"/>
    <w:basedOn w:val="Normal"/>
    <w:uiPriority w:val="99"/>
    <w:qFormat/>
    <w:rsid w:val="00145240"/>
    <w:pPr>
      <w:numPr>
        <w:numId w:val="1"/>
      </w:numPr>
      <w:contextualSpacing/>
    </w:pPr>
  </w:style>
  <w:style w:type="paragraph" w:styleId="ListBullet2">
    <w:name w:val="List Bullet 2"/>
    <w:basedOn w:val="Normal"/>
    <w:uiPriority w:val="99"/>
    <w:qFormat/>
    <w:rsid w:val="00145240"/>
    <w:pPr>
      <w:numPr>
        <w:numId w:val="2"/>
      </w:numPr>
      <w:contextualSpacing/>
    </w:pPr>
  </w:style>
  <w:style w:type="paragraph" w:styleId="ListNumber">
    <w:name w:val="List Number"/>
    <w:basedOn w:val="Normal"/>
    <w:uiPriority w:val="99"/>
    <w:qFormat/>
    <w:rsid w:val="00145240"/>
    <w:pPr>
      <w:numPr>
        <w:numId w:val="3"/>
      </w:numPr>
      <w:contextualSpacing/>
    </w:pPr>
  </w:style>
  <w:style w:type="paragraph" w:styleId="ListNumber2">
    <w:name w:val="List Number 2"/>
    <w:basedOn w:val="Normal"/>
    <w:uiPriority w:val="99"/>
    <w:qFormat/>
    <w:rsid w:val="00145240"/>
    <w:pPr>
      <w:numPr>
        <w:numId w:val="4"/>
      </w:numPr>
      <w:contextualSpacing/>
    </w:pPr>
  </w:style>
  <w:style w:type="character" w:customStyle="1" w:styleId="Heading3Char">
    <w:name w:val="Heading 3 Char"/>
    <w:aliases w:val="Heading 3 Char2 Char,Heading 3 Char1 Char Char,Heading 3 Char Char Char Char,Headi... Char1,Heading 3 Char1 Char Char Char Char,Heading 3 Char Char Char Char Char Char,Heading 3 Char1 Char Char Char Char Char Char"/>
    <w:basedOn w:val="DefaultParagraphFont"/>
    <w:link w:val="Heading3"/>
    <w:uiPriority w:val="9"/>
    <w:rsid w:val="00FE2595"/>
    <w:rPr>
      <w:rFonts w:asciiTheme="majorHAnsi" w:eastAsiaTheme="majorEastAsia" w:hAnsiTheme="majorHAnsi" w:cstheme="majorBidi"/>
      <w:b/>
      <w:bCs/>
      <w:color w:val="00D7BD" w:themeColor="accent1"/>
      <w:sz w:val="20"/>
    </w:rPr>
  </w:style>
  <w:style w:type="character" w:customStyle="1" w:styleId="Heading4Char">
    <w:name w:val="Heading 4 Char"/>
    <w:basedOn w:val="DefaultParagraphFont"/>
    <w:link w:val="Heading4"/>
    <w:uiPriority w:val="9"/>
    <w:rsid w:val="00320D51"/>
    <w:rPr>
      <w:rFonts w:asciiTheme="majorHAnsi" w:eastAsiaTheme="majorEastAsia" w:hAnsiTheme="majorHAnsi" w:cstheme="majorBidi"/>
      <w:b/>
      <w:bCs/>
      <w:i/>
      <w:iCs/>
      <w:color w:val="000000" w:themeColor="text1"/>
    </w:rPr>
  </w:style>
  <w:style w:type="paragraph" w:styleId="TOCHeading">
    <w:name w:val="TOC Heading"/>
    <w:basedOn w:val="Heading1"/>
    <w:next w:val="Normal"/>
    <w:uiPriority w:val="39"/>
    <w:unhideWhenUsed/>
    <w:qFormat/>
    <w:rsid w:val="00320D51"/>
    <w:pPr>
      <w:pageBreakBefore/>
      <w:spacing w:before="480" w:after="0" w:line="276" w:lineRule="auto"/>
      <w:outlineLvl w:val="9"/>
    </w:pPr>
    <w:rPr>
      <w:b/>
      <w:sz w:val="28"/>
      <w:szCs w:val="42"/>
      <w:lang w:val="en-US" w:eastAsia="ja-JP"/>
    </w:rPr>
  </w:style>
  <w:style w:type="paragraph" w:styleId="TOC1">
    <w:name w:val="toc 1"/>
    <w:basedOn w:val="Normal"/>
    <w:next w:val="Normal"/>
    <w:link w:val="TOC1Char"/>
    <w:autoRedefine/>
    <w:uiPriority w:val="39"/>
    <w:rsid w:val="00320D51"/>
    <w:pPr>
      <w:tabs>
        <w:tab w:val="left" w:pos="400"/>
        <w:tab w:val="right" w:leader="dot" w:pos="9628"/>
      </w:tabs>
      <w:spacing w:after="100"/>
    </w:pPr>
    <w:rPr>
      <w:rFonts w:ascii="Arial" w:hAnsi="Arial"/>
      <w:sz w:val="22"/>
    </w:rPr>
  </w:style>
  <w:style w:type="paragraph" w:styleId="TOC2">
    <w:name w:val="toc 2"/>
    <w:basedOn w:val="Normal"/>
    <w:next w:val="Normal"/>
    <w:link w:val="TOC2Char"/>
    <w:autoRedefine/>
    <w:uiPriority w:val="39"/>
    <w:rsid w:val="00320D51"/>
    <w:pPr>
      <w:spacing w:after="100"/>
      <w:ind w:left="200"/>
    </w:pPr>
    <w:rPr>
      <w:rFonts w:ascii="Arial" w:hAnsi="Arial"/>
      <w:sz w:val="22"/>
    </w:rPr>
  </w:style>
  <w:style w:type="paragraph" w:styleId="TOC3">
    <w:name w:val="toc 3"/>
    <w:basedOn w:val="Normal"/>
    <w:next w:val="Normal"/>
    <w:autoRedefine/>
    <w:uiPriority w:val="39"/>
    <w:rsid w:val="00320D51"/>
    <w:pPr>
      <w:spacing w:after="100"/>
      <w:ind w:left="400"/>
    </w:pPr>
    <w:rPr>
      <w:rFonts w:ascii="Arial" w:hAnsi="Arial"/>
      <w:sz w:val="22"/>
    </w:rPr>
  </w:style>
  <w:style w:type="character" w:styleId="Hyperlink">
    <w:name w:val="Hyperlink"/>
    <w:basedOn w:val="DefaultParagraphFont"/>
    <w:uiPriority w:val="99"/>
    <w:unhideWhenUsed/>
    <w:rsid w:val="00320D51"/>
    <w:rPr>
      <w:color w:val="00A59B" w:themeColor="hyperlink"/>
      <w:u w:val="single"/>
    </w:rPr>
  </w:style>
  <w:style w:type="table" w:customStyle="1" w:styleId="Colttop">
    <w:name w:val="Colt top"/>
    <w:basedOn w:val="TableNormal"/>
    <w:uiPriority w:val="99"/>
    <w:rsid w:val="00320D51"/>
    <w:pPr>
      <w:spacing w:before="60" w:after="60" w:line="240" w:lineRule="auto"/>
    </w:pPr>
    <w:rPr>
      <w:rFonts w:ascii="Arial" w:hAnsi="Arial"/>
      <w:color w:val="000000" w:themeColor="text1"/>
    </w:rPr>
    <w:tblPr>
      <w:tblStyleRowBandSize w:val="1"/>
      <w:tblInd w:w="113"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Pr>
    <w:tblStylePr w:type="firstRow">
      <w:pPr>
        <w:wordWrap/>
        <w:spacing w:beforeLines="0" w:before="20" w:beforeAutospacing="0" w:afterLines="0" w:after="20" w:afterAutospacing="0" w:line="240" w:lineRule="auto"/>
      </w:pPr>
      <w:rPr>
        <w:rFonts w:ascii="Arial Bold" w:hAnsi="Arial Bold"/>
        <w:b/>
        <w:color w:val="FFFFFF" w:themeColor="background1"/>
        <w:sz w:val="22"/>
        <w:u w:color="FFFFFF" w:themeColor="background1"/>
      </w:rPr>
      <w:tblPr/>
      <w:trPr>
        <w:tblHeader/>
      </w:tr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single" w:sz="4" w:space="0" w:color="FFFFFF" w:themeColor="background1"/>
          <w:tl2br w:val="nil"/>
          <w:tr2bl w:val="nil"/>
        </w:tcBorders>
        <w:shd w:val="clear" w:color="auto" w:fill="00D7BD" w:themeFill="accent1"/>
      </w:tcPr>
    </w:tblStylePr>
    <w:tblStylePr w:type="band2Horz">
      <w:tblPr/>
      <w:tcPr>
        <w:shd w:val="clear" w:color="auto" w:fill="F2F2F2" w:themeFill="background1" w:themeFillShade="F2"/>
      </w:tcPr>
    </w:tblStylePr>
  </w:style>
  <w:style w:type="paragraph" w:customStyle="1" w:styleId="Table">
    <w:name w:val="Table"/>
    <w:basedOn w:val="Normal"/>
    <w:qFormat/>
    <w:rsid w:val="00320D51"/>
    <w:pPr>
      <w:spacing w:before="60" w:after="60" w:line="240" w:lineRule="auto"/>
    </w:pPr>
    <w:rPr>
      <w:rFonts w:ascii="Arial" w:hAnsi="Arial"/>
      <w:sz w:val="22"/>
    </w:rPr>
  </w:style>
  <w:style w:type="table" w:customStyle="1" w:styleId="Coltleft">
    <w:name w:val="Colt left"/>
    <w:basedOn w:val="TableNormal"/>
    <w:uiPriority w:val="99"/>
    <w:rsid w:val="00320D51"/>
    <w:pPr>
      <w:spacing w:before="60" w:after="60" w:line="240" w:lineRule="auto"/>
    </w:pPr>
    <w:rPr>
      <w:rFonts w:ascii="Arial" w:hAnsi="Arial"/>
      <w:color w:val="000000" w:themeColor="text1"/>
    </w:rPr>
    <w:tblPr>
      <w:tblInd w:w="113"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Pr>
    <w:tblStylePr w:type="firstCol">
      <w:rPr>
        <w:b/>
        <w:i w:val="0"/>
        <w:color w:val="00D7BD" w:themeColor="accent1"/>
      </w:rPr>
    </w:tblStylePr>
  </w:style>
  <w:style w:type="paragraph" w:styleId="Caption">
    <w:name w:val="caption"/>
    <w:aliases w:val="_cv Caption,VMW Caption"/>
    <w:basedOn w:val="Normal"/>
    <w:next w:val="Normal"/>
    <w:link w:val="CaptionChar"/>
    <w:uiPriority w:val="35"/>
    <w:qFormat/>
    <w:rsid w:val="00320D51"/>
    <w:pPr>
      <w:spacing w:before="120" w:after="200" w:line="240" w:lineRule="auto"/>
    </w:pPr>
    <w:rPr>
      <w:rFonts w:ascii="Arial" w:hAnsi="Arial"/>
      <w:b/>
      <w:bCs/>
      <w:noProof/>
      <w:color w:val="00D7BD" w:themeColor="accent1"/>
      <w:sz w:val="18"/>
      <w:szCs w:val="18"/>
    </w:rPr>
  </w:style>
  <w:style w:type="paragraph" w:styleId="TableofFigures">
    <w:name w:val="table of figures"/>
    <w:basedOn w:val="Normal"/>
    <w:next w:val="Normal"/>
    <w:uiPriority w:val="99"/>
    <w:rsid w:val="00320D51"/>
    <w:pPr>
      <w:spacing w:after="0"/>
    </w:pPr>
    <w:rPr>
      <w:rFonts w:ascii="Arial" w:hAnsi="Arial"/>
      <w:sz w:val="22"/>
    </w:rPr>
  </w:style>
  <w:style w:type="table" w:customStyle="1" w:styleId="Colt2topleft">
    <w:name w:val="Colt 2 top left"/>
    <w:basedOn w:val="TableNormal"/>
    <w:uiPriority w:val="99"/>
    <w:rsid w:val="00320D51"/>
    <w:pPr>
      <w:spacing w:after="0" w:line="240" w:lineRule="auto"/>
    </w:pPr>
    <w:rPr>
      <w:rFonts w:ascii="Arial" w:hAnsi="Arial"/>
      <w:color w:val="000000" w:themeColor="text1"/>
    </w:rPr>
    <w:tblPr>
      <w:tblBorders>
        <w:insideH w:val="single" w:sz="4" w:space="0" w:color="EF476F" w:themeColor="accent6"/>
      </w:tblBorders>
    </w:tblPr>
    <w:tblStylePr w:type="firstRow">
      <w:rPr>
        <w:b/>
        <w:color w:val="00D7BD" w:themeColor="accent1"/>
      </w:rPr>
      <w:tblPr/>
      <w:tcPr>
        <w:tcBorders>
          <w:top w:val="nil"/>
          <w:left w:val="nil"/>
          <w:bottom w:val="single" w:sz="18" w:space="0" w:color="EF476F" w:themeColor="accent6"/>
          <w:right w:val="nil"/>
          <w:insideH w:val="nil"/>
          <w:insideV w:val="nil"/>
        </w:tcBorders>
      </w:tcPr>
    </w:tblStylePr>
    <w:tblStylePr w:type="firstCol">
      <w:rPr>
        <w:b/>
        <w:color w:val="00A59B" w:themeColor="accent2"/>
      </w:rPr>
    </w:tblStylePr>
    <w:tblStylePr w:type="nwCell">
      <w:rPr>
        <w:color w:val="EF476F" w:themeColor="accent6"/>
      </w:rPr>
    </w:tblStylePr>
  </w:style>
  <w:style w:type="table" w:customStyle="1" w:styleId="Colt2top">
    <w:name w:val="Colt 2 top"/>
    <w:basedOn w:val="TableNormal"/>
    <w:uiPriority w:val="99"/>
    <w:rsid w:val="00320D51"/>
    <w:pPr>
      <w:spacing w:after="0" w:line="240" w:lineRule="auto"/>
    </w:pPr>
    <w:rPr>
      <w:rFonts w:ascii="Arial" w:hAnsi="Arial"/>
      <w:color w:val="000000" w:themeColor="text1"/>
    </w:rPr>
    <w:tblPr>
      <w:tblBorders>
        <w:insideH w:val="single" w:sz="4" w:space="0" w:color="EF476F" w:themeColor="accent6"/>
      </w:tblBorders>
    </w:tblPr>
    <w:tblStylePr w:type="firstRow">
      <w:rPr>
        <w:b/>
        <w:color w:val="00D7BD" w:themeColor="accent1"/>
      </w:rPr>
      <w:tblPr/>
      <w:tcPr>
        <w:tcBorders>
          <w:top w:val="nil"/>
          <w:left w:val="nil"/>
          <w:bottom w:val="single" w:sz="18" w:space="0" w:color="EF476F" w:themeColor="accent6"/>
          <w:right w:val="nil"/>
          <w:insideH w:val="nil"/>
          <w:insideV w:val="nil"/>
          <w:tl2br w:val="nil"/>
          <w:tr2bl w:val="nil"/>
        </w:tcBorders>
      </w:tcPr>
    </w:tblStylePr>
  </w:style>
  <w:style w:type="table" w:customStyle="1" w:styleId="Colt2left">
    <w:name w:val="Colt 2 left"/>
    <w:basedOn w:val="TableNormal"/>
    <w:uiPriority w:val="99"/>
    <w:rsid w:val="00320D51"/>
    <w:pPr>
      <w:spacing w:after="0" w:line="240" w:lineRule="auto"/>
    </w:pPr>
    <w:rPr>
      <w:rFonts w:ascii="Arial" w:hAnsi="Arial"/>
      <w:color w:val="000000" w:themeColor="text1"/>
    </w:rPr>
    <w:tblPr>
      <w:tblBorders>
        <w:insideH w:val="single" w:sz="4" w:space="0" w:color="EF476F" w:themeColor="accent6"/>
      </w:tblBorders>
    </w:tblPr>
    <w:tblStylePr w:type="firstRow">
      <w:tblPr/>
      <w:tcPr>
        <w:tcBorders>
          <w:top w:val="nil"/>
          <w:left w:val="nil"/>
          <w:bottom w:val="nil"/>
          <w:right w:val="nil"/>
          <w:insideH w:val="nil"/>
          <w:insideV w:val="nil"/>
          <w:tl2br w:val="nil"/>
          <w:tr2bl w:val="nil"/>
        </w:tcBorders>
      </w:tcPr>
    </w:tblStylePr>
    <w:tblStylePr w:type="firstCol">
      <w:rPr>
        <w:b/>
        <w:color w:val="00D7BD" w:themeColor="accent1"/>
      </w:rPr>
      <w:tblPr/>
      <w:tcPr>
        <w:tcBorders>
          <w:right w:val="single" w:sz="18" w:space="0" w:color="EF476F" w:themeColor="accent6"/>
        </w:tcBorders>
      </w:tcPr>
    </w:tblStylePr>
    <w:tblStylePr w:type="nwCell">
      <w:tblPr/>
      <w:tcPr>
        <w:tcBorders>
          <w:right w:val="single" w:sz="18" w:space="0" w:color="EF476F" w:themeColor="accent6"/>
        </w:tcBorders>
      </w:tcPr>
    </w:tblStylePr>
  </w:style>
  <w:style w:type="character" w:styleId="PlaceholderText">
    <w:name w:val="Placeholder Text"/>
    <w:basedOn w:val="DefaultParagraphFont"/>
    <w:uiPriority w:val="99"/>
    <w:semiHidden/>
    <w:rsid w:val="00320D51"/>
    <w:rPr>
      <w:color w:val="808080"/>
    </w:rPr>
  </w:style>
  <w:style w:type="paragraph" w:styleId="ListParagraph">
    <w:name w:val="List Paragraph"/>
    <w:aliases w:val="Figure_name,Bullet List,FooterText,List Paragraph1,numbered,Paragraphe de liste1,Bulletr List Paragraph,列出段落,列出段落1,List Paragraph2,List Paragraph21,Listeafsnit1,Parágrafo da Lista1,Párrafo de lista1,リスト段落1,List Paragraph11,Listenabsatz"/>
    <w:basedOn w:val="Normal"/>
    <w:link w:val="ListParagraphChar"/>
    <w:uiPriority w:val="34"/>
    <w:qFormat/>
    <w:rsid w:val="00B83974"/>
    <w:pPr>
      <w:ind w:left="720"/>
      <w:contextualSpacing/>
    </w:pPr>
  </w:style>
  <w:style w:type="table" w:styleId="GridTable4-Accent4">
    <w:name w:val="Grid Table 4 Accent 4"/>
    <w:basedOn w:val="TableNormal"/>
    <w:uiPriority w:val="49"/>
    <w:rsid w:val="00BD3A1F"/>
    <w:pPr>
      <w:spacing w:after="0" w:line="240" w:lineRule="auto"/>
    </w:pPr>
    <w:tblPr>
      <w:tblStyleRowBandSize w:val="1"/>
      <w:tblStyleColBandSize w:val="1"/>
      <w:tblBorders>
        <w:top w:val="single" w:sz="4" w:space="0" w:color="9C24FF" w:themeColor="accent4" w:themeTint="99"/>
        <w:left w:val="single" w:sz="4" w:space="0" w:color="9C24FF" w:themeColor="accent4" w:themeTint="99"/>
        <w:bottom w:val="single" w:sz="4" w:space="0" w:color="9C24FF" w:themeColor="accent4" w:themeTint="99"/>
        <w:right w:val="single" w:sz="4" w:space="0" w:color="9C24FF" w:themeColor="accent4" w:themeTint="99"/>
        <w:insideH w:val="single" w:sz="4" w:space="0" w:color="9C24FF" w:themeColor="accent4" w:themeTint="99"/>
        <w:insideV w:val="single" w:sz="4" w:space="0" w:color="9C24FF" w:themeColor="accent4" w:themeTint="99"/>
      </w:tblBorders>
    </w:tblPr>
    <w:tblStylePr w:type="firstRow">
      <w:rPr>
        <w:b/>
        <w:bCs/>
        <w:color w:val="FFFFFF" w:themeColor="background1"/>
      </w:rPr>
      <w:tblPr/>
      <w:tcPr>
        <w:tcBorders>
          <w:top w:val="single" w:sz="4" w:space="0" w:color="500091" w:themeColor="accent4"/>
          <w:left w:val="single" w:sz="4" w:space="0" w:color="500091" w:themeColor="accent4"/>
          <w:bottom w:val="single" w:sz="4" w:space="0" w:color="500091" w:themeColor="accent4"/>
          <w:right w:val="single" w:sz="4" w:space="0" w:color="500091" w:themeColor="accent4"/>
          <w:insideH w:val="nil"/>
          <w:insideV w:val="nil"/>
        </w:tcBorders>
        <w:shd w:val="clear" w:color="auto" w:fill="500091" w:themeFill="accent4"/>
      </w:tcPr>
    </w:tblStylePr>
    <w:tblStylePr w:type="lastRow">
      <w:rPr>
        <w:b/>
        <w:bCs/>
      </w:rPr>
      <w:tblPr/>
      <w:tcPr>
        <w:tcBorders>
          <w:top w:val="double" w:sz="4" w:space="0" w:color="500091" w:themeColor="accent4"/>
        </w:tcBorders>
      </w:tcPr>
    </w:tblStylePr>
    <w:tblStylePr w:type="firstCol">
      <w:rPr>
        <w:b/>
        <w:bCs/>
      </w:rPr>
    </w:tblStylePr>
    <w:tblStylePr w:type="lastCol">
      <w:rPr>
        <w:b/>
        <w:bCs/>
      </w:rPr>
    </w:tblStylePr>
    <w:tblStylePr w:type="band1Vert">
      <w:tblPr/>
      <w:tcPr>
        <w:shd w:val="clear" w:color="auto" w:fill="DEB6FF" w:themeFill="accent4" w:themeFillTint="33"/>
      </w:tcPr>
    </w:tblStylePr>
    <w:tblStylePr w:type="band1Horz">
      <w:tblPr/>
      <w:tcPr>
        <w:shd w:val="clear" w:color="auto" w:fill="DEB6FF" w:themeFill="accent4" w:themeFillTint="33"/>
      </w:tcPr>
    </w:tblStylePr>
  </w:style>
  <w:style w:type="character" w:styleId="UnresolvedMention">
    <w:name w:val="Unresolved Mention"/>
    <w:basedOn w:val="DefaultParagraphFont"/>
    <w:uiPriority w:val="99"/>
    <w:semiHidden/>
    <w:unhideWhenUsed/>
    <w:rsid w:val="00BE1B0A"/>
    <w:rPr>
      <w:color w:val="605E5C"/>
      <w:shd w:val="clear" w:color="auto" w:fill="E1DFDD"/>
    </w:rPr>
  </w:style>
  <w:style w:type="character" w:styleId="CommentReference">
    <w:name w:val="annotation reference"/>
    <w:basedOn w:val="DefaultParagraphFont"/>
    <w:uiPriority w:val="99"/>
    <w:unhideWhenUsed/>
    <w:rsid w:val="00BB4420"/>
    <w:rPr>
      <w:sz w:val="16"/>
      <w:szCs w:val="16"/>
    </w:rPr>
  </w:style>
  <w:style w:type="table" w:customStyle="1" w:styleId="Colttop2">
    <w:name w:val="Colt top2"/>
    <w:basedOn w:val="TableNormal"/>
    <w:uiPriority w:val="99"/>
    <w:rsid w:val="00F960A6"/>
    <w:pPr>
      <w:spacing w:before="60" w:after="60" w:line="240" w:lineRule="auto"/>
      <w:jc w:val="center"/>
    </w:pPr>
    <w:rPr>
      <w:rFonts w:ascii="Calibri" w:hAnsi="Calibri"/>
      <w:color w:val="000000" w:themeColor="text1"/>
      <w:sz w:val="16"/>
    </w:rPr>
    <w:tblPr>
      <w:tblStyleRowBandSize w:val="1"/>
      <w:tblInd w:w="113"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Pr>
    <w:tcPr>
      <w:vAlign w:val="center"/>
    </w:tcPr>
    <w:tblStylePr w:type="firstRow">
      <w:pPr>
        <w:wordWrap/>
        <w:spacing w:beforeLines="0" w:before="20" w:beforeAutospacing="0" w:afterLines="0" w:after="20" w:afterAutospacing="0" w:line="240" w:lineRule="auto"/>
      </w:pPr>
      <w:rPr>
        <w:rFonts w:ascii="Arial Black" w:hAnsi="Arial Black"/>
        <w:b/>
        <w:color w:val="FFFFFF" w:themeColor="background1"/>
        <w:sz w:val="22"/>
        <w:u w:color="FFFFFF" w:themeColor="background1"/>
      </w:rPr>
      <w:tblPr/>
      <w:trPr>
        <w:tblHeader/>
      </w:tr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single" w:sz="4" w:space="0" w:color="FFFFFF" w:themeColor="background1"/>
          <w:tl2br w:val="nil"/>
          <w:tr2bl w:val="nil"/>
        </w:tcBorders>
        <w:shd w:val="clear" w:color="auto" w:fill="00D7BD" w:themeFill="accent1"/>
      </w:tcPr>
    </w:tblStylePr>
    <w:tblStylePr w:type="band2Horz">
      <w:tblPr/>
      <w:tcPr>
        <w:shd w:val="clear" w:color="auto" w:fill="F2F2F2" w:themeFill="background1" w:themeFillShade="F2"/>
      </w:tcPr>
    </w:tblStylePr>
  </w:style>
  <w:style w:type="character" w:customStyle="1" w:styleId="CaptionChar">
    <w:name w:val="Caption Char"/>
    <w:aliases w:val="_cv Caption Char,VMW Caption Char"/>
    <w:link w:val="Caption"/>
    <w:uiPriority w:val="35"/>
    <w:locked/>
    <w:rsid w:val="00E93572"/>
    <w:rPr>
      <w:rFonts w:ascii="Arial" w:hAnsi="Arial"/>
      <w:b/>
      <w:bCs/>
      <w:noProof/>
      <w:color w:val="00D7BD" w:themeColor="accent1"/>
      <w:sz w:val="18"/>
      <w:szCs w:val="18"/>
    </w:rPr>
  </w:style>
  <w:style w:type="table" w:customStyle="1" w:styleId="ColtTable2">
    <w:name w:val="Colt_Table 2"/>
    <w:basedOn w:val="TableNormal"/>
    <w:rsid w:val="00590E48"/>
    <w:pPr>
      <w:spacing w:after="0" w:line="240" w:lineRule="auto"/>
      <w:ind w:left="108"/>
    </w:pPr>
    <w:rPr>
      <w:rFonts w:ascii="Arial" w:eastAsia="Times New Roman" w:hAnsi="Arial"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pPr>
        <w:jc w:val="left"/>
      </w:pPr>
      <w:rPr>
        <w:color w:val="auto"/>
      </w:rPr>
      <w:tblPr/>
      <w:tcPr>
        <w:tcBorders>
          <w:top w:val="single" w:sz="8" w:space="0" w:color="auto"/>
          <w:left w:val="single" w:sz="8" w:space="0" w:color="auto"/>
          <w:bottom w:val="single" w:sz="8" w:space="0" w:color="auto"/>
          <w:right w:val="single" w:sz="8" w:space="0" w:color="auto"/>
          <w:insideH w:val="nil"/>
          <w:insideV w:val="single" w:sz="8" w:space="0" w:color="auto"/>
        </w:tcBorders>
      </w:tcPr>
    </w:tblStylePr>
    <w:tblStylePr w:type="lastRow">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style>
  <w:style w:type="paragraph" w:customStyle="1" w:styleId="paragraph">
    <w:name w:val="paragraph"/>
    <w:basedOn w:val="Normal"/>
    <w:rsid w:val="002E0B8F"/>
    <w:pP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character" w:styleId="IntenseEmphasis">
    <w:name w:val="Intense Emphasis"/>
    <w:basedOn w:val="DefaultParagraphFont"/>
    <w:uiPriority w:val="21"/>
    <w:qFormat/>
    <w:rsid w:val="002E0B8F"/>
    <w:rPr>
      <w:i/>
      <w:iCs/>
      <w:color w:val="00D7BD" w:themeColor="accent1"/>
    </w:rPr>
  </w:style>
  <w:style w:type="paragraph" w:styleId="CommentText">
    <w:name w:val="annotation text"/>
    <w:basedOn w:val="Normal"/>
    <w:link w:val="CommentTextChar"/>
    <w:uiPriority w:val="99"/>
    <w:unhideWhenUsed/>
    <w:rsid w:val="003672E9"/>
    <w:pPr>
      <w:spacing w:line="240" w:lineRule="auto"/>
    </w:pPr>
    <w:rPr>
      <w:szCs w:val="20"/>
    </w:rPr>
  </w:style>
  <w:style w:type="character" w:customStyle="1" w:styleId="CommentTextChar">
    <w:name w:val="Comment Text Char"/>
    <w:basedOn w:val="DefaultParagraphFont"/>
    <w:link w:val="CommentText"/>
    <w:uiPriority w:val="99"/>
    <w:rsid w:val="003672E9"/>
    <w:rPr>
      <w:color w:val="000000" w:themeColor="text1"/>
      <w:sz w:val="20"/>
      <w:szCs w:val="20"/>
    </w:rPr>
  </w:style>
  <w:style w:type="paragraph" w:styleId="CommentSubject">
    <w:name w:val="annotation subject"/>
    <w:basedOn w:val="CommentText"/>
    <w:next w:val="CommentText"/>
    <w:link w:val="CommentSubjectChar"/>
    <w:uiPriority w:val="99"/>
    <w:unhideWhenUsed/>
    <w:rsid w:val="003672E9"/>
    <w:rPr>
      <w:b/>
      <w:bCs/>
    </w:rPr>
  </w:style>
  <w:style w:type="character" w:customStyle="1" w:styleId="CommentSubjectChar">
    <w:name w:val="Comment Subject Char"/>
    <w:basedOn w:val="CommentTextChar"/>
    <w:link w:val="CommentSubject"/>
    <w:uiPriority w:val="99"/>
    <w:rsid w:val="003672E9"/>
    <w:rPr>
      <w:b/>
      <w:bCs/>
      <w:color w:val="000000" w:themeColor="text1"/>
      <w:sz w:val="20"/>
      <w:szCs w:val="20"/>
    </w:rPr>
  </w:style>
  <w:style w:type="paragraph" w:customStyle="1" w:styleId="COLTbodycopy">
    <w:name w:val="COLT body copy"/>
    <w:basedOn w:val="Normal"/>
    <w:link w:val="COLTbodycopyChar"/>
    <w:unhideWhenUsed/>
    <w:rsid w:val="00991815"/>
    <w:pPr>
      <w:widowControl w:val="0"/>
      <w:autoSpaceDE w:val="0"/>
      <w:autoSpaceDN w:val="0"/>
      <w:adjustRightInd w:val="0"/>
      <w:spacing w:after="0" w:line="312" w:lineRule="auto"/>
    </w:pPr>
    <w:rPr>
      <w:rFonts w:ascii="Arial" w:eastAsia="MS Mincho" w:hAnsi="Arial" w:cs="Arial"/>
      <w:bCs/>
      <w:color w:val="auto"/>
      <w:sz w:val="22"/>
      <w:szCs w:val="18"/>
      <w:lang w:val="en-US" w:eastAsia="en-GB"/>
    </w:rPr>
  </w:style>
  <w:style w:type="character" w:customStyle="1" w:styleId="COLTbodycopyChar">
    <w:name w:val="COLT body copy Char"/>
    <w:link w:val="COLTbodycopy"/>
    <w:rsid w:val="00991815"/>
    <w:rPr>
      <w:rFonts w:ascii="Arial" w:eastAsia="MS Mincho" w:hAnsi="Arial" w:cs="Arial"/>
      <w:bCs/>
      <w:szCs w:val="18"/>
      <w:lang w:val="en-US" w:eastAsia="en-GB"/>
    </w:rPr>
  </w:style>
  <w:style w:type="character" w:customStyle="1" w:styleId="Heading5Char">
    <w:name w:val="Heading 5 Char"/>
    <w:basedOn w:val="DefaultParagraphFont"/>
    <w:link w:val="Heading5"/>
    <w:rsid w:val="00A9590D"/>
    <w:rPr>
      <w:rFonts w:asciiTheme="majorHAnsi" w:eastAsiaTheme="majorEastAsia" w:hAnsiTheme="majorHAnsi" w:cstheme="majorBidi"/>
      <w:color w:val="00A18D" w:themeColor="accent1" w:themeShade="BF"/>
      <w:sz w:val="20"/>
    </w:rPr>
  </w:style>
  <w:style w:type="character" w:customStyle="1" w:styleId="Heading6Char">
    <w:name w:val="Heading 6 Char"/>
    <w:basedOn w:val="DefaultParagraphFont"/>
    <w:link w:val="Heading6"/>
    <w:rsid w:val="00A9590D"/>
    <w:rPr>
      <w:rFonts w:asciiTheme="majorHAnsi" w:eastAsiaTheme="majorEastAsia" w:hAnsiTheme="majorHAnsi" w:cstheme="majorBidi"/>
      <w:color w:val="006B5D" w:themeColor="accent1" w:themeShade="7F"/>
      <w:sz w:val="20"/>
    </w:rPr>
  </w:style>
  <w:style w:type="character" w:customStyle="1" w:styleId="Heading7Char">
    <w:name w:val="Heading 7 Char"/>
    <w:basedOn w:val="DefaultParagraphFont"/>
    <w:link w:val="Heading7"/>
    <w:rsid w:val="00A9590D"/>
    <w:rPr>
      <w:rFonts w:asciiTheme="majorHAnsi" w:eastAsiaTheme="majorEastAsia" w:hAnsiTheme="majorHAnsi" w:cstheme="majorBidi"/>
      <w:i/>
      <w:iCs/>
      <w:color w:val="006B5D" w:themeColor="accent1" w:themeShade="7F"/>
      <w:sz w:val="20"/>
    </w:rPr>
  </w:style>
  <w:style w:type="character" w:customStyle="1" w:styleId="Heading8Char">
    <w:name w:val="Heading 8 Char"/>
    <w:basedOn w:val="DefaultParagraphFont"/>
    <w:link w:val="Heading8"/>
    <w:rsid w:val="00A9590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A9590D"/>
    <w:rPr>
      <w:rFonts w:asciiTheme="majorHAnsi" w:eastAsiaTheme="majorEastAsia" w:hAnsiTheme="majorHAnsi" w:cstheme="majorBidi"/>
      <w:i/>
      <w:iCs/>
      <w:color w:val="272727" w:themeColor="text1" w:themeTint="D8"/>
      <w:sz w:val="21"/>
      <w:szCs w:val="21"/>
    </w:rPr>
  </w:style>
  <w:style w:type="table" w:customStyle="1" w:styleId="Style3jpc">
    <w:name w:val="Style3 jpc"/>
    <w:basedOn w:val="ListTable4-Accent6"/>
    <w:uiPriority w:val="99"/>
    <w:rsid w:val="00A9590D"/>
    <w:tblPr/>
    <w:tcPr>
      <w:shd w:val="clear" w:color="auto" w:fill="auto"/>
    </w:tcPr>
    <w:tblStylePr w:type="firstRow">
      <w:rPr>
        <w:b/>
        <w:bCs/>
        <w:color w:val="FFFFFF" w:themeColor="background1"/>
      </w:rPr>
      <w:tblPr/>
      <w:tcPr>
        <w:tcBorders>
          <w:top w:val="single" w:sz="4" w:space="0" w:color="EF476F" w:themeColor="accent6"/>
          <w:left w:val="single" w:sz="4" w:space="0" w:color="EF476F" w:themeColor="accent6"/>
          <w:bottom w:val="single" w:sz="4" w:space="0" w:color="EF476F" w:themeColor="accent6"/>
          <w:right w:val="single" w:sz="4" w:space="0" w:color="EF476F" w:themeColor="accent6"/>
          <w:insideH w:val="nil"/>
        </w:tcBorders>
        <w:shd w:val="clear" w:color="auto" w:fill="484A47" w:themeFill="text2"/>
      </w:tcPr>
    </w:tblStylePr>
    <w:tblStylePr w:type="lastRow">
      <w:rPr>
        <w:b/>
        <w:bCs/>
      </w:rPr>
      <w:tblPr/>
      <w:tcPr>
        <w:tcBorders>
          <w:top w:val="double" w:sz="4" w:space="0" w:color="F590A8" w:themeColor="accent6" w:themeTint="99"/>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styleId="ListTable4-Accent6">
    <w:name w:val="List Table 4 Accent 6"/>
    <w:basedOn w:val="TableNormal"/>
    <w:uiPriority w:val="49"/>
    <w:rsid w:val="00A9590D"/>
    <w:pPr>
      <w:spacing w:after="0" w:line="240" w:lineRule="auto"/>
    </w:p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tblBorders>
    </w:tblPr>
    <w:tblStylePr w:type="firstRow">
      <w:rPr>
        <w:b/>
        <w:bCs/>
        <w:color w:val="FFFFFF" w:themeColor="background1"/>
      </w:rPr>
      <w:tblPr/>
      <w:tcPr>
        <w:tcBorders>
          <w:top w:val="single" w:sz="4" w:space="0" w:color="EF476F" w:themeColor="accent6"/>
          <w:left w:val="single" w:sz="4" w:space="0" w:color="EF476F" w:themeColor="accent6"/>
          <w:bottom w:val="single" w:sz="4" w:space="0" w:color="EF476F" w:themeColor="accent6"/>
          <w:right w:val="single" w:sz="4" w:space="0" w:color="EF476F" w:themeColor="accent6"/>
          <w:insideH w:val="nil"/>
        </w:tcBorders>
        <w:shd w:val="clear" w:color="auto" w:fill="EF476F" w:themeFill="accent6"/>
      </w:tcPr>
    </w:tblStylePr>
    <w:tblStylePr w:type="lastRow">
      <w:rPr>
        <w:b/>
        <w:bCs/>
      </w:rPr>
      <w:tblPr/>
      <w:tcPr>
        <w:tcBorders>
          <w:top w:val="double" w:sz="4" w:space="0" w:color="F590A8" w:themeColor="accent6" w:themeTint="99"/>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customStyle="1" w:styleId="Colttop-left">
    <w:name w:val="Colt top-left"/>
    <w:basedOn w:val="Colttop"/>
    <w:uiPriority w:val="99"/>
    <w:rsid w:val="00A9590D"/>
    <w:pPr>
      <w:spacing w:after="0"/>
    </w:pPr>
    <w:tblPr/>
    <w:tblStylePr w:type="firstRow">
      <w:pPr>
        <w:wordWrap/>
        <w:spacing w:beforeLines="0" w:before="20" w:beforeAutospacing="0" w:afterLines="0" w:after="20" w:afterAutospacing="0" w:line="240" w:lineRule="auto"/>
      </w:pPr>
      <w:rPr>
        <w:rFonts w:ascii="Microsoft JhengHei" w:hAnsi="Microsoft JhengHei"/>
        <w:b/>
        <w:color w:val="FFFFFF" w:themeColor="background1"/>
        <w:sz w:val="22"/>
        <w:u w:color="FFFFFF" w:themeColor="background1"/>
      </w:rPr>
      <w:tblPr/>
      <w:trPr>
        <w:tblHeader/>
      </w:trPr>
      <w:tcPr>
        <w:tcBorders>
          <w:top w:val="single" w:sz="4" w:space="0" w:color="00D7BD" w:themeColor="accent1"/>
          <w:left w:val="single" w:sz="4" w:space="0" w:color="00D7BD" w:themeColor="accent1"/>
          <w:bottom w:val="single" w:sz="4" w:space="0" w:color="FFFFFF" w:themeColor="background1"/>
          <w:right w:val="single" w:sz="4" w:space="0" w:color="00D7BD" w:themeColor="accent1"/>
          <w:insideH w:val="nil"/>
          <w:insideV w:val="single" w:sz="4" w:space="0" w:color="FFFFFF" w:themeColor="background1"/>
          <w:tl2br w:val="nil"/>
          <w:tr2bl w:val="nil"/>
        </w:tcBorders>
        <w:shd w:val="clear" w:color="auto" w:fill="00D7BD" w:themeFill="accent1"/>
      </w:tcPr>
    </w:tblStylePr>
    <w:tblStylePr w:type="firstCol">
      <w:pPr>
        <w:jc w:val="left"/>
      </w:pPr>
      <w:rPr>
        <w:rFonts w:ascii="Arial" w:hAnsi="Arial"/>
        <w:b/>
        <w:color w:val="auto"/>
        <w:sz w:val="22"/>
      </w:rPr>
    </w:tblStylePr>
    <w:tblStylePr w:type="band2Horz">
      <w:tblPr/>
      <w:tcPr>
        <w:shd w:val="clear" w:color="auto" w:fill="FBDAE2" w:themeFill="accent6" w:themeFillTint="33"/>
      </w:tcPr>
    </w:tblStylePr>
  </w:style>
  <w:style w:type="character" w:styleId="HTMLVariable">
    <w:name w:val="HTML Variable"/>
    <w:rsid w:val="00A9590D"/>
    <w:rPr>
      <w:i/>
      <w:iCs/>
    </w:rPr>
  </w:style>
  <w:style w:type="paragraph" w:customStyle="1" w:styleId="Applevel2">
    <w:name w:val="App level 2"/>
    <w:basedOn w:val="Applevel1"/>
    <w:next w:val="Normal"/>
    <w:rsid w:val="00A9590D"/>
    <w:pPr>
      <w:pageBreakBefore w:val="0"/>
      <w:numPr>
        <w:ilvl w:val="1"/>
      </w:numPr>
      <w:spacing w:before="120"/>
    </w:pPr>
    <w:rPr>
      <w:sz w:val="28"/>
    </w:rPr>
  </w:style>
  <w:style w:type="paragraph" w:customStyle="1" w:styleId="Applevel1">
    <w:name w:val="App level 1"/>
    <w:basedOn w:val="Normal"/>
    <w:next w:val="Normal"/>
    <w:rsid w:val="00A9590D"/>
    <w:pPr>
      <w:pageBreakBefore/>
      <w:numPr>
        <w:numId w:val="30"/>
      </w:numPr>
      <w:autoSpaceDE w:val="0"/>
      <w:autoSpaceDN w:val="0"/>
      <w:adjustRightInd w:val="0"/>
      <w:spacing w:after="240" w:line="240" w:lineRule="auto"/>
    </w:pPr>
    <w:rPr>
      <w:rFonts w:ascii="Arial" w:eastAsia="Times New Roman" w:hAnsi="Arial" w:cs="Times New Roman"/>
      <w:b/>
      <w:bCs/>
      <w:color w:val="auto"/>
      <w:sz w:val="40"/>
      <w:szCs w:val="20"/>
      <w:lang w:val="en-US" w:eastAsia="en-GB"/>
    </w:rPr>
  </w:style>
  <w:style w:type="paragraph" w:customStyle="1" w:styleId="Applevel3">
    <w:name w:val="App level 3"/>
    <w:basedOn w:val="Normal"/>
    <w:next w:val="Normal"/>
    <w:rsid w:val="00A9590D"/>
    <w:pPr>
      <w:numPr>
        <w:ilvl w:val="2"/>
        <w:numId w:val="30"/>
      </w:numPr>
      <w:tabs>
        <w:tab w:val="left" w:pos="907"/>
      </w:tabs>
      <w:autoSpaceDE w:val="0"/>
      <w:autoSpaceDN w:val="0"/>
      <w:adjustRightInd w:val="0"/>
      <w:spacing w:before="120" w:after="0" w:line="240" w:lineRule="auto"/>
    </w:pPr>
    <w:rPr>
      <w:rFonts w:ascii="Arial" w:eastAsia="Times New Roman" w:hAnsi="Arial" w:cs="Times New Roman"/>
      <w:b/>
      <w:color w:val="auto"/>
      <w:sz w:val="24"/>
      <w:szCs w:val="24"/>
      <w:lang w:val="en-US" w:eastAsia="en-GB"/>
    </w:rPr>
  </w:style>
  <w:style w:type="paragraph" w:customStyle="1" w:styleId="Applevel4">
    <w:name w:val="App level 4"/>
    <w:basedOn w:val="Applevel3"/>
    <w:rsid w:val="00A9590D"/>
    <w:pPr>
      <w:numPr>
        <w:ilvl w:val="3"/>
      </w:numPr>
    </w:pPr>
  </w:style>
  <w:style w:type="table" w:styleId="LightShading-Accent1">
    <w:name w:val="Light Shading Accent 1"/>
    <w:basedOn w:val="TableNormal"/>
    <w:uiPriority w:val="60"/>
    <w:rsid w:val="00A9590D"/>
    <w:pPr>
      <w:spacing w:after="0" w:line="240" w:lineRule="auto"/>
    </w:pPr>
    <w:rPr>
      <w:rFonts w:ascii="Arial" w:hAnsi="Arial"/>
      <w:color w:val="00A18D" w:themeColor="accent1" w:themeShade="BF"/>
    </w:rPr>
    <w:tblPr>
      <w:tblStyleRowBandSize w:val="1"/>
      <w:tblStyleColBandSize w:val="1"/>
      <w:tblBorders>
        <w:top w:val="single" w:sz="8" w:space="0" w:color="00D7BD" w:themeColor="accent1"/>
        <w:bottom w:val="single" w:sz="8" w:space="0" w:color="00D7BD" w:themeColor="accent1"/>
      </w:tblBorders>
    </w:tblPr>
    <w:tblStylePr w:type="firstRow">
      <w:pPr>
        <w:spacing w:before="0" w:after="0" w:line="240" w:lineRule="auto"/>
      </w:pPr>
      <w:rPr>
        <w:b/>
        <w:bCs/>
      </w:rPr>
      <w:tblPr/>
      <w:tcPr>
        <w:tcBorders>
          <w:top w:val="single" w:sz="8" w:space="0" w:color="00D7BD" w:themeColor="accent1"/>
          <w:left w:val="nil"/>
          <w:bottom w:val="single" w:sz="8" w:space="0" w:color="00D7BD" w:themeColor="accent1"/>
          <w:right w:val="nil"/>
          <w:insideH w:val="nil"/>
          <w:insideV w:val="nil"/>
        </w:tcBorders>
      </w:tcPr>
    </w:tblStylePr>
    <w:tblStylePr w:type="lastRow">
      <w:pPr>
        <w:spacing w:before="0" w:after="0" w:line="240" w:lineRule="auto"/>
      </w:pPr>
      <w:rPr>
        <w:b/>
        <w:bCs/>
      </w:rPr>
      <w:tblPr/>
      <w:tcPr>
        <w:tcBorders>
          <w:top w:val="single" w:sz="8" w:space="0" w:color="00D7BD" w:themeColor="accent1"/>
          <w:left w:val="nil"/>
          <w:bottom w:val="single" w:sz="8" w:space="0" w:color="00D7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FFF6" w:themeFill="accent1" w:themeFillTint="3F"/>
      </w:tcPr>
    </w:tblStylePr>
    <w:tblStylePr w:type="band1Horz">
      <w:tblPr/>
      <w:tcPr>
        <w:tcBorders>
          <w:left w:val="nil"/>
          <w:right w:val="nil"/>
          <w:insideH w:val="nil"/>
          <w:insideV w:val="nil"/>
        </w:tcBorders>
        <w:shd w:val="clear" w:color="auto" w:fill="B6FFF6" w:themeFill="accent1" w:themeFillTint="3F"/>
      </w:tcPr>
    </w:tblStylePr>
  </w:style>
  <w:style w:type="table" w:styleId="LightShading-Accent2">
    <w:name w:val="Light Shading Accent 2"/>
    <w:basedOn w:val="TableNormal"/>
    <w:uiPriority w:val="60"/>
    <w:rsid w:val="00A9590D"/>
    <w:pPr>
      <w:spacing w:after="0" w:line="240" w:lineRule="auto"/>
    </w:pPr>
    <w:rPr>
      <w:rFonts w:ascii="Arial" w:hAnsi="Arial"/>
      <w:color w:val="007B73" w:themeColor="accent2" w:themeShade="BF"/>
    </w:rPr>
    <w:tblPr>
      <w:tblStyleRowBandSize w:val="1"/>
      <w:tblStyleColBandSize w:val="1"/>
      <w:tblBorders>
        <w:top w:val="single" w:sz="8" w:space="0" w:color="00A59B" w:themeColor="accent2"/>
        <w:bottom w:val="single" w:sz="8" w:space="0" w:color="00A59B" w:themeColor="accent2"/>
      </w:tblBorders>
    </w:tblPr>
    <w:tblStylePr w:type="firstRow">
      <w:pPr>
        <w:spacing w:before="0" w:after="0" w:line="240" w:lineRule="auto"/>
      </w:pPr>
      <w:rPr>
        <w:b/>
        <w:bCs/>
      </w:rPr>
      <w:tblPr/>
      <w:tcPr>
        <w:tcBorders>
          <w:top w:val="single" w:sz="8" w:space="0" w:color="00A59B" w:themeColor="accent2"/>
          <w:left w:val="nil"/>
          <w:bottom w:val="single" w:sz="8" w:space="0" w:color="00A59B" w:themeColor="accent2"/>
          <w:right w:val="nil"/>
          <w:insideH w:val="nil"/>
          <w:insideV w:val="nil"/>
        </w:tcBorders>
      </w:tcPr>
    </w:tblStylePr>
    <w:tblStylePr w:type="lastRow">
      <w:pPr>
        <w:spacing w:before="0" w:after="0" w:line="240" w:lineRule="auto"/>
      </w:pPr>
      <w:rPr>
        <w:b/>
        <w:bCs/>
      </w:rPr>
      <w:tblPr/>
      <w:tcPr>
        <w:tcBorders>
          <w:top w:val="single" w:sz="8" w:space="0" w:color="00A59B" w:themeColor="accent2"/>
          <w:left w:val="nil"/>
          <w:bottom w:val="single" w:sz="8" w:space="0" w:color="00A59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2" w:themeFillTint="3F"/>
      </w:tcPr>
    </w:tblStylePr>
    <w:tblStylePr w:type="band1Horz">
      <w:tblPr/>
      <w:tcPr>
        <w:tcBorders>
          <w:left w:val="nil"/>
          <w:right w:val="nil"/>
          <w:insideH w:val="nil"/>
          <w:insideV w:val="nil"/>
        </w:tcBorders>
        <w:shd w:val="clear" w:color="auto" w:fill="A9FFF9" w:themeFill="accent2" w:themeFillTint="3F"/>
      </w:tcPr>
    </w:tblStylePr>
  </w:style>
  <w:style w:type="table" w:styleId="LightList-Accent1">
    <w:name w:val="Light List Accent 1"/>
    <w:basedOn w:val="TableNormal"/>
    <w:uiPriority w:val="61"/>
    <w:rsid w:val="00A9590D"/>
    <w:pPr>
      <w:spacing w:after="0" w:line="240" w:lineRule="auto"/>
    </w:pPr>
    <w:rPr>
      <w:rFonts w:ascii="Arial" w:hAnsi="Arial"/>
      <w:color w:val="000000" w:themeColor="text1"/>
    </w:rPr>
    <w:tblPr>
      <w:tblStyleRowBandSize w:val="1"/>
      <w:tblStyleColBandSize w:val="1"/>
      <w:tblBorders>
        <w:top w:val="single" w:sz="8" w:space="0" w:color="00D7BD" w:themeColor="accent1"/>
        <w:left w:val="single" w:sz="8" w:space="0" w:color="00D7BD" w:themeColor="accent1"/>
        <w:bottom w:val="single" w:sz="8" w:space="0" w:color="00D7BD" w:themeColor="accent1"/>
        <w:right w:val="single" w:sz="8" w:space="0" w:color="00D7BD" w:themeColor="accent1"/>
      </w:tblBorders>
    </w:tblPr>
    <w:tblStylePr w:type="firstRow">
      <w:pPr>
        <w:spacing w:before="0" w:after="0" w:line="240" w:lineRule="auto"/>
      </w:pPr>
      <w:rPr>
        <w:b/>
        <w:bCs/>
        <w:color w:val="FFFFFF" w:themeColor="background1"/>
      </w:rPr>
      <w:tblPr/>
      <w:tcPr>
        <w:shd w:val="clear" w:color="auto" w:fill="00D7BD" w:themeFill="accent1"/>
      </w:tcPr>
    </w:tblStylePr>
    <w:tblStylePr w:type="lastRow">
      <w:pPr>
        <w:spacing w:before="0" w:after="0" w:line="240" w:lineRule="auto"/>
      </w:pPr>
      <w:rPr>
        <w:b/>
        <w:bCs/>
      </w:rPr>
      <w:tblPr/>
      <w:tcPr>
        <w:tcBorders>
          <w:top w:val="double" w:sz="6" w:space="0" w:color="00D7BD" w:themeColor="accent1"/>
          <w:left w:val="single" w:sz="8" w:space="0" w:color="00D7BD" w:themeColor="accent1"/>
          <w:bottom w:val="single" w:sz="8" w:space="0" w:color="00D7BD" w:themeColor="accent1"/>
          <w:right w:val="single" w:sz="8" w:space="0" w:color="00D7BD" w:themeColor="accent1"/>
        </w:tcBorders>
      </w:tcPr>
    </w:tblStylePr>
    <w:tblStylePr w:type="firstCol">
      <w:rPr>
        <w:b/>
        <w:bCs/>
      </w:rPr>
    </w:tblStylePr>
    <w:tblStylePr w:type="lastCol">
      <w:rPr>
        <w:b/>
        <w:bCs/>
      </w:rPr>
    </w:tblStylePr>
    <w:tblStylePr w:type="band1Vert">
      <w:tblPr/>
      <w:tcPr>
        <w:tcBorders>
          <w:top w:val="single" w:sz="8" w:space="0" w:color="00D7BD" w:themeColor="accent1"/>
          <w:left w:val="single" w:sz="8" w:space="0" w:color="00D7BD" w:themeColor="accent1"/>
          <w:bottom w:val="single" w:sz="8" w:space="0" w:color="00D7BD" w:themeColor="accent1"/>
          <w:right w:val="single" w:sz="8" w:space="0" w:color="00D7BD" w:themeColor="accent1"/>
        </w:tcBorders>
      </w:tcPr>
    </w:tblStylePr>
    <w:tblStylePr w:type="band1Horz">
      <w:tblPr/>
      <w:tcPr>
        <w:tcBorders>
          <w:top w:val="single" w:sz="8" w:space="0" w:color="00D7BD" w:themeColor="accent1"/>
          <w:left w:val="single" w:sz="8" w:space="0" w:color="00D7BD" w:themeColor="accent1"/>
          <w:bottom w:val="single" w:sz="8" w:space="0" w:color="00D7BD" w:themeColor="accent1"/>
          <w:right w:val="single" w:sz="8" w:space="0" w:color="00D7BD" w:themeColor="accent1"/>
        </w:tcBorders>
      </w:tcPr>
    </w:tblStylePr>
  </w:style>
  <w:style w:type="table" w:styleId="LightList">
    <w:name w:val="Light List"/>
    <w:basedOn w:val="TableNormal"/>
    <w:uiPriority w:val="61"/>
    <w:rsid w:val="00A9590D"/>
    <w:pPr>
      <w:spacing w:after="0" w:line="240" w:lineRule="auto"/>
    </w:pPr>
    <w:rPr>
      <w:rFonts w:ascii="Arial" w:hAnsi="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1">
    <w:name w:val="Table Grid 1"/>
    <w:basedOn w:val="TableNormal"/>
    <w:uiPriority w:val="99"/>
    <w:semiHidden/>
    <w:unhideWhenUsed/>
    <w:rsid w:val="00A9590D"/>
    <w:pPr>
      <w:spacing w:after="120" w:line="240" w:lineRule="atLeast"/>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Grid-Accent1">
    <w:name w:val="Light Grid Accent 1"/>
    <w:basedOn w:val="TableNormal"/>
    <w:uiPriority w:val="62"/>
    <w:rsid w:val="00A9590D"/>
    <w:pPr>
      <w:spacing w:after="0" w:line="240" w:lineRule="auto"/>
    </w:pPr>
    <w:rPr>
      <w:rFonts w:ascii="Arial" w:hAnsi="Arial"/>
      <w:color w:val="000000" w:themeColor="text1"/>
    </w:rPr>
    <w:tblPr>
      <w:tblStyleRowBandSize w:val="1"/>
      <w:tblStyleColBandSize w:val="1"/>
      <w:tblBorders>
        <w:top w:val="single" w:sz="8" w:space="0" w:color="00D7BD" w:themeColor="accent1"/>
        <w:left w:val="single" w:sz="8" w:space="0" w:color="00D7BD" w:themeColor="accent1"/>
        <w:bottom w:val="single" w:sz="8" w:space="0" w:color="00D7BD" w:themeColor="accent1"/>
        <w:right w:val="single" w:sz="8" w:space="0" w:color="00D7BD" w:themeColor="accent1"/>
        <w:insideH w:val="single" w:sz="8" w:space="0" w:color="00D7BD" w:themeColor="accent1"/>
        <w:insideV w:val="single" w:sz="8" w:space="0" w:color="00D7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D7BD" w:themeColor="accent1"/>
          <w:left w:val="single" w:sz="8" w:space="0" w:color="00D7BD" w:themeColor="accent1"/>
          <w:bottom w:val="single" w:sz="18" w:space="0" w:color="00D7BD" w:themeColor="accent1"/>
          <w:right w:val="single" w:sz="8" w:space="0" w:color="00D7BD" w:themeColor="accent1"/>
          <w:insideH w:val="nil"/>
          <w:insideV w:val="single" w:sz="8" w:space="0" w:color="00D7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D7BD" w:themeColor="accent1"/>
          <w:left w:val="single" w:sz="8" w:space="0" w:color="00D7BD" w:themeColor="accent1"/>
          <w:bottom w:val="single" w:sz="8" w:space="0" w:color="00D7BD" w:themeColor="accent1"/>
          <w:right w:val="single" w:sz="8" w:space="0" w:color="00D7BD" w:themeColor="accent1"/>
          <w:insideH w:val="nil"/>
          <w:insideV w:val="single" w:sz="8" w:space="0" w:color="00D7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D7BD" w:themeColor="accent1"/>
          <w:left w:val="single" w:sz="8" w:space="0" w:color="00D7BD" w:themeColor="accent1"/>
          <w:bottom w:val="single" w:sz="8" w:space="0" w:color="00D7BD" w:themeColor="accent1"/>
          <w:right w:val="single" w:sz="8" w:space="0" w:color="00D7BD" w:themeColor="accent1"/>
        </w:tcBorders>
      </w:tcPr>
    </w:tblStylePr>
    <w:tblStylePr w:type="band1Vert">
      <w:tblPr/>
      <w:tcPr>
        <w:tcBorders>
          <w:top w:val="single" w:sz="8" w:space="0" w:color="00D7BD" w:themeColor="accent1"/>
          <w:left w:val="single" w:sz="8" w:space="0" w:color="00D7BD" w:themeColor="accent1"/>
          <w:bottom w:val="single" w:sz="8" w:space="0" w:color="00D7BD" w:themeColor="accent1"/>
          <w:right w:val="single" w:sz="8" w:space="0" w:color="00D7BD" w:themeColor="accent1"/>
        </w:tcBorders>
        <w:shd w:val="clear" w:color="auto" w:fill="B6FFF6" w:themeFill="accent1" w:themeFillTint="3F"/>
      </w:tcPr>
    </w:tblStylePr>
    <w:tblStylePr w:type="band1Horz">
      <w:tblPr/>
      <w:tcPr>
        <w:tcBorders>
          <w:top w:val="single" w:sz="8" w:space="0" w:color="00D7BD" w:themeColor="accent1"/>
          <w:left w:val="single" w:sz="8" w:space="0" w:color="00D7BD" w:themeColor="accent1"/>
          <w:bottom w:val="single" w:sz="8" w:space="0" w:color="00D7BD" w:themeColor="accent1"/>
          <w:right w:val="single" w:sz="8" w:space="0" w:color="00D7BD" w:themeColor="accent1"/>
          <w:insideV w:val="single" w:sz="8" w:space="0" w:color="00D7BD" w:themeColor="accent1"/>
        </w:tcBorders>
        <w:shd w:val="clear" w:color="auto" w:fill="B6FFF6" w:themeFill="accent1" w:themeFillTint="3F"/>
      </w:tcPr>
    </w:tblStylePr>
    <w:tblStylePr w:type="band2Horz">
      <w:tblPr/>
      <w:tcPr>
        <w:tcBorders>
          <w:top w:val="single" w:sz="8" w:space="0" w:color="00D7BD" w:themeColor="accent1"/>
          <w:left w:val="single" w:sz="8" w:space="0" w:color="00D7BD" w:themeColor="accent1"/>
          <w:bottom w:val="single" w:sz="8" w:space="0" w:color="00D7BD" w:themeColor="accent1"/>
          <w:right w:val="single" w:sz="8" w:space="0" w:color="00D7BD" w:themeColor="accent1"/>
          <w:insideV w:val="single" w:sz="8" w:space="0" w:color="00D7BD" w:themeColor="accent1"/>
        </w:tcBorders>
      </w:tcPr>
    </w:tblStylePr>
  </w:style>
  <w:style w:type="character" w:customStyle="1" w:styleId="TOC1Char">
    <w:name w:val="TOC 1 Char"/>
    <w:link w:val="TOC1"/>
    <w:uiPriority w:val="39"/>
    <w:rsid w:val="00A9590D"/>
    <w:rPr>
      <w:rFonts w:ascii="Arial" w:hAnsi="Arial"/>
      <w:color w:val="000000" w:themeColor="text1"/>
    </w:rPr>
  </w:style>
  <w:style w:type="paragraph" w:styleId="TOC4">
    <w:name w:val="toc 4"/>
    <w:basedOn w:val="Normal"/>
    <w:next w:val="Normal"/>
    <w:autoRedefine/>
    <w:uiPriority w:val="39"/>
    <w:rsid w:val="00A9590D"/>
    <w:pPr>
      <w:autoSpaceDE w:val="0"/>
      <w:autoSpaceDN w:val="0"/>
      <w:adjustRightInd w:val="0"/>
      <w:spacing w:after="0" w:line="240" w:lineRule="auto"/>
      <w:ind w:left="720"/>
    </w:pPr>
    <w:rPr>
      <w:rFonts w:eastAsia="Times New Roman" w:cs="Times New Roman"/>
      <w:color w:val="auto"/>
      <w:sz w:val="18"/>
      <w:szCs w:val="18"/>
      <w:lang w:val="en-US" w:eastAsia="en-GB"/>
    </w:rPr>
  </w:style>
  <w:style w:type="paragraph" w:styleId="TOC5">
    <w:name w:val="toc 5"/>
    <w:basedOn w:val="Normal"/>
    <w:next w:val="Normal"/>
    <w:autoRedefine/>
    <w:uiPriority w:val="39"/>
    <w:rsid w:val="00A9590D"/>
    <w:pPr>
      <w:autoSpaceDE w:val="0"/>
      <w:autoSpaceDN w:val="0"/>
      <w:adjustRightInd w:val="0"/>
      <w:spacing w:after="0" w:line="240" w:lineRule="auto"/>
      <w:ind w:left="960"/>
    </w:pPr>
    <w:rPr>
      <w:rFonts w:ascii="Times New Roman" w:eastAsia="Times New Roman" w:hAnsi="Times New Roman" w:cs="Times New Roman"/>
      <w:color w:val="auto"/>
      <w:sz w:val="18"/>
      <w:szCs w:val="18"/>
      <w:lang w:val="en-US" w:eastAsia="en-GB"/>
    </w:rPr>
  </w:style>
  <w:style w:type="paragraph" w:styleId="TOC6">
    <w:name w:val="toc 6"/>
    <w:basedOn w:val="Normal"/>
    <w:next w:val="Normal"/>
    <w:autoRedefine/>
    <w:uiPriority w:val="39"/>
    <w:rsid w:val="00A9590D"/>
    <w:pPr>
      <w:autoSpaceDE w:val="0"/>
      <w:autoSpaceDN w:val="0"/>
      <w:adjustRightInd w:val="0"/>
      <w:spacing w:after="0" w:line="240" w:lineRule="auto"/>
      <w:ind w:left="1200"/>
    </w:pPr>
    <w:rPr>
      <w:rFonts w:ascii="Times New Roman" w:eastAsia="Times New Roman" w:hAnsi="Times New Roman" w:cs="Times New Roman"/>
      <w:color w:val="auto"/>
      <w:sz w:val="18"/>
      <w:szCs w:val="18"/>
      <w:lang w:val="en-US" w:eastAsia="en-GB"/>
    </w:rPr>
  </w:style>
  <w:style w:type="paragraph" w:styleId="TOC7">
    <w:name w:val="toc 7"/>
    <w:basedOn w:val="Normal"/>
    <w:next w:val="Normal"/>
    <w:autoRedefine/>
    <w:uiPriority w:val="39"/>
    <w:rsid w:val="00A9590D"/>
    <w:pPr>
      <w:numPr>
        <w:numId w:val="40"/>
      </w:numPr>
      <w:autoSpaceDE w:val="0"/>
      <w:autoSpaceDN w:val="0"/>
      <w:adjustRightInd w:val="0"/>
      <w:spacing w:after="0" w:line="240" w:lineRule="auto"/>
      <w:ind w:left="1440" w:firstLine="0"/>
    </w:pPr>
    <w:rPr>
      <w:rFonts w:ascii="Times New Roman" w:eastAsia="Times New Roman" w:hAnsi="Times New Roman" w:cs="Times New Roman"/>
      <w:color w:val="auto"/>
      <w:sz w:val="18"/>
      <w:szCs w:val="18"/>
      <w:lang w:val="en-US" w:eastAsia="en-GB"/>
    </w:rPr>
  </w:style>
  <w:style w:type="paragraph" w:styleId="TOC8">
    <w:name w:val="toc 8"/>
    <w:basedOn w:val="Normal"/>
    <w:next w:val="Normal"/>
    <w:autoRedefine/>
    <w:uiPriority w:val="39"/>
    <w:rsid w:val="00A9590D"/>
    <w:pPr>
      <w:autoSpaceDE w:val="0"/>
      <w:autoSpaceDN w:val="0"/>
      <w:adjustRightInd w:val="0"/>
      <w:spacing w:after="0" w:line="240" w:lineRule="auto"/>
      <w:ind w:left="1680"/>
    </w:pPr>
    <w:rPr>
      <w:rFonts w:ascii="Times New Roman" w:eastAsia="Times New Roman" w:hAnsi="Times New Roman" w:cs="Times New Roman"/>
      <w:color w:val="auto"/>
      <w:sz w:val="18"/>
      <w:szCs w:val="18"/>
      <w:lang w:val="en-US" w:eastAsia="en-GB"/>
    </w:rPr>
  </w:style>
  <w:style w:type="paragraph" w:styleId="TOC9">
    <w:name w:val="toc 9"/>
    <w:basedOn w:val="Normal"/>
    <w:next w:val="Normal"/>
    <w:autoRedefine/>
    <w:uiPriority w:val="39"/>
    <w:rsid w:val="00A9590D"/>
    <w:pPr>
      <w:autoSpaceDE w:val="0"/>
      <w:autoSpaceDN w:val="0"/>
      <w:adjustRightInd w:val="0"/>
      <w:spacing w:after="0" w:line="240" w:lineRule="auto"/>
      <w:ind w:left="1920"/>
    </w:pPr>
    <w:rPr>
      <w:rFonts w:ascii="Times New Roman" w:eastAsia="Times New Roman" w:hAnsi="Times New Roman" w:cs="Times New Roman"/>
      <w:color w:val="auto"/>
      <w:sz w:val="18"/>
      <w:szCs w:val="18"/>
      <w:lang w:val="en-US" w:eastAsia="en-GB"/>
    </w:rPr>
  </w:style>
  <w:style w:type="paragraph" w:styleId="BodyText">
    <w:name w:val="Body Text"/>
    <w:basedOn w:val="Normal"/>
    <w:link w:val="BodyTextChar"/>
    <w:rsid w:val="00A9590D"/>
    <w:pPr>
      <w:autoSpaceDE w:val="0"/>
      <w:autoSpaceDN w:val="0"/>
      <w:adjustRightInd w:val="0"/>
      <w:spacing w:before="60" w:after="60" w:line="240" w:lineRule="auto"/>
    </w:pPr>
    <w:rPr>
      <w:rFonts w:ascii="Arial" w:eastAsia="Times New Roman" w:hAnsi="Arial" w:cs="Times New Roman"/>
      <w:color w:val="auto"/>
      <w:sz w:val="16"/>
      <w:szCs w:val="20"/>
      <w:lang w:val="en-US" w:eastAsia="en-GB"/>
    </w:rPr>
  </w:style>
  <w:style w:type="character" w:customStyle="1" w:styleId="BodyTextChar">
    <w:name w:val="Body Text Char"/>
    <w:basedOn w:val="DefaultParagraphFont"/>
    <w:link w:val="BodyText"/>
    <w:rsid w:val="00A9590D"/>
    <w:rPr>
      <w:rFonts w:ascii="Arial" w:eastAsia="Times New Roman" w:hAnsi="Arial" w:cs="Times New Roman"/>
      <w:sz w:val="16"/>
      <w:szCs w:val="20"/>
      <w:lang w:val="en-US" w:eastAsia="en-GB"/>
    </w:rPr>
  </w:style>
  <w:style w:type="paragraph" w:styleId="HTMLPreformatted">
    <w:name w:val="HTML Preformatted"/>
    <w:basedOn w:val="Normal"/>
    <w:link w:val="HTMLPreformattedChar"/>
    <w:uiPriority w:val="99"/>
    <w:rsid w:val="00A95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pPr>
    <w:rPr>
      <w:rFonts w:ascii="Courier New" w:eastAsia="Times New Roman" w:hAnsi="Courier New" w:cs="Courier New"/>
      <w:color w:val="auto"/>
      <w:sz w:val="22"/>
      <w:szCs w:val="20"/>
      <w:lang w:val="en-US" w:eastAsia="en-GB"/>
    </w:rPr>
  </w:style>
  <w:style w:type="character" w:customStyle="1" w:styleId="HTMLPreformattedChar">
    <w:name w:val="HTML Preformatted Char"/>
    <w:basedOn w:val="DefaultParagraphFont"/>
    <w:link w:val="HTMLPreformatted"/>
    <w:uiPriority w:val="99"/>
    <w:rsid w:val="00A9590D"/>
    <w:rPr>
      <w:rFonts w:ascii="Courier New" w:eastAsia="Times New Roman" w:hAnsi="Courier New" w:cs="Courier New"/>
      <w:szCs w:val="20"/>
      <w:lang w:val="en-US" w:eastAsia="en-GB"/>
    </w:rPr>
  </w:style>
  <w:style w:type="character" w:customStyle="1" w:styleId="schemasubdata1">
    <w:name w:val="schemasubdata1"/>
    <w:rsid w:val="00A9590D"/>
    <w:rPr>
      <w:rFonts w:ascii="Arial" w:hAnsi="Arial" w:cs="Arial" w:hint="default"/>
      <w:color w:val="000000"/>
      <w:sz w:val="16"/>
      <w:szCs w:val="16"/>
    </w:rPr>
  </w:style>
  <w:style w:type="paragraph" w:customStyle="1" w:styleId="CcList">
    <w:name w:val="Cc List"/>
    <w:basedOn w:val="Normal"/>
    <w:rsid w:val="00A9590D"/>
    <w:pPr>
      <w:autoSpaceDE w:val="0"/>
      <w:autoSpaceDN w:val="0"/>
      <w:adjustRightInd w:val="0"/>
      <w:spacing w:after="0" w:line="240" w:lineRule="auto"/>
    </w:pPr>
    <w:rPr>
      <w:rFonts w:ascii="Times New Roman" w:eastAsia="Times New Roman" w:hAnsi="Times New Roman" w:cs="Times New Roman"/>
      <w:snapToGrid w:val="0"/>
      <w:color w:val="000000"/>
      <w:sz w:val="22"/>
      <w:szCs w:val="20"/>
      <w:lang w:val="en-US" w:eastAsia="en-GB"/>
    </w:rPr>
  </w:style>
  <w:style w:type="character" w:customStyle="1" w:styleId="HolgerHoch">
    <w:name w:val="Holger Hoch"/>
    <w:rsid w:val="00A9590D"/>
    <w:rPr>
      <w:rFonts w:ascii="Arial" w:hAnsi="Arial" w:cs="Arial"/>
      <w:color w:val="000080"/>
      <w:sz w:val="20"/>
      <w:szCs w:val="20"/>
    </w:rPr>
  </w:style>
  <w:style w:type="paragraph" w:styleId="NormalWeb">
    <w:name w:val="Normal (Web)"/>
    <w:aliases w:val="Standard (Web) Char1,Standard (Web) Char Char,Standard (Web) Char1 Char Char,Standard (Web) Char Char Char Char,Standard (Web) Char Char Char Char Char Char,Standard+arial+fett Char Char Char Char Char Char,Standard (Web) Char Char1"/>
    <w:basedOn w:val="Normal"/>
    <w:link w:val="NormalWebChar"/>
    <w:autoRedefine/>
    <w:uiPriority w:val="99"/>
    <w:qFormat/>
    <w:rsid w:val="00505C1A"/>
    <w:pPr>
      <w:autoSpaceDE w:val="0"/>
      <w:autoSpaceDN w:val="0"/>
      <w:adjustRightInd w:val="0"/>
      <w:spacing w:after="0" w:line="240" w:lineRule="auto"/>
    </w:pPr>
    <w:rPr>
      <w:rFonts w:eastAsia="MS Mincho" w:cstheme="minorHAnsi"/>
      <w:bCs/>
      <w:noProof/>
      <w:sz w:val="18"/>
      <w:szCs w:val="18"/>
      <w:lang w:eastAsia="de-DE"/>
    </w:rPr>
  </w:style>
  <w:style w:type="paragraph" w:styleId="DocumentMap">
    <w:name w:val="Document Map"/>
    <w:basedOn w:val="Normal"/>
    <w:link w:val="DocumentMapChar"/>
    <w:rsid w:val="00A9590D"/>
    <w:pPr>
      <w:shd w:val="clear" w:color="auto" w:fill="000080"/>
      <w:autoSpaceDE w:val="0"/>
      <w:autoSpaceDN w:val="0"/>
      <w:adjustRightInd w:val="0"/>
      <w:spacing w:after="0" w:line="240" w:lineRule="auto"/>
    </w:pPr>
    <w:rPr>
      <w:rFonts w:ascii="Tahoma" w:eastAsia="Times New Roman" w:hAnsi="Tahoma" w:cs="Tahoma"/>
      <w:color w:val="auto"/>
      <w:sz w:val="22"/>
      <w:lang w:val="en-US" w:eastAsia="en-GB"/>
    </w:rPr>
  </w:style>
  <w:style w:type="character" w:customStyle="1" w:styleId="DocumentMapChar">
    <w:name w:val="Document Map Char"/>
    <w:basedOn w:val="DefaultParagraphFont"/>
    <w:link w:val="DocumentMap"/>
    <w:rsid w:val="00A9590D"/>
    <w:rPr>
      <w:rFonts w:ascii="Tahoma" w:eastAsia="Times New Roman" w:hAnsi="Tahoma" w:cs="Tahoma"/>
      <w:shd w:val="clear" w:color="auto" w:fill="000080"/>
      <w:lang w:val="en-US" w:eastAsia="en-GB"/>
    </w:rPr>
  </w:style>
  <w:style w:type="character" w:styleId="FollowedHyperlink">
    <w:name w:val="FollowedHyperlink"/>
    <w:uiPriority w:val="99"/>
    <w:rsid w:val="00A9590D"/>
    <w:rPr>
      <w:color w:val="800080"/>
      <w:u w:val="single"/>
    </w:rPr>
  </w:style>
  <w:style w:type="paragraph" w:customStyle="1" w:styleId="Formatvorlage1">
    <w:name w:val="Formatvorlage1"/>
    <w:basedOn w:val="TOC1"/>
    <w:next w:val="TOC1"/>
    <w:link w:val="Formatvorlage1Char"/>
    <w:autoRedefine/>
    <w:rsid w:val="00A9590D"/>
    <w:pPr>
      <w:tabs>
        <w:tab w:val="clear" w:pos="400"/>
        <w:tab w:val="clear" w:pos="9628"/>
        <w:tab w:val="left" w:pos="900"/>
        <w:tab w:val="right" w:leader="dot" w:pos="8303"/>
      </w:tabs>
      <w:autoSpaceDE w:val="0"/>
      <w:autoSpaceDN w:val="0"/>
      <w:adjustRightInd w:val="0"/>
      <w:spacing w:before="120" w:after="0" w:line="240" w:lineRule="auto"/>
      <w:ind w:left="238"/>
    </w:pPr>
    <w:rPr>
      <w:rFonts w:asciiTheme="minorHAnsi" w:eastAsia="Times New Roman" w:hAnsiTheme="minorHAnsi" w:cs="Arial"/>
      <w:bCs/>
      <w:caps/>
      <w:noProof/>
      <w:sz w:val="18"/>
      <w:szCs w:val="20"/>
      <w:lang w:val="en-US" w:eastAsia="en-GB"/>
    </w:rPr>
  </w:style>
  <w:style w:type="character" w:customStyle="1" w:styleId="Formatvorlage1Char">
    <w:name w:val="Formatvorlage1 Char"/>
    <w:link w:val="Formatvorlage1"/>
    <w:rsid w:val="00A9590D"/>
    <w:rPr>
      <w:rFonts w:eastAsia="Times New Roman" w:cs="Arial"/>
      <w:bCs/>
      <w:caps/>
      <w:noProof/>
      <w:color w:val="000000" w:themeColor="text1"/>
      <w:sz w:val="18"/>
      <w:szCs w:val="20"/>
      <w:lang w:val="en-US" w:eastAsia="en-GB"/>
    </w:rPr>
  </w:style>
  <w:style w:type="paragraph" w:customStyle="1" w:styleId="COLTBodyText">
    <w:name w:val="COLT Body Text"/>
    <w:link w:val="COLTBodyTextChar"/>
    <w:rsid w:val="00A9590D"/>
    <w:pPr>
      <w:spacing w:after="0" w:line="240" w:lineRule="auto"/>
    </w:pPr>
    <w:rPr>
      <w:rFonts w:ascii="Arial" w:eastAsia="Times New Roman" w:hAnsi="Arial" w:cs="Times New Roman"/>
      <w:noProof/>
      <w:sz w:val="20"/>
      <w:szCs w:val="20"/>
      <w:lang w:eastAsia="en-US"/>
    </w:rPr>
  </w:style>
  <w:style w:type="paragraph" w:customStyle="1" w:styleId="TableList">
    <w:name w:val="Table List"/>
    <w:basedOn w:val="Normal"/>
    <w:next w:val="Normal"/>
    <w:rsid w:val="00A9590D"/>
    <w:pPr>
      <w:numPr>
        <w:numId w:val="31"/>
      </w:numPr>
      <w:autoSpaceDE w:val="0"/>
      <w:autoSpaceDN w:val="0"/>
      <w:adjustRightInd w:val="0"/>
      <w:spacing w:after="60" w:line="240" w:lineRule="auto"/>
    </w:pPr>
    <w:rPr>
      <w:rFonts w:ascii="Arial" w:eastAsia="Times New Roman" w:hAnsi="Arial" w:cs="Times New Roman"/>
      <w:color w:val="auto"/>
      <w:sz w:val="16"/>
      <w:szCs w:val="16"/>
      <w:lang w:val="en-US" w:eastAsia="en-GB"/>
    </w:rPr>
  </w:style>
  <w:style w:type="numbering" w:styleId="111111">
    <w:name w:val="Outline List 2"/>
    <w:basedOn w:val="NoList"/>
    <w:semiHidden/>
    <w:rsid w:val="00A9590D"/>
    <w:pPr>
      <w:numPr>
        <w:numId w:val="36"/>
      </w:numPr>
    </w:pPr>
  </w:style>
  <w:style w:type="character" w:styleId="PageNumber">
    <w:name w:val="page number"/>
    <w:basedOn w:val="DefaultParagraphFont"/>
    <w:rsid w:val="00A9590D"/>
  </w:style>
  <w:style w:type="paragraph" w:customStyle="1" w:styleId="ListBullet1">
    <w:name w:val="List Bullet 1"/>
    <w:basedOn w:val="Normal"/>
    <w:rsid w:val="00A9590D"/>
    <w:pPr>
      <w:numPr>
        <w:ilvl w:val="1"/>
        <w:numId w:val="32"/>
      </w:numPr>
      <w:tabs>
        <w:tab w:val="clear" w:pos="3600"/>
        <w:tab w:val="num" w:pos="1080"/>
      </w:tabs>
      <w:autoSpaceDE w:val="0"/>
      <w:autoSpaceDN w:val="0"/>
      <w:adjustRightInd w:val="0"/>
      <w:spacing w:before="60" w:after="60" w:line="300" w:lineRule="auto"/>
      <w:ind w:left="720" w:firstLine="0"/>
      <w:jc w:val="both"/>
    </w:pPr>
    <w:rPr>
      <w:rFonts w:ascii="Arial" w:eastAsia="Times New Roman" w:hAnsi="Arial" w:cs="Times New Roman"/>
      <w:color w:val="auto"/>
      <w:sz w:val="19"/>
      <w:szCs w:val="20"/>
      <w:lang w:val="en-US" w:eastAsia="en-US" w:bidi="he-IL"/>
    </w:rPr>
  </w:style>
  <w:style w:type="paragraph" w:styleId="List">
    <w:name w:val="List"/>
    <w:basedOn w:val="Normal"/>
    <w:uiPriority w:val="99"/>
    <w:rsid w:val="00A9590D"/>
    <w:pPr>
      <w:autoSpaceDE w:val="0"/>
      <w:autoSpaceDN w:val="0"/>
      <w:adjustRightInd w:val="0"/>
      <w:spacing w:before="60" w:after="60" w:line="300" w:lineRule="auto"/>
      <w:ind w:left="360" w:hanging="360"/>
      <w:jc w:val="both"/>
    </w:pPr>
    <w:rPr>
      <w:rFonts w:ascii="Arial" w:eastAsia="Times New Roman" w:hAnsi="Arial" w:cs="Times New Roman"/>
      <w:color w:val="auto"/>
      <w:sz w:val="22"/>
      <w:szCs w:val="20"/>
      <w:lang w:val="en-US" w:eastAsia="en-US" w:bidi="he-IL"/>
    </w:rPr>
  </w:style>
  <w:style w:type="paragraph" w:customStyle="1" w:styleId="PageTitle">
    <w:name w:val="Page Title"/>
    <w:basedOn w:val="Normal"/>
    <w:next w:val="Normal"/>
    <w:autoRedefine/>
    <w:rsid w:val="00A9590D"/>
    <w:pPr>
      <w:autoSpaceDE w:val="0"/>
      <w:autoSpaceDN w:val="0"/>
      <w:adjustRightInd w:val="0"/>
      <w:spacing w:after="240" w:line="360" w:lineRule="auto"/>
      <w:jc w:val="center"/>
    </w:pPr>
    <w:rPr>
      <w:rFonts w:ascii="Arial" w:eastAsia="Times New Roman" w:hAnsi="Arial" w:cs="Times New Roman"/>
      <w:b/>
      <w:color w:val="484A47" w:themeColor="text2"/>
      <w:sz w:val="40"/>
      <w:szCs w:val="40"/>
      <w:lang w:val="en-US" w:eastAsia="en-US"/>
    </w:rPr>
  </w:style>
  <w:style w:type="paragraph" w:customStyle="1" w:styleId="TableHeading">
    <w:name w:val="Table Heading"/>
    <w:basedOn w:val="Normal"/>
    <w:autoRedefine/>
    <w:rsid w:val="00A9590D"/>
    <w:pPr>
      <w:keepLines/>
      <w:autoSpaceDE w:val="0"/>
      <w:autoSpaceDN w:val="0"/>
      <w:adjustRightInd w:val="0"/>
      <w:spacing w:before="60" w:after="60" w:line="240" w:lineRule="auto"/>
    </w:pPr>
    <w:rPr>
      <w:rFonts w:ascii="Arial" w:eastAsia="Times New Roman" w:hAnsi="Arial" w:cs="Times New Roman"/>
      <w:b/>
      <w:bCs/>
      <w:noProof/>
      <w:color w:val="FFFFFF"/>
      <w:sz w:val="22"/>
      <w:lang w:val="en-US" w:eastAsia="en-US"/>
    </w:rPr>
  </w:style>
  <w:style w:type="paragraph" w:customStyle="1" w:styleId="TableText">
    <w:name w:val="Table Text"/>
    <w:basedOn w:val="Normal"/>
    <w:autoRedefine/>
    <w:rsid w:val="00A9590D"/>
    <w:pPr>
      <w:keepLines/>
      <w:autoSpaceDE w:val="0"/>
      <w:autoSpaceDN w:val="0"/>
      <w:adjustRightInd w:val="0"/>
      <w:spacing w:before="40" w:after="40" w:line="360" w:lineRule="auto"/>
      <w:ind w:right="33"/>
    </w:pPr>
    <w:rPr>
      <w:rFonts w:ascii="Arial" w:eastAsia="Times New Roman" w:hAnsi="Arial" w:cs="Arial"/>
      <w:color w:val="auto"/>
      <w:sz w:val="18"/>
      <w:szCs w:val="18"/>
      <w:lang w:val="en-US" w:eastAsia="en-GB"/>
    </w:rPr>
  </w:style>
  <w:style w:type="paragraph" w:customStyle="1" w:styleId="Bullet1">
    <w:name w:val="Bullet 1"/>
    <w:basedOn w:val="Normal"/>
    <w:uiPriority w:val="99"/>
    <w:rsid w:val="00A9590D"/>
    <w:pPr>
      <w:keepLines/>
      <w:numPr>
        <w:numId w:val="33"/>
      </w:numPr>
      <w:autoSpaceDE w:val="0"/>
      <w:autoSpaceDN w:val="0"/>
      <w:adjustRightInd w:val="0"/>
      <w:spacing w:after="240" w:line="240" w:lineRule="auto"/>
      <w:ind w:left="1080"/>
    </w:pPr>
    <w:rPr>
      <w:rFonts w:ascii="Times New Roman" w:eastAsia="Times New Roman" w:hAnsi="Times New Roman" w:cs="Times New Roman"/>
      <w:color w:val="auto"/>
      <w:sz w:val="22"/>
      <w:szCs w:val="20"/>
      <w:lang w:val="en-US" w:eastAsia="en-US"/>
    </w:rPr>
  </w:style>
  <w:style w:type="paragraph" w:styleId="Index1">
    <w:name w:val="index 1"/>
    <w:basedOn w:val="Normal"/>
    <w:next w:val="Normal"/>
    <w:autoRedefine/>
    <w:rsid w:val="00A9590D"/>
    <w:pPr>
      <w:autoSpaceDE w:val="0"/>
      <w:autoSpaceDN w:val="0"/>
      <w:adjustRightInd w:val="0"/>
      <w:spacing w:before="60" w:after="60" w:line="300" w:lineRule="auto"/>
      <w:ind w:left="200" w:hanging="200"/>
      <w:jc w:val="both"/>
    </w:pPr>
    <w:rPr>
      <w:rFonts w:ascii="Arial" w:eastAsia="Times New Roman" w:hAnsi="Arial" w:cs="Times New Roman"/>
      <w:color w:val="auto"/>
      <w:sz w:val="22"/>
      <w:szCs w:val="20"/>
      <w:lang w:val="en-US" w:eastAsia="en-US" w:bidi="he-IL"/>
    </w:rPr>
  </w:style>
  <w:style w:type="character" w:customStyle="1" w:styleId="NormalWebChar">
    <w:name w:val="Normal (Web) Char"/>
    <w:aliases w:val="Standard (Web) Char1 Char,Standard (Web) Char Char Char,Standard (Web) Char1 Char Char Char,Standard (Web) Char Char Char Char Char,Standard (Web) Char Char Char Char Char Char Char,Standard (Web) Char Char1 Char"/>
    <w:link w:val="NormalWeb"/>
    <w:uiPriority w:val="99"/>
    <w:rsid w:val="00505C1A"/>
    <w:rPr>
      <w:rFonts w:eastAsia="MS Mincho" w:cstheme="minorHAnsi"/>
      <w:bCs/>
      <w:noProof/>
      <w:color w:val="000000" w:themeColor="text1"/>
      <w:sz w:val="18"/>
      <w:szCs w:val="18"/>
      <w:lang w:eastAsia="de-DE"/>
    </w:rPr>
  </w:style>
  <w:style w:type="paragraph" w:styleId="FootnoteText">
    <w:name w:val="footnote text"/>
    <w:basedOn w:val="Normal"/>
    <w:link w:val="FootnoteTextChar"/>
    <w:rsid w:val="00A9590D"/>
    <w:pPr>
      <w:autoSpaceDE w:val="0"/>
      <w:autoSpaceDN w:val="0"/>
      <w:adjustRightInd w:val="0"/>
      <w:spacing w:after="0" w:line="240" w:lineRule="auto"/>
    </w:pPr>
    <w:rPr>
      <w:rFonts w:ascii="Arial" w:eastAsia="Times New Roman" w:hAnsi="Arial" w:cs="Times New Roman"/>
      <w:color w:val="auto"/>
      <w:sz w:val="22"/>
      <w:szCs w:val="20"/>
      <w:lang w:val="en-US" w:eastAsia="en-GB"/>
    </w:rPr>
  </w:style>
  <w:style w:type="character" w:customStyle="1" w:styleId="FootnoteTextChar">
    <w:name w:val="Footnote Text Char"/>
    <w:basedOn w:val="DefaultParagraphFont"/>
    <w:link w:val="FootnoteText"/>
    <w:rsid w:val="00A9590D"/>
    <w:rPr>
      <w:rFonts w:ascii="Arial" w:eastAsia="Times New Roman" w:hAnsi="Arial" w:cs="Times New Roman"/>
      <w:szCs w:val="20"/>
      <w:lang w:val="en-US" w:eastAsia="en-GB"/>
    </w:rPr>
  </w:style>
  <w:style w:type="character" w:styleId="FootnoteReference">
    <w:name w:val="footnote reference"/>
    <w:rsid w:val="00A9590D"/>
    <w:rPr>
      <w:vertAlign w:val="superscript"/>
    </w:rPr>
  </w:style>
  <w:style w:type="table" w:styleId="TableSimple3">
    <w:name w:val="Table Simple 3"/>
    <w:basedOn w:val="TableNormal"/>
    <w:semiHidden/>
    <w:rsid w:val="00A9590D"/>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COLTBodyTextChar">
    <w:name w:val="COLT Body Text Char"/>
    <w:link w:val="COLTBodyText"/>
    <w:rsid w:val="00A9590D"/>
    <w:rPr>
      <w:rFonts w:ascii="Arial" w:eastAsia="Times New Roman" w:hAnsi="Arial" w:cs="Times New Roman"/>
      <w:noProof/>
      <w:sz w:val="20"/>
      <w:szCs w:val="20"/>
      <w:lang w:eastAsia="en-US"/>
    </w:rPr>
  </w:style>
  <w:style w:type="character" w:styleId="Emphasis">
    <w:name w:val="Emphasis"/>
    <w:qFormat/>
    <w:rsid w:val="00A9590D"/>
    <w:rPr>
      <w:i/>
      <w:iCs/>
    </w:rPr>
  </w:style>
  <w:style w:type="paragraph" w:styleId="Title">
    <w:name w:val="Title"/>
    <w:basedOn w:val="Normal"/>
    <w:link w:val="TitleChar"/>
    <w:qFormat/>
    <w:rsid w:val="00A9590D"/>
    <w:pPr>
      <w:autoSpaceDE w:val="0"/>
      <w:autoSpaceDN w:val="0"/>
      <w:adjustRightInd w:val="0"/>
      <w:spacing w:before="240" w:after="60" w:line="240" w:lineRule="auto"/>
      <w:jc w:val="center"/>
      <w:outlineLvl w:val="0"/>
    </w:pPr>
    <w:rPr>
      <w:rFonts w:ascii="Arial" w:eastAsia="Times New Roman" w:hAnsi="Arial" w:cs="Arial"/>
      <w:b/>
      <w:bCs/>
      <w:color w:val="auto"/>
      <w:kern w:val="28"/>
      <w:sz w:val="32"/>
      <w:szCs w:val="32"/>
      <w:lang w:val="en-US" w:eastAsia="en-GB"/>
    </w:rPr>
  </w:style>
  <w:style w:type="character" w:customStyle="1" w:styleId="TitleChar">
    <w:name w:val="Title Char"/>
    <w:basedOn w:val="DefaultParagraphFont"/>
    <w:link w:val="Title"/>
    <w:rsid w:val="00A9590D"/>
    <w:rPr>
      <w:rFonts w:ascii="Arial" w:eastAsia="Times New Roman" w:hAnsi="Arial" w:cs="Arial"/>
      <w:b/>
      <w:bCs/>
      <w:kern w:val="28"/>
      <w:sz w:val="32"/>
      <w:szCs w:val="32"/>
      <w:lang w:val="en-US" w:eastAsia="en-GB"/>
    </w:rPr>
  </w:style>
  <w:style w:type="paragraph" w:customStyle="1" w:styleId="berschrift">
    <w:name w:val="Überschrift"/>
    <w:basedOn w:val="Heading1"/>
    <w:link w:val="berschriftChar"/>
    <w:autoRedefine/>
    <w:rsid w:val="00A9590D"/>
    <w:pPr>
      <w:keepNext w:val="0"/>
      <w:keepLines w:val="0"/>
      <w:pageBreakBefore/>
      <w:autoSpaceDE w:val="0"/>
      <w:autoSpaceDN w:val="0"/>
      <w:adjustRightInd w:val="0"/>
      <w:spacing w:after="240" w:line="240" w:lineRule="auto"/>
      <w:jc w:val="center"/>
    </w:pPr>
    <w:rPr>
      <w:rFonts w:eastAsia="Times New Roman" w:cs="Arial"/>
      <w:b/>
      <w:bCs w:val="0"/>
      <w:color w:val="009DE0"/>
      <w:sz w:val="32"/>
      <w:lang w:val="en-US" w:eastAsia="en-GB"/>
    </w:rPr>
  </w:style>
  <w:style w:type="paragraph" w:customStyle="1" w:styleId="berschrift2Appendix">
    <w:name w:val="Überschrift 2 Appendix"/>
    <w:basedOn w:val="Heading2"/>
    <w:next w:val="Normal"/>
    <w:autoRedefine/>
    <w:rsid w:val="00A9590D"/>
    <w:pPr>
      <w:keepNext w:val="0"/>
      <w:keepLines w:val="0"/>
      <w:tabs>
        <w:tab w:val="num" w:pos="448"/>
      </w:tabs>
      <w:autoSpaceDE w:val="0"/>
      <w:autoSpaceDN w:val="0"/>
      <w:adjustRightInd w:val="0"/>
      <w:spacing w:before="240" w:after="240" w:line="240" w:lineRule="auto"/>
      <w:ind w:left="-403" w:right="-1047"/>
    </w:pPr>
    <w:rPr>
      <w:rFonts w:ascii="Arial" w:eastAsia="Times New Roman" w:hAnsi="Arial" w:cs="Arial"/>
      <w:b/>
      <w:bCs w:val="0"/>
      <w:color w:val="484A47" w:themeColor="text2"/>
      <w:szCs w:val="22"/>
      <w:lang w:val="en-US" w:eastAsia="en-GB"/>
    </w:rPr>
  </w:style>
  <w:style w:type="numbering" w:customStyle="1" w:styleId="Formatvorlage2">
    <w:name w:val="Formatvorlage2"/>
    <w:rsid w:val="00A9590D"/>
    <w:pPr>
      <w:numPr>
        <w:numId w:val="34"/>
      </w:numPr>
    </w:pPr>
  </w:style>
  <w:style w:type="paragraph" w:styleId="NormalIndent">
    <w:name w:val="Normal Indent"/>
    <w:basedOn w:val="Normal"/>
    <w:rsid w:val="00A9590D"/>
    <w:pPr>
      <w:autoSpaceDE w:val="0"/>
      <w:autoSpaceDN w:val="0"/>
      <w:adjustRightInd w:val="0"/>
      <w:spacing w:after="0" w:line="240" w:lineRule="auto"/>
      <w:ind w:left="708"/>
    </w:pPr>
    <w:rPr>
      <w:rFonts w:ascii="Arial" w:eastAsia="Times New Roman" w:hAnsi="Arial" w:cs="Times New Roman"/>
      <w:color w:val="auto"/>
      <w:sz w:val="22"/>
      <w:lang w:val="en-US" w:eastAsia="en-GB"/>
    </w:rPr>
  </w:style>
  <w:style w:type="paragraph" w:styleId="ListBullet5">
    <w:name w:val="List Bullet 5"/>
    <w:basedOn w:val="Normal"/>
    <w:autoRedefine/>
    <w:rsid w:val="00A9590D"/>
    <w:pPr>
      <w:tabs>
        <w:tab w:val="num" w:pos="1492"/>
      </w:tabs>
      <w:autoSpaceDE w:val="0"/>
      <w:autoSpaceDN w:val="0"/>
      <w:adjustRightInd w:val="0"/>
      <w:spacing w:after="0" w:line="240" w:lineRule="auto"/>
      <w:ind w:left="1492" w:hanging="360"/>
    </w:pPr>
    <w:rPr>
      <w:rFonts w:ascii="Arial" w:eastAsia="Times New Roman" w:hAnsi="Arial" w:cs="Times New Roman"/>
      <w:color w:val="auto"/>
      <w:sz w:val="22"/>
      <w:lang w:val="en-US" w:eastAsia="en-GB"/>
    </w:rPr>
  </w:style>
  <w:style w:type="character" w:styleId="Strong">
    <w:name w:val="Strong"/>
    <w:uiPriority w:val="22"/>
    <w:qFormat/>
    <w:rsid w:val="00A9590D"/>
    <w:rPr>
      <w:rFonts w:ascii="Arial" w:hAnsi="Arial"/>
      <w:b/>
      <w:bCs/>
      <w:sz w:val="20"/>
    </w:rPr>
  </w:style>
  <w:style w:type="numbering" w:styleId="1ai">
    <w:name w:val="Outline List 1"/>
    <w:basedOn w:val="NoList"/>
    <w:semiHidden/>
    <w:rsid w:val="00A9590D"/>
    <w:pPr>
      <w:numPr>
        <w:numId w:val="37"/>
      </w:numPr>
    </w:pPr>
  </w:style>
  <w:style w:type="paragraph" w:styleId="Salutation">
    <w:name w:val="Salutation"/>
    <w:basedOn w:val="Normal"/>
    <w:next w:val="Normal"/>
    <w:link w:val="SalutationChar"/>
    <w:rsid w:val="00A9590D"/>
    <w:pPr>
      <w:autoSpaceDE w:val="0"/>
      <w:autoSpaceDN w:val="0"/>
      <w:adjustRightInd w:val="0"/>
      <w:spacing w:after="0" w:line="240" w:lineRule="auto"/>
    </w:pPr>
    <w:rPr>
      <w:rFonts w:ascii="Arial" w:eastAsia="Times New Roman" w:hAnsi="Arial" w:cs="Times New Roman"/>
      <w:color w:val="auto"/>
      <w:sz w:val="22"/>
      <w:lang w:val="en-US" w:eastAsia="en-GB"/>
    </w:rPr>
  </w:style>
  <w:style w:type="character" w:customStyle="1" w:styleId="SalutationChar">
    <w:name w:val="Salutation Char"/>
    <w:basedOn w:val="DefaultParagraphFont"/>
    <w:link w:val="Salutation"/>
    <w:rsid w:val="00A9590D"/>
    <w:rPr>
      <w:rFonts w:ascii="Arial" w:eastAsia="Times New Roman" w:hAnsi="Arial" w:cs="Times New Roman"/>
      <w:lang w:val="en-US" w:eastAsia="en-GB"/>
    </w:rPr>
  </w:style>
  <w:style w:type="numbering" w:styleId="ArticleSection">
    <w:name w:val="Outline List 3"/>
    <w:basedOn w:val="NoList"/>
    <w:semiHidden/>
    <w:rsid w:val="00A9590D"/>
    <w:pPr>
      <w:numPr>
        <w:numId w:val="38"/>
      </w:numPr>
    </w:pPr>
  </w:style>
  <w:style w:type="paragraph" w:styleId="ListBullet3">
    <w:name w:val="List Bullet 3"/>
    <w:basedOn w:val="Normal"/>
    <w:autoRedefine/>
    <w:rsid w:val="00A9590D"/>
    <w:pPr>
      <w:tabs>
        <w:tab w:val="num" w:pos="926"/>
      </w:tabs>
      <w:autoSpaceDE w:val="0"/>
      <w:autoSpaceDN w:val="0"/>
      <w:adjustRightInd w:val="0"/>
      <w:spacing w:after="0" w:line="240" w:lineRule="auto"/>
      <w:ind w:left="926" w:hanging="360"/>
    </w:pPr>
    <w:rPr>
      <w:rFonts w:ascii="Arial" w:eastAsia="Times New Roman" w:hAnsi="Arial" w:cs="Times New Roman"/>
      <w:color w:val="auto"/>
      <w:sz w:val="22"/>
      <w:lang w:val="en-US" w:eastAsia="en-GB"/>
    </w:rPr>
  </w:style>
  <w:style w:type="paragraph" w:styleId="ListBullet4">
    <w:name w:val="List Bullet 4"/>
    <w:basedOn w:val="Normal"/>
    <w:autoRedefine/>
    <w:rsid w:val="00A9590D"/>
    <w:pPr>
      <w:tabs>
        <w:tab w:val="num" w:pos="1209"/>
      </w:tabs>
      <w:autoSpaceDE w:val="0"/>
      <w:autoSpaceDN w:val="0"/>
      <w:adjustRightInd w:val="0"/>
      <w:spacing w:after="0" w:line="240" w:lineRule="auto"/>
      <w:ind w:left="1209" w:hanging="360"/>
    </w:pPr>
    <w:rPr>
      <w:rFonts w:ascii="Arial" w:eastAsia="Times New Roman" w:hAnsi="Arial" w:cs="Times New Roman"/>
      <w:color w:val="auto"/>
      <w:sz w:val="22"/>
      <w:lang w:val="en-US" w:eastAsia="en-GB"/>
    </w:rPr>
  </w:style>
  <w:style w:type="paragraph" w:styleId="BlockText">
    <w:name w:val="Block Text"/>
    <w:basedOn w:val="Normal"/>
    <w:rsid w:val="00A9590D"/>
    <w:pPr>
      <w:autoSpaceDE w:val="0"/>
      <w:autoSpaceDN w:val="0"/>
      <w:adjustRightInd w:val="0"/>
      <w:spacing w:after="0" w:line="240" w:lineRule="auto"/>
      <w:ind w:left="1440" w:right="1440"/>
    </w:pPr>
    <w:rPr>
      <w:rFonts w:ascii="Arial" w:eastAsia="Times New Roman" w:hAnsi="Arial" w:cs="Times New Roman"/>
      <w:color w:val="auto"/>
      <w:sz w:val="22"/>
      <w:lang w:val="en-US" w:eastAsia="en-GB"/>
    </w:rPr>
  </w:style>
  <w:style w:type="paragraph" w:styleId="Date">
    <w:name w:val="Date"/>
    <w:basedOn w:val="Normal"/>
    <w:next w:val="Normal"/>
    <w:link w:val="DateChar"/>
    <w:rsid w:val="00A9590D"/>
    <w:pPr>
      <w:autoSpaceDE w:val="0"/>
      <w:autoSpaceDN w:val="0"/>
      <w:adjustRightInd w:val="0"/>
      <w:spacing w:after="0" w:line="240" w:lineRule="auto"/>
    </w:pPr>
    <w:rPr>
      <w:rFonts w:ascii="Arial" w:eastAsia="Times New Roman" w:hAnsi="Arial" w:cs="Times New Roman"/>
      <w:color w:val="auto"/>
      <w:sz w:val="22"/>
      <w:lang w:val="en-US" w:eastAsia="en-GB"/>
    </w:rPr>
  </w:style>
  <w:style w:type="character" w:customStyle="1" w:styleId="DateChar">
    <w:name w:val="Date Char"/>
    <w:basedOn w:val="DefaultParagraphFont"/>
    <w:link w:val="Date"/>
    <w:rsid w:val="00A9590D"/>
    <w:rPr>
      <w:rFonts w:ascii="Arial" w:eastAsia="Times New Roman" w:hAnsi="Arial" w:cs="Times New Roman"/>
      <w:lang w:val="en-US" w:eastAsia="en-GB"/>
    </w:rPr>
  </w:style>
  <w:style w:type="paragraph" w:styleId="EmailSignature">
    <w:name w:val="E-mail Signature"/>
    <w:basedOn w:val="Normal"/>
    <w:link w:val="EmailSignatureChar"/>
    <w:rsid w:val="00A9590D"/>
    <w:pPr>
      <w:autoSpaceDE w:val="0"/>
      <w:autoSpaceDN w:val="0"/>
      <w:adjustRightInd w:val="0"/>
      <w:spacing w:after="0" w:line="240" w:lineRule="auto"/>
    </w:pPr>
    <w:rPr>
      <w:rFonts w:ascii="Arial" w:eastAsia="Times New Roman" w:hAnsi="Arial" w:cs="Times New Roman"/>
      <w:color w:val="auto"/>
      <w:sz w:val="22"/>
      <w:lang w:val="en-US" w:eastAsia="en-GB"/>
    </w:rPr>
  </w:style>
  <w:style w:type="character" w:customStyle="1" w:styleId="EmailSignatureChar">
    <w:name w:val="Email Signature Char"/>
    <w:basedOn w:val="DefaultParagraphFont"/>
    <w:link w:val="EmailSignature"/>
    <w:rsid w:val="00A9590D"/>
    <w:rPr>
      <w:rFonts w:ascii="Arial" w:eastAsia="Times New Roman" w:hAnsi="Arial" w:cs="Times New Roman"/>
      <w:lang w:val="en-US" w:eastAsia="en-GB"/>
    </w:rPr>
  </w:style>
  <w:style w:type="paragraph" w:styleId="Closing">
    <w:name w:val="Closing"/>
    <w:basedOn w:val="Normal"/>
    <w:link w:val="ClosingChar"/>
    <w:rsid w:val="00A9590D"/>
    <w:pPr>
      <w:autoSpaceDE w:val="0"/>
      <w:autoSpaceDN w:val="0"/>
      <w:adjustRightInd w:val="0"/>
      <w:spacing w:after="0" w:line="240" w:lineRule="auto"/>
      <w:ind w:left="4252"/>
    </w:pPr>
    <w:rPr>
      <w:rFonts w:ascii="Arial" w:eastAsia="Times New Roman" w:hAnsi="Arial" w:cs="Times New Roman"/>
      <w:color w:val="auto"/>
      <w:sz w:val="22"/>
      <w:lang w:val="en-US" w:eastAsia="en-GB"/>
    </w:rPr>
  </w:style>
  <w:style w:type="character" w:customStyle="1" w:styleId="ClosingChar">
    <w:name w:val="Closing Char"/>
    <w:basedOn w:val="DefaultParagraphFont"/>
    <w:link w:val="Closing"/>
    <w:rsid w:val="00A9590D"/>
    <w:rPr>
      <w:rFonts w:ascii="Arial" w:eastAsia="Times New Roman" w:hAnsi="Arial" w:cs="Times New Roman"/>
      <w:lang w:val="en-US" w:eastAsia="en-GB"/>
    </w:rPr>
  </w:style>
  <w:style w:type="paragraph" w:styleId="HTMLAddress">
    <w:name w:val="HTML Address"/>
    <w:basedOn w:val="Normal"/>
    <w:link w:val="HTMLAddressChar"/>
    <w:rsid w:val="00A9590D"/>
    <w:pPr>
      <w:autoSpaceDE w:val="0"/>
      <w:autoSpaceDN w:val="0"/>
      <w:adjustRightInd w:val="0"/>
      <w:spacing w:after="0" w:line="240" w:lineRule="auto"/>
    </w:pPr>
    <w:rPr>
      <w:rFonts w:ascii="Arial" w:eastAsia="Times New Roman" w:hAnsi="Arial" w:cs="Times New Roman"/>
      <w:i/>
      <w:iCs/>
      <w:color w:val="auto"/>
      <w:sz w:val="22"/>
      <w:lang w:val="en-US" w:eastAsia="en-GB"/>
    </w:rPr>
  </w:style>
  <w:style w:type="character" w:customStyle="1" w:styleId="HTMLAddressChar">
    <w:name w:val="HTML Address Char"/>
    <w:basedOn w:val="DefaultParagraphFont"/>
    <w:link w:val="HTMLAddress"/>
    <w:rsid w:val="00A9590D"/>
    <w:rPr>
      <w:rFonts w:ascii="Arial" w:eastAsia="Times New Roman" w:hAnsi="Arial" w:cs="Times New Roman"/>
      <w:i/>
      <w:iCs/>
      <w:lang w:val="en-US" w:eastAsia="en-GB"/>
    </w:rPr>
  </w:style>
  <w:style w:type="character" w:styleId="HTMLAcronym">
    <w:name w:val="HTML Acronym"/>
    <w:basedOn w:val="DefaultParagraphFont"/>
    <w:rsid w:val="00A9590D"/>
  </w:style>
  <w:style w:type="character" w:styleId="HTMLSample">
    <w:name w:val="HTML Sample"/>
    <w:rsid w:val="00A9590D"/>
    <w:rPr>
      <w:rFonts w:ascii="Courier New" w:hAnsi="Courier New" w:cs="Courier New"/>
    </w:rPr>
  </w:style>
  <w:style w:type="character" w:styleId="HTMLCode">
    <w:name w:val="HTML Code"/>
    <w:uiPriority w:val="99"/>
    <w:rsid w:val="00A9590D"/>
    <w:rPr>
      <w:rFonts w:ascii="Courier New" w:hAnsi="Courier New" w:cs="Courier New"/>
      <w:sz w:val="20"/>
      <w:szCs w:val="20"/>
    </w:rPr>
  </w:style>
  <w:style w:type="character" w:styleId="HTMLDefinition">
    <w:name w:val="HTML Definition"/>
    <w:rsid w:val="00A9590D"/>
    <w:rPr>
      <w:i/>
      <w:iCs/>
    </w:rPr>
  </w:style>
  <w:style w:type="character" w:styleId="HTMLTypewriter">
    <w:name w:val="HTML Typewriter"/>
    <w:rsid w:val="00A9590D"/>
    <w:rPr>
      <w:rFonts w:ascii="Courier New" w:hAnsi="Courier New" w:cs="Courier New"/>
      <w:sz w:val="20"/>
      <w:szCs w:val="20"/>
    </w:rPr>
  </w:style>
  <w:style w:type="character" w:styleId="HTMLKeyboard">
    <w:name w:val="HTML Keyboard"/>
    <w:rsid w:val="00A9590D"/>
    <w:rPr>
      <w:rFonts w:ascii="Courier New" w:hAnsi="Courier New" w:cs="Courier New"/>
      <w:sz w:val="20"/>
      <w:szCs w:val="20"/>
    </w:rPr>
  </w:style>
  <w:style w:type="character" w:styleId="HTMLCite">
    <w:name w:val="HTML Cite"/>
    <w:rsid w:val="00A9590D"/>
    <w:rPr>
      <w:i/>
      <w:iCs/>
    </w:rPr>
  </w:style>
  <w:style w:type="paragraph" w:styleId="List2">
    <w:name w:val="List 2"/>
    <w:basedOn w:val="Normal"/>
    <w:rsid w:val="00A9590D"/>
    <w:pPr>
      <w:autoSpaceDE w:val="0"/>
      <w:autoSpaceDN w:val="0"/>
      <w:adjustRightInd w:val="0"/>
      <w:spacing w:after="0" w:line="240" w:lineRule="auto"/>
      <w:ind w:left="566" w:hanging="283"/>
    </w:pPr>
    <w:rPr>
      <w:rFonts w:ascii="Arial" w:eastAsia="Times New Roman" w:hAnsi="Arial" w:cs="Times New Roman"/>
      <w:color w:val="auto"/>
      <w:sz w:val="22"/>
      <w:lang w:val="en-US" w:eastAsia="en-GB"/>
    </w:rPr>
  </w:style>
  <w:style w:type="paragraph" w:styleId="List3">
    <w:name w:val="List 3"/>
    <w:basedOn w:val="Normal"/>
    <w:rsid w:val="00A9590D"/>
    <w:pPr>
      <w:autoSpaceDE w:val="0"/>
      <w:autoSpaceDN w:val="0"/>
      <w:adjustRightInd w:val="0"/>
      <w:spacing w:after="0" w:line="240" w:lineRule="auto"/>
      <w:ind w:left="849" w:hanging="283"/>
    </w:pPr>
    <w:rPr>
      <w:rFonts w:ascii="Arial" w:eastAsia="Times New Roman" w:hAnsi="Arial" w:cs="Times New Roman"/>
      <w:color w:val="auto"/>
      <w:sz w:val="22"/>
      <w:lang w:val="en-US" w:eastAsia="en-GB"/>
    </w:rPr>
  </w:style>
  <w:style w:type="paragraph" w:styleId="List4">
    <w:name w:val="List 4"/>
    <w:basedOn w:val="Normal"/>
    <w:rsid w:val="00A9590D"/>
    <w:pPr>
      <w:autoSpaceDE w:val="0"/>
      <w:autoSpaceDN w:val="0"/>
      <w:adjustRightInd w:val="0"/>
      <w:spacing w:after="0" w:line="240" w:lineRule="auto"/>
      <w:ind w:left="1132" w:hanging="283"/>
    </w:pPr>
    <w:rPr>
      <w:rFonts w:ascii="Arial" w:eastAsia="Times New Roman" w:hAnsi="Arial" w:cs="Times New Roman"/>
      <w:color w:val="auto"/>
      <w:sz w:val="22"/>
      <w:lang w:val="en-US" w:eastAsia="en-GB"/>
    </w:rPr>
  </w:style>
  <w:style w:type="paragraph" w:styleId="List5">
    <w:name w:val="List 5"/>
    <w:basedOn w:val="Normal"/>
    <w:rsid w:val="00A9590D"/>
    <w:pPr>
      <w:autoSpaceDE w:val="0"/>
      <w:autoSpaceDN w:val="0"/>
      <w:adjustRightInd w:val="0"/>
      <w:spacing w:after="0" w:line="240" w:lineRule="auto"/>
      <w:ind w:left="1415" w:hanging="283"/>
    </w:pPr>
    <w:rPr>
      <w:rFonts w:ascii="Arial" w:eastAsia="Times New Roman" w:hAnsi="Arial" w:cs="Times New Roman"/>
      <w:color w:val="auto"/>
      <w:sz w:val="22"/>
      <w:lang w:val="en-US" w:eastAsia="en-GB"/>
    </w:rPr>
  </w:style>
  <w:style w:type="paragraph" w:styleId="ListContinue">
    <w:name w:val="List Continue"/>
    <w:basedOn w:val="Normal"/>
    <w:rsid w:val="00A9590D"/>
    <w:pPr>
      <w:autoSpaceDE w:val="0"/>
      <w:autoSpaceDN w:val="0"/>
      <w:adjustRightInd w:val="0"/>
      <w:spacing w:after="0" w:line="240" w:lineRule="auto"/>
      <w:ind w:left="283"/>
    </w:pPr>
    <w:rPr>
      <w:rFonts w:ascii="Arial" w:eastAsia="Times New Roman" w:hAnsi="Arial" w:cs="Times New Roman"/>
      <w:color w:val="auto"/>
      <w:sz w:val="22"/>
      <w:lang w:val="en-US" w:eastAsia="en-GB"/>
    </w:rPr>
  </w:style>
  <w:style w:type="paragraph" w:styleId="ListContinue2">
    <w:name w:val="List Continue 2"/>
    <w:basedOn w:val="Normal"/>
    <w:rsid w:val="00A9590D"/>
    <w:pPr>
      <w:autoSpaceDE w:val="0"/>
      <w:autoSpaceDN w:val="0"/>
      <w:adjustRightInd w:val="0"/>
      <w:spacing w:after="0" w:line="240" w:lineRule="auto"/>
      <w:ind w:left="566"/>
    </w:pPr>
    <w:rPr>
      <w:rFonts w:ascii="Arial" w:eastAsia="Times New Roman" w:hAnsi="Arial" w:cs="Times New Roman"/>
      <w:color w:val="auto"/>
      <w:sz w:val="22"/>
      <w:lang w:val="en-US" w:eastAsia="en-GB"/>
    </w:rPr>
  </w:style>
  <w:style w:type="paragraph" w:styleId="ListContinue3">
    <w:name w:val="List Continue 3"/>
    <w:basedOn w:val="Normal"/>
    <w:rsid w:val="00A9590D"/>
    <w:pPr>
      <w:autoSpaceDE w:val="0"/>
      <w:autoSpaceDN w:val="0"/>
      <w:adjustRightInd w:val="0"/>
      <w:spacing w:after="0" w:line="240" w:lineRule="auto"/>
      <w:ind w:left="849"/>
    </w:pPr>
    <w:rPr>
      <w:rFonts w:ascii="Arial" w:eastAsia="Times New Roman" w:hAnsi="Arial" w:cs="Times New Roman"/>
      <w:color w:val="auto"/>
      <w:sz w:val="22"/>
      <w:lang w:val="en-US" w:eastAsia="en-GB"/>
    </w:rPr>
  </w:style>
  <w:style w:type="paragraph" w:styleId="ListContinue4">
    <w:name w:val="List Continue 4"/>
    <w:basedOn w:val="Normal"/>
    <w:rsid w:val="00A9590D"/>
    <w:pPr>
      <w:autoSpaceDE w:val="0"/>
      <w:autoSpaceDN w:val="0"/>
      <w:adjustRightInd w:val="0"/>
      <w:spacing w:after="0" w:line="240" w:lineRule="auto"/>
      <w:ind w:left="1132"/>
    </w:pPr>
    <w:rPr>
      <w:rFonts w:ascii="Arial" w:eastAsia="Times New Roman" w:hAnsi="Arial" w:cs="Times New Roman"/>
      <w:color w:val="auto"/>
      <w:sz w:val="22"/>
      <w:lang w:val="en-US" w:eastAsia="en-GB"/>
    </w:rPr>
  </w:style>
  <w:style w:type="paragraph" w:styleId="ListContinue5">
    <w:name w:val="List Continue 5"/>
    <w:basedOn w:val="Normal"/>
    <w:rsid w:val="00A9590D"/>
    <w:pPr>
      <w:autoSpaceDE w:val="0"/>
      <w:autoSpaceDN w:val="0"/>
      <w:adjustRightInd w:val="0"/>
      <w:spacing w:after="0" w:line="240" w:lineRule="auto"/>
      <w:ind w:left="1415"/>
    </w:pPr>
    <w:rPr>
      <w:rFonts w:ascii="Arial" w:eastAsia="Times New Roman" w:hAnsi="Arial" w:cs="Times New Roman"/>
      <w:color w:val="auto"/>
      <w:sz w:val="22"/>
      <w:lang w:val="en-US" w:eastAsia="en-GB"/>
    </w:rPr>
  </w:style>
  <w:style w:type="paragraph" w:styleId="ListNumber3">
    <w:name w:val="List Number 3"/>
    <w:basedOn w:val="Normal"/>
    <w:rsid w:val="00A9590D"/>
    <w:pPr>
      <w:tabs>
        <w:tab w:val="num" w:pos="926"/>
      </w:tabs>
      <w:autoSpaceDE w:val="0"/>
      <w:autoSpaceDN w:val="0"/>
      <w:adjustRightInd w:val="0"/>
      <w:spacing w:after="0" w:line="240" w:lineRule="auto"/>
      <w:ind w:left="926" w:hanging="360"/>
    </w:pPr>
    <w:rPr>
      <w:rFonts w:ascii="Arial" w:eastAsia="Times New Roman" w:hAnsi="Arial" w:cs="Times New Roman"/>
      <w:color w:val="auto"/>
      <w:sz w:val="22"/>
      <w:lang w:val="en-US" w:eastAsia="en-GB"/>
    </w:rPr>
  </w:style>
  <w:style w:type="paragraph" w:styleId="ListNumber4">
    <w:name w:val="List Number 4"/>
    <w:basedOn w:val="Normal"/>
    <w:rsid w:val="00A9590D"/>
    <w:pPr>
      <w:tabs>
        <w:tab w:val="num" w:pos="1209"/>
      </w:tabs>
      <w:autoSpaceDE w:val="0"/>
      <w:autoSpaceDN w:val="0"/>
      <w:adjustRightInd w:val="0"/>
      <w:spacing w:after="0" w:line="240" w:lineRule="auto"/>
      <w:ind w:left="1209" w:hanging="360"/>
    </w:pPr>
    <w:rPr>
      <w:rFonts w:ascii="Arial" w:eastAsia="Times New Roman" w:hAnsi="Arial" w:cs="Times New Roman"/>
      <w:color w:val="auto"/>
      <w:sz w:val="22"/>
      <w:lang w:val="en-US" w:eastAsia="en-GB"/>
    </w:rPr>
  </w:style>
  <w:style w:type="paragraph" w:styleId="ListNumber5">
    <w:name w:val="List Number 5"/>
    <w:basedOn w:val="Normal"/>
    <w:rsid w:val="00A9590D"/>
    <w:pPr>
      <w:tabs>
        <w:tab w:val="num" w:pos="3336"/>
      </w:tabs>
      <w:autoSpaceDE w:val="0"/>
      <w:autoSpaceDN w:val="0"/>
      <w:adjustRightInd w:val="0"/>
      <w:spacing w:after="0" w:line="240" w:lineRule="auto"/>
      <w:ind w:left="3336" w:hanging="360"/>
    </w:pPr>
    <w:rPr>
      <w:rFonts w:ascii="Arial" w:eastAsia="Times New Roman" w:hAnsi="Arial" w:cs="Times New Roman"/>
      <w:color w:val="auto"/>
      <w:sz w:val="22"/>
      <w:lang w:val="en-US" w:eastAsia="en-GB"/>
    </w:rPr>
  </w:style>
  <w:style w:type="paragraph" w:styleId="MessageHeader">
    <w:name w:val="Message Header"/>
    <w:basedOn w:val="Normal"/>
    <w:link w:val="MessageHeaderChar"/>
    <w:rsid w:val="00A9590D"/>
    <w:pPr>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after="0" w:line="240" w:lineRule="auto"/>
      <w:ind w:left="1134" w:hanging="1134"/>
    </w:pPr>
    <w:rPr>
      <w:rFonts w:ascii="Arial" w:eastAsia="Times New Roman" w:hAnsi="Arial" w:cs="Arial"/>
      <w:color w:val="auto"/>
      <w:sz w:val="24"/>
      <w:szCs w:val="24"/>
      <w:lang w:val="en-US" w:eastAsia="en-GB"/>
    </w:rPr>
  </w:style>
  <w:style w:type="character" w:customStyle="1" w:styleId="MessageHeaderChar">
    <w:name w:val="Message Header Char"/>
    <w:basedOn w:val="DefaultParagraphFont"/>
    <w:link w:val="MessageHeader"/>
    <w:rsid w:val="00A9590D"/>
    <w:rPr>
      <w:rFonts w:ascii="Arial" w:eastAsia="Times New Roman" w:hAnsi="Arial" w:cs="Arial"/>
      <w:sz w:val="24"/>
      <w:szCs w:val="24"/>
      <w:shd w:val="pct20" w:color="auto" w:fill="auto"/>
      <w:lang w:val="en-US" w:eastAsia="en-GB"/>
    </w:rPr>
  </w:style>
  <w:style w:type="paragraph" w:styleId="PlainText">
    <w:name w:val="Plain Text"/>
    <w:basedOn w:val="Normal"/>
    <w:link w:val="PlainTextChar"/>
    <w:uiPriority w:val="99"/>
    <w:rsid w:val="00A9590D"/>
    <w:pPr>
      <w:autoSpaceDE w:val="0"/>
      <w:autoSpaceDN w:val="0"/>
      <w:adjustRightInd w:val="0"/>
      <w:spacing w:after="0" w:line="240" w:lineRule="auto"/>
    </w:pPr>
    <w:rPr>
      <w:rFonts w:ascii="Courier New" w:eastAsia="Times New Roman" w:hAnsi="Courier New" w:cs="Courier New"/>
      <w:color w:val="auto"/>
      <w:sz w:val="22"/>
      <w:lang w:val="en-US" w:eastAsia="en-GB"/>
    </w:rPr>
  </w:style>
  <w:style w:type="character" w:customStyle="1" w:styleId="PlainTextChar">
    <w:name w:val="Plain Text Char"/>
    <w:basedOn w:val="DefaultParagraphFont"/>
    <w:link w:val="PlainText"/>
    <w:uiPriority w:val="99"/>
    <w:rsid w:val="00A9590D"/>
    <w:rPr>
      <w:rFonts w:ascii="Courier New" w:eastAsia="Times New Roman" w:hAnsi="Courier New" w:cs="Courier New"/>
      <w:lang w:val="en-US" w:eastAsia="en-GB"/>
    </w:rPr>
  </w:style>
  <w:style w:type="table" w:styleId="Table3Deffects1">
    <w:name w:val="Table 3D effects 1"/>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Elegant">
    <w:name w:val="Table Elegant"/>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urful1">
    <w:name w:val="Table Colorful 1"/>
    <w:basedOn w:val="TableNormal"/>
    <w:semiHidden/>
    <w:rsid w:val="00A9590D"/>
    <w:pPr>
      <w:autoSpaceDE w:val="0"/>
      <w:autoSpaceDN w:val="0"/>
      <w:adjustRightInd w:val="0"/>
      <w:spacing w:after="0" w:line="240" w:lineRule="auto"/>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9590D"/>
    <w:pPr>
      <w:autoSpaceDE w:val="0"/>
      <w:autoSpaceDN w:val="0"/>
      <w:adjustRightInd w:val="0"/>
      <w:spacing w:after="0" w:line="240" w:lineRule="auto"/>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2">
    <w:name w:val="Table Grid 2"/>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9590D"/>
    <w:pPr>
      <w:autoSpaceDE w:val="0"/>
      <w:autoSpaceDN w:val="0"/>
      <w:adjustRightInd w:val="0"/>
      <w:spacing w:after="0" w:line="240" w:lineRule="auto"/>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rsid w:val="00A9590D"/>
    <w:pPr>
      <w:autoSpaceDE w:val="0"/>
      <w:autoSpaceDN w:val="0"/>
      <w:adjustRightInd w:val="0"/>
      <w:spacing w:after="0" w:line="240" w:lineRule="auto"/>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9590D"/>
    <w:pPr>
      <w:autoSpaceDE w:val="0"/>
      <w:autoSpaceDN w:val="0"/>
      <w:adjustRightInd w:val="0"/>
      <w:spacing w:after="0" w:line="240" w:lineRule="auto"/>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9590D"/>
    <w:pPr>
      <w:autoSpaceDE w:val="0"/>
      <w:autoSpaceDN w:val="0"/>
      <w:adjustRightInd w:val="0"/>
      <w:spacing w:after="0" w:line="240" w:lineRule="auto"/>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A9590D"/>
    <w:pPr>
      <w:autoSpaceDE w:val="0"/>
      <w:autoSpaceDN w:val="0"/>
      <w:adjustRightInd w:val="0"/>
      <w:spacing w:after="0" w:line="480" w:lineRule="auto"/>
      <w:ind w:left="283"/>
    </w:pPr>
    <w:rPr>
      <w:rFonts w:ascii="Arial" w:eastAsia="Times New Roman" w:hAnsi="Arial" w:cs="Times New Roman"/>
      <w:color w:val="auto"/>
      <w:sz w:val="22"/>
      <w:lang w:val="en-US" w:eastAsia="en-GB"/>
    </w:rPr>
  </w:style>
  <w:style w:type="character" w:customStyle="1" w:styleId="BodyTextIndent2Char">
    <w:name w:val="Body Text Indent 2 Char"/>
    <w:basedOn w:val="DefaultParagraphFont"/>
    <w:link w:val="BodyTextIndent2"/>
    <w:rsid w:val="00A9590D"/>
    <w:rPr>
      <w:rFonts w:ascii="Arial" w:eastAsia="Times New Roman" w:hAnsi="Arial" w:cs="Times New Roman"/>
      <w:lang w:val="en-US" w:eastAsia="en-GB"/>
    </w:rPr>
  </w:style>
  <w:style w:type="paragraph" w:styleId="BodyTextIndent3">
    <w:name w:val="Body Text Indent 3"/>
    <w:basedOn w:val="Normal"/>
    <w:link w:val="BodyTextIndent3Char"/>
    <w:rsid w:val="00A9590D"/>
    <w:pPr>
      <w:autoSpaceDE w:val="0"/>
      <w:autoSpaceDN w:val="0"/>
      <w:adjustRightInd w:val="0"/>
      <w:spacing w:after="0" w:line="240" w:lineRule="auto"/>
      <w:ind w:left="283"/>
    </w:pPr>
    <w:rPr>
      <w:rFonts w:ascii="Arial" w:eastAsia="Times New Roman" w:hAnsi="Arial" w:cs="Times New Roman"/>
      <w:color w:val="auto"/>
      <w:sz w:val="16"/>
      <w:szCs w:val="16"/>
      <w:lang w:val="en-US" w:eastAsia="en-GB"/>
    </w:rPr>
  </w:style>
  <w:style w:type="character" w:customStyle="1" w:styleId="BodyTextIndent3Char">
    <w:name w:val="Body Text Indent 3 Char"/>
    <w:basedOn w:val="DefaultParagraphFont"/>
    <w:link w:val="BodyTextIndent3"/>
    <w:rsid w:val="00A9590D"/>
    <w:rPr>
      <w:rFonts w:ascii="Arial" w:eastAsia="Times New Roman" w:hAnsi="Arial" w:cs="Times New Roman"/>
      <w:sz w:val="16"/>
      <w:szCs w:val="16"/>
      <w:lang w:val="en-US" w:eastAsia="en-GB"/>
    </w:rPr>
  </w:style>
  <w:style w:type="paragraph" w:styleId="BodyTextFirstIndent">
    <w:name w:val="Body Text First Indent"/>
    <w:basedOn w:val="BodyText"/>
    <w:link w:val="BodyTextFirstIndentChar"/>
    <w:rsid w:val="00A9590D"/>
    <w:pPr>
      <w:spacing w:before="0" w:after="120"/>
      <w:ind w:firstLine="210"/>
    </w:pPr>
    <w:rPr>
      <w:sz w:val="20"/>
    </w:rPr>
  </w:style>
  <w:style w:type="character" w:customStyle="1" w:styleId="BodyTextFirstIndentChar">
    <w:name w:val="Body Text First Indent Char"/>
    <w:basedOn w:val="BodyTextChar"/>
    <w:link w:val="BodyTextFirstIndent"/>
    <w:rsid w:val="00A9590D"/>
    <w:rPr>
      <w:rFonts w:ascii="Arial" w:eastAsia="Times New Roman" w:hAnsi="Arial" w:cs="Times New Roman"/>
      <w:sz w:val="20"/>
      <w:szCs w:val="20"/>
      <w:lang w:val="en-US" w:eastAsia="en-GB"/>
    </w:rPr>
  </w:style>
  <w:style w:type="paragraph" w:styleId="BodyTextIndent">
    <w:name w:val="Body Text Indent"/>
    <w:basedOn w:val="Normal"/>
    <w:link w:val="BodyTextIndentChar"/>
    <w:rsid w:val="00A9590D"/>
    <w:pPr>
      <w:autoSpaceDE w:val="0"/>
      <w:autoSpaceDN w:val="0"/>
      <w:adjustRightInd w:val="0"/>
      <w:spacing w:after="0" w:line="240" w:lineRule="auto"/>
      <w:ind w:left="283"/>
    </w:pPr>
    <w:rPr>
      <w:rFonts w:ascii="Arial" w:eastAsia="Times New Roman" w:hAnsi="Arial" w:cs="Times New Roman"/>
      <w:color w:val="auto"/>
      <w:sz w:val="22"/>
      <w:lang w:val="en-US" w:eastAsia="en-GB"/>
    </w:rPr>
  </w:style>
  <w:style w:type="character" w:customStyle="1" w:styleId="BodyTextIndentChar">
    <w:name w:val="Body Text Indent Char"/>
    <w:basedOn w:val="DefaultParagraphFont"/>
    <w:link w:val="BodyTextIndent"/>
    <w:rsid w:val="00A9590D"/>
    <w:rPr>
      <w:rFonts w:ascii="Arial" w:eastAsia="Times New Roman" w:hAnsi="Arial" w:cs="Times New Roman"/>
      <w:lang w:val="en-US" w:eastAsia="en-GB"/>
    </w:rPr>
  </w:style>
  <w:style w:type="paragraph" w:styleId="BodyTextFirstIndent2">
    <w:name w:val="Body Text First Indent 2"/>
    <w:basedOn w:val="BodyTextIndent"/>
    <w:link w:val="BodyTextFirstIndent2Char"/>
    <w:rsid w:val="00A9590D"/>
    <w:pPr>
      <w:ind w:firstLine="210"/>
    </w:pPr>
  </w:style>
  <w:style w:type="character" w:customStyle="1" w:styleId="BodyTextFirstIndent2Char">
    <w:name w:val="Body Text First Indent 2 Char"/>
    <w:basedOn w:val="BodyTextIndentChar"/>
    <w:link w:val="BodyTextFirstIndent2"/>
    <w:rsid w:val="00A9590D"/>
    <w:rPr>
      <w:rFonts w:ascii="Arial" w:eastAsia="Times New Roman" w:hAnsi="Arial" w:cs="Times New Roman"/>
      <w:lang w:val="en-US" w:eastAsia="en-GB"/>
    </w:rPr>
  </w:style>
  <w:style w:type="paragraph" w:styleId="EnvelopeReturn">
    <w:name w:val="envelope return"/>
    <w:basedOn w:val="Normal"/>
    <w:rsid w:val="00A9590D"/>
    <w:pPr>
      <w:autoSpaceDE w:val="0"/>
      <w:autoSpaceDN w:val="0"/>
      <w:adjustRightInd w:val="0"/>
      <w:spacing w:after="0" w:line="240" w:lineRule="auto"/>
    </w:pPr>
    <w:rPr>
      <w:rFonts w:ascii="Arial" w:eastAsia="Times New Roman" w:hAnsi="Arial" w:cs="Arial"/>
      <w:color w:val="auto"/>
      <w:sz w:val="22"/>
      <w:lang w:val="en-US" w:eastAsia="en-GB"/>
    </w:rPr>
  </w:style>
  <w:style w:type="paragraph" w:styleId="EnvelopeAddress">
    <w:name w:val="envelope address"/>
    <w:basedOn w:val="Normal"/>
    <w:rsid w:val="00A9590D"/>
    <w:pPr>
      <w:framePr w:w="4320" w:h="2160" w:hRule="exact" w:hSpace="141" w:wrap="auto" w:hAnchor="page" w:xAlign="center" w:yAlign="bottom"/>
      <w:autoSpaceDE w:val="0"/>
      <w:autoSpaceDN w:val="0"/>
      <w:adjustRightInd w:val="0"/>
      <w:spacing w:after="0" w:line="240" w:lineRule="auto"/>
      <w:ind w:left="1"/>
    </w:pPr>
    <w:rPr>
      <w:rFonts w:ascii="Arial" w:eastAsia="Times New Roman" w:hAnsi="Arial" w:cs="Arial"/>
      <w:color w:val="auto"/>
      <w:sz w:val="24"/>
      <w:szCs w:val="24"/>
      <w:lang w:val="en-US" w:eastAsia="en-GB"/>
    </w:rPr>
  </w:style>
  <w:style w:type="paragraph" w:styleId="Signature">
    <w:name w:val="Signature"/>
    <w:basedOn w:val="Normal"/>
    <w:link w:val="SignatureChar"/>
    <w:rsid w:val="00A9590D"/>
    <w:pPr>
      <w:autoSpaceDE w:val="0"/>
      <w:autoSpaceDN w:val="0"/>
      <w:adjustRightInd w:val="0"/>
      <w:spacing w:after="0" w:line="240" w:lineRule="auto"/>
      <w:ind w:left="4252"/>
    </w:pPr>
    <w:rPr>
      <w:rFonts w:ascii="Arial" w:eastAsia="Times New Roman" w:hAnsi="Arial" w:cs="Times New Roman"/>
      <w:color w:val="auto"/>
      <w:sz w:val="22"/>
      <w:lang w:val="en-US" w:eastAsia="en-GB"/>
    </w:rPr>
  </w:style>
  <w:style w:type="character" w:customStyle="1" w:styleId="SignatureChar">
    <w:name w:val="Signature Char"/>
    <w:basedOn w:val="DefaultParagraphFont"/>
    <w:link w:val="Signature"/>
    <w:rsid w:val="00A9590D"/>
    <w:rPr>
      <w:rFonts w:ascii="Arial" w:eastAsia="Times New Roman" w:hAnsi="Arial" w:cs="Times New Roman"/>
      <w:lang w:val="en-US" w:eastAsia="en-GB"/>
    </w:rPr>
  </w:style>
  <w:style w:type="character" w:styleId="LineNumber">
    <w:name w:val="line number"/>
    <w:basedOn w:val="DefaultParagraphFont"/>
    <w:rsid w:val="00A9590D"/>
  </w:style>
  <w:style w:type="character" w:customStyle="1" w:styleId="berschriftChar">
    <w:name w:val="Überschrift Char"/>
    <w:basedOn w:val="Heading1Char"/>
    <w:link w:val="berschrift"/>
    <w:rsid w:val="00A9590D"/>
    <w:rPr>
      <w:rFonts w:asciiTheme="majorHAnsi" w:eastAsia="Times New Roman" w:hAnsiTheme="majorHAnsi" w:cs="Arial"/>
      <w:b/>
      <w:bCs w:val="0"/>
      <w:color w:val="009DE0"/>
      <w:sz w:val="32"/>
      <w:szCs w:val="28"/>
      <w:lang w:val="en-US" w:eastAsia="en-GB"/>
    </w:rPr>
  </w:style>
  <w:style w:type="paragraph" w:customStyle="1" w:styleId="Formatvorlage3">
    <w:name w:val="Formatvorlage3"/>
    <w:basedOn w:val="ListBullet"/>
    <w:rsid w:val="00A9590D"/>
    <w:pPr>
      <w:numPr>
        <w:numId w:val="0"/>
      </w:numPr>
      <w:tabs>
        <w:tab w:val="num" w:pos="720"/>
      </w:tabs>
      <w:autoSpaceDE w:val="0"/>
      <w:autoSpaceDN w:val="0"/>
      <w:adjustRightInd w:val="0"/>
      <w:spacing w:before="40" w:after="240" w:line="360" w:lineRule="auto"/>
      <w:ind w:left="720" w:hanging="360"/>
    </w:pPr>
    <w:rPr>
      <w:rFonts w:ascii="Arial" w:eastAsia="Times New Roman" w:hAnsi="Arial" w:cs="Times New Roman"/>
      <w:b/>
      <w:i/>
      <w:color w:val="000080"/>
      <w:sz w:val="22"/>
      <w:lang w:val="en-US" w:eastAsia="en-GB"/>
    </w:rPr>
  </w:style>
  <w:style w:type="paragraph" w:customStyle="1" w:styleId="body1CharChar">
    <w:name w:val="body 1 Char Char"/>
    <w:basedOn w:val="Normal"/>
    <w:rsid w:val="00A9590D"/>
    <w:pPr>
      <w:keepLines/>
      <w:autoSpaceDE w:val="0"/>
      <w:autoSpaceDN w:val="0"/>
      <w:adjustRightInd w:val="0"/>
      <w:spacing w:after="0" w:line="240" w:lineRule="auto"/>
      <w:ind w:left="567"/>
    </w:pPr>
    <w:rPr>
      <w:rFonts w:ascii="Courier" w:eastAsia="Times New Roman" w:hAnsi="Courier" w:cs="Times New Roman"/>
      <w:color w:val="auto"/>
      <w:sz w:val="22"/>
      <w:szCs w:val="20"/>
      <w:lang w:val="en-AU" w:eastAsia="en-GB"/>
    </w:rPr>
  </w:style>
  <w:style w:type="paragraph" w:styleId="BodyText2">
    <w:name w:val="Body Text 2"/>
    <w:basedOn w:val="Normal"/>
    <w:link w:val="BodyText2Char"/>
    <w:rsid w:val="00A9590D"/>
    <w:pPr>
      <w:autoSpaceDE w:val="0"/>
      <w:autoSpaceDN w:val="0"/>
      <w:adjustRightInd w:val="0"/>
      <w:spacing w:after="0" w:line="480" w:lineRule="auto"/>
    </w:pPr>
    <w:rPr>
      <w:rFonts w:ascii="Arial" w:eastAsia="Times New Roman" w:hAnsi="Arial" w:cs="Times New Roman"/>
      <w:color w:val="auto"/>
      <w:sz w:val="22"/>
      <w:lang w:val="en-US" w:eastAsia="en-GB"/>
    </w:rPr>
  </w:style>
  <w:style w:type="character" w:customStyle="1" w:styleId="BodyText2Char">
    <w:name w:val="Body Text 2 Char"/>
    <w:basedOn w:val="DefaultParagraphFont"/>
    <w:link w:val="BodyText2"/>
    <w:rsid w:val="00A9590D"/>
    <w:rPr>
      <w:rFonts w:ascii="Arial" w:eastAsia="Times New Roman" w:hAnsi="Arial" w:cs="Times New Roman"/>
      <w:lang w:val="en-US" w:eastAsia="en-GB"/>
    </w:rPr>
  </w:style>
  <w:style w:type="paragraph" w:customStyle="1" w:styleId="TableHead">
    <w:name w:val="Table Head"/>
    <w:next w:val="TableText"/>
    <w:rsid w:val="00A9590D"/>
    <w:pPr>
      <w:keepNext/>
      <w:spacing w:before="120" w:after="120" w:line="240" w:lineRule="auto"/>
    </w:pPr>
    <w:rPr>
      <w:rFonts w:ascii="Arial" w:eastAsia="Times New Roman" w:hAnsi="Arial" w:cs="Times New Roman"/>
      <w:b/>
      <w:color w:val="FFFFFF"/>
      <w:sz w:val="16"/>
      <w:szCs w:val="20"/>
      <w:lang w:eastAsia="en-GB"/>
    </w:rPr>
  </w:style>
  <w:style w:type="paragraph" w:customStyle="1" w:styleId="body1CharCharChar">
    <w:name w:val="body 1 Char Char Char"/>
    <w:basedOn w:val="Normal"/>
    <w:link w:val="body1CharCharCharChar"/>
    <w:rsid w:val="00A9590D"/>
    <w:pPr>
      <w:keepLines/>
      <w:autoSpaceDE w:val="0"/>
      <w:autoSpaceDN w:val="0"/>
      <w:adjustRightInd w:val="0"/>
      <w:spacing w:after="0" w:line="240" w:lineRule="auto"/>
      <w:ind w:left="567"/>
    </w:pPr>
    <w:rPr>
      <w:rFonts w:ascii="Courier" w:eastAsia="Times New Roman" w:hAnsi="Courier" w:cs="Times New Roman"/>
      <w:color w:val="auto"/>
      <w:sz w:val="22"/>
      <w:lang w:val="en-AU" w:eastAsia="en-GB"/>
    </w:rPr>
  </w:style>
  <w:style w:type="paragraph" w:customStyle="1" w:styleId="App3level3">
    <w:name w:val="App 3 level 3"/>
    <w:basedOn w:val="Normal"/>
    <w:rsid w:val="00A9590D"/>
    <w:pPr>
      <w:tabs>
        <w:tab w:val="num" w:pos="720"/>
      </w:tabs>
      <w:autoSpaceDE w:val="0"/>
      <w:autoSpaceDN w:val="0"/>
      <w:adjustRightInd w:val="0"/>
      <w:spacing w:after="0" w:line="240" w:lineRule="auto"/>
      <w:ind w:left="720" w:hanging="720"/>
    </w:pPr>
    <w:rPr>
      <w:rFonts w:ascii="Arial" w:eastAsia="Times New Roman" w:hAnsi="Arial" w:cs="Times New Roman"/>
      <w:b/>
      <w:color w:val="auto"/>
      <w:sz w:val="24"/>
      <w:szCs w:val="24"/>
      <w:lang w:val="en-US" w:eastAsia="en-GB"/>
    </w:rPr>
  </w:style>
  <w:style w:type="character" w:customStyle="1" w:styleId="body1CharCharCharChar">
    <w:name w:val="body 1 Char Char Char Char"/>
    <w:link w:val="body1CharCharChar"/>
    <w:rsid w:val="00A9590D"/>
    <w:rPr>
      <w:rFonts w:ascii="Courier" w:eastAsia="Times New Roman" w:hAnsi="Courier" w:cs="Times New Roman"/>
      <w:lang w:val="en-AU" w:eastAsia="en-GB"/>
    </w:rPr>
  </w:style>
  <w:style w:type="paragraph" w:styleId="BodyText3">
    <w:name w:val="Body Text 3"/>
    <w:basedOn w:val="Normal"/>
    <w:link w:val="BodyText3Char"/>
    <w:rsid w:val="00A9590D"/>
    <w:pPr>
      <w:autoSpaceDE w:val="0"/>
      <w:autoSpaceDN w:val="0"/>
      <w:adjustRightInd w:val="0"/>
      <w:spacing w:after="0" w:line="240" w:lineRule="auto"/>
    </w:pPr>
    <w:rPr>
      <w:rFonts w:ascii="Arial" w:eastAsia="Times New Roman" w:hAnsi="Arial" w:cs="Times New Roman"/>
      <w:color w:val="auto"/>
      <w:sz w:val="16"/>
      <w:szCs w:val="16"/>
      <w:lang w:val="en-US" w:eastAsia="en-GB"/>
    </w:rPr>
  </w:style>
  <w:style w:type="character" w:customStyle="1" w:styleId="BodyText3Char">
    <w:name w:val="Body Text 3 Char"/>
    <w:basedOn w:val="DefaultParagraphFont"/>
    <w:link w:val="BodyText3"/>
    <w:rsid w:val="00A9590D"/>
    <w:rPr>
      <w:rFonts w:ascii="Arial" w:eastAsia="Times New Roman" w:hAnsi="Arial" w:cs="Times New Roman"/>
      <w:sz w:val="16"/>
      <w:szCs w:val="16"/>
      <w:lang w:val="en-US" w:eastAsia="en-GB"/>
    </w:rPr>
  </w:style>
  <w:style w:type="paragraph" w:customStyle="1" w:styleId="Standardarial">
    <w:name w:val="Standard+arial"/>
    <w:basedOn w:val="COLTBodyText"/>
    <w:link w:val="StandardarialChar"/>
    <w:autoRedefine/>
    <w:rsid w:val="00A9590D"/>
    <w:pPr>
      <w:spacing w:after="120" w:line="360" w:lineRule="auto"/>
      <w:ind w:right="-238"/>
    </w:pPr>
    <w:rPr>
      <w:color w:val="000000"/>
      <w:sz w:val="22"/>
      <w:szCs w:val="22"/>
    </w:rPr>
  </w:style>
  <w:style w:type="character" w:customStyle="1" w:styleId="StandardarialChar">
    <w:name w:val="Standard+arial Char"/>
    <w:link w:val="Standardarial"/>
    <w:rsid w:val="00A9590D"/>
    <w:rPr>
      <w:rFonts w:ascii="Arial" w:eastAsia="Times New Roman" w:hAnsi="Arial" w:cs="Times New Roman"/>
      <w:noProof/>
      <w:color w:val="000000"/>
      <w:lang w:eastAsia="en-US"/>
    </w:rPr>
  </w:style>
  <w:style w:type="paragraph" w:customStyle="1" w:styleId="CharCharCharCharCharCharCharCharCharChar2CharCharCharCharCharCharCharCharCharCharChar">
    <w:name w:val="Char Char Char Char Char Char Char Char Char Char2 Char Char Char Char Char Char Char Char Char Char Char"/>
    <w:basedOn w:val="Normal"/>
    <w:rsid w:val="00A9590D"/>
    <w:pPr>
      <w:tabs>
        <w:tab w:val="left" w:pos="576"/>
      </w:tabs>
      <w:autoSpaceDE w:val="0"/>
      <w:autoSpaceDN w:val="0"/>
      <w:adjustRightInd w:val="0"/>
      <w:spacing w:after="160" w:line="240" w:lineRule="exact"/>
    </w:pPr>
    <w:rPr>
      <w:rFonts w:ascii="Arial" w:eastAsia="Times New Roman" w:hAnsi="Arial" w:cs="Times New Roman"/>
      <w:color w:val="auto"/>
      <w:sz w:val="22"/>
      <w:szCs w:val="20"/>
      <w:lang w:val="en-US" w:eastAsia="en-US"/>
    </w:rPr>
  </w:style>
  <w:style w:type="paragraph" w:customStyle="1" w:styleId="PictureNumbering">
    <w:name w:val="Picture Numbering"/>
    <w:basedOn w:val="BodyText"/>
    <w:qFormat/>
    <w:rsid w:val="00A9590D"/>
    <w:pPr>
      <w:numPr>
        <w:numId w:val="39"/>
      </w:numPr>
      <w:spacing w:before="0" w:after="120"/>
    </w:pPr>
    <w:rPr>
      <w:sz w:val="22"/>
      <w:szCs w:val="22"/>
    </w:rPr>
  </w:style>
  <w:style w:type="character" w:customStyle="1" w:styleId="StandardarialfettCharCharCharChar">
    <w:name w:val="Standard+arial+fett Char Char Char Char"/>
    <w:aliases w:val="Standard (Web) Char Char1 Char Char"/>
    <w:rsid w:val="00A9590D"/>
    <w:rPr>
      <w:rFonts w:ascii="Arial" w:hAnsi="Arial"/>
      <w:b/>
      <w:noProof/>
      <w:sz w:val="22"/>
      <w:lang w:val="de-DE" w:eastAsia="de-DE" w:bidi="ar-SA"/>
    </w:rPr>
  </w:style>
  <w:style w:type="paragraph" w:styleId="NoSpacing">
    <w:name w:val="No Spacing"/>
    <w:uiPriority w:val="1"/>
    <w:qFormat/>
    <w:rsid w:val="00A9590D"/>
    <w:pPr>
      <w:widowControl w:val="0"/>
      <w:autoSpaceDE w:val="0"/>
      <w:autoSpaceDN w:val="0"/>
      <w:adjustRightInd w:val="0"/>
      <w:spacing w:after="0" w:line="240" w:lineRule="auto"/>
    </w:pPr>
    <w:rPr>
      <w:rFonts w:ascii="Arial" w:eastAsia="Times New Roman" w:hAnsi="Arial" w:cs="Arial"/>
      <w:bCs/>
      <w:szCs w:val="20"/>
      <w:lang w:eastAsia="en-GB"/>
    </w:rPr>
  </w:style>
  <w:style w:type="paragraph" w:styleId="Revision">
    <w:name w:val="Revision"/>
    <w:hidden/>
    <w:uiPriority w:val="99"/>
    <w:semiHidden/>
    <w:rsid w:val="00A9590D"/>
    <w:pPr>
      <w:spacing w:after="0" w:line="240" w:lineRule="auto"/>
    </w:pPr>
    <w:rPr>
      <w:rFonts w:ascii="Arial" w:eastAsia="Times New Roman" w:hAnsi="Arial" w:cs="Times New Roman"/>
      <w:lang w:val="en-US" w:eastAsia="en-GB"/>
    </w:rPr>
  </w:style>
  <w:style w:type="paragraph" w:customStyle="1" w:styleId="Applevel3Char">
    <w:name w:val="App level 3 Char"/>
    <w:basedOn w:val="Normal"/>
    <w:next w:val="Normal"/>
    <w:link w:val="Applevel3CharChar"/>
    <w:rsid w:val="00A9590D"/>
    <w:pPr>
      <w:tabs>
        <w:tab w:val="num" w:pos="851"/>
        <w:tab w:val="left" w:pos="907"/>
      </w:tabs>
      <w:autoSpaceDE w:val="0"/>
      <w:autoSpaceDN w:val="0"/>
      <w:adjustRightInd w:val="0"/>
      <w:spacing w:before="120" w:after="0" w:line="240" w:lineRule="auto"/>
      <w:ind w:left="720" w:hanging="720"/>
    </w:pPr>
    <w:rPr>
      <w:rFonts w:ascii="Arial" w:eastAsia="Times New Roman" w:hAnsi="Arial" w:cs="Times New Roman"/>
      <w:b/>
      <w:color w:val="auto"/>
      <w:sz w:val="24"/>
      <w:szCs w:val="24"/>
      <w:lang w:val="en-US" w:eastAsia="en-GB"/>
    </w:rPr>
  </w:style>
  <w:style w:type="paragraph" w:customStyle="1" w:styleId="ExampleSubHeaderCharChar">
    <w:name w:val="ExampleSubHeader Char Char"/>
    <w:basedOn w:val="body1CharChar"/>
    <w:next w:val="body1CharChar"/>
    <w:link w:val="ExampleSubHeaderCharCharChar1"/>
    <w:rsid w:val="00A9590D"/>
    <w:pPr>
      <w:outlineLvl w:val="0"/>
    </w:pPr>
    <w:rPr>
      <w:rFonts w:ascii="Arial" w:hAnsi="Arial"/>
      <w:b/>
      <w:szCs w:val="22"/>
    </w:rPr>
  </w:style>
  <w:style w:type="character" w:customStyle="1" w:styleId="ExampleSubHeaderCharCharChar1">
    <w:name w:val="ExampleSubHeader Char Char Char1"/>
    <w:link w:val="ExampleSubHeaderCharChar"/>
    <w:rsid w:val="00A9590D"/>
    <w:rPr>
      <w:rFonts w:ascii="Arial" w:eastAsia="Times New Roman" w:hAnsi="Arial" w:cs="Times New Roman"/>
      <w:b/>
      <w:lang w:val="en-AU" w:eastAsia="en-GB"/>
    </w:rPr>
  </w:style>
  <w:style w:type="paragraph" w:customStyle="1" w:styleId="body1Char">
    <w:name w:val="body 1 Char"/>
    <w:basedOn w:val="Normal"/>
    <w:link w:val="body1CharChar1"/>
    <w:rsid w:val="00A9590D"/>
    <w:pPr>
      <w:keepLines/>
      <w:autoSpaceDE w:val="0"/>
      <w:autoSpaceDN w:val="0"/>
      <w:adjustRightInd w:val="0"/>
      <w:spacing w:after="0" w:line="240" w:lineRule="auto"/>
      <w:ind w:left="720"/>
    </w:pPr>
    <w:rPr>
      <w:rFonts w:ascii="Courier" w:eastAsia="Times New Roman" w:hAnsi="Courier" w:cs="Times New Roman"/>
      <w:color w:val="auto"/>
      <w:sz w:val="22"/>
      <w:lang w:val="en-AU" w:eastAsia="en-GB"/>
    </w:rPr>
  </w:style>
  <w:style w:type="character" w:customStyle="1" w:styleId="body1CharChar1">
    <w:name w:val="body 1 Char Char1"/>
    <w:link w:val="body1Char"/>
    <w:rsid w:val="00A9590D"/>
    <w:rPr>
      <w:rFonts w:ascii="Courier" w:eastAsia="Times New Roman" w:hAnsi="Courier" w:cs="Times New Roman"/>
      <w:lang w:val="en-AU" w:eastAsia="en-GB"/>
    </w:rPr>
  </w:style>
  <w:style w:type="paragraph" w:customStyle="1" w:styleId="ExampleSubHeaderChar">
    <w:name w:val="ExampleSubHeader Char"/>
    <w:rsid w:val="00A9590D"/>
    <w:pPr>
      <w:keepLines/>
      <w:spacing w:after="0" w:line="240" w:lineRule="auto"/>
      <w:ind w:left="567"/>
      <w:outlineLvl w:val="0"/>
    </w:pPr>
    <w:rPr>
      <w:rFonts w:ascii="Arial" w:eastAsia="Times New Roman" w:hAnsi="Arial" w:cs="Times New Roman"/>
      <w:b/>
      <w:lang w:val="en-AU" w:eastAsia="en-GB"/>
    </w:rPr>
  </w:style>
  <w:style w:type="character" w:customStyle="1" w:styleId="Applevel3CharChar">
    <w:name w:val="App level 3 Char Char"/>
    <w:link w:val="Applevel3Char"/>
    <w:rsid w:val="00A9590D"/>
    <w:rPr>
      <w:rFonts w:ascii="Arial" w:eastAsia="Times New Roman" w:hAnsi="Arial" w:cs="Times New Roman"/>
      <w:b/>
      <w:sz w:val="24"/>
      <w:szCs w:val="24"/>
      <w:lang w:val="en-US" w:eastAsia="en-GB"/>
    </w:rPr>
  </w:style>
  <w:style w:type="paragraph" w:customStyle="1" w:styleId="body1">
    <w:name w:val="body 1"/>
    <w:basedOn w:val="Normal"/>
    <w:rsid w:val="00A9590D"/>
    <w:pPr>
      <w:keepLines/>
      <w:autoSpaceDE w:val="0"/>
      <w:autoSpaceDN w:val="0"/>
      <w:adjustRightInd w:val="0"/>
      <w:spacing w:after="0" w:line="240" w:lineRule="auto"/>
      <w:ind w:left="720"/>
    </w:pPr>
    <w:rPr>
      <w:rFonts w:ascii="Courier" w:eastAsia="Times New Roman" w:hAnsi="Courier" w:cs="Times New Roman"/>
      <w:color w:val="auto"/>
      <w:sz w:val="22"/>
      <w:szCs w:val="20"/>
      <w:lang w:val="en-AU" w:eastAsia="en-GB"/>
    </w:rPr>
  </w:style>
  <w:style w:type="paragraph" w:customStyle="1" w:styleId="TableTitle">
    <w:name w:val="Table Title"/>
    <w:basedOn w:val="Normal"/>
    <w:rsid w:val="00A9590D"/>
    <w:pPr>
      <w:autoSpaceDE w:val="0"/>
      <w:autoSpaceDN w:val="0"/>
      <w:adjustRightInd w:val="0"/>
      <w:spacing w:before="40" w:after="40" w:line="240" w:lineRule="auto"/>
      <w:jc w:val="center"/>
    </w:pPr>
    <w:rPr>
      <w:rFonts w:ascii="Tahoma" w:eastAsia="Times New Roman" w:hAnsi="Tahoma" w:cs="Times New Roman"/>
      <w:b/>
      <w:color w:val="000000"/>
      <w:sz w:val="16"/>
      <w:szCs w:val="20"/>
      <w:lang w:val="en-US" w:eastAsia="en-US"/>
    </w:rPr>
  </w:style>
  <w:style w:type="paragraph" w:customStyle="1" w:styleId="Exampleheader">
    <w:name w:val="Exampleheader"/>
    <w:basedOn w:val="Normal"/>
    <w:next w:val="Normal"/>
    <w:rsid w:val="00A9590D"/>
    <w:pPr>
      <w:keepLines/>
      <w:autoSpaceDE w:val="0"/>
      <w:autoSpaceDN w:val="0"/>
      <w:adjustRightInd w:val="0"/>
      <w:spacing w:after="0" w:line="240" w:lineRule="auto"/>
      <w:ind w:left="567"/>
    </w:pPr>
    <w:rPr>
      <w:rFonts w:ascii="Arial" w:eastAsia="Times New Roman" w:hAnsi="Arial" w:cs="Times New Roman"/>
      <w:b/>
      <w:color w:val="auto"/>
      <w:sz w:val="22"/>
      <w:szCs w:val="20"/>
      <w:lang w:val="en-AU" w:eastAsia="en-GB"/>
    </w:rPr>
  </w:style>
  <w:style w:type="character" w:customStyle="1" w:styleId="StandardWebChar1CharChar1">
    <w:name w:val="Standard (Web) Char1 Char Char1"/>
    <w:aliases w:val="Standard (Web) Char Char Char Char1,Standard (Web) Char Char Char Char Char Char1,Standard (Web) Char1 Char Char Char Char1"/>
    <w:rsid w:val="00A9590D"/>
    <w:rPr>
      <w:rFonts w:ascii="Arial" w:hAnsi="Arial"/>
      <w:b/>
      <w:noProof/>
      <w:sz w:val="22"/>
      <w:lang w:val="de-DE" w:eastAsia="de-DE" w:bidi="ar-SA"/>
    </w:rPr>
  </w:style>
  <w:style w:type="character" w:customStyle="1" w:styleId="berschrift3CharChar">
    <w:name w:val="Überschrift 3 Char Char"/>
    <w:rsid w:val="00A9590D"/>
    <w:rPr>
      <w:rFonts w:ascii="Arial" w:hAnsi="Arial" w:cs="Arial"/>
      <w:b/>
      <w:bCs/>
      <w:sz w:val="22"/>
      <w:szCs w:val="22"/>
      <w:lang w:val="en-GB" w:eastAsia="en-GB" w:bidi="ar-SA"/>
    </w:rPr>
  </w:style>
  <w:style w:type="character" w:customStyle="1" w:styleId="note1">
    <w:name w:val="note1"/>
    <w:rsid w:val="00A9590D"/>
    <w:rPr>
      <w:rFonts w:ascii="Arial" w:hAnsi="Arial" w:cs="Arial" w:hint="default"/>
      <w:b/>
      <w:bCs/>
      <w:color w:val="07356D"/>
      <w:sz w:val="19"/>
      <w:szCs w:val="19"/>
    </w:rPr>
  </w:style>
  <w:style w:type="character" w:customStyle="1" w:styleId="StandardWebCharCharChar1Char">
    <w:name w:val="Standard (Web) Char Char Char1 Char"/>
    <w:aliases w:val="Standard+arial+fett Char Char Char1 Char"/>
    <w:rsid w:val="00A9590D"/>
    <w:rPr>
      <w:rFonts w:ascii="Arial" w:hAnsi="Arial"/>
      <w:noProof/>
    </w:rPr>
  </w:style>
  <w:style w:type="paragraph" w:customStyle="1" w:styleId="tabletext0">
    <w:name w:val="tabletext"/>
    <w:basedOn w:val="Normal"/>
    <w:rsid w:val="00A9590D"/>
    <w:pPr>
      <w:autoSpaceDE w:val="0"/>
      <w:autoSpaceDN w:val="0"/>
      <w:adjustRightInd w:val="0"/>
      <w:spacing w:before="40" w:after="40" w:line="240" w:lineRule="auto"/>
    </w:pPr>
    <w:rPr>
      <w:rFonts w:ascii="Arial" w:eastAsia="Times New Roman" w:hAnsi="Arial" w:cs="Arial"/>
      <w:color w:val="auto"/>
      <w:sz w:val="22"/>
      <w:szCs w:val="20"/>
      <w:lang w:val="en-US" w:eastAsia="en-US"/>
    </w:rPr>
  </w:style>
  <w:style w:type="character" w:customStyle="1" w:styleId="CharChar15">
    <w:name w:val="Char Char15"/>
    <w:rsid w:val="00A9590D"/>
    <w:rPr>
      <w:rFonts w:ascii="Arial" w:hAnsi="Arial"/>
      <w:sz w:val="16"/>
      <w:lang w:val="en-GB" w:eastAsia="en-GB"/>
    </w:rPr>
  </w:style>
  <w:style w:type="paragraph" w:customStyle="1" w:styleId="A1">
    <w:name w:val="A1"/>
    <w:basedOn w:val="Heading1"/>
    <w:next w:val="COLTbodycopy"/>
    <w:unhideWhenUsed/>
    <w:rsid w:val="00A9590D"/>
    <w:pPr>
      <w:keepNext w:val="0"/>
      <w:keepLines w:val="0"/>
      <w:widowControl w:val="0"/>
      <w:numPr>
        <w:numId w:val="52"/>
      </w:numPr>
      <w:autoSpaceDE w:val="0"/>
      <w:autoSpaceDN w:val="0"/>
      <w:adjustRightInd w:val="0"/>
      <w:spacing w:before="240" w:after="240" w:line="312" w:lineRule="auto"/>
    </w:pPr>
    <w:rPr>
      <w:rFonts w:ascii="Arial" w:eastAsia="Times New Roman" w:hAnsi="Arial" w:cs="Arial"/>
      <w:b/>
      <w:color w:val="009DE0"/>
      <w:kern w:val="32"/>
      <w:sz w:val="32"/>
      <w:szCs w:val="32"/>
      <w:lang w:val="en-US" w:eastAsia="en-GB"/>
    </w:rPr>
  </w:style>
  <w:style w:type="paragraph" w:customStyle="1" w:styleId="A2">
    <w:name w:val="A2"/>
    <w:basedOn w:val="A1"/>
    <w:next w:val="Normal"/>
    <w:autoRedefine/>
    <w:uiPriority w:val="99"/>
    <w:unhideWhenUsed/>
    <w:qFormat/>
    <w:rsid w:val="00A9590D"/>
    <w:pPr>
      <w:numPr>
        <w:numId w:val="0"/>
      </w:numPr>
      <w:outlineLvl w:val="1"/>
    </w:pPr>
    <w:rPr>
      <w:color w:val="484A47" w:themeColor="text2"/>
      <w:sz w:val="28"/>
    </w:rPr>
  </w:style>
  <w:style w:type="paragraph" w:customStyle="1" w:styleId="A3">
    <w:name w:val="A3"/>
    <w:basedOn w:val="A2"/>
    <w:next w:val="Normal"/>
    <w:uiPriority w:val="99"/>
    <w:unhideWhenUsed/>
    <w:qFormat/>
    <w:rsid w:val="00A9590D"/>
    <w:pPr>
      <w:numPr>
        <w:ilvl w:val="2"/>
      </w:numPr>
      <w:outlineLvl w:val="2"/>
    </w:pPr>
  </w:style>
  <w:style w:type="numbering" w:customStyle="1" w:styleId="AppendixList">
    <w:name w:val="Appendix List"/>
    <w:rsid w:val="00A9590D"/>
    <w:pPr>
      <w:numPr>
        <w:numId w:val="45"/>
      </w:numPr>
    </w:pPr>
  </w:style>
  <w:style w:type="paragraph" w:customStyle="1" w:styleId="Style9">
    <w:name w:val="Style9"/>
    <w:basedOn w:val="Normal"/>
    <w:rsid w:val="00A9590D"/>
    <w:pPr>
      <w:autoSpaceDE w:val="0"/>
      <w:autoSpaceDN w:val="0"/>
      <w:adjustRightInd w:val="0"/>
      <w:spacing w:after="0" w:line="240" w:lineRule="auto"/>
    </w:pPr>
    <w:rPr>
      <w:rFonts w:ascii="Arial" w:eastAsia="Times New Roman" w:hAnsi="Arial" w:cs="Times New Roman"/>
      <w:color w:val="auto"/>
      <w:sz w:val="22"/>
      <w:szCs w:val="20"/>
      <w:lang w:val="en-US" w:eastAsia="en-GB"/>
    </w:rPr>
  </w:style>
  <w:style w:type="paragraph" w:customStyle="1" w:styleId="Style15">
    <w:name w:val="Style15"/>
    <w:basedOn w:val="TableHead"/>
    <w:rsid w:val="00A9590D"/>
    <w:rPr>
      <w:sz w:val="20"/>
    </w:rPr>
  </w:style>
  <w:style w:type="paragraph" w:customStyle="1" w:styleId="Style7">
    <w:name w:val="Style7"/>
    <w:basedOn w:val="Normal"/>
    <w:rsid w:val="00A9590D"/>
    <w:pPr>
      <w:keepNext/>
      <w:autoSpaceDE w:val="0"/>
      <w:autoSpaceDN w:val="0"/>
      <w:adjustRightInd w:val="0"/>
      <w:spacing w:before="120" w:after="0" w:line="240" w:lineRule="auto"/>
    </w:pPr>
    <w:rPr>
      <w:rFonts w:ascii="Arial" w:eastAsia="Times New Roman" w:hAnsi="Arial" w:cs="Times New Roman"/>
      <w:b/>
      <w:color w:val="FFFFFF"/>
      <w:sz w:val="22"/>
      <w:szCs w:val="20"/>
      <w:lang w:val="en-US" w:eastAsia="en-GB"/>
    </w:rPr>
  </w:style>
  <w:style w:type="paragraph" w:customStyle="1" w:styleId="Style10">
    <w:name w:val="Style10"/>
    <w:basedOn w:val="TableText"/>
    <w:rsid w:val="00A9590D"/>
    <w:pPr>
      <w:keepLines w:val="0"/>
      <w:spacing w:before="0" w:after="0"/>
      <w:ind w:right="0"/>
    </w:pPr>
    <w:rPr>
      <w:rFonts w:cs="Times New Roman"/>
    </w:rPr>
  </w:style>
  <w:style w:type="character" w:customStyle="1" w:styleId="Heading3Char1">
    <w:name w:val="Heading 3 Char1"/>
    <w:aliases w:val="Heading 3 Char2 Char1,Heading 3 Char1 Char Char1,Heading 3 Char Char Char Char1,Headi... Char,Heading 3 Char1 Char Char Char Char1,Heading 3 Char Char Char Char Char Char1,Heading 3 Char1 Char Char Char Char Char Char1"/>
    <w:locked/>
    <w:rsid w:val="00A9590D"/>
    <w:rPr>
      <w:rFonts w:ascii="Arial" w:hAnsi="Arial"/>
      <w:color w:val="000000"/>
    </w:rPr>
  </w:style>
  <w:style w:type="paragraph" w:customStyle="1" w:styleId="Style4">
    <w:name w:val="Style4"/>
    <w:basedOn w:val="Applevel3"/>
    <w:rsid w:val="00A9590D"/>
    <w:pPr>
      <w:numPr>
        <w:ilvl w:val="0"/>
        <w:numId w:val="0"/>
      </w:numPr>
      <w:tabs>
        <w:tab w:val="num" w:pos="643"/>
      </w:tabs>
      <w:ind w:left="643" w:hanging="360"/>
    </w:pPr>
    <w:rPr>
      <w:color w:val="009DE0"/>
    </w:rPr>
  </w:style>
  <w:style w:type="paragraph" w:customStyle="1" w:styleId="Style8">
    <w:name w:val="Style8"/>
    <w:basedOn w:val="TableText"/>
    <w:rsid w:val="00A9590D"/>
    <w:pPr>
      <w:keepLines w:val="0"/>
      <w:spacing w:after="0"/>
      <w:ind w:right="0"/>
    </w:pPr>
    <w:rPr>
      <w:rFonts w:cs="Times New Roman"/>
    </w:rPr>
  </w:style>
  <w:style w:type="paragraph" w:customStyle="1" w:styleId="Contents">
    <w:name w:val="Contents"/>
    <w:qFormat/>
    <w:rsid w:val="00A9590D"/>
    <w:pPr>
      <w:spacing w:after="0" w:line="240" w:lineRule="auto"/>
      <w:jc w:val="center"/>
    </w:pPr>
    <w:rPr>
      <w:rFonts w:ascii="Arial" w:eastAsia="Times New Roman" w:hAnsi="Arial" w:cs="Times New Roman"/>
      <w:color w:val="009BE0"/>
      <w:sz w:val="36"/>
      <w:szCs w:val="40"/>
      <w:lang w:val="en-US" w:eastAsia="en-GB"/>
    </w:rPr>
  </w:style>
  <w:style w:type="paragraph" w:customStyle="1" w:styleId="Coltbodycopy0">
    <w:name w:val="Colt body copy"/>
    <w:qFormat/>
    <w:rsid w:val="00A9590D"/>
    <w:pPr>
      <w:spacing w:after="0" w:line="312" w:lineRule="auto"/>
      <w:jc w:val="both"/>
    </w:pPr>
    <w:rPr>
      <w:rFonts w:ascii="Arial" w:eastAsia="Times New Roman" w:hAnsi="Arial" w:cs="Arial"/>
      <w:bCs/>
      <w:szCs w:val="20"/>
      <w:lang w:eastAsia="en-GB"/>
    </w:rPr>
  </w:style>
  <w:style w:type="paragraph" w:styleId="z-TopofForm">
    <w:name w:val="HTML Top of Form"/>
    <w:basedOn w:val="Normal"/>
    <w:next w:val="Normal"/>
    <w:link w:val="z-TopofFormChar"/>
    <w:hidden/>
    <w:uiPriority w:val="99"/>
    <w:unhideWhenUsed/>
    <w:rsid w:val="00A9590D"/>
    <w:pPr>
      <w:pBdr>
        <w:bottom w:val="single" w:sz="6" w:space="1" w:color="auto"/>
      </w:pBdr>
      <w:autoSpaceDE w:val="0"/>
      <w:autoSpaceDN w:val="0"/>
      <w:adjustRightInd w:val="0"/>
      <w:spacing w:after="0" w:line="240" w:lineRule="auto"/>
      <w:jc w:val="center"/>
    </w:pPr>
    <w:rPr>
      <w:rFonts w:ascii="Arial" w:eastAsia="Times New Roman" w:hAnsi="Arial" w:cs="Arial"/>
      <w:vanish/>
      <w:color w:val="auto"/>
      <w:sz w:val="16"/>
      <w:szCs w:val="16"/>
      <w:lang w:val="de-DE" w:eastAsia="de-DE"/>
    </w:rPr>
  </w:style>
  <w:style w:type="character" w:customStyle="1" w:styleId="z-TopofFormChar">
    <w:name w:val="z-Top of Form Char"/>
    <w:basedOn w:val="DefaultParagraphFont"/>
    <w:link w:val="z-TopofForm"/>
    <w:uiPriority w:val="99"/>
    <w:rsid w:val="00A9590D"/>
    <w:rPr>
      <w:rFonts w:ascii="Arial" w:eastAsia="Times New Roman" w:hAnsi="Arial" w:cs="Arial"/>
      <w:vanish/>
      <w:sz w:val="16"/>
      <w:szCs w:val="16"/>
      <w:lang w:val="de-DE" w:eastAsia="de-DE"/>
    </w:rPr>
  </w:style>
  <w:style w:type="paragraph" w:styleId="z-BottomofForm">
    <w:name w:val="HTML Bottom of Form"/>
    <w:basedOn w:val="Normal"/>
    <w:next w:val="Normal"/>
    <w:link w:val="z-BottomofFormChar"/>
    <w:hidden/>
    <w:uiPriority w:val="99"/>
    <w:unhideWhenUsed/>
    <w:rsid w:val="00A9590D"/>
    <w:pPr>
      <w:pBdr>
        <w:top w:val="single" w:sz="6" w:space="1" w:color="auto"/>
      </w:pBdr>
      <w:autoSpaceDE w:val="0"/>
      <w:autoSpaceDN w:val="0"/>
      <w:adjustRightInd w:val="0"/>
      <w:spacing w:after="0" w:line="240" w:lineRule="auto"/>
      <w:jc w:val="center"/>
    </w:pPr>
    <w:rPr>
      <w:rFonts w:ascii="Arial" w:eastAsia="Times New Roman" w:hAnsi="Arial" w:cs="Arial"/>
      <w:vanish/>
      <w:color w:val="auto"/>
      <w:sz w:val="16"/>
      <w:szCs w:val="16"/>
      <w:lang w:val="de-DE" w:eastAsia="de-DE"/>
    </w:rPr>
  </w:style>
  <w:style w:type="character" w:customStyle="1" w:styleId="z-BottomofFormChar">
    <w:name w:val="z-Bottom of Form Char"/>
    <w:basedOn w:val="DefaultParagraphFont"/>
    <w:link w:val="z-BottomofForm"/>
    <w:uiPriority w:val="99"/>
    <w:rsid w:val="00A9590D"/>
    <w:rPr>
      <w:rFonts w:ascii="Arial" w:eastAsia="Times New Roman" w:hAnsi="Arial" w:cs="Arial"/>
      <w:vanish/>
      <w:sz w:val="16"/>
      <w:szCs w:val="16"/>
      <w:lang w:val="de-DE" w:eastAsia="de-DE"/>
    </w:rPr>
  </w:style>
  <w:style w:type="paragraph" w:customStyle="1" w:styleId="Appendix">
    <w:name w:val="Appendix"/>
    <w:basedOn w:val="Heading1"/>
    <w:next w:val="Normal"/>
    <w:autoRedefine/>
    <w:rsid w:val="00A9590D"/>
    <w:pPr>
      <w:pageBreakBefore/>
      <w:numPr>
        <w:numId w:val="35"/>
      </w:numPr>
      <w:tabs>
        <w:tab w:val="clear" w:pos="6521"/>
        <w:tab w:val="num" w:pos="1985"/>
      </w:tabs>
      <w:spacing w:after="240" w:line="360" w:lineRule="auto"/>
      <w:ind w:left="0"/>
    </w:pPr>
    <w:rPr>
      <w:rFonts w:ascii="Arial" w:eastAsia="Times New Roman" w:hAnsi="Arial" w:cs="Arial"/>
      <w:b/>
      <w:bCs w:val="0"/>
      <w:color w:val="484A47" w:themeColor="text2"/>
      <w:sz w:val="32"/>
      <w:szCs w:val="20"/>
      <w:lang w:val="en-US" w:eastAsia="en-US"/>
    </w:rPr>
  </w:style>
  <w:style w:type="paragraph" w:customStyle="1" w:styleId="Bullet">
    <w:name w:val="Bullet"/>
    <w:basedOn w:val="Normal"/>
    <w:link w:val="BulletChar"/>
    <w:unhideWhenUsed/>
    <w:rsid w:val="00A9590D"/>
    <w:pPr>
      <w:numPr>
        <w:numId w:val="43"/>
      </w:numPr>
      <w:spacing w:line="240" w:lineRule="auto"/>
      <w:ind w:left="680" w:hanging="567"/>
    </w:pPr>
    <w:rPr>
      <w:rFonts w:ascii="Arial" w:eastAsia="Times New Roman" w:hAnsi="Arial" w:cs="Times New Roman"/>
      <w:noProof/>
      <w:snapToGrid w:val="0"/>
      <w:color w:val="auto"/>
      <w:sz w:val="22"/>
      <w:lang w:eastAsia="en-US"/>
    </w:rPr>
  </w:style>
  <w:style w:type="paragraph" w:customStyle="1" w:styleId="Bullet2">
    <w:name w:val="Bullet 2"/>
    <w:basedOn w:val="Bullet"/>
    <w:unhideWhenUsed/>
    <w:rsid w:val="00A9590D"/>
    <w:pPr>
      <w:numPr>
        <w:ilvl w:val="1"/>
        <w:numId w:val="41"/>
      </w:numPr>
      <w:tabs>
        <w:tab w:val="num" w:pos="360"/>
        <w:tab w:val="num" w:pos="576"/>
      </w:tabs>
      <w:ind w:left="576" w:hanging="576"/>
    </w:pPr>
  </w:style>
  <w:style w:type="paragraph" w:customStyle="1" w:styleId="COLTbodycopybold">
    <w:name w:val="COLT body copy + bold"/>
    <w:basedOn w:val="COLTbodycopy"/>
    <w:unhideWhenUsed/>
    <w:rsid w:val="00A9590D"/>
    <w:pPr>
      <w:spacing w:after="120"/>
    </w:pPr>
    <w:rPr>
      <w:b/>
      <w:bCs w:val="0"/>
      <w:lang w:val="en-GB"/>
    </w:rPr>
  </w:style>
  <w:style w:type="paragraph" w:customStyle="1" w:styleId="COLTbodycopyitalic">
    <w:name w:val="COLT body copy + italic"/>
    <w:basedOn w:val="COLTbodycopy"/>
    <w:next w:val="COLTbodycopy"/>
    <w:unhideWhenUsed/>
    <w:rsid w:val="00A9590D"/>
    <w:pPr>
      <w:spacing w:after="120"/>
    </w:pPr>
    <w:rPr>
      <w:i/>
      <w:iCs/>
      <w:lang w:val="en-GB"/>
    </w:rPr>
  </w:style>
  <w:style w:type="paragraph" w:customStyle="1" w:styleId="DocTitle">
    <w:name w:val="DocTitle"/>
    <w:basedOn w:val="Contents"/>
    <w:unhideWhenUsed/>
    <w:rsid w:val="00A9590D"/>
    <w:pPr>
      <w:widowControl w:val="0"/>
      <w:autoSpaceDE w:val="0"/>
      <w:autoSpaceDN w:val="0"/>
      <w:adjustRightInd w:val="0"/>
      <w:spacing w:after="120" w:line="312" w:lineRule="auto"/>
    </w:pPr>
    <w:rPr>
      <w:rFonts w:cs="Arial"/>
      <w:bCs/>
      <w:noProof/>
      <w:color w:val="009DE0"/>
      <w:sz w:val="56"/>
      <w:szCs w:val="36"/>
      <w:lang w:val="en-GB"/>
    </w:rPr>
  </w:style>
  <w:style w:type="paragraph" w:customStyle="1" w:styleId="Bullet3">
    <w:name w:val="Bullet 3"/>
    <w:basedOn w:val="Normal"/>
    <w:unhideWhenUsed/>
    <w:rsid w:val="00A9590D"/>
    <w:pPr>
      <w:numPr>
        <w:ilvl w:val="2"/>
        <w:numId w:val="42"/>
      </w:numPr>
      <w:spacing w:after="0" w:line="240" w:lineRule="auto"/>
    </w:pPr>
    <w:rPr>
      <w:rFonts w:ascii="Arial" w:eastAsia="Times New Roman" w:hAnsi="Arial" w:cs="Arial"/>
      <w:bCs/>
      <w:color w:val="auto"/>
      <w:sz w:val="22"/>
      <w:szCs w:val="20"/>
      <w:lang w:eastAsia="en-GB"/>
    </w:rPr>
  </w:style>
  <w:style w:type="paragraph" w:customStyle="1" w:styleId="Char1CharCharCharCarCharCarCharCarCharCarCharCharCharCharCharCharCharChar">
    <w:name w:val="Char1 Char Char Char Car Char Car Char Car Char Car Char Char Char Char Char Char Char Char"/>
    <w:basedOn w:val="Normal"/>
    <w:semiHidden/>
    <w:rsid w:val="00A9590D"/>
    <w:pPr>
      <w:spacing w:after="160" w:line="240" w:lineRule="exact"/>
    </w:pPr>
    <w:rPr>
      <w:rFonts w:ascii="Arial" w:eastAsia="Times New Roman" w:hAnsi="Arial" w:cs="Times New Roman"/>
      <w:color w:val="auto"/>
      <w:sz w:val="22"/>
      <w:lang w:val="en-US" w:eastAsia="en-US"/>
    </w:rPr>
  </w:style>
  <w:style w:type="paragraph" w:styleId="Subtitle">
    <w:name w:val="Subtitle"/>
    <w:basedOn w:val="Normal"/>
    <w:link w:val="SubtitleChar"/>
    <w:qFormat/>
    <w:rsid w:val="00A9590D"/>
    <w:pPr>
      <w:autoSpaceDE w:val="0"/>
      <w:autoSpaceDN w:val="0"/>
      <w:adjustRightInd w:val="0"/>
      <w:spacing w:after="60" w:line="240" w:lineRule="auto"/>
      <w:jc w:val="center"/>
      <w:outlineLvl w:val="1"/>
    </w:pPr>
    <w:rPr>
      <w:rFonts w:ascii="Arial" w:eastAsia="Times New Roman" w:hAnsi="Arial" w:cs="Times New Roman"/>
      <w:b/>
      <w:color w:val="auto"/>
      <w:sz w:val="24"/>
      <w:szCs w:val="24"/>
      <w:lang w:eastAsia="en-GB"/>
    </w:rPr>
  </w:style>
  <w:style w:type="character" w:customStyle="1" w:styleId="SubtitleChar">
    <w:name w:val="Subtitle Char"/>
    <w:basedOn w:val="DefaultParagraphFont"/>
    <w:link w:val="Subtitle"/>
    <w:rsid w:val="00A9590D"/>
    <w:rPr>
      <w:rFonts w:ascii="Arial" w:eastAsia="Times New Roman" w:hAnsi="Arial" w:cs="Times New Roman"/>
      <w:b/>
      <w:sz w:val="24"/>
      <w:szCs w:val="24"/>
      <w:lang w:eastAsia="en-GB"/>
    </w:rPr>
  </w:style>
  <w:style w:type="paragraph" w:customStyle="1" w:styleId="Byline">
    <w:name w:val="Byline"/>
    <w:basedOn w:val="BodyText"/>
    <w:unhideWhenUsed/>
    <w:rsid w:val="00A9590D"/>
    <w:pPr>
      <w:autoSpaceDE/>
      <w:autoSpaceDN/>
      <w:adjustRightInd/>
    </w:pPr>
    <w:rPr>
      <w:lang w:val="en-GB"/>
    </w:rPr>
  </w:style>
  <w:style w:type="character" w:customStyle="1" w:styleId="shorttext1">
    <w:name w:val="short_text1"/>
    <w:unhideWhenUsed/>
    <w:rsid w:val="00A9590D"/>
    <w:rPr>
      <w:sz w:val="29"/>
      <w:szCs w:val="29"/>
    </w:rPr>
  </w:style>
  <w:style w:type="paragraph" w:customStyle="1" w:styleId="ver">
    <w:name w:val="ver"/>
    <w:basedOn w:val="TOC2"/>
    <w:link w:val="verChar"/>
    <w:unhideWhenUsed/>
    <w:rsid w:val="00A9590D"/>
    <w:pPr>
      <w:tabs>
        <w:tab w:val="left" w:pos="660"/>
        <w:tab w:val="left" w:pos="960"/>
        <w:tab w:val="right" w:leader="dot" w:pos="8303"/>
        <w:tab w:val="right" w:leader="dot" w:pos="8681"/>
      </w:tabs>
      <w:autoSpaceDE w:val="0"/>
      <w:autoSpaceDN w:val="0"/>
      <w:adjustRightInd w:val="0"/>
      <w:spacing w:after="0" w:line="240" w:lineRule="auto"/>
      <w:ind w:left="240"/>
    </w:pPr>
    <w:rPr>
      <w:rFonts w:asciiTheme="minorHAnsi" w:eastAsia="Times New Roman" w:hAnsiTheme="minorHAnsi" w:cstheme="minorHAnsi"/>
      <w:smallCaps/>
      <w:noProof/>
      <w:color w:val="auto"/>
      <w:sz w:val="20"/>
      <w:szCs w:val="28"/>
      <w:lang w:eastAsia="en-GB"/>
    </w:rPr>
  </w:style>
  <w:style w:type="character" w:customStyle="1" w:styleId="TOC2Char">
    <w:name w:val="TOC 2 Char"/>
    <w:link w:val="TOC2"/>
    <w:uiPriority w:val="39"/>
    <w:rsid w:val="00A9590D"/>
    <w:rPr>
      <w:rFonts w:ascii="Arial" w:hAnsi="Arial"/>
      <w:color w:val="000000" w:themeColor="text1"/>
    </w:rPr>
  </w:style>
  <w:style w:type="character" w:customStyle="1" w:styleId="verChar">
    <w:name w:val="ver Char"/>
    <w:link w:val="ver"/>
    <w:rsid w:val="00A9590D"/>
    <w:rPr>
      <w:rFonts w:eastAsia="Times New Roman" w:cstheme="minorHAnsi"/>
      <w:smallCaps/>
      <w:noProof/>
      <w:sz w:val="20"/>
      <w:szCs w:val="28"/>
      <w:lang w:eastAsia="en-GB"/>
    </w:rPr>
  </w:style>
  <w:style w:type="paragraph" w:customStyle="1" w:styleId="berschrift4">
    <w:name w:val="überschrift 4"/>
    <w:basedOn w:val="Heading3"/>
    <w:unhideWhenUsed/>
    <w:rsid w:val="00A9590D"/>
    <w:pPr>
      <w:keepLines w:val="0"/>
      <w:numPr>
        <w:ilvl w:val="2"/>
      </w:numPr>
      <w:tabs>
        <w:tab w:val="num" w:pos="360"/>
        <w:tab w:val="num" w:pos="851"/>
      </w:tabs>
      <w:autoSpaceDE w:val="0"/>
      <w:autoSpaceDN w:val="0"/>
      <w:adjustRightInd w:val="0"/>
      <w:spacing w:before="240" w:after="60" w:line="240" w:lineRule="auto"/>
      <w:ind w:left="1440" w:hanging="1440"/>
    </w:pPr>
    <w:rPr>
      <w:rFonts w:ascii="Arial" w:eastAsia="Times New Roman" w:hAnsi="Arial" w:cs="Times New Roman"/>
      <w:color w:val="auto"/>
      <w:szCs w:val="20"/>
      <w:lang w:val="en-US" w:eastAsia="en-GB"/>
    </w:rPr>
  </w:style>
  <w:style w:type="paragraph" w:customStyle="1" w:styleId="Formatvorlage4">
    <w:name w:val="Formatvorlage4"/>
    <w:basedOn w:val="Heading3"/>
    <w:unhideWhenUsed/>
    <w:rsid w:val="00A9590D"/>
    <w:pPr>
      <w:keepLines w:val="0"/>
      <w:numPr>
        <w:ilvl w:val="2"/>
        <w:numId w:val="44"/>
      </w:numPr>
      <w:autoSpaceDE w:val="0"/>
      <w:autoSpaceDN w:val="0"/>
      <w:adjustRightInd w:val="0"/>
      <w:spacing w:before="240" w:after="60" w:line="240" w:lineRule="auto"/>
      <w:ind w:left="718" w:hanging="576"/>
    </w:pPr>
    <w:rPr>
      <w:rFonts w:ascii="Arial" w:eastAsia="Times New Roman" w:hAnsi="Arial" w:cs="Times New Roman"/>
      <w:color w:val="auto"/>
      <w:szCs w:val="20"/>
      <w:lang w:val="x-none" w:eastAsia="en-GB"/>
    </w:rPr>
  </w:style>
  <w:style w:type="character" w:customStyle="1" w:styleId="ColtNormalChar">
    <w:name w:val="Colt_Normal Char"/>
    <w:link w:val="ColtNormal"/>
    <w:locked/>
    <w:rsid w:val="00A9590D"/>
    <w:rPr>
      <w:rFonts w:cstheme="minorHAnsi"/>
      <w:b/>
      <w:sz w:val="20"/>
      <w:szCs w:val="20"/>
      <w:lang w:val="en-US"/>
    </w:rPr>
  </w:style>
  <w:style w:type="paragraph" w:customStyle="1" w:styleId="ColtNormal">
    <w:name w:val="Colt_Normal"/>
    <w:link w:val="ColtNormalChar"/>
    <w:autoRedefine/>
    <w:qFormat/>
    <w:rsid w:val="00A9590D"/>
    <w:pPr>
      <w:pBdr>
        <w:bottom w:val="single" w:sz="6" w:space="1" w:color="auto"/>
      </w:pBdr>
      <w:spacing w:before="120" w:after="120" w:line="240" w:lineRule="auto"/>
    </w:pPr>
    <w:rPr>
      <w:rFonts w:cstheme="minorHAnsi"/>
      <w:b/>
      <w:sz w:val="20"/>
      <w:szCs w:val="20"/>
      <w:lang w:val="en-US"/>
    </w:rPr>
  </w:style>
  <w:style w:type="character" w:customStyle="1" w:styleId="ColtBodyTextChar0">
    <w:name w:val="Colt_Body Text Char"/>
    <w:basedOn w:val="ColtNormalChar"/>
    <w:link w:val="ColtBodyText0"/>
    <w:locked/>
    <w:rsid w:val="00A9590D"/>
    <w:rPr>
      <w:rFonts w:cs="Arial"/>
      <w:b/>
      <w:sz w:val="20"/>
      <w:szCs w:val="20"/>
      <w:lang w:val="en-US"/>
    </w:rPr>
  </w:style>
  <w:style w:type="paragraph" w:customStyle="1" w:styleId="ColtBodyText0">
    <w:name w:val="Colt_Body Text"/>
    <w:basedOn w:val="ColtNormal"/>
    <w:link w:val="ColtBodyTextChar0"/>
    <w:autoRedefine/>
    <w:rsid w:val="00A9590D"/>
    <w:pPr>
      <w:spacing w:after="200" w:line="312" w:lineRule="auto"/>
    </w:pPr>
    <w:rPr>
      <w:rFonts w:cs="Arial"/>
    </w:rPr>
  </w:style>
  <w:style w:type="paragraph" w:customStyle="1" w:styleId="ColtBulletOne">
    <w:name w:val="Colt_Bullet One"/>
    <w:basedOn w:val="ColtNormal"/>
    <w:autoRedefine/>
    <w:rsid w:val="00A9590D"/>
    <w:pPr>
      <w:tabs>
        <w:tab w:val="num" w:pos="643"/>
      </w:tabs>
      <w:spacing w:after="200"/>
      <w:ind w:left="643" w:hanging="360"/>
    </w:pPr>
  </w:style>
  <w:style w:type="paragraph" w:customStyle="1" w:styleId="ColtBulletTwo">
    <w:name w:val="Colt_Bullet Two"/>
    <w:basedOn w:val="ColtBulletOne"/>
    <w:autoRedefine/>
    <w:rsid w:val="00A9590D"/>
    <w:pPr>
      <w:numPr>
        <w:numId w:val="46"/>
      </w:numPr>
      <w:tabs>
        <w:tab w:val="clear" w:pos="567"/>
        <w:tab w:val="num" w:pos="360"/>
      </w:tabs>
      <w:ind w:left="568" w:hanging="284"/>
    </w:pPr>
  </w:style>
  <w:style w:type="paragraph" w:customStyle="1" w:styleId="ColtHeading1">
    <w:name w:val="Colt_Heading 1"/>
    <w:basedOn w:val="ColtNormal"/>
    <w:next w:val="ColtBodyText0"/>
    <w:autoRedefine/>
    <w:rsid w:val="00A9590D"/>
    <w:pPr>
      <w:numPr>
        <w:numId w:val="47"/>
      </w:numPr>
      <w:tabs>
        <w:tab w:val="num" w:pos="360"/>
      </w:tabs>
      <w:spacing w:before="200" w:after="60" w:line="312" w:lineRule="auto"/>
      <w:ind w:left="1364" w:hanging="1080"/>
      <w:outlineLvl w:val="0"/>
    </w:pPr>
    <w:rPr>
      <w:b w:val="0"/>
      <w:color w:val="484A47" w:themeColor="text2"/>
      <w:sz w:val="32"/>
    </w:rPr>
  </w:style>
  <w:style w:type="paragraph" w:customStyle="1" w:styleId="ColtHeading2">
    <w:name w:val="Colt_Heading 2"/>
    <w:basedOn w:val="ColtNormal"/>
    <w:next w:val="ColtBodyText0"/>
    <w:autoRedefine/>
    <w:rsid w:val="00A9590D"/>
    <w:pPr>
      <w:numPr>
        <w:ilvl w:val="1"/>
        <w:numId w:val="47"/>
      </w:numPr>
      <w:tabs>
        <w:tab w:val="num" w:pos="360"/>
        <w:tab w:val="left" w:pos="720"/>
      </w:tabs>
      <w:spacing w:before="200" w:after="60" w:line="312" w:lineRule="auto"/>
      <w:ind w:left="972" w:hanging="972"/>
      <w:outlineLvl w:val="1"/>
    </w:pPr>
    <w:rPr>
      <w:b w:val="0"/>
      <w:color w:val="484A47" w:themeColor="text2"/>
      <w:sz w:val="28"/>
    </w:rPr>
  </w:style>
  <w:style w:type="paragraph" w:customStyle="1" w:styleId="ColtHeading3">
    <w:name w:val="Colt_Heading 3"/>
    <w:basedOn w:val="ColtNormal"/>
    <w:next w:val="ColtBodyText0"/>
    <w:autoRedefine/>
    <w:rsid w:val="00A9590D"/>
    <w:pPr>
      <w:numPr>
        <w:ilvl w:val="2"/>
        <w:numId w:val="47"/>
      </w:numPr>
      <w:tabs>
        <w:tab w:val="num" w:pos="360"/>
        <w:tab w:val="num" w:pos="643"/>
        <w:tab w:val="left" w:pos="851"/>
      </w:tabs>
      <w:spacing w:before="200" w:after="60" w:line="312" w:lineRule="auto"/>
      <w:ind w:left="643" w:hanging="360"/>
      <w:outlineLvl w:val="2"/>
    </w:pPr>
    <w:rPr>
      <w:b w:val="0"/>
      <w:sz w:val="24"/>
    </w:rPr>
  </w:style>
  <w:style w:type="paragraph" w:customStyle="1" w:styleId="ColtHeading4">
    <w:name w:val="Colt_Heading 4"/>
    <w:basedOn w:val="ColtNormal"/>
    <w:next w:val="ColtBodyText0"/>
    <w:autoRedefine/>
    <w:rsid w:val="00A9590D"/>
    <w:pPr>
      <w:numPr>
        <w:ilvl w:val="3"/>
        <w:numId w:val="47"/>
      </w:numPr>
      <w:tabs>
        <w:tab w:val="num" w:pos="360"/>
        <w:tab w:val="num" w:pos="643"/>
        <w:tab w:val="left" w:pos="1134"/>
      </w:tabs>
      <w:spacing w:before="200" w:after="60" w:line="312" w:lineRule="auto"/>
      <w:ind w:left="643" w:hanging="360"/>
      <w:outlineLvl w:val="3"/>
    </w:pPr>
    <w:rPr>
      <w:b w:val="0"/>
      <w:color w:val="009DE0"/>
    </w:rPr>
  </w:style>
  <w:style w:type="paragraph" w:customStyle="1" w:styleId="ColtHeading5">
    <w:name w:val="Colt_Heading 5"/>
    <w:basedOn w:val="ColtNormal"/>
    <w:next w:val="ColtBodyText0"/>
    <w:autoRedefine/>
    <w:rsid w:val="00A9590D"/>
    <w:pPr>
      <w:numPr>
        <w:ilvl w:val="4"/>
        <w:numId w:val="47"/>
      </w:numPr>
      <w:tabs>
        <w:tab w:val="num" w:pos="360"/>
        <w:tab w:val="num" w:pos="643"/>
        <w:tab w:val="left" w:pos="1418"/>
      </w:tabs>
      <w:spacing w:before="200" w:after="60" w:line="312" w:lineRule="auto"/>
      <w:ind w:left="643" w:hanging="360"/>
      <w:outlineLvl w:val="4"/>
    </w:pPr>
    <w:rPr>
      <w:b w:val="0"/>
      <w:color w:val="009DE0"/>
    </w:rPr>
  </w:style>
  <w:style w:type="paragraph" w:customStyle="1" w:styleId="ColtFooter">
    <w:name w:val="Colt_Footer"/>
    <w:basedOn w:val="ColtNormal"/>
    <w:autoRedefine/>
    <w:rsid w:val="00A9590D"/>
    <w:pPr>
      <w:jc w:val="both"/>
    </w:pPr>
    <w:rPr>
      <w:sz w:val="16"/>
    </w:rPr>
  </w:style>
  <w:style w:type="paragraph" w:customStyle="1" w:styleId="ColtDocTitle">
    <w:name w:val="Colt_Doc Title"/>
    <w:basedOn w:val="ColtNormal"/>
    <w:autoRedefine/>
    <w:rsid w:val="00A9590D"/>
    <w:pPr>
      <w:contextualSpacing/>
    </w:pPr>
    <w:rPr>
      <w:color w:val="009DE0"/>
      <w:sz w:val="56"/>
    </w:rPr>
  </w:style>
  <w:style w:type="paragraph" w:customStyle="1" w:styleId="ColtContentsTitle">
    <w:name w:val="Colt_Contents Title"/>
    <w:basedOn w:val="ColtNormal"/>
    <w:autoRedefine/>
    <w:rsid w:val="00A9590D"/>
    <w:pPr>
      <w:jc w:val="center"/>
    </w:pPr>
    <w:rPr>
      <w:b w:val="0"/>
      <w:color w:val="484A47" w:themeColor="text2"/>
      <w:sz w:val="36"/>
    </w:rPr>
  </w:style>
  <w:style w:type="paragraph" w:customStyle="1" w:styleId="ColtDisclaimer">
    <w:name w:val="Colt_Disclaimer"/>
    <w:basedOn w:val="ColtNormal"/>
    <w:autoRedefine/>
    <w:rsid w:val="00A9590D"/>
    <w:rPr>
      <w:sz w:val="16"/>
    </w:rPr>
  </w:style>
  <w:style w:type="paragraph" w:customStyle="1" w:styleId="ColtTOCOne">
    <w:name w:val="Colt_TOC One"/>
    <w:basedOn w:val="ColtNormal"/>
    <w:autoRedefine/>
    <w:rsid w:val="00A9590D"/>
    <w:pPr>
      <w:tabs>
        <w:tab w:val="right" w:leader="dot" w:pos="9356"/>
      </w:tabs>
      <w:spacing w:line="312" w:lineRule="auto"/>
    </w:pPr>
    <w:rPr>
      <w:b w:val="0"/>
    </w:rPr>
  </w:style>
  <w:style w:type="paragraph" w:customStyle="1" w:styleId="ColtTOCTwo">
    <w:name w:val="Colt_TOC Two"/>
    <w:basedOn w:val="ColtNormal"/>
    <w:autoRedefine/>
    <w:rsid w:val="00A9590D"/>
    <w:pPr>
      <w:tabs>
        <w:tab w:val="right" w:leader="dot" w:pos="9356"/>
      </w:tabs>
      <w:spacing w:line="312" w:lineRule="auto"/>
      <w:ind w:left="284"/>
    </w:pPr>
  </w:style>
  <w:style w:type="paragraph" w:customStyle="1" w:styleId="ColtTOCThree">
    <w:name w:val="Colt_TOC Three"/>
    <w:basedOn w:val="ColtNormal"/>
    <w:autoRedefine/>
    <w:rsid w:val="00A9590D"/>
    <w:pPr>
      <w:tabs>
        <w:tab w:val="right" w:leader="dot" w:pos="9356"/>
      </w:tabs>
      <w:spacing w:line="312" w:lineRule="auto"/>
      <w:ind w:left="567"/>
    </w:pPr>
  </w:style>
  <w:style w:type="paragraph" w:customStyle="1" w:styleId="ColtTBText">
    <w:name w:val="Colt_TB Text"/>
    <w:basedOn w:val="ColtNormal"/>
    <w:autoRedefine/>
    <w:rsid w:val="00A9590D"/>
    <w:pPr>
      <w:spacing w:before="60" w:line="312" w:lineRule="auto"/>
      <w:ind w:left="108"/>
    </w:pPr>
    <w:rPr>
      <w:szCs w:val="18"/>
      <w:lang w:eastAsia="de-DE"/>
    </w:rPr>
  </w:style>
  <w:style w:type="paragraph" w:customStyle="1" w:styleId="ColtTBHeader">
    <w:name w:val="Colt_TB Header"/>
    <w:basedOn w:val="ColtNormal"/>
    <w:autoRedefine/>
    <w:rsid w:val="00A9590D"/>
    <w:pPr>
      <w:ind w:left="108"/>
    </w:pPr>
    <w:rPr>
      <w:rFonts w:ascii="Arial Bold" w:hAnsi="Arial Bold" w:cs="Arial Bold"/>
      <w:b w:val="0"/>
      <w:bCs/>
      <w:color w:val="009DE0"/>
    </w:rPr>
  </w:style>
  <w:style w:type="paragraph" w:customStyle="1" w:styleId="ColtTabletitle">
    <w:name w:val="Colt_Table title"/>
    <w:basedOn w:val="ColtNormal"/>
    <w:autoRedefine/>
    <w:rsid w:val="00A9590D"/>
    <w:pPr>
      <w:widowControl w:val="0"/>
      <w:autoSpaceDE w:val="0"/>
      <w:autoSpaceDN w:val="0"/>
      <w:adjustRightInd w:val="0"/>
      <w:spacing w:line="312" w:lineRule="auto"/>
    </w:pPr>
    <w:rPr>
      <w:rFonts w:eastAsia="MS Mincho"/>
      <w:b w:val="0"/>
      <w:bCs/>
      <w:szCs w:val="18"/>
    </w:rPr>
  </w:style>
  <w:style w:type="paragraph" w:customStyle="1" w:styleId="ColtBulletThree">
    <w:name w:val="Colt_Bullet Three"/>
    <w:basedOn w:val="ColtBulletTwo"/>
    <w:autoRedefine/>
    <w:rsid w:val="00A9590D"/>
    <w:pPr>
      <w:numPr>
        <w:numId w:val="0"/>
      </w:numPr>
      <w:tabs>
        <w:tab w:val="num" w:pos="851"/>
        <w:tab w:val="num" w:pos="926"/>
      </w:tabs>
      <w:ind w:left="851" w:hanging="284"/>
    </w:pPr>
    <w:rPr>
      <w:bCs/>
    </w:rPr>
  </w:style>
  <w:style w:type="paragraph" w:customStyle="1" w:styleId="ColtTOCFour">
    <w:name w:val="Colt_TOC Four"/>
    <w:basedOn w:val="ColtNormal"/>
    <w:autoRedefine/>
    <w:rsid w:val="00A9590D"/>
    <w:pPr>
      <w:tabs>
        <w:tab w:val="right" w:leader="dot" w:pos="9356"/>
      </w:tabs>
      <w:spacing w:line="312" w:lineRule="auto"/>
      <w:ind w:left="851"/>
    </w:pPr>
    <w:rPr>
      <w:noProof/>
    </w:rPr>
  </w:style>
  <w:style w:type="paragraph" w:customStyle="1" w:styleId="ColtTOCFive">
    <w:name w:val="Colt_TOC Five"/>
    <w:basedOn w:val="ColtNormal"/>
    <w:autoRedefine/>
    <w:rsid w:val="00A9590D"/>
    <w:pPr>
      <w:tabs>
        <w:tab w:val="right" w:leader="dot" w:pos="9356"/>
      </w:tabs>
      <w:spacing w:line="312" w:lineRule="auto"/>
      <w:ind w:left="1134"/>
    </w:pPr>
  </w:style>
  <w:style w:type="paragraph" w:customStyle="1" w:styleId="ColtDocTitle2">
    <w:name w:val="Colt_Doc Title 2"/>
    <w:basedOn w:val="ColtDocTitle"/>
    <w:autoRedefine/>
    <w:rsid w:val="00A9590D"/>
    <w:pPr>
      <w:framePr w:wrap="around" w:vAnchor="page" w:hAnchor="page" w:x="1135" w:y="6040"/>
    </w:pPr>
    <w:rPr>
      <w:sz w:val="44"/>
      <w:szCs w:val="44"/>
    </w:rPr>
  </w:style>
  <w:style w:type="paragraph" w:customStyle="1" w:styleId="ColtDocTitle3">
    <w:name w:val="Colt_Doc Title 3"/>
    <w:basedOn w:val="ColtDocTitle"/>
    <w:autoRedefine/>
    <w:rsid w:val="00A9590D"/>
    <w:pPr>
      <w:numPr>
        <w:numId w:val="48"/>
      </w:numPr>
      <w:tabs>
        <w:tab w:val="clear" w:pos="360"/>
        <w:tab w:val="num" w:pos="284"/>
        <w:tab w:val="num" w:pos="1209"/>
      </w:tabs>
      <w:ind w:left="0" w:firstLine="0"/>
    </w:pPr>
    <w:rPr>
      <w:color w:val="auto"/>
      <w:sz w:val="36"/>
      <w:szCs w:val="36"/>
    </w:rPr>
  </w:style>
  <w:style w:type="paragraph" w:customStyle="1" w:styleId="ColtDocTitle4">
    <w:name w:val="Colt_Doc Title 4"/>
    <w:basedOn w:val="ColtDocTitle"/>
    <w:autoRedefine/>
    <w:rsid w:val="00A9590D"/>
    <w:rPr>
      <w:color w:val="auto"/>
      <w:sz w:val="24"/>
    </w:rPr>
  </w:style>
  <w:style w:type="paragraph" w:customStyle="1" w:styleId="ColtContents2">
    <w:name w:val="Colt_Contents 2"/>
    <w:basedOn w:val="ColtContentsTitle"/>
    <w:autoRedefine/>
    <w:rsid w:val="00A9590D"/>
    <w:rPr>
      <w:color w:val="auto"/>
      <w:sz w:val="22"/>
    </w:rPr>
  </w:style>
  <w:style w:type="paragraph" w:customStyle="1" w:styleId="ColtHeadingA">
    <w:name w:val="Colt_Heading A"/>
    <w:basedOn w:val="ColtNormal"/>
    <w:autoRedefine/>
    <w:rsid w:val="00A9590D"/>
    <w:pPr>
      <w:numPr>
        <w:numId w:val="49"/>
      </w:numPr>
      <w:tabs>
        <w:tab w:val="clear" w:pos="0"/>
        <w:tab w:val="num" w:pos="360"/>
        <w:tab w:val="num" w:pos="567"/>
        <w:tab w:val="num" w:pos="1492"/>
      </w:tabs>
      <w:spacing w:before="200" w:after="60" w:line="312" w:lineRule="auto"/>
      <w:ind w:left="425" w:hanging="425"/>
      <w:outlineLvl w:val="0"/>
    </w:pPr>
    <w:rPr>
      <w:rFonts w:hAnsi="Arial Bold"/>
      <w:b w:val="0"/>
      <w:color w:val="009DE0"/>
      <w:sz w:val="32"/>
      <w:szCs w:val="32"/>
    </w:rPr>
  </w:style>
  <w:style w:type="paragraph" w:customStyle="1" w:styleId="ColtAppendix">
    <w:name w:val="Colt_Appendix"/>
    <w:basedOn w:val="Heading1"/>
    <w:autoRedefine/>
    <w:rsid w:val="00A9590D"/>
    <w:pPr>
      <w:keepLines w:val="0"/>
      <w:spacing w:before="200" w:after="60" w:line="312" w:lineRule="auto"/>
    </w:pPr>
    <w:rPr>
      <w:rFonts w:ascii="Arial Bold" w:eastAsiaTheme="minorEastAsia" w:hAnsi="Arial Bold" w:cs="Arial"/>
      <w:b/>
      <w:color w:val="009DE0"/>
      <w:kern w:val="32"/>
      <w:sz w:val="32"/>
      <w:szCs w:val="32"/>
    </w:rPr>
  </w:style>
  <w:style w:type="paragraph" w:customStyle="1" w:styleId="ColtCaption">
    <w:name w:val="Colt_Caption"/>
    <w:basedOn w:val="ColtBodyText0"/>
    <w:autoRedefine/>
    <w:rsid w:val="00A9590D"/>
    <w:pPr>
      <w:spacing w:after="240"/>
    </w:pPr>
    <w:rPr>
      <w:b w:val="0"/>
    </w:rPr>
  </w:style>
  <w:style w:type="paragraph" w:customStyle="1" w:styleId="ColtAlphaList">
    <w:name w:val="Colt_Alpha List"/>
    <w:basedOn w:val="ColtNormal"/>
    <w:autoRedefine/>
    <w:rsid w:val="00A9590D"/>
    <w:pPr>
      <w:numPr>
        <w:numId w:val="50"/>
      </w:numPr>
      <w:tabs>
        <w:tab w:val="clear" w:pos="284"/>
        <w:tab w:val="num" w:pos="360"/>
        <w:tab w:val="num" w:pos="926"/>
      </w:tabs>
      <w:ind w:left="926" w:hanging="360"/>
    </w:pPr>
  </w:style>
  <w:style w:type="paragraph" w:customStyle="1" w:styleId="ColtNumberList">
    <w:name w:val="Colt_Number List"/>
    <w:basedOn w:val="ColtNormal"/>
    <w:autoRedefine/>
    <w:rsid w:val="00A9590D"/>
    <w:pPr>
      <w:numPr>
        <w:numId w:val="51"/>
      </w:numPr>
      <w:tabs>
        <w:tab w:val="clear" w:pos="284"/>
        <w:tab w:val="num" w:pos="360"/>
        <w:tab w:val="num" w:pos="1209"/>
      </w:tabs>
      <w:ind w:left="1209" w:hanging="360"/>
    </w:pPr>
  </w:style>
  <w:style w:type="paragraph" w:customStyle="1" w:styleId="ColtTBBullet">
    <w:name w:val="Colt_TB_Bullet"/>
    <w:basedOn w:val="ColtBulletOne"/>
    <w:autoRedefine/>
    <w:rsid w:val="00A9590D"/>
    <w:pPr>
      <w:tabs>
        <w:tab w:val="left" w:pos="284"/>
      </w:tabs>
      <w:spacing w:before="60" w:after="60"/>
      <w:ind w:left="392"/>
    </w:pPr>
  </w:style>
  <w:style w:type="paragraph" w:customStyle="1" w:styleId="ColtFootnotes">
    <w:name w:val="Colt_Footnotes"/>
    <w:basedOn w:val="ColtNormal"/>
    <w:autoRedefine/>
    <w:rsid w:val="00A9590D"/>
    <w:rPr>
      <w:sz w:val="16"/>
    </w:rPr>
  </w:style>
  <w:style w:type="character" w:customStyle="1" w:styleId="ColtTBHeader2Char">
    <w:name w:val="Colt_TB Header 2 Char"/>
    <w:link w:val="ColtTBHeader2"/>
    <w:locked/>
    <w:rsid w:val="00A9590D"/>
    <w:rPr>
      <w:rFonts w:cs="Arial"/>
      <w:b/>
      <w:szCs w:val="18"/>
    </w:rPr>
  </w:style>
  <w:style w:type="paragraph" w:customStyle="1" w:styleId="ColtTBHeader2">
    <w:name w:val="Colt_TB Header 2"/>
    <w:link w:val="ColtTBHeader2Char"/>
    <w:autoRedefine/>
    <w:rsid w:val="00A9590D"/>
    <w:pPr>
      <w:spacing w:before="120" w:after="120" w:line="240" w:lineRule="auto"/>
      <w:ind w:left="108"/>
    </w:pPr>
    <w:rPr>
      <w:rFonts w:cs="Arial"/>
      <w:b/>
      <w:szCs w:val="18"/>
    </w:rPr>
  </w:style>
  <w:style w:type="character" w:customStyle="1" w:styleId="BodyTextChar1">
    <w:name w:val="Body Text Char1"/>
    <w:basedOn w:val="DefaultParagraphFont"/>
    <w:semiHidden/>
    <w:rsid w:val="00A9590D"/>
    <w:rPr>
      <w:rFonts w:ascii="Arial" w:eastAsia="Times New Roman" w:hAnsi="Arial" w:cs="Times New Roman"/>
      <w:szCs w:val="24"/>
      <w:lang w:eastAsia="en-US"/>
    </w:rPr>
  </w:style>
  <w:style w:type="character" w:customStyle="1" w:styleId="HeaderChar1">
    <w:name w:val="Header Char1"/>
    <w:basedOn w:val="DefaultParagraphFont"/>
    <w:semiHidden/>
    <w:rsid w:val="00A9590D"/>
    <w:rPr>
      <w:rFonts w:ascii="Arial" w:eastAsia="Times New Roman" w:hAnsi="Arial" w:cs="Times New Roman"/>
      <w:szCs w:val="24"/>
      <w:lang w:eastAsia="en-US"/>
    </w:rPr>
  </w:style>
  <w:style w:type="character" w:customStyle="1" w:styleId="FooterChar1">
    <w:name w:val="Footer Char1"/>
    <w:basedOn w:val="DefaultParagraphFont"/>
    <w:semiHidden/>
    <w:rsid w:val="00A9590D"/>
    <w:rPr>
      <w:rFonts w:ascii="Arial" w:eastAsia="Times New Roman" w:hAnsi="Arial" w:cs="Times New Roman"/>
      <w:szCs w:val="24"/>
      <w:lang w:eastAsia="en-US"/>
    </w:rPr>
  </w:style>
  <w:style w:type="character" w:customStyle="1" w:styleId="ColtBold">
    <w:name w:val="Colt_Bold"/>
    <w:rsid w:val="00A9590D"/>
    <w:rPr>
      <w:rFonts w:ascii="Arial" w:hAnsi="Arial" w:cs="Arial" w:hint="default"/>
      <w:b/>
      <w:bCs w:val="0"/>
      <w:sz w:val="22"/>
    </w:rPr>
  </w:style>
  <w:style w:type="character" w:customStyle="1" w:styleId="ColtItalic">
    <w:name w:val="Colt_Italic"/>
    <w:rsid w:val="00A9590D"/>
    <w:rPr>
      <w:rFonts w:ascii="Arial" w:hAnsi="Arial" w:cs="Arial" w:hint="default"/>
      <w:i/>
      <w:iCs w:val="0"/>
      <w:sz w:val="22"/>
    </w:rPr>
  </w:style>
  <w:style w:type="character" w:customStyle="1" w:styleId="BalloonTextChar1">
    <w:name w:val="Balloon Text Char1"/>
    <w:basedOn w:val="DefaultParagraphFont"/>
    <w:semiHidden/>
    <w:rsid w:val="00A9590D"/>
    <w:rPr>
      <w:rFonts w:ascii="Tahoma" w:eastAsia="Times New Roman" w:hAnsi="Tahoma" w:cs="Tahoma"/>
      <w:sz w:val="16"/>
      <w:szCs w:val="16"/>
      <w:lang w:eastAsia="en-US"/>
    </w:rPr>
  </w:style>
  <w:style w:type="table" w:customStyle="1" w:styleId="ColtTable">
    <w:name w:val="Colt_Table"/>
    <w:basedOn w:val="TableNormal"/>
    <w:rsid w:val="00A9590D"/>
    <w:pPr>
      <w:spacing w:after="0" w:line="240" w:lineRule="auto"/>
      <w:ind w:left="108"/>
    </w:pPr>
    <w:rPr>
      <w:rFonts w:ascii="Arial" w:eastAsia="Times New Roman" w:hAnsi="Arial" w:cs="Times New Roman"/>
      <w:sz w:val="20"/>
      <w:szCs w:val="20"/>
      <w:lang w:eastAsia="en-GB"/>
    </w:rPr>
    <w:tblPr>
      <w:tblInd w:w="0" w:type="nil"/>
      <w:tblCellMar>
        <w:left w:w="0" w:type="dxa"/>
        <w:right w:w="0" w:type="dxa"/>
      </w:tblCellMar>
    </w:tblPr>
    <w:tblStylePr w:type="firstRow">
      <w:rPr>
        <w:color w:val="009DE0"/>
      </w:rPr>
      <w:tblPr/>
      <w:tcPr>
        <w:tcBorders>
          <w:top w:val="nil"/>
          <w:left w:val="nil"/>
          <w:bottom w:val="single" w:sz="8" w:space="0" w:color="auto"/>
          <w:right w:val="nil"/>
          <w:insideH w:val="nil"/>
          <w:insideV w:val="nil"/>
        </w:tcBorders>
      </w:tcPr>
    </w:tblStylePr>
    <w:tblStylePr w:type="lastRow">
      <w:tblPr/>
      <w:tcPr>
        <w:tcBorders>
          <w:top w:val="nil"/>
          <w:left w:val="nil"/>
          <w:bottom w:val="single" w:sz="8" w:space="0" w:color="auto"/>
          <w:right w:val="nil"/>
          <w:insideH w:val="nil"/>
          <w:insideV w:val="nil"/>
          <w:tl2br w:val="nil"/>
          <w:tr2bl w:val="nil"/>
        </w:tcBorders>
      </w:tcPr>
    </w:tblStylePr>
  </w:style>
  <w:style w:type="character" w:customStyle="1" w:styleId="CommentTextChar1">
    <w:name w:val="Comment Text Char1"/>
    <w:basedOn w:val="DefaultParagraphFont"/>
    <w:semiHidden/>
    <w:rsid w:val="00A9590D"/>
    <w:rPr>
      <w:rFonts w:ascii="Arial" w:eastAsia="Times New Roman" w:hAnsi="Arial" w:cs="Arial"/>
      <w:bCs/>
      <w:sz w:val="20"/>
      <w:szCs w:val="20"/>
      <w:lang w:eastAsia="en-GB"/>
    </w:rPr>
  </w:style>
  <w:style w:type="paragraph" w:customStyle="1" w:styleId="Style1">
    <w:name w:val="Style1"/>
    <w:basedOn w:val="Normal"/>
    <w:autoRedefine/>
    <w:rsid w:val="00A9590D"/>
    <w:pPr>
      <w:tabs>
        <w:tab w:val="left" w:pos="720"/>
      </w:tabs>
      <w:spacing w:line="240" w:lineRule="auto"/>
    </w:pPr>
    <w:rPr>
      <w:rFonts w:ascii="Arial" w:eastAsia="Times New Roman" w:hAnsi="Arial" w:cs="Times New Roman"/>
      <w:color w:val="auto"/>
      <w:sz w:val="22"/>
      <w:szCs w:val="20"/>
      <w:lang w:eastAsia="en-GB"/>
    </w:rPr>
  </w:style>
  <w:style w:type="paragraph" w:customStyle="1" w:styleId="Style2">
    <w:name w:val="Style2"/>
    <w:basedOn w:val="TOC1"/>
    <w:autoRedefine/>
    <w:rsid w:val="00A9590D"/>
    <w:pPr>
      <w:tabs>
        <w:tab w:val="clear" w:pos="400"/>
        <w:tab w:val="clear" w:pos="9628"/>
        <w:tab w:val="left" w:pos="442"/>
        <w:tab w:val="left" w:pos="1320"/>
        <w:tab w:val="right" w:leader="dot" w:pos="8681"/>
        <w:tab w:val="right" w:leader="dot" w:pos="9350"/>
      </w:tabs>
      <w:autoSpaceDE w:val="0"/>
      <w:autoSpaceDN w:val="0"/>
      <w:adjustRightInd w:val="0"/>
      <w:spacing w:before="120" w:after="0" w:line="240" w:lineRule="auto"/>
    </w:pPr>
    <w:rPr>
      <w:rFonts w:ascii="Cambria" w:hAnsi="Cambria" w:cs="Times New Roman"/>
      <w:bCs/>
      <w:caps/>
      <w:noProof/>
      <w:sz w:val="20"/>
      <w:szCs w:val="24"/>
      <w:lang w:val="en-US"/>
    </w:rPr>
  </w:style>
  <w:style w:type="character" w:customStyle="1" w:styleId="Heading7Char1">
    <w:name w:val="Heading 7 Char1"/>
    <w:basedOn w:val="DefaultParagraphFont"/>
    <w:semiHidden/>
    <w:rsid w:val="00A9590D"/>
    <w:rPr>
      <w:rFonts w:asciiTheme="majorHAnsi" w:eastAsiaTheme="majorEastAsia" w:hAnsiTheme="majorHAnsi" w:cstheme="majorBidi"/>
      <w:bCs/>
      <w:i/>
      <w:iCs/>
      <w:color w:val="404040" w:themeColor="text1" w:themeTint="BF"/>
      <w:sz w:val="22"/>
    </w:rPr>
  </w:style>
  <w:style w:type="character" w:customStyle="1" w:styleId="Heading8Char1">
    <w:name w:val="Heading 8 Char1"/>
    <w:basedOn w:val="DefaultParagraphFont"/>
    <w:semiHidden/>
    <w:rsid w:val="00A9590D"/>
    <w:rPr>
      <w:rFonts w:asciiTheme="majorHAnsi" w:eastAsiaTheme="majorEastAsia" w:hAnsiTheme="majorHAnsi" w:cstheme="majorBidi"/>
      <w:bCs/>
      <w:color w:val="404040" w:themeColor="text1" w:themeTint="BF"/>
    </w:rPr>
  </w:style>
  <w:style w:type="character" w:customStyle="1" w:styleId="Heading9Char1">
    <w:name w:val="Heading 9 Char1"/>
    <w:basedOn w:val="DefaultParagraphFont"/>
    <w:semiHidden/>
    <w:rsid w:val="00A9590D"/>
    <w:rPr>
      <w:rFonts w:asciiTheme="majorHAnsi" w:eastAsiaTheme="majorEastAsia" w:hAnsiTheme="majorHAnsi" w:cstheme="majorBidi"/>
      <w:bCs/>
      <w:i/>
      <w:iCs/>
      <w:color w:val="404040" w:themeColor="text1" w:themeTint="BF"/>
    </w:rPr>
  </w:style>
  <w:style w:type="character" w:customStyle="1" w:styleId="DocumentMapChar1">
    <w:name w:val="Document Map Char1"/>
    <w:basedOn w:val="DefaultParagraphFont"/>
    <w:semiHidden/>
    <w:rsid w:val="00A9590D"/>
    <w:rPr>
      <w:rFonts w:ascii="Tahoma" w:eastAsia="Times New Roman" w:hAnsi="Tahoma" w:cs="Tahoma"/>
      <w:bCs/>
      <w:sz w:val="16"/>
      <w:szCs w:val="16"/>
      <w:lang w:eastAsia="en-GB"/>
    </w:rPr>
  </w:style>
  <w:style w:type="character" w:customStyle="1" w:styleId="CommentSubjectChar1">
    <w:name w:val="Comment Subject Char1"/>
    <w:basedOn w:val="CommentTextChar1"/>
    <w:semiHidden/>
    <w:rsid w:val="00A9590D"/>
    <w:rPr>
      <w:rFonts w:ascii="Arial" w:eastAsia="Times New Roman" w:hAnsi="Arial" w:cs="Arial"/>
      <w:b/>
      <w:bCs/>
      <w:sz w:val="20"/>
      <w:szCs w:val="20"/>
      <w:lang w:eastAsia="en-GB"/>
    </w:rPr>
  </w:style>
  <w:style w:type="character" w:customStyle="1" w:styleId="FootnoteTextChar1">
    <w:name w:val="Footnote Text Char1"/>
    <w:basedOn w:val="DefaultParagraphFont"/>
    <w:semiHidden/>
    <w:rsid w:val="00A9590D"/>
    <w:rPr>
      <w:rFonts w:ascii="Arial" w:eastAsia="Times New Roman" w:hAnsi="Arial" w:cs="Arial"/>
      <w:bCs/>
      <w:sz w:val="20"/>
      <w:szCs w:val="20"/>
      <w:lang w:eastAsia="en-GB"/>
    </w:rPr>
  </w:style>
  <w:style w:type="character" w:customStyle="1" w:styleId="TitleChar1">
    <w:name w:val="Title Char1"/>
    <w:basedOn w:val="DefaultParagraphFont"/>
    <w:rsid w:val="00A9590D"/>
    <w:rPr>
      <w:rFonts w:asciiTheme="majorHAnsi" w:eastAsiaTheme="majorEastAsia" w:hAnsiTheme="majorHAnsi" w:cstheme="majorBidi"/>
      <w:bCs/>
      <w:color w:val="353735" w:themeColor="text2" w:themeShade="BF"/>
      <w:spacing w:val="5"/>
      <w:kern w:val="28"/>
      <w:sz w:val="52"/>
      <w:szCs w:val="52"/>
      <w:lang w:eastAsia="en-GB"/>
    </w:rPr>
  </w:style>
  <w:style w:type="character" w:customStyle="1" w:styleId="SalutationChar1">
    <w:name w:val="Salutation Char1"/>
    <w:basedOn w:val="DefaultParagraphFont"/>
    <w:semiHidden/>
    <w:rsid w:val="00A9590D"/>
    <w:rPr>
      <w:rFonts w:ascii="Arial" w:eastAsia="Times New Roman" w:hAnsi="Arial" w:cs="Arial"/>
      <w:bCs/>
      <w:szCs w:val="20"/>
      <w:lang w:eastAsia="en-GB"/>
    </w:rPr>
  </w:style>
  <w:style w:type="character" w:customStyle="1" w:styleId="DateChar1">
    <w:name w:val="Date Char1"/>
    <w:basedOn w:val="DefaultParagraphFont"/>
    <w:semiHidden/>
    <w:rsid w:val="00A9590D"/>
    <w:rPr>
      <w:rFonts w:ascii="Arial" w:eastAsia="Times New Roman" w:hAnsi="Arial" w:cs="Arial"/>
      <w:bCs/>
      <w:szCs w:val="20"/>
      <w:lang w:eastAsia="en-GB"/>
    </w:rPr>
  </w:style>
  <w:style w:type="character" w:customStyle="1" w:styleId="E-mailSignatureChar1">
    <w:name w:val="E-mail Signature Char1"/>
    <w:basedOn w:val="DefaultParagraphFont"/>
    <w:semiHidden/>
    <w:rsid w:val="00A9590D"/>
    <w:rPr>
      <w:rFonts w:ascii="Arial" w:eastAsia="Times New Roman" w:hAnsi="Arial" w:cs="Arial"/>
      <w:bCs/>
      <w:szCs w:val="20"/>
      <w:lang w:eastAsia="en-GB"/>
    </w:rPr>
  </w:style>
  <w:style w:type="character" w:customStyle="1" w:styleId="ClosingChar1">
    <w:name w:val="Closing Char1"/>
    <w:basedOn w:val="DefaultParagraphFont"/>
    <w:semiHidden/>
    <w:rsid w:val="00A9590D"/>
    <w:rPr>
      <w:rFonts w:ascii="Arial" w:eastAsia="Times New Roman" w:hAnsi="Arial" w:cs="Arial"/>
      <w:bCs/>
      <w:szCs w:val="20"/>
      <w:lang w:eastAsia="en-GB"/>
    </w:rPr>
  </w:style>
  <w:style w:type="character" w:customStyle="1" w:styleId="MessageHeaderChar1">
    <w:name w:val="Message Header Char1"/>
    <w:basedOn w:val="DefaultParagraphFont"/>
    <w:semiHidden/>
    <w:rsid w:val="00A9590D"/>
    <w:rPr>
      <w:rFonts w:asciiTheme="majorHAnsi" w:eastAsiaTheme="majorEastAsia" w:hAnsiTheme="majorHAnsi" w:cstheme="majorBidi"/>
      <w:bCs/>
      <w:sz w:val="24"/>
      <w:szCs w:val="24"/>
      <w:shd w:val="pct20" w:color="auto" w:fill="auto"/>
      <w:lang w:eastAsia="en-GB"/>
    </w:rPr>
  </w:style>
  <w:style w:type="character" w:customStyle="1" w:styleId="PlainTextChar1">
    <w:name w:val="Plain Text Char1"/>
    <w:basedOn w:val="DefaultParagraphFont"/>
    <w:semiHidden/>
    <w:rsid w:val="00A9590D"/>
    <w:rPr>
      <w:rFonts w:ascii="Consolas" w:eastAsia="Times New Roman" w:hAnsi="Consolas" w:cs="Arial"/>
      <w:bCs/>
      <w:sz w:val="21"/>
      <w:szCs w:val="21"/>
      <w:lang w:eastAsia="en-GB"/>
    </w:rPr>
  </w:style>
  <w:style w:type="character" w:customStyle="1" w:styleId="SignatureChar1">
    <w:name w:val="Signature Char1"/>
    <w:basedOn w:val="DefaultParagraphFont"/>
    <w:semiHidden/>
    <w:rsid w:val="00A9590D"/>
    <w:rPr>
      <w:rFonts w:ascii="Arial" w:eastAsia="Times New Roman" w:hAnsi="Arial" w:cs="Arial"/>
      <w:bCs/>
      <w:szCs w:val="20"/>
      <w:lang w:eastAsia="en-GB"/>
    </w:rPr>
  </w:style>
  <w:style w:type="character" w:customStyle="1" w:styleId="BodyText3Char1">
    <w:name w:val="Body Text 3 Char1"/>
    <w:basedOn w:val="DefaultParagraphFont"/>
    <w:semiHidden/>
    <w:rsid w:val="00A9590D"/>
    <w:rPr>
      <w:rFonts w:ascii="Arial" w:eastAsia="Times New Roman" w:hAnsi="Arial" w:cs="Arial"/>
      <w:bCs/>
      <w:sz w:val="16"/>
      <w:szCs w:val="16"/>
      <w:lang w:eastAsia="en-GB"/>
    </w:rPr>
  </w:style>
  <w:style w:type="character" w:customStyle="1" w:styleId="StandardarialChar1">
    <w:name w:val="Standard+arial Char1"/>
    <w:locked/>
    <w:rsid w:val="00A9590D"/>
    <w:rPr>
      <w:rFonts w:ascii="Arial" w:hAnsi="Arial" w:cs="Arial"/>
      <w:noProof/>
      <w:color w:val="000000"/>
      <w:lang w:eastAsia="en-US"/>
    </w:rPr>
  </w:style>
  <w:style w:type="character" w:customStyle="1" w:styleId="SubtitleChar1">
    <w:name w:val="Subtitle Char1"/>
    <w:basedOn w:val="DefaultParagraphFont"/>
    <w:rsid w:val="00A9590D"/>
    <w:rPr>
      <w:rFonts w:asciiTheme="majorHAnsi" w:eastAsiaTheme="majorEastAsia" w:hAnsiTheme="majorHAnsi" w:cstheme="majorBidi"/>
      <w:bCs/>
      <w:i/>
      <w:iCs/>
      <w:color w:val="00D7BD" w:themeColor="accent1"/>
      <w:spacing w:val="15"/>
      <w:sz w:val="24"/>
      <w:szCs w:val="24"/>
      <w:lang w:eastAsia="en-GB"/>
    </w:rPr>
  </w:style>
  <w:style w:type="paragraph" w:customStyle="1" w:styleId="StyleDocumentTitleLeftBefore18ptAfter18pt">
    <w:name w:val="Style Document Title + Left Before:  18 pt After:  18 pt"/>
    <w:basedOn w:val="Normal"/>
    <w:autoRedefine/>
    <w:rsid w:val="00A9590D"/>
    <w:pPr>
      <w:keepNext/>
      <w:spacing w:before="360" w:after="360" w:line="240" w:lineRule="auto"/>
      <w:outlineLvl w:val="1"/>
    </w:pPr>
    <w:rPr>
      <w:rFonts w:ascii="Arial" w:eastAsia="MS Mincho" w:hAnsi="Arial" w:cs="Arial"/>
      <w:b/>
      <w:bCs/>
      <w:color w:val="auto"/>
      <w:sz w:val="36"/>
      <w:szCs w:val="20"/>
      <w:lang w:eastAsia="ja-JP"/>
    </w:rPr>
  </w:style>
  <w:style w:type="paragraph" w:customStyle="1" w:styleId="ColtHeader">
    <w:name w:val="Colt_Header"/>
    <w:basedOn w:val="Normal"/>
    <w:rsid w:val="00A9590D"/>
    <w:pPr>
      <w:spacing w:after="0" w:line="240" w:lineRule="exact"/>
    </w:pPr>
    <w:rPr>
      <w:rFonts w:ascii="Arial" w:eastAsia="Times New Roman" w:hAnsi="Arial" w:cs="Times New Roman"/>
      <w:color w:val="auto"/>
      <w:szCs w:val="24"/>
      <w:lang w:eastAsia="en-GB"/>
    </w:rPr>
  </w:style>
  <w:style w:type="paragraph" w:customStyle="1" w:styleId="Default">
    <w:name w:val="Default"/>
    <w:rsid w:val="00A9590D"/>
    <w:pPr>
      <w:autoSpaceDE w:val="0"/>
      <w:autoSpaceDN w:val="0"/>
      <w:adjustRightInd w:val="0"/>
      <w:spacing w:after="0" w:line="240" w:lineRule="auto"/>
    </w:pPr>
    <w:rPr>
      <w:rFonts w:ascii="Arial" w:eastAsia="MS Mincho" w:hAnsi="Arial" w:cs="Arial"/>
      <w:color w:val="000000"/>
      <w:sz w:val="24"/>
      <w:szCs w:val="24"/>
      <w:lang w:val="en-US" w:eastAsia="de-DE"/>
    </w:rPr>
  </w:style>
  <w:style w:type="character" w:customStyle="1" w:styleId="BulletChar">
    <w:name w:val="Bullet Char"/>
    <w:link w:val="Bullet"/>
    <w:rsid w:val="00A9590D"/>
    <w:rPr>
      <w:rFonts w:ascii="Arial" w:eastAsia="Times New Roman" w:hAnsi="Arial" w:cs="Times New Roman"/>
      <w:noProof/>
      <w:snapToGrid w:val="0"/>
      <w:lang w:eastAsia="en-US"/>
    </w:rPr>
  </w:style>
  <w:style w:type="paragraph" w:customStyle="1" w:styleId="CharCharCharCharCharCharCharCharCharChar2CharChar">
    <w:name w:val="Char Char Char Char Char Char Char Char Char Char2 Char Char"/>
    <w:basedOn w:val="Normal"/>
    <w:rsid w:val="00A9590D"/>
    <w:pPr>
      <w:tabs>
        <w:tab w:val="left" w:pos="576"/>
      </w:tabs>
      <w:spacing w:after="160" w:line="240" w:lineRule="exact"/>
    </w:pPr>
    <w:rPr>
      <w:rFonts w:ascii="Arial" w:eastAsia="Times New Roman" w:hAnsi="Arial" w:cs="Arial"/>
      <w:bCs/>
      <w:color w:val="auto"/>
      <w:sz w:val="22"/>
      <w:szCs w:val="20"/>
      <w:lang w:eastAsia="en-US"/>
    </w:rPr>
  </w:style>
  <w:style w:type="paragraph" w:customStyle="1" w:styleId="Heading20">
    <w:name w:val="Heading 2_"/>
    <w:basedOn w:val="Heading2"/>
    <w:link w:val="Heading2Char0"/>
    <w:qFormat/>
    <w:rsid w:val="00A9590D"/>
    <w:pPr>
      <w:keepNext w:val="0"/>
      <w:keepLines w:val="0"/>
      <w:widowControl w:val="0"/>
      <w:tabs>
        <w:tab w:val="num" w:pos="576"/>
      </w:tabs>
      <w:autoSpaceDE w:val="0"/>
      <w:autoSpaceDN w:val="0"/>
      <w:adjustRightInd w:val="0"/>
      <w:spacing w:before="240" w:after="240" w:line="312" w:lineRule="auto"/>
      <w:ind w:left="576" w:hanging="576"/>
    </w:pPr>
    <w:rPr>
      <w:rFonts w:eastAsia="Times New Roman" w:cs="Arial"/>
      <w:b/>
      <w:iCs/>
      <w:color w:val="009DE0"/>
      <w:kern w:val="32"/>
      <w:szCs w:val="28"/>
      <w:lang w:eastAsia="en-GB"/>
    </w:rPr>
  </w:style>
  <w:style w:type="character" w:customStyle="1" w:styleId="Heading2Char0">
    <w:name w:val="Heading 2_ Char"/>
    <w:basedOn w:val="Heading2Char"/>
    <w:link w:val="Heading20"/>
    <w:rsid w:val="00A9590D"/>
    <w:rPr>
      <w:rFonts w:asciiTheme="majorHAnsi" w:eastAsia="Times New Roman" w:hAnsiTheme="majorHAnsi" w:cs="Arial"/>
      <w:b/>
      <w:bCs/>
      <w:iCs/>
      <w:color w:val="009DE0"/>
      <w:kern w:val="32"/>
      <w:sz w:val="28"/>
      <w:szCs w:val="28"/>
      <w:lang w:eastAsia="en-GB"/>
    </w:rPr>
  </w:style>
  <w:style w:type="paragraph" w:customStyle="1" w:styleId="Heading30">
    <w:name w:val="Heading 3_"/>
    <w:basedOn w:val="Heading3"/>
    <w:link w:val="Heading3Char0"/>
    <w:qFormat/>
    <w:rsid w:val="00A9590D"/>
    <w:pPr>
      <w:keepNext w:val="0"/>
      <w:keepLines w:val="0"/>
      <w:widowControl w:val="0"/>
      <w:tabs>
        <w:tab w:val="left" w:pos="993"/>
        <w:tab w:val="num" w:pos="1713"/>
      </w:tabs>
      <w:autoSpaceDE w:val="0"/>
      <w:autoSpaceDN w:val="0"/>
      <w:adjustRightInd w:val="0"/>
      <w:spacing w:after="120" w:line="312" w:lineRule="auto"/>
      <w:ind w:left="1713" w:hanging="720"/>
      <w:jc w:val="both"/>
    </w:pPr>
    <w:rPr>
      <w:rFonts w:ascii="Arial" w:eastAsia="Times New Roman" w:hAnsi="Arial"/>
      <w:bCs w:val="0"/>
      <w:color w:val="009DE0"/>
      <w:kern w:val="32"/>
      <w:sz w:val="24"/>
      <w:szCs w:val="24"/>
      <w:lang w:eastAsia="en-GB"/>
    </w:rPr>
  </w:style>
  <w:style w:type="character" w:customStyle="1" w:styleId="Heading3Char0">
    <w:name w:val="Heading 3_ Char"/>
    <w:basedOn w:val="Heading3Char1"/>
    <w:link w:val="Heading30"/>
    <w:rsid w:val="00A9590D"/>
    <w:rPr>
      <w:rFonts w:ascii="Arial" w:eastAsia="Times New Roman" w:hAnsi="Arial" w:cstheme="majorBidi"/>
      <w:b/>
      <w:color w:val="009DE0"/>
      <w:kern w:val="32"/>
      <w:sz w:val="24"/>
      <w:szCs w:val="24"/>
      <w:lang w:eastAsia="en-GB"/>
    </w:rPr>
  </w:style>
  <w:style w:type="paragraph" w:customStyle="1" w:styleId="Heading40">
    <w:name w:val="Heading 4_"/>
    <w:basedOn w:val="Heading4"/>
    <w:link w:val="Heading4Char0"/>
    <w:qFormat/>
    <w:rsid w:val="00A9590D"/>
    <w:pPr>
      <w:keepNext w:val="0"/>
      <w:keepLines w:val="0"/>
      <w:tabs>
        <w:tab w:val="num" w:pos="864"/>
      </w:tabs>
      <w:spacing w:before="240" w:line="240" w:lineRule="auto"/>
      <w:ind w:left="864" w:hanging="864"/>
    </w:pPr>
    <w:rPr>
      <w:rFonts w:eastAsia="MS Mincho" w:cs="Arial"/>
      <w:i w:val="0"/>
      <w:color w:val="00B0F0"/>
      <w:szCs w:val="20"/>
      <w:lang w:val="en-US" w:eastAsia="en-GB"/>
    </w:rPr>
  </w:style>
  <w:style w:type="character" w:customStyle="1" w:styleId="Heading4Char0">
    <w:name w:val="Heading 4_ Char"/>
    <w:basedOn w:val="Heading4Char"/>
    <w:link w:val="Heading40"/>
    <w:rsid w:val="00A9590D"/>
    <w:rPr>
      <w:rFonts w:asciiTheme="majorHAnsi" w:eastAsia="MS Mincho" w:hAnsiTheme="majorHAnsi" w:cs="Arial"/>
      <w:b/>
      <w:bCs/>
      <w:i w:val="0"/>
      <w:iCs/>
      <w:color w:val="00B0F0"/>
      <w:szCs w:val="20"/>
      <w:lang w:val="en-US" w:eastAsia="en-GB"/>
    </w:rPr>
  </w:style>
  <w:style w:type="table" w:customStyle="1" w:styleId="GridTable4-Accent11">
    <w:name w:val="Grid Table 4 - Accent 11"/>
    <w:basedOn w:val="TableNormal"/>
    <w:uiPriority w:val="49"/>
    <w:rsid w:val="00A9590D"/>
    <w:pPr>
      <w:spacing w:after="0" w:line="240" w:lineRule="auto"/>
    </w:pPr>
    <w:tblPr>
      <w:tblStyleRowBandSize w:val="1"/>
      <w:tblStyleColBandSize w:val="1"/>
      <w:tblBorders>
        <w:top w:val="single" w:sz="4" w:space="0" w:color="4EFFE9" w:themeColor="accent1" w:themeTint="99"/>
        <w:left w:val="single" w:sz="4" w:space="0" w:color="4EFFE9" w:themeColor="accent1" w:themeTint="99"/>
        <w:bottom w:val="single" w:sz="4" w:space="0" w:color="4EFFE9" w:themeColor="accent1" w:themeTint="99"/>
        <w:right w:val="single" w:sz="4" w:space="0" w:color="4EFFE9" w:themeColor="accent1" w:themeTint="99"/>
        <w:insideH w:val="single" w:sz="4" w:space="0" w:color="4EFFE9" w:themeColor="accent1" w:themeTint="99"/>
        <w:insideV w:val="single" w:sz="4" w:space="0" w:color="4EFFE9" w:themeColor="accent1" w:themeTint="99"/>
      </w:tblBorders>
    </w:tblPr>
    <w:tblStylePr w:type="firstRow">
      <w:rPr>
        <w:b/>
        <w:bCs/>
        <w:color w:val="FFFFFF" w:themeColor="background1"/>
      </w:rPr>
      <w:tbl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nil"/>
        </w:tcBorders>
        <w:shd w:val="clear" w:color="auto" w:fill="00D7BD" w:themeFill="accent1"/>
      </w:tcPr>
    </w:tblStylePr>
    <w:tblStylePr w:type="lastRow">
      <w:rPr>
        <w:b/>
        <w:bCs/>
      </w:rPr>
      <w:tblPr/>
      <w:tcPr>
        <w:tcBorders>
          <w:top w:val="double" w:sz="4" w:space="0" w:color="00D7BD" w:themeColor="accent1"/>
        </w:tcBorders>
      </w:tcPr>
    </w:tblStylePr>
    <w:tblStylePr w:type="firstCol">
      <w:rPr>
        <w:b/>
        <w:bCs/>
      </w:rPr>
    </w:tblStylePr>
    <w:tblStylePr w:type="lastCol">
      <w:rPr>
        <w:b/>
        <w:bCs/>
      </w:rPr>
    </w:tblStylePr>
    <w:tblStylePr w:type="band1Vert">
      <w:tblPr/>
      <w:tcPr>
        <w:shd w:val="clear" w:color="auto" w:fill="C4FFF7" w:themeFill="accent1" w:themeFillTint="33"/>
      </w:tcPr>
    </w:tblStylePr>
    <w:tblStylePr w:type="band1Horz">
      <w:tblPr/>
      <w:tcPr>
        <w:shd w:val="clear" w:color="auto" w:fill="C4FFF7" w:themeFill="accent1" w:themeFillTint="33"/>
      </w:tcPr>
    </w:tblStylePr>
  </w:style>
  <w:style w:type="table" w:customStyle="1" w:styleId="GridTable5Dark1">
    <w:name w:val="Grid Table 5 Dark1"/>
    <w:basedOn w:val="TableNormal"/>
    <w:uiPriority w:val="50"/>
    <w:rsid w:val="00A959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Accent61">
    <w:name w:val="Grid Table 4 - Accent 61"/>
    <w:basedOn w:val="TableNormal"/>
    <w:uiPriority w:val="49"/>
    <w:rsid w:val="00A9590D"/>
    <w:pPr>
      <w:spacing w:after="0" w:line="240" w:lineRule="auto"/>
    </w:p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insideV w:val="single" w:sz="4" w:space="0" w:color="F590A8" w:themeColor="accent6" w:themeTint="99"/>
      </w:tblBorders>
    </w:tblPr>
    <w:tblStylePr w:type="firstRow">
      <w:rPr>
        <w:b/>
        <w:bCs/>
        <w:color w:val="FFFFFF" w:themeColor="background1"/>
      </w:rPr>
      <w:tblPr/>
      <w:tcPr>
        <w:tcBorders>
          <w:top w:val="single" w:sz="4" w:space="0" w:color="EF476F" w:themeColor="accent6"/>
          <w:left w:val="single" w:sz="4" w:space="0" w:color="EF476F" w:themeColor="accent6"/>
          <w:bottom w:val="single" w:sz="4" w:space="0" w:color="EF476F" w:themeColor="accent6"/>
          <w:right w:val="single" w:sz="4" w:space="0" w:color="EF476F" w:themeColor="accent6"/>
          <w:insideH w:val="nil"/>
          <w:insideV w:val="nil"/>
        </w:tcBorders>
        <w:shd w:val="clear" w:color="auto" w:fill="EF476F" w:themeFill="accent6"/>
      </w:tcPr>
    </w:tblStylePr>
    <w:tblStylePr w:type="lastRow">
      <w:rPr>
        <w:b/>
        <w:bCs/>
      </w:rPr>
      <w:tblPr/>
      <w:tcPr>
        <w:tcBorders>
          <w:top w:val="double" w:sz="4" w:space="0" w:color="EF476F" w:themeColor="accent6"/>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customStyle="1" w:styleId="GridTable4-Accent51">
    <w:name w:val="Grid Table 4 - Accent 51"/>
    <w:basedOn w:val="TableNormal"/>
    <w:uiPriority w:val="49"/>
    <w:rsid w:val="00A9590D"/>
    <w:pPr>
      <w:spacing w:after="0" w:line="240" w:lineRule="auto"/>
    </w:pPr>
    <w:tblPr>
      <w:tblStyleRowBandSize w:val="1"/>
      <w:tblStyleColBandSize w:val="1"/>
      <w:tblBorders>
        <w:top w:val="single" w:sz="4" w:space="0" w:color="FFDB8A" w:themeColor="accent5" w:themeTint="99"/>
        <w:left w:val="single" w:sz="4" w:space="0" w:color="FFDB8A" w:themeColor="accent5" w:themeTint="99"/>
        <w:bottom w:val="single" w:sz="4" w:space="0" w:color="FFDB8A" w:themeColor="accent5" w:themeTint="99"/>
        <w:right w:val="single" w:sz="4" w:space="0" w:color="FFDB8A" w:themeColor="accent5" w:themeTint="99"/>
        <w:insideH w:val="single" w:sz="4" w:space="0" w:color="FFDB8A" w:themeColor="accent5" w:themeTint="99"/>
        <w:insideV w:val="single" w:sz="4" w:space="0" w:color="FFDB8A" w:themeColor="accent5" w:themeTint="99"/>
      </w:tblBorders>
    </w:tblPr>
    <w:tblStylePr w:type="firstRow">
      <w:rPr>
        <w:b/>
        <w:bCs/>
        <w:color w:val="FFFFFF" w:themeColor="background1"/>
      </w:rPr>
      <w:tblPr/>
      <w:tcPr>
        <w:tcBorders>
          <w:top w:val="single" w:sz="4" w:space="0" w:color="FFC43D" w:themeColor="accent5"/>
          <w:left w:val="single" w:sz="4" w:space="0" w:color="FFC43D" w:themeColor="accent5"/>
          <w:bottom w:val="single" w:sz="4" w:space="0" w:color="FFC43D" w:themeColor="accent5"/>
          <w:right w:val="single" w:sz="4" w:space="0" w:color="FFC43D" w:themeColor="accent5"/>
          <w:insideH w:val="nil"/>
          <w:insideV w:val="nil"/>
        </w:tcBorders>
        <w:shd w:val="clear" w:color="auto" w:fill="FFC43D" w:themeFill="accent5"/>
      </w:tcPr>
    </w:tblStylePr>
    <w:tblStylePr w:type="lastRow">
      <w:rPr>
        <w:b/>
        <w:bCs/>
      </w:rPr>
      <w:tblPr/>
      <w:tcPr>
        <w:tcBorders>
          <w:top w:val="double" w:sz="4" w:space="0" w:color="FFC43D" w:themeColor="accent5"/>
        </w:tcBorders>
      </w:tcPr>
    </w:tblStylePr>
    <w:tblStylePr w:type="firstCol">
      <w:rPr>
        <w:b/>
        <w:bCs/>
      </w:rPr>
    </w:tblStylePr>
    <w:tblStylePr w:type="lastCol">
      <w:rPr>
        <w:b/>
        <w:bCs/>
      </w:rPr>
    </w:tblStylePr>
    <w:tblStylePr w:type="band1Vert">
      <w:tblPr/>
      <w:tcPr>
        <w:shd w:val="clear" w:color="auto" w:fill="FFF3D8" w:themeFill="accent5" w:themeFillTint="33"/>
      </w:tcPr>
    </w:tblStylePr>
    <w:tblStylePr w:type="band1Horz">
      <w:tblPr/>
      <w:tcPr>
        <w:shd w:val="clear" w:color="auto" w:fill="FFF3D8" w:themeFill="accent5" w:themeFillTint="33"/>
      </w:tcPr>
    </w:tblStylePr>
  </w:style>
  <w:style w:type="table" w:customStyle="1" w:styleId="GridTable5Dark-Accent11">
    <w:name w:val="Grid Table 5 Dark - Accent 11"/>
    <w:basedOn w:val="TableNormal"/>
    <w:uiPriority w:val="50"/>
    <w:rsid w:val="00A959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F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D7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D7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D7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D7BD" w:themeFill="accent1"/>
      </w:tcPr>
    </w:tblStylePr>
    <w:tblStylePr w:type="band1Vert">
      <w:tblPr/>
      <w:tcPr>
        <w:shd w:val="clear" w:color="auto" w:fill="89FFF0" w:themeFill="accent1" w:themeFillTint="66"/>
      </w:tcPr>
    </w:tblStylePr>
    <w:tblStylePr w:type="band1Horz">
      <w:tblPr/>
      <w:tcPr>
        <w:shd w:val="clear" w:color="auto" w:fill="89FFF0" w:themeFill="accent1" w:themeFillTint="66"/>
      </w:tcPr>
    </w:tblStylePr>
  </w:style>
  <w:style w:type="paragraph" w:customStyle="1" w:styleId="StyleHeading1After2pt">
    <w:name w:val="Style Heading 1 + After:  2 pt"/>
    <w:basedOn w:val="Heading1"/>
    <w:qFormat/>
    <w:rsid w:val="00A9590D"/>
    <w:pPr>
      <w:pageBreakBefore/>
      <w:ind w:left="284" w:hanging="284"/>
    </w:pPr>
    <w:rPr>
      <w:rFonts w:ascii="Arial" w:eastAsia="Times New Roman" w:hAnsi="Arial" w:cs="Times New Roman"/>
      <w:bCs w:val="0"/>
      <w:color w:val="00A59B"/>
      <w:szCs w:val="20"/>
    </w:rPr>
  </w:style>
  <w:style w:type="table" w:styleId="ListTable3-Accent1">
    <w:name w:val="List Table 3 Accent 1"/>
    <w:basedOn w:val="TableNormal"/>
    <w:uiPriority w:val="48"/>
    <w:rsid w:val="00A9590D"/>
    <w:pPr>
      <w:spacing w:after="0" w:line="240" w:lineRule="auto"/>
    </w:pPr>
    <w:tblPr>
      <w:tblStyleRowBandSize w:val="1"/>
      <w:tblStyleColBandSize w:val="1"/>
      <w:tblBorders>
        <w:top w:val="single" w:sz="4" w:space="0" w:color="00D7BD" w:themeColor="accent1"/>
        <w:left w:val="single" w:sz="4" w:space="0" w:color="00D7BD" w:themeColor="accent1"/>
        <w:bottom w:val="single" w:sz="4" w:space="0" w:color="00D7BD" w:themeColor="accent1"/>
        <w:right w:val="single" w:sz="4" w:space="0" w:color="00D7BD" w:themeColor="accent1"/>
      </w:tblBorders>
    </w:tblPr>
    <w:tblStylePr w:type="firstRow">
      <w:rPr>
        <w:b/>
        <w:bCs/>
        <w:color w:val="FFFFFF" w:themeColor="background1"/>
      </w:rPr>
      <w:tblPr/>
      <w:tcPr>
        <w:shd w:val="clear" w:color="auto" w:fill="00D7BD" w:themeFill="accent1"/>
      </w:tcPr>
    </w:tblStylePr>
    <w:tblStylePr w:type="lastRow">
      <w:rPr>
        <w:b/>
        <w:bCs/>
      </w:rPr>
      <w:tblPr/>
      <w:tcPr>
        <w:tcBorders>
          <w:top w:val="double" w:sz="4" w:space="0" w:color="00D7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D7BD" w:themeColor="accent1"/>
          <w:right w:val="single" w:sz="4" w:space="0" w:color="00D7BD" w:themeColor="accent1"/>
        </w:tcBorders>
      </w:tcPr>
    </w:tblStylePr>
    <w:tblStylePr w:type="band1Horz">
      <w:tblPr/>
      <w:tcPr>
        <w:tcBorders>
          <w:top w:val="single" w:sz="4" w:space="0" w:color="00D7BD" w:themeColor="accent1"/>
          <w:bottom w:val="single" w:sz="4" w:space="0" w:color="00D7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D7BD" w:themeColor="accent1"/>
          <w:left w:val="nil"/>
        </w:tcBorders>
      </w:tcPr>
    </w:tblStylePr>
    <w:tblStylePr w:type="swCell">
      <w:tblPr/>
      <w:tcPr>
        <w:tcBorders>
          <w:top w:val="double" w:sz="4" w:space="0" w:color="00D7BD" w:themeColor="accent1"/>
          <w:right w:val="nil"/>
        </w:tcBorders>
      </w:tcPr>
    </w:tblStylePr>
  </w:style>
  <w:style w:type="character" w:customStyle="1" w:styleId="COLTbodycopyCharCharCharCharChar">
    <w:name w:val="COLT body copy Char Char Char Char Char"/>
    <w:link w:val="COLTbodycopyCharCharCharChar"/>
    <w:locked/>
    <w:rsid w:val="00A9590D"/>
    <w:rPr>
      <w:rFonts w:cs="Arial"/>
    </w:rPr>
  </w:style>
  <w:style w:type="paragraph" w:customStyle="1" w:styleId="COLTbodycopyCharCharCharChar">
    <w:name w:val="COLT body copy Char Char Char Char"/>
    <w:basedOn w:val="Normal"/>
    <w:link w:val="COLTbodycopyCharCharCharCharChar"/>
    <w:rsid w:val="00A9590D"/>
    <w:pPr>
      <w:spacing w:line="240" w:lineRule="auto"/>
    </w:pPr>
    <w:rPr>
      <w:rFonts w:cs="Arial"/>
      <w:color w:val="auto"/>
      <w:sz w:val="22"/>
    </w:rPr>
  </w:style>
  <w:style w:type="table" w:styleId="GridTable3-Accent6">
    <w:name w:val="Grid Table 3 Accent 6"/>
    <w:basedOn w:val="TableNormal"/>
    <w:uiPriority w:val="48"/>
    <w:rsid w:val="00A9590D"/>
    <w:pPr>
      <w:spacing w:after="0" w:line="240" w:lineRule="auto"/>
    </w:p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insideV w:val="single" w:sz="4" w:space="0" w:color="F590A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AE2" w:themeFill="accent6" w:themeFillTint="33"/>
      </w:tcPr>
    </w:tblStylePr>
    <w:tblStylePr w:type="band1Horz">
      <w:tblPr/>
      <w:tcPr>
        <w:shd w:val="clear" w:color="auto" w:fill="FBDAE2" w:themeFill="accent6" w:themeFillTint="33"/>
      </w:tcPr>
    </w:tblStylePr>
    <w:tblStylePr w:type="neCell">
      <w:tblPr/>
      <w:tcPr>
        <w:tcBorders>
          <w:bottom w:val="single" w:sz="4" w:space="0" w:color="F590A8" w:themeColor="accent6" w:themeTint="99"/>
        </w:tcBorders>
      </w:tcPr>
    </w:tblStylePr>
    <w:tblStylePr w:type="nwCell">
      <w:tblPr/>
      <w:tcPr>
        <w:tcBorders>
          <w:bottom w:val="single" w:sz="4" w:space="0" w:color="F590A8" w:themeColor="accent6" w:themeTint="99"/>
        </w:tcBorders>
      </w:tcPr>
    </w:tblStylePr>
    <w:tblStylePr w:type="seCell">
      <w:tblPr/>
      <w:tcPr>
        <w:tcBorders>
          <w:top w:val="single" w:sz="4" w:space="0" w:color="F590A8" w:themeColor="accent6" w:themeTint="99"/>
        </w:tcBorders>
      </w:tcPr>
    </w:tblStylePr>
    <w:tblStylePr w:type="swCell">
      <w:tblPr/>
      <w:tcPr>
        <w:tcBorders>
          <w:top w:val="single" w:sz="4" w:space="0" w:color="F590A8" w:themeColor="accent6" w:themeTint="99"/>
        </w:tcBorders>
      </w:tcPr>
    </w:tblStylePr>
  </w:style>
  <w:style w:type="table" w:styleId="GridTable4-Accent6">
    <w:name w:val="Grid Table 4 Accent 6"/>
    <w:basedOn w:val="TableNormal"/>
    <w:uiPriority w:val="49"/>
    <w:rsid w:val="00A9590D"/>
    <w:pPr>
      <w:spacing w:after="0" w:line="240" w:lineRule="auto"/>
    </w:p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insideV w:val="single" w:sz="4" w:space="0" w:color="F590A8" w:themeColor="accent6" w:themeTint="99"/>
      </w:tblBorders>
    </w:tblPr>
    <w:tblStylePr w:type="firstRow">
      <w:rPr>
        <w:b/>
        <w:bCs/>
        <w:color w:val="FFFFFF" w:themeColor="background1"/>
      </w:rPr>
      <w:tblPr/>
      <w:tcPr>
        <w:tcBorders>
          <w:top w:val="single" w:sz="4" w:space="0" w:color="EF476F" w:themeColor="accent6"/>
          <w:left w:val="single" w:sz="4" w:space="0" w:color="EF476F" w:themeColor="accent6"/>
          <w:bottom w:val="single" w:sz="4" w:space="0" w:color="EF476F" w:themeColor="accent6"/>
          <w:right w:val="single" w:sz="4" w:space="0" w:color="EF476F" w:themeColor="accent6"/>
          <w:insideH w:val="nil"/>
          <w:insideV w:val="nil"/>
        </w:tcBorders>
        <w:shd w:val="clear" w:color="auto" w:fill="EF476F" w:themeFill="accent6"/>
      </w:tcPr>
    </w:tblStylePr>
    <w:tblStylePr w:type="lastRow">
      <w:rPr>
        <w:b/>
        <w:bCs/>
      </w:rPr>
      <w:tblPr/>
      <w:tcPr>
        <w:tcBorders>
          <w:top w:val="double" w:sz="4" w:space="0" w:color="EF476F" w:themeColor="accent6"/>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paragraph" w:customStyle="1" w:styleId="CharCharCharCharCharCharCharCharCharCharCharCharCharCharCarattereCharCharCharCharCharCharCharCharCharCharCarattereChar">
    <w:name w:val="Char Char Char Char Char Char Char Char Char Char Char Char Char Char Carattere Char Char Char Char Char Char Char Char Char Char Carattere Char"/>
    <w:basedOn w:val="Normal"/>
    <w:rsid w:val="00A9590D"/>
    <w:pPr>
      <w:tabs>
        <w:tab w:val="left" w:pos="576"/>
      </w:tabs>
      <w:spacing w:after="160" w:line="240" w:lineRule="exact"/>
    </w:pPr>
    <w:rPr>
      <w:rFonts w:ascii="Arial" w:eastAsia="MS Mincho" w:hAnsi="Arial" w:cs="Arial"/>
      <w:color w:val="auto"/>
      <w:sz w:val="22"/>
      <w:lang w:eastAsia="en-US"/>
    </w:rPr>
  </w:style>
  <w:style w:type="paragraph" w:customStyle="1" w:styleId="COLTBody">
    <w:name w:val="COLT Body"/>
    <w:basedOn w:val="Normal"/>
    <w:rsid w:val="00A9590D"/>
    <w:pPr>
      <w:spacing w:line="240" w:lineRule="auto"/>
      <w:jc w:val="both"/>
    </w:pPr>
    <w:rPr>
      <w:rFonts w:ascii="Arial" w:eastAsia="Times New Roman" w:hAnsi="Arial" w:cs="Times New Roman"/>
      <w:color w:val="auto"/>
      <w:sz w:val="22"/>
      <w:szCs w:val="24"/>
      <w:lang w:eastAsia="en-GB"/>
    </w:rPr>
  </w:style>
  <w:style w:type="table" w:styleId="PlainTable1">
    <w:name w:val="Plain Table 1"/>
    <w:basedOn w:val="TableNormal"/>
    <w:uiPriority w:val="41"/>
    <w:rsid w:val="00A9590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A9590D"/>
    <w:pPr>
      <w:spacing w:after="0" w:line="240" w:lineRule="auto"/>
    </w:pPr>
    <w:tblPr>
      <w:tblStyleRowBandSize w:val="1"/>
      <w:tblStyleColBandSize w:val="1"/>
      <w:tblBorders>
        <w:top w:val="single" w:sz="4" w:space="0" w:color="66C1FF" w:themeColor="accent3" w:themeTint="99"/>
        <w:left w:val="single" w:sz="4" w:space="0" w:color="66C1FF" w:themeColor="accent3" w:themeTint="99"/>
        <w:bottom w:val="single" w:sz="4" w:space="0" w:color="66C1FF" w:themeColor="accent3" w:themeTint="99"/>
        <w:right w:val="single" w:sz="4" w:space="0" w:color="66C1FF" w:themeColor="accent3" w:themeTint="99"/>
        <w:insideH w:val="single" w:sz="4" w:space="0" w:color="66C1FF" w:themeColor="accent3" w:themeTint="99"/>
        <w:insideV w:val="single" w:sz="4" w:space="0" w:color="66C1FF" w:themeColor="accent3" w:themeTint="99"/>
      </w:tblBorders>
    </w:tblPr>
    <w:tblStylePr w:type="firstRow">
      <w:rPr>
        <w:b/>
        <w:bCs/>
        <w:color w:val="FFFFFF" w:themeColor="background1"/>
      </w:rPr>
      <w:tblPr/>
      <w:tcPr>
        <w:tcBorders>
          <w:top w:val="single" w:sz="4" w:space="0" w:color="0099FF" w:themeColor="accent3"/>
          <w:left w:val="single" w:sz="4" w:space="0" w:color="0099FF" w:themeColor="accent3"/>
          <w:bottom w:val="single" w:sz="4" w:space="0" w:color="0099FF" w:themeColor="accent3"/>
          <w:right w:val="single" w:sz="4" w:space="0" w:color="0099FF" w:themeColor="accent3"/>
          <w:insideH w:val="nil"/>
          <w:insideV w:val="nil"/>
        </w:tcBorders>
        <w:shd w:val="clear" w:color="auto" w:fill="0099FF" w:themeFill="accent3"/>
      </w:tcPr>
    </w:tblStylePr>
    <w:tblStylePr w:type="lastRow">
      <w:rPr>
        <w:b/>
        <w:bCs/>
      </w:rPr>
      <w:tblPr/>
      <w:tcPr>
        <w:tcBorders>
          <w:top w:val="double" w:sz="4" w:space="0" w:color="0099FF" w:themeColor="accent3"/>
        </w:tcBorders>
      </w:tcPr>
    </w:tblStylePr>
    <w:tblStylePr w:type="firstCol">
      <w:rPr>
        <w:b/>
        <w:bCs/>
      </w:rPr>
    </w:tblStylePr>
    <w:tblStylePr w:type="lastCol">
      <w:rPr>
        <w:b/>
        <w:bCs/>
      </w:rPr>
    </w:tblStylePr>
    <w:tblStylePr w:type="band1Vert">
      <w:tblPr/>
      <w:tcPr>
        <w:shd w:val="clear" w:color="auto" w:fill="CCEAFF" w:themeFill="accent3" w:themeFillTint="33"/>
      </w:tcPr>
    </w:tblStylePr>
    <w:tblStylePr w:type="band1Horz">
      <w:tblPr/>
      <w:tcPr>
        <w:shd w:val="clear" w:color="auto" w:fill="CCEAFF" w:themeFill="accent3" w:themeFillTint="33"/>
      </w:tcPr>
    </w:tblStylePr>
  </w:style>
  <w:style w:type="table" w:styleId="GridTable4-Accent1">
    <w:name w:val="Grid Table 4 Accent 1"/>
    <w:basedOn w:val="TableNormal"/>
    <w:uiPriority w:val="49"/>
    <w:rsid w:val="00A9590D"/>
    <w:pPr>
      <w:spacing w:after="0" w:line="240" w:lineRule="auto"/>
    </w:pPr>
    <w:tblPr>
      <w:tblStyleRowBandSize w:val="1"/>
      <w:tblStyleColBandSize w:val="1"/>
      <w:tblBorders>
        <w:top w:val="single" w:sz="4" w:space="0" w:color="4EFFE9" w:themeColor="accent1" w:themeTint="99"/>
        <w:left w:val="single" w:sz="4" w:space="0" w:color="4EFFE9" w:themeColor="accent1" w:themeTint="99"/>
        <w:bottom w:val="single" w:sz="4" w:space="0" w:color="4EFFE9" w:themeColor="accent1" w:themeTint="99"/>
        <w:right w:val="single" w:sz="4" w:space="0" w:color="4EFFE9" w:themeColor="accent1" w:themeTint="99"/>
        <w:insideH w:val="single" w:sz="4" w:space="0" w:color="4EFFE9" w:themeColor="accent1" w:themeTint="99"/>
        <w:insideV w:val="single" w:sz="4" w:space="0" w:color="4EFFE9" w:themeColor="accent1" w:themeTint="99"/>
      </w:tblBorders>
    </w:tblPr>
    <w:tblStylePr w:type="firstRow">
      <w:rPr>
        <w:b/>
        <w:bCs/>
        <w:color w:val="FFFFFF" w:themeColor="background1"/>
      </w:rPr>
      <w:tbl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nil"/>
        </w:tcBorders>
        <w:shd w:val="clear" w:color="auto" w:fill="00D7BD" w:themeFill="accent1"/>
      </w:tcPr>
    </w:tblStylePr>
    <w:tblStylePr w:type="lastRow">
      <w:rPr>
        <w:b/>
        <w:bCs/>
      </w:rPr>
      <w:tblPr/>
      <w:tcPr>
        <w:tcBorders>
          <w:top w:val="double" w:sz="4" w:space="0" w:color="00D7BD" w:themeColor="accent1"/>
        </w:tcBorders>
      </w:tcPr>
    </w:tblStylePr>
    <w:tblStylePr w:type="firstCol">
      <w:rPr>
        <w:b/>
        <w:bCs/>
      </w:rPr>
    </w:tblStylePr>
    <w:tblStylePr w:type="lastCol">
      <w:rPr>
        <w:b/>
        <w:bCs/>
      </w:rPr>
    </w:tblStylePr>
    <w:tblStylePr w:type="band1Vert">
      <w:tblPr/>
      <w:tcPr>
        <w:shd w:val="clear" w:color="auto" w:fill="C4FFF7" w:themeFill="accent1" w:themeFillTint="33"/>
      </w:tcPr>
    </w:tblStylePr>
    <w:tblStylePr w:type="band1Horz">
      <w:tblPr/>
      <w:tcPr>
        <w:shd w:val="clear" w:color="auto" w:fill="C4FFF7" w:themeFill="accent1" w:themeFillTint="33"/>
      </w:tcPr>
    </w:tblStylePr>
  </w:style>
  <w:style w:type="table" w:styleId="GridTable2-Accent6">
    <w:name w:val="Grid Table 2 Accent 6"/>
    <w:basedOn w:val="TableNormal"/>
    <w:uiPriority w:val="47"/>
    <w:rsid w:val="00A9590D"/>
    <w:pPr>
      <w:spacing w:after="0" w:line="240" w:lineRule="auto"/>
    </w:pPr>
    <w:tblPr>
      <w:tblStyleRowBandSize w:val="1"/>
      <w:tblStyleColBandSize w:val="1"/>
      <w:tblBorders>
        <w:top w:val="single" w:sz="2" w:space="0" w:color="F590A8" w:themeColor="accent6" w:themeTint="99"/>
        <w:bottom w:val="single" w:sz="2" w:space="0" w:color="F590A8" w:themeColor="accent6" w:themeTint="99"/>
        <w:insideH w:val="single" w:sz="2" w:space="0" w:color="F590A8" w:themeColor="accent6" w:themeTint="99"/>
        <w:insideV w:val="single" w:sz="2" w:space="0" w:color="F590A8" w:themeColor="accent6" w:themeTint="99"/>
      </w:tblBorders>
    </w:tblPr>
    <w:tblStylePr w:type="firstRow">
      <w:rPr>
        <w:b/>
        <w:bCs/>
      </w:rPr>
      <w:tblPr/>
      <w:tcPr>
        <w:tcBorders>
          <w:top w:val="nil"/>
          <w:bottom w:val="single" w:sz="12" w:space="0" w:color="F590A8" w:themeColor="accent6" w:themeTint="99"/>
          <w:insideH w:val="nil"/>
          <w:insideV w:val="nil"/>
        </w:tcBorders>
        <w:shd w:val="clear" w:color="auto" w:fill="FFFFFF" w:themeFill="background1"/>
      </w:tcPr>
    </w:tblStylePr>
    <w:tblStylePr w:type="lastRow">
      <w:rPr>
        <w:b/>
        <w:bCs/>
      </w:rPr>
      <w:tblPr/>
      <w:tcPr>
        <w:tcBorders>
          <w:top w:val="double" w:sz="2" w:space="0" w:color="F590A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styleId="GridTable5Dark-Accent1">
    <w:name w:val="Grid Table 5 Dark Accent 1"/>
    <w:basedOn w:val="TableNormal"/>
    <w:uiPriority w:val="50"/>
    <w:rsid w:val="00A959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F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D7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D7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D7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D7BD" w:themeFill="accent1"/>
      </w:tcPr>
    </w:tblStylePr>
    <w:tblStylePr w:type="band1Vert">
      <w:tblPr/>
      <w:tcPr>
        <w:shd w:val="clear" w:color="auto" w:fill="89FFF0" w:themeFill="accent1" w:themeFillTint="66"/>
      </w:tcPr>
    </w:tblStylePr>
    <w:tblStylePr w:type="band1Horz">
      <w:tblPr/>
      <w:tcPr>
        <w:shd w:val="clear" w:color="auto" w:fill="89FFF0" w:themeFill="accent1" w:themeFillTint="66"/>
      </w:tcPr>
    </w:tblStylePr>
  </w:style>
  <w:style w:type="table" w:styleId="TableGridLight">
    <w:name w:val="Grid Table Light"/>
    <w:basedOn w:val="TableNormal"/>
    <w:uiPriority w:val="40"/>
    <w:rsid w:val="00A959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A9590D"/>
    <w:pPr>
      <w:autoSpaceDE w:val="0"/>
      <w:autoSpaceDN w:val="0"/>
      <w:adjustRightInd w:val="0"/>
      <w:spacing w:after="0" w:line="240" w:lineRule="auto"/>
    </w:pPr>
    <w:rPr>
      <w:rFonts w:ascii="Arial" w:eastAsia="Times New Roman" w:hAnsi="Arial" w:cs="Times New Roman"/>
      <w:color w:val="auto"/>
      <w:szCs w:val="20"/>
      <w:lang w:val="en-US" w:eastAsia="en-GB"/>
    </w:rPr>
  </w:style>
  <w:style w:type="character" w:customStyle="1" w:styleId="EndnoteTextChar">
    <w:name w:val="Endnote Text Char"/>
    <w:basedOn w:val="DefaultParagraphFont"/>
    <w:link w:val="EndnoteText"/>
    <w:uiPriority w:val="99"/>
    <w:semiHidden/>
    <w:rsid w:val="00A9590D"/>
    <w:rPr>
      <w:rFonts w:ascii="Arial" w:eastAsia="Times New Roman" w:hAnsi="Arial" w:cs="Times New Roman"/>
      <w:sz w:val="20"/>
      <w:szCs w:val="20"/>
      <w:lang w:val="en-US" w:eastAsia="en-GB"/>
    </w:rPr>
  </w:style>
  <w:style w:type="character" w:styleId="EndnoteReference">
    <w:name w:val="endnote reference"/>
    <w:basedOn w:val="DefaultParagraphFont"/>
    <w:uiPriority w:val="99"/>
    <w:semiHidden/>
    <w:unhideWhenUsed/>
    <w:rsid w:val="00A9590D"/>
    <w:rPr>
      <w:vertAlign w:val="superscript"/>
    </w:rPr>
  </w:style>
  <w:style w:type="paragraph" w:customStyle="1" w:styleId="msonormal0">
    <w:name w:val="msonormal"/>
    <w:basedOn w:val="Normal"/>
    <w:rsid w:val="00A9590D"/>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xl63">
    <w:name w:val="xl63"/>
    <w:basedOn w:val="Normal"/>
    <w:rsid w:val="00A9590D"/>
    <w:pPr>
      <w:spacing w:before="100" w:beforeAutospacing="1" w:after="100" w:afterAutospacing="1" w:line="240" w:lineRule="auto"/>
      <w:textAlignment w:val="top"/>
    </w:pPr>
    <w:rPr>
      <w:rFonts w:ascii="Arial" w:eastAsia="Times New Roman" w:hAnsi="Arial" w:cs="Arial"/>
      <w:color w:val="auto"/>
      <w:szCs w:val="20"/>
      <w:lang w:val="en-US" w:eastAsia="en-US"/>
    </w:rPr>
  </w:style>
  <w:style w:type="paragraph" w:customStyle="1" w:styleId="xl64">
    <w:name w:val="xl64"/>
    <w:basedOn w:val="Normal"/>
    <w:rsid w:val="00A9590D"/>
    <w:pPr>
      <w:shd w:val="clear" w:color="000000" w:fill="FF0000"/>
      <w:spacing w:before="100" w:beforeAutospacing="1" w:after="100" w:afterAutospacing="1" w:line="240" w:lineRule="auto"/>
      <w:textAlignment w:val="top"/>
    </w:pPr>
    <w:rPr>
      <w:rFonts w:ascii="Arial" w:eastAsia="Times New Roman" w:hAnsi="Arial" w:cs="Arial"/>
      <w:color w:val="auto"/>
      <w:szCs w:val="20"/>
      <w:lang w:val="en-US" w:eastAsia="en-US"/>
    </w:rPr>
  </w:style>
  <w:style w:type="paragraph" w:customStyle="1" w:styleId="xl65">
    <w:name w:val="xl65"/>
    <w:basedOn w:val="Normal"/>
    <w:rsid w:val="00A9590D"/>
    <w:pPr>
      <w:shd w:val="clear" w:color="000000" w:fill="FFFFFF"/>
      <w:spacing w:before="100" w:beforeAutospacing="1" w:after="100" w:afterAutospacing="1" w:line="240" w:lineRule="auto"/>
      <w:textAlignment w:val="top"/>
    </w:pPr>
    <w:rPr>
      <w:rFonts w:ascii="Arial" w:eastAsia="Times New Roman" w:hAnsi="Arial" w:cs="Arial"/>
      <w:color w:val="auto"/>
      <w:szCs w:val="20"/>
      <w:lang w:val="en-US" w:eastAsia="en-US"/>
    </w:rPr>
  </w:style>
  <w:style w:type="paragraph" w:customStyle="1" w:styleId="xl66">
    <w:name w:val="xl66"/>
    <w:basedOn w:val="Normal"/>
    <w:rsid w:val="00A9590D"/>
    <w:pPr>
      <w:shd w:val="clear" w:color="000000" w:fill="FFFF00"/>
      <w:spacing w:before="100" w:beforeAutospacing="1" w:after="100" w:afterAutospacing="1" w:line="240" w:lineRule="auto"/>
      <w:textAlignment w:val="top"/>
    </w:pPr>
    <w:rPr>
      <w:rFonts w:ascii="Arial" w:eastAsia="Times New Roman" w:hAnsi="Arial" w:cs="Arial"/>
      <w:color w:val="auto"/>
      <w:szCs w:val="20"/>
      <w:lang w:val="en-US" w:eastAsia="en-US"/>
    </w:rPr>
  </w:style>
  <w:style w:type="paragraph" w:customStyle="1" w:styleId="xl67">
    <w:name w:val="xl67"/>
    <w:basedOn w:val="Normal"/>
    <w:rsid w:val="00A9590D"/>
    <w:pPr>
      <w:pBdr>
        <w:top w:val="single" w:sz="4" w:space="0" w:color="FFFFFF"/>
        <w:bottom w:val="single" w:sz="4" w:space="0" w:color="FFFFFF"/>
      </w:pBdr>
      <w:shd w:val="clear" w:color="000000" w:fill="00A59B"/>
      <w:spacing w:before="100" w:beforeAutospacing="1" w:after="100" w:afterAutospacing="1" w:line="240" w:lineRule="auto"/>
      <w:textAlignment w:val="top"/>
    </w:pPr>
    <w:rPr>
      <w:rFonts w:ascii="Arial" w:eastAsia="Times New Roman" w:hAnsi="Arial" w:cs="Arial"/>
      <w:b/>
      <w:bCs/>
      <w:color w:val="auto"/>
      <w:szCs w:val="20"/>
      <w:lang w:val="en-US" w:eastAsia="en-US"/>
    </w:rPr>
  </w:style>
  <w:style w:type="paragraph" w:customStyle="1" w:styleId="xl68">
    <w:name w:val="xl68"/>
    <w:basedOn w:val="Normal"/>
    <w:rsid w:val="00A9590D"/>
    <w:pPr>
      <w:spacing w:before="100" w:beforeAutospacing="1" w:after="100" w:afterAutospacing="1" w:line="240" w:lineRule="auto"/>
      <w:textAlignment w:val="top"/>
    </w:pPr>
    <w:rPr>
      <w:rFonts w:ascii="Times New Roman" w:eastAsia="Times New Roman" w:hAnsi="Times New Roman" w:cs="Times New Roman"/>
      <w:color w:val="auto"/>
      <w:sz w:val="24"/>
      <w:szCs w:val="24"/>
      <w:lang w:val="en-US" w:eastAsia="en-US"/>
    </w:rPr>
  </w:style>
  <w:style w:type="paragraph" w:customStyle="1" w:styleId="xl69">
    <w:name w:val="xl69"/>
    <w:basedOn w:val="Normal"/>
    <w:rsid w:val="00A9590D"/>
    <w:pPr>
      <w:shd w:val="clear" w:color="000000" w:fill="FFFFFF"/>
      <w:spacing w:before="100" w:beforeAutospacing="1" w:after="100" w:afterAutospacing="1" w:line="240" w:lineRule="auto"/>
      <w:textAlignment w:val="top"/>
    </w:pPr>
    <w:rPr>
      <w:rFonts w:ascii="Times New Roman" w:eastAsia="Times New Roman" w:hAnsi="Times New Roman" w:cs="Times New Roman"/>
      <w:color w:val="auto"/>
      <w:sz w:val="24"/>
      <w:szCs w:val="24"/>
      <w:lang w:val="en-US" w:eastAsia="en-US"/>
    </w:rPr>
  </w:style>
  <w:style w:type="paragraph" w:customStyle="1" w:styleId="xl70">
    <w:name w:val="xl70"/>
    <w:basedOn w:val="Normal"/>
    <w:rsid w:val="00A9590D"/>
    <w:pPr>
      <w:spacing w:before="100" w:beforeAutospacing="1" w:after="100" w:afterAutospacing="1" w:line="240" w:lineRule="auto"/>
      <w:textAlignment w:val="top"/>
    </w:pPr>
    <w:rPr>
      <w:rFonts w:ascii="Arial" w:eastAsia="Times New Roman" w:hAnsi="Arial" w:cs="Arial"/>
      <w:b/>
      <w:bCs/>
      <w:color w:val="auto"/>
      <w:szCs w:val="20"/>
      <w:lang w:val="en-US" w:eastAsia="en-US"/>
    </w:rPr>
  </w:style>
  <w:style w:type="paragraph" w:customStyle="1" w:styleId="xl71">
    <w:name w:val="xl71"/>
    <w:basedOn w:val="Normal"/>
    <w:rsid w:val="00A9590D"/>
    <w:pPr>
      <w:shd w:val="clear" w:color="000000" w:fill="FFFF00"/>
      <w:spacing w:before="100" w:beforeAutospacing="1" w:after="100" w:afterAutospacing="1" w:line="240" w:lineRule="auto"/>
      <w:textAlignment w:val="top"/>
    </w:pPr>
    <w:rPr>
      <w:rFonts w:ascii="Arial" w:eastAsia="Times New Roman" w:hAnsi="Arial" w:cs="Arial"/>
      <w:b/>
      <w:bCs/>
      <w:color w:val="auto"/>
      <w:szCs w:val="20"/>
      <w:lang w:val="en-US" w:eastAsia="en-US"/>
    </w:rPr>
  </w:style>
  <w:style w:type="table" w:styleId="PlainTable4">
    <w:name w:val="Plain Table 4"/>
    <w:basedOn w:val="TableNormal"/>
    <w:uiPriority w:val="44"/>
    <w:rsid w:val="00A9590D"/>
    <w:pPr>
      <w:spacing w:after="0" w:line="240" w:lineRule="auto"/>
    </w:pPr>
    <w:rPr>
      <w:rFonts w:ascii="Arial" w:hAnsi="Arial"/>
      <w:color w:val="000000" w:themeColor="text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9590D"/>
    <w:pPr>
      <w:spacing w:after="0" w:line="240" w:lineRule="auto"/>
    </w:pPr>
    <w:rPr>
      <w:rFonts w:ascii="Arial" w:hAnsi="Arial"/>
      <w:color w:val="000000" w:themeColor="text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6ColourfulAccent6">
    <w:name w:val="Grid Table 6 Colorful Accent 6"/>
    <w:basedOn w:val="TableNormal"/>
    <w:uiPriority w:val="51"/>
    <w:rsid w:val="00A9590D"/>
    <w:pPr>
      <w:spacing w:after="0" w:line="240" w:lineRule="auto"/>
    </w:pPr>
    <w:rPr>
      <w:color w:val="D51240" w:themeColor="accent6" w:themeShade="BF"/>
    </w:r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insideV w:val="single" w:sz="4" w:space="0" w:color="F590A8" w:themeColor="accent6" w:themeTint="99"/>
      </w:tblBorders>
    </w:tblPr>
    <w:tblStylePr w:type="firstRow">
      <w:rPr>
        <w:b/>
        <w:bCs/>
      </w:rPr>
      <w:tblPr/>
      <w:tcPr>
        <w:tcBorders>
          <w:bottom w:val="single" w:sz="12" w:space="0" w:color="F590A8" w:themeColor="accent6" w:themeTint="99"/>
        </w:tcBorders>
      </w:tcPr>
    </w:tblStylePr>
    <w:tblStylePr w:type="lastRow">
      <w:rPr>
        <w:b/>
        <w:bCs/>
      </w:rPr>
      <w:tblPr/>
      <w:tcPr>
        <w:tcBorders>
          <w:top w:val="double" w:sz="4" w:space="0" w:color="F590A8" w:themeColor="accent6" w:themeTint="99"/>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styleId="PlainTable2">
    <w:name w:val="Plain Table 2"/>
    <w:basedOn w:val="TableNormal"/>
    <w:uiPriority w:val="42"/>
    <w:rsid w:val="00A9590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property">
    <w:name w:val="property"/>
    <w:basedOn w:val="DefaultParagraphFont"/>
    <w:rsid w:val="00A9590D"/>
  </w:style>
  <w:style w:type="character" w:customStyle="1" w:styleId="hljs-attr">
    <w:name w:val="hljs-attr"/>
    <w:basedOn w:val="DefaultParagraphFont"/>
    <w:rsid w:val="00A9590D"/>
  </w:style>
  <w:style w:type="character" w:customStyle="1" w:styleId="model-titletext">
    <w:name w:val="model-title__text"/>
    <w:basedOn w:val="DefaultParagraphFont"/>
    <w:rsid w:val="00A9590D"/>
  </w:style>
  <w:style w:type="character" w:customStyle="1" w:styleId="brace-open">
    <w:name w:val="brace-open"/>
    <w:basedOn w:val="DefaultParagraphFont"/>
    <w:rsid w:val="00A9590D"/>
  </w:style>
  <w:style w:type="character" w:customStyle="1" w:styleId="inner-object">
    <w:name w:val="inner-object"/>
    <w:basedOn w:val="DefaultParagraphFont"/>
    <w:rsid w:val="00A9590D"/>
  </w:style>
  <w:style w:type="character" w:customStyle="1" w:styleId="star">
    <w:name w:val="star"/>
    <w:basedOn w:val="DefaultParagraphFont"/>
    <w:rsid w:val="00A9590D"/>
  </w:style>
  <w:style w:type="character" w:customStyle="1" w:styleId="model">
    <w:name w:val="model"/>
    <w:basedOn w:val="DefaultParagraphFont"/>
    <w:rsid w:val="00A9590D"/>
  </w:style>
  <w:style w:type="character" w:customStyle="1" w:styleId="prop">
    <w:name w:val="prop"/>
    <w:basedOn w:val="DefaultParagraphFont"/>
    <w:rsid w:val="00A9590D"/>
  </w:style>
  <w:style w:type="character" w:customStyle="1" w:styleId="false">
    <w:name w:val="false"/>
    <w:basedOn w:val="DefaultParagraphFont"/>
    <w:rsid w:val="00A9590D"/>
  </w:style>
  <w:style w:type="character" w:customStyle="1" w:styleId="prop-type">
    <w:name w:val="prop-type"/>
    <w:basedOn w:val="DefaultParagraphFont"/>
    <w:rsid w:val="00A9590D"/>
  </w:style>
  <w:style w:type="character" w:customStyle="1" w:styleId="prop-enum">
    <w:name w:val="prop-enum"/>
    <w:basedOn w:val="DefaultParagraphFont"/>
    <w:rsid w:val="00A9590D"/>
  </w:style>
  <w:style w:type="character" w:customStyle="1" w:styleId="prop-format">
    <w:name w:val="prop-format"/>
    <w:basedOn w:val="DefaultParagraphFont"/>
    <w:rsid w:val="00A9590D"/>
  </w:style>
  <w:style w:type="character" w:customStyle="1" w:styleId="brace-close">
    <w:name w:val="brace-close"/>
    <w:basedOn w:val="DefaultParagraphFont"/>
    <w:rsid w:val="00A9590D"/>
  </w:style>
  <w:style w:type="table" w:styleId="GridTable1Light-Accent6">
    <w:name w:val="Grid Table 1 Light Accent 6"/>
    <w:basedOn w:val="TableNormal"/>
    <w:uiPriority w:val="46"/>
    <w:rsid w:val="00A9590D"/>
    <w:pPr>
      <w:spacing w:after="0" w:line="240" w:lineRule="auto"/>
    </w:pPr>
    <w:tblPr>
      <w:tblStyleRowBandSize w:val="1"/>
      <w:tblStyleColBandSize w:val="1"/>
      <w:tblBorders>
        <w:top w:val="single" w:sz="4" w:space="0" w:color="F8B5C5" w:themeColor="accent6" w:themeTint="66"/>
        <w:left w:val="single" w:sz="4" w:space="0" w:color="F8B5C5" w:themeColor="accent6" w:themeTint="66"/>
        <w:bottom w:val="single" w:sz="4" w:space="0" w:color="F8B5C5" w:themeColor="accent6" w:themeTint="66"/>
        <w:right w:val="single" w:sz="4" w:space="0" w:color="F8B5C5" w:themeColor="accent6" w:themeTint="66"/>
        <w:insideH w:val="single" w:sz="4" w:space="0" w:color="F8B5C5" w:themeColor="accent6" w:themeTint="66"/>
        <w:insideV w:val="single" w:sz="4" w:space="0" w:color="F8B5C5" w:themeColor="accent6" w:themeTint="66"/>
      </w:tblBorders>
    </w:tblPr>
    <w:tblStylePr w:type="firstRow">
      <w:rPr>
        <w:b/>
        <w:bCs/>
      </w:rPr>
      <w:tblPr/>
      <w:tcPr>
        <w:tcBorders>
          <w:bottom w:val="single" w:sz="12" w:space="0" w:color="F590A8" w:themeColor="accent6" w:themeTint="99"/>
        </w:tcBorders>
      </w:tcPr>
    </w:tblStylePr>
    <w:tblStylePr w:type="lastRow">
      <w:rPr>
        <w:b/>
        <w:bCs/>
      </w:rPr>
      <w:tblPr/>
      <w:tcPr>
        <w:tcBorders>
          <w:top w:val="double" w:sz="2" w:space="0" w:color="F590A8" w:themeColor="accent6" w:themeTint="99"/>
        </w:tcBorders>
      </w:tcPr>
    </w:tblStylePr>
    <w:tblStylePr w:type="firstCol">
      <w:rPr>
        <w:b/>
        <w:bCs/>
      </w:rPr>
    </w:tblStylePr>
    <w:tblStylePr w:type="lastCol">
      <w:rPr>
        <w:b/>
        <w:bCs/>
      </w:rPr>
    </w:tblStylePr>
  </w:style>
  <w:style w:type="table" w:customStyle="1" w:styleId="TableGrid10">
    <w:name w:val="Table Grid1"/>
    <w:basedOn w:val="TableNormal"/>
    <w:next w:val="TableGrid"/>
    <w:uiPriority w:val="59"/>
    <w:rsid w:val="00A9590D"/>
    <w:pPr>
      <w:spacing w:after="0" w:line="240" w:lineRule="auto"/>
    </w:pPr>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example">
    <w:name w:val="header-example"/>
    <w:basedOn w:val="DefaultParagraphFont"/>
    <w:rsid w:val="00B20A8E"/>
  </w:style>
  <w:style w:type="character" w:customStyle="1" w:styleId="pointer">
    <w:name w:val="pointer"/>
    <w:basedOn w:val="DefaultParagraphFont"/>
    <w:rsid w:val="00921688"/>
  </w:style>
  <w:style w:type="character" w:customStyle="1" w:styleId="model-title">
    <w:name w:val="model-title"/>
    <w:basedOn w:val="DefaultParagraphFont"/>
    <w:rsid w:val="00921688"/>
  </w:style>
  <w:style w:type="character" w:customStyle="1" w:styleId="model-toggle">
    <w:name w:val="model-toggle"/>
    <w:basedOn w:val="DefaultParagraphFont"/>
    <w:rsid w:val="00921688"/>
  </w:style>
  <w:style w:type="character" w:customStyle="1" w:styleId="model-jump-to-path">
    <w:name w:val="model-jump-to-path"/>
    <w:basedOn w:val="DefaultParagraphFont"/>
    <w:rsid w:val="00921688"/>
  </w:style>
  <w:style w:type="character" w:customStyle="1" w:styleId="model-hint">
    <w:name w:val="model-hint"/>
    <w:basedOn w:val="DefaultParagraphFont"/>
    <w:rsid w:val="00921688"/>
  </w:style>
  <w:style w:type="character" w:customStyle="1" w:styleId="prop-name">
    <w:name w:val="prop-name"/>
    <w:basedOn w:val="DefaultParagraphFont"/>
    <w:rsid w:val="00AB1985"/>
  </w:style>
  <w:style w:type="character" w:customStyle="1" w:styleId="ListParagraphChar">
    <w:name w:val="List Paragraph Char"/>
    <w:aliases w:val="Figure_name Char,Bullet List Char,FooterText Char,List Paragraph1 Char,numbered Char,Paragraphe de liste1 Char,Bulletr List Paragraph Char,列出段落 Char,列出段落1 Char,List Paragraph2 Char,List Paragraph21 Char,Listeafsnit1 Char,リスト段落1 Char"/>
    <w:link w:val="ListParagraph"/>
    <w:uiPriority w:val="34"/>
    <w:qFormat/>
    <w:locked/>
    <w:rsid w:val="00FE44B9"/>
    <w:rPr>
      <w:color w:val="000000" w:themeColor="text1"/>
      <w:sz w:val="20"/>
    </w:rPr>
  </w:style>
  <w:style w:type="paragraph" w:customStyle="1" w:styleId="m8986800559144335335msolistparagraph">
    <w:name w:val="m_8986800559144335335msolistparagraph"/>
    <w:basedOn w:val="Normal"/>
    <w:rsid w:val="00DE0163"/>
    <w:pPr>
      <w:spacing w:before="100" w:beforeAutospacing="1" w:after="100" w:afterAutospacing="1" w:line="240" w:lineRule="auto"/>
    </w:pPr>
    <w:rPr>
      <w:rFonts w:ascii="Calibri" w:hAnsi="Calibri" w:cs="Calibri"/>
      <w:color w:val="auto"/>
      <w:sz w:val="22"/>
      <w:lang w:val="en-US" w:eastAsia="ja-JP"/>
    </w:rPr>
  </w:style>
  <w:style w:type="character" w:customStyle="1" w:styleId="wftk">
    <w:name w:val="wf__tk"/>
    <w:basedOn w:val="DefaultParagraphFont"/>
    <w:rsid w:val="000A6284"/>
  </w:style>
  <w:style w:type="character" w:customStyle="1" w:styleId="node-rendererroot-node">
    <w:name w:val="node-renderer__root-node"/>
    <w:basedOn w:val="DefaultParagraphFont"/>
    <w:rsid w:val="000A6284"/>
  </w:style>
  <w:style w:type="character" w:customStyle="1" w:styleId="network-expandcaret">
    <w:name w:val="network-expand__caret"/>
    <w:basedOn w:val="DefaultParagraphFont"/>
    <w:rsid w:val="000A6284"/>
  </w:style>
  <w:style w:type="character" w:customStyle="1" w:styleId="normaltextrun">
    <w:name w:val="normaltextrun"/>
    <w:basedOn w:val="DefaultParagraphFont"/>
    <w:rsid w:val="00F4538B"/>
  </w:style>
  <w:style w:type="character" w:customStyle="1" w:styleId="ui-provider">
    <w:name w:val="ui-provider"/>
    <w:basedOn w:val="DefaultParagraphFont"/>
    <w:rsid w:val="00190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4682">
      <w:bodyDiv w:val="1"/>
      <w:marLeft w:val="0"/>
      <w:marRight w:val="0"/>
      <w:marTop w:val="0"/>
      <w:marBottom w:val="0"/>
      <w:divBdr>
        <w:top w:val="none" w:sz="0" w:space="0" w:color="auto"/>
        <w:left w:val="none" w:sz="0" w:space="0" w:color="auto"/>
        <w:bottom w:val="none" w:sz="0" w:space="0" w:color="auto"/>
        <w:right w:val="none" w:sz="0" w:space="0" w:color="auto"/>
      </w:divBdr>
    </w:div>
    <w:div w:id="27536949">
      <w:bodyDiv w:val="1"/>
      <w:marLeft w:val="0"/>
      <w:marRight w:val="0"/>
      <w:marTop w:val="0"/>
      <w:marBottom w:val="0"/>
      <w:divBdr>
        <w:top w:val="none" w:sz="0" w:space="0" w:color="auto"/>
        <w:left w:val="none" w:sz="0" w:space="0" w:color="auto"/>
        <w:bottom w:val="none" w:sz="0" w:space="0" w:color="auto"/>
        <w:right w:val="none" w:sz="0" w:space="0" w:color="auto"/>
      </w:divBdr>
      <w:divsChild>
        <w:div w:id="1006328108">
          <w:marLeft w:val="0"/>
          <w:marRight w:val="0"/>
          <w:marTop w:val="0"/>
          <w:marBottom w:val="0"/>
          <w:divBdr>
            <w:top w:val="none" w:sz="0" w:space="0" w:color="auto"/>
            <w:left w:val="none" w:sz="0" w:space="0" w:color="auto"/>
            <w:bottom w:val="none" w:sz="0" w:space="0" w:color="auto"/>
            <w:right w:val="none" w:sz="0" w:space="0" w:color="auto"/>
          </w:divBdr>
          <w:divsChild>
            <w:div w:id="47190274">
              <w:marLeft w:val="0"/>
              <w:marRight w:val="0"/>
              <w:marTop w:val="0"/>
              <w:marBottom w:val="0"/>
              <w:divBdr>
                <w:top w:val="none" w:sz="0" w:space="0" w:color="auto"/>
                <w:left w:val="none" w:sz="0" w:space="0" w:color="auto"/>
                <w:bottom w:val="none" w:sz="0" w:space="0" w:color="auto"/>
                <w:right w:val="none" w:sz="0" w:space="0" w:color="auto"/>
              </w:divBdr>
            </w:div>
            <w:div w:id="160198076">
              <w:marLeft w:val="0"/>
              <w:marRight w:val="0"/>
              <w:marTop w:val="0"/>
              <w:marBottom w:val="0"/>
              <w:divBdr>
                <w:top w:val="none" w:sz="0" w:space="0" w:color="auto"/>
                <w:left w:val="none" w:sz="0" w:space="0" w:color="auto"/>
                <w:bottom w:val="none" w:sz="0" w:space="0" w:color="auto"/>
                <w:right w:val="none" w:sz="0" w:space="0" w:color="auto"/>
              </w:divBdr>
            </w:div>
            <w:div w:id="1997569980">
              <w:marLeft w:val="0"/>
              <w:marRight w:val="0"/>
              <w:marTop w:val="0"/>
              <w:marBottom w:val="0"/>
              <w:divBdr>
                <w:top w:val="none" w:sz="0" w:space="0" w:color="auto"/>
                <w:left w:val="none" w:sz="0" w:space="0" w:color="auto"/>
                <w:bottom w:val="none" w:sz="0" w:space="0" w:color="auto"/>
                <w:right w:val="none" w:sz="0" w:space="0" w:color="auto"/>
              </w:divBdr>
            </w:div>
            <w:div w:id="1958873639">
              <w:marLeft w:val="0"/>
              <w:marRight w:val="0"/>
              <w:marTop w:val="0"/>
              <w:marBottom w:val="0"/>
              <w:divBdr>
                <w:top w:val="none" w:sz="0" w:space="0" w:color="auto"/>
                <w:left w:val="none" w:sz="0" w:space="0" w:color="auto"/>
                <w:bottom w:val="none" w:sz="0" w:space="0" w:color="auto"/>
                <w:right w:val="none" w:sz="0" w:space="0" w:color="auto"/>
              </w:divBdr>
            </w:div>
            <w:div w:id="204524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5223">
      <w:bodyDiv w:val="1"/>
      <w:marLeft w:val="0"/>
      <w:marRight w:val="0"/>
      <w:marTop w:val="0"/>
      <w:marBottom w:val="0"/>
      <w:divBdr>
        <w:top w:val="none" w:sz="0" w:space="0" w:color="auto"/>
        <w:left w:val="none" w:sz="0" w:space="0" w:color="auto"/>
        <w:bottom w:val="none" w:sz="0" w:space="0" w:color="auto"/>
        <w:right w:val="none" w:sz="0" w:space="0" w:color="auto"/>
      </w:divBdr>
    </w:div>
    <w:div w:id="63261713">
      <w:bodyDiv w:val="1"/>
      <w:marLeft w:val="0"/>
      <w:marRight w:val="0"/>
      <w:marTop w:val="0"/>
      <w:marBottom w:val="0"/>
      <w:divBdr>
        <w:top w:val="none" w:sz="0" w:space="0" w:color="auto"/>
        <w:left w:val="none" w:sz="0" w:space="0" w:color="auto"/>
        <w:bottom w:val="none" w:sz="0" w:space="0" w:color="auto"/>
        <w:right w:val="none" w:sz="0" w:space="0" w:color="auto"/>
      </w:divBdr>
      <w:divsChild>
        <w:div w:id="388043901">
          <w:marLeft w:val="0"/>
          <w:marRight w:val="0"/>
          <w:marTop w:val="0"/>
          <w:marBottom w:val="0"/>
          <w:divBdr>
            <w:top w:val="none" w:sz="0" w:space="0" w:color="auto"/>
            <w:left w:val="none" w:sz="0" w:space="0" w:color="auto"/>
            <w:bottom w:val="none" w:sz="0" w:space="0" w:color="auto"/>
            <w:right w:val="none" w:sz="0" w:space="0" w:color="auto"/>
          </w:divBdr>
          <w:divsChild>
            <w:div w:id="479614987">
              <w:marLeft w:val="0"/>
              <w:marRight w:val="0"/>
              <w:marTop w:val="0"/>
              <w:marBottom w:val="0"/>
              <w:divBdr>
                <w:top w:val="none" w:sz="0" w:space="0" w:color="auto"/>
                <w:left w:val="none" w:sz="0" w:space="0" w:color="auto"/>
                <w:bottom w:val="none" w:sz="0" w:space="0" w:color="auto"/>
                <w:right w:val="none" w:sz="0" w:space="0" w:color="auto"/>
              </w:divBdr>
            </w:div>
            <w:div w:id="968633163">
              <w:marLeft w:val="0"/>
              <w:marRight w:val="0"/>
              <w:marTop w:val="0"/>
              <w:marBottom w:val="0"/>
              <w:divBdr>
                <w:top w:val="none" w:sz="0" w:space="0" w:color="auto"/>
                <w:left w:val="none" w:sz="0" w:space="0" w:color="auto"/>
                <w:bottom w:val="none" w:sz="0" w:space="0" w:color="auto"/>
                <w:right w:val="none" w:sz="0" w:space="0" w:color="auto"/>
              </w:divBdr>
            </w:div>
            <w:div w:id="2146579776">
              <w:marLeft w:val="0"/>
              <w:marRight w:val="0"/>
              <w:marTop w:val="0"/>
              <w:marBottom w:val="0"/>
              <w:divBdr>
                <w:top w:val="none" w:sz="0" w:space="0" w:color="auto"/>
                <w:left w:val="none" w:sz="0" w:space="0" w:color="auto"/>
                <w:bottom w:val="none" w:sz="0" w:space="0" w:color="auto"/>
                <w:right w:val="none" w:sz="0" w:space="0" w:color="auto"/>
              </w:divBdr>
            </w:div>
            <w:div w:id="2064254216">
              <w:marLeft w:val="0"/>
              <w:marRight w:val="0"/>
              <w:marTop w:val="0"/>
              <w:marBottom w:val="0"/>
              <w:divBdr>
                <w:top w:val="none" w:sz="0" w:space="0" w:color="auto"/>
                <w:left w:val="none" w:sz="0" w:space="0" w:color="auto"/>
                <w:bottom w:val="none" w:sz="0" w:space="0" w:color="auto"/>
                <w:right w:val="none" w:sz="0" w:space="0" w:color="auto"/>
              </w:divBdr>
            </w:div>
            <w:div w:id="355930674">
              <w:marLeft w:val="0"/>
              <w:marRight w:val="0"/>
              <w:marTop w:val="0"/>
              <w:marBottom w:val="0"/>
              <w:divBdr>
                <w:top w:val="none" w:sz="0" w:space="0" w:color="auto"/>
                <w:left w:val="none" w:sz="0" w:space="0" w:color="auto"/>
                <w:bottom w:val="none" w:sz="0" w:space="0" w:color="auto"/>
                <w:right w:val="none" w:sz="0" w:space="0" w:color="auto"/>
              </w:divBdr>
            </w:div>
            <w:div w:id="370762866">
              <w:marLeft w:val="0"/>
              <w:marRight w:val="0"/>
              <w:marTop w:val="0"/>
              <w:marBottom w:val="0"/>
              <w:divBdr>
                <w:top w:val="none" w:sz="0" w:space="0" w:color="auto"/>
                <w:left w:val="none" w:sz="0" w:space="0" w:color="auto"/>
                <w:bottom w:val="none" w:sz="0" w:space="0" w:color="auto"/>
                <w:right w:val="none" w:sz="0" w:space="0" w:color="auto"/>
              </w:divBdr>
            </w:div>
            <w:div w:id="204372629">
              <w:marLeft w:val="0"/>
              <w:marRight w:val="0"/>
              <w:marTop w:val="0"/>
              <w:marBottom w:val="0"/>
              <w:divBdr>
                <w:top w:val="none" w:sz="0" w:space="0" w:color="auto"/>
                <w:left w:val="none" w:sz="0" w:space="0" w:color="auto"/>
                <w:bottom w:val="none" w:sz="0" w:space="0" w:color="auto"/>
                <w:right w:val="none" w:sz="0" w:space="0" w:color="auto"/>
              </w:divBdr>
            </w:div>
            <w:div w:id="13415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6947">
      <w:bodyDiv w:val="1"/>
      <w:marLeft w:val="0"/>
      <w:marRight w:val="0"/>
      <w:marTop w:val="0"/>
      <w:marBottom w:val="0"/>
      <w:divBdr>
        <w:top w:val="none" w:sz="0" w:space="0" w:color="auto"/>
        <w:left w:val="none" w:sz="0" w:space="0" w:color="auto"/>
        <w:bottom w:val="none" w:sz="0" w:space="0" w:color="auto"/>
        <w:right w:val="none" w:sz="0" w:space="0" w:color="auto"/>
      </w:divBdr>
    </w:div>
    <w:div w:id="76095663">
      <w:bodyDiv w:val="1"/>
      <w:marLeft w:val="0"/>
      <w:marRight w:val="0"/>
      <w:marTop w:val="0"/>
      <w:marBottom w:val="0"/>
      <w:divBdr>
        <w:top w:val="none" w:sz="0" w:space="0" w:color="auto"/>
        <w:left w:val="none" w:sz="0" w:space="0" w:color="auto"/>
        <w:bottom w:val="none" w:sz="0" w:space="0" w:color="auto"/>
        <w:right w:val="none" w:sz="0" w:space="0" w:color="auto"/>
      </w:divBdr>
    </w:div>
    <w:div w:id="90132008">
      <w:bodyDiv w:val="1"/>
      <w:marLeft w:val="0"/>
      <w:marRight w:val="0"/>
      <w:marTop w:val="0"/>
      <w:marBottom w:val="0"/>
      <w:divBdr>
        <w:top w:val="none" w:sz="0" w:space="0" w:color="auto"/>
        <w:left w:val="none" w:sz="0" w:space="0" w:color="auto"/>
        <w:bottom w:val="none" w:sz="0" w:space="0" w:color="auto"/>
        <w:right w:val="none" w:sz="0" w:space="0" w:color="auto"/>
      </w:divBdr>
    </w:div>
    <w:div w:id="91901778">
      <w:bodyDiv w:val="1"/>
      <w:marLeft w:val="0"/>
      <w:marRight w:val="0"/>
      <w:marTop w:val="0"/>
      <w:marBottom w:val="0"/>
      <w:divBdr>
        <w:top w:val="none" w:sz="0" w:space="0" w:color="auto"/>
        <w:left w:val="none" w:sz="0" w:space="0" w:color="auto"/>
        <w:bottom w:val="none" w:sz="0" w:space="0" w:color="auto"/>
        <w:right w:val="none" w:sz="0" w:space="0" w:color="auto"/>
      </w:divBdr>
    </w:div>
    <w:div w:id="137647601">
      <w:bodyDiv w:val="1"/>
      <w:marLeft w:val="0"/>
      <w:marRight w:val="0"/>
      <w:marTop w:val="0"/>
      <w:marBottom w:val="0"/>
      <w:divBdr>
        <w:top w:val="none" w:sz="0" w:space="0" w:color="auto"/>
        <w:left w:val="none" w:sz="0" w:space="0" w:color="auto"/>
        <w:bottom w:val="none" w:sz="0" w:space="0" w:color="auto"/>
        <w:right w:val="none" w:sz="0" w:space="0" w:color="auto"/>
      </w:divBdr>
      <w:divsChild>
        <w:div w:id="1781296217">
          <w:marLeft w:val="0"/>
          <w:marRight w:val="0"/>
          <w:marTop w:val="0"/>
          <w:marBottom w:val="0"/>
          <w:divBdr>
            <w:top w:val="none" w:sz="0" w:space="0" w:color="auto"/>
            <w:left w:val="none" w:sz="0" w:space="0" w:color="auto"/>
            <w:bottom w:val="none" w:sz="0" w:space="0" w:color="auto"/>
            <w:right w:val="none" w:sz="0" w:space="0" w:color="auto"/>
          </w:divBdr>
          <w:divsChild>
            <w:div w:id="2042047352">
              <w:marLeft w:val="0"/>
              <w:marRight w:val="0"/>
              <w:marTop w:val="0"/>
              <w:marBottom w:val="0"/>
              <w:divBdr>
                <w:top w:val="none" w:sz="0" w:space="0" w:color="auto"/>
                <w:left w:val="none" w:sz="0" w:space="0" w:color="auto"/>
                <w:bottom w:val="none" w:sz="0" w:space="0" w:color="auto"/>
                <w:right w:val="none" w:sz="0" w:space="0" w:color="auto"/>
              </w:divBdr>
            </w:div>
            <w:div w:id="1111509131">
              <w:marLeft w:val="0"/>
              <w:marRight w:val="0"/>
              <w:marTop w:val="0"/>
              <w:marBottom w:val="0"/>
              <w:divBdr>
                <w:top w:val="none" w:sz="0" w:space="0" w:color="auto"/>
                <w:left w:val="none" w:sz="0" w:space="0" w:color="auto"/>
                <w:bottom w:val="none" w:sz="0" w:space="0" w:color="auto"/>
                <w:right w:val="none" w:sz="0" w:space="0" w:color="auto"/>
              </w:divBdr>
            </w:div>
            <w:div w:id="591546823">
              <w:marLeft w:val="0"/>
              <w:marRight w:val="0"/>
              <w:marTop w:val="0"/>
              <w:marBottom w:val="0"/>
              <w:divBdr>
                <w:top w:val="none" w:sz="0" w:space="0" w:color="auto"/>
                <w:left w:val="none" w:sz="0" w:space="0" w:color="auto"/>
                <w:bottom w:val="none" w:sz="0" w:space="0" w:color="auto"/>
                <w:right w:val="none" w:sz="0" w:space="0" w:color="auto"/>
              </w:divBdr>
            </w:div>
            <w:div w:id="1719015125">
              <w:marLeft w:val="0"/>
              <w:marRight w:val="0"/>
              <w:marTop w:val="0"/>
              <w:marBottom w:val="0"/>
              <w:divBdr>
                <w:top w:val="none" w:sz="0" w:space="0" w:color="auto"/>
                <w:left w:val="none" w:sz="0" w:space="0" w:color="auto"/>
                <w:bottom w:val="none" w:sz="0" w:space="0" w:color="auto"/>
                <w:right w:val="none" w:sz="0" w:space="0" w:color="auto"/>
              </w:divBdr>
            </w:div>
            <w:div w:id="1906452131">
              <w:marLeft w:val="0"/>
              <w:marRight w:val="0"/>
              <w:marTop w:val="0"/>
              <w:marBottom w:val="0"/>
              <w:divBdr>
                <w:top w:val="none" w:sz="0" w:space="0" w:color="auto"/>
                <w:left w:val="none" w:sz="0" w:space="0" w:color="auto"/>
                <w:bottom w:val="none" w:sz="0" w:space="0" w:color="auto"/>
                <w:right w:val="none" w:sz="0" w:space="0" w:color="auto"/>
              </w:divBdr>
            </w:div>
            <w:div w:id="1186484993">
              <w:marLeft w:val="0"/>
              <w:marRight w:val="0"/>
              <w:marTop w:val="0"/>
              <w:marBottom w:val="0"/>
              <w:divBdr>
                <w:top w:val="none" w:sz="0" w:space="0" w:color="auto"/>
                <w:left w:val="none" w:sz="0" w:space="0" w:color="auto"/>
                <w:bottom w:val="none" w:sz="0" w:space="0" w:color="auto"/>
                <w:right w:val="none" w:sz="0" w:space="0" w:color="auto"/>
              </w:divBdr>
            </w:div>
            <w:div w:id="1812746927">
              <w:marLeft w:val="0"/>
              <w:marRight w:val="0"/>
              <w:marTop w:val="0"/>
              <w:marBottom w:val="0"/>
              <w:divBdr>
                <w:top w:val="none" w:sz="0" w:space="0" w:color="auto"/>
                <w:left w:val="none" w:sz="0" w:space="0" w:color="auto"/>
                <w:bottom w:val="none" w:sz="0" w:space="0" w:color="auto"/>
                <w:right w:val="none" w:sz="0" w:space="0" w:color="auto"/>
              </w:divBdr>
            </w:div>
            <w:div w:id="874385949">
              <w:marLeft w:val="0"/>
              <w:marRight w:val="0"/>
              <w:marTop w:val="0"/>
              <w:marBottom w:val="0"/>
              <w:divBdr>
                <w:top w:val="none" w:sz="0" w:space="0" w:color="auto"/>
                <w:left w:val="none" w:sz="0" w:space="0" w:color="auto"/>
                <w:bottom w:val="none" w:sz="0" w:space="0" w:color="auto"/>
                <w:right w:val="none" w:sz="0" w:space="0" w:color="auto"/>
              </w:divBdr>
            </w:div>
            <w:div w:id="1643265598">
              <w:marLeft w:val="0"/>
              <w:marRight w:val="0"/>
              <w:marTop w:val="0"/>
              <w:marBottom w:val="0"/>
              <w:divBdr>
                <w:top w:val="none" w:sz="0" w:space="0" w:color="auto"/>
                <w:left w:val="none" w:sz="0" w:space="0" w:color="auto"/>
                <w:bottom w:val="none" w:sz="0" w:space="0" w:color="auto"/>
                <w:right w:val="none" w:sz="0" w:space="0" w:color="auto"/>
              </w:divBdr>
            </w:div>
          </w:divsChild>
        </w:div>
        <w:div w:id="1848786454">
          <w:marLeft w:val="0"/>
          <w:marRight w:val="0"/>
          <w:marTop w:val="0"/>
          <w:marBottom w:val="0"/>
          <w:divBdr>
            <w:top w:val="none" w:sz="0" w:space="0" w:color="auto"/>
            <w:left w:val="none" w:sz="0" w:space="0" w:color="auto"/>
            <w:bottom w:val="none" w:sz="0" w:space="0" w:color="auto"/>
            <w:right w:val="none" w:sz="0" w:space="0" w:color="auto"/>
          </w:divBdr>
          <w:divsChild>
            <w:div w:id="926502616">
              <w:marLeft w:val="-270"/>
              <w:marRight w:val="0"/>
              <w:marTop w:val="0"/>
              <w:marBottom w:val="0"/>
              <w:divBdr>
                <w:top w:val="none" w:sz="0" w:space="0" w:color="auto"/>
                <w:left w:val="none" w:sz="0" w:space="0" w:color="auto"/>
                <w:bottom w:val="none" w:sz="0" w:space="0" w:color="auto"/>
                <w:right w:val="none" w:sz="0" w:space="0" w:color="auto"/>
              </w:divBdr>
            </w:div>
            <w:div w:id="1338922353">
              <w:marLeft w:val="0"/>
              <w:marRight w:val="0"/>
              <w:marTop w:val="0"/>
              <w:marBottom w:val="0"/>
              <w:divBdr>
                <w:top w:val="none" w:sz="0" w:space="0" w:color="auto"/>
                <w:left w:val="none" w:sz="0" w:space="0" w:color="auto"/>
                <w:bottom w:val="none" w:sz="0" w:space="0" w:color="auto"/>
                <w:right w:val="none" w:sz="0" w:space="0" w:color="auto"/>
              </w:divBdr>
            </w:div>
            <w:div w:id="1903369997">
              <w:marLeft w:val="0"/>
              <w:marRight w:val="0"/>
              <w:marTop w:val="0"/>
              <w:marBottom w:val="0"/>
              <w:divBdr>
                <w:top w:val="none" w:sz="0" w:space="0" w:color="auto"/>
                <w:left w:val="none" w:sz="0" w:space="0" w:color="auto"/>
                <w:bottom w:val="none" w:sz="0" w:space="0" w:color="auto"/>
                <w:right w:val="none" w:sz="0" w:space="0" w:color="auto"/>
              </w:divBdr>
            </w:div>
            <w:div w:id="924612188">
              <w:marLeft w:val="0"/>
              <w:marRight w:val="0"/>
              <w:marTop w:val="0"/>
              <w:marBottom w:val="0"/>
              <w:divBdr>
                <w:top w:val="none" w:sz="0" w:space="0" w:color="auto"/>
                <w:left w:val="none" w:sz="0" w:space="0" w:color="auto"/>
                <w:bottom w:val="none" w:sz="0" w:space="0" w:color="auto"/>
                <w:right w:val="none" w:sz="0" w:space="0" w:color="auto"/>
              </w:divBdr>
            </w:div>
            <w:div w:id="1164320840">
              <w:marLeft w:val="0"/>
              <w:marRight w:val="0"/>
              <w:marTop w:val="0"/>
              <w:marBottom w:val="0"/>
              <w:divBdr>
                <w:top w:val="none" w:sz="0" w:space="0" w:color="auto"/>
                <w:left w:val="none" w:sz="0" w:space="0" w:color="auto"/>
                <w:bottom w:val="none" w:sz="0" w:space="0" w:color="auto"/>
                <w:right w:val="none" w:sz="0" w:space="0" w:color="auto"/>
              </w:divBdr>
            </w:div>
          </w:divsChild>
        </w:div>
        <w:div w:id="178661432">
          <w:marLeft w:val="0"/>
          <w:marRight w:val="0"/>
          <w:marTop w:val="0"/>
          <w:marBottom w:val="0"/>
          <w:divBdr>
            <w:top w:val="none" w:sz="0" w:space="0" w:color="auto"/>
            <w:left w:val="none" w:sz="0" w:space="0" w:color="auto"/>
            <w:bottom w:val="none" w:sz="0" w:space="0" w:color="auto"/>
            <w:right w:val="none" w:sz="0" w:space="0" w:color="auto"/>
          </w:divBdr>
          <w:divsChild>
            <w:div w:id="1808471011">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147282588">
      <w:bodyDiv w:val="1"/>
      <w:marLeft w:val="0"/>
      <w:marRight w:val="0"/>
      <w:marTop w:val="0"/>
      <w:marBottom w:val="0"/>
      <w:divBdr>
        <w:top w:val="none" w:sz="0" w:space="0" w:color="auto"/>
        <w:left w:val="none" w:sz="0" w:space="0" w:color="auto"/>
        <w:bottom w:val="none" w:sz="0" w:space="0" w:color="auto"/>
        <w:right w:val="none" w:sz="0" w:space="0" w:color="auto"/>
      </w:divBdr>
      <w:divsChild>
        <w:div w:id="1004405783">
          <w:marLeft w:val="0"/>
          <w:marRight w:val="0"/>
          <w:marTop w:val="0"/>
          <w:marBottom w:val="0"/>
          <w:divBdr>
            <w:top w:val="none" w:sz="0" w:space="0" w:color="auto"/>
            <w:left w:val="none" w:sz="0" w:space="0" w:color="auto"/>
            <w:bottom w:val="none" w:sz="0" w:space="0" w:color="auto"/>
            <w:right w:val="none" w:sz="0" w:space="0" w:color="auto"/>
          </w:divBdr>
          <w:divsChild>
            <w:div w:id="1982347736">
              <w:marLeft w:val="0"/>
              <w:marRight w:val="0"/>
              <w:marTop w:val="0"/>
              <w:marBottom w:val="0"/>
              <w:divBdr>
                <w:top w:val="none" w:sz="0" w:space="0" w:color="auto"/>
                <w:left w:val="none" w:sz="0" w:space="0" w:color="auto"/>
                <w:bottom w:val="none" w:sz="0" w:space="0" w:color="auto"/>
                <w:right w:val="none" w:sz="0" w:space="0" w:color="auto"/>
              </w:divBdr>
            </w:div>
            <w:div w:id="804544477">
              <w:marLeft w:val="0"/>
              <w:marRight w:val="0"/>
              <w:marTop w:val="0"/>
              <w:marBottom w:val="0"/>
              <w:divBdr>
                <w:top w:val="none" w:sz="0" w:space="0" w:color="auto"/>
                <w:left w:val="none" w:sz="0" w:space="0" w:color="auto"/>
                <w:bottom w:val="none" w:sz="0" w:space="0" w:color="auto"/>
                <w:right w:val="none" w:sz="0" w:space="0" w:color="auto"/>
              </w:divBdr>
            </w:div>
            <w:div w:id="1128164730">
              <w:marLeft w:val="0"/>
              <w:marRight w:val="0"/>
              <w:marTop w:val="0"/>
              <w:marBottom w:val="0"/>
              <w:divBdr>
                <w:top w:val="none" w:sz="0" w:space="0" w:color="auto"/>
                <w:left w:val="none" w:sz="0" w:space="0" w:color="auto"/>
                <w:bottom w:val="none" w:sz="0" w:space="0" w:color="auto"/>
                <w:right w:val="none" w:sz="0" w:space="0" w:color="auto"/>
              </w:divBdr>
            </w:div>
            <w:div w:id="5405411">
              <w:marLeft w:val="0"/>
              <w:marRight w:val="0"/>
              <w:marTop w:val="0"/>
              <w:marBottom w:val="0"/>
              <w:divBdr>
                <w:top w:val="none" w:sz="0" w:space="0" w:color="auto"/>
                <w:left w:val="none" w:sz="0" w:space="0" w:color="auto"/>
                <w:bottom w:val="none" w:sz="0" w:space="0" w:color="auto"/>
                <w:right w:val="none" w:sz="0" w:space="0" w:color="auto"/>
              </w:divBdr>
            </w:div>
            <w:div w:id="168834482">
              <w:marLeft w:val="0"/>
              <w:marRight w:val="0"/>
              <w:marTop w:val="0"/>
              <w:marBottom w:val="0"/>
              <w:divBdr>
                <w:top w:val="none" w:sz="0" w:space="0" w:color="auto"/>
                <w:left w:val="none" w:sz="0" w:space="0" w:color="auto"/>
                <w:bottom w:val="none" w:sz="0" w:space="0" w:color="auto"/>
                <w:right w:val="none" w:sz="0" w:space="0" w:color="auto"/>
              </w:divBdr>
            </w:div>
            <w:div w:id="12534280">
              <w:marLeft w:val="0"/>
              <w:marRight w:val="0"/>
              <w:marTop w:val="0"/>
              <w:marBottom w:val="0"/>
              <w:divBdr>
                <w:top w:val="none" w:sz="0" w:space="0" w:color="auto"/>
                <w:left w:val="none" w:sz="0" w:space="0" w:color="auto"/>
                <w:bottom w:val="none" w:sz="0" w:space="0" w:color="auto"/>
                <w:right w:val="none" w:sz="0" w:space="0" w:color="auto"/>
              </w:divBdr>
            </w:div>
            <w:div w:id="1320885329">
              <w:marLeft w:val="0"/>
              <w:marRight w:val="0"/>
              <w:marTop w:val="0"/>
              <w:marBottom w:val="0"/>
              <w:divBdr>
                <w:top w:val="none" w:sz="0" w:space="0" w:color="auto"/>
                <w:left w:val="none" w:sz="0" w:space="0" w:color="auto"/>
                <w:bottom w:val="none" w:sz="0" w:space="0" w:color="auto"/>
                <w:right w:val="none" w:sz="0" w:space="0" w:color="auto"/>
              </w:divBdr>
            </w:div>
            <w:div w:id="1610775651">
              <w:marLeft w:val="0"/>
              <w:marRight w:val="0"/>
              <w:marTop w:val="0"/>
              <w:marBottom w:val="0"/>
              <w:divBdr>
                <w:top w:val="none" w:sz="0" w:space="0" w:color="auto"/>
                <w:left w:val="none" w:sz="0" w:space="0" w:color="auto"/>
                <w:bottom w:val="none" w:sz="0" w:space="0" w:color="auto"/>
                <w:right w:val="none" w:sz="0" w:space="0" w:color="auto"/>
              </w:divBdr>
            </w:div>
            <w:div w:id="376786232">
              <w:marLeft w:val="0"/>
              <w:marRight w:val="0"/>
              <w:marTop w:val="0"/>
              <w:marBottom w:val="0"/>
              <w:divBdr>
                <w:top w:val="none" w:sz="0" w:space="0" w:color="auto"/>
                <w:left w:val="none" w:sz="0" w:space="0" w:color="auto"/>
                <w:bottom w:val="none" w:sz="0" w:space="0" w:color="auto"/>
                <w:right w:val="none" w:sz="0" w:space="0" w:color="auto"/>
              </w:divBdr>
            </w:div>
            <w:div w:id="18532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2534">
      <w:bodyDiv w:val="1"/>
      <w:marLeft w:val="0"/>
      <w:marRight w:val="0"/>
      <w:marTop w:val="0"/>
      <w:marBottom w:val="0"/>
      <w:divBdr>
        <w:top w:val="none" w:sz="0" w:space="0" w:color="auto"/>
        <w:left w:val="none" w:sz="0" w:space="0" w:color="auto"/>
        <w:bottom w:val="none" w:sz="0" w:space="0" w:color="auto"/>
        <w:right w:val="none" w:sz="0" w:space="0" w:color="auto"/>
      </w:divBdr>
    </w:div>
    <w:div w:id="157044143">
      <w:bodyDiv w:val="1"/>
      <w:marLeft w:val="0"/>
      <w:marRight w:val="0"/>
      <w:marTop w:val="0"/>
      <w:marBottom w:val="0"/>
      <w:divBdr>
        <w:top w:val="none" w:sz="0" w:space="0" w:color="auto"/>
        <w:left w:val="none" w:sz="0" w:space="0" w:color="auto"/>
        <w:bottom w:val="none" w:sz="0" w:space="0" w:color="auto"/>
        <w:right w:val="none" w:sz="0" w:space="0" w:color="auto"/>
      </w:divBdr>
    </w:div>
    <w:div w:id="188494204">
      <w:bodyDiv w:val="1"/>
      <w:marLeft w:val="0"/>
      <w:marRight w:val="0"/>
      <w:marTop w:val="0"/>
      <w:marBottom w:val="0"/>
      <w:divBdr>
        <w:top w:val="none" w:sz="0" w:space="0" w:color="auto"/>
        <w:left w:val="none" w:sz="0" w:space="0" w:color="auto"/>
        <w:bottom w:val="none" w:sz="0" w:space="0" w:color="auto"/>
        <w:right w:val="none" w:sz="0" w:space="0" w:color="auto"/>
      </w:divBdr>
    </w:div>
    <w:div w:id="207649117">
      <w:bodyDiv w:val="1"/>
      <w:marLeft w:val="0"/>
      <w:marRight w:val="0"/>
      <w:marTop w:val="0"/>
      <w:marBottom w:val="0"/>
      <w:divBdr>
        <w:top w:val="none" w:sz="0" w:space="0" w:color="auto"/>
        <w:left w:val="none" w:sz="0" w:space="0" w:color="auto"/>
        <w:bottom w:val="none" w:sz="0" w:space="0" w:color="auto"/>
        <w:right w:val="none" w:sz="0" w:space="0" w:color="auto"/>
      </w:divBdr>
    </w:div>
    <w:div w:id="231622297">
      <w:bodyDiv w:val="1"/>
      <w:marLeft w:val="0"/>
      <w:marRight w:val="0"/>
      <w:marTop w:val="0"/>
      <w:marBottom w:val="0"/>
      <w:divBdr>
        <w:top w:val="none" w:sz="0" w:space="0" w:color="auto"/>
        <w:left w:val="none" w:sz="0" w:space="0" w:color="auto"/>
        <w:bottom w:val="none" w:sz="0" w:space="0" w:color="auto"/>
        <w:right w:val="none" w:sz="0" w:space="0" w:color="auto"/>
      </w:divBdr>
      <w:divsChild>
        <w:div w:id="1406950173">
          <w:marLeft w:val="0"/>
          <w:marRight w:val="0"/>
          <w:marTop w:val="0"/>
          <w:marBottom w:val="0"/>
          <w:divBdr>
            <w:top w:val="none" w:sz="0" w:space="0" w:color="auto"/>
            <w:left w:val="none" w:sz="0" w:space="0" w:color="auto"/>
            <w:bottom w:val="none" w:sz="0" w:space="0" w:color="auto"/>
            <w:right w:val="none" w:sz="0" w:space="0" w:color="auto"/>
          </w:divBdr>
        </w:div>
      </w:divsChild>
    </w:div>
    <w:div w:id="232813367">
      <w:bodyDiv w:val="1"/>
      <w:marLeft w:val="0"/>
      <w:marRight w:val="0"/>
      <w:marTop w:val="0"/>
      <w:marBottom w:val="0"/>
      <w:divBdr>
        <w:top w:val="none" w:sz="0" w:space="0" w:color="auto"/>
        <w:left w:val="none" w:sz="0" w:space="0" w:color="auto"/>
        <w:bottom w:val="none" w:sz="0" w:space="0" w:color="auto"/>
        <w:right w:val="none" w:sz="0" w:space="0" w:color="auto"/>
      </w:divBdr>
      <w:divsChild>
        <w:div w:id="1600218731">
          <w:marLeft w:val="0"/>
          <w:marRight w:val="0"/>
          <w:marTop w:val="0"/>
          <w:marBottom w:val="0"/>
          <w:divBdr>
            <w:top w:val="none" w:sz="0" w:space="0" w:color="auto"/>
            <w:left w:val="none" w:sz="0" w:space="0" w:color="auto"/>
            <w:bottom w:val="none" w:sz="0" w:space="0" w:color="auto"/>
            <w:right w:val="none" w:sz="0" w:space="0" w:color="auto"/>
          </w:divBdr>
        </w:div>
        <w:div w:id="1080759512">
          <w:marLeft w:val="0"/>
          <w:marRight w:val="0"/>
          <w:marTop w:val="0"/>
          <w:marBottom w:val="0"/>
          <w:divBdr>
            <w:top w:val="none" w:sz="0" w:space="0" w:color="auto"/>
            <w:left w:val="none" w:sz="0" w:space="0" w:color="auto"/>
            <w:bottom w:val="none" w:sz="0" w:space="0" w:color="auto"/>
            <w:right w:val="none" w:sz="0" w:space="0" w:color="auto"/>
          </w:divBdr>
        </w:div>
      </w:divsChild>
    </w:div>
    <w:div w:id="241524163">
      <w:bodyDiv w:val="1"/>
      <w:marLeft w:val="0"/>
      <w:marRight w:val="0"/>
      <w:marTop w:val="0"/>
      <w:marBottom w:val="0"/>
      <w:divBdr>
        <w:top w:val="none" w:sz="0" w:space="0" w:color="auto"/>
        <w:left w:val="none" w:sz="0" w:space="0" w:color="auto"/>
        <w:bottom w:val="none" w:sz="0" w:space="0" w:color="auto"/>
        <w:right w:val="none" w:sz="0" w:space="0" w:color="auto"/>
      </w:divBdr>
    </w:div>
    <w:div w:id="301154954">
      <w:bodyDiv w:val="1"/>
      <w:marLeft w:val="0"/>
      <w:marRight w:val="0"/>
      <w:marTop w:val="0"/>
      <w:marBottom w:val="0"/>
      <w:divBdr>
        <w:top w:val="none" w:sz="0" w:space="0" w:color="auto"/>
        <w:left w:val="none" w:sz="0" w:space="0" w:color="auto"/>
        <w:bottom w:val="none" w:sz="0" w:space="0" w:color="auto"/>
        <w:right w:val="none" w:sz="0" w:space="0" w:color="auto"/>
      </w:divBdr>
    </w:div>
    <w:div w:id="323708811">
      <w:bodyDiv w:val="1"/>
      <w:marLeft w:val="0"/>
      <w:marRight w:val="0"/>
      <w:marTop w:val="0"/>
      <w:marBottom w:val="0"/>
      <w:divBdr>
        <w:top w:val="none" w:sz="0" w:space="0" w:color="auto"/>
        <w:left w:val="none" w:sz="0" w:space="0" w:color="auto"/>
        <w:bottom w:val="none" w:sz="0" w:space="0" w:color="auto"/>
        <w:right w:val="none" w:sz="0" w:space="0" w:color="auto"/>
      </w:divBdr>
    </w:div>
    <w:div w:id="327633369">
      <w:bodyDiv w:val="1"/>
      <w:marLeft w:val="0"/>
      <w:marRight w:val="0"/>
      <w:marTop w:val="0"/>
      <w:marBottom w:val="0"/>
      <w:divBdr>
        <w:top w:val="none" w:sz="0" w:space="0" w:color="auto"/>
        <w:left w:val="none" w:sz="0" w:space="0" w:color="auto"/>
        <w:bottom w:val="none" w:sz="0" w:space="0" w:color="auto"/>
        <w:right w:val="none" w:sz="0" w:space="0" w:color="auto"/>
      </w:divBdr>
    </w:div>
    <w:div w:id="337462227">
      <w:bodyDiv w:val="1"/>
      <w:marLeft w:val="0"/>
      <w:marRight w:val="0"/>
      <w:marTop w:val="0"/>
      <w:marBottom w:val="0"/>
      <w:divBdr>
        <w:top w:val="none" w:sz="0" w:space="0" w:color="auto"/>
        <w:left w:val="none" w:sz="0" w:space="0" w:color="auto"/>
        <w:bottom w:val="none" w:sz="0" w:space="0" w:color="auto"/>
        <w:right w:val="none" w:sz="0" w:space="0" w:color="auto"/>
      </w:divBdr>
      <w:divsChild>
        <w:div w:id="2023163868">
          <w:marLeft w:val="0"/>
          <w:marRight w:val="0"/>
          <w:marTop w:val="0"/>
          <w:marBottom w:val="0"/>
          <w:divBdr>
            <w:top w:val="none" w:sz="0" w:space="0" w:color="auto"/>
            <w:left w:val="none" w:sz="0" w:space="0" w:color="auto"/>
            <w:bottom w:val="none" w:sz="0" w:space="0" w:color="auto"/>
            <w:right w:val="none" w:sz="0" w:space="0" w:color="auto"/>
          </w:divBdr>
          <w:divsChild>
            <w:div w:id="955986990">
              <w:marLeft w:val="0"/>
              <w:marRight w:val="0"/>
              <w:marTop w:val="0"/>
              <w:marBottom w:val="0"/>
              <w:divBdr>
                <w:top w:val="none" w:sz="0" w:space="0" w:color="auto"/>
                <w:left w:val="none" w:sz="0" w:space="0" w:color="auto"/>
                <w:bottom w:val="none" w:sz="0" w:space="0" w:color="auto"/>
                <w:right w:val="none" w:sz="0" w:space="0" w:color="auto"/>
              </w:divBdr>
            </w:div>
            <w:div w:id="1796874162">
              <w:marLeft w:val="0"/>
              <w:marRight w:val="0"/>
              <w:marTop w:val="0"/>
              <w:marBottom w:val="0"/>
              <w:divBdr>
                <w:top w:val="none" w:sz="0" w:space="0" w:color="auto"/>
                <w:left w:val="none" w:sz="0" w:space="0" w:color="auto"/>
                <w:bottom w:val="none" w:sz="0" w:space="0" w:color="auto"/>
                <w:right w:val="none" w:sz="0" w:space="0" w:color="auto"/>
              </w:divBdr>
            </w:div>
            <w:div w:id="311251180">
              <w:marLeft w:val="0"/>
              <w:marRight w:val="0"/>
              <w:marTop w:val="0"/>
              <w:marBottom w:val="0"/>
              <w:divBdr>
                <w:top w:val="none" w:sz="0" w:space="0" w:color="auto"/>
                <w:left w:val="none" w:sz="0" w:space="0" w:color="auto"/>
                <w:bottom w:val="none" w:sz="0" w:space="0" w:color="auto"/>
                <w:right w:val="none" w:sz="0" w:space="0" w:color="auto"/>
              </w:divBdr>
            </w:div>
            <w:div w:id="171336319">
              <w:marLeft w:val="0"/>
              <w:marRight w:val="0"/>
              <w:marTop w:val="0"/>
              <w:marBottom w:val="0"/>
              <w:divBdr>
                <w:top w:val="none" w:sz="0" w:space="0" w:color="auto"/>
                <w:left w:val="none" w:sz="0" w:space="0" w:color="auto"/>
                <w:bottom w:val="none" w:sz="0" w:space="0" w:color="auto"/>
                <w:right w:val="none" w:sz="0" w:space="0" w:color="auto"/>
              </w:divBdr>
            </w:div>
            <w:div w:id="1028068934">
              <w:marLeft w:val="0"/>
              <w:marRight w:val="0"/>
              <w:marTop w:val="0"/>
              <w:marBottom w:val="0"/>
              <w:divBdr>
                <w:top w:val="none" w:sz="0" w:space="0" w:color="auto"/>
                <w:left w:val="none" w:sz="0" w:space="0" w:color="auto"/>
                <w:bottom w:val="none" w:sz="0" w:space="0" w:color="auto"/>
                <w:right w:val="none" w:sz="0" w:space="0" w:color="auto"/>
              </w:divBdr>
            </w:div>
            <w:div w:id="104350227">
              <w:marLeft w:val="0"/>
              <w:marRight w:val="0"/>
              <w:marTop w:val="0"/>
              <w:marBottom w:val="0"/>
              <w:divBdr>
                <w:top w:val="none" w:sz="0" w:space="0" w:color="auto"/>
                <w:left w:val="none" w:sz="0" w:space="0" w:color="auto"/>
                <w:bottom w:val="none" w:sz="0" w:space="0" w:color="auto"/>
                <w:right w:val="none" w:sz="0" w:space="0" w:color="auto"/>
              </w:divBdr>
            </w:div>
            <w:div w:id="19626775">
              <w:marLeft w:val="0"/>
              <w:marRight w:val="0"/>
              <w:marTop w:val="0"/>
              <w:marBottom w:val="0"/>
              <w:divBdr>
                <w:top w:val="none" w:sz="0" w:space="0" w:color="auto"/>
                <w:left w:val="none" w:sz="0" w:space="0" w:color="auto"/>
                <w:bottom w:val="none" w:sz="0" w:space="0" w:color="auto"/>
                <w:right w:val="none" w:sz="0" w:space="0" w:color="auto"/>
              </w:divBdr>
            </w:div>
            <w:div w:id="159783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656061">
      <w:bodyDiv w:val="1"/>
      <w:marLeft w:val="0"/>
      <w:marRight w:val="0"/>
      <w:marTop w:val="0"/>
      <w:marBottom w:val="0"/>
      <w:divBdr>
        <w:top w:val="none" w:sz="0" w:space="0" w:color="auto"/>
        <w:left w:val="none" w:sz="0" w:space="0" w:color="auto"/>
        <w:bottom w:val="none" w:sz="0" w:space="0" w:color="auto"/>
        <w:right w:val="none" w:sz="0" w:space="0" w:color="auto"/>
      </w:divBdr>
      <w:divsChild>
        <w:div w:id="521666979">
          <w:marLeft w:val="0"/>
          <w:marRight w:val="0"/>
          <w:marTop w:val="0"/>
          <w:marBottom w:val="0"/>
          <w:divBdr>
            <w:top w:val="none" w:sz="0" w:space="0" w:color="auto"/>
            <w:left w:val="none" w:sz="0" w:space="0" w:color="auto"/>
            <w:bottom w:val="none" w:sz="0" w:space="0" w:color="auto"/>
            <w:right w:val="none" w:sz="0" w:space="0" w:color="auto"/>
          </w:divBdr>
        </w:div>
      </w:divsChild>
    </w:div>
    <w:div w:id="380323147">
      <w:bodyDiv w:val="1"/>
      <w:marLeft w:val="0"/>
      <w:marRight w:val="0"/>
      <w:marTop w:val="0"/>
      <w:marBottom w:val="0"/>
      <w:divBdr>
        <w:top w:val="none" w:sz="0" w:space="0" w:color="auto"/>
        <w:left w:val="none" w:sz="0" w:space="0" w:color="auto"/>
        <w:bottom w:val="none" w:sz="0" w:space="0" w:color="auto"/>
        <w:right w:val="none" w:sz="0" w:space="0" w:color="auto"/>
      </w:divBdr>
      <w:divsChild>
        <w:div w:id="1448814902">
          <w:marLeft w:val="0"/>
          <w:marRight w:val="0"/>
          <w:marTop w:val="0"/>
          <w:marBottom w:val="0"/>
          <w:divBdr>
            <w:top w:val="none" w:sz="0" w:space="0" w:color="auto"/>
            <w:left w:val="none" w:sz="0" w:space="0" w:color="auto"/>
            <w:bottom w:val="none" w:sz="0" w:space="0" w:color="auto"/>
            <w:right w:val="none" w:sz="0" w:space="0" w:color="auto"/>
          </w:divBdr>
        </w:div>
      </w:divsChild>
    </w:div>
    <w:div w:id="396786100">
      <w:bodyDiv w:val="1"/>
      <w:marLeft w:val="0"/>
      <w:marRight w:val="0"/>
      <w:marTop w:val="0"/>
      <w:marBottom w:val="0"/>
      <w:divBdr>
        <w:top w:val="none" w:sz="0" w:space="0" w:color="auto"/>
        <w:left w:val="none" w:sz="0" w:space="0" w:color="auto"/>
        <w:bottom w:val="none" w:sz="0" w:space="0" w:color="auto"/>
        <w:right w:val="none" w:sz="0" w:space="0" w:color="auto"/>
      </w:divBdr>
      <w:divsChild>
        <w:div w:id="2002001722">
          <w:marLeft w:val="0"/>
          <w:marRight w:val="0"/>
          <w:marTop w:val="0"/>
          <w:marBottom w:val="0"/>
          <w:divBdr>
            <w:top w:val="none" w:sz="0" w:space="0" w:color="auto"/>
            <w:left w:val="none" w:sz="0" w:space="0" w:color="auto"/>
            <w:bottom w:val="none" w:sz="0" w:space="0" w:color="auto"/>
            <w:right w:val="none" w:sz="0" w:space="0" w:color="auto"/>
          </w:divBdr>
          <w:divsChild>
            <w:div w:id="2133551018">
              <w:marLeft w:val="0"/>
              <w:marRight w:val="0"/>
              <w:marTop w:val="0"/>
              <w:marBottom w:val="0"/>
              <w:divBdr>
                <w:top w:val="none" w:sz="0" w:space="0" w:color="auto"/>
                <w:left w:val="none" w:sz="0" w:space="0" w:color="auto"/>
                <w:bottom w:val="none" w:sz="0" w:space="0" w:color="auto"/>
                <w:right w:val="none" w:sz="0" w:space="0" w:color="auto"/>
              </w:divBdr>
            </w:div>
            <w:div w:id="2083213734">
              <w:marLeft w:val="0"/>
              <w:marRight w:val="0"/>
              <w:marTop w:val="0"/>
              <w:marBottom w:val="0"/>
              <w:divBdr>
                <w:top w:val="none" w:sz="0" w:space="0" w:color="auto"/>
                <w:left w:val="none" w:sz="0" w:space="0" w:color="auto"/>
                <w:bottom w:val="none" w:sz="0" w:space="0" w:color="auto"/>
                <w:right w:val="none" w:sz="0" w:space="0" w:color="auto"/>
              </w:divBdr>
            </w:div>
            <w:div w:id="1542939792">
              <w:marLeft w:val="0"/>
              <w:marRight w:val="0"/>
              <w:marTop w:val="0"/>
              <w:marBottom w:val="0"/>
              <w:divBdr>
                <w:top w:val="none" w:sz="0" w:space="0" w:color="auto"/>
                <w:left w:val="none" w:sz="0" w:space="0" w:color="auto"/>
                <w:bottom w:val="none" w:sz="0" w:space="0" w:color="auto"/>
                <w:right w:val="none" w:sz="0" w:space="0" w:color="auto"/>
              </w:divBdr>
            </w:div>
            <w:div w:id="381635560">
              <w:marLeft w:val="0"/>
              <w:marRight w:val="0"/>
              <w:marTop w:val="0"/>
              <w:marBottom w:val="0"/>
              <w:divBdr>
                <w:top w:val="none" w:sz="0" w:space="0" w:color="auto"/>
                <w:left w:val="none" w:sz="0" w:space="0" w:color="auto"/>
                <w:bottom w:val="none" w:sz="0" w:space="0" w:color="auto"/>
                <w:right w:val="none" w:sz="0" w:space="0" w:color="auto"/>
              </w:divBdr>
            </w:div>
            <w:div w:id="250284007">
              <w:marLeft w:val="0"/>
              <w:marRight w:val="0"/>
              <w:marTop w:val="0"/>
              <w:marBottom w:val="0"/>
              <w:divBdr>
                <w:top w:val="none" w:sz="0" w:space="0" w:color="auto"/>
                <w:left w:val="none" w:sz="0" w:space="0" w:color="auto"/>
                <w:bottom w:val="none" w:sz="0" w:space="0" w:color="auto"/>
                <w:right w:val="none" w:sz="0" w:space="0" w:color="auto"/>
              </w:divBdr>
            </w:div>
            <w:div w:id="1123579946">
              <w:marLeft w:val="0"/>
              <w:marRight w:val="0"/>
              <w:marTop w:val="0"/>
              <w:marBottom w:val="0"/>
              <w:divBdr>
                <w:top w:val="none" w:sz="0" w:space="0" w:color="auto"/>
                <w:left w:val="none" w:sz="0" w:space="0" w:color="auto"/>
                <w:bottom w:val="none" w:sz="0" w:space="0" w:color="auto"/>
                <w:right w:val="none" w:sz="0" w:space="0" w:color="auto"/>
              </w:divBdr>
            </w:div>
            <w:div w:id="391389203">
              <w:marLeft w:val="0"/>
              <w:marRight w:val="0"/>
              <w:marTop w:val="0"/>
              <w:marBottom w:val="0"/>
              <w:divBdr>
                <w:top w:val="none" w:sz="0" w:space="0" w:color="auto"/>
                <w:left w:val="none" w:sz="0" w:space="0" w:color="auto"/>
                <w:bottom w:val="none" w:sz="0" w:space="0" w:color="auto"/>
                <w:right w:val="none" w:sz="0" w:space="0" w:color="auto"/>
              </w:divBdr>
            </w:div>
            <w:div w:id="486285587">
              <w:marLeft w:val="0"/>
              <w:marRight w:val="0"/>
              <w:marTop w:val="0"/>
              <w:marBottom w:val="0"/>
              <w:divBdr>
                <w:top w:val="none" w:sz="0" w:space="0" w:color="auto"/>
                <w:left w:val="none" w:sz="0" w:space="0" w:color="auto"/>
                <w:bottom w:val="none" w:sz="0" w:space="0" w:color="auto"/>
                <w:right w:val="none" w:sz="0" w:space="0" w:color="auto"/>
              </w:divBdr>
            </w:div>
            <w:div w:id="1718315498">
              <w:marLeft w:val="0"/>
              <w:marRight w:val="0"/>
              <w:marTop w:val="0"/>
              <w:marBottom w:val="0"/>
              <w:divBdr>
                <w:top w:val="none" w:sz="0" w:space="0" w:color="auto"/>
                <w:left w:val="none" w:sz="0" w:space="0" w:color="auto"/>
                <w:bottom w:val="none" w:sz="0" w:space="0" w:color="auto"/>
                <w:right w:val="none" w:sz="0" w:space="0" w:color="auto"/>
              </w:divBdr>
            </w:div>
            <w:div w:id="1667585575">
              <w:marLeft w:val="0"/>
              <w:marRight w:val="0"/>
              <w:marTop w:val="0"/>
              <w:marBottom w:val="0"/>
              <w:divBdr>
                <w:top w:val="none" w:sz="0" w:space="0" w:color="auto"/>
                <w:left w:val="none" w:sz="0" w:space="0" w:color="auto"/>
                <w:bottom w:val="none" w:sz="0" w:space="0" w:color="auto"/>
                <w:right w:val="none" w:sz="0" w:space="0" w:color="auto"/>
              </w:divBdr>
            </w:div>
            <w:div w:id="1091313601">
              <w:marLeft w:val="0"/>
              <w:marRight w:val="0"/>
              <w:marTop w:val="0"/>
              <w:marBottom w:val="0"/>
              <w:divBdr>
                <w:top w:val="none" w:sz="0" w:space="0" w:color="auto"/>
                <w:left w:val="none" w:sz="0" w:space="0" w:color="auto"/>
                <w:bottom w:val="none" w:sz="0" w:space="0" w:color="auto"/>
                <w:right w:val="none" w:sz="0" w:space="0" w:color="auto"/>
              </w:divBdr>
            </w:div>
            <w:div w:id="938365539">
              <w:marLeft w:val="0"/>
              <w:marRight w:val="0"/>
              <w:marTop w:val="0"/>
              <w:marBottom w:val="0"/>
              <w:divBdr>
                <w:top w:val="none" w:sz="0" w:space="0" w:color="auto"/>
                <w:left w:val="none" w:sz="0" w:space="0" w:color="auto"/>
                <w:bottom w:val="none" w:sz="0" w:space="0" w:color="auto"/>
                <w:right w:val="none" w:sz="0" w:space="0" w:color="auto"/>
              </w:divBdr>
            </w:div>
            <w:div w:id="1234438500">
              <w:marLeft w:val="0"/>
              <w:marRight w:val="0"/>
              <w:marTop w:val="0"/>
              <w:marBottom w:val="0"/>
              <w:divBdr>
                <w:top w:val="none" w:sz="0" w:space="0" w:color="auto"/>
                <w:left w:val="none" w:sz="0" w:space="0" w:color="auto"/>
                <w:bottom w:val="none" w:sz="0" w:space="0" w:color="auto"/>
                <w:right w:val="none" w:sz="0" w:space="0" w:color="auto"/>
              </w:divBdr>
            </w:div>
            <w:div w:id="1419211291">
              <w:marLeft w:val="0"/>
              <w:marRight w:val="0"/>
              <w:marTop w:val="0"/>
              <w:marBottom w:val="0"/>
              <w:divBdr>
                <w:top w:val="none" w:sz="0" w:space="0" w:color="auto"/>
                <w:left w:val="none" w:sz="0" w:space="0" w:color="auto"/>
                <w:bottom w:val="none" w:sz="0" w:space="0" w:color="auto"/>
                <w:right w:val="none" w:sz="0" w:space="0" w:color="auto"/>
              </w:divBdr>
            </w:div>
            <w:div w:id="356201990">
              <w:marLeft w:val="0"/>
              <w:marRight w:val="0"/>
              <w:marTop w:val="0"/>
              <w:marBottom w:val="0"/>
              <w:divBdr>
                <w:top w:val="none" w:sz="0" w:space="0" w:color="auto"/>
                <w:left w:val="none" w:sz="0" w:space="0" w:color="auto"/>
                <w:bottom w:val="none" w:sz="0" w:space="0" w:color="auto"/>
                <w:right w:val="none" w:sz="0" w:space="0" w:color="auto"/>
              </w:divBdr>
            </w:div>
            <w:div w:id="231307447">
              <w:marLeft w:val="0"/>
              <w:marRight w:val="0"/>
              <w:marTop w:val="0"/>
              <w:marBottom w:val="0"/>
              <w:divBdr>
                <w:top w:val="none" w:sz="0" w:space="0" w:color="auto"/>
                <w:left w:val="none" w:sz="0" w:space="0" w:color="auto"/>
                <w:bottom w:val="none" w:sz="0" w:space="0" w:color="auto"/>
                <w:right w:val="none" w:sz="0" w:space="0" w:color="auto"/>
              </w:divBdr>
            </w:div>
            <w:div w:id="708531167">
              <w:marLeft w:val="0"/>
              <w:marRight w:val="0"/>
              <w:marTop w:val="0"/>
              <w:marBottom w:val="0"/>
              <w:divBdr>
                <w:top w:val="none" w:sz="0" w:space="0" w:color="auto"/>
                <w:left w:val="none" w:sz="0" w:space="0" w:color="auto"/>
                <w:bottom w:val="none" w:sz="0" w:space="0" w:color="auto"/>
                <w:right w:val="none" w:sz="0" w:space="0" w:color="auto"/>
              </w:divBdr>
            </w:div>
            <w:div w:id="804004673">
              <w:marLeft w:val="0"/>
              <w:marRight w:val="0"/>
              <w:marTop w:val="0"/>
              <w:marBottom w:val="0"/>
              <w:divBdr>
                <w:top w:val="none" w:sz="0" w:space="0" w:color="auto"/>
                <w:left w:val="none" w:sz="0" w:space="0" w:color="auto"/>
                <w:bottom w:val="none" w:sz="0" w:space="0" w:color="auto"/>
                <w:right w:val="none" w:sz="0" w:space="0" w:color="auto"/>
              </w:divBdr>
            </w:div>
            <w:div w:id="425883756">
              <w:marLeft w:val="0"/>
              <w:marRight w:val="0"/>
              <w:marTop w:val="0"/>
              <w:marBottom w:val="0"/>
              <w:divBdr>
                <w:top w:val="none" w:sz="0" w:space="0" w:color="auto"/>
                <w:left w:val="none" w:sz="0" w:space="0" w:color="auto"/>
                <w:bottom w:val="none" w:sz="0" w:space="0" w:color="auto"/>
                <w:right w:val="none" w:sz="0" w:space="0" w:color="auto"/>
              </w:divBdr>
            </w:div>
            <w:div w:id="1711413414">
              <w:marLeft w:val="0"/>
              <w:marRight w:val="0"/>
              <w:marTop w:val="0"/>
              <w:marBottom w:val="0"/>
              <w:divBdr>
                <w:top w:val="none" w:sz="0" w:space="0" w:color="auto"/>
                <w:left w:val="none" w:sz="0" w:space="0" w:color="auto"/>
                <w:bottom w:val="none" w:sz="0" w:space="0" w:color="auto"/>
                <w:right w:val="none" w:sz="0" w:space="0" w:color="auto"/>
              </w:divBdr>
            </w:div>
            <w:div w:id="730345169">
              <w:marLeft w:val="0"/>
              <w:marRight w:val="0"/>
              <w:marTop w:val="0"/>
              <w:marBottom w:val="0"/>
              <w:divBdr>
                <w:top w:val="none" w:sz="0" w:space="0" w:color="auto"/>
                <w:left w:val="none" w:sz="0" w:space="0" w:color="auto"/>
                <w:bottom w:val="none" w:sz="0" w:space="0" w:color="auto"/>
                <w:right w:val="none" w:sz="0" w:space="0" w:color="auto"/>
              </w:divBdr>
            </w:div>
            <w:div w:id="609628106">
              <w:marLeft w:val="0"/>
              <w:marRight w:val="0"/>
              <w:marTop w:val="0"/>
              <w:marBottom w:val="0"/>
              <w:divBdr>
                <w:top w:val="none" w:sz="0" w:space="0" w:color="auto"/>
                <w:left w:val="none" w:sz="0" w:space="0" w:color="auto"/>
                <w:bottom w:val="none" w:sz="0" w:space="0" w:color="auto"/>
                <w:right w:val="none" w:sz="0" w:space="0" w:color="auto"/>
              </w:divBdr>
            </w:div>
            <w:div w:id="1624117735">
              <w:marLeft w:val="0"/>
              <w:marRight w:val="0"/>
              <w:marTop w:val="0"/>
              <w:marBottom w:val="0"/>
              <w:divBdr>
                <w:top w:val="none" w:sz="0" w:space="0" w:color="auto"/>
                <w:left w:val="none" w:sz="0" w:space="0" w:color="auto"/>
                <w:bottom w:val="none" w:sz="0" w:space="0" w:color="auto"/>
                <w:right w:val="none" w:sz="0" w:space="0" w:color="auto"/>
              </w:divBdr>
            </w:div>
            <w:div w:id="1703825751">
              <w:marLeft w:val="0"/>
              <w:marRight w:val="0"/>
              <w:marTop w:val="0"/>
              <w:marBottom w:val="0"/>
              <w:divBdr>
                <w:top w:val="none" w:sz="0" w:space="0" w:color="auto"/>
                <w:left w:val="none" w:sz="0" w:space="0" w:color="auto"/>
                <w:bottom w:val="none" w:sz="0" w:space="0" w:color="auto"/>
                <w:right w:val="none" w:sz="0" w:space="0" w:color="auto"/>
              </w:divBdr>
            </w:div>
            <w:div w:id="403844105">
              <w:marLeft w:val="0"/>
              <w:marRight w:val="0"/>
              <w:marTop w:val="0"/>
              <w:marBottom w:val="0"/>
              <w:divBdr>
                <w:top w:val="none" w:sz="0" w:space="0" w:color="auto"/>
                <w:left w:val="none" w:sz="0" w:space="0" w:color="auto"/>
                <w:bottom w:val="none" w:sz="0" w:space="0" w:color="auto"/>
                <w:right w:val="none" w:sz="0" w:space="0" w:color="auto"/>
              </w:divBdr>
            </w:div>
            <w:div w:id="1835342289">
              <w:marLeft w:val="0"/>
              <w:marRight w:val="0"/>
              <w:marTop w:val="0"/>
              <w:marBottom w:val="0"/>
              <w:divBdr>
                <w:top w:val="none" w:sz="0" w:space="0" w:color="auto"/>
                <w:left w:val="none" w:sz="0" w:space="0" w:color="auto"/>
                <w:bottom w:val="none" w:sz="0" w:space="0" w:color="auto"/>
                <w:right w:val="none" w:sz="0" w:space="0" w:color="auto"/>
              </w:divBdr>
            </w:div>
            <w:div w:id="1691948237">
              <w:marLeft w:val="0"/>
              <w:marRight w:val="0"/>
              <w:marTop w:val="0"/>
              <w:marBottom w:val="0"/>
              <w:divBdr>
                <w:top w:val="none" w:sz="0" w:space="0" w:color="auto"/>
                <w:left w:val="none" w:sz="0" w:space="0" w:color="auto"/>
                <w:bottom w:val="none" w:sz="0" w:space="0" w:color="auto"/>
                <w:right w:val="none" w:sz="0" w:space="0" w:color="auto"/>
              </w:divBdr>
            </w:div>
            <w:div w:id="2142384531">
              <w:marLeft w:val="0"/>
              <w:marRight w:val="0"/>
              <w:marTop w:val="0"/>
              <w:marBottom w:val="0"/>
              <w:divBdr>
                <w:top w:val="none" w:sz="0" w:space="0" w:color="auto"/>
                <w:left w:val="none" w:sz="0" w:space="0" w:color="auto"/>
                <w:bottom w:val="none" w:sz="0" w:space="0" w:color="auto"/>
                <w:right w:val="none" w:sz="0" w:space="0" w:color="auto"/>
              </w:divBdr>
            </w:div>
            <w:div w:id="2028289558">
              <w:marLeft w:val="0"/>
              <w:marRight w:val="0"/>
              <w:marTop w:val="0"/>
              <w:marBottom w:val="0"/>
              <w:divBdr>
                <w:top w:val="none" w:sz="0" w:space="0" w:color="auto"/>
                <w:left w:val="none" w:sz="0" w:space="0" w:color="auto"/>
                <w:bottom w:val="none" w:sz="0" w:space="0" w:color="auto"/>
                <w:right w:val="none" w:sz="0" w:space="0" w:color="auto"/>
              </w:divBdr>
            </w:div>
            <w:div w:id="2009401935">
              <w:marLeft w:val="0"/>
              <w:marRight w:val="0"/>
              <w:marTop w:val="0"/>
              <w:marBottom w:val="0"/>
              <w:divBdr>
                <w:top w:val="none" w:sz="0" w:space="0" w:color="auto"/>
                <w:left w:val="none" w:sz="0" w:space="0" w:color="auto"/>
                <w:bottom w:val="none" w:sz="0" w:space="0" w:color="auto"/>
                <w:right w:val="none" w:sz="0" w:space="0" w:color="auto"/>
              </w:divBdr>
            </w:div>
            <w:div w:id="21113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22969">
      <w:bodyDiv w:val="1"/>
      <w:marLeft w:val="0"/>
      <w:marRight w:val="0"/>
      <w:marTop w:val="0"/>
      <w:marBottom w:val="0"/>
      <w:divBdr>
        <w:top w:val="none" w:sz="0" w:space="0" w:color="auto"/>
        <w:left w:val="none" w:sz="0" w:space="0" w:color="auto"/>
        <w:bottom w:val="none" w:sz="0" w:space="0" w:color="auto"/>
        <w:right w:val="none" w:sz="0" w:space="0" w:color="auto"/>
      </w:divBdr>
      <w:divsChild>
        <w:div w:id="355230367">
          <w:marLeft w:val="0"/>
          <w:marRight w:val="0"/>
          <w:marTop w:val="0"/>
          <w:marBottom w:val="0"/>
          <w:divBdr>
            <w:top w:val="none" w:sz="0" w:space="0" w:color="auto"/>
            <w:left w:val="none" w:sz="0" w:space="0" w:color="auto"/>
            <w:bottom w:val="none" w:sz="0" w:space="0" w:color="auto"/>
            <w:right w:val="none" w:sz="0" w:space="0" w:color="auto"/>
          </w:divBdr>
          <w:divsChild>
            <w:div w:id="519126155">
              <w:marLeft w:val="0"/>
              <w:marRight w:val="0"/>
              <w:marTop w:val="0"/>
              <w:marBottom w:val="0"/>
              <w:divBdr>
                <w:top w:val="none" w:sz="0" w:space="0" w:color="auto"/>
                <w:left w:val="none" w:sz="0" w:space="0" w:color="auto"/>
                <w:bottom w:val="none" w:sz="0" w:space="0" w:color="auto"/>
                <w:right w:val="none" w:sz="0" w:space="0" w:color="auto"/>
              </w:divBdr>
            </w:div>
            <w:div w:id="999383254">
              <w:marLeft w:val="0"/>
              <w:marRight w:val="0"/>
              <w:marTop w:val="0"/>
              <w:marBottom w:val="0"/>
              <w:divBdr>
                <w:top w:val="none" w:sz="0" w:space="0" w:color="auto"/>
                <w:left w:val="none" w:sz="0" w:space="0" w:color="auto"/>
                <w:bottom w:val="none" w:sz="0" w:space="0" w:color="auto"/>
                <w:right w:val="none" w:sz="0" w:space="0" w:color="auto"/>
              </w:divBdr>
            </w:div>
            <w:div w:id="676808933">
              <w:marLeft w:val="0"/>
              <w:marRight w:val="0"/>
              <w:marTop w:val="0"/>
              <w:marBottom w:val="0"/>
              <w:divBdr>
                <w:top w:val="none" w:sz="0" w:space="0" w:color="auto"/>
                <w:left w:val="none" w:sz="0" w:space="0" w:color="auto"/>
                <w:bottom w:val="none" w:sz="0" w:space="0" w:color="auto"/>
                <w:right w:val="none" w:sz="0" w:space="0" w:color="auto"/>
              </w:divBdr>
            </w:div>
            <w:div w:id="579875957">
              <w:marLeft w:val="0"/>
              <w:marRight w:val="0"/>
              <w:marTop w:val="0"/>
              <w:marBottom w:val="0"/>
              <w:divBdr>
                <w:top w:val="none" w:sz="0" w:space="0" w:color="auto"/>
                <w:left w:val="none" w:sz="0" w:space="0" w:color="auto"/>
                <w:bottom w:val="none" w:sz="0" w:space="0" w:color="auto"/>
                <w:right w:val="none" w:sz="0" w:space="0" w:color="auto"/>
              </w:divBdr>
            </w:div>
            <w:div w:id="2065173929">
              <w:marLeft w:val="0"/>
              <w:marRight w:val="0"/>
              <w:marTop w:val="0"/>
              <w:marBottom w:val="0"/>
              <w:divBdr>
                <w:top w:val="none" w:sz="0" w:space="0" w:color="auto"/>
                <w:left w:val="none" w:sz="0" w:space="0" w:color="auto"/>
                <w:bottom w:val="none" w:sz="0" w:space="0" w:color="auto"/>
                <w:right w:val="none" w:sz="0" w:space="0" w:color="auto"/>
              </w:divBdr>
            </w:div>
            <w:div w:id="570576240">
              <w:marLeft w:val="0"/>
              <w:marRight w:val="0"/>
              <w:marTop w:val="0"/>
              <w:marBottom w:val="0"/>
              <w:divBdr>
                <w:top w:val="none" w:sz="0" w:space="0" w:color="auto"/>
                <w:left w:val="none" w:sz="0" w:space="0" w:color="auto"/>
                <w:bottom w:val="none" w:sz="0" w:space="0" w:color="auto"/>
                <w:right w:val="none" w:sz="0" w:space="0" w:color="auto"/>
              </w:divBdr>
            </w:div>
            <w:div w:id="1345933516">
              <w:marLeft w:val="0"/>
              <w:marRight w:val="0"/>
              <w:marTop w:val="0"/>
              <w:marBottom w:val="0"/>
              <w:divBdr>
                <w:top w:val="none" w:sz="0" w:space="0" w:color="auto"/>
                <w:left w:val="none" w:sz="0" w:space="0" w:color="auto"/>
                <w:bottom w:val="none" w:sz="0" w:space="0" w:color="auto"/>
                <w:right w:val="none" w:sz="0" w:space="0" w:color="auto"/>
              </w:divBdr>
            </w:div>
            <w:div w:id="1177502663">
              <w:marLeft w:val="0"/>
              <w:marRight w:val="0"/>
              <w:marTop w:val="0"/>
              <w:marBottom w:val="0"/>
              <w:divBdr>
                <w:top w:val="none" w:sz="0" w:space="0" w:color="auto"/>
                <w:left w:val="none" w:sz="0" w:space="0" w:color="auto"/>
                <w:bottom w:val="none" w:sz="0" w:space="0" w:color="auto"/>
                <w:right w:val="none" w:sz="0" w:space="0" w:color="auto"/>
              </w:divBdr>
            </w:div>
            <w:div w:id="1094941281">
              <w:marLeft w:val="0"/>
              <w:marRight w:val="0"/>
              <w:marTop w:val="0"/>
              <w:marBottom w:val="0"/>
              <w:divBdr>
                <w:top w:val="none" w:sz="0" w:space="0" w:color="auto"/>
                <w:left w:val="none" w:sz="0" w:space="0" w:color="auto"/>
                <w:bottom w:val="none" w:sz="0" w:space="0" w:color="auto"/>
                <w:right w:val="none" w:sz="0" w:space="0" w:color="auto"/>
              </w:divBdr>
            </w:div>
            <w:div w:id="2083718735">
              <w:marLeft w:val="0"/>
              <w:marRight w:val="0"/>
              <w:marTop w:val="0"/>
              <w:marBottom w:val="0"/>
              <w:divBdr>
                <w:top w:val="none" w:sz="0" w:space="0" w:color="auto"/>
                <w:left w:val="none" w:sz="0" w:space="0" w:color="auto"/>
                <w:bottom w:val="none" w:sz="0" w:space="0" w:color="auto"/>
                <w:right w:val="none" w:sz="0" w:space="0" w:color="auto"/>
              </w:divBdr>
            </w:div>
            <w:div w:id="236596293">
              <w:marLeft w:val="0"/>
              <w:marRight w:val="0"/>
              <w:marTop w:val="0"/>
              <w:marBottom w:val="0"/>
              <w:divBdr>
                <w:top w:val="none" w:sz="0" w:space="0" w:color="auto"/>
                <w:left w:val="none" w:sz="0" w:space="0" w:color="auto"/>
                <w:bottom w:val="none" w:sz="0" w:space="0" w:color="auto"/>
                <w:right w:val="none" w:sz="0" w:space="0" w:color="auto"/>
              </w:divBdr>
            </w:div>
            <w:div w:id="1641570409">
              <w:marLeft w:val="0"/>
              <w:marRight w:val="0"/>
              <w:marTop w:val="0"/>
              <w:marBottom w:val="0"/>
              <w:divBdr>
                <w:top w:val="none" w:sz="0" w:space="0" w:color="auto"/>
                <w:left w:val="none" w:sz="0" w:space="0" w:color="auto"/>
                <w:bottom w:val="none" w:sz="0" w:space="0" w:color="auto"/>
                <w:right w:val="none" w:sz="0" w:space="0" w:color="auto"/>
              </w:divBdr>
            </w:div>
            <w:div w:id="1283421958">
              <w:marLeft w:val="0"/>
              <w:marRight w:val="0"/>
              <w:marTop w:val="0"/>
              <w:marBottom w:val="0"/>
              <w:divBdr>
                <w:top w:val="none" w:sz="0" w:space="0" w:color="auto"/>
                <w:left w:val="none" w:sz="0" w:space="0" w:color="auto"/>
                <w:bottom w:val="none" w:sz="0" w:space="0" w:color="auto"/>
                <w:right w:val="none" w:sz="0" w:space="0" w:color="auto"/>
              </w:divBdr>
            </w:div>
            <w:div w:id="1492018826">
              <w:marLeft w:val="0"/>
              <w:marRight w:val="0"/>
              <w:marTop w:val="0"/>
              <w:marBottom w:val="0"/>
              <w:divBdr>
                <w:top w:val="none" w:sz="0" w:space="0" w:color="auto"/>
                <w:left w:val="none" w:sz="0" w:space="0" w:color="auto"/>
                <w:bottom w:val="none" w:sz="0" w:space="0" w:color="auto"/>
                <w:right w:val="none" w:sz="0" w:space="0" w:color="auto"/>
              </w:divBdr>
            </w:div>
            <w:div w:id="1546136662">
              <w:marLeft w:val="0"/>
              <w:marRight w:val="0"/>
              <w:marTop w:val="0"/>
              <w:marBottom w:val="0"/>
              <w:divBdr>
                <w:top w:val="none" w:sz="0" w:space="0" w:color="auto"/>
                <w:left w:val="none" w:sz="0" w:space="0" w:color="auto"/>
                <w:bottom w:val="none" w:sz="0" w:space="0" w:color="auto"/>
                <w:right w:val="none" w:sz="0" w:space="0" w:color="auto"/>
              </w:divBdr>
            </w:div>
            <w:div w:id="2085296869">
              <w:marLeft w:val="0"/>
              <w:marRight w:val="0"/>
              <w:marTop w:val="0"/>
              <w:marBottom w:val="0"/>
              <w:divBdr>
                <w:top w:val="none" w:sz="0" w:space="0" w:color="auto"/>
                <w:left w:val="none" w:sz="0" w:space="0" w:color="auto"/>
                <w:bottom w:val="none" w:sz="0" w:space="0" w:color="auto"/>
                <w:right w:val="none" w:sz="0" w:space="0" w:color="auto"/>
              </w:divBdr>
            </w:div>
            <w:div w:id="1305549404">
              <w:marLeft w:val="0"/>
              <w:marRight w:val="0"/>
              <w:marTop w:val="0"/>
              <w:marBottom w:val="0"/>
              <w:divBdr>
                <w:top w:val="none" w:sz="0" w:space="0" w:color="auto"/>
                <w:left w:val="none" w:sz="0" w:space="0" w:color="auto"/>
                <w:bottom w:val="none" w:sz="0" w:space="0" w:color="auto"/>
                <w:right w:val="none" w:sz="0" w:space="0" w:color="auto"/>
              </w:divBdr>
            </w:div>
            <w:div w:id="1332634919">
              <w:marLeft w:val="0"/>
              <w:marRight w:val="0"/>
              <w:marTop w:val="0"/>
              <w:marBottom w:val="0"/>
              <w:divBdr>
                <w:top w:val="none" w:sz="0" w:space="0" w:color="auto"/>
                <w:left w:val="none" w:sz="0" w:space="0" w:color="auto"/>
                <w:bottom w:val="none" w:sz="0" w:space="0" w:color="auto"/>
                <w:right w:val="none" w:sz="0" w:space="0" w:color="auto"/>
              </w:divBdr>
            </w:div>
            <w:div w:id="518395348">
              <w:marLeft w:val="0"/>
              <w:marRight w:val="0"/>
              <w:marTop w:val="0"/>
              <w:marBottom w:val="0"/>
              <w:divBdr>
                <w:top w:val="none" w:sz="0" w:space="0" w:color="auto"/>
                <w:left w:val="none" w:sz="0" w:space="0" w:color="auto"/>
                <w:bottom w:val="none" w:sz="0" w:space="0" w:color="auto"/>
                <w:right w:val="none" w:sz="0" w:space="0" w:color="auto"/>
              </w:divBdr>
            </w:div>
            <w:div w:id="1749423980">
              <w:marLeft w:val="0"/>
              <w:marRight w:val="0"/>
              <w:marTop w:val="0"/>
              <w:marBottom w:val="0"/>
              <w:divBdr>
                <w:top w:val="none" w:sz="0" w:space="0" w:color="auto"/>
                <w:left w:val="none" w:sz="0" w:space="0" w:color="auto"/>
                <w:bottom w:val="none" w:sz="0" w:space="0" w:color="auto"/>
                <w:right w:val="none" w:sz="0" w:space="0" w:color="auto"/>
              </w:divBdr>
            </w:div>
            <w:div w:id="646938501">
              <w:marLeft w:val="0"/>
              <w:marRight w:val="0"/>
              <w:marTop w:val="0"/>
              <w:marBottom w:val="0"/>
              <w:divBdr>
                <w:top w:val="none" w:sz="0" w:space="0" w:color="auto"/>
                <w:left w:val="none" w:sz="0" w:space="0" w:color="auto"/>
                <w:bottom w:val="none" w:sz="0" w:space="0" w:color="auto"/>
                <w:right w:val="none" w:sz="0" w:space="0" w:color="auto"/>
              </w:divBdr>
            </w:div>
            <w:div w:id="1301225109">
              <w:marLeft w:val="0"/>
              <w:marRight w:val="0"/>
              <w:marTop w:val="0"/>
              <w:marBottom w:val="0"/>
              <w:divBdr>
                <w:top w:val="none" w:sz="0" w:space="0" w:color="auto"/>
                <w:left w:val="none" w:sz="0" w:space="0" w:color="auto"/>
                <w:bottom w:val="none" w:sz="0" w:space="0" w:color="auto"/>
                <w:right w:val="none" w:sz="0" w:space="0" w:color="auto"/>
              </w:divBdr>
            </w:div>
            <w:div w:id="1457991099">
              <w:marLeft w:val="0"/>
              <w:marRight w:val="0"/>
              <w:marTop w:val="0"/>
              <w:marBottom w:val="0"/>
              <w:divBdr>
                <w:top w:val="none" w:sz="0" w:space="0" w:color="auto"/>
                <w:left w:val="none" w:sz="0" w:space="0" w:color="auto"/>
                <w:bottom w:val="none" w:sz="0" w:space="0" w:color="auto"/>
                <w:right w:val="none" w:sz="0" w:space="0" w:color="auto"/>
              </w:divBdr>
            </w:div>
            <w:div w:id="1795635391">
              <w:marLeft w:val="0"/>
              <w:marRight w:val="0"/>
              <w:marTop w:val="0"/>
              <w:marBottom w:val="0"/>
              <w:divBdr>
                <w:top w:val="none" w:sz="0" w:space="0" w:color="auto"/>
                <w:left w:val="none" w:sz="0" w:space="0" w:color="auto"/>
                <w:bottom w:val="none" w:sz="0" w:space="0" w:color="auto"/>
                <w:right w:val="none" w:sz="0" w:space="0" w:color="auto"/>
              </w:divBdr>
            </w:div>
            <w:div w:id="31005642">
              <w:marLeft w:val="0"/>
              <w:marRight w:val="0"/>
              <w:marTop w:val="0"/>
              <w:marBottom w:val="0"/>
              <w:divBdr>
                <w:top w:val="none" w:sz="0" w:space="0" w:color="auto"/>
                <w:left w:val="none" w:sz="0" w:space="0" w:color="auto"/>
                <w:bottom w:val="none" w:sz="0" w:space="0" w:color="auto"/>
                <w:right w:val="none" w:sz="0" w:space="0" w:color="auto"/>
              </w:divBdr>
            </w:div>
            <w:div w:id="489759125">
              <w:marLeft w:val="0"/>
              <w:marRight w:val="0"/>
              <w:marTop w:val="0"/>
              <w:marBottom w:val="0"/>
              <w:divBdr>
                <w:top w:val="none" w:sz="0" w:space="0" w:color="auto"/>
                <w:left w:val="none" w:sz="0" w:space="0" w:color="auto"/>
                <w:bottom w:val="none" w:sz="0" w:space="0" w:color="auto"/>
                <w:right w:val="none" w:sz="0" w:space="0" w:color="auto"/>
              </w:divBdr>
            </w:div>
            <w:div w:id="191361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17941">
      <w:bodyDiv w:val="1"/>
      <w:marLeft w:val="0"/>
      <w:marRight w:val="0"/>
      <w:marTop w:val="0"/>
      <w:marBottom w:val="0"/>
      <w:divBdr>
        <w:top w:val="none" w:sz="0" w:space="0" w:color="auto"/>
        <w:left w:val="none" w:sz="0" w:space="0" w:color="auto"/>
        <w:bottom w:val="none" w:sz="0" w:space="0" w:color="auto"/>
        <w:right w:val="none" w:sz="0" w:space="0" w:color="auto"/>
      </w:divBdr>
    </w:div>
    <w:div w:id="526135589">
      <w:bodyDiv w:val="1"/>
      <w:marLeft w:val="0"/>
      <w:marRight w:val="0"/>
      <w:marTop w:val="0"/>
      <w:marBottom w:val="0"/>
      <w:divBdr>
        <w:top w:val="none" w:sz="0" w:space="0" w:color="auto"/>
        <w:left w:val="none" w:sz="0" w:space="0" w:color="auto"/>
        <w:bottom w:val="none" w:sz="0" w:space="0" w:color="auto"/>
        <w:right w:val="none" w:sz="0" w:space="0" w:color="auto"/>
      </w:divBdr>
    </w:div>
    <w:div w:id="539512368">
      <w:bodyDiv w:val="1"/>
      <w:marLeft w:val="0"/>
      <w:marRight w:val="0"/>
      <w:marTop w:val="0"/>
      <w:marBottom w:val="0"/>
      <w:divBdr>
        <w:top w:val="none" w:sz="0" w:space="0" w:color="auto"/>
        <w:left w:val="none" w:sz="0" w:space="0" w:color="auto"/>
        <w:bottom w:val="none" w:sz="0" w:space="0" w:color="auto"/>
        <w:right w:val="none" w:sz="0" w:space="0" w:color="auto"/>
      </w:divBdr>
      <w:divsChild>
        <w:div w:id="1050809586">
          <w:marLeft w:val="0"/>
          <w:marRight w:val="0"/>
          <w:marTop w:val="0"/>
          <w:marBottom w:val="0"/>
          <w:divBdr>
            <w:top w:val="none" w:sz="0" w:space="0" w:color="auto"/>
            <w:left w:val="none" w:sz="0" w:space="0" w:color="auto"/>
            <w:bottom w:val="none" w:sz="0" w:space="0" w:color="auto"/>
            <w:right w:val="none" w:sz="0" w:space="0" w:color="auto"/>
          </w:divBdr>
          <w:divsChild>
            <w:div w:id="1447038324">
              <w:marLeft w:val="0"/>
              <w:marRight w:val="0"/>
              <w:marTop w:val="0"/>
              <w:marBottom w:val="0"/>
              <w:divBdr>
                <w:top w:val="none" w:sz="0" w:space="0" w:color="auto"/>
                <w:left w:val="none" w:sz="0" w:space="0" w:color="auto"/>
                <w:bottom w:val="none" w:sz="0" w:space="0" w:color="auto"/>
                <w:right w:val="none" w:sz="0" w:space="0" w:color="auto"/>
              </w:divBdr>
            </w:div>
            <w:div w:id="735863026">
              <w:marLeft w:val="0"/>
              <w:marRight w:val="0"/>
              <w:marTop w:val="0"/>
              <w:marBottom w:val="0"/>
              <w:divBdr>
                <w:top w:val="none" w:sz="0" w:space="0" w:color="auto"/>
                <w:left w:val="none" w:sz="0" w:space="0" w:color="auto"/>
                <w:bottom w:val="none" w:sz="0" w:space="0" w:color="auto"/>
                <w:right w:val="none" w:sz="0" w:space="0" w:color="auto"/>
              </w:divBdr>
            </w:div>
            <w:div w:id="1463115289">
              <w:marLeft w:val="0"/>
              <w:marRight w:val="0"/>
              <w:marTop w:val="0"/>
              <w:marBottom w:val="0"/>
              <w:divBdr>
                <w:top w:val="none" w:sz="0" w:space="0" w:color="auto"/>
                <w:left w:val="none" w:sz="0" w:space="0" w:color="auto"/>
                <w:bottom w:val="none" w:sz="0" w:space="0" w:color="auto"/>
                <w:right w:val="none" w:sz="0" w:space="0" w:color="auto"/>
              </w:divBdr>
            </w:div>
            <w:div w:id="1603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42546">
      <w:bodyDiv w:val="1"/>
      <w:marLeft w:val="0"/>
      <w:marRight w:val="0"/>
      <w:marTop w:val="0"/>
      <w:marBottom w:val="0"/>
      <w:divBdr>
        <w:top w:val="none" w:sz="0" w:space="0" w:color="auto"/>
        <w:left w:val="none" w:sz="0" w:space="0" w:color="auto"/>
        <w:bottom w:val="none" w:sz="0" w:space="0" w:color="auto"/>
        <w:right w:val="none" w:sz="0" w:space="0" w:color="auto"/>
      </w:divBdr>
      <w:divsChild>
        <w:div w:id="905726038">
          <w:marLeft w:val="0"/>
          <w:marRight w:val="0"/>
          <w:marTop w:val="0"/>
          <w:marBottom w:val="0"/>
          <w:divBdr>
            <w:top w:val="none" w:sz="0" w:space="0" w:color="auto"/>
            <w:left w:val="none" w:sz="0" w:space="0" w:color="auto"/>
            <w:bottom w:val="none" w:sz="0" w:space="0" w:color="auto"/>
            <w:right w:val="none" w:sz="0" w:space="0" w:color="auto"/>
          </w:divBdr>
          <w:divsChild>
            <w:div w:id="822741942">
              <w:marLeft w:val="0"/>
              <w:marRight w:val="0"/>
              <w:marTop w:val="0"/>
              <w:marBottom w:val="0"/>
              <w:divBdr>
                <w:top w:val="none" w:sz="0" w:space="0" w:color="auto"/>
                <w:left w:val="none" w:sz="0" w:space="0" w:color="auto"/>
                <w:bottom w:val="none" w:sz="0" w:space="0" w:color="auto"/>
                <w:right w:val="none" w:sz="0" w:space="0" w:color="auto"/>
              </w:divBdr>
            </w:div>
            <w:div w:id="1507597906">
              <w:marLeft w:val="0"/>
              <w:marRight w:val="0"/>
              <w:marTop w:val="0"/>
              <w:marBottom w:val="0"/>
              <w:divBdr>
                <w:top w:val="none" w:sz="0" w:space="0" w:color="auto"/>
                <w:left w:val="none" w:sz="0" w:space="0" w:color="auto"/>
                <w:bottom w:val="none" w:sz="0" w:space="0" w:color="auto"/>
                <w:right w:val="none" w:sz="0" w:space="0" w:color="auto"/>
              </w:divBdr>
            </w:div>
            <w:div w:id="1352217527">
              <w:marLeft w:val="0"/>
              <w:marRight w:val="0"/>
              <w:marTop w:val="0"/>
              <w:marBottom w:val="0"/>
              <w:divBdr>
                <w:top w:val="none" w:sz="0" w:space="0" w:color="auto"/>
                <w:left w:val="none" w:sz="0" w:space="0" w:color="auto"/>
                <w:bottom w:val="none" w:sz="0" w:space="0" w:color="auto"/>
                <w:right w:val="none" w:sz="0" w:space="0" w:color="auto"/>
              </w:divBdr>
            </w:div>
            <w:div w:id="208706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46098">
      <w:bodyDiv w:val="1"/>
      <w:marLeft w:val="0"/>
      <w:marRight w:val="0"/>
      <w:marTop w:val="0"/>
      <w:marBottom w:val="0"/>
      <w:divBdr>
        <w:top w:val="none" w:sz="0" w:space="0" w:color="auto"/>
        <w:left w:val="none" w:sz="0" w:space="0" w:color="auto"/>
        <w:bottom w:val="none" w:sz="0" w:space="0" w:color="auto"/>
        <w:right w:val="none" w:sz="0" w:space="0" w:color="auto"/>
      </w:divBdr>
    </w:div>
    <w:div w:id="557742974">
      <w:bodyDiv w:val="1"/>
      <w:marLeft w:val="0"/>
      <w:marRight w:val="0"/>
      <w:marTop w:val="0"/>
      <w:marBottom w:val="0"/>
      <w:divBdr>
        <w:top w:val="none" w:sz="0" w:space="0" w:color="auto"/>
        <w:left w:val="none" w:sz="0" w:space="0" w:color="auto"/>
        <w:bottom w:val="none" w:sz="0" w:space="0" w:color="auto"/>
        <w:right w:val="none" w:sz="0" w:space="0" w:color="auto"/>
      </w:divBdr>
    </w:div>
    <w:div w:id="569775799">
      <w:bodyDiv w:val="1"/>
      <w:marLeft w:val="0"/>
      <w:marRight w:val="0"/>
      <w:marTop w:val="0"/>
      <w:marBottom w:val="0"/>
      <w:divBdr>
        <w:top w:val="none" w:sz="0" w:space="0" w:color="auto"/>
        <w:left w:val="none" w:sz="0" w:space="0" w:color="auto"/>
        <w:bottom w:val="none" w:sz="0" w:space="0" w:color="auto"/>
        <w:right w:val="none" w:sz="0" w:space="0" w:color="auto"/>
      </w:divBdr>
      <w:divsChild>
        <w:div w:id="1904214133">
          <w:marLeft w:val="0"/>
          <w:marRight w:val="0"/>
          <w:marTop w:val="0"/>
          <w:marBottom w:val="0"/>
          <w:divBdr>
            <w:top w:val="none" w:sz="0" w:space="0" w:color="auto"/>
            <w:left w:val="none" w:sz="0" w:space="0" w:color="auto"/>
            <w:bottom w:val="none" w:sz="0" w:space="0" w:color="auto"/>
            <w:right w:val="none" w:sz="0" w:space="0" w:color="auto"/>
          </w:divBdr>
        </w:div>
        <w:div w:id="1605915272">
          <w:marLeft w:val="0"/>
          <w:marRight w:val="0"/>
          <w:marTop w:val="0"/>
          <w:marBottom w:val="0"/>
          <w:divBdr>
            <w:top w:val="none" w:sz="0" w:space="0" w:color="auto"/>
            <w:left w:val="none" w:sz="0" w:space="0" w:color="auto"/>
            <w:bottom w:val="none" w:sz="0" w:space="0" w:color="auto"/>
            <w:right w:val="none" w:sz="0" w:space="0" w:color="auto"/>
          </w:divBdr>
        </w:div>
      </w:divsChild>
    </w:div>
    <w:div w:id="582380337">
      <w:bodyDiv w:val="1"/>
      <w:marLeft w:val="0"/>
      <w:marRight w:val="0"/>
      <w:marTop w:val="0"/>
      <w:marBottom w:val="0"/>
      <w:divBdr>
        <w:top w:val="none" w:sz="0" w:space="0" w:color="auto"/>
        <w:left w:val="none" w:sz="0" w:space="0" w:color="auto"/>
        <w:bottom w:val="none" w:sz="0" w:space="0" w:color="auto"/>
        <w:right w:val="none" w:sz="0" w:space="0" w:color="auto"/>
      </w:divBdr>
      <w:divsChild>
        <w:div w:id="780733595">
          <w:marLeft w:val="0"/>
          <w:marRight w:val="0"/>
          <w:marTop w:val="0"/>
          <w:marBottom w:val="0"/>
          <w:divBdr>
            <w:top w:val="none" w:sz="0" w:space="0" w:color="auto"/>
            <w:left w:val="none" w:sz="0" w:space="0" w:color="auto"/>
            <w:bottom w:val="none" w:sz="0" w:space="0" w:color="auto"/>
            <w:right w:val="none" w:sz="0" w:space="0" w:color="auto"/>
          </w:divBdr>
        </w:div>
      </w:divsChild>
    </w:div>
    <w:div w:id="598875565">
      <w:bodyDiv w:val="1"/>
      <w:marLeft w:val="0"/>
      <w:marRight w:val="0"/>
      <w:marTop w:val="0"/>
      <w:marBottom w:val="0"/>
      <w:divBdr>
        <w:top w:val="none" w:sz="0" w:space="0" w:color="auto"/>
        <w:left w:val="none" w:sz="0" w:space="0" w:color="auto"/>
        <w:bottom w:val="none" w:sz="0" w:space="0" w:color="auto"/>
        <w:right w:val="none" w:sz="0" w:space="0" w:color="auto"/>
      </w:divBdr>
      <w:divsChild>
        <w:div w:id="6829468">
          <w:marLeft w:val="0"/>
          <w:marRight w:val="0"/>
          <w:marTop w:val="0"/>
          <w:marBottom w:val="0"/>
          <w:divBdr>
            <w:top w:val="none" w:sz="0" w:space="0" w:color="auto"/>
            <w:left w:val="none" w:sz="0" w:space="0" w:color="auto"/>
            <w:bottom w:val="none" w:sz="0" w:space="0" w:color="auto"/>
            <w:right w:val="none" w:sz="0" w:space="0" w:color="auto"/>
          </w:divBdr>
        </w:div>
      </w:divsChild>
    </w:div>
    <w:div w:id="605161458">
      <w:bodyDiv w:val="1"/>
      <w:marLeft w:val="0"/>
      <w:marRight w:val="0"/>
      <w:marTop w:val="0"/>
      <w:marBottom w:val="0"/>
      <w:divBdr>
        <w:top w:val="none" w:sz="0" w:space="0" w:color="auto"/>
        <w:left w:val="none" w:sz="0" w:space="0" w:color="auto"/>
        <w:bottom w:val="none" w:sz="0" w:space="0" w:color="auto"/>
        <w:right w:val="none" w:sz="0" w:space="0" w:color="auto"/>
      </w:divBdr>
    </w:div>
    <w:div w:id="630786443">
      <w:bodyDiv w:val="1"/>
      <w:marLeft w:val="0"/>
      <w:marRight w:val="0"/>
      <w:marTop w:val="0"/>
      <w:marBottom w:val="0"/>
      <w:divBdr>
        <w:top w:val="none" w:sz="0" w:space="0" w:color="auto"/>
        <w:left w:val="none" w:sz="0" w:space="0" w:color="auto"/>
        <w:bottom w:val="none" w:sz="0" w:space="0" w:color="auto"/>
        <w:right w:val="none" w:sz="0" w:space="0" w:color="auto"/>
      </w:divBdr>
      <w:divsChild>
        <w:div w:id="1245607185">
          <w:marLeft w:val="0"/>
          <w:marRight w:val="0"/>
          <w:marTop w:val="0"/>
          <w:marBottom w:val="0"/>
          <w:divBdr>
            <w:top w:val="none" w:sz="0" w:space="0" w:color="auto"/>
            <w:left w:val="none" w:sz="0" w:space="0" w:color="auto"/>
            <w:bottom w:val="none" w:sz="0" w:space="0" w:color="auto"/>
            <w:right w:val="none" w:sz="0" w:space="0" w:color="auto"/>
          </w:divBdr>
          <w:divsChild>
            <w:div w:id="60713610">
              <w:marLeft w:val="0"/>
              <w:marRight w:val="0"/>
              <w:marTop w:val="0"/>
              <w:marBottom w:val="0"/>
              <w:divBdr>
                <w:top w:val="none" w:sz="0" w:space="0" w:color="auto"/>
                <w:left w:val="none" w:sz="0" w:space="0" w:color="auto"/>
                <w:bottom w:val="none" w:sz="0" w:space="0" w:color="auto"/>
                <w:right w:val="none" w:sz="0" w:space="0" w:color="auto"/>
              </w:divBdr>
            </w:div>
            <w:div w:id="1526821865">
              <w:marLeft w:val="0"/>
              <w:marRight w:val="0"/>
              <w:marTop w:val="0"/>
              <w:marBottom w:val="0"/>
              <w:divBdr>
                <w:top w:val="none" w:sz="0" w:space="0" w:color="auto"/>
                <w:left w:val="none" w:sz="0" w:space="0" w:color="auto"/>
                <w:bottom w:val="none" w:sz="0" w:space="0" w:color="auto"/>
                <w:right w:val="none" w:sz="0" w:space="0" w:color="auto"/>
              </w:divBdr>
            </w:div>
            <w:div w:id="1276911289">
              <w:marLeft w:val="0"/>
              <w:marRight w:val="0"/>
              <w:marTop w:val="0"/>
              <w:marBottom w:val="0"/>
              <w:divBdr>
                <w:top w:val="none" w:sz="0" w:space="0" w:color="auto"/>
                <w:left w:val="none" w:sz="0" w:space="0" w:color="auto"/>
                <w:bottom w:val="none" w:sz="0" w:space="0" w:color="auto"/>
                <w:right w:val="none" w:sz="0" w:space="0" w:color="auto"/>
              </w:divBdr>
            </w:div>
            <w:div w:id="1045251543">
              <w:marLeft w:val="0"/>
              <w:marRight w:val="0"/>
              <w:marTop w:val="0"/>
              <w:marBottom w:val="0"/>
              <w:divBdr>
                <w:top w:val="none" w:sz="0" w:space="0" w:color="auto"/>
                <w:left w:val="none" w:sz="0" w:space="0" w:color="auto"/>
                <w:bottom w:val="none" w:sz="0" w:space="0" w:color="auto"/>
                <w:right w:val="none" w:sz="0" w:space="0" w:color="auto"/>
              </w:divBdr>
            </w:div>
            <w:div w:id="1761489933">
              <w:marLeft w:val="0"/>
              <w:marRight w:val="0"/>
              <w:marTop w:val="0"/>
              <w:marBottom w:val="0"/>
              <w:divBdr>
                <w:top w:val="none" w:sz="0" w:space="0" w:color="auto"/>
                <w:left w:val="none" w:sz="0" w:space="0" w:color="auto"/>
                <w:bottom w:val="none" w:sz="0" w:space="0" w:color="auto"/>
                <w:right w:val="none" w:sz="0" w:space="0" w:color="auto"/>
              </w:divBdr>
            </w:div>
            <w:div w:id="1775901263">
              <w:marLeft w:val="0"/>
              <w:marRight w:val="0"/>
              <w:marTop w:val="0"/>
              <w:marBottom w:val="0"/>
              <w:divBdr>
                <w:top w:val="none" w:sz="0" w:space="0" w:color="auto"/>
                <w:left w:val="none" w:sz="0" w:space="0" w:color="auto"/>
                <w:bottom w:val="none" w:sz="0" w:space="0" w:color="auto"/>
                <w:right w:val="none" w:sz="0" w:space="0" w:color="auto"/>
              </w:divBdr>
            </w:div>
            <w:div w:id="1312447789">
              <w:marLeft w:val="0"/>
              <w:marRight w:val="0"/>
              <w:marTop w:val="0"/>
              <w:marBottom w:val="0"/>
              <w:divBdr>
                <w:top w:val="none" w:sz="0" w:space="0" w:color="auto"/>
                <w:left w:val="none" w:sz="0" w:space="0" w:color="auto"/>
                <w:bottom w:val="none" w:sz="0" w:space="0" w:color="auto"/>
                <w:right w:val="none" w:sz="0" w:space="0" w:color="auto"/>
              </w:divBdr>
            </w:div>
            <w:div w:id="940794031">
              <w:marLeft w:val="0"/>
              <w:marRight w:val="0"/>
              <w:marTop w:val="0"/>
              <w:marBottom w:val="0"/>
              <w:divBdr>
                <w:top w:val="none" w:sz="0" w:space="0" w:color="auto"/>
                <w:left w:val="none" w:sz="0" w:space="0" w:color="auto"/>
                <w:bottom w:val="none" w:sz="0" w:space="0" w:color="auto"/>
                <w:right w:val="none" w:sz="0" w:space="0" w:color="auto"/>
              </w:divBdr>
            </w:div>
            <w:div w:id="1048408580">
              <w:marLeft w:val="0"/>
              <w:marRight w:val="0"/>
              <w:marTop w:val="0"/>
              <w:marBottom w:val="0"/>
              <w:divBdr>
                <w:top w:val="none" w:sz="0" w:space="0" w:color="auto"/>
                <w:left w:val="none" w:sz="0" w:space="0" w:color="auto"/>
                <w:bottom w:val="none" w:sz="0" w:space="0" w:color="auto"/>
                <w:right w:val="none" w:sz="0" w:space="0" w:color="auto"/>
              </w:divBdr>
            </w:div>
            <w:div w:id="756248590">
              <w:marLeft w:val="0"/>
              <w:marRight w:val="0"/>
              <w:marTop w:val="0"/>
              <w:marBottom w:val="0"/>
              <w:divBdr>
                <w:top w:val="none" w:sz="0" w:space="0" w:color="auto"/>
                <w:left w:val="none" w:sz="0" w:space="0" w:color="auto"/>
                <w:bottom w:val="none" w:sz="0" w:space="0" w:color="auto"/>
                <w:right w:val="none" w:sz="0" w:space="0" w:color="auto"/>
              </w:divBdr>
            </w:div>
            <w:div w:id="2128305523">
              <w:marLeft w:val="0"/>
              <w:marRight w:val="0"/>
              <w:marTop w:val="0"/>
              <w:marBottom w:val="0"/>
              <w:divBdr>
                <w:top w:val="none" w:sz="0" w:space="0" w:color="auto"/>
                <w:left w:val="none" w:sz="0" w:space="0" w:color="auto"/>
                <w:bottom w:val="none" w:sz="0" w:space="0" w:color="auto"/>
                <w:right w:val="none" w:sz="0" w:space="0" w:color="auto"/>
              </w:divBdr>
            </w:div>
            <w:div w:id="535968164">
              <w:marLeft w:val="0"/>
              <w:marRight w:val="0"/>
              <w:marTop w:val="0"/>
              <w:marBottom w:val="0"/>
              <w:divBdr>
                <w:top w:val="none" w:sz="0" w:space="0" w:color="auto"/>
                <w:left w:val="none" w:sz="0" w:space="0" w:color="auto"/>
                <w:bottom w:val="none" w:sz="0" w:space="0" w:color="auto"/>
                <w:right w:val="none" w:sz="0" w:space="0" w:color="auto"/>
              </w:divBdr>
            </w:div>
            <w:div w:id="184381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013108">
      <w:bodyDiv w:val="1"/>
      <w:marLeft w:val="0"/>
      <w:marRight w:val="0"/>
      <w:marTop w:val="0"/>
      <w:marBottom w:val="0"/>
      <w:divBdr>
        <w:top w:val="none" w:sz="0" w:space="0" w:color="auto"/>
        <w:left w:val="none" w:sz="0" w:space="0" w:color="auto"/>
        <w:bottom w:val="none" w:sz="0" w:space="0" w:color="auto"/>
        <w:right w:val="none" w:sz="0" w:space="0" w:color="auto"/>
      </w:divBdr>
      <w:divsChild>
        <w:div w:id="1974210679">
          <w:marLeft w:val="0"/>
          <w:marRight w:val="0"/>
          <w:marTop w:val="0"/>
          <w:marBottom w:val="0"/>
          <w:divBdr>
            <w:top w:val="none" w:sz="0" w:space="0" w:color="auto"/>
            <w:left w:val="none" w:sz="0" w:space="0" w:color="auto"/>
            <w:bottom w:val="none" w:sz="0" w:space="0" w:color="auto"/>
            <w:right w:val="none" w:sz="0" w:space="0" w:color="auto"/>
          </w:divBdr>
          <w:divsChild>
            <w:div w:id="859243397">
              <w:marLeft w:val="0"/>
              <w:marRight w:val="0"/>
              <w:marTop w:val="0"/>
              <w:marBottom w:val="0"/>
              <w:divBdr>
                <w:top w:val="none" w:sz="0" w:space="0" w:color="auto"/>
                <w:left w:val="none" w:sz="0" w:space="0" w:color="auto"/>
                <w:bottom w:val="none" w:sz="0" w:space="0" w:color="auto"/>
                <w:right w:val="none" w:sz="0" w:space="0" w:color="auto"/>
              </w:divBdr>
            </w:div>
            <w:div w:id="337196546">
              <w:marLeft w:val="0"/>
              <w:marRight w:val="0"/>
              <w:marTop w:val="0"/>
              <w:marBottom w:val="0"/>
              <w:divBdr>
                <w:top w:val="none" w:sz="0" w:space="0" w:color="auto"/>
                <w:left w:val="none" w:sz="0" w:space="0" w:color="auto"/>
                <w:bottom w:val="none" w:sz="0" w:space="0" w:color="auto"/>
                <w:right w:val="none" w:sz="0" w:space="0" w:color="auto"/>
              </w:divBdr>
            </w:div>
            <w:div w:id="186993262">
              <w:marLeft w:val="0"/>
              <w:marRight w:val="0"/>
              <w:marTop w:val="0"/>
              <w:marBottom w:val="0"/>
              <w:divBdr>
                <w:top w:val="none" w:sz="0" w:space="0" w:color="auto"/>
                <w:left w:val="none" w:sz="0" w:space="0" w:color="auto"/>
                <w:bottom w:val="none" w:sz="0" w:space="0" w:color="auto"/>
                <w:right w:val="none" w:sz="0" w:space="0" w:color="auto"/>
              </w:divBdr>
            </w:div>
            <w:div w:id="161701787">
              <w:marLeft w:val="0"/>
              <w:marRight w:val="0"/>
              <w:marTop w:val="0"/>
              <w:marBottom w:val="0"/>
              <w:divBdr>
                <w:top w:val="none" w:sz="0" w:space="0" w:color="auto"/>
                <w:left w:val="none" w:sz="0" w:space="0" w:color="auto"/>
                <w:bottom w:val="none" w:sz="0" w:space="0" w:color="auto"/>
                <w:right w:val="none" w:sz="0" w:space="0" w:color="auto"/>
              </w:divBdr>
            </w:div>
            <w:div w:id="1933928515">
              <w:marLeft w:val="0"/>
              <w:marRight w:val="0"/>
              <w:marTop w:val="0"/>
              <w:marBottom w:val="0"/>
              <w:divBdr>
                <w:top w:val="none" w:sz="0" w:space="0" w:color="auto"/>
                <w:left w:val="none" w:sz="0" w:space="0" w:color="auto"/>
                <w:bottom w:val="none" w:sz="0" w:space="0" w:color="auto"/>
                <w:right w:val="none" w:sz="0" w:space="0" w:color="auto"/>
              </w:divBdr>
            </w:div>
            <w:div w:id="80375116">
              <w:marLeft w:val="0"/>
              <w:marRight w:val="0"/>
              <w:marTop w:val="0"/>
              <w:marBottom w:val="0"/>
              <w:divBdr>
                <w:top w:val="none" w:sz="0" w:space="0" w:color="auto"/>
                <w:left w:val="none" w:sz="0" w:space="0" w:color="auto"/>
                <w:bottom w:val="none" w:sz="0" w:space="0" w:color="auto"/>
                <w:right w:val="none" w:sz="0" w:space="0" w:color="auto"/>
              </w:divBdr>
            </w:div>
            <w:div w:id="900364645">
              <w:marLeft w:val="0"/>
              <w:marRight w:val="0"/>
              <w:marTop w:val="0"/>
              <w:marBottom w:val="0"/>
              <w:divBdr>
                <w:top w:val="none" w:sz="0" w:space="0" w:color="auto"/>
                <w:left w:val="none" w:sz="0" w:space="0" w:color="auto"/>
                <w:bottom w:val="none" w:sz="0" w:space="0" w:color="auto"/>
                <w:right w:val="none" w:sz="0" w:space="0" w:color="auto"/>
              </w:divBdr>
            </w:div>
            <w:div w:id="1103576796">
              <w:marLeft w:val="0"/>
              <w:marRight w:val="0"/>
              <w:marTop w:val="0"/>
              <w:marBottom w:val="0"/>
              <w:divBdr>
                <w:top w:val="none" w:sz="0" w:space="0" w:color="auto"/>
                <w:left w:val="none" w:sz="0" w:space="0" w:color="auto"/>
                <w:bottom w:val="none" w:sz="0" w:space="0" w:color="auto"/>
                <w:right w:val="none" w:sz="0" w:space="0" w:color="auto"/>
              </w:divBdr>
            </w:div>
            <w:div w:id="270403062">
              <w:marLeft w:val="0"/>
              <w:marRight w:val="0"/>
              <w:marTop w:val="0"/>
              <w:marBottom w:val="0"/>
              <w:divBdr>
                <w:top w:val="none" w:sz="0" w:space="0" w:color="auto"/>
                <w:left w:val="none" w:sz="0" w:space="0" w:color="auto"/>
                <w:bottom w:val="none" w:sz="0" w:space="0" w:color="auto"/>
                <w:right w:val="none" w:sz="0" w:space="0" w:color="auto"/>
              </w:divBdr>
            </w:div>
            <w:div w:id="110881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61599">
      <w:bodyDiv w:val="1"/>
      <w:marLeft w:val="0"/>
      <w:marRight w:val="0"/>
      <w:marTop w:val="0"/>
      <w:marBottom w:val="0"/>
      <w:divBdr>
        <w:top w:val="none" w:sz="0" w:space="0" w:color="auto"/>
        <w:left w:val="none" w:sz="0" w:space="0" w:color="auto"/>
        <w:bottom w:val="none" w:sz="0" w:space="0" w:color="auto"/>
        <w:right w:val="none" w:sz="0" w:space="0" w:color="auto"/>
      </w:divBdr>
      <w:divsChild>
        <w:div w:id="750783573">
          <w:marLeft w:val="0"/>
          <w:marRight w:val="0"/>
          <w:marTop w:val="0"/>
          <w:marBottom w:val="0"/>
          <w:divBdr>
            <w:top w:val="none" w:sz="0" w:space="0" w:color="auto"/>
            <w:left w:val="none" w:sz="0" w:space="0" w:color="auto"/>
            <w:bottom w:val="none" w:sz="0" w:space="0" w:color="auto"/>
            <w:right w:val="none" w:sz="0" w:space="0" w:color="auto"/>
          </w:divBdr>
          <w:divsChild>
            <w:div w:id="1447234116">
              <w:marLeft w:val="0"/>
              <w:marRight w:val="0"/>
              <w:marTop w:val="0"/>
              <w:marBottom w:val="0"/>
              <w:divBdr>
                <w:top w:val="none" w:sz="0" w:space="0" w:color="auto"/>
                <w:left w:val="none" w:sz="0" w:space="0" w:color="auto"/>
                <w:bottom w:val="none" w:sz="0" w:space="0" w:color="auto"/>
                <w:right w:val="none" w:sz="0" w:space="0" w:color="auto"/>
              </w:divBdr>
            </w:div>
            <w:div w:id="1873304374">
              <w:marLeft w:val="0"/>
              <w:marRight w:val="0"/>
              <w:marTop w:val="0"/>
              <w:marBottom w:val="0"/>
              <w:divBdr>
                <w:top w:val="none" w:sz="0" w:space="0" w:color="auto"/>
                <w:left w:val="none" w:sz="0" w:space="0" w:color="auto"/>
                <w:bottom w:val="none" w:sz="0" w:space="0" w:color="auto"/>
                <w:right w:val="none" w:sz="0" w:space="0" w:color="auto"/>
              </w:divBdr>
            </w:div>
            <w:div w:id="1129320612">
              <w:marLeft w:val="0"/>
              <w:marRight w:val="0"/>
              <w:marTop w:val="0"/>
              <w:marBottom w:val="0"/>
              <w:divBdr>
                <w:top w:val="none" w:sz="0" w:space="0" w:color="auto"/>
                <w:left w:val="none" w:sz="0" w:space="0" w:color="auto"/>
                <w:bottom w:val="none" w:sz="0" w:space="0" w:color="auto"/>
                <w:right w:val="none" w:sz="0" w:space="0" w:color="auto"/>
              </w:divBdr>
            </w:div>
            <w:div w:id="20989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94567">
      <w:bodyDiv w:val="1"/>
      <w:marLeft w:val="0"/>
      <w:marRight w:val="0"/>
      <w:marTop w:val="0"/>
      <w:marBottom w:val="0"/>
      <w:divBdr>
        <w:top w:val="none" w:sz="0" w:space="0" w:color="auto"/>
        <w:left w:val="none" w:sz="0" w:space="0" w:color="auto"/>
        <w:bottom w:val="none" w:sz="0" w:space="0" w:color="auto"/>
        <w:right w:val="none" w:sz="0" w:space="0" w:color="auto"/>
      </w:divBdr>
    </w:div>
    <w:div w:id="646977411">
      <w:bodyDiv w:val="1"/>
      <w:marLeft w:val="0"/>
      <w:marRight w:val="0"/>
      <w:marTop w:val="0"/>
      <w:marBottom w:val="0"/>
      <w:divBdr>
        <w:top w:val="none" w:sz="0" w:space="0" w:color="auto"/>
        <w:left w:val="none" w:sz="0" w:space="0" w:color="auto"/>
        <w:bottom w:val="none" w:sz="0" w:space="0" w:color="auto"/>
        <w:right w:val="none" w:sz="0" w:space="0" w:color="auto"/>
      </w:divBdr>
      <w:divsChild>
        <w:div w:id="378015279">
          <w:marLeft w:val="0"/>
          <w:marRight w:val="0"/>
          <w:marTop w:val="0"/>
          <w:marBottom w:val="0"/>
          <w:divBdr>
            <w:top w:val="none" w:sz="0" w:space="0" w:color="auto"/>
            <w:left w:val="none" w:sz="0" w:space="0" w:color="auto"/>
            <w:bottom w:val="none" w:sz="0" w:space="0" w:color="auto"/>
            <w:right w:val="none" w:sz="0" w:space="0" w:color="auto"/>
          </w:divBdr>
          <w:divsChild>
            <w:div w:id="710617493">
              <w:marLeft w:val="0"/>
              <w:marRight w:val="0"/>
              <w:marTop w:val="0"/>
              <w:marBottom w:val="0"/>
              <w:divBdr>
                <w:top w:val="none" w:sz="0" w:space="0" w:color="auto"/>
                <w:left w:val="none" w:sz="0" w:space="0" w:color="auto"/>
                <w:bottom w:val="none" w:sz="0" w:space="0" w:color="auto"/>
                <w:right w:val="none" w:sz="0" w:space="0" w:color="auto"/>
              </w:divBdr>
            </w:div>
            <w:div w:id="1254322218">
              <w:marLeft w:val="0"/>
              <w:marRight w:val="0"/>
              <w:marTop w:val="0"/>
              <w:marBottom w:val="0"/>
              <w:divBdr>
                <w:top w:val="none" w:sz="0" w:space="0" w:color="auto"/>
                <w:left w:val="none" w:sz="0" w:space="0" w:color="auto"/>
                <w:bottom w:val="none" w:sz="0" w:space="0" w:color="auto"/>
                <w:right w:val="none" w:sz="0" w:space="0" w:color="auto"/>
              </w:divBdr>
            </w:div>
            <w:div w:id="931430001">
              <w:marLeft w:val="0"/>
              <w:marRight w:val="0"/>
              <w:marTop w:val="0"/>
              <w:marBottom w:val="0"/>
              <w:divBdr>
                <w:top w:val="none" w:sz="0" w:space="0" w:color="auto"/>
                <w:left w:val="none" w:sz="0" w:space="0" w:color="auto"/>
                <w:bottom w:val="none" w:sz="0" w:space="0" w:color="auto"/>
                <w:right w:val="none" w:sz="0" w:space="0" w:color="auto"/>
              </w:divBdr>
            </w:div>
            <w:div w:id="1805583821">
              <w:marLeft w:val="0"/>
              <w:marRight w:val="0"/>
              <w:marTop w:val="0"/>
              <w:marBottom w:val="0"/>
              <w:divBdr>
                <w:top w:val="none" w:sz="0" w:space="0" w:color="auto"/>
                <w:left w:val="none" w:sz="0" w:space="0" w:color="auto"/>
                <w:bottom w:val="none" w:sz="0" w:space="0" w:color="auto"/>
                <w:right w:val="none" w:sz="0" w:space="0" w:color="auto"/>
              </w:divBdr>
            </w:div>
            <w:div w:id="504591688">
              <w:marLeft w:val="0"/>
              <w:marRight w:val="0"/>
              <w:marTop w:val="0"/>
              <w:marBottom w:val="0"/>
              <w:divBdr>
                <w:top w:val="none" w:sz="0" w:space="0" w:color="auto"/>
                <w:left w:val="none" w:sz="0" w:space="0" w:color="auto"/>
                <w:bottom w:val="none" w:sz="0" w:space="0" w:color="auto"/>
                <w:right w:val="none" w:sz="0" w:space="0" w:color="auto"/>
              </w:divBdr>
            </w:div>
            <w:div w:id="1715734198">
              <w:marLeft w:val="0"/>
              <w:marRight w:val="0"/>
              <w:marTop w:val="0"/>
              <w:marBottom w:val="0"/>
              <w:divBdr>
                <w:top w:val="none" w:sz="0" w:space="0" w:color="auto"/>
                <w:left w:val="none" w:sz="0" w:space="0" w:color="auto"/>
                <w:bottom w:val="none" w:sz="0" w:space="0" w:color="auto"/>
                <w:right w:val="none" w:sz="0" w:space="0" w:color="auto"/>
              </w:divBdr>
            </w:div>
            <w:div w:id="2048332407">
              <w:marLeft w:val="0"/>
              <w:marRight w:val="0"/>
              <w:marTop w:val="0"/>
              <w:marBottom w:val="0"/>
              <w:divBdr>
                <w:top w:val="none" w:sz="0" w:space="0" w:color="auto"/>
                <w:left w:val="none" w:sz="0" w:space="0" w:color="auto"/>
                <w:bottom w:val="none" w:sz="0" w:space="0" w:color="auto"/>
                <w:right w:val="none" w:sz="0" w:space="0" w:color="auto"/>
              </w:divBdr>
            </w:div>
            <w:div w:id="1833569443">
              <w:marLeft w:val="0"/>
              <w:marRight w:val="0"/>
              <w:marTop w:val="0"/>
              <w:marBottom w:val="0"/>
              <w:divBdr>
                <w:top w:val="none" w:sz="0" w:space="0" w:color="auto"/>
                <w:left w:val="none" w:sz="0" w:space="0" w:color="auto"/>
                <w:bottom w:val="none" w:sz="0" w:space="0" w:color="auto"/>
                <w:right w:val="none" w:sz="0" w:space="0" w:color="auto"/>
              </w:divBdr>
            </w:div>
            <w:div w:id="1564557526">
              <w:marLeft w:val="0"/>
              <w:marRight w:val="0"/>
              <w:marTop w:val="0"/>
              <w:marBottom w:val="0"/>
              <w:divBdr>
                <w:top w:val="none" w:sz="0" w:space="0" w:color="auto"/>
                <w:left w:val="none" w:sz="0" w:space="0" w:color="auto"/>
                <w:bottom w:val="none" w:sz="0" w:space="0" w:color="auto"/>
                <w:right w:val="none" w:sz="0" w:space="0" w:color="auto"/>
              </w:divBdr>
            </w:div>
            <w:div w:id="2064594366">
              <w:marLeft w:val="0"/>
              <w:marRight w:val="0"/>
              <w:marTop w:val="0"/>
              <w:marBottom w:val="0"/>
              <w:divBdr>
                <w:top w:val="none" w:sz="0" w:space="0" w:color="auto"/>
                <w:left w:val="none" w:sz="0" w:space="0" w:color="auto"/>
                <w:bottom w:val="none" w:sz="0" w:space="0" w:color="auto"/>
                <w:right w:val="none" w:sz="0" w:space="0" w:color="auto"/>
              </w:divBdr>
            </w:div>
            <w:div w:id="1451361833">
              <w:marLeft w:val="0"/>
              <w:marRight w:val="0"/>
              <w:marTop w:val="0"/>
              <w:marBottom w:val="0"/>
              <w:divBdr>
                <w:top w:val="none" w:sz="0" w:space="0" w:color="auto"/>
                <w:left w:val="none" w:sz="0" w:space="0" w:color="auto"/>
                <w:bottom w:val="none" w:sz="0" w:space="0" w:color="auto"/>
                <w:right w:val="none" w:sz="0" w:space="0" w:color="auto"/>
              </w:divBdr>
            </w:div>
            <w:div w:id="1476676050">
              <w:marLeft w:val="0"/>
              <w:marRight w:val="0"/>
              <w:marTop w:val="0"/>
              <w:marBottom w:val="0"/>
              <w:divBdr>
                <w:top w:val="none" w:sz="0" w:space="0" w:color="auto"/>
                <w:left w:val="none" w:sz="0" w:space="0" w:color="auto"/>
                <w:bottom w:val="none" w:sz="0" w:space="0" w:color="auto"/>
                <w:right w:val="none" w:sz="0" w:space="0" w:color="auto"/>
              </w:divBdr>
            </w:div>
            <w:div w:id="58957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68963">
      <w:bodyDiv w:val="1"/>
      <w:marLeft w:val="0"/>
      <w:marRight w:val="0"/>
      <w:marTop w:val="0"/>
      <w:marBottom w:val="0"/>
      <w:divBdr>
        <w:top w:val="none" w:sz="0" w:space="0" w:color="auto"/>
        <w:left w:val="none" w:sz="0" w:space="0" w:color="auto"/>
        <w:bottom w:val="none" w:sz="0" w:space="0" w:color="auto"/>
        <w:right w:val="none" w:sz="0" w:space="0" w:color="auto"/>
      </w:divBdr>
      <w:divsChild>
        <w:div w:id="779958387">
          <w:marLeft w:val="0"/>
          <w:marRight w:val="0"/>
          <w:marTop w:val="0"/>
          <w:marBottom w:val="0"/>
          <w:divBdr>
            <w:top w:val="none" w:sz="0" w:space="0" w:color="auto"/>
            <w:left w:val="none" w:sz="0" w:space="0" w:color="auto"/>
            <w:bottom w:val="none" w:sz="0" w:space="0" w:color="auto"/>
            <w:right w:val="none" w:sz="0" w:space="0" w:color="auto"/>
          </w:divBdr>
          <w:divsChild>
            <w:div w:id="325331081">
              <w:marLeft w:val="0"/>
              <w:marRight w:val="0"/>
              <w:marTop w:val="0"/>
              <w:marBottom w:val="0"/>
              <w:divBdr>
                <w:top w:val="none" w:sz="0" w:space="0" w:color="auto"/>
                <w:left w:val="none" w:sz="0" w:space="0" w:color="auto"/>
                <w:bottom w:val="none" w:sz="0" w:space="0" w:color="auto"/>
                <w:right w:val="none" w:sz="0" w:space="0" w:color="auto"/>
              </w:divBdr>
            </w:div>
            <w:div w:id="697778580">
              <w:marLeft w:val="0"/>
              <w:marRight w:val="0"/>
              <w:marTop w:val="0"/>
              <w:marBottom w:val="0"/>
              <w:divBdr>
                <w:top w:val="none" w:sz="0" w:space="0" w:color="auto"/>
                <w:left w:val="none" w:sz="0" w:space="0" w:color="auto"/>
                <w:bottom w:val="none" w:sz="0" w:space="0" w:color="auto"/>
                <w:right w:val="none" w:sz="0" w:space="0" w:color="auto"/>
              </w:divBdr>
            </w:div>
            <w:div w:id="1760560461">
              <w:marLeft w:val="0"/>
              <w:marRight w:val="0"/>
              <w:marTop w:val="0"/>
              <w:marBottom w:val="0"/>
              <w:divBdr>
                <w:top w:val="none" w:sz="0" w:space="0" w:color="auto"/>
                <w:left w:val="none" w:sz="0" w:space="0" w:color="auto"/>
                <w:bottom w:val="none" w:sz="0" w:space="0" w:color="auto"/>
                <w:right w:val="none" w:sz="0" w:space="0" w:color="auto"/>
              </w:divBdr>
            </w:div>
            <w:div w:id="1725986244">
              <w:marLeft w:val="0"/>
              <w:marRight w:val="0"/>
              <w:marTop w:val="0"/>
              <w:marBottom w:val="0"/>
              <w:divBdr>
                <w:top w:val="none" w:sz="0" w:space="0" w:color="auto"/>
                <w:left w:val="none" w:sz="0" w:space="0" w:color="auto"/>
                <w:bottom w:val="none" w:sz="0" w:space="0" w:color="auto"/>
                <w:right w:val="none" w:sz="0" w:space="0" w:color="auto"/>
              </w:divBdr>
            </w:div>
            <w:div w:id="2134053172">
              <w:marLeft w:val="0"/>
              <w:marRight w:val="0"/>
              <w:marTop w:val="0"/>
              <w:marBottom w:val="0"/>
              <w:divBdr>
                <w:top w:val="none" w:sz="0" w:space="0" w:color="auto"/>
                <w:left w:val="none" w:sz="0" w:space="0" w:color="auto"/>
                <w:bottom w:val="none" w:sz="0" w:space="0" w:color="auto"/>
                <w:right w:val="none" w:sz="0" w:space="0" w:color="auto"/>
              </w:divBdr>
            </w:div>
            <w:div w:id="163474958">
              <w:marLeft w:val="0"/>
              <w:marRight w:val="0"/>
              <w:marTop w:val="0"/>
              <w:marBottom w:val="0"/>
              <w:divBdr>
                <w:top w:val="none" w:sz="0" w:space="0" w:color="auto"/>
                <w:left w:val="none" w:sz="0" w:space="0" w:color="auto"/>
                <w:bottom w:val="none" w:sz="0" w:space="0" w:color="auto"/>
                <w:right w:val="none" w:sz="0" w:space="0" w:color="auto"/>
              </w:divBdr>
            </w:div>
            <w:div w:id="634795318">
              <w:marLeft w:val="0"/>
              <w:marRight w:val="0"/>
              <w:marTop w:val="0"/>
              <w:marBottom w:val="0"/>
              <w:divBdr>
                <w:top w:val="none" w:sz="0" w:space="0" w:color="auto"/>
                <w:left w:val="none" w:sz="0" w:space="0" w:color="auto"/>
                <w:bottom w:val="none" w:sz="0" w:space="0" w:color="auto"/>
                <w:right w:val="none" w:sz="0" w:space="0" w:color="auto"/>
              </w:divBdr>
            </w:div>
            <w:div w:id="202443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9823">
      <w:bodyDiv w:val="1"/>
      <w:marLeft w:val="0"/>
      <w:marRight w:val="0"/>
      <w:marTop w:val="0"/>
      <w:marBottom w:val="0"/>
      <w:divBdr>
        <w:top w:val="none" w:sz="0" w:space="0" w:color="auto"/>
        <w:left w:val="none" w:sz="0" w:space="0" w:color="auto"/>
        <w:bottom w:val="none" w:sz="0" w:space="0" w:color="auto"/>
        <w:right w:val="none" w:sz="0" w:space="0" w:color="auto"/>
      </w:divBdr>
    </w:div>
    <w:div w:id="707610979">
      <w:bodyDiv w:val="1"/>
      <w:marLeft w:val="0"/>
      <w:marRight w:val="0"/>
      <w:marTop w:val="0"/>
      <w:marBottom w:val="0"/>
      <w:divBdr>
        <w:top w:val="none" w:sz="0" w:space="0" w:color="auto"/>
        <w:left w:val="none" w:sz="0" w:space="0" w:color="auto"/>
        <w:bottom w:val="none" w:sz="0" w:space="0" w:color="auto"/>
        <w:right w:val="none" w:sz="0" w:space="0" w:color="auto"/>
      </w:divBdr>
      <w:divsChild>
        <w:div w:id="507062990">
          <w:marLeft w:val="0"/>
          <w:marRight w:val="0"/>
          <w:marTop w:val="0"/>
          <w:marBottom w:val="0"/>
          <w:divBdr>
            <w:top w:val="none" w:sz="0" w:space="0" w:color="auto"/>
            <w:left w:val="none" w:sz="0" w:space="0" w:color="auto"/>
            <w:bottom w:val="none" w:sz="0" w:space="0" w:color="auto"/>
            <w:right w:val="none" w:sz="0" w:space="0" w:color="auto"/>
          </w:divBdr>
        </w:div>
      </w:divsChild>
    </w:div>
    <w:div w:id="710157261">
      <w:bodyDiv w:val="1"/>
      <w:marLeft w:val="0"/>
      <w:marRight w:val="0"/>
      <w:marTop w:val="0"/>
      <w:marBottom w:val="0"/>
      <w:divBdr>
        <w:top w:val="none" w:sz="0" w:space="0" w:color="auto"/>
        <w:left w:val="none" w:sz="0" w:space="0" w:color="auto"/>
        <w:bottom w:val="none" w:sz="0" w:space="0" w:color="auto"/>
        <w:right w:val="none" w:sz="0" w:space="0" w:color="auto"/>
      </w:divBdr>
    </w:div>
    <w:div w:id="735588306">
      <w:bodyDiv w:val="1"/>
      <w:marLeft w:val="0"/>
      <w:marRight w:val="0"/>
      <w:marTop w:val="0"/>
      <w:marBottom w:val="0"/>
      <w:divBdr>
        <w:top w:val="none" w:sz="0" w:space="0" w:color="auto"/>
        <w:left w:val="none" w:sz="0" w:space="0" w:color="auto"/>
        <w:bottom w:val="none" w:sz="0" w:space="0" w:color="auto"/>
        <w:right w:val="none" w:sz="0" w:space="0" w:color="auto"/>
      </w:divBdr>
      <w:divsChild>
        <w:div w:id="238369487">
          <w:marLeft w:val="0"/>
          <w:marRight w:val="0"/>
          <w:marTop w:val="0"/>
          <w:marBottom w:val="0"/>
          <w:divBdr>
            <w:top w:val="none" w:sz="0" w:space="0" w:color="auto"/>
            <w:left w:val="none" w:sz="0" w:space="0" w:color="auto"/>
            <w:bottom w:val="none" w:sz="0" w:space="0" w:color="auto"/>
            <w:right w:val="none" w:sz="0" w:space="0" w:color="auto"/>
          </w:divBdr>
          <w:divsChild>
            <w:div w:id="297491401">
              <w:marLeft w:val="0"/>
              <w:marRight w:val="0"/>
              <w:marTop w:val="0"/>
              <w:marBottom w:val="0"/>
              <w:divBdr>
                <w:top w:val="none" w:sz="0" w:space="0" w:color="auto"/>
                <w:left w:val="none" w:sz="0" w:space="0" w:color="auto"/>
                <w:bottom w:val="none" w:sz="0" w:space="0" w:color="auto"/>
                <w:right w:val="none" w:sz="0" w:space="0" w:color="auto"/>
              </w:divBdr>
            </w:div>
            <w:div w:id="1174151643">
              <w:marLeft w:val="0"/>
              <w:marRight w:val="0"/>
              <w:marTop w:val="0"/>
              <w:marBottom w:val="0"/>
              <w:divBdr>
                <w:top w:val="none" w:sz="0" w:space="0" w:color="auto"/>
                <w:left w:val="none" w:sz="0" w:space="0" w:color="auto"/>
                <w:bottom w:val="none" w:sz="0" w:space="0" w:color="auto"/>
                <w:right w:val="none" w:sz="0" w:space="0" w:color="auto"/>
              </w:divBdr>
            </w:div>
            <w:div w:id="1780176462">
              <w:marLeft w:val="0"/>
              <w:marRight w:val="0"/>
              <w:marTop w:val="0"/>
              <w:marBottom w:val="0"/>
              <w:divBdr>
                <w:top w:val="none" w:sz="0" w:space="0" w:color="auto"/>
                <w:left w:val="none" w:sz="0" w:space="0" w:color="auto"/>
                <w:bottom w:val="none" w:sz="0" w:space="0" w:color="auto"/>
                <w:right w:val="none" w:sz="0" w:space="0" w:color="auto"/>
              </w:divBdr>
            </w:div>
            <w:div w:id="313073025">
              <w:marLeft w:val="0"/>
              <w:marRight w:val="0"/>
              <w:marTop w:val="0"/>
              <w:marBottom w:val="0"/>
              <w:divBdr>
                <w:top w:val="none" w:sz="0" w:space="0" w:color="auto"/>
                <w:left w:val="none" w:sz="0" w:space="0" w:color="auto"/>
                <w:bottom w:val="none" w:sz="0" w:space="0" w:color="auto"/>
                <w:right w:val="none" w:sz="0" w:space="0" w:color="auto"/>
              </w:divBdr>
            </w:div>
            <w:div w:id="2065642057">
              <w:marLeft w:val="0"/>
              <w:marRight w:val="0"/>
              <w:marTop w:val="0"/>
              <w:marBottom w:val="0"/>
              <w:divBdr>
                <w:top w:val="none" w:sz="0" w:space="0" w:color="auto"/>
                <w:left w:val="none" w:sz="0" w:space="0" w:color="auto"/>
                <w:bottom w:val="none" w:sz="0" w:space="0" w:color="auto"/>
                <w:right w:val="none" w:sz="0" w:space="0" w:color="auto"/>
              </w:divBdr>
            </w:div>
            <w:div w:id="761881011">
              <w:marLeft w:val="0"/>
              <w:marRight w:val="0"/>
              <w:marTop w:val="0"/>
              <w:marBottom w:val="0"/>
              <w:divBdr>
                <w:top w:val="none" w:sz="0" w:space="0" w:color="auto"/>
                <w:left w:val="none" w:sz="0" w:space="0" w:color="auto"/>
                <w:bottom w:val="none" w:sz="0" w:space="0" w:color="auto"/>
                <w:right w:val="none" w:sz="0" w:space="0" w:color="auto"/>
              </w:divBdr>
            </w:div>
            <w:div w:id="716200060">
              <w:marLeft w:val="0"/>
              <w:marRight w:val="0"/>
              <w:marTop w:val="0"/>
              <w:marBottom w:val="0"/>
              <w:divBdr>
                <w:top w:val="none" w:sz="0" w:space="0" w:color="auto"/>
                <w:left w:val="none" w:sz="0" w:space="0" w:color="auto"/>
                <w:bottom w:val="none" w:sz="0" w:space="0" w:color="auto"/>
                <w:right w:val="none" w:sz="0" w:space="0" w:color="auto"/>
              </w:divBdr>
            </w:div>
            <w:div w:id="495927117">
              <w:marLeft w:val="0"/>
              <w:marRight w:val="0"/>
              <w:marTop w:val="0"/>
              <w:marBottom w:val="0"/>
              <w:divBdr>
                <w:top w:val="none" w:sz="0" w:space="0" w:color="auto"/>
                <w:left w:val="none" w:sz="0" w:space="0" w:color="auto"/>
                <w:bottom w:val="none" w:sz="0" w:space="0" w:color="auto"/>
                <w:right w:val="none" w:sz="0" w:space="0" w:color="auto"/>
              </w:divBdr>
            </w:div>
            <w:div w:id="12388476">
              <w:marLeft w:val="0"/>
              <w:marRight w:val="0"/>
              <w:marTop w:val="0"/>
              <w:marBottom w:val="0"/>
              <w:divBdr>
                <w:top w:val="none" w:sz="0" w:space="0" w:color="auto"/>
                <w:left w:val="none" w:sz="0" w:space="0" w:color="auto"/>
                <w:bottom w:val="none" w:sz="0" w:space="0" w:color="auto"/>
                <w:right w:val="none" w:sz="0" w:space="0" w:color="auto"/>
              </w:divBdr>
            </w:div>
            <w:div w:id="172376006">
              <w:marLeft w:val="0"/>
              <w:marRight w:val="0"/>
              <w:marTop w:val="0"/>
              <w:marBottom w:val="0"/>
              <w:divBdr>
                <w:top w:val="none" w:sz="0" w:space="0" w:color="auto"/>
                <w:left w:val="none" w:sz="0" w:space="0" w:color="auto"/>
                <w:bottom w:val="none" w:sz="0" w:space="0" w:color="auto"/>
                <w:right w:val="none" w:sz="0" w:space="0" w:color="auto"/>
              </w:divBdr>
            </w:div>
            <w:div w:id="522279966">
              <w:marLeft w:val="0"/>
              <w:marRight w:val="0"/>
              <w:marTop w:val="0"/>
              <w:marBottom w:val="0"/>
              <w:divBdr>
                <w:top w:val="none" w:sz="0" w:space="0" w:color="auto"/>
                <w:left w:val="none" w:sz="0" w:space="0" w:color="auto"/>
                <w:bottom w:val="none" w:sz="0" w:space="0" w:color="auto"/>
                <w:right w:val="none" w:sz="0" w:space="0" w:color="auto"/>
              </w:divBdr>
            </w:div>
            <w:div w:id="548414685">
              <w:marLeft w:val="0"/>
              <w:marRight w:val="0"/>
              <w:marTop w:val="0"/>
              <w:marBottom w:val="0"/>
              <w:divBdr>
                <w:top w:val="none" w:sz="0" w:space="0" w:color="auto"/>
                <w:left w:val="none" w:sz="0" w:space="0" w:color="auto"/>
                <w:bottom w:val="none" w:sz="0" w:space="0" w:color="auto"/>
                <w:right w:val="none" w:sz="0" w:space="0" w:color="auto"/>
              </w:divBdr>
            </w:div>
            <w:div w:id="96326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57431">
      <w:bodyDiv w:val="1"/>
      <w:marLeft w:val="0"/>
      <w:marRight w:val="0"/>
      <w:marTop w:val="0"/>
      <w:marBottom w:val="0"/>
      <w:divBdr>
        <w:top w:val="none" w:sz="0" w:space="0" w:color="auto"/>
        <w:left w:val="none" w:sz="0" w:space="0" w:color="auto"/>
        <w:bottom w:val="none" w:sz="0" w:space="0" w:color="auto"/>
        <w:right w:val="none" w:sz="0" w:space="0" w:color="auto"/>
      </w:divBdr>
    </w:div>
    <w:div w:id="765468218">
      <w:bodyDiv w:val="1"/>
      <w:marLeft w:val="0"/>
      <w:marRight w:val="0"/>
      <w:marTop w:val="0"/>
      <w:marBottom w:val="0"/>
      <w:divBdr>
        <w:top w:val="none" w:sz="0" w:space="0" w:color="auto"/>
        <w:left w:val="none" w:sz="0" w:space="0" w:color="auto"/>
        <w:bottom w:val="none" w:sz="0" w:space="0" w:color="auto"/>
        <w:right w:val="none" w:sz="0" w:space="0" w:color="auto"/>
      </w:divBdr>
    </w:div>
    <w:div w:id="771123047">
      <w:bodyDiv w:val="1"/>
      <w:marLeft w:val="0"/>
      <w:marRight w:val="0"/>
      <w:marTop w:val="0"/>
      <w:marBottom w:val="0"/>
      <w:divBdr>
        <w:top w:val="none" w:sz="0" w:space="0" w:color="auto"/>
        <w:left w:val="none" w:sz="0" w:space="0" w:color="auto"/>
        <w:bottom w:val="none" w:sz="0" w:space="0" w:color="auto"/>
        <w:right w:val="none" w:sz="0" w:space="0" w:color="auto"/>
      </w:divBdr>
      <w:divsChild>
        <w:div w:id="1345013523">
          <w:marLeft w:val="0"/>
          <w:marRight w:val="0"/>
          <w:marTop w:val="0"/>
          <w:marBottom w:val="0"/>
          <w:divBdr>
            <w:top w:val="none" w:sz="0" w:space="0" w:color="auto"/>
            <w:left w:val="none" w:sz="0" w:space="0" w:color="auto"/>
            <w:bottom w:val="none" w:sz="0" w:space="0" w:color="auto"/>
            <w:right w:val="none" w:sz="0" w:space="0" w:color="auto"/>
          </w:divBdr>
          <w:divsChild>
            <w:div w:id="1296448539">
              <w:marLeft w:val="0"/>
              <w:marRight w:val="0"/>
              <w:marTop w:val="0"/>
              <w:marBottom w:val="0"/>
              <w:divBdr>
                <w:top w:val="none" w:sz="0" w:space="0" w:color="auto"/>
                <w:left w:val="none" w:sz="0" w:space="0" w:color="auto"/>
                <w:bottom w:val="none" w:sz="0" w:space="0" w:color="auto"/>
                <w:right w:val="none" w:sz="0" w:space="0" w:color="auto"/>
              </w:divBdr>
            </w:div>
            <w:div w:id="1840582307">
              <w:marLeft w:val="0"/>
              <w:marRight w:val="0"/>
              <w:marTop w:val="0"/>
              <w:marBottom w:val="0"/>
              <w:divBdr>
                <w:top w:val="none" w:sz="0" w:space="0" w:color="auto"/>
                <w:left w:val="none" w:sz="0" w:space="0" w:color="auto"/>
                <w:bottom w:val="none" w:sz="0" w:space="0" w:color="auto"/>
                <w:right w:val="none" w:sz="0" w:space="0" w:color="auto"/>
              </w:divBdr>
            </w:div>
            <w:div w:id="461927068">
              <w:marLeft w:val="0"/>
              <w:marRight w:val="0"/>
              <w:marTop w:val="0"/>
              <w:marBottom w:val="0"/>
              <w:divBdr>
                <w:top w:val="none" w:sz="0" w:space="0" w:color="auto"/>
                <w:left w:val="none" w:sz="0" w:space="0" w:color="auto"/>
                <w:bottom w:val="none" w:sz="0" w:space="0" w:color="auto"/>
                <w:right w:val="none" w:sz="0" w:space="0" w:color="auto"/>
              </w:divBdr>
            </w:div>
            <w:div w:id="1737511950">
              <w:marLeft w:val="0"/>
              <w:marRight w:val="0"/>
              <w:marTop w:val="0"/>
              <w:marBottom w:val="0"/>
              <w:divBdr>
                <w:top w:val="none" w:sz="0" w:space="0" w:color="auto"/>
                <w:left w:val="none" w:sz="0" w:space="0" w:color="auto"/>
                <w:bottom w:val="none" w:sz="0" w:space="0" w:color="auto"/>
                <w:right w:val="none" w:sz="0" w:space="0" w:color="auto"/>
              </w:divBdr>
            </w:div>
            <w:div w:id="828403473">
              <w:marLeft w:val="0"/>
              <w:marRight w:val="0"/>
              <w:marTop w:val="0"/>
              <w:marBottom w:val="0"/>
              <w:divBdr>
                <w:top w:val="none" w:sz="0" w:space="0" w:color="auto"/>
                <w:left w:val="none" w:sz="0" w:space="0" w:color="auto"/>
                <w:bottom w:val="none" w:sz="0" w:space="0" w:color="auto"/>
                <w:right w:val="none" w:sz="0" w:space="0" w:color="auto"/>
              </w:divBdr>
            </w:div>
            <w:div w:id="263345929">
              <w:marLeft w:val="0"/>
              <w:marRight w:val="0"/>
              <w:marTop w:val="0"/>
              <w:marBottom w:val="0"/>
              <w:divBdr>
                <w:top w:val="none" w:sz="0" w:space="0" w:color="auto"/>
                <w:left w:val="none" w:sz="0" w:space="0" w:color="auto"/>
                <w:bottom w:val="none" w:sz="0" w:space="0" w:color="auto"/>
                <w:right w:val="none" w:sz="0" w:space="0" w:color="auto"/>
              </w:divBdr>
            </w:div>
            <w:div w:id="188839806">
              <w:marLeft w:val="0"/>
              <w:marRight w:val="0"/>
              <w:marTop w:val="0"/>
              <w:marBottom w:val="0"/>
              <w:divBdr>
                <w:top w:val="none" w:sz="0" w:space="0" w:color="auto"/>
                <w:left w:val="none" w:sz="0" w:space="0" w:color="auto"/>
                <w:bottom w:val="none" w:sz="0" w:space="0" w:color="auto"/>
                <w:right w:val="none" w:sz="0" w:space="0" w:color="auto"/>
              </w:divBdr>
            </w:div>
            <w:div w:id="979655855">
              <w:marLeft w:val="0"/>
              <w:marRight w:val="0"/>
              <w:marTop w:val="0"/>
              <w:marBottom w:val="0"/>
              <w:divBdr>
                <w:top w:val="none" w:sz="0" w:space="0" w:color="auto"/>
                <w:left w:val="none" w:sz="0" w:space="0" w:color="auto"/>
                <w:bottom w:val="none" w:sz="0" w:space="0" w:color="auto"/>
                <w:right w:val="none" w:sz="0" w:space="0" w:color="auto"/>
              </w:divBdr>
            </w:div>
            <w:div w:id="1213347044">
              <w:marLeft w:val="0"/>
              <w:marRight w:val="0"/>
              <w:marTop w:val="0"/>
              <w:marBottom w:val="0"/>
              <w:divBdr>
                <w:top w:val="none" w:sz="0" w:space="0" w:color="auto"/>
                <w:left w:val="none" w:sz="0" w:space="0" w:color="auto"/>
                <w:bottom w:val="none" w:sz="0" w:space="0" w:color="auto"/>
                <w:right w:val="none" w:sz="0" w:space="0" w:color="auto"/>
              </w:divBdr>
            </w:div>
            <w:div w:id="847452727">
              <w:marLeft w:val="0"/>
              <w:marRight w:val="0"/>
              <w:marTop w:val="0"/>
              <w:marBottom w:val="0"/>
              <w:divBdr>
                <w:top w:val="none" w:sz="0" w:space="0" w:color="auto"/>
                <w:left w:val="none" w:sz="0" w:space="0" w:color="auto"/>
                <w:bottom w:val="none" w:sz="0" w:space="0" w:color="auto"/>
                <w:right w:val="none" w:sz="0" w:space="0" w:color="auto"/>
              </w:divBdr>
            </w:div>
            <w:div w:id="755444883">
              <w:marLeft w:val="0"/>
              <w:marRight w:val="0"/>
              <w:marTop w:val="0"/>
              <w:marBottom w:val="0"/>
              <w:divBdr>
                <w:top w:val="none" w:sz="0" w:space="0" w:color="auto"/>
                <w:left w:val="none" w:sz="0" w:space="0" w:color="auto"/>
                <w:bottom w:val="none" w:sz="0" w:space="0" w:color="auto"/>
                <w:right w:val="none" w:sz="0" w:space="0" w:color="auto"/>
              </w:divBdr>
            </w:div>
            <w:div w:id="594018586">
              <w:marLeft w:val="0"/>
              <w:marRight w:val="0"/>
              <w:marTop w:val="0"/>
              <w:marBottom w:val="0"/>
              <w:divBdr>
                <w:top w:val="none" w:sz="0" w:space="0" w:color="auto"/>
                <w:left w:val="none" w:sz="0" w:space="0" w:color="auto"/>
                <w:bottom w:val="none" w:sz="0" w:space="0" w:color="auto"/>
                <w:right w:val="none" w:sz="0" w:space="0" w:color="auto"/>
              </w:divBdr>
            </w:div>
            <w:div w:id="1432705229">
              <w:marLeft w:val="0"/>
              <w:marRight w:val="0"/>
              <w:marTop w:val="0"/>
              <w:marBottom w:val="0"/>
              <w:divBdr>
                <w:top w:val="none" w:sz="0" w:space="0" w:color="auto"/>
                <w:left w:val="none" w:sz="0" w:space="0" w:color="auto"/>
                <w:bottom w:val="none" w:sz="0" w:space="0" w:color="auto"/>
                <w:right w:val="none" w:sz="0" w:space="0" w:color="auto"/>
              </w:divBdr>
            </w:div>
            <w:div w:id="1485855551">
              <w:marLeft w:val="0"/>
              <w:marRight w:val="0"/>
              <w:marTop w:val="0"/>
              <w:marBottom w:val="0"/>
              <w:divBdr>
                <w:top w:val="none" w:sz="0" w:space="0" w:color="auto"/>
                <w:left w:val="none" w:sz="0" w:space="0" w:color="auto"/>
                <w:bottom w:val="none" w:sz="0" w:space="0" w:color="auto"/>
                <w:right w:val="none" w:sz="0" w:space="0" w:color="auto"/>
              </w:divBdr>
            </w:div>
            <w:div w:id="552499853">
              <w:marLeft w:val="0"/>
              <w:marRight w:val="0"/>
              <w:marTop w:val="0"/>
              <w:marBottom w:val="0"/>
              <w:divBdr>
                <w:top w:val="none" w:sz="0" w:space="0" w:color="auto"/>
                <w:left w:val="none" w:sz="0" w:space="0" w:color="auto"/>
                <w:bottom w:val="none" w:sz="0" w:space="0" w:color="auto"/>
                <w:right w:val="none" w:sz="0" w:space="0" w:color="auto"/>
              </w:divBdr>
            </w:div>
            <w:div w:id="232669388">
              <w:marLeft w:val="0"/>
              <w:marRight w:val="0"/>
              <w:marTop w:val="0"/>
              <w:marBottom w:val="0"/>
              <w:divBdr>
                <w:top w:val="none" w:sz="0" w:space="0" w:color="auto"/>
                <w:left w:val="none" w:sz="0" w:space="0" w:color="auto"/>
                <w:bottom w:val="none" w:sz="0" w:space="0" w:color="auto"/>
                <w:right w:val="none" w:sz="0" w:space="0" w:color="auto"/>
              </w:divBdr>
            </w:div>
            <w:div w:id="1871647284">
              <w:marLeft w:val="0"/>
              <w:marRight w:val="0"/>
              <w:marTop w:val="0"/>
              <w:marBottom w:val="0"/>
              <w:divBdr>
                <w:top w:val="none" w:sz="0" w:space="0" w:color="auto"/>
                <w:left w:val="none" w:sz="0" w:space="0" w:color="auto"/>
                <w:bottom w:val="none" w:sz="0" w:space="0" w:color="auto"/>
                <w:right w:val="none" w:sz="0" w:space="0" w:color="auto"/>
              </w:divBdr>
            </w:div>
            <w:div w:id="1419905435">
              <w:marLeft w:val="0"/>
              <w:marRight w:val="0"/>
              <w:marTop w:val="0"/>
              <w:marBottom w:val="0"/>
              <w:divBdr>
                <w:top w:val="none" w:sz="0" w:space="0" w:color="auto"/>
                <w:left w:val="none" w:sz="0" w:space="0" w:color="auto"/>
                <w:bottom w:val="none" w:sz="0" w:space="0" w:color="auto"/>
                <w:right w:val="none" w:sz="0" w:space="0" w:color="auto"/>
              </w:divBdr>
            </w:div>
            <w:div w:id="403525415">
              <w:marLeft w:val="0"/>
              <w:marRight w:val="0"/>
              <w:marTop w:val="0"/>
              <w:marBottom w:val="0"/>
              <w:divBdr>
                <w:top w:val="none" w:sz="0" w:space="0" w:color="auto"/>
                <w:left w:val="none" w:sz="0" w:space="0" w:color="auto"/>
                <w:bottom w:val="none" w:sz="0" w:space="0" w:color="auto"/>
                <w:right w:val="none" w:sz="0" w:space="0" w:color="auto"/>
              </w:divBdr>
            </w:div>
            <w:div w:id="965618416">
              <w:marLeft w:val="0"/>
              <w:marRight w:val="0"/>
              <w:marTop w:val="0"/>
              <w:marBottom w:val="0"/>
              <w:divBdr>
                <w:top w:val="none" w:sz="0" w:space="0" w:color="auto"/>
                <w:left w:val="none" w:sz="0" w:space="0" w:color="auto"/>
                <w:bottom w:val="none" w:sz="0" w:space="0" w:color="auto"/>
                <w:right w:val="none" w:sz="0" w:space="0" w:color="auto"/>
              </w:divBdr>
            </w:div>
            <w:div w:id="1456826868">
              <w:marLeft w:val="0"/>
              <w:marRight w:val="0"/>
              <w:marTop w:val="0"/>
              <w:marBottom w:val="0"/>
              <w:divBdr>
                <w:top w:val="none" w:sz="0" w:space="0" w:color="auto"/>
                <w:left w:val="none" w:sz="0" w:space="0" w:color="auto"/>
                <w:bottom w:val="none" w:sz="0" w:space="0" w:color="auto"/>
                <w:right w:val="none" w:sz="0" w:space="0" w:color="auto"/>
              </w:divBdr>
            </w:div>
            <w:div w:id="1748722054">
              <w:marLeft w:val="0"/>
              <w:marRight w:val="0"/>
              <w:marTop w:val="0"/>
              <w:marBottom w:val="0"/>
              <w:divBdr>
                <w:top w:val="none" w:sz="0" w:space="0" w:color="auto"/>
                <w:left w:val="none" w:sz="0" w:space="0" w:color="auto"/>
                <w:bottom w:val="none" w:sz="0" w:space="0" w:color="auto"/>
                <w:right w:val="none" w:sz="0" w:space="0" w:color="auto"/>
              </w:divBdr>
            </w:div>
            <w:div w:id="4091816">
              <w:marLeft w:val="0"/>
              <w:marRight w:val="0"/>
              <w:marTop w:val="0"/>
              <w:marBottom w:val="0"/>
              <w:divBdr>
                <w:top w:val="none" w:sz="0" w:space="0" w:color="auto"/>
                <w:left w:val="none" w:sz="0" w:space="0" w:color="auto"/>
                <w:bottom w:val="none" w:sz="0" w:space="0" w:color="auto"/>
                <w:right w:val="none" w:sz="0" w:space="0" w:color="auto"/>
              </w:divBdr>
            </w:div>
            <w:div w:id="494686098">
              <w:marLeft w:val="0"/>
              <w:marRight w:val="0"/>
              <w:marTop w:val="0"/>
              <w:marBottom w:val="0"/>
              <w:divBdr>
                <w:top w:val="none" w:sz="0" w:space="0" w:color="auto"/>
                <w:left w:val="none" w:sz="0" w:space="0" w:color="auto"/>
                <w:bottom w:val="none" w:sz="0" w:space="0" w:color="auto"/>
                <w:right w:val="none" w:sz="0" w:space="0" w:color="auto"/>
              </w:divBdr>
            </w:div>
            <w:div w:id="900140919">
              <w:marLeft w:val="0"/>
              <w:marRight w:val="0"/>
              <w:marTop w:val="0"/>
              <w:marBottom w:val="0"/>
              <w:divBdr>
                <w:top w:val="none" w:sz="0" w:space="0" w:color="auto"/>
                <w:left w:val="none" w:sz="0" w:space="0" w:color="auto"/>
                <w:bottom w:val="none" w:sz="0" w:space="0" w:color="auto"/>
                <w:right w:val="none" w:sz="0" w:space="0" w:color="auto"/>
              </w:divBdr>
            </w:div>
            <w:div w:id="1699431086">
              <w:marLeft w:val="0"/>
              <w:marRight w:val="0"/>
              <w:marTop w:val="0"/>
              <w:marBottom w:val="0"/>
              <w:divBdr>
                <w:top w:val="none" w:sz="0" w:space="0" w:color="auto"/>
                <w:left w:val="none" w:sz="0" w:space="0" w:color="auto"/>
                <w:bottom w:val="none" w:sz="0" w:space="0" w:color="auto"/>
                <w:right w:val="none" w:sz="0" w:space="0" w:color="auto"/>
              </w:divBdr>
            </w:div>
            <w:div w:id="687410875">
              <w:marLeft w:val="0"/>
              <w:marRight w:val="0"/>
              <w:marTop w:val="0"/>
              <w:marBottom w:val="0"/>
              <w:divBdr>
                <w:top w:val="none" w:sz="0" w:space="0" w:color="auto"/>
                <w:left w:val="none" w:sz="0" w:space="0" w:color="auto"/>
                <w:bottom w:val="none" w:sz="0" w:space="0" w:color="auto"/>
                <w:right w:val="none" w:sz="0" w:space="0" w:color="auto"/>
              </w:divBdr>
            </w:div>
            <w:div w:id="846483863">
              <w:marLeft w:val="0"/>
              <w:marRight w:val="0"/>
              <w:marTop w:val="0"/>
              <w:marBottom w:val="0"/>
              <w:divBdr>
                <w:top w:val="none" w:sz="0" w:space="0" w:color="auto"/>
                <w:left w:val="none" w:sz="0" w:space="0" w:color="auto"/>
                <w:bottom w:val="none" w:sz="0" w:space="0" w:color="auto"/>
                <w:right w:val="none" w:sz="0" w:space="0" w:color="auto"/>
              </w:divBdr>
            </w:div>
            <w:div w:id="837424640">
              <w:marLeft w:val="0"/>
              <w:marRight w:val="0"/>
              <w:marTop w:val="0"/>
              <w:marBottom w:val="0"/>
              <w:divBdr>
                <w:top w:val="none" w:sz="0" w:space="0" w:color="auto"/>
                <w:left w:val="none" w:sz="0" w:space="0" w:color="auto"/>
                <w:bottom w:val="none" w:sz="0" w:space="0" w:color="auto"/>
                <w:right w:val="none" w:sz="0" w:space="0" w:color="auto"/>
              </w:divBdr>
            </w:div>
            <w:div w:id="2111193948">
              <w:marLeft w:val="0"/>
              <w:marRight w:val="0"/>
              <w:marTop w:val="0"/>
              <w:marBottom w:val="0"/>
              <w:divBdr>
                <w:top w:val="none" w:sz="0" w:space="0" w:color="auto"/>
                <w:left w:val="none" w:sz="0" w:space="0" w:color="auto"/>
                <w:bottom w:val="none" w:sz="0" w:space="0" w:color="auto"/>
                <w:right w:val="none" w:sz="0" w:space="0" w:color="auto"/>
              </w:divBdr>
            </w:div>
            <w:div w:id="128550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11531">
      <w:bodyDiv w:val="1"/>
      <w:marLeft w:val="0"/>
      <w:marRight w:val="0"/>
      <w:marTop w:val="0"/>
      <w:marBottom w:val="0"/>
      <w:divBdr>
        <w:top w:val="none" w:sz="0" w:space="0" w:color="auto"/>
        <w:left w:val="none" w:sz="0" w:space="0" w:color="auto"/>
        <w:bottom w:val="none" w:sz="0" w:space="0" w:color="auto"/>
        <w:right w:val="none" w:sz="0" w:space="0" w:color="auto"/>
      </w:divBdr>
    </w:div>
    <w:div w:id="780878145">
      <w:bodyDiv w:val="1"/>
      <w:marLeft w:val="0"/>
      <w:marRight w:val="0"/>
      <w:marTop w:val="0"/>
      <w:marBottom w:val="0"/>
      <w:divBdr>
        <w:top w:val="none" w:sz="0" w:space="0" w:color="auto"/>
        <w:left w:val="none" w:sz="0" w:space="0" w:color="auto"/>
        <w:bottom w:val="none" w:sz="0" w:space="0" w:color="auto"/>
        <w:right w:val="none" w:sz="0" w:space="0" w:color="auto"/>
      </w:divBdr>
    </w:div>
    <w:div w:id="842546184">
      <w:bodyDiv w:val="1"/>
      <w:marLeft w:val="0"/>
      <w:marRight w:val="0"/>
      <w:marTop w:val="0"/>
      <w:marBottom w:val="0"/>
      <w:divBdr>
        <w:top w:val="none" w:sz="0" w:space="0" w:color="auto"/>
        <w:left w:val="none" w:sz="0" w:space="0" w:color="auto"/>
        <w:bottom w:val="none" w:sz="0" w:space="0" w:color="auto"/>
        <w:right w:val="none" w:sz="0" w:space="0" w:color="auto"/>
      </w:divBdr>
    </w:div>
    <w:div w:id="869991401">
      <w:bodyDiv w:val="1"/>
      <w:marLeft w:val="0"/>
      <w:marRight w:val="0"/>
      <w:marTop w:val="0"/>
      <w:marBottom w:val="0"/>
      <w:divBdr>
        <w:top w:val="none" w:sz="0" w:space="0" w:color="auto"/>
        <w:left w:val="none" w:sz="0" w:space="0" w:color="auto"/>
        <w:bottom w:val="none" w:sz="0" w:space="0" w:color="auto"/>
        <w:right w:val="none" w:sz="0" w:space="0" w:color="auto"/>
      </w:divBdr>
    </w:div>
    <w:div w:id="876158926">
      <w:bodyDiv w:val="1"/>
      <w:marLeft w:val="0"/>
      <w:marRight w:val="0"/>
      <w:marTop w:val="0"/>
      <w:marBottom w:val="0"/>
      <w:divBdr>
        <w:top w:val="none" w:sz="0" w:space="0" w:color="auto"/>
        <w:left w:val="none" w:sz="0" w:space="0" w:color="auto"/>
        <w:bottom w:val="none" w:sz="0" w:space="0" w:color="auto"/>
        <w:right w:val="none" w:sz="0" w:space="0" w:color="auto"/>
      </w:divBdr>
    </w:div>
    <w:div w:id="878014075">
      <w:bodyDiv w:val="1"/>
      <w:marLeft w:val="0"/>
      <w:marRight w:val="0"/>
      <w:marTop w:val="0"/>
      <w:marBottom w:val="0"/>
      <w:divBdr>
        <w:top w:val="none" w:sz="0" w:space="0" w:color="auto"/>
        <w:left w:val="none" w:sz="0" w:space="0" w:color="auto"/>
        <w:bottom w:val="none" w:sz="0" w:space="0" w:color="auto"/>
        <w:right w:val="none" w:sz="0" w:space="0" w:color="auto"/>
      </w:divBdr>
      <w:divsChild>
        <w:div w:id="1459060342">
          <w:marLeft w:val="0"/>
          <w:marRight w:val="0"/>
          <w:marTop w:val="0"/>
          <w:marBottom w:val="0"/>
          <w:divBdr>
            <w:top w:val="none" w:sz="0" w:space="0" w:color="auto"/>
            <w:left w:val="none" w:sz="0" w:space="0" w:color="auto"/>
            <w:bottom w:val="none" w:sz="0" w:space="0" w:color="auto"/>
            <w:right w:val="none" w:sz="0" w:space="0" w:color="auto"/>
          </w:divBdr>
          <w:divsChild>
            <w:div w:id="22172656">
              <w:marLeft w:val="0"/>
              <w:marRight w:val="0"/>
              <w:marTop w:val="0"/>
              <w:marBottom w:val="0"/>
              <w:divBdr>
                <w:top w:val="none" w:sz="0" w:space="0" w:color="auto"/>
                <w:left w:val="none" w:sz="0" w:space="0" w:color="auto"/>
                <w:bottom w:val="none" w:sz="0" w:space="0" w:color="auto"/>
                <w:right w:val="none" w:sz="0" w:space="0" w:color="auto"/>
              </w:divBdr>
            </w:div>
            <w:div w:id="1229144479">
              <w:marLeft w:val="0"/>
              <w:marRight w:val="0"/>
              <w:marTop w:val="0"/>
              <w:marBottom w:val="0"/>
              <w:divBdr>
                <w:top w:val="none" w:sz="0" w:space="0" w:color="auto"/>
                <w:left w:val="none" w:sz="0" w:space="0" w:color="auto"/>
                <w:bottom w:val="none" w:sz="0" w:space="0" w:color="auto"/>
                <w:right w:val="none" w:sz="0" w:space="0" w:color="auto"/>
              </w:divBdr>
            </w:div>
            <w:div w:id="490760622">
              <w:marLeft w:val="0"/>
              <w:marRight w:val="0"/>
              <w:marTop w:val="0"/>
              <w:marBottom w:val="0"/>
              <w:divBdr>
                <w:top w:val="none" w:sz="0" w:space="0" w:color="auto"/>
                <w:left w:val="none" w:sz="0" w:space="0" w:color="auto"/>
                <w:bottom w:val="none" w:sz="0" w:space="0" w:color="auto"/>
                <w:right w:val="none" w:sz="0" w:space="0" w:color="auto"/>
              </w:divBdr>
            </w:div>
            <w:div w:id="1836455277">
              <w:marLeft w:val="0"/>
              <w:marRight w:val="0"/>
              <w:marTop w:val="0"/>
              <w:marBottom w:val="0"/>
              <w:divBdr>
                <w:top w:val="none" w:sz="0" w:space="0" w:color="auto"/>
                <w:left w:val="none" w:sz="0" w:space="0" w:color="auto"/>
                <w:bottom w:val="none" w:sz="0" w:space="0" w:color="auto"/>
                <w:right w:val="none" w:sz="0" w:space="0" w:color="auto"/>
              </w:divBdr>
            </w:div>
            <w:div w:id="1930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170969">
      <w:bodyDiv w:val="1"/>
      <w:marLeft w:val="0"/>
      <w:marRight w:val="0"/>
      <w:marTop w:val="0"/>
      <w:marBottom w:val="0"/>
      <w:divBdr>
        <w:top w:val="none" w:sz="0" w:space="0" w:color="auto"/>
        <w:left w:val="none" w:sz="0" w:space="0" w:color="auto"/>
        <w:bottom w:val="none" w:sz="0" w:space="0" w:color="auto"/>
        <w:right w:val="none" w:sz="0" w:space="0" w:color="auto"/>
      </w:divBdr>
    </w:div>
    <w:div w:id="900674249">
      <w:bodyDiv w:val="1"/>
      <w:marLeft w:val="0"/>
      <w:marRight w:val="0"/>
      <w:marTop w:val="0"/>
      <w:marBottom w:val="0"/>
      <w:divBdr>
        <w:top w:val="none" w:sz="0" w:space="0" w:color="auto"/>
        <w:left w:val="none" w:sz="0" w:space="0" w:color="auto"/>
        <w:bottom w:val="none" w:sz="0" w:space="0" w:color="auto"/>
        <w:right w:val="none" w:sz="0" w:space="0" w:color="auto"/>
      </w:divBdr>
      <w:divsChild>
        <w:div w:id="1301964028">
          <w:marLeft w:val="0"/>
          <w:marRight w:val="0"/>
          <w:marTop w:val="0"/>
          <w:marBottom w:val="0"/>
          <w:divBdr>
            <w:top w:val="none" w:sz="0" w:space="0" w:color="auto"/>
            <w:left w:val="none" w:sz="0" w:space="0" w:color="auto"/>
            <w:bottom w:val="none" w:sz="0" w:space="0" w:color="auto"/>
            <w:right w:val="none" w:sz="0" w:space="0" w:color="auto"/>
          </w:divBdr>
          <w:divsChild>
            <w:div w:id="1468745715">
              <w:marLeft w:val="0"/>
              <w:marRight w:val="0"/>
              <w:marTop w:val="0"/>
              <w:marBottom w:val="0"/>
              <w:divBdr>
                <w:top w:val="none" w:sz="0" w:space="0" w:color="auto"/>
                <w:left w:val="none" w:sz="0" w:space="0" w:color="auto"/>
                <w:bottom w:val="none" w:sz="0" w:space="0" w:color="auto"/>
                <w:right w:val="none" w:sz="0" w:space="0" w:color="auto"/>
              </w:divBdr>
            </w:div>
            <w:div w:id="1517116347">
              <w:marLeft w:val="0"/>
              <w:marRight w:val="0"/>
              <w:marTop w:val="0"/>
              <w:marBottom w:val="0"/>
              <w:divBdr>
                <w:top w:val="none" w:sz="0" w:space="0" w:color="auto"/>
                <w:left w:val="none" w:sz="0" w:space="0" w:color="auto"/>
                <w:bottom w:val="none" w:sz="0" w:space="0" w:color="auto"/>
                <w:right w:val="none" w:sz="0" w:space="0" w:color="auto"/>
              </w:divBdr>
            </w:div>
            <w:div w:id="947740369">
              <w:marLeft w:val="0"/>
              <w:marRight w:val="0"/>
              <w:marTop w:val="0"/>
              <w:marBottom w:val="0"/>
              <w:divBdr>
                <w:top w:val="none" w:sz="0" w:space="0" w:color="auto"/>
                <w:left w:val="none" w:sz="0" w:space="0" w:color="auto"/>
                <w:bottom w:val="none" w:sz="0" w:space="0" w:color="auto"/>
                <w:right w:val="none" w:sz="0" w:space="0" w:color="auto"/>
              </w:divBdr>
            </w:div>
            <w:div w:id="685450702">
              <w:marLeft w:val="0"/>
              <w:marRight w:val="0"/>
              <w:marTop w:val="0"/>
              <w:marBottom w:val="0"/>
              <w:divBdr>
                <w:top w:val="none" w:sz="0" w:space="0" w:color="auto"/>
                <w:left w:val="none" w:sz="0" w:space="0" w:color="auto"/>
                <w:bottom w:val="none" w:sz="0" w:space="0" w:color="auto"/>
                <w:right w:val="none" w:sz="0" w:space="0" w:color="auto"/>
              </w:divBdr>
            </w:div>
            <w:div w:id="1455246263">
              <w:marLeft w:val="0"/>
              <w:marRight w:val="0"/>
              <w:marTop w:val="0"/>
              <w:marBottom w:val="0"/>
              <w:divBdr>
                <w:top w:val="none" w:sz="0" w:space="0" w:color="auto"/>
                <w:left w:val="none" w:sz="0" w:space="0" w:color="auto"/>
                <w:bottom w:val="none" w:sz="0" w:space="0" w:color="auto"/>
                <w:right w:val="none" w:sz="0" w:space="0" w:color="auto"/>
              </w:divBdr>
            </w:div>
            <w:div w:id="1171601070">
              <w:marLeft w:val="0"/>
              <w:marRight w:val="0"/>
              <w:marTop w:val="0"/>
              <w:marBottom w:val="0"/>
              <w:divBdr>
                <w:top w:val="none" w:sz="0" w:space="0" w:color="auto"/>
                <w:left w:val="none" w:sz="0" w:space="0" w:color="auto"/>
                <w:bottom w:val="none" w:sz="0" w:space="0" w:color="auto"/>
                <w:right w:val="none" w:sz="0" w:space="0" w:color="auto"/>
              </w:divBdr>
            </w:div>
          </w:divsChild>
        </w:div>
        <w:div w:id="1222903373">
          <w:marLeft w:val="0"/>
          <w:marRight w:val="0"/>
          <w:marTop w:val="0"/>
          <w:marBottom w:val="0"/>
          <w:divBdr>
            <w:top w:val="none" w:sz="0" w:space="0" w:color="auto"/>
            <w:left w:val="none" w:sz="0" w:space="0" w:color="auto"/>
            <w:bottom w:val="none" w:sz="0" w:space="0" w:color="auto"/>
            <w:right w:val="none" w:sz="0" w:space="0" w:color="auto"/>
          </w:divBdr>
          <w:divsChild>
            <w:div w:id="1156216338">
              <w:marLeft w:val="-270"/>
              <w:marRight w:val="0"/>
              <w:marTop w:val="0"/>
              <w:marBottom w:val="0"/>
              <w:divBdr>
                <w:top w:val="none" w:sz="0" w:space="0" w:color="auto"/>
                <w:left w:val="none" w:sz="0" w:space="0" w:color="auto"/>
                <w:bottom w:val="none" w:sz="0" w:space="0" w:color="auto"/>
                <w:right w:val="none" w:sz="0" w:space="0" w:color="auto"/>
              </w:divBdr>
            </w:div>
            <w:div w:id="12496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60413">
      <w:bodyDiv w:val="1"/>
      <w:marLeft w:val="0"/>
      <w:marRight w:val="0"/>
      <w:marTop w:val="0"/>
      <w:marBottom w:val="0"/>
      <w:divBdr>
        <w:top w:val="none" w:sz="0" w:space="0" w:color="auto"/>
        <w:left w:val="none" w:sz="0" w:space="0" w:color="auto"/>
        <w:bottom w:val="none" w:sz="0" w:space="0" w:color="auto"/>
        <w:right w:val="none" w:sz="0" w:space="0" w:color="auto"/>
      </w:divBdr>
    </w:div>
    <w:div w:id="941109619">
      <w:bodyDiv w:val="1"/>
      <w:marLeft w:val="0"/>
      <w:marRight w:val="0"/>
      <w:marTop w:val="0"/>
      <w:marBottom w:val="0"/>
      <w:divBdr>
        <w:top w:val="none" w:sz="0" w:space="0" w:color="auto"/>
        <w:left w:val="none" w:sz="0" w:space="0" w:color="auto"/>
        <w:bottom w:val="none" w:sz="0" w:space="0" w:color="auto"/>
        <w:right w:val="none" w:sz="0" w:space="0" w:color="auto"/>
      </w:divBdr>
      <w:divsChild>
        <w:div w:id="868907795">
          <w:marLeft w:val="0"/>
          <w:marRight w:val="0"/>
          <w:marTop w:val="0"/>
          <w:marBottom w:val="0"/>
          <w:divBdr>
            <w:top w:val="none" w:sz="0" w:space="0" w:color="auto"/>
            <w:left w:val="none" w:sz="0" w:space="0" w:color="auto"/>
            <w:bottom w:val="none" w:sz="0" w:space="0" w:color="auto"/>
            <w:right w:val="none" w:sz="0" w:space="0" w:color="auto"/>
          </w:divBdr>
          <w:divsChild>
            <w:div w:id="2089109999">
              <w:marLeft w:val="0"/>
              <w:marRight w:val="0"/>
              <w:marTop w:val="0"/>
              <w:marBottom w:val="0"/>
              <w:divBdr>
                <w:top w:val="none" w:sz="0" w:space="0" w:color="auto"/>
                <w:left w:val="none" w:sz="0" w:space="0" w:color="auto"/>
                <w:bottom w:val="none" w:sz="0" w:space="0" w:color="auto"/>
                <w:right w:val="none" w:sz="0" w:space="0" w:color="auto"/>
              </w:divBdr>
            </w:div>
            <w:div w:id="1964841257">
              <w:marLeft w:val="0"/>
              <w:marRight w:val="0"/>
              <w:marTop w:val="0"/>
              <w:marBottom w:val="0"/>
              <w:divBdr>
                <w:top w:val="none" w:sz="0" w:space="0" w:color="auto"/>
                <w:left w:val="none" w:sz="0" w:space="0" w:color="auto"/>
                <w:bottom w:val="none" w:sz="0" w:space="0" w:color="auto"/>
                <w:right w:val="none" w:sz="0" w:space="0" w:color="auto"/>
              </w:divBdr>
            </w:div>
            <w:div w:id="1433091431">
              <w:marLeft w:val="0"/>
              <w:marRight w:val="0"/>
              <w:marTop w:val="0"/>
              <w:marBottom w:val="0"/>
              <w:divBdr>
                <w:top w:val="none" w:sz="0" w:space="0" w:color="auto"/>
                <w:left w:val="none" w:sz="0" w:space="0" w:color="auto"/>
                <w:bottom w:val="none" w:sz="0" w:space="0" w:color="auto"/>
                <w:right w:val="none" w:sz="0" w:space="0" w:color="auto"/>
              </w:divBdr>
            </w:div>
            <w:div w:id="687371568">
              <w:marLeft w:val="0"/>
              <w:marRight w:val="0"/>
              <w:marTop w:val="0"/>
              <w:marBottom w:val="0"/>
              <w:divBdr>
                <w:top w:val="none" w:sz="0" w:space="0" w:color="auto"/>
                <w:left w:val="none" w:sz="0" w:space="0" w:color="auto"/>
                <w:bottom w:val="none" w:sz="0" w:space="0" w:color="auto"/>
                <w:right w:val="none" w:sz="0" w:space="0" w:color="auto"/>
              </w:divBdr>
            </w:div>
            <w:div w:id="1645354156">
              <w:marLeft w:val="0"/>
              <w:marRight w:val="0"/>
              <w:marTop w:val="0"/>
              <w:marBottom w:val="0"/>
              <w:divBdr>
                <w:top w:val="none" w:sz="0" w:space="0" w:color="auto"/>
                <w:left w:val="none" w:sz="0" w:space="0" w:color="auto"/>
                <w:bottom w:val="none" w:sz="0" w:space="0" w:color="auto"/>
                <w:right w:val="none" w:sz="0" w:space="0" w:color="auto"/>
              </w:divBdr>
            </w:div>
            <w:div w:id="198516210">
              <w:marLeft w:val="0"/>
              <w:marRight w:val="0"/>
              <w:marTop w:val="0"/>
              <w:marBottom w:val="0"/>
              <w:divBdr>
                <w:top w:val="none" w:sz="0" w:space="0" w:color="auto"/>
                <w:left w:val="none" w:sz="0" w:space="0" w:color="auto"/>
                <w:bottom w:val="none" w:sz="0" w:space="0" w:color="auto"/>
                <w:right w:val="none" w:sz="0" w:space="0" w:color="auto"/>
              </w:divBdr>
            </w:div>
            <w:div w:id="1852836027">
              <w:marLeft w:val="0"/>
              <w:marRight w:val="0"/>
              <w:marTop w:val="0"/>
              <w:marBottom w:val="0"/>
              <w:divBdr>
                <w:top w:val="none" w:sz="0" w:space="0" w:color="auto"/>
                <w:left w:val="none" w:sz="0" w:space="0" w:color="auto"/>
                <w:bottom w:val="none" w:sz="0" w:space="0" w:color="auto"/>
                <w:right w:val="none" w:sz="0" w:space="0" w:color="auto"/>
              </w:divBdr>
            </w:div>
            <w:div w:id="191168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46207">
      <w:bodyDiv w:val="1"/>
      <w:marLeft w:val="0"/>
      <w:marRight w:val="0"/>
      <w:marTop w:val="0"/>
      <w:marBottom w:val="0"/>
      <w:divBdr>
        <w:top w:val="none" w:sz="0" w:space="0" w:color="auto"/>
        <w:left w:val="none" w:sz="0" w:space="0" w:color="auto"/>
        <w:bottom w:val="none" w:sz="0" w:space="0" w:color="auto"/>
        <w:right w:val="none" w:sz="0" w:space="0" w:color="auto"/>
      </w:divBdr>
    </w:div>
    <w:div w:id="953175863">
      <w:bodyDiv w:val="1"/>
      <w:marLeft w:val="0"/>
      <w:marRight w:val="0"/>
      <w:marTop w:val="0"/>
      <w:marBottom w:val="0"/>
      <w:divBdr>
        <w:top w:val="none" w:sz="0" w:space="0" w:color="auto"/>
        <w:left w:val="none" w:sz="0" w:space="0" w:color="auto"/>
        <w:bottom w:val="none" w:sz="0" w:space="0" w:color="auto"/>
        <w:right w:val="none" w:sz="0" w:space="0" w:color="auto"/>
      </w:divBdr>
    </w:div>
    <w:div w:id="958024262">
      <w:bodyDiv w:val="1"/>
      <w:marLeft w:val="0"/>
      <w:marRight w:val="0"/>
      <w:marTop w:val="0"/>
      <w:marBottom w:val="0"/>
      <w:divBdr>
        <w:top w:val="none" w:sz="0" w:space="0" w:color="auto"/>
        <w:left w:val="none" w:sz="0" w:space="0" w:color="auto"/>
        <w:bottom w:val="none" w:sz="0" w:space="0" w:color="auto"/>
        <w:right w:val="none" w:sz="0" w:space="0" w:color="auto"/>
      </w:divBdr>
      <w:divsChild>
        <w:div w:id="1645087372">
          <w:marLeft w:val="0"/>
          <w:marRight w:val="0"/>
          <w:marTop w:val="0"/>
          <w:marBottom w:val="0"/>
          <w:divBdr>
            <w:top w:val="none" w:sz="0" w:space="0" w:color="auto"/>
            <w:left w:val="none" w:sz="0" w:space="0" w:color="auto"/>
            <w:bottom w:val="none" w:sz="0" w:space="0" w:color="auto"/>
            <w:right w:val="none" w:sz="0" w:space="0" w:color="auto"/>
          </w:divBdr>
        </w:div>
      </w:divsChild>
    </w:div>
    <w:div w:id="969357096">
      <w:bodyDiv w:val="1"/>
      <w:marLeft w:val="0"/>
      <w:marRight w:val="0"/>
      <w:marTop w:val="0"/>
      <w:marBottom w:val="0"/>
      <w:divBdr>
        <w:top w:val="none" w:sz="0" w:space="0" w:color="auto"/>
        <w:left w:val="none" w:sz="0" w:space="0" w:color="auto"/>
        <w:bottom w:val="none" w:sz="0" w:space="0" w:color="auto"/>
        <w:right w:val="none" w:sz="0" w:space="0" w:color="auto"/>
      </w:divBdr>
      <w:divsChild>
        <w:div w:id="1878077857">
          <w:marLeft w:val="0"/>
          <w:marRight w:val="0"/>
          <w:marTop w:val="0"/>
          <w:marBottom w:val="0"/>
          <w:divBdr>
            <w:top w:val="none" w:sz="0" w:space="0" w:color="auto"/>
            <w:left w:val="none" w:sz="0" w:space="0" w:color="auto"/>
            <w:bottom w:val="none" w:sz="0" w:space="0" w:color="auto"/>
            <w:right w:val="none" w:sz="0" w:space="0" w:color="auto"/>
          </w:divBdr>
          <w:divsChild>
            <w:div w:id="1271469571">
              <w:marLeft w:val="0"/>
              <w:marRight w:val="0"/>
              <w:marTop w:val="0"/>
              <w:marBottom w:val="0"/>
              <w:divBdr>
                <w:top w:val="none" w:sz="0" w:space="0" w:color="auto"/>
                <w:left w:val="none" w:sz="0" w:space="0" w:color="auto"/>
                <w:bottom w:val="none" w:sz="0" w:space="0" w:color="auto"/>
                <w:right w:val="none" w:sz="0" w:space="0" w:color="auto"/>
              </w:divBdr>
            </w:div>
            <w:div w:id="1963149526">
              <w:marLeft w:val="0"/>
              <w:marRight w:val="0"/>
              <w:marTop w:val="0"/>
              <w:marBottom w:val="0"/>
              <w:divBdr>
                <w:top w:val="none" w:sz="0" w:space="0" w:color="auto"/>
                <w:left w:val="none" w:sz="0" w:space="0" w:color="auto"/>
                <w:bottom w:val="none" w:sz="0" w:space="0" w:color="auto"/>
                <w:right w:val="none" w:sz="0" w:space="0" w:color="auto"/>
              </w:divBdr>
            </w:div>
            <w:div w:id="1429231972">
              <w:marLeft w:val="0"/>
              <w:marRight w:val="0"/>
              <w:marTop w:val="0"/>
              <w:marBottom w:val="0"/>
              <w:divBdr>
                <w:top w:val="none" w:sz="0" w:space="0" w:color="auto"/>
                <w:left w:val="none" w:sz="0" w:space="0" w:color="auto"/>
                <w:bottom w:val="none" w:sz="0" w:space="0" w:color="auto"/>
                <w:right w:val="none" w:sz="0" w:space="0" w:color="auto"/>
              </w:divBdr>
            </w:div>
            <w:div w:id="2019113183">
              <w:marLeft w:val="0"/>
              <w:marRight w:val="0"/>
              <w:marTop w:val="0"/>
              <w:marBottom w:val="0"/>
              <w:divBdr>
                <w:top w:val="none" w:sz="0" w:space="0" w:color="auto"/>
                <w:left w:val="none" w:sz="0" w:space="0" w:color="auto"/>
                <w:bottom w:val="none" w:sz="0" w:space="0" w:color="auto"/>
                <w:right w:val="none" w:sz="0" w:space="0" w:color="auto"/>
              </w:divBdr>
            </w:div>
            <w:div w:id="1434326370">
              <w:marLeft w:val="0"/>
              <w:marRight w:val="0"/>
              <w:marTop w:val="0"/>
              <w:marBottom w:val="0"/>
              <w:divBdr>
                <w:top w:val="none" w:sz="0" w:space="0" w:color="auto"/>
                <w:left w:val="none" w:sz="0" w:space="0" w:color="auto"/>
                <w:bottom w:val="none" w:sz="0" w:space="0" w:color="auto"/>
                <w:right w:val="none" w:sz="0" w:space="0" w:color="auto"/>
              </w:divBdr>
            </w:div>
            <w:div w:id="1450197699">
              <w:marLeft w:val="0"/>
              <w:marRight w:val="0"/>
              <w:marTop w:val="0"/>
              <w:marBottom w:val="0"/>
              <w:divBdr>
                <w:top w:val="none" w:sz="0" w:space="0" w:color="auto"/>
                <w:left w:val="none" w:sz="0" w:space="0" w:color="auto"/>
                <w:bottom w:val="none" w:sz="0" w:space="0" w:color="auto"/>
                <w:right w:val="none" w:sz="0" w:space="0" w:color="auto"/>
              </w:divBdr>
            </w:div>
            <w:div w:id="1472558169">
              <w:marLeft w:val="0"/>
              <w:marRight w:val="0"/>
              <w:marTop w:val="0"/>
              <w:marBottom w:val="0"/>
              <w:divBdr>
                <w:top w:val="none" w:sz="0" w:space="0" w:color="auto"/>
                <w:left w:val="none" w:sz="0" w:space="0" w:color="auto"/>
                <w:bottom w:val="none" w:sz="0" w:space="0" w:color="auto"/>
                <w:right w:val="none" w:sz="0" w:space="0" w:color="auto"/>
              </w:divBdr>
            </w:div>
            <w:div w:id="370572069">
              <w:marLeft w:val="0"/>
              <w:marRight w:val="0"/>
              <w:marTop w:val="0"/>
              <w:marBottom w:val="0"/>
              <w:divBdr>
                <w:top w:val="none" w:sz="0" w:space="0" w:color="auto"/>
                <w:left w:val="none" w:sz="0" w:space="0" w:color="auto"/>
                <w:bottom w:val="none" w:sz="0" w:space="0" w:color="auto"/>
                <w:right w:val="none" w:sz="0" w:space="0" w:color="auto"/>
              </w:divBdr>
            </w:div>
          </w:divsChild>
        </w:div>
        <w:div w:id="448206070">
          <w:marLeft w:val="0"/>
          <w:marRight w:val="0"/>
          <w:marTop w:val="0"/>
          <w:marBottom w:val="0"/>
          <w:divBdr>
            <w:top w:val="none" w:sz="0" w:space="0" w:color="auto"/>
            <w:left w:val="none" w:sz="0" w:space="0" w:color="auto"/>
            <w:bottom w:val="none" w:sz="0" w:space="0" w:color="auto"/>
            <w:right w:val="none" w:sz="0" w:space="0" w:color="auto"/>
          </w:divBdr>
          <w:divsChild>
            <w:div w:id="183598767">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976834517">
      <w:bodyDiv w:val="1"/>
      <w:marLeft w:val="0"/>
      <w:marRight w:val="0"/>
      <w:marTop w:val="0"/>
      <w:marBottom w:val="0"/>
      <w:divBdr>
        <w:top w:val="none" w:sz="0" w:space="0" w:color="auto"/>
        <w:left w:val="none" w:sz="0" w:space="0" w:color="auto"/>
        <w:bottom w:val="none" w:sz="0" w:space="0" w:color="auto"/>
        <w:right w:val="none" w:sz="0" w:space="0" w:color="auto"/>
      </w:divBdr>
      <w:divsChild>
        <w:div w:id="357780598">
          <w:marLeft w:val="0"/>
          <w:marRight w:val="0"/>
          <w:marTop w:val="0"/>
          <w:marBottom w:val="0"/>
          <w:divBdr>
            <w:top w:val="none" w:sz="0" w:space="0" w:color="auto"/>
            <w:left w:val="none" w:sz="0" w:space="0" w:color="auto"/>
            <w:bottom w:val="none" w:sz="0" w:space="0" w:color="auto"/>
            <w:right w:val="none" w:sz="0" w:space="0" w:color="auto"/>
          </w:divBdr>
        </w:div>
        <w:div w:id="1896089663">
          <w:marLeft w:val="0"/>
          <w:marRight w:val="0"/>
          <w:marTop w:val="0"/>
          <w:marBottom w:val="0"/>
          <w:divBdr>
            <w:top w:val="none" w:sz="0" w:space="0" w:color="auto"/>
            <w:left w:val="none" w:sz="0" w:space="0" w:color="auto"/>
            <w:bottom w:val="none" w:sz="0" w:space="0" w:color="auto"/>
            <w:right w:val="none" w:sz="0" w:space="0" w:color="auto"/>
          </w:divBdr>
        </w:div>
        <w:div w:id="1624848225">
          <w:marLeft w:val="0"/>
          <w:marRight w:val="0"/>
          <w:marTop w:val="0"/>
          <w:marBottom w:val="0"/>
          <w:divBdr>
            <w:top w:val="none" w:sz="0" w:space="0" w:color="auto"/>
            <w:left w:val="none" w:sz="0" w:space="0" w:color="auto"/>
            <w:bottom w:val="none" w:sz="0" w:space="0" w:color="auto"/>
            <w:right w:val="none" w:sz="0" w:space="0" w:color="auto"/>
          </w:divBdr>
        </w:div>
        <w:div w:id="721291760">
          <w:marLeft w:val="0"/>
          <w:marRight w:val="0"/>
          <w:marTop w:val="0"/>
          <w:marBottom w:val="0"/>
          <w:divBdr>
            <w:top w:val="none" w:sz="0" w:space="0" w:color="auto"/>
            <w:left w:val="none" w:sz="0" w:space="0" w:color="auto"/>
            <w:bottom w:val="none" w:sz="0" w:space="0" w:color="auto"/>
            <w:right w:val="none" w:sz="0" w:space="0" w:color="auto"/>
          </w:divBdr>
        </w:div>
      </w:divsChild>
    </w:div>
    <w:div w:id="981081276">
      <w:bodyDiv w:val="1"/>
      <w:marLeft w:val="0"/>
      <w:marRight w:val="0"/>
      <w:marTop w:val="0"/>
      <w:marBottom w:val="0"/>
      <w:divBdr>
        <w:top w:val="none" w:sz="0" w:space="0" w:color="auto"/>
        <w:left w:val="none" w:sz="0" w:space="0" w:color="auto"/>
        <w:bottom w:val="none" w:sz="0" w:space="0" w:color="auto"/>
        <w:right w:val="none" w:sz="0" w:space="0" w:color="auto"/>
      </w:divBdr>
      <w:divsChild>
        <w:div w:id="1880817685">
          <w:marLeft w:val="0"/>
          <w:marRight w:val="0"/>
          <w:marTop w:val="0"/>
          <w:marBottom w:val="0"/>
          <w:divBdr>
            <w:top w:val="none" w:sz="0" w:space="0" w:color="auto"/>
            <w:left w:val="none" w:sz="0" w:space="0" w:color="auto"/>
            <w:bottom w:val="none" w:sz="0" w:space="0" w:color="auto"/>
            <w:right w:val="none" w:sz="0" w:space="0" w:color="auto"/>
          </w:divBdr>
        </w:div>
      </w:divsChild>
    </w:div>
    <w:div w:id="984628191">
      <w:bodyDiv w:val="1"/>
      <w:marLeft w:val="0"/>
      <w:marRight w:val="0"/>
      <w:marTop w:val="0"/>
      <w:marBottom w:val="0"/>
      <w:divBdr>
        <w:top w:val="none" w:sz="0" w:space="0" w:color="auto"/>
        <w:left w:val="none" w:sz="0" w:space="0" w:color="auto"/>
        <w:bottom w:val="none" w:sz="0" w:space="0" w:color="auto"/>
        <w:right w:val="none" w:sz="0" w:space="0" w:color="auto"/>
      </w:divBdr>
      <w:divsChild>
        <w:div w:id="1754861083">
          <w:marLeft w:val="0"/>
          <w:marRight w:val="0"/>
          <w:marTop w:val="0"/>
          <w:marBottom w:val="0"/>
          <w:divBdr>
            <w:top w:val="none" w:sz="0" w:space="0" w:color="auto"/>
            <w:left w:val="none" w:sz="0" w:space="0" w:color="auto"/>
            <w:bottom w:val="none" w:sz="0" w:space="0" w:color="auto"/>
            <w:right w:val="none" w:sz="0" w:space="0" w:color="auto"/>
          </w:divBdr>
          <w:divsChild>
            <w:div w:id="807286294">
              <w:marLeft w:val="0"/>
              <w:marRight w:val="0"/>
              <w:marTop w:val="0"/>
              <w:marBottom w:val="0"/>
              <w:divBdr>
                <w:top w:val="none" w:sz="0" w:space="0" w:color="auto"/>
                <w:left w:val="none" w:sz="0" w:space="0" w:color="auto"/>
                <w:bottom w:val="none" w:sz="0" w:space="0" w:color="auto"/>
                <w:right w:val="none" w:sz="0" w:space="0" w:color="auto"/>
              </w:divBdr>
            </w:div>
            <w:div w:id="322585734">
              <w:marLeft w:val="0"/>
              <w:marRight w:val="0"/>
              <w:marTop w:val="0"/>
              <w:marBottom w:val="0"/>
              <w:divBdr>
                <w:top w:val="none" w:sz="0" w:space="0" w:color="auto"/>
                <w:left w:val="none" w:sz="0" w:space="0" w:color="auto"/>
                <w:bottom w:val="none" w:sz="0" w:space="0" w:color="auto"/>
                <w:right w:val="none" w:sz="0" w:space="0" w:color="auto"/>
              </w:divBdr>
            </w:div>
            <w:div w:id="1586911657">
              <w:marLeft w:val="0"/>
              <w:marRight w:val="0"/>
              <w:marTop w:val="0"/>
              <w:marBottom w:val="0"/>
              <w:divBdr>
                <w:top w:val="none" w:sz="0" w:space="0" w:color="auto"/>
                <w:left w:val="none" w:sz="0" w:space="0" w:color="auto"/>
                <w:bottom w:val="none" w:sz="0" w:space="0" w:color="auto"/>
                <w:right w:val="none" w:sz="0" w:space="0" w:color="auto"/>
              </w:divBdr>
            </w:div>
            <w:div w:id="1304458655">
              <w:marLeft w:val="0"/>
              <w:marRight w:val="0"/>
              <w:marTop w:val="0"/>
              <w:marBottom w:val="0"/>
              <w:divBdr>
                <w:top w:val="none" w:sz="0" w:space="0" w:color="auto"/>
                <w:left w:val="none" w:sz="0" w:space="0" w:color="auto"/>
                <w:bottom w:val="none" w:sz="0" w:space="0" w:color="auto"/>
                <w:right w:val="none" w:sz="0" w:space="0" w:color="auto"/>
              </w:divBdr>
            </w:div>
            <w:div w:id="250044234">
              <w:marLeft w:val="0"/>
              <w:marRight w:val="0"/>
              <w:marTop w:val="0"/>
              <w:marBottom w:val="0"/>
              <w:divBdr>
                <w:top w:val="none" w:sz="0" w:space="0" w:color="auto"/>
                <w:left w:val="none" w:sz="0" w:space="0" w:color="auto"/>
                <w:bottom w:val="none" w:sz="0" w:space="0" w:color="auto"/>
                <w:right w:val="none" w:sz="0" w:space="0" w:color="auto"/>
              </w:divBdr>
            </w:div>
            <w:div w:id="924650885">
              <w:marLeft w:val="0"/>
              <w:marRight w:val="0"/>
              <w:marTop w:val="0"/>
              <w:marBottom w:val="0"/>
              <w:divBdr>
                <w:top w:val="none" w:sz="0" w:space="0" w:color="auto"/>
                <w:left w:val="none" w:sz="0" w:space="0" w:color="auto"/>
                <w:bottom w:val="none" w:sz="0" w:space="0" w:color="auto"/>
                <w:right w:val="none" w:sz="0" w:space="0" w:color="auto"/>
              </w:divBdr>
            </w:div>
            <w:div w:id="62485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20217">
      <w:bodyDiv w:val="1"/>
      <w:marLeft w:val="0"/>
      <w:marRight w:val="0"/>
      <w:marTop w:val="0"/>
      <w:marBottom w:val="0"/>
      <w:divBdr>
        <w:top w:val="none" w:sz="0" w:space="0" w:color="auto"/>
        <w:left w:val="none" w:sz="0" w:space="0" w:color="auto"/>
        <w:bottom w:val="none" w:sz="0" w:space="0" w:color="auto"/>
        <w:right w:val="none" w:sz="0" w:space="0" w:color="auto"/>
      </w:divBdr>
    </w:div>
    <w:div w:id="993680339">
      <w:bodyDiv w:val="1"/>
      <w:marLeft w:val="0"/>
      <w:marRight w:val="0"/>
      <w:marTop w:val="0"/>
      <w:marBottom w:val="0"/>
      <w:divBdr>
        <w:top w:val="none" w:sz="0" w:space="0" w:color="auto"/>
        <w:left w:val="none" w:sz="0" w:space="0" w:color="auto"/>
        <w:bottom w:val="none" w:sz="0" w:space="0" w:color="auto"/>
        <w:right w:val="none" w:sz="0" w:space="0" w:color="auto"/>
      </w:divBdr>
      <w:divsChild>
        <w:div w:id="327052579">
          <w:marLeft w:val="0"/>
          <w:marRight w:val="0"/>
          <w:marTop w:val="0"/>
          <w:marBottom w:val="0"/>
          <w:divBdr>
            <w:top w:val="none" w:sz="0" w:space="0" w:color="auto"/>
            <w:left w:val="none" w:sz="0" w:space="0" w:color="auto"/>
            <w:bottom w:val="none" w:sz="0" w:space="0" w:color="auto"/>
            <w:right w:val="none" w:sz="0" w:space="0" w:color="auto"/>
          </w:divBdr>
        </w:div>
        <w:div w:id="264776089">
          <w:marLeft w:val="0"/>
          <w:marRight w:val="0"/>
          <w:marTop w:val="0"/>
          <w:marBottom w:val="0"/>
          <w:divBdr>
            <w:top w:val="none" w:sz="0" w:space="0" w:color="auto"/>
            <w:left w:val="none" w:sz="0" w:space="0" w:color="auto"/>
            <w:bottom w:val="none" w:sz="0" w:space="0" w:color="auto"/>
            <w:right w:val="none" w:sz="0" w:space="0" w:color="auto"/>
          </w:divBdr>
        </w:div>
      </w:divsChild>
    </w:div>
    <w:div w:id="1017149883">
      <w:bodyDiv w:val="1"/>
      <w:marLeft w:val="0"/>
      <w:marRight w:val="0"/>
      <w:marTop w:val="0"/>
      <w:marBottom w:val="0"/>
      <w:divBdr>
        <w:top w:val="none" w:sz="0" w:space="0" w:color="auto"/>
        <w:left w:val="none" w:sz="0" w:space="0" w:color="auto"/>
        <w:bottom w:val="none" w:sz="0" w:space="0" w:color="auto"/>
        <w:right w:val="none" w:sz="0" w:space="0" w:color="auto"/>
      </w:divBdr>
    </w:div>
    <w:div w:id="1026638651">
      <w:bodyDiv w:val="1"/>
      <w:marLeft w:val="0"/>
      <w:marRight w:val="0"/>
      <w:marTop w:val="0"/>
      <w:marBottom w:val="0"/>
      <w:divBdr>
        <w:top w:val="none" w:sz="0" w:space="0" w:color="auto"/>
        <w:left w:val="none" w:sz="0" w:space="0" w:color="auto"/>
        <w:bottom w:val="none" w:sz="0" w:space="0" w:color="auto"/>
        <w:right w:val="none" w:sz="0" w:space="0" w:color="auto"/>
      </w:divBdr>
      <w:divsChild>
        <w:div w:id="1063601645">
          <w:marLeft w:val="0"/>
          <w:marRight w:val="0"/>
          <w:marTop w:val="0"/>
          <w:marBottom w:val="0"/>
          <w:divBdr>
            <w:top w:val="none" w:sz="0" w:space="0" w:color="auto"/>
            <w:left w:val="none" w:sz="0" w:space="0" w:color="auto"/>
            <w:bottom w:val="none" w:sz="0" w:space="0" w:color="auto"/>
            <w:right w:val="none" w:sz="0" w:space="0" w:color="auto"/>
          </w:divBdr>
          <w:divsChild>
            <w:div w:id="448668257">
              <w:marLeft w:val="0"/>
              <w:marRight w:val="0"/>
              <w:marTop w:val="0"/>
              <w:marBottom w:val="0"/>
              <w:divBdr>
                <w:top w:val="none" w:sz="0" w:space="0" w:color="auto"/>
                <w:left w:val="none" w:sz="0" w:space="0" w:color="auto"/>
                <w:bottom w:val="none" w:sz="0" w:space="0" w:color="auto"/>
                <w:right w:val="none" w:sz="0" w:space="0" w:color="auto"/>
              </w:divBdr>
            </w:div>
            <w:div w:id="1999570768">
              <w:marLeft w:val="0"/>
              <w:marRight w:val="0"/>
              <w:marTop w:val="0"/>
              <w:marBottom w:val="0"/>
              <w:divBdr>
                <w:top w:val="none" w:sz="0" w:space="0" w:color="auto"/>
                <w:left w:val="none" w:sz="0" w:space="0" w:color="auto"/>
                <w:bottom w:val="none" w:sz="0" w:space="0" w:color="auto"/>
                <w:right w:val="none" w:sz="0" w:space="0" w:color="auto"/>
              </w:divBdr>
            </w:div>
            <w:div w:id="93719647">
              <w:marLeft w:val="0"/>
              <w:marRight w:val="0"/>
              <w:marTop w:val="0"/>
              <w:marBottom w:val="0"/>
              <w:divBdr>
                <w:top w:val="none" w:sz="0" w:space="0" w:color="auto"/>
                <w:left w:val="none" w:sz="0" w:space="0" w:color="auto"/>
                <w:bottom w:val="none" w:sz="0" w:space="0" w:color="auto"/>
                <w:right w:val="none" w:sz="0" w:space="0" w:color="auto"/>
              </w:divBdr>
            </w:div>
            <w:div w:id="356391983">
              <w:marLeft w:val="0"/>
              <w:marRight w:val="0"/>
              <w:marTop w:val="0"/>
              <w:marBottom w:val="0"/>
              <w:divBdr>
                <w:top w:val="none" w:sz="0" w:space="0" w:color="auto"/>
                <w:left w:val="none" w:sz="0" w:space="0" w:color="auto"/>
                <w:bottom w:val="none" w:sz="0" w:space="0" w:color="auto"/>
                <w:right w:val="none" w:sz="0" w:space="0" w:color="auto"/>
              </w:divBdr>
            </w:div>
            <w:div w:id="1420445080">
              <w:marLeft w:val="0"/>
              <w:marRight w:val="0"/>
              <w:marTop w:val="0"/>
              <w:marBottom w:val="0"/>
              <w:divBdr>
                <w:top w:val="none" w:sz="0" w:space="0" w:color="auto"/>
                <w:left w:val="none" w:sz="0" w:space="0" w:color="auto"/>
                <w:bottom w:val="none" w:sz="0" w:space="0" w:color="auto"/>
                <w:right w:val="none" w:sz="0" w:space="0" w:color="auto"/>
              </w:divBdr>
            </w:div>
            <w:div w:id="1741440734">
              <w:marLeft w:val="0"/>
              <w:marRight w:val="0"/>
              <w:marTop w:val="0"/>
              <w:marBottom w:val="0"/>
              <w:divBdr>
                <w:top w:val="none" w:sz="0" w:space="0" w:color="auto"/>
                <w:left w:val="none" w:sz="0" w:space="0" w:color="auto"/>
                <w:bottom w:val="none" w:sz="0" w:space="0" w:color="auto"/>
                <w:right w:val="none" w:sz="0" w:space="0" w:color="auto"/>
              </w:divBdr>
            </w:div>
            <w:div w:id="1631550966">
              <w:marLeft w:val="0"/>
              <w:marRight w:val="0"/>
              <w:marTop w:val="0"/>
              <w:marBottom w:val="0"/>
              <w:divBdr>
                <w:top w:val="none" w:sz="0" w:space="0" w:color="auto"/>
                <w:left w:val="none" w:sz="0" w:space="0" w:color="auto"/>
                <w:bottom w:val="none" w:sz="0" w:space="0" w:color="auto"/>
                <w:right w:val="none" w:sz="0" w:space="0" w:color="auto"/>
              </w:divBdr>
            </w:div>
            <w:div w:id="31809762">
              <w:marLeft w:val="0"/>
              <w:marRight w:val="0"/>
              <w:marTop w:val="0"/>
              <w:marBottom w:val="0"/>
              <w:divBdr>
                <w:top w:val="none" w:sz="0" w:space="0" w:color="auto"/>
                <w:left w:val="none" w:sz="0" w:space="0" w:color="auto"/>
                <w:bottom w:val="none" w:sz="0" w:space="0" w:color="auto"/>
                <w:right w:val="none" w:sz="0" w:space="0" w:color="auto"/>
              </w:divBdr>
            </w:div>
            <w:div w:id="1414931232">
              <w:marLeft w:val="0"/>
              <w:marRight w:val="0"/>
              <w:marTop w:val="0"/>
              <w:marBottom w:val="0"/>
              <w:divBdr>
                <w:top w:val="none" w:sz="0" w:space="0" w:color="auto"/>
                <w:left w:val="none" w:sz="0" w:space="0" w:color="auto"/>
                <w:bottom w:val="none" w:sz="0" w:space="0" w:color="auto"/>
                <w:right w:val="none" w:sz="0" w:space="0" w:color="auto"/>
              </w:divBdr>
            </w:div>
            <w:div w:id="338846689">
              <w:marLeft w:val="0"/>
              <w:marRight w:val="0"/>
              <w:marTop w:val="0"/>
              <w:marBottom w:val="0"/>
              <w:divBdr>
                <w:top w:val="none" w:sz="0" w:space="0" w:color="auto"/>
                <w:left w:val="none" w:sz="0" w:space="0" w:color="auto"/>
                <w:bottom w:val="none" w:sz="0" w:space="0" w:color="auto"/>
                <w:right w:val="none" w:sz="0" w:space="0" w:color="auto"/>
              </w:divBdr>
            </w:div>
            <w:div w:id="1594239487">
              <w:marLeft w:val="0"/>
              <w:marRight w:val="0"/>
              <w:marTop w:val="0"/>
              <w:marBottom w:val="0"/>
              <w:divBdr>
                <w:top w:val="none" w:sz="0" w:space="0" w:color="auto"/>
                <w:left w:val="none" w:sz="0" w:space="0" w:color="auto"/>
                <w:bottom w:val="none" w:sz="0" w:space="0" w:color="auto"/>
                <w:right w:val="none" w:sz="0" w:space="0" w:color="auto"/>
              </w:divBdr>
            </w:div>
            <w:div w:id="533495141">
              <w:marLeft w:val="0"/>
              <w:marRight w:val="0"/>
              <w:marTop w:val="0"/>
              <w:marBottom w:val="0"/>
              <w:divBdr>
                <w:top w:val="none" w:sz="0" w:space="0" w:color="auto"/>
                <w:left w:val="none" w:sz="0" w:space="0" w:color="auto"/>
                <w:bottom w:val="none" w:sz="0" w:space="0" w:color="auto"/>
                <w:right w:val="none" w:sz="0" w:space="0" w:color="auto"/>
              </w:divBdr>
            </w:div>
            <w:div w:id="71428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00335">
      <w:bodyDiv w:val="1"/>
      <w:marLeft w:val="0"/>
      <w:marRight w:val="0"/>
      <w:marTop w:val="0"/>
      <w:marBottom w:val="0"/>
      <w:divBdr>
        <w:top w:val="none" w:sz="0" w:space="0" w:color="auto"/>
        <w:left w:val="none" w:sz="0" w:space="0" w:color="auto"/>
        <w:bottom w:val="none" w:sz="0" w:space="0" w:color="auto"/>
        <w:right w:val="none" w:sz="0" w:space="0" w:color="auto"/>
      </w:divBdr>
      <w:divsChild>
        <w:div w:id="834809230">
          <w:marLeft w:val="0"/>
          <w:marRight w:val="0"/>
          <w:marTop w:val="0"/>
          <w:marBottom w:val="0"/>
          <w:divBdr>
            <w:top w:val="none" w:sz="0" w:space="0" w:color="auto"/>
            <w:left w:val="none" w:sz="0" w:space="0" w:color="auto"/>
            <w:bottom w:val="none" w:sz="0" w:space="0" w:color="auto"/>
            <w:right w:val="none" w:sz="0" w:space="0" w:color="auto"/>
          </w:divBdr>
          <w:divsChild>
            <w:div w:id="1314332167">
              <w:marLeft w:val="0"/>
              <w:marRight w:val="0"/>
              <w:marTop w:val="0"/>
              <w:marBottom w:val="0"/>
              <w:divBdr>
                <w:top w:val="none" w:sz="0" w:space="0" w:color="auto"/>
                <w:left w:val="none" w:sz="0" w:space="0" w:color="auto"/>
                <w:bottom w:val="none" w:sz="0" w:space="0" w:color="auto"/>
                <w:right w:val="none" w:sz="0" w:space="0" w:color="auto"/>
              </w:divBdr>
            </w:div>
            <w:div w:id="2012177223">
              <w:marLeft w:val="0"/>
              <w:marRight w:val="0"/>
              <w:marTop w:val="0"/>
              <w:marBottom w:val="0"/>
              <w:divBdr>
                <w:top w:val="none" w:sz="0" w:space="0" w:color="auto"/>
                <w:left w:val="none" w:sz="0" w:space="0" w:color="auto"/>
                <w:bottom w:val="none" w:sz="0" w:space="0" w:color="auto"/>
                <w:right w:val="none" w:sz="0" w:space="0" w:color="auto"/>
              </w:divBdr>
            </w:div>
            <w:div w:id="1250387903">
              <w:marLeft w:val="0"/>
              <w:marRight w:val="0"/>
              <w:marTop w:val="0"/>
              <w:marBottom w:val="0"/>
              <w:divBdr>
                <w:top w:val="none" w:sz="0" w:space="0" w:color="auto"/>
                <w:left w:val="none" w:sz="0" w:space="0" w:color="auto"/>
                <w:bottom w:val="none" w:sz="0" w:space="0" w:color="auto"/>
                <w:right w:val="none" w:sz="0" w:space="0" w:color="auto"/>
              </w:divBdr>
            </w:div>
            <w:div w:id="514655714">
              <w:marLeft w:val="0"/>
              <w:marRight w:val="0"/>
              <w:marTop w:val="0"/>
              <w:marBottom w:val="0"/>
              <w:divBdr>
                <w:top w:val="none" w:sz="0" w:space="0" w:color="auto"/>
                <w:left w:val="none" w:sz="0" w:space="0" w:color="auto"/>
                <w:bottom w:val="none" w:sz="0" w:space="0" w:color="auto"/>
                <w:right w:val="none" w:sz="0" w:space="0" w:color="auto"/>
              </w:divBdr>
            </w:div>
            <w:div w:id="910503347">
              <w:marLeft w:val="0"/>
              <w:marRight w:val="0"/>
              <w:marTop w:val="0"/>
              <w:marBottom w:val="0"/>
              <w:divBdr>
                <w:top w:val="none" w:sz="0" w:space="0" w:color="auto"/>
                <w:left w:val="none" w:sz="0" w:space="0" w:color="auto"/>
                <w:bottom w:val="none" w:sz="0" w:space="0" w:color="auto"/>
                <w:right w:val="none" w:sz="0" w:space="0" w:color="auto"/>
              </w:divBdr>
            </w:div>
            <w:div w:id="933826206">
              <w:marLeft w:val="0"/>
              <w:marRight w:val="0"/>
              <w:marTop w:val="0"/>
              <w:marBottom w:val="0"/>
              <w:divBdr>
                <w:top w:val="none" w:sz="0" w:space="0" w:color="auto"/>
                <w:left w:val="none" w:sz="0" w:space="0" w:color="auto"/>
                <w:bottom w:val="none" w:sz="0" w:space="0" w:color="auto"/>
                <w:right w:val="none" w:sz="0" w:space="0" w:color="auto"/>
              </w:divBdr>
            </w:div>
            <w:div w:id="1065909869">
              <w:marLeft w:val="0"/>
              <w:marRight w:val="0"/>
              <w:marTop w:val="0"/>
              <w:marBottom w:val="0"/>
              <w:divBdr>
                <w:top w:val="none" w:sz="0" w:space="0" w:color="auto"/>
                <w:left w:val="none" w:sz="0" w:space="0" w:color="auto"/>
                <w:bottom w:val="none" w:sz="0" w:space="0" w:color="auto"/>
                <w:right w:val="none" w:sz="0" w:space="0" w:color="auto"/>
              </w:divBdr>
            </w:div>
            <w:div w:id="154259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8647">
      <w:bodyDiv w:val="1"/>
      <w:marLeft w:val="0"/>
      <w:marRight w:val="0"/>
      <w:marTop w:val="0"/>
      <w:marBottom w:val="0"/>
      <w:divBdr>
        <w:top w:val="none" w:sz="0" w:space="0" w:color="auto"/>
        <w:left w:val="none" w:sz="0" w:space="0" w:color="auto"/>
        <w:bottom w:val="none" w:sz="0" w:space="0" w:color="auto"/>
        <w:right w:val="none" w:sz="0" w:space="0" w:color="auto"/>
      </w:divBdr>
      <w:divsChild>
        <w:div w:id="1668557747">
          <w:marLeft w:val="0"/>
          <w:marRight w:val="0"/>
          <w:marTop w:val="0"/>
          <w:marBottom w:val="0"/>
          <w:divBdr>
            <w:top w:val="none" w:sz="0" w:space="0" w:color="auto"/>
            <w:left w:val="none" w:sz="0" w:space="0" w:color="auto"/>
            <w:bottom w:val="none" w:sz="0" w:space="0" w:color="auto"/>
            <w:right w:val="none" w:sz="0" w:space="0" w:color="auto"/>
          </w:divBdr>
        </w:div>
      </w:divsChild>
    </w:div>
    <w:div w:id="1073118548">
      <w:bodyDiv w:val="1"/>
      <w:marLeft w:val="0"/>
      <w:marRight w:val="0"/>
      <w:marTop w:val="0"/>
      <w:marBottom w:val="0"/>
      <w:divBdr>
        <w:top w:val="none" w:sz="0" w:space="0" w:color="auto"/>
        <w:left w:val="none" w:sz="0" w:space="0" w:color="auto"/>
        <w:bottom w:val="none" w:sz="0" w:space="0" w:color="auto"/>
        <w:right w:val="none" w:sz="0" w:space="0" w:color="auto"/>
      </w:divBdr>
      <w:divsChild>
        <w:div w:id="1317756623">
          <w:marLeft w:val="0"/>
          <w:marRight w:val="0"/>
          <w:marTop w:val="0"/>
          <w:marBottom w:val="0"/>
          <w:divBdr>
            <w:top w:val="none" w:sz="0" w:space="0" w:color="auto"/>
            <w:left w:val="none" w:sz="0" w:space="0" w:color="auto"/>
            <w:bottom w:val="none" w:sz="0" w:space="0" w:color="auto"/>
            <w:right w:val="none" w:sz="0" w:space="0" w:color="auto"/>
          </w:divBdr>
        </w:div>
      </w:divsChild>
    </w:div>
    <w:div w:id="1080100562">
      <w:bodyDiv w:val="1"/>
      <w:marLeft w:val="0"/>
      <w:marRight w:val="0"/>
      <w:marTop w:val="0"/>
      <w:marBottom w:val="0"/>
      <w:divBdr>
        <w:top w:val="none" w:sz="0" w:space="0" w:color="auto"/>
        <w:left w:val="none" w:sz="0" w:space="0" w:color="auto"/>
        <w:bottom w:val="none" w:sz="0" w:space="0" w:color="auto"/>
        <w:right w:val="none" w:sz="0" w:space="0" w:color="auto"/>
      </w:divBdr>
      <w:divsChild>
        <w:div w:id="474682528">
          <w:marLeft w:val="0"/>
          <w:marRight w:val="0"/>
          <w:marTop w:val="0"/>
          <w:marBottom w:val="0"/>
          <w:divBdr>
            <w:top w:val="none" w:sz="0" w:space="0" w:color="auto"/>
            <w:left w:val="none" w:sz="0" w:space="0" w:color="auto"/>
            <w:bottom w:val="none" w:sz="0" w:space="0" w:color="auto"/>
            <w:right w:val="none" w:sz="0" w:space="0" w:color="auto"/>
          </w:divBdr>
        </w:div>
        <w:div w:id="1109354973">
          <w:marLeft w:val="0"/>
          <w:marRight w:val="0"/>
          <w:marTop w:val="0"/>
          <w:marBottom w:val="0"/>
          <w:divBdr>
            <w:top w:val="none" w:sz="0" w:space="0" w:color="auto"/>
            <w:left w:val="none" w:sz="0" w:space="0" w:color="auto"/>
            <w:bottom w:val="none" w:sz="0" w:space="0" w:color="auto"/>
            <w:right w:val="none" w:sz="0" w:space="0" w:color="auto"/>
          </w:divBdr>
        </w:div>
        <w:div w:id="1693847669">
          <w:marLeft w:val="0"/>
          <w:marRight w:val="0"/>
          <w:marTop w:val="0"/>
          <w:marBottom w:val="0"/>
          <w:divBdr>
            <w:top w:val="none" w:sz="0" w:space="0" w:color="auto"/>
            <w:left w:val="none" w:sz="0" w:space="0" w:color="auto"/>
            <w:bottom w:val="none" w:sz="0" w:space="0" w:color="auto"/>
            <w:right w:val="none" w:sz="0" w:space="0" w:color="auto"/>
          </w:divBdr>
        </w:div>
        <w:div w:id="823084129">
          <w:marLeft w:val="0"/>
          <w:marRight w:val="0"/>
          <w:marTop w:val="0"/>
          <w:marBottom w:val="0"/>
          <w:divBdr>
            <w:top w:val="none" w:sz="0" w:space="0" w:color="auto"/>
            <w:left w:val="none" w:sz="0" w:space="0" w:color="auto"/>
            <w:bottom w:val="none" w:sz="0" w:space="0" w:color="auto"/>
            <w:right w:val="none" w:sz="0" w:space="0" w:color="auto"/>
          </w:divBdr>
        </w:div>
        <w:div w:id="394159083">
          <w:marLeft w:val="0"/>
          <w:marRight w:val="0"/>
          <w:marTop w:val="0"/>
          <w:marBottom w:val="0"/>
          <w:divBdr>
            <w:top w:val="none" w:sz="0" w:space="0" w:color="auto"/>
            <w:left w:val="none" w:sz="0" w:space="0" w:color="auto"/>
            <w:bottom w:val="none" w:sz="0" w:space="0" w:color="auto"/>
            <w:right w:val="none" w:sz="0" w:space="0" w:color="auto"/>
          </w:divBdr>
        </w:div>
      </w:divsChild>
    </w:div>
    <w:div w:id="1088578629">
      <w:bodyDiv w:val="1"/>
      <w:marLeft w:val="0"/>
      <w:marRight w:val="0"/>
      <w:marTop w:val="0"/>
      <w:marBottom w:val="0"/>
      <w:divBdr>
        <w:top w:val="none" w:sz="0" w:space="0" w:color="auto"/>
        <w:left w:val="none" w:sz="0" w:space="0" w:color="auto"/>
        <w:bottom w:val="none" w:sz="0" w:space="0" w:color="auto"/>
        <w:right w:val="none" w:sz="0" w:space="0" w:color="auto"/>
      </w:divBdr>
      <w:divsChild>
        <w:div w:id="420758165">
          <w:marLeft w:val="0"/>
          <w:marRight w:val="0"/>
          <w:marTop w:val="0"/>
          <w:marBottom w:val="0"/>
          <w:divBdr>
            <w:top w:val="none" w:sz="0" w:space="0" w:color="auto"/>
            <w:left w:val="none" w:sz="0" w:space="0" w:color="auto"/>
            <w:bottom w:val="none" w:sz="0" w:space="0" w:color="auto"/>
            <w:right w:val="none" w:sz="0" w:space="0" w:color="auto"/>
          </w:divBdr>
          <w:divsChild>
            <w:div w:id="559289331">
              <w:marLeft w:val="0"/>
              <w:marRight w:val="0"/>
              <w:marTop w:val="0"/>
              <w:marBottom w:val="0"/>
              <w:divBdr>
                <w:top w:val="none" w:sz="0" w:space="0" w:color="auto"/>
                <w:left w:val="none" w:sz="0" w:space="0" w:color="auto"/>
                <w:bottom w:val="none" w:sz="0" w:space="0" w:color="auto"/>
                <w:right w:val="none" w:sz="0" w:space="0" w:color="auto"/>
              </w:divBdr>
            </w:div>
            <w:div w:id="1379276485">
              <w:marLeft w:val="0"/>
              <w:marRight w:val="0"/>
              <w:marTop w:val="0"/>
              <w:marBottom w:val="0"/>
              <w:divBdr>
                <w:top w:val="none" w:sz="0" w:space="0" w:color="auto"/>
                <w:left w:val="none" w:sz="0" w:space="0" w:color="auto"/>
                <w:bottom w:val="none" w:sz="0" w:space="0" w:color="auto"/>
                <w:right w:val="none" w:sz="0" w:space="0" w:color="auto"/>
              </w:divBdr>
            </w:div>
            <w:div w:id="477113329">
              <w:marLeft w:val="0"/>
              <w:marRight w:val="0"/>
              <w:marTop w:val="0"/>
              <w:marBottom w:val="0"/>
              <w:divBdr>
                <w:top w:val="none" w:sz="0" w:space="0" w:color="auto"/>
                <w:left w:val="none" w:sz="0" w:space="0" w:color="auto"/>
                <w:bottom w:val="none" w:sz="0" w:space="0" w:color="auto"/>
                <w:right w:val="none" w:sz="0" w:space="0" w:color="auto"/>
              </w:divBdr>
            </w:div>
            <w:div w:id="1276212706">
              <w:marLeft w:val="0"/>
              <w:marRight w:val="0"/>
              <w:marTop w:val="0"/>
              <w:marBottom w:val="0"/>
              <w:divBdr>
                <w:top w:val="none" w:sz="0" w:space="0" w:color="auto"/>
                <w:left w:val="none" w:sz="0" w:space="0" w:color="auto"/>
                <w:bottom w:val="none" w:sz="0" w:space="0" w:color="auto"/>
                <w:right w:val="none" w:sz="0" w:space="0" w:color="auto"/>
              </w:divBdr>
            </w:div>
            <w:div w:id="29302448">
              <w:marLeft w:val="0"/>
              <w:marRight w:val="0"/>
              <w:marTop w:val="0"/>
              <w:marBottom w:val="0"/>
              <w:divBdr>
                <w:top w:val="none" w:sz="0" w:space="0" w:color="auto"/>
                <w:left w:val="none" w:sz="0" w:space="0" w:color="auto"/>
                <w:bottom w:val="none" w:sz="0" w:space="0" w:color="auto"/>
                <w:right w:val="none" w:sz="0" w:space="0" w:color="auto"/>
              </w:divBdr>
            </w:div>
            <w:div w:id="1435438507">
              <w:marLeft w:val="0"/>
              <w:marRight w:val="0"/>
              <w:marTop w:val="0"/>
              <w:marBottom w:val="0"/>
              <w:divBdr>
                <w:top w:val="none" w:sz="0" w:space="0" w:color="auto"/>
                <w:left w:val="none" w:sz="0" w:space="0" w:color="auto"/>
                <w:bottom w:val="none" w:sz="0" w:space="0" w:color="auto"/>
                <w:right w:val="none" w:sz="0" w:space="0" w:color="auto"/>
              </w:divBdr>
            </w:div>
            <w:div w:id="1456874526">
              <w:marLeft w:val="0"/>
              <w:marRight w:val="0"/>
              <w:marTop w:val="0"/>
              <w:marBottom w:val="0"/>
              <w:divBdr>
                <w:top w:val="none" w:sz="0" w:space="0" w:color="auto"/>
                <w:left w:val="none" w:sz="0" w:space="0" w:color="auto"/>
                <w:bottom w:val="none" w:sz="0" w:space="0" w:color="auto"/>
                <w:right w:val="none" w:sz="0" w:space="0" w:color="auto"/>
              </w:divBdr>
            </w:div>
            <w:div w:id="776411876">
              <w:marLeft w:val="0"/>
              <w:marRight w:val="0"/>
              <w:marTop w:val="0"/>
              <w:marBottom w:val="0"/>
              <w:divBdr>
                <w:top w:val="none" w:sz="0" w:space="0" w:color="auto"/>
                <w:left w:val="none" w:sz="0" w:space="0" w:color="auto"/>
                <w:bottom w:val="none" w:sz="0" w:space="0" w:color="auto"/>
                <w:right w:val="none" w:sz="0" w:space="0" w:color="auto"/>
              </w:divBdr>
            </w:div>
            <w:div w:id="562640095">
              <w:marLeft w:val="0"/>
              <w:marRight w:val="0"/>
              <w:marTop w:val="0"/>
              <w:marBottom w:val="0"/>
              <w:divBdr>
                <w:top w:val="none" w:sz="0" w:space="0" w:color="auto"/>
                <w:left w:val="none" w:sz="0" w:space="0" w:color="auto"/>
                <w:bottom w:val="none" w:sz="0" w:space="0" w:color="auto"/>
                <w:right w:val="none" w:sz="0" w:space="0" w:color="auto"/>
              </w:divBdr>
            </w:div>
            <w:div w:id="15277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27401">
      <w:bodyDiv w:val="1"/>
      <w:marLeft w:val="0"/>
      <w:marRight w:val="0"/>
      <w:marTop w:val="0"/>
      <w:marBottom w:val="0"/>
      <w:divBdr>
        <w:top w:val="none" w:sz="0" w:space="0" w:color="auto"/>
        <w:left w:val="none" w:sz="0" w:space="0" w:color="auto"/>
        <w:bottom w:val="none" w:sz="0" w:space="0" w:color="auto"/>
        <w:right w:val="none" w:sz="0" w:space="0" w:color="auto"/>
      </w:divBdr>
      <w:divsChild>
        <w:div w:id="956135245">
          <w:marLeft w:val="0"/>
          <w:marRight w:val="0"/>
          <w:marTop w:val="0"/>
          <w:marBottom w:val="0"/>
          <w:divBdr>
            <w:top w:val="none" w:sz="0" w:space="0" w:color="auto"/>
            <w:left w:val="none" w:sz="0" w:space="0" w:color="auto"/>
            <w:bottom w:val="none" w:sz="0" w:space="0" w:color="auto"/>
            <w:right w:val="none" w:sz="0" w:space="0" w:color="auto"/>
          </w:divBdr>
          <w:divsChild>
            <w:div w:id="17802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1575">
      <w:bodyDiv w:val="1"/>
      <w:marLeft w:val="0"/>
      <w:marRight w:val="0"/>
      <w:marTop w:val="0"/>
      <w:marBottom w:val="0"/>
      <w:divBdr>
        <w:top w:val="none" w:sz="0" w:space="0" w:color="auto"/>
        <w:left w:val="none" w:sz="0" w:space="0" w:color="auto"/>
        <w:bottom w:val="none" w:sz="0" w:space="0" w:color="auto"/>
        <w:right w:val="none" w:sz="0" w:space="0" w:color="auto"/>
      </w:divBdr>
    </w:div>
    <w:div w:id="1158377798">
      <w:bodyDiv w:val="1"/>
      <w:marLeft w:val="0"/>
      <w:marRight w:val="0"/>
      <w:marTop w:val="0"/>
      <w:marBottom w:val="0"/>
      <w:divBdr>
        <w:top w:val="none" w:sz="0" w:space="0" w:color="auto"/>
        <w:left w:val="none" w:sz="0" w:space="0" w:color="auto"/>
        <w:bottom w:val="none" w:sz="0" w:space="0" w:color="auto"/>
        <w:right w:val="none" w:sz="0" w:space="0" w:color="auto"/>
      </w:divBdr>
      <w:divsChild>
        <w:div w:id="269627970">
          <w:marLeft w:val="0"/>
          <w:marRight w:val="0"/>
          <w:marTop w:val="0"/>
          <w:marBottom w:val="0"/>
          <w:divBdr>
            <w:top w:val="none" w:sz="0" w:space="0" w:color="auto"/>
            <w:left w:val="none" w:sz="0" w:space="0" w:color="auto"/>
            <w:bottom w:val="none" w:sz="0" w:space="0" w:color="auto"/>
            <w:right w:val="none" w:sz="0" w:space="0" w:color="auto"/>
          </w:divBdr>
        </w:div>
        <w:div w:id="874078116">
          <w:marLeft w:val="0"/>
          <w:marRight w:val="0"/>
          <w:marTop w:val="0"/>
          <w:marBottom w:val="0"/>
          <w:divBdr>
            <w:top w:val="none" w:sz="0" w:space="0" w:color="auto"/>
            <w:left w:val="none" w:sz="0" w:space="0" w:color="auto"/>
            <w:bottom w:val="none" w:sz="0" w:space="0" w:color="auto"/>
            <w:right w:val="none" w:sz="0" w:space="0" w:color="auto"/>
          </w:divBdr>
        </w:div>
        <w:div w:id="999624983">
          <w:marLeft w:val="0"/>
          <w:marRight w:val="0"/>
          <w:marTop w:val="0"/>
          <w:marBottom w:val="0"/>
          <w:divBdr>
            <w:top w:val="none" w:sz="0" w:space="0" w:color="auto"/>
            <w:left w:val="none" w:sz="0" w:space="0" w:color="auto"/>
            <w:bottom w:val="none" w:sz="0" w:space="0" w:color="auto"/>
            <w:right w:val="none" w:sz="0" w:space="0" w:color="auto"/>
          </w:divBdr>
        </w:div>
        <w:div w:id="890648962">
          <w:marLeft w:val="0"/>
          <w:marRight w:val="0"/>
          <w:marTop w:val="0"/>
          <w:marBottom w:val="0"/>
          <w:divBdr>
            <w:top w:val="none" w:sz="0" w:space="0" w:color="auto"/>
            <w:left w:val="none" w:sz="0" w:space="0" w:color="auto"/>
            <w:bottom w:val="none" w:sz="0" w:space="0" w:color="auto"/>
            <w:right w:val="none" w:sz="0" w:space="0" w:color="auto"/>
          </w:divBdr>
        </w:div>
        <w:div w:id="1106970944">
          <w:marLeft w:val="0"/>
          <w:marRight w:val="0"/>
          <w:marTop w:val="0"/>
          <w:marBottom w:val="0"/>
          <w:divBdr>
            <w:top w:val="none" w:sz="0" w:space="0" w:color="auto"/>
            <w:left w:val="none" w:sz="0" w:space="0" w:color="auto"/>
            <w:bottom w:val="none" w:sz="0" w:space="0" w:color="auto"/>
            <w:right w:val="none" w:sz="0" w:space="0" w:color="auto"/>
          </w:divBdr>
        </w:div>
      </w:divsChild>
    </w:div>
    <w:div w:id="1173492202">
      <w:bodyDiv w:val="1"/>
      <w:marLeft w:val="0"/>
      <w:marRight w:val="0"/>
      <w:marTop w:val="0"/>
      <w:marBottom w:val="0"/>
      <w:divBdr>
        <w:top w:val="none" w:sz="0" w:space="0" w:color="auto"/>
        <w:left w:val="none" w:sz="0" w:space="0" w:color="auto"/>
        <w:bottom w:val="none" w:sz="0" w:space="0" w:color="auto"/>
        <w:right w:val="none" w:sz="0" w:space="0" w:color="auto"/>
      </w:divBdr>
    </w:div>
    <w:div w:id="1208034306">
      <w:bodyDiv w:val="1"/>
      <w:marLeft w:val="0"/>
      <w:marRight w:val="0"/>
      <w:marTop w:val="0"/>
      <w:marBottom w:val="0"/>
      <w:divBdr>
        <w:top w:val="none" w:sz="0" w:space="0" w:color="auto"/>
        <w:left w:val="none" w:sz="0" w:space="0" w:color="auto"/>
        <w:bottom w:val="none" w:sz="0" w:space="0" w:color="auto"/>
        <w:right w:val="none" w:sz="0" w:space="0" w:color="auto"/>
      </w:divBdr>
      <w:divsChild>
        <w:div w:id="514541131">
          <w:marLeft w:val="0"/>
          <w:marRight w:val="0"/>
          <w:marTop w:val="0"/>
          <w:marBottom w:val="0"/>
          <w:divBdr>
            <w:top w:val="none" w:sz="0" w:space="0" w:color="auto"/>
            <w:left w:val="none" w:sz="0" w:space="0" w:color="auto"/>
            <w:bottom w:val="none" w:sz="0" w:space="0" w:color="auto"/>
            <w:right w:val="none" w:sz="0" w:space="0" w:color="auto"/>
          </w:divBdr>
        </w:div>
      </w:divsChild>
    </w:div>
    <w:div w:id="1209029618">
      <w:bodyDiv w:val="1"/>
      <w:marLeft w:val="0"/>
      <w:marRight w:val="0"/>
      <w:marTop w:val="0"/>
      <w:marBottom w:val="0"/>
      <w:divBdr>
        <w:top w:val="none" w:sz="0" w:space="0" w:color="auto"/>
        <w:left w:val="none" w:sz="0" w:space="0" w:color="auto"/>
        <w:bottom w:val="none" w:sz="0" w:space="0" w:color="auto"/>
        <w:right w:val="none" w:sz="0" w:space="0" w:color="auto"/>
      </w:divBdr>
    </w:div>
    <w:div w:id="1236359983">
      <w:bodyDiv w:val="1"/>
      <w:marLeft w:val="0"/>
      <w:marRight w:val="0"/>
      <w:marTop w:val="0"/>
      <w:marBottom w:val="0"/>
      <w:divBdr>
        <w:top w:val="none" w:sz="0" w:space="0" w:color="auto"/>
        <w:left w:val="none" w:sz="0" w:space="0" w:color="auto"/>
        <w:bottom w:val="none" w:sz="0" w:space="0" w:color="auto"/>
        <w:right w:val="none" w:sz="0" w:space="0" w:color="auto"/>
      </w:divBdr>
      <w:divsChild>
        <w:div w:id="1168473956">
          <w:marLeft w:val="0"/>
          <w:marRight w:val="0"/>
          <w:marTop w:val="0"/>
          <w:marBottom w:val="0"/>
          <w:divBdr>
            <w:top w:val="none" w:sz="0" w:space="0" w:color="auto"/>
            <w:left w:val="none" w:sz="0" w:space="0" w:color="auto"/>
            <w:bottom w:val="none" w:sz="0" w:space="0" w:color="auto"/>
            <w:right w:val="none" w:sz="0" w:space="0" w:color="auto"/>
          </w:divBdr>
          <w:divsChild>
            <w:div w:id="612909499">
              <w:marLeft w:val="0"/>
              <w:marRight w:val="0"/>
              <w:marTop w:val="0"/>
              <w:marBottom w:val="0"/>
              <w:divBdr>
                <w:top w:val="none" w:sz="0" w:space="0" w:color="auto"/>
                <w:left w:val="none" w:sz="0" w:space="0" w:color="auto"/>
                <w:bottom w:val="none" w:sz="0" w:space="0" w:color="auto"/>
                <w:right w:val="none" w:sz="0" w:space="0" w:color="auto"/>
              </w:divBdr>
            </w:div>
            <w:div w:id="1089614616">
              <w:marLeft w:val="0"/>
              <w:marRight w:val="0"/>
              <w:marTop w:val="0"/>
              <w:marBottom w:val="0"/>
              <w:divBdr>
                <w:top w:val="none" w:sz="0" w:space="0" w:color="auto"/>
                <w:left w:val="none" w:sz="0" w:space="0" w:color="auto"/>
                <w:bottom w:val="none" w:sz="0" w:space="0" w:color="auto"/>
                <w:right w:val="none" w:sz="0" w:space="0" w:color="auto"/>
              </w:divBdr>
            </w:div>
            <w:div w:id="843007721">
              <w:marLeft w:val="0"/>
              <w:marRight w:val="0"/>
              <w:marTop w:val="0"/>
              <w:marBottom w:val="0"/>
              <w:divBdr>
                <w:top w:val="none" w:sz="0" w:space="0" w:color="auto"/>
                <w:left w:val="none" w:sz="0" w:space="0" w:color="auto"/>
                <w:bottom w:val="none" w:sz="0" w:space="0" w:color="auto"/>
                <w:right w:val="none" w:sz="0" w:space="0" w:color="auto"/>
              </w:divBdr>
            </w:div>
            <w:div w:id="2002806984">
              <w:marLeft w:val="0"/>
              <w:marRight w:val="0"/>
              <w:marTop w:val="0"/>
              <w:marBottom w:val="0"/>
              <w:divBdr>
                <w:top w:val="none" w:sz="0" w:space="0" w:color="auto"/>
                <w:left w:val="none" w:sz="0" w:space="0" w:color="auto"/>
                <w:bottom w:val="none" w:sz="0" w:space="0" w:color="auto"/>
                <w:right w:val="none" w:sz="0" w:space="0" w:color="auto"/>
              </w:divBdr>
            </w:div>
            <w:div w:id="1826318536">
              <w:marLeft w:val="0"/>
              <w:marRight w:val="0"/>
              <w:marTop w:val="0"/>
              <w:marBottom w:val="0"/>
              <w:divBdr>
                <w:top w:val="none" w:sz="0" w:space="0" w:color="auto"/>
                <w:left w:val="none" w:sz="0" w:space="0" w:color="auto"/>
                <w:bottom w:val="none" w:sz="0" w:space="0" w:color="auto"/>
                <w:right w:val="none" w:sz="0" w:space="0" w:color="auto"/>
              </w:divBdr>
            </w:div>
            <w:div w:id="1606957411">
              <w:marLeft w:val="0"/>
              <w:marRight w:val="0"/>
              <w:marTop w:val="0"/>
              <w:marBottom w:val="0"/>
              <w:divBdr>
                <w:top w:val="none" w:sz="0" w:space="0" w:color="auto"/>
                <w:left w:val="none" w:sz="0" w:space="0" w:color="auto"/>
                <w:bottom w:val="none" w:sz="0" w:space="0" w:color="auto"/>
                <w:right w:val="none" w:sz="0" w:space="0" w:color="auto"/>
              </w:divBdr>
            </w:div>
            <w:div w:id="534469350">
              <w:marLeft w:val="0"/>
              <w:marRight w:val="0"/>
              <w:marTop w:val="0"/>
              <w:marBottom w:val="0"/>
              <w:divBdr>
                <w:top w:val="none" w:sz="0" w:space="0" w:color="auto"/>
                <w:left w:val="none" w:sz="0" w:space="0" w:color="auto"/>
                <w:bottom w:val="none" w:sz="0" w:space="0" w:color="auto"/>
                <w:right w:val="none" w:sz="0" w:space="0" w:color="auto"/>
              </w:divBdr>
            </w:div>
            <w:div w:id="1350372298">
              <w:marLeft w:val="0"/>
              <w:marRight w:val="0"/>
              <w:marTop w:val="0"/>
              <w:marBottom w:val="0"/>
              <w:divBdr>
                <w:top w:val="none" w:sz="0" w:space="0" w:color="auto"/>
                <w:left w:val="none" w:sz="0" w:space="0" w:color="auto"/>
                <w:bottom w:val="none" w:sz="0" w:space="0" w:color="auto"/>
                <w:right w:val="none" w:sz="0" w:space="0" w:color="auto"/>
              </w:divBdr>
            </w:div>
            <w:div w:id="1572542500">
              <w:marLeft w:val="0"/>
              <w:marRight w:val="0"/>
              <w:marTop w:val="0"/>
              <w:marBottom w:val="0"/>
              <w:divBdr>
                <w:top w:val="none" w:sz="0" w:space="0" w:color="auto"/>
                <w:left w:val="none" w:sz="0" w:space="0" w:color="auto"/>
                <w:bottom w:val="none" w:sz="0" w:space="0" w:color="auto"/>
                <w:right w:val="none" w:sz="0" w:space="0" w:color="auto"/>
              </w:divBdr>
            </w:div>
            <w:div w:id="504243624">
              <w:marLeft w:val="0"/>
              <w:marRight w:val="0"/>
              <w:marTop w:val="0"/>
              <w:marBottom w:val="0"/>
              <w:divBdr>
                <w:top w:val="none" w:sz="0" w:space="0" w:color="auto"/>
                <w:left w:val="none" w:sz="0" w:space="0" w:color="auto"/>
                <w:bottom w:val="none" w:sz="0" w:space="0" w:color="auto"/>
                <w:right w:val="none" w:sz="0" w:space="0" w:color="auto"/>
              </w:divBdr>
            </w:div>
            <w:div w:id="1030570793">
              <w:marLeft w:val="0"/>
              <w:marRight w:val="0"/>
              <w:marTop w:val="0"/>
              <w:marBottom w:val="0"/>
              <w:divBdr>
                <w:top w:val="none" w:sz="0" w:space="0" w:color="auto"/>
                <w:left w:val="none" w:sz="0" w:space="0" w:color="auto"/>
                <w:bottom w:val="none" w:sz="0" w:space="0" w:color="auto"/>
                <w:right w:val="none" w:sz="0" w:space="0" w:color="auto"/>
              </w:divBdr>
            </w:div>
            <w:div w:id="506211486">
              <w:marLeft w:val="0"/>
              <w:marRight w:val="0"/>
              <w:marTop w:val="0"/>
              <w:marBottom w:val="0"/>
              <w:divBdr>
                <w:top w:val="none" w:sz="0" w:space="0" w:color="auto"/>
                <w:left w:val="none" w:sz="0" w:space="0" w:color="auto"/>
                <w:bottom w:val="none" w:sz="0" w:space="0" w:color="auto"/>
                <w:right w:val="none" w:sz="0" w:space="0" w:color="auto"/>
              </w:divBdr>
            </w:div>
            <w:div w:id="1238784834">
              <w:marLeft w:val="0"/>
              <w:marRight w:val="0"/>
              <w:marTop w:val="0"/>
              <w:marBottom w:val="0"/>
              <w:divBdr>
                <w:top w:val="none" w:sz="0" w:space="0" w:color="auto"/>
                <w:left w:val="none" w:sz="0" w:space="0" w:color="auto"/>
                <w:bottom w:val="none" w:sz="0" w:space="0" w:color="auto"/>
                <w:right w:val="none" w:sz="0" w:space="0" w:color="auto"/>
              </w:divBdr>
            </w:div>
            <w:div w:id="138690438">
              <w:marLeft w:val="0"/>
              <w:marRight w:val="0"/>
              <w:marTop w:val="0"/>
              <w:marBottom w:val="0"/>
              <w:divBdr>
                <w:top w:val="none" w:sz="0" w:space="0" w:color="auto"/>
                <w:left w:val="none" w:sz="0" w:space="0" w:color="auto"/>
                <w:bottom w:val="none" w:sz="0" w:space="0" w:color="auto"/>
                <w:right w:val="none" w:sz="0" w:space="0" w:color="auto"/>
              </w:divBdr>
            </w:div>
            <w:div w:id="266892909">
              <w:marLeft w:val="0"/>
              <w:marRight w:val="0"/>
              <w:marTop w:val="0"/>
              <w:marBottom w:val="0"/>
              <w:divBdr>
                <w:top w:val="none" w:sz="0" w:space="0" w:color="auto"/>
                <w:left w:val="none" w:sz="0" w:space="0" w:color="auto"/>
                <w:bottom w:val="none" w:sz="0" w:space="0" w:color="auto"/>
                <w:right w:val="none" w:sz="0" w:space="0" w:color="auto"/>
              </w:divBdr>
            </w:div>
            <w:div w:id="1727147545">
              <w:marLeft w:val="0"/>
              <w:marRight w:val="0"/>
              <w:marTop w:val="0"/>
              <w:marBottom w:val="0"/>
              <w:divBdr>
                <w:top w:val="none" w:sz="0" w:space="0" w:color="auto"/>
                <w:left w:val="none" w:sz="0" w:space="0" w:color="auto"/>
                <w:bottom w:val="none" w:sz="0" w:space="0" w:color="auto"/>
                <w:right w:val="none" w:sz="0" w:space="0" w:color="auto"/>
              </w:divBdr>
            </w:div>
            <w:div w:id="209114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52273">
      <w:bodyDiv w:val="1"/>
      <w:marLeft w:val="0"/>
      <w:marRight w:val="0"/>
      <w:marTop w:val="0"/>
      <w:marBottom w:val="0"/>
      <w:divBdr>
        <w:top w:val="none" w:sz="0" w:space="0" w:color="auto"/>
        <w:left w:val="none" w:sz="0" w:space="0" w:color="auto"/>
        <w:bottom w:val="none" w:sz="0" w:space="0" w:color="auto"/>
        <w:right w:val="none" w:sz="0" w:space="0" w:color="auto"/>
      </w:divBdr>
    </w:div>
    <w:div w:id="1247497665">
      <w:bodyDiv w:val="1"/>
      <w:marLeft w:val="0"/>
      <w:marRight w:val="0"/>
      <w:marTop w:val="0"/>
      <w:marBottom w:val="0"/>
      <w:divBdr>
        <w:top w:val="none" w:sz="0" w:space="0" w:color="auto"/>
        <w:left w:val="none" w:sz="0" w:space="0" w:color="auto"/>
        <w:bottom w:val="none" w:sz="0" w:space="0" w:color="auto"/>
        <w:right w:val="none" w:sz="0" w:space="0" w:color="auto"/>
      </w:divBdr>
    </w:div>
    <w:div w:id="1278683049">
      <w:bodyDiv w:val="1"/>
      <w:marLeft w:val="0"/>
      <w:marRight w:val="0"/>
      <w:marTop w:val="0"/>
      <w:marBottom w:val="0"/>
      <w:divBdr>
        <w:top w:val="none" w:sz="0" w:space="0" w:color="auto"/>
        <w:left w:val="none" w:sz="0" w:space="0" w:color="auto"/>
        <w:bottom w:val="none" w:sz="0" w:space="0" w:color="auto"/>
        <w:right w:val="none" w:sz="0" w:space="0" w:color="auto"/>
      </w:divBdr>
    </w:div>
    <w:div w:id="1281034952">
      <w:bodyDiv w:val="1"/>
      <w:marLeft w:val="0"/>
      <w:marRight w:val="0"/>
      <w:marTop w:val="0"/>
      <w:marBottom w:val="0"/>
      <w:divBdr>
        <w:top w:val="none" w:sz="0" w:space="0" w:color="auto"/>
        <w:left w:val="none" w:sz="0" w:space="0" w:color="auto"/>
        <w:bottom w:val="none" w:sz="0" w:space="0" w:color="auto"/>
        <w:right w:val="none" w:sz="0" w:space="0" w:color="auto"/>
      </w:divBdr>
    </w:div>
    <w:div w:id="1282877235">
      <w:bodyDiv w:val="1"/>
      <w:marLeft w:val="0"/>
      <w:marRight w:val="0"/>
      <w:marTop w:val="0"/>
      <w:marBottom w:val="0"/>
      <w:divBdr>
        <w:top w:val="none" w:sz="0" w:space="0" w:color="auto"/>
        <w:left w:val="none" w:sz="0" w:space="0" w:color="auto"/>
        <w:bottom w:val="none" w:sz="0" w:space="0" w:color="auto"/>
        <w:right w:val="none" w:sz="0" w:space="0" w:color="auto"/>
      </w:divBdr>
    </w:div>
    <w:div w:id="1314338731">
      <w:bodyDiv w:val="1"/>
      <w:marLeft w:val="0"/>
      <w:marRight w:val="0"/>
      <w:marTop w:val="0"/>
      <w:marBottom w:val="0"/>
      <w:divBdr>
        <w:top w:val="none" w:sz="0" w:space="0" w:color="auto"/>
        <w:left w:val="none" w:sz="0" w:space="0" w:color="auto"/>
        <w:bottom w:val="none" w:sz="0" w:space="0" w:color="auto"/>
        <w:right w:val="none" w:sz="0" w:space="0" w:color="auto"/>
      </w:divBdr>
    </w:div>
    <w:div w:id="1329216253">
      <w:bodyDiv w:val="1"/>
      <w:marLeft w:val="0"/>
      <w:marRight w:val="0"/>
      <w:marTop w:val="0"/>
      <w:marBottom w:val="0"/>
      <w:divBdr>
        <w:top w:val="none" w:sz="0" w:space="0" w:color="auto"/>
        <w:left w:val="none" w:sz="0" w:space="0" w:color="auto"/>
        <w:bottom w:val="none" w:sz="0" w:space="0" w:color="auto"/>
        <w:right w:val="none" w:sz="0" w:space="0" w:color="auto"/>
      </w:divBdr>
      <w:divsChild>
        <w:div w:id="1246770109">
          <w:marLeft w:val="274"/>
          <w:marRight w:val="0"/>
          <w:marTop w:val="0"/>
          <w:marBottom w:val="0"/>
          <w:divBdr>
            <w:top w:val="none" w:sz="0" w:space="0" w:color="auto"/>
            <w:left w:val="none" w:sz="0" w:space="0" w:color="auto"/>
            <w:bottom w:val="none" w:sz="0" w:space="0" w:color="auto"/>
            <w:right w:val="none" w:sz="0" w:space="0" w:color="auto"/>
          </w:divBdr>
        </w:div>
        <w:div w:id="1189415672">
          <w:marLeft w:val="274"/>
          <w:marRight w:val="0"/>
          <w:marTop w:val="0"/>
          <w:marBottom w:val="0"/>
          <w:divBdr>
            <w:top w:val="none" w:sz="0" w:space="0" w:color="auto"/>
            <w:left w:val="none" w:sz="0" w:space="0" w:color="auto"/>
            <w:bottom w:val="none" w:sz="0" w:space="0" w:color="auto"/>
            <w:right w:val="none" w:sz="0" w:space="0" w:color="auto"/>
          </w:divBdr>
        </w:div>
      </w:divsChild>
    </w:div>
    <w:div w:id="1335649599">
      <w:bodyDiv w:val="1"/>
      <w:marLeft w:val="0"/>
      <w:marRight w:val="0"/>
      <w:marTop w:val="0"/>
      <w:marBottom w:val="0"/>
      <w:divBdr>
        <w:top w:val="none" w:sz="0" w:space="0" w:color="auto"/>
        <w:left w:val="none" w:sz="0" w:space="0" w:color="auto"/>
        <w:bottom w:val="none" w:sz="0" w:space="0" w:color="auto"/>
        <w:right w:val="none" w:sz="0" w:space="0" w:color="auto"/>
      </w:divBdr>
      <w:divsChild>
        <w:div w:id="284046215">
          <w:marLeft w:val="0"/>
          <w:marRight w:val="0"/>
          <w:marTop w:val="0"/>
          <w:marBottom w:val="0"/>
          <w:divBdr>
            <w:top w:val="none" w:sz="0" w:space="0" w:color="auto"/>
            <w:left w:val="none" w:sz="0" w:space="0" w:color="auto"/>
            <w:bottom w:val="none" w:sz="0" w:space="0" w:color="auto"/>
            <w:right w:val="none" w:sz="0" w:space="0" w:color="auto"/>
          </w:divBdr>
          <w:divsChild>
            <w:div w:id="380448618">
              <w:marLeft w:val="0"/>
              <w:marRight w:val="0"/>
              <w:marTop w:val="0"/>
              <w:marBottom w:val="0"/>
              <w:divBdr>
                <w:top w:val="none" w:sz="0" w:space="0" w:color="auto"/>
                <w:left w:val="none" w:sz="0" w:space="0" w:color="auto"/>
                <w:bottom w:val="none" w:sz="0" w:space="0" w:color="auto"/>
                <w:right w:val="none" w:sz="0" w:space="0" w:color="auto"/>
              </w:divBdr>
            </w:div>
            <w:div w:id="130711238">
              <w:marLeft w:val="0"/>
              <w:marRight w:val="0"/>
              <w:marTop w:val="0"/>
              <w:marBottom w:val="0"/>
              <w:divBdr>
                <w:top w:val="none" w:sz="0" w:space="0" w:color="auto"/>
                <w:left w:val="none" w:sz="0" w:space="0" w:color="auto"/>
                <w:bottom w:val="none" w:sz="0" w:space="0" w:color="auto"/>
                <w:right w:val="none" w:sz="0" w:space="0" w:color="auto"/>
              </w:divBdr>
            </w:div>
            <w:div w:id="283578126">
              <w:marLeft w:val="0"/>
              <w:marRight w:val="0"/>
              <w:marTop w:val="0"/>
              <w:marBottom w:val="0"/>
              <w:divBdr>
                <w:top w:val="none" w:sz="0" w:space="0" w:color="auto"/>
                <w:left w:val="none" w:sz="0" w:space="0" w:color="auto"/>
                <w:bottom w:val="none" w:sz="0" w:space="0" w:color="auto"/>
                <w:right w:val="none" w:sz="0" w:space="0" w:color="auto"/>
              </w:divBdr>
            </w:div>
            <w:div w:id="457144707">
              <w:marLeft w:val="0"/>
              <w:marRight w:val="0"/>
              <w:marTop w:val="0"/>
              <w:marBottom w:val="0"/>
              <w:divBdr>
                <w:top w:val="none" w:sz="0" w:space="0" w:color="auto"/>
                <w:left w:val="none" w:sz="0" w:space="0" w:color="auto"/>
                <w:bottom w:val="none" w:sz="0" w:space="0" w:color="auto"/>
                <w:right w:val="none" w:sz="0" w:space="0" w:color="auto"/>
              </w:divBdr>
            </w:div>
            <w:div w:id="11816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07303">
      <w:bodyDiv w:val="1"/>
      <w:marLeft w:val="0"/>
      <w:marRight w:val="0"/>
      <w:marTop w:val="0"/>
      <w:marBottom w:val="0"/>
      <w:divBdr>
        <w:top w:val="none" w:sz="0" w:space="0" w:color="auto"/>
        <w:left w:val="none" w:sz="0" w:space="0" w:color="auto"/>
        <w:bottom w:val="none" w:sz="0" w:space="0" w:color="auto"/>
        <w:right w:val="none" w:sz="0" w:space="0" w:color="auto"/>
      </w:divBdr>
    </w:div>
    <w:div w:id="1362393239">
      <w:bodyDiv w:val="1"/>
      <w:marLeft w:val="0"/>
      <w:marRight w:val="0"/>
      <w:marTop w:val="0"/>
      <w:marBottom w:val="0"/>
      <w:divBdr>
        <w:top w:val="none" w:sz="0" w:space="0" w:color="auto"/>
        <w:left w:val="none" w:sz="0" w:space="0" w:color="auto"/>
        <w:bottom w:val="none" w:sz="0" w:space="0" w:color="auto"/>
        <w:right w:val="none" w:sz="0" w:space="0" w:color="auto"/>
      </w:divBdr>
    </w:div>
    <w:div w:id="1373076744">
      <w:bodyDiv w:val="1"/>
      <w:marLeft w:val="0"/>
      <w:marRight w:val="0"/>
      <w:marTop w:val="0"/>
      <w:marBottom w:val="0"/>
      <w:divBdr>
        <w:top w:val="none" w:sz="0" w:space="0" w:color="auto"/>
        <w:left w:val="none" w:sz="0" w:space="0" w:color="auto"/>
        <w:bottom w:val="none" w:sz="0" w:space="0" w:color="auto"/>
        <w:right w:val="none" w:sz="0" w:space="0" w:color="auto"/>
      </w:divBdr>
    </w:div>
    <w:div w:id="1392775983">
      <w:bodyDiv w:val="1"/>
      <w:marLeft w:val="0"/>
      <w:marRight w:val="0"/>
      <w:marTop w:val="0"/>
      <w:marBottom w:val="0"/>
      <w:divBdr>
        <w:top w:val="none" w:sz="0" w:space="0" w:color="auto"/>
        <w:left w:val="none" w:sz="0" w:space="0" w:color="auto"/>
        <w:bottom w:val="none" w:sz="0" w:space="0" w:color="auto"/>
        <w:right w:val="none" w:sz="0" w:space="0" w:color="auto"/>
      </w:divBdr>
      <w:divsChild>
        <w:div w:id="641740310">
          <w:marLeft w:val="0"/>
          <w:marRight w:val="0"/>
          <w:marTop w:val="0"/>
          <w:marBottom w:val="0"/>
          <w:divBdr>
            <w:top w:val="none" w:sz="0" w:space="0" w:color="auto"/>
            <w:left w:val="none" w:sz="0" w:space="0" w:color="auto"/>
            <w:bottom w:val="none" w:sz="0" w:space="0" w:color="auto"/>
            <w:right w:val="none" w:sz="0" w:space="0" w:color="auto"/>
          </w:divBdr>
        </w:div>
      </w:divsChild>
    </w:div>
    <w:div w:id="1404373953">
      <w:bodyDiv w:val="1"/>
      <w:marLeft w:val="0"/>
      <w:marRight w:val="0"/>
      <w:marTop w:val="0"/>
      <w:marBottom w:val="0"/>
      <w:divBdr>
        <w:top w:val="none" w:sz="0" w:space="0" w:color="auto"/>
        <w:left w:val="none" w:sz="0" w:space="0" w:color="auto"/>
        <w:bottom w:val="none" w:sz="0" w:space="0" w:color="auto"/>
        <w:right w:val="none" w:sz="0" w:space="0" w:color="auto"/>
      </w:divBdr>
    </w:div>
    <w:div w:id="1404838673">
      <w:bodyDiv w:val="1"/>
      <w:marLeft w:val="0"/>
      <w:marRight w:val="0"/>
      <w:marTop w:val="0"/>
      <w:marBottom w:val="0"/>
      <w:divBdr>
        <w:top w:val="none" w:sz="0" w:space="0" w:color="auto"/>
        <w:left w:val="none" w:sz="0" w:space="0" w:color="auto"/>
        <w:bottom w:val="none" w:sz="0" w:space="0" w:color="auto"/>
        <w:right w:val="none" w:sz="0" w:space="0" w:color="auto"/>
      </w:divBdr>
    </w:div>
    <w:div w:id="1407412798">
      <w:bodyDiv w:val="1"/>
      <w:marLeft w:val="0"/>
      <w:marRight w:val="0"/>
      <w:marTop w:val="0"/>
      <w:marBottom w:val="0"/>
      <w:divBdr>
        <w:top w:val="none" w:sz="0" w:space="0" w:color="auto"/>
        <w:left w:val="none" w:sz="0" w:space="0" w:color="auto"/>
        <w:bottom w:val="none" w:sz="0" w:space="0" w:color="auto"/>
        <w:right w:val="none" w:sz="0" w:space="0" w:color="auto"/>
      </w:divBdr>
    </w:div>
    <w:div w:id="1411344939">
      <w:bodyDiv w:val="1"/>
      <w:marLeft w:val="0"/>
      <w:marRight w:val="0"/>
      <w:marTop w:val="0"/>
      <w:marBottom w:val="0"/>
      <w:divBdr>
        <w:top w:val="none" w:sz="0" w:space="0" w:color="auto"/>
        <w:left w:val="none" w:sz="0" w:space="0" w:color="auto"/>
        <w:bottom w:val="none" w:sz="0" w:space="0" w:color="auto"/>
        <w:right w:val="none" w:sz="0" w:space="0" w:color="auto"/>
      </w:divBdr>
    </w:div>
    <w:div w:id="1412698740">
      <w:bodyDiv w:val="1"/>
      <w:marLeft w:val="0"/>
      <w:marRight w:val="0"/>
      <w:marTop w:val="0"/>
      <w:marBottom w:val="0"/>
      <w:divBdr>
        <w:top w:val="none" w:sz="0" w:space="0" w:color="auto"/>
        <w:left w:val="none" w:sz="0" w:space="0" w:color="auto"/>
        <w:bottom w:val="none" w:sz="0" w:space="0" w:color="auto"/>
        <w:right w:val="none" w:sz="0" w:space="0" w:color="auto"/>
      </w:divBdr>
    </w:div>
    <w:div w:id="1416784520">
      <w:bodyDiv w:val="1"/>
      <w:marLeft w:val="0"/>
      <w:marRight w:val="0"/>
      <w:marTop w:val="0"/>
      <w:marBottom w:val="0"/>
      <w:divBdr>
        <w:top w:val="none" w:sz="0" w:space="0" w:color="auto"/>
        <w:left w:val="none" w:sz="0" w:space="0" w:color="auto"/>
        <w:bottom w:val="none" w:sz="0" w:space="0" w:color="auto"/>
        <w:right w:val="none" w:sz="0" w:space="0" w:color="auto"/>
      </w:divBdr>
    </w:div>
    <w:div w:id="1423061918">
      <w:bodyDiv w:val="1"/>
      <w:marLeft w:val="0"/>
      <w:marRight w:val="0"/>
      <w:marTop w:val="0"/>
      <w:marBottom w:val="0"/>
      <w:divBdr>
        <w:top w:val="none" w:sz="0" w:space="0" w:color="auto"/>
        <w:left w:val="none" w:sz="0" w:space="0" w:color="auto"/>
        <w:bottom w:val="none" w:sz="0" w:space="0" w:color="auto"/>
        <w:right w:val="none" w:sz="0" w:space="0" w:color="auto"/>
      </w:divBdr>
    </w:div>
    <w:div w:id="1435783757">
      <w:bodyDiv w:val="1"/>
      <w:marLeft w:val="0"/>
      <w:marRight w:val="0"/>
      <w:marTop w:val="0"/>
      <w:marBottom w:val="0"/>
      <w:divBdr>
        <w:top w:val="none" w:sz="0" w:space="0" w:color="auto"/>
        <w:left w:val="none" w:sz="0" w:space="0" w:color="auto"/>
        <w:bottom w:val="none" w:sz="0" w:space="0" w:color="auto"/>
        <w:right w:val="none" w:sz="0" w:space="0" w:color="auto"/>
      </w:divBdr>
      <w:divsChild>
        <w:div w:id="203182462">
          <w:marLeft w:val="0"/>
          <w:marRight w:val="0"/>
          <w:marTop w:val="0"/>
          <w:marBottom w:val="0"/>
          <w:divBdr>
            <w:top w:val="none" w:sz="0" w:space="0" w:color="auto"/>
            <w:left w:val="none" w:sz="0" w:space="0" w:color="auto"/>
            <w:bottom w:val="none" w:sz="0" w:space="0" w:color="auto"/>
            <w:right w:val="none" w:sz="0" w:space="0" w:color="auto"/>
          </w:divBdr>
        </w:div>
        <w:div w:id="1636643038">
          <w:marLeft w:val="0"/>
          <w:marRight w:val="0"/>
          <w:marTop w:val="0"/>
          <w:marBottom w:val="0"/>
          <w:divBdr>
            <w:top w:val="none" w:sz="0" w:space="0" w:color="auto"/>
            <w:left w:val="none" w:sz="0" w:space="0" w:color="auto"/>
            <w:bottom w:val="none" w:sz="0" w:space="0" w:color="auto"/>
            <w:right w:val="none" w:sz="0" w:space="0" w:color="auto"/>
          </w:divBdr>
        </w:div>
        <w:div w:id="1430201957">
          <w:marLeft w:val="0"/>
          <w:marRight w:val="0"/>
          <w:marTop w:val="0"/>
          <w:marBottom w:val="0"/>
          <w:divBdr>
            <w:top w:val="none" w:sz="0" w:space="0" w:color="auto"/>
            <w:left w:val="none" w:sz="0" w:space="0" w:color="auto"/>
            <w:bottom w:val="none" w:sz="0" w:space="0" w:color="auto"/>
            <w:right w:val="none" w:sz="0" w:space="0" w:color="auto"/>
          </w:divBdr>
        </w:div>
        <w:div w:id="1588029729">
          <w:marLeft w:val="0"/>
          <w:marRight w:val="0"/>
          <w:marTop w:val="0"/>
          <w:marBottom w:val="0"/>
          <w:divBdr>
            <w:top w:val="none" w:sz="0" w:space="0" w:color="auto"/>
            <w:left w:val="none" w:sz="0" w:space="0" w:color="auto"/>
            <w:bottom w:val="none" w:sz="0" w:space="0" w:color="auto"/>
            <w:right w:val="none" w:sz="0" w:space="0" w:color="auto"/>
          </w:divBdr>
        </w:div>
      </w:divsChild>
    </w:div>
    <w:div w:id="1439524399">
      <w:bodyDiv w:val="1"/>
      <w:marLeft w:val="0"/>
      <w:marRight w:val="0"/>
      <w:marTop w:val="0"/>
      <w:marBottom w:val="0"/>
      <w:divBdr>
        <w:top w:val="none" w:sz="0" w:space="0" w:color="auto"/>
        <w:left w:val="none" w:sz="0" w:space="0" w:color="auto"/>
        <w:bottom w:val="none" w:sz="0" w:space="0" w:color="auto"/>
        <w:right w:val="none" w:sz="0" w:space="0" w:color="auto"/>
      </w:divBdr>
    </w:div>
    <w:div w:id="1454327121">
      <w:bodyDiv w:val="1"/>
      <w:marLeft w:val="0"/>
      <w:marRight w:val="0"/>
      <w:marTop w:val="0"/>
      <w:marBottom w:val="0"/>
      <w:divBdr>
        <w:top w:val="none" w:sz="0" w:space="0" w:color="auto"/>
        <w:left w:val="none" w:sz="0" w:space="0" w:color="auto"/>
        <w:bottom w:val="none" w:sz="0" w:space="0" w:color="auto"/>
        <w:right w:val="none" w:sz="0" w:space="0" w:color="auto"/>
      </w:divBdr>
    </w:div>
    <w:div w:id="1455253704">
      <w:bodyDiv w:val="1"/>
      <w:marLeft w:val="0"/>
      <w:marRight w:val="0"/>
      <w:marTop w:val="0"/>
      <w:marBottom w:val="0"/>
      <w:divBdr>
        <w:top w:val="none" w:sz="0" w:space="0" w:color="auto"/>
        <w:left w:val="none" w:sz="0" w:space="0" w:color="auto"/>
        <w:bottom w:val="none" w:sz="0" w:space="0" w:color="auto"/>
        <w:right w:val="none" w:sz="0" w:space="0" w:color="auto"/>
      </w:divBdr>
      <w:divsChild>
        <w:div w:id="175458838">
          <w:marLeft w:val="0"/>
          <w:marRight w:val="0"/>
          <w:marTop w:val="0"/>
          <w:marBottom w:val="0"/>
          <w:divBdr>
            <w:top w:val="none" w:sz="0" w:space="0" w:color="auto"/>
            <w:left w:val="none" w:sz="0" w:space="0" w:color="auto"/>
            <w:bottom w:val="none" w:sz="0" w:space="0" w:color="auto"/>
            <w:right w:val="none" w:sz="0" w:space="0" w:color="auto"/>
          </w:divBdr>
        </w:div>
      </w:divsChild>
    </w:div>
    <w:div w:id="1459834035">
      <w:bodyDiv w:val="1"/>
      <w:marLeft w:val="0"/>
      <w:marRight w:val="0"/>
      <w:marTop w:val="0"/>
      <w:marBottom w:val="0"/>
      <w:divBdr>
        <w:top w:val="none" w:sz="0" w:space="0" w:color="auto"/>
        <w:left w:val="none" w:sz="0" w:space="0" w:color="auto"/>
        <w:bottom w:val="none" w:sz="0" w:space="0" w:color="auto"/>
        <w:right w:val="none" w:sz="0" w:space="0" w:color="auto"/>
      </w:divBdr>
      <w:divsChild>
        <w:div w:id="2112581018">
          <w:marLeft w:val="0"/>
          <w:marRight w:val="0"/>
          <w:marTop w:val="0"/>
          <w:marBottom w:val="0"/>
          <w:divBdr>
            <w:top w:val="none" w:sz="0" w:space="0" w:color="auto"/>
            <w:left w:val="none" w:sz="0" w:space="0" w:color="auto"/>
            <w:bottom w:val="none" w:sz="0" w:space="0" w:color="auto"/>
            <w:right w:val="none" w:sz="0" w:space="0" w:color="auto"/>
          </w:divBdr>
          <w:divsChild>
            <w:div w:id="282074487">
              <w:marLeft w:val="0"/>
              <w:marRight w:val="0"/>
              <w:marTop w:val="0"/>
              <w:marBottom w:val="0"/>
              <w:divBdr>
                <w:top w:val="none" w:sz="0" w:space="0" w:color="auto"/>
                <w:left w:val="none" w:sz="0" w:space="0" w:color="auto"/>
                <w:bottom w:val="none" w:sz="0" w:space="0" w:color="auto"/>
                <w:right w:val="none" w:sz="0" w:space="0" w:color="auto"/>
              </w:divBdr>
            </w:div>
            <w:div w:id="2077391622">
              <w:marLeft w:val="0"/>
              <w:marRight w:val="0"/>
              <w:marTop w:val="0"/>
              <w:marBottom w:val="0"/>
              <w:divBdr>
                <w:top w:val="none" w:sz="0" w:space="0" w:color="auto"/>
                <w:left w:val="none" w:sz="0" w:space="0" w:color="auto"/>
                <w:bottom w:val="none" w:sz="0" w:space="0" w:color="auto"/>
                <w:right w:val="none" w:sz="0" w:space="0" w:color="auto"/>
              </w:divBdr>
            </w:div>
            <w:div w:id="1237545640">
              <w:marLeft w:val="0"/>
              <w:marRight w:val="0"/>
              <w:marTop w:val="0"/>
              <w:marBottom w:val="0"/>
              <w:divBdr>
                <w:top w:val="none" w:sz="0" w:space="0" w:color="auto"/>
                <w:left w:val="none" w:sz="0" w:space="0" w:color="auto"/>
                <w:bottom w:val="none" w:sz="0" w:space="0" w:color="auto"/>
                <w:right w:val="none" w:sz="0" w:space="0" w:color="auto"/>
              </w:divBdr>
            </w:div>
            <w:div w:id="1064524363">
              <w:marLeft w:val="0"/>
              <w:marRight w:val="0"/>
              <w:marTop w:val="0"/>
              <w:marBottom w:val="0"/>
              <w:divBdr>
                <w:top w:val="none" w:sz="0" w:space="0" w:color="auto"/>
                <w:left w:val="none" w:sz="0" w:space="0" w:color="auto"/>
                <w:bottom w:val="none" w:sz="0" w:space="0" w:color="auto"/>
                <w:right w:val="none" w:sz="0" w:space="0" w:color="auto"/>
              </w:divBdr>
            </w:div>
            <w:div w:id="122433548">
              <w:marLeft w:val="0"/>
              <w:marRight w:val="0"/>
              <w:marTop w:val="0"/>
              <w:marBottom w:val="0"/>
              <w:divBdr>
                <w:top w:val="none" w:sz="0" w:space="0" w:color="auto"/>
                <w:left w:val="none" w:sz="0" w:space="0" w:color="auto"/>
                <w:bottom w:val="none" w:sz="0" w:space="0" w:color="auto"/>
                <w:right w:val="none" w:sz="0" w:space="0" w:color="auto"/>
              </w:divBdr>
            </w:div>
            <w:div w:id="1514875890">
              <w:marLeft w:val="0"/>
              <w:marRight w:val="0"/>
              <w:marTop w:val="0"/>
              <w:marBottom w:val="0"/>
              <w:divBdr>
                <w:top w:val="none" w:sz="0" w:space="0" w:color="auto"/>
                <w:left w:val="none" w:sz="0" w:space="0" w:color="auto"/>
                <w:bottom w:val="none" w:sz="0" w:space="0" w:color="auto"/>
                <w:right w:val="none" w:sz="0" w:space="0" w:color="auto"/>
              </w:divBdr>
            </w:div>
            <w:div w:id="1913461572">
              <w:marLeft w:val="0"/>
              <w:marRight w:val="0"/>
              <w:marTop w:val="0"/>
              <w:marBottom w:val="0"/>
              <w:divBdr>
                <w:top w:val="none" w:sz="0" w:space="0" w:color="auto"/>
                <w:left w:val="none" w:sz="0" w:space="0" w:color="auto"/>
                <w:bottom w:val="none" w:sz="0" w:space="0" w:color="auto"/>
                <w:right w:val="none" w:sz="0" w:space="0" w:color="auto"/>
              </w:divBdr>
            </w:div>
            <w:div w:id="79986652">
              <w:marLeft w:val="0"/>
              <w:marRight w:val="0"/>
              <w:marTop w:val="0"/>
              <w:marBottom w:val="0"/>
              <w:divBdr>
                <w:top w:val="none" w:sz="0" w:space="0" w:color="auto"/>
                <w:left w:val="none" w:sz="0" w:space="0" w:color="auto"/>
                <w:bottom w:val="none" w:sz="0" w:space="0" w:color="auto"/>
                <w:right w:val="none" w:sz="0" w:space="0" w:color="auto"/>
              </w:divBdr>
            </w:div>
            <w:div w:id="1033186971">
              <w:marLeft w:val="0"/>
              <w:marRight w:val="0"/>
              <w:marTop w:val="0"/>
              <w:marBottom w:val="0"/>
              <w:divBdr>
                <w:top w:val="none" w:sz="0" w:space="0" w:color="auto"/>
                <w:left w:val="none" w:sz="0" w:space="0" w:color="auto"/>
                <w:bottom w:val="none" w:sz="0" w:space="0" w:color="auto"/>
                <w:right w:val="none" w:sz="0" w:space="0" w:color="auto"/>
              </w:divBdr>
            </w:div>
            <w:div w:id="103891869">
              <w:marLeft w:val="0"/>
              <w:marRight w:val="0"/>
              <w:marTop w:val="0"/>
              <w:marBottom w:val="0"/>
              <w:divBdr>
                <w:top w:val="none" w:sz="0" w:space="0" w:color="auto"/>
                <w:left w:val="none" w:sz="0" w:space="0" w:color="auto"/>
                <w:bottom w:val="none" w:sz="0" w:space="0" w:color="auto"/>
                <w:right w:val="none" w:sz="0" w:space="0" w:color="auto"/>
              </w:divBdr>
            </w:div>
            <w:div w:id="2138062376">
              <w:marLeft w:val="0"/>
              <w:marRight w:val="0"/>
              <w:marTop w:val="0"/>
              <w:marBottom w:val="0"/>
              <w:divBdr>
                <w:top w:val="none" w:sz="0" w:space="0" w:color="auto"/>
                <w:left w:val="none" w:sz="0" w:space="0" w:color="auto"/>
                <w:bottom w:val="none" w:sz="0" w:space="0" w:color="auto"/>
                <w:right w:val="none" w:sz="0" w:space="0" w:color="auto"/>
              </w:divBdr>
            </w:div>
            <w:div w:id="546718676">
              <w:marLeft w:val="0"/>
              <w:marRight w:val="0"/>
              <w:marTop w:val="0"/>
              <w:marBottom w:val="0"/>
              <w:divBdr>
                <w:top w:val="none" w:sz="0" w:space="0" w:color="auto"/>
                <w:left w:val="none" w:sz="0" w:space="0" w:color="auto"/>
                <w:bottom w:val="none" w:sz="0" w:space="0" w:color="auto"/>
                <w:right w:val="none" w:sz="0" w:space="0" w:color="auto"/>
              </w:divBdr>
            </w:div>
            <w:div w:id="1174413340">
              <w:marLeft w:val="0"/>
              <w:marRight w:val="0"/>
              <w:marTop w:val="0"/>
              <w:marBottom w:val="0"/>
              <w:divBdr>
                <w:top w:val="none" w:sz="0" w:space="0" w:color="auto"/>
                <w:left w:val="none" w:sz="0" w:space="0" w:color="auto"/>
                <w:bottom w:val="none" w:sz="0" w:space="0" w:color="auto"/>
                <w:right w:val="none" w:sz="0" w:space="0" w:color="auto"/>
              </w:divBdr>
            </w:div>
            <w:div w:id="1732851701">
              <w:marLeft w:val="0"/>
              <w:marRight w:val="0"/>
              <w:marTop w:val="0"/>
              <w:marBottom w:val="0"/>
              <w:divBdr>
                <w:top w:val="none" w:sz="0" w:space="0" w:color="auto"/>
                <w:left w:val="none" w:sz="0" w:space="0" w:color="auto"/>
                <w:bottom w:val="none" w:sz="0" w:space="0" w:color="auto"/>
                <w:right w:val="none" w:sz="0" w:space="0" w:color="auto"/>
              </w:divBdr>
            </w:div>
            <w:div w:id="1089349128">
              <w:marLeft w:val="0"/>
              <w:marRight w:val="0"/>
              <w:marTop w:val="0"/>
              <w:marBottom w:val="0"/>
              <w:divBdr>
                <w:top w:val="none" w:sz="0" w:space="0" w:color="auto"/>
                <w:left w:val="none" w:sz="0" w:space="0" w:color="auto"/>
                <w:bottom w:val="none" w:sz="0" w:space="0" w:color="auto"/>
                <w:right w:val="none" w:sz="0" w:space="0" w:color="auto"/>
              </w:divBdr>
            </w:div>
            <w:div w:id="397751108">
              <w:marLeft w:val="0"/>
              <w:marRight w:val="0"/>
              <w:marTop w:val="0"/>
              <w:marBottom w:val="0"/>
              <w:divBdr>
                <w:top w:val="none" w:sz="0" w:space="0" w:color="auto"/>
                <w:left w:val="none" w:sz="0" w:space="0" w:color="auto"/>
                <w:bottom w:val="none" w:sz="0" w:space="0" w:color="auto"/>
                <w:right w:val="none" w:sz="0" w:space="0" w:color="auto"/>
              </w:divBdr>
            </w:div>
            <w:div w:id="1497920323">
              <w:marLeft w:val="0"/>
              <w:marRight w:val="0"/>
              <w:marTop w:val="0"/>
              <w:marBottom w:val="0"/>
              <w:divBdr>
                <w:top w:val="none" w:sz="0" w:space="0" w:color="auto"/>
                <w:left w:val="none" w:sz="0" w:space="0" w:color="auto"/>
                <w:bottom w:val="none" w:sz="0" w:space="0" w:color="auto"/>
                <w:right w:val="none" w:sz="0" w:space="0" w:color="auto"/>
              </w:divBdr>
            </w:div>
            <w:div w:id="94256762">
              <w:marLeft w:val="0"/>
              <w:marRight w:val="0"/>
              <w:marTop w:val="0"/>
              <w:marBottom w:val="0"/>
              <w:divBdr>
                <w:top w:val="none" w:sz="0" w:space="0" w:color="auto"/>
                <w:left w:val="none" w:sz="0" w:space="0" w:color="auto"/>
                <w:bottom w:val="none" w:sz="0" w:space="0" w:color="auto"/>
                <w:right w:val="none" w:sz="0" w:space="0" w:color="auto"/>
              </w:divBdr>
            </w:div>
            <w:div w:id="1748184128">
              <w:marLeft w:val="0"/>
              <w:marRight w:val="0"/>
              <w:marTop w:val="0"/>
              <w:marBottom w:val="0"/>
              <w:divBdr>
                <w:top w:val="none" w:sz="0" w:space="0" w:color="auto"/>
                <w:left w:val="none" w:sz="0" w:space="0" w:color="auto"/>
                <w:bottom w:val="none" w:sz="0" w:space="0" w:color="auto"/>
                <w:right w:val="none" w:sz="0" w:space="0" w:color="auto"/>
              </w:divBdr>
            </w:div>
            <w:div w:id="382024817">
              <w:marLeft w:val="0"/>
              <w:marRight w:val="0"/>
              <w:marTop w:val="0"/>
              <w:marBottom w:val="0"/>
              <w:divBdr>
                <w:top w:val="none" w:sz="0" w:space="0" w:color="auto"/>
                <w:left w:val="none" w:sz="0" w:space="0" w:color="auto"/>
                <w:bottom w:val="none" w:sz="0" w:space="0" w:color="auto"/>
                <w:right w:val="none" w:sz="0" w:space="0" w:color="auto"/>
              </w:divBdr>
            </w:div>
            <w:div w:id="1471436890">
              <w:marLeft w:val="0"/>
              <w:marRight w:val="0"/>
              <w:marTop w:val="0"/>
              <w:marBottom w:val="0"/>
              <w:divBdr>
                <w:top w:val="none" w:sz="0" w:space="0" w:color="auto"/>
                <w:left w:val="none" w:sz="0" w:space="0" w:color="auto"/>
                <w:bottom w:val="none" w:sz="0" w:space="0" w:color="auto"/>
                <w:right w:val="none" w:sz="0" w:space="0" w:color="auto"/>
              </w:divBdr>
            </w:div>
            <w:div w:id="418067626">
              <w:marLeft w:val="0"/>
              <w:marRight w:val="0"/>
              <w:marTop w:val="0"/>
              <w:marBottom w:val="0"/>
              <w:divBdr>
                <w:top w:val="none" w:sz="0" w:space="0" w:color="auto"/>
                <w:left w:val="none" w:sz="0" w:space="0" w:color="auto"/>
                <w:bottom w:val="none" w:sz="0" w:space="0" w:color="auto"/>
                <w:right w:val="none" w:sz="0" w:space="0" w:color="auto"/>
              </w:divBdr>
            </w:div>
            <w:div w:id="1994798359">
              <w:marLeft w:val="0"/>
              <w:marRight w:val="0"/>
              <w:marTop w:val="0"/>
              <w:marBottom w:val="0"/>
              <w:divBdr>
                <w:top w:val="none" w:sz="0" w:space="0" w:color="auto"/>
                <w:left w:val="none" w:sz="0" w:space="0" w:color="auto"/>
                <w:bottom w:val="none" w:sz="0" w:space="0" w:color="auto"/>
                <w:right w:val="none" w:sz="0" w:space="0" w:color="auto"/>
              </w:divBdr>
            </w:div>
            <w:div w:id="1423794363">
              <w:marLeft w:val="0"/>
              <w:marRight w:val="0"/>
              <w:marTop w:val="0"/>
              <w:marBottom w:val="0"/>
              <w:divBdr>
                <w:top w:val="none" w:sz="0" w:space="0" w:color="auto"/>
                <w:left w:val="none" w:sz="0" w:space="0" w:color="auto"/>
                <w:bottom w:val="none" w:sz="0" w:space="0" w:color="auto"/>
                <w:right w:val="none" w:sz="0" w:space="0" w:color="auto"/>
              </w:divBdr>
            </w:div>
            <w:div w:id="145324269">
              <w:marLeft w:val="0"/>
              <w:marRight w:val="0"/>
              <w:marTop w:val="0"/>
              <w:marBottom w:val="0"/>
              <w:divBdr>
                <w:top w:val="none" w:sz="0" w:space="0" w:color="auto"/>
                <w:left w:val="none" w:sz="0" w:space="0" w:color="auto"/>
                <w:bottom w:val="none" w:sz="0" w:space="0" w:color="auto"/>
                <w:right w:val="none" w:sz="0" w:space="0" w:color="auto"/>
              </w:divBdr>
            </w:div>
            <w:div w:id="1234584251">
              <w:marLeft w:val="0"/>
              <w:marRight w:val="0"/>
              <w:marTop w:val="0"/>
              <w:marBottom w:val="0"/>
              <w:divBdr>
                <w:top w:val="none" w:sz="0" w:space="0" w:color="auto"/>
                <w:left w:val="none" w:sz="0" w:space="0" w:color="auto"/>
                <w:bottom w:val="none" w:sz="0" w:space="0" w:color="auto"/>
                <w:right w:val="none" w:sz="0" w:space="0" w:color="auto"/>
              </w:divBdr>
            </w:div>
            <w:div w:id="360790513">
              <w:marLeft w:val="0"/>
              <w:marRight w:val="0"/>
              <w:marTop w:val="0"/>
              <w:marBottom w:val="0"/>
              <w:divBdr>
                <w:top w:val="none" w:sz="0" w:space="0" w:color="auto"/>
                <w:left w:val="none" w:sz="0" w:space="0" w:color="auto"/>
                <w:bottom w:val="none" w:sz="0" w:space="0" w:color="auto"/>
                <w:right w:val="none" w:sz="0" w:space="0" w:color="auto"/>
              </w:divBdr>
            </w:div>
            <w:div w:id="1976133087">
              <w:marLeft w:val="0"/>
              <w:marRight w:val="0"/>
              <w:marTop w:val="0"/>
              <w:marBottom w:val="0"/>
              <w:divBdr>
                <w:top w:val="none" w:sz="0" w:space="0" w:color="auto"/>
                <w:left w:val="none" w:sz="0" w:space="0" w:color="auto"/>
                <w:bottom w:val="none" w:sz="0" w:space="0" w:color="auto"/>
                <w:right w:val="none" w:sz="0" w:space="0" w:color="auto"/>
              </w:divBdr>
            </w:div>
            <w:div w:id="1150290607">
              <w:marLeft w:val="0"/>
              <w:marRight w:val="0"/>
              <w:marTop w:val="0"/>
              <w:marBottom w:val="0"/>
              <w:divBdr>
                <w:top w:val="none" w:sz="0" w:space="0" w:color="auto"/>
                <w:left w:val="none" w:sz="0" w:space="0" w:color="auto"/>
                <w:bottom w:val="none" w:sz="0" w:space="0" w:color="auto"/>
                <w:right w:val="none" w:sz="0" w:space="0" w:color="auto"/>
              </w:divBdr>
            </w:div>
            <w:div w:id="2024895459">
              <w:marLeft w:val="0"/>
              <w:marRight w:val="0"/>
              <w:marTop w:val="0"/>
              <w:marBottom w:val="0"/>
              <w:divBdr>
                <w:top w:val="none" w:sz="0" w:space="0" w:color="auto"/>
                <w:left w:val="none" w:sz="0" w:space="0" w:color="auto"/>
                <w:bottom w:val="none" w:sz="0" w:space="0" w:color="auto"/>
                <w:right w:val="none" w:sz="0" w:space="0" w:color="auto"/>
              </w:divBdr>
            </w:div>
            <w:div w:id="1673412054">
              <w:marLeft w:val="0"/>
              <w:marRight w:val="0"/>
              <w:marTop w:val="0"/>
              <w:marBottom w:val="0"/>
              <w:divBdr>
                <w:top w:val="none" w:sz="0" w:space="0" w:color="auto"/>
                <w:left w:val="none" w:sz="0" w:space="0" w:color="auto"/>
                <w:bottom w:val="none" w:sz="0" w:space="0" w:color="auto"/>
                <w:right w:val="none" w:sz="0" w:space="0" w:color="auto"/>
              </w:divBdr>
            </w:div>
            <w:div w:id="1623413496">
              <w:marLeft w:val="0"/>
              <w:marRight w:val="0"/>
              <w:marTop w:val="0"/>
              <w:marBottom w:val="0"/>
              <w:divBdr>
                <w:top w:val="none" w:sz="0" w:space="0" w:color="auto"/>
                <w:left w:val="none" w:sz="0" w:space="0" w:color="auto"/>
                <w:bottom w:val="none" w:sz="0" w:space="0" w:color="auto"/>
                <w:right w:val="none" w:sz="0" w:space="0" w:color="auto"/>
              </w:divBdr>
            </w:div>
            <w:div w:id="411588561">
              <w:marLeft w:val="0"/>
              <w:marRight w:val="0"/>
              <w:marTop w:val="0"/>
              <w:marBottom w:val="0"/>
              <w:divBdr>
                <w:top w:val="none" w:sz="0" w:space="0" w:color="auto"/>
                <w:left w:val="none" w:sz="0" w:space="0" w:color="auto"/>
                <w:bottom w:val="none" w:sz="0" w:space="0" w:color="auto"/>
                <w:right w:val="none" w:sz="0" w:space="0" w:color="auto"/>
              </w:divBdr>
            </w:div>
            <w:div w:id="24602620">
              <w:marLeft w:val="0"/>
              <w:marRight w:val="0"/>
              <w:marTop w:val="0"/>
              <w:marBottom w:val="0"/>
              <w:divBdr>
                <w:top w:val="none" w:sz="0" w:space="0" w:color="auto"/>
                <w:left w:val="none" w:sz="0" w:space="0" w:color="auto"/>
                <w:bottom w:val="none" w:sz="0" w:space="0" w:color="auto"/>
                <w:right w:val="none" w:sz="0" w:space="0" w:color="auto"/>
              </w:divBdr>
            </w:div>
            <w:div w:id="1730616502">
              <w:marLeft w:val="0"/>
              <w:marRight w:val="0"/>
              <w:marTop w:val="0"/>
              <w:marBottom w:val="0"/>
              <w:divBdr>
                <w:top w:val="none" w:sz="0" w:space="0" w:color="auto"/>
                <w:left w:val="none" w:sz="0" w:space="0" w:color="auto"/>
                <w:bottom w:val="none" w:sz="0" w:space="0" w:color="auto"/>
                <w:right w:val="none" w:sz="0" w:space="0" w:color="auto"/>
              </w:divBdr>
            </w:div>
            <w:div w:id="118301670">
              <w:marLeft w:val="0"/>
              <w:marRight w:val="0"/>
              <w:marTop w:val="0"/>
              <w:marBottom w:val="0"/>
              <w:divBdr>
                <w:top w:val="none" w:sz="0" w:space="0" w:color="auto"/>
                <w:left w:val="none" w:sz="0" w:space="0" w:color="auto"/>
                <w:bottom w:val="none" w:sz="0" w:space="0" w:color="auto"/>
                <w:right w:val="none" w:sz="0" w:space="0" w:color="auto"/>
              </w:divBdr>
            </w:div>
            <w:div w:id="1248349938">
              <w:marLeft w:val="0"/>
              <w:marRight w:val="0"/>
              <w:marTop w:val="0"/>
              <w:marBottom w:val="0"/>
              <w:divBdr>
                <w:top w:val="none" w:sz="0" w:space="0" w:color="auto"/>
                <w:left w:val="none" w:sz="0" w:space="0" w:color="auto"/>
                <w:bottom w:val="none" w:sz="0" w:space="0" w:color="auto"/>
                <w:right w:val="none" w:sz="0" w:space="0" w:color="auto"/>
              </w:divBdr>
            </w:div>
            <w:div w:id="778721188">
              <w:marLeft w:val="0"/>
              <w:marRight w:val="0"/>
              <w:marTop w:val="0"/>
              <w:marBottom w:val="0"/>
              <w:divBdr>
                <w:top w:val="none" w:sz="0" w:space="0" w:color="auto"/>
                <w:left w:val="none" w:sz="0" w:space="0" w:color="auto"/>
                <w:bottom w:val="none" w:sz="0" w:space="0" w:color="auto"/>
                <w:right w:val="none" w:sz="0" w:space="0" w:color="auto"/>
              </w:divBdr>
            </w:div>
            <w:div w:id="1224752312">
              <w:marLeft w:val="0"/>
              <w:marRight w:val="0"/>
              <w:marTop w:val="0"/>
              <w:marBottom w:val="0"/>
              <w:divBdr>
                <w:top w:val="none" w:sz="0" w:space="0" w:color="auto"/>
                <w:left w:val="none" w:sz="0" w:space="0" w:color="auto"/>
                <w:bottom w:val="none" w:sz="0" w:space="0" w:color="auto"/>
                <w:right w:val="none" w:sz="0" w:space="0" w:color="auto"/>
              </w:divBdr>
            </w:div>
            <w:div w:id="192500656">
              <w:marLeft w:val="0"/>
              <w:marRight w:val="0"/>
              <w:marTop w:val="0"/>
              <w:marBottom w:val="0"/>
              <w:divBdr>
                <w:top w:val="none" w:sz="0" w:space="0" w:color="auto"/>
                <w:left w:val="none" w:sz="0" w:space="0" w:color="auto"/>
                <w:bottom w:val="none" w:sz="0" w:space="0" w:color="auto"/>
                <w:right w:val="none" w:sz="0" w:space="0" w:color="auto"/>
              </w:divBdr>
            </w:div>
            <w:div w:id="936063651">
              <w:marLeft w:val="0"/>
              <w:marRight w:val="0"/>
              <w:marTop w:val="0"/>
              <w:marBottom w:val="0"/>
              <w:divBdr>
                <w:top w:val="none" w:sz="0" w:space="0" w:color="auto"/>
                <w:left w:val="none" w:sz="0" w:space="0" w:color="auto"/>
                <w:bottom w:val="none" w:sz="0" w:space="0" w:color="auto"/>
                <w:right w:val="none" w:sz="0" w:space="0" w:color="auto"/>
              </w:divBdr>
            </w:div>
            <w:div w:id="624309543">
              <w:marLeft w:val="0"/>
              <w:marRight w:val="0"/>
              <w:marTop w:val="0"/>
              <w:marBottom w:val="0"/>
              <w:divBdr>
                <w:top w:val="none" w:sz="0" w:space="0" w:color="auto"/>
                <w:left w:val="none" w:sz="0" w:space="0" w:color="auto"/>
                <w:bottom w:val="none" w:sz="0" w:space="0" w:color="auto"/>
                <w:right w:val="none" w:sz="0" w:space="0" w:color="auto"/>
              </w:divBdr>
            </w:div>
            <w:div w:id="620306645">
              <w:marLeft w:val="0"/>
              <w:marRight w:val="0"/>
              <w:marTop w:val="0"/>
              <w:marBottom w:val="0"/>
              <w:divBdr>
                <w:top w:val="none" w:sz="0" w:space="0" w:color="auto"/>
                <w:left w:val="none" w:sz="0" w:space="0" w:color="auto"/>
                <w:bottom w:val="none" w:sz="0" w:space="0" w:color="auto"/>
                <w:right w:val="none" w:sz="0" w:space="0" w:color="auto"/>
              </w:divBdr>
            </w:div>
            <w:div w:id="595333984">
              <w:marLeft w:val="0"/>
              <w:marRight w:val="0"/>
              <w:marTop w:val="0"/>
              <w:marBottom w:val="0"/>
              <w:divBdr>
                <w:top w:val="none" w:sz="0" w:space="0" w:color="auto"/>
                <w:left w:val="none" w:sz="0" w:space="0" w:color="auto"/>
                <w:bottom w:val="none" w:sz="0" w:space="0" w:color="auto"/>
                <w:right w:val="none" w:sz="0" w:space="0" w:color="auto"/>
              </w:divBdr>
            </w:div>
            <w:div w:id="1706903238">
              <w:marLeft w:val="0"/>
              <w:marRight w:val="0"/>
              <w:marTop w:val="0"/>
              <w:marBottom w:val="0"/>
              <w:divBdr>
                <w:top w:val="none" w:sz="0" w:space="0" w:color="auto"/>
                <w:left w:val="none" w:sz="0" w:space="0" w:color="auto"/>
                <w:bottom w:val="none" w:sz="0" w:space="0" w:color="auto"/>
                <w:right w:val="none" w:sz="0" w:space="0" w:color="auto"/>
              </w:divBdr>
            </w:div>
            <w:div w:id="601455449">
              <w:marLeft w:val="0"/>
              <w:marRight w:val="0"/>
              <w:marTop w:val="0"/>
              <w:marBottom w:val="0"/>
              <w:divBdr>
                <w:top w:val="none" w:sz="0" w:space="0" w:color="auto"/>
                <w:left w:val="none" w:sz="0" w:space="0" w:color="auto"/>
                <w:bottom w:val="none" w:sz="0" w:space="0" w:color="auto"/>
                <w:right w:val="none" w:sz="0" w:space="0" w:color="auto"/>
              </w:divBdr>
            </w:div>
            <w:div w:id="985822374">
              <w:marLeft w:val="0"/>
              <w:marRight w:val="0"/>
              <w:marTop w:val="0"/>
              <w:marBottom w:val="0"/>
              <w:divBdr>
                <w:top w:val="none" w:sz="0" w:space="0" w:color="auto"/>
                <w:left w:val="none" w:sz="0" w:space="0" w:color="auto"/>
                <w:bottom w:val="none" w:sz="0" w:space="0" w:color="auto"/>
                <w:right w:val="none" w:sz="0" w:space="0" w:color="auto"/>
              </w:divBdr>
            </w:div>
            <w:div w:id="881787895">
              <w:marLeft w:val="0"/>
              <w:marRight w:val="0"/>
              <w:marTop w:val="0"/>
              <w:marBottom w:val="0"/>
              <w:divBdr>
                <w:top w:val="none" w:sz="0" w:space="0" w:color="auto"/>
                <w:left w:val="none" w:sz="0" w:space="0" w:color="auto"/>
                <w:bottom w:val="none" w:sz="0" w:space="0" w:color="auto"/>
                <w:right w:val="none" w:sz="0" w:space="0" w:color="auto"/>
              </w:divBdr>
            </w:div>
            <w:div w:id="421024614">
              <w:marLeft w:val="0"/>
              <w:marRight w:val="0"/>
              <w:marTop w:val="0"/>
              <w:marBottom w:val="0"/>
              <w:divBdr>
                <w:top w:val="none" w:sz="0" w:space="0" w:color="auto"/>
                <w:left w:val="none" w:sz="0" w:space="0" w:color="auto"/>
                <w:bottom w:val="none" w:sz="0" w:space="0" w:color="auto"/>
                <w:right w:val="none" w:sz="0" w:space="0" w:color="auto"/>
              </w:divBdr>
            </w:div>
            <w:div w:id="166557353">
              <w:marLeft w:val="0"/>
              <w:marRight w:val="0"/>
              <w:marTop w:val="0"/>
              <w:marBottom w:val="0"/>
              <w:divBdr>
                <w:top w:val="none" w:sz="0" w:space="0" w:color="auto"/>
                <w:left w:val="none" w:sz="0" w:space="0" w:color="auto"/>
                <w:bottom w:val="none" w:sz="0" w:space="0" w:color="auto"/>
                <w:right w:val="none" w:sz="0" w:space="0" w:color="auto"/>
              </w:divBdr>
            </w:div>
            <w:div w:id="1865246765">
              <w:marLeft w:val="0"/>
              <w:marRight w:val="0"/>
              <w:marTop w:val="0"/>
              <w:marBottom w:val="0"/>
              <w:divBdr>
                <w:top w:val="none" w:sz="0" w:space="0" w:color="auto"/>
                <w:left w:val="none" w:sz="0" w:space="0" w:color="auto"/>
                <w:bottom w:val="none" w:sz="0" w:space="0" w:color="auto"/>
                <w:right w:val="none" w:sz="0" w:space="0" w:color="auto"/>
              </w:divBdr>
            </w:div>
            <w:div w:id="1026637962">
              <w:marLeft w:val="0"/>
              <w:marRight w:val="0"/>
              <w:marTop w:val="0"/>
              <w:marBottom w:val="0"/>
              <w:divBdr>
                <w:top w:val="none" w:sz="0" w:space="0" w:color="auto"/>
                <w:left w:val="none" w:sz="0" w:space="0" w:color="auto"/>
                <w:bottom w:val="none" w:sz="0" w:space="0" w:color="auto"/>
                <w:right w:val="none" w:sz="0" w:space="0" w:color="auto"/>
              </w:divBdr>
            </w:div>
            <w:div w:id="1983345210">
              <w:marLeft w:val="0"/>
              <w:marRight w:val="0"/>
              <w:marTop w:val="0"/>
              <w:marBottom w:val="0"/>
              <w:divBdr>
                <w:top w:val="none" w:sz="0" w:space="0" w:color="auto"/>
                <w:left w:val="none" w:sz="0" w:space="0" w:color="auto"/>
                <w:bottom w:val="none" w:sz="0" w:space="0" w:color="auto"/>
                <w:right w:val="none" w:sz="0" w:space="0" w:color="auto"/>
              </w:divBdr>
            </w:div>
            <w:div w:id="993488735">
              <w:marLeft w:val="0"/>
              <w:marRight w:val="0"/>
              <w:marTop w:val="0"/>
              <w:marBottom w:val="0"/>
              <w:divBdr>
                <w:top w:val="none" w:sz="0" w:space="0" w:color="auto"/>
                <w:left w:val="none" w:sz="0" w:space="0" w:color="auto"/>
                <w:bottom w:val="none" w:sz="0" w:space="0" w:color="auto"/>
                <w:right w:val="none" w:sz="0" w:space="0" w:color="auto"/>
              </w:divBdr>
            </w:div>
            <w:div w:id="1129321854">
              <w:marLeft w:val="0"/>
              <w:marRight w:val="0"/>
              <w:marTop w:val="0"/>
              <w:marBottom w:val="0"/>
              <w:divBdr>
                <w:top w:val="none" w:sz="0" w:space="0" w:color="auto"/>
                <w:left w:val="none" w:sz="0" w:space="0" w:color="auto"/>
                <w:bottom w:val="none" w:sz="0" w:space="0" w:color="auto"/>
                <w:right w:val="none" w:sz="0" w:space="0" w:color="auto"/>
              </w:divBdr>
            </w:div>
            <w:div w:id="246428448">
              <w:marLeft w:val="0"/>
              <w:marRight w:val="0"/>
              <w:marTop w:val="0"/>
              <w:marBottom w:val="0"/>
              <w:divBdr>
                <w:top w:val="none" w:sz="0" w:space="0" w:color="auto"/>
                <w:left w:val="none" w:sz="0" w:space="0" w:color="auto"/>
                <w:bottom w:val="none" w:sz="0" w:space="0" w:color="auto"/>
                <w:right w:val="none" w:sz="0" w:space="0" w:color="auto"/>
              </w:divBdr>
            </w:div>
            <w:div w:id="1475682685">
              <w:marLeft w:val="0"/>
              <w:marRight w:val="0"/>
              <w:marTop w:val="0"/>
              <w:marBottom w:val="0"/>
              <w:divBdr>
                <w:top w:val="none" w:sz="0" w:space="0" w:color="auto"/>
                <w:left w:val="none" w:sz="0" w:space="0" w:color="auto"/>
                <w:bottom w:val="none" w:sz="0" w:space="0" w:color="auto"/>
                <w:right w:val="none" w:sz="0" w:space="0" w:color="auto"/>
              </w:divBdr>
            </w:div>
            <w:div w:id="1183205944">
              <w:marLeft w:val="0"/>
              <w:marRight w:val="0"/>
              <w:marTop w:val="0"/>
              <w:marBottom w:val="0"/>
              <w:divBdr>
                <w:top w:val="none" w:sz="0" w:space="0" w:color="auto"/>
                <w:left w:val="none" w:sz="0" w:space="0" w:color="auto"/>
                <w:bottom w:val="none" w:sz="0" w:space="0" w:color="auto"/>
                <w:right w:val="none" w:sz="0" w:space="0" w:color="auto"/>
              </w:divBdr>
            </w:div>
            <w:div w:id="1461998404">
              <w:marLeft w:val="0"/>
              <w:marRight w:val="0"/>
              <w:marTop w:val="0"/>
              <w:marBottom w:val="0"/>
              <w:divBdr>
                <w:top w:val="none" w:sz="0" w:space="0" w:color="auto"/>
                <w:left w:val="none" w:sz="0" w:space="0" w:color="auto"/>
                <w:bottom w:val="none" w:sz="0" w:space="0" w:color="auto"/>
                <w:right w:val="none" w:sz="0" w:space="0" w:color="auto"/>
              </w:divBdr>
            </w:div>
            <w:div w:id="2053844749">
              <w:marLeft w:val="0"/>
              <w:marRight w:val="0"/>
              <w:marTop w:val="0"/>
              <w:marBottom w:val="0"/>
              <w:divBdr>
                <w:top w:val="none" w:sz="0" w:space="0" w:color="auto"/>
                <w:left w:val="none" w:sz="0" w:space="0" w:color="auto"/>
                <w:bottom w:val="none" w:sz="0" w:space="0" w:color="auto"/>
                <w:right w:val="none" w:sz="0" w:space="0" w:color="auto"/>
              </w:divBdr>
            </w:div>
            <w:div w:id="39847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091907">
      <w:bodyDiv w:val="1"/>
      <w:marLeft w:val="0"/>
      <w:marRight w:val="0"/>
      <w:marTop w:val="0"/>
      <w:marBottom w:val="0"/>
      <w:divBdr>
        <w:top w:val="none" w:sz="0" w:space="0" w:color="auto"/>
        <w:left w:val="none" w:sz="0" w:space="0" w:color="auto"/>
        <w:bottom w:val="none" w:sz="0" w:space="0" w:color="auto"/>
        <w:right w:val="none" w:sz="0" w:space="0" w:color="auto"/>
      </w:divBdr>
    </w:div>
    <w:div w:id="1499611199">
      <w:bodyDiv w:val="1"/>
      <w:marLeft w:val="0"/>
      <w:marRight w:val="0"/>
      <w:marTop w:val="0"/>
      <w:marBottom w:val="0"/>
      <w:divBdr>
        <w:top w:val="none" w:sz="0" w:space="0" w:color="auto"/>
        <w:left w:val="none" w:sz="0" w:space="0" w:color="auto"/>
        <w:bottom w:val="none" w:sz="0" w:space="0" w:color="auto"/>
        <w:right w:val="none" w:sz="0" w:space="0" w:color="auto"/>
      </w:divBdr>
    </w:div>
    <w:div w:id="1532570805">
      <w:bodyDiv w:val="1"/>
      <w:marLeft w:val="0"/>
      <w:marRight w:val="0"/>
      <w:marTop w:val="0"/>
      <w:marBottom w:val="0"/>
      <w:divBdr>
        <w:top w:val="none" w:sz="0" w:space="0" w:color="auto"/>
        <w:left w:val="none" w:sz="0" w:space="0" w:color="auto"/>
        <w:bottom w:val="none" w:sz="0" w:space="0" w:color="auto"/>
        <w:right w:val="none" w:sz="0" w:space="0" w:color="auto"/>
      </w:divBdr>
    </w:div>
    <w:div w:id="1534150715">
      <w:bodyDiv w:val="1"/>
      <w:marLeft w:val="0"/>
      <w:marRight w:val="0"/>
      <w:marTop w:val="0"/>
      <w:marBottom w:val="0"/>
      <w:divBdr>
        <w:top w:val="none" w:sz="0" w:space="0" w:color="auto"/>
        <w:left w:val="none" w:sz="0" w:space="0" w:color="auto"/>
        <w:bottom w:val="none" w:sz="0" w:space="0" w:color="auto"/>
        <w:right w:val="none" w:sz="0" w:space="0" w:color="auto"/>
      </w:divBdr>
    </w:div>
    <w:div w:id="1566841104">
      <w:bodyDiv w:val="1"/>
      <w:marLeft w:val="0"/>
      <w:marRight w:val="0"/>
      <w:marTop w:val="0"/>
      <w:marBottom w:val="0"/>
      <w:divBdr>
        <w:top w:val="none" w:sz="0" w:space="0" w:color="auto"/>
        <w:left w:val="none" w:sz="0" w:space="0" w:color="auto"/>
        <w:bottom w:val="none" w:sz="0" w:space="0" w:color="auto"/>
        <w:right w:val="none" w:sz="0" w:space="0" w:color="auto"/>
      </w:divBdr>
      <w:divsChild>
        <w:div w:id="2005892257">
          <w:marLeft w:val="0"/>
          <w:marRight w:val="0"/>
          <w:marTop w:val="0"/>
          <w:marBottom w:val="0"/>
          <w:divBdr>
            <w:top w:val="none" w:sz="0" w:space="0" w:color="auto"/>
            <w:left w:val="none" w:sz="0" w:space="0" w:color="auto"/>
            <w:bottom w:val="none" w:sz="0" w:space="0" w:color="auto"/>
            <w:right w:val="none" w:sz="0" w:space="0" w:color="auto"/>
          </w:divBdr>
        </w:div>
        <w:div w:id="1503545950">
          <w:marLeft w:val="0"/>
          <w:marRight w:val="0"/>
          <w:marTop w:val="0"/>
          <w:marBottom w:val="0"/>
          <w:divBdr>
            <w:top w:val="none" w:sz="0" w:space="0" w:color="auto"/>
            <w:left w:val="none" w:sz="0" w:space="0" w:color="auto"/>
            <w:bottom w:val="none" w:sz="0" w:space="0" w:color="auto"/>
            <w:right w:val="none" w:sz="0" w:space="0" w:color="auto"/>
          </w:divBdr>
        </w:div>
        <w:div w:id="61609057">
          <w:marLeft w:val="0"/>
          <w:marRight w:val="0"/>
          <w:marTop w:val="0"/>
          <w:marBottom w:val="0"/>
          <w:divBdr>
            <w:top w:val="none" w:sz="0" w:space="0" w:color="auto"/>
            <w:left w:val="none" w:sz="0" w:space="0" w:color="auto"/>
            <w:bottom w:val="none" w:sz="0" w:space="0" w:color="auto"/>
            <w:right w:val="none" w:sz="0" w:space="0" w:color="auto"/>
          </w:divBdr>
        </w:div>
        <w:div w:id="1316301852">
          <w:marLeft w:val="0"/>
          <w:marRight w:val="0"/>
          <w:marTop w:val="0"/>
          <w:marBottom w:val="0"/>
          <w:divBdr>
            <w:top w:val="none" w:sz="0" w:space="0" w:color="auto"/>
            <w:left w:val="none" w:sz="0" w:space="0" w:color="auto"/>
            <w:bottom w:val="none" w:sz="0" w:space="0" w:color="auto"/>
            <w:right w:val="none" w:sz="0" w:space="0" w:color="auto"/>
          </w:divBdr>
        </w:div>
        <w:div w:id="1008291524">
          <w:marLeft w:val="0"/>
          <w:marRight w:val="0"/>
          <w:marTop w:val="0"/>
          <w:marBottom w:val="0"/>
          <w:divBdr>
            <w:top w:val="none" w:sz="0" w:space="0" w:color="auto"/>
            <w:left w:val="none" w:sz="0" w:space="0" w:color="auto"/>
            <w:bottom w:val="none" w:sz="0" w:space="0" w:color="auto"/>
            <w:right w:val="none" w:sz="0" w:space="0" w:color="auto"/>
          </w:divBdr>
        </w:div>
        <w:div w:id="1200555628">
          <w:marLeft w:val="0"/>
          <w:marRight w:val="0"/>
          <w:marTop w:val="0"/>
          <w:marBottom w:val="0"/>
          <w:divBdr>
            <w:top w:val="none" w:sz="0" w:space="0" w:color="auto"/>
            <w:left w:val="none" w:sz="0" w:space="0" w:color="auto"/>
            <w:bottom w:val="none" w:sz="0" w:space="0" w:color="auto"/>
            <w:right w:val="none" w:sz="0" w:space="0" w:color="auto"/>
          </w:divBdr>
        </w:div>
        <w:div w:id="1619872230">
          <w:marLeft w:val="0"/>
          <w:marRight w:val="0"/>
          <w:marTop w:val="0"/>
          <w:marBottom w:val="0"/>
          <w:divBdr>
            <w:top w:val="none" w:sz="0" w:space="0" w:color="auto"/>
            <w:left w:val="none" w:sz="0" w:space="0" w:color="auto"/>
            <w:bottom w:val="none" w:sz="0" w:space="0" w:color="auto"/>
            <w:right w:val="none" w:sz="0" w:space="0" w:color="auto"/>
          </w:divBdr>
        </w:div>
        <w:div w:id="211696571">
          <w:marLeft w:val="0"/>
          <w:marRight w:val="0"/>
          <w:marTop w:val="0"/>
          <w:marBottom w:val="0"/>
          <w:divBdr>
            <w:top w:val="none" w:sz="0" w:space="0" w:color="auto"/>
            <w:left w:val="none" w:sz="0" w:space="0" w:color="auto"/>
            <w:bottom w:val="none" w:sz="0" w:space="0" w:color="auto"/>
            <w:right w:val="none" w:sz="0" w:space="0" w:color="auto"/>
          </w:divBdr>
        </w:div>
        <w:div w:id="1746566079">
          <w:marLeft w:val="0"/>
          <w:marRight w:val="0"/>
          <w:marTop w:val="0"/>
          <w:marBottom w:val="0"/>
          <w:divBdr>
            <w:top w:val="none" w:sz="0" w:space="0" w:color="auto"/>
            <w:left w:val="none" w:sz="0" w:space="0" w:color="auto"/>
            <w:bottom w:val="none" w:sz="0" w:space="0" w:color="auto"/>
            <w:right w:val="none" w:sz="0" w:space="0" w:color="auto"/>
          </w:divBdr>
        </w:div>
      </w:divsChild>
    </w:div>
    <w:div w:id="1567835350">
      <w:bodyDiv w:val="1"/>
      <w:marLeft w:val="0"/>
      <w:marRight w:val="0"/>
      <w:marTop w:val="0"/>
      <w:marBottom w:val="0"/>
      <w:divBdr>
        <w:top w:val="none" w:sz="0" w:space="0" w:color="auto"/>
        <w:left w:val="none" w:sz="0" w:space="0" w:color="auto"/>
        <w:bottom w:val="none" w:sz="0" w:space="0" w:color="auto"/>
        <w:right w:val="none" w:sz="0" w:space="0" w:color="auto"/>
      </w:divBdr>
    </w:div>
    <w:div w:id="1584217659">
      <w:bodyDiv w:val="1"/>
      <w:marLeft w:val="0"/>
      <w:marRight w:val="0"/>
      <w:marTop w:val="0"/>
      <w:marBottom w:val="0"/>
      <w:divBdr>
        <w:top w:val="none" w:sz="0" w:space="0" w:color="auto"/>
        <w:left w:val="none" w:sz="0" w:space="0" w:color="auto"/>
        <w:bottom w:val="none" w:sz="0" w:space="0" w:color="auto"/>
        <w:right w:val="none" w:sz="0" w:space="0" w:color="auto"/>
      </w:divBdr>
    </w:div>
    <w:div w:id="1600914691">
      <w:bodyDiv w:val="1"/>
      <w:marLeft w:val="0"/>
      <w:marRight w:val="0"/>
      <w:marTop w:val="0"/>
      <w:marBottom w:val="0"/>
      <w:divBdr>
        <w:top w:val="none" w:sz="0" w:space="0" w:color="auto"/>
        <w:left w:val="none" w:sz="0" w:space="0" w:color="auto"/>
        <w:bottom w:val="none" w:sz="0" w:space="0" w:color="auto"/>
        <w:right w:val="none" w:sz="0" w:space="0" w:color="auto"/>
      </w:divBdr>
    </w:div>
    <w:div w:id="1619221029">
      <w:bodyDiv w:val="1"/>
      <w:marLeft w:val="0"/>
      <w:marRight w:val="0"/>
      <w:marTop w:val="0"/>
      <w:marBottom w:val="0"/>
      <w:divBdr>
        <w:top w:val="none" w:sz="0" w:space="0" w:color="auto"/>
        <w:left w:val="none" w:sz="0" w:space="0" w:color="auto"/>
        <w:bottom w:val="none" w:sz="0" w:space="0" w:color="auto"/>
        <w:right w:val="none" w:sz="0" w:space="0" w:color="auto"/>
      </w:divBdr>
    </w:div>
    <w:div w:id="1621036269">
      <w:bodyDiv w:val="1"/>
      <w:marLeft w:val="0"/>
      <w:marRight w:val="0"/>
      <w:marTop w:val="0"/>
      <w:marBottom w:val="0"/>
      <w:divBdr>
        <w:top w:val="none" w:sz="0" w:space="0" w:color="auto"/>
        <w:left w:val="none" w:sz="0" w:space="0" w:color="auto"/>
        <w:bottom w:val="none" w:sz="0" w:space="0" w:color="auto"/>
        <w:right w:val="none" w:sz="0" w:space="0" w:color="auto"/>
      </w:divBdr>
    </w:div>
    <w:div w:id="1637367056">
      <w:bodyDiv w:val="1"/>
      <w:marLeft w:val="0"/>
      <w:marRight w:val="0"/>
      <w:marTop w:val="0"/>
      <w:marBottom w:val="0"/>
      <w:divBdr>
        <w:top w:val="none" w:sz="0" w:space="0" w:color="auto"/>
        <w:left w:val="none" w:sz="0" w:space="0" w:color="auto"/>
        <w:bottom w:val="none" w:sz="0" w:space="0" w:color="auto"/>
        <w:right w:val="none" w:sz="0" w:space="0" w:color="auto"/>
      </w:divBdr>
      <w:divsChild>
        <w:div w:id="445853688">
          <w:marLeft w:val="0"/>
          <w:marRight w:val="0"/>
          <w:marTop w:val="0"/>
          <w:marBottom w:val="0"/>
          <w:divBdr>
            <w:top w:val="none" w:sz="0" w:space="0" w:color="auto"/>
            <w:left w:val="none" w:sz="0" w:space="0" w:color="auto"/>
            <w:bottom w:val="none" w:sz="0" w:space="0" w:color="auto"/>
            <w:right w:val="none" w:sz="0" w:space="0" w:color="auto"/>
          </w:divBdr>
          <w:divsChild>
            <w:div w:id="1494182975">
              <w:marLeft w:val="0"/>
              <w:marRight w:val="0"/>
              <w:marTop w:val="0"/>
              <w:marBottom w:val="0"/>
              <w:divBdr>
                <w:top w:val="none" w:sz="0" w:space="0" w:color="auto"/>
                <w:left w:val="none" w:sz="0" w:space="0" w:color="auto"/>
                <w:bottom w:val="none" w:sz="0" w:space="0" w:color="auto"/>
                <w:right w:val="none" w:sz="0" w:space="0" w:color="auto"/>
              </w:divBdr>
            </w:div>
            <w:div w:id="1248806797">
              <w:marLeft w:val="0"/>
              <w:marRight w:val="0"/>
              <w:marTop w:val="0"/>
              <w:marBottom w:val="0"/>
              <w:divBdr>
                <w:top w:val="none" w:sz="0" w:space="0" w:color="auto"/>
                <w:left w:val="none" w:sz="0" w:space="0" w:color="auto"/>
                <w:bottom w:val="none" w:sz="0" w:space="0" w:color="auto"/>
                <w:right w:val="none" w:sz="0" w:space="0" w:color="auto"/>
              </w:divBdr>
            </w:div>
            <w:div w:id="134838224">
              <w:marLeft w:val="0"/>
              <w:marRight w:val="0"/>
              <w:marTop w:val="0"/>
              <w:marBottom w:val="0"/>
              <w:divBdr>
                <w:top w:val="none" w:sz="0" w:space="0" w:color="auto"/>
                <w:left w:val="none" w:sz="0" w:space="0" w:color="auto"/>
                <w:bottom w:val="none" w:sz="0" w:space="0" w:color="auto"/>
                <w:right w:val="none" w:sz="0" w:space="0" w:color="auto"/>
              </w:divBdr>
            </w:div>
            <w:div w:id="304942121">
              <w:marLeft w:val="0"/>
              <w:marRight w:val="0"/>
              <w:marTop w:val="0"/>
              <w:marBottom w:val="0"/>
              <w:divBdr>
                <w:top w:val="none" w:sz="0" w:space="0" w:color="auto"/>
                <w:left w:val="none" w:sz="0" w:space="0" w:color="auto"/>
                <w:bottom w:val="none" w:sz="0" w:space="0" w:color="auto"/>
                <w:right w:val="none" w:sz="0" w:space="0" w:color="auto"/>
              </w:divBdr>
            </w:div>
            <w:div w:id="426268597">
              <w:marLeft w:val="0"/>
              <w:marRight w:val="0"/>
              <w:marTop w:val="0"/>
              <w:marBottom w:val="0"/>
              <w:divBdr>
                <w:top w:val="none" w:sz="0" w:space="0" w:color="auto"/>
                <w:left w:val="none" w:sz="0" w:space="0" w:color="auto"/>
                <w:bottom w:val="none" w:sz="0" w:space="0" w:color="auto"/>
                <w:right w:val="none" w:sz="0" w:space="0" w:color="auto"/>
              </w:divBdr>
            </w:div>
            <w:div w:id="1330521286">
              <w:marLeft w:val="0"/>
              <w:marRight w:val="0"/>
              <w:marTop w:val="0"/>
              <w:marBottom w:val="0"/>
              <w:divBdr>
                <w:top w:val="none" w:sz="0" w:space="0" w:color="auto"/>
                <w:left w:val="none" w:sz="0" w:space="0" w:color="auto"/>
                <w:bottom w:val="none" w:sz="0" w:space="0" w:color="auto"/>
                <w:right w:val="none" w:sz="0" w:space="0" w:color="auto"/>
              </w:divBdr>
            </w:div>
            <w:div w:id="1408578915">
              <w:marLeft w:val="0"/>
              <w:marRight w:val="0"/>
              <w:marTop w:val="0"/>
              <w:marBottom w:val="0"/>
              <w:divBdr>
                <w:top w:val="none" w:sz="0" w:space="0" w:color="auto"/>
                <w:left w:val="none" w:sz="0" w:space="0" w:color="auto"/>
                <w:bottom w:val="none" w:sz="0" w:space="0" w:color="auto"/>
                <w:right w:val="none" w:sz="0" w:space="0" w:color="auto"/>
              </w:divBdr>
            </w:div>
            <w:div w:id="751003383">
              <w:marLeft w:val="0"/>
              <w:marRight w:val="0"/>
              <w:marTop w:val="0"/>
              <w:marBottom w:val="0"/>
              <w:divBdr>
                <w:top w:val="none" w:sz="0" w:space="0" w:color="auto"/>
                <w:left w:val="none" w:sz="0" w:space="0" w:color="auto"/>
                <w:bottom w:val="none" w:sz="0" w:space="0" w:color="auto"/>
                <w:right w:val="none" w:sz="0" w:space="0" w:color="auto"/>
              </w:divBdr>
            </w:div>
            <w:div w:id="1017346181">
              <w:marLeft w:val="0"/>
              <w:marRight w:val="0"/>
              <w:marTop w:val="0"/>
              <w:marBottom w:val="0"/>
              <w:divBdr>
                <w:top w:val="none" w:sz="0" w:space="0" w:color="auto"/>
                <w:left w:val="none" w:sz="0" w:space="0" w:color="auto"/>
                <w:bottom w:val="none" w:sz="0" w:space="0" w:color="auto"/>
                <w:right w:val="none" w:sz="0" w:space="0" w:color="auto"/>
              </w:divBdr>
            </w:div>
            <w:div w:id="747574329">
              <w:marLeft w:val="0"/>
              <w:marRight w:val="0"/>
              <w:marTop w:val="0"/>
              <w:marBottom w:val="0"/>
              <w:divBdr>
                <w:top w:val="none" w:sz="0" w:space="0" w:color="auto"/>
                <w:left w:val="none" w:sz="0" w:space="0" w:color="auto"/>
                <w:bottom w:val="none" w:sz="0" w:space="0" w:color="auto"/>
                <w:right w:val="none" w:sz="0" w:space="0" w:color="auto"/>
              </w:divBdr>
            </w:div>
            <w:div w:id="166254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136143">
      <w:bodyDiv w:val="1"/>
      <w:marLeft w:val="0"/>
      <w:marRight w:val="0"/>
      <w:marTop w:val="0"/>
      <w:marBottom w:val="0"/>
      <w:divBdr>
        <w:top w:val="none" w:sz="0" w:space="0" w:color="auto"/>
        <w:left w:val="none" w:sz="0" w:space="0" w:color="auto"/>
        <w:bottom w:val="none" w:sz="0" w:space="0" w:color="auto"/>
        <w:right w:val="none" w:sz="0" w:space="0" w:color="auto"/>
      </w:divBdr>
    </w:div>
    <w:div w:id="1675452039">
      <w:bodyDiv w:val="1"/>
      <w:marLeft w:val="0"/>
      <w:marRight w:val="0"/>
      <w:marTop w:val="0"/>
      <w:marBottom w:val="0"/>
      <w:divBdr>
        <w:top w:val="none" w:sz="0" w:space="0" w:color="auto"/>
        <w:left w:val="none" w:sz="0" w:space="0" w:color="auto"/>
        <w:bottom w:val="none" w:sz="0" w:space="0" w:color="auto"/>
        <w:right w:val="none" w:sz="0" w:space="0" w:color="auto"/>
      </w:divBdr>
    </w:div>
    <w:div w:id="1681543415">
      <w:bodyDiv w:val="1"/>
      <w:marLeft w:val="0"/>
      <w:marRight w:val="0"/>
      <w:marTop w:val="0"/>
      <w:marBottom w:val="0"/>
      <w:divBdr>
        <w:top w:val="none" w:sz="0" w:space="0" w:color="auto"/>
        <w:left w:val="none" w:sz="0" w:space="0" w:color="auto"/>
        <w:bottom w:val="none" w:sz="0" w:space="0" w:color="auto"/>
        <w:right w:val="none" w:sz="0" w:space="0" w:color="auto"/>
      </w:divBdr>
      <w:divsChild>
        <w:div w:id="2100175752">
          <w:marLeft w:val="0"/>
          <w:marRight w:val="0"/>
          <w:marTop w:val="0"/>
          <w:marBottom w:val="0"/>
          <w:divBdr>
            <w:top w:val="none" w:sz="0" w:space="0" w:color="auto"/>
            <w:left w:val="none" w:sz="0" w:space="0" w:color="auto"/>
            <w:bottom w:val="none" w:sz="0" w:space="0" w:color="auto"/>
            <w:right w:val="none" w:sz="0" w:space="0" w:color="auto"/>
          </w:divBdr>
        </w:div>
      </w:divsChild>
    </w:div>
    <w:div w:id="1687175908">
      <w:bodyDiv w:val="1"/>
      <w:marLeft w:val="0"/>
      <w:marRight w:val="0"/>
      <w:marTop w:val="0"/>
      <w:marBottom w:val="0"/>
      <w:divBdr>
        <w:top w:val="none" w:sz="0" w:space="0" w:color="auto"/>
        <w:left w:val="none" w:sz="0" w:space="0" w:color="auto"/>
        <w:bottom w:val="none" w:sz="0" w:space="0" w:color="auto"/>
        <w:right w:val="none" w:sz="0" w:space="0" w:color="auto"/>
      </w:divBdr>
      <w:divsChild>
        <w:div w:id="70008669">
          <w:marLeft w:val="0"/>
          <w:marRight w:val="0"/>
          <w:marTop w:val="0"/>
          <w:marBottom w:val="0"/>
          <w:divBdr>
            <w:top w:val="none" w:sz="0" w:space="0" w:color="auto"/>
            <w:left w:val="none" w:sz="0" w:space="0" w:color="auto"/>
            <w:bottom w:val="none" w:sz="0" w:space="0" w:color="auto"/>
            <w:right w:val="none" w:sz="0" w:space="0" w:color="auto"/>
          </w:divBdr>
        </w:div>
      </w:divsChild>
    </w:div>
    <w:div w:id="1722711844">
      <w:bodyDiv w:val="1"/>
      <w:marLeft w:val="0"/>
      <w:marRight w:val="0"/>
      <w:marTop w:val="0"/>
      <w:marBottom w:val="0"/>
      <w:divBdr>
        <w:top w:val="none" w:sz="0" w:space="0" w:color="auto"/>
        <w:left w:val="none" w:sz="0" w:space="0" w:color="auto"/>
        <w:bottom w:val="none" w:sz="0" w:space="0" w:color="auto"/>
        <w:right w:val="none" w:sz="0" w:space="0" w:color="auto"/>
      </w:divBdr>
      <w:divsChild>
        <w:div w:id="340548340">
          <w:marLeft w:val="0"/>
          <w:marRight w:val="0"/>
          <w:marTop w:val="0"/>
          <w:marBottom w:val="0"/>
          <w:divBdr>
            <w:top w:val="none" w:sz="0" w:space="0" w:color="auto"/>
            <w:left w:val="none" w:sz="0" w:space="0" w:color="auto"/>
            <w:bottom w:val="none" w:sz="0" w:space="0" w:color="auto"/>
            <w:right w:val="none" w:sz="0" w:space="0" w:color="auto"/>
          </w:divBdr>
        </w:div>
      </w:divsChild>
    </w:div>
    <w:div w:id="1724983226">
      <w:bodyDiv w:val="1"/>
      <w:marLeft w:val="0"/>
      <w:marRight w:val="0"/>
      <w:marTop w:val="0"/>
      <w:marBottom w:val="0"/>
      <w:divBdr>
        <w:top w:val="none" w:sz="0" w:space="0" w:color="auto"/>
        <w:left w:val="none" w:sz="0" w:space="0" w:color="auto"/>
        <w:bottom w:val="none" w:sz="0" w:space="0" w:color="auto"/>
        <w:right w:val="none" w:sz="0" w:space="0" w:color="auto"/>
      </w:divBdr>
    </w:div>
    <w:div w:id="1728411340">
      <w:bodyDiv w:val="1"/>
      <w:marLeft w:val="0"/>
      <w:marRight w:val="0"/>
      <w:marTop w:val="0"/>
      <w:marBottom w:val="0"/>
      <w:divBdr>
        <w:top w:val="none" w:sz="0" w:space="0" w:color="auto"/>
        <w:left w:val="none" w:sz="0" w:space="0" w:color="auto"/>
        <w:bottom w:val="none" w:sz="0" w:space="0" w:color="auto"/>
        <w:right w:val="none" w:sz="0" w:space="0" w:color="auto"/>
      </w:divBdr>
    </w:div>
    <w:div w:id="1733233151">
      <w:bodyDiv w:val="1"/>
      <w:marLeft w:val="0"/>
      <w:marRight w:val="0"/>
      <w:marTop w:val="0"/>
      <w:marBottom w:val="0"/>
      <w:divBdr>
        <w:top w:val="none" w:sz="0" w:space="0" w:color="auto"/>
        <w:left w:val="none" w:sz="0" w:space="0" w:color="auto"/>
        <w:bottom w:val="none" w:sz="0" w:space="0" w:color="auto"/>
        <w:right w:val="none" w:sz="0" w:space="0" w:color="auto"/>
      </w:divBdr>
    </w:div>
    <w:div w:id="1742211680">
      <w:bodyDiv w:val="1"/>
      <w:marLeft w:val="0"/>
      <w:marRight w:val="0"/>
      <w:marTop w:val="0"/>
      <w:marBottom w:val="0"/>
      <w:divBdr>
        <w:top w:val="none" w:sz="0" w:space="0" w:color="auto"/>
        <w:left w:val="none" w:sz="0" w:space="0" w:color="auto"/>
        <w:bottom w:val="none" w:sz="0" w:space="0" w:color="auto"/>
        <w:right w:val="none" w:sz="0" w:space="0" w:color="auto"/>
      </w:divBdr>
      <w:divsChild>
        <w:div w:id="1177815847">
          <w:marLeft w:val="0"/>
          <w:marRight w:val="0"/>
          <w:marTop w:val="0"/>
          <w:marBottom w:val="0"/>
          <w:divBdr>
            <w:top w:val="none" w:sz="0" w:space="0" w:color="auto"/>
            <w:left w:val="none" w:sz="0" w:space="0" w:color="auto"/>
            <w:bottom w:val="none" w:sz="0" w:space="0" w:color="auto"/>
            <w:right w:val="none" w:sz="0" w:space="0" w:color="auto"/>
          </w:divBdr>
          <w:divsChild>
            <w:div w:id="1642804315">
              <w:marLeft w:val="0"/>
              <w:marRight w:val="0"/>
              <w:marTop w:val="0"/>
              <w:marBottom w:val="0"/>
              <w:divBdr>
                <w:top w:val="none" w:sz="0" w:space="0" w:color="auto"/>
                <w:left w:val="none" w:sz="0" w:space="0" w:color="auto"/>
                <w:bottom w:val="none" w:sz="0" w:space="0" w:color="auto"/>
                <w:right w:val="none" w:sz="0" w:space="0" w:color="auto"/>
              </w:divBdr>
            </w:div>
            <w:div w:id="678000856">
              <w:marLeft w:val="0"/>
              <w:marRight w:val="0"/>
              <w:marTop w:val="0"/>
              <w:marBottom w:val="0"/>
              <w:divBdr>
                <w:top w:val="none" w:sz="0" w:space="0" w:color="auto"/>
                <w:left w:val="none" w:sz="0" w:space="0" w:color="auto"/>
                <w:bottom w:val="none" w:sz="0" w:space="0" w:color="auto"/>
                <w:right w:val="none" w:sz="0" w:space="0" w:color="auto"/>
              </w:divBdr>
            </w:div>
            <w:div w:id="408772946">
              <w:marLeft w:val="0"/>
              <w:marRight w:val="0"/>
              <w:marTop w:val="0"/>
              <w:marBottom w:val="0"/>
              <w:divBdr>
                <w:top w:val="none" w:sz="0" w:space="0" w:color="auto"/>
                <w:left w:val="none" w:sz="0" w:space="0" w:color="auto"/>
                <w:bottom w:val="none" w:sz="0" w:space="0" w:color="auto"/>
                <w:right w:val="none" w:sz="0" w:space="0" w:color="auto"/>
              </w:divBdr>
            </w:div>
            <w:div w:id="437675093">
              <w:marLeft w:val="0"/>
              <w:marRight w:val="0"/>
              <w:marTop w:val="0"/>
              <w:marBottom w:val="0"/>
              <w:divBdr>
                <w:top w:val="none" w:sz="0" w:space="0" w:color="auto"/>
                <w:left w:val="none" w:sz="0" w:space="0" w:color="auto"/>
                <w:bottom w:val="none" w:sz="0" w:space="0" w:color="auto"/>
                <w:right w:val="none" w:sz="0" w:space="0" w:color="auto"/>
              </w:divBdr>
            </w:div>
            <w:div w:id="628048551">
              <w:marLeft w:val="0"/>
              <w:marRight w:val="0"/>
              <w:marTop w:val="0"/>
              <w:marBottom w:val="0"/>
              <w:divBdr>
                <w:top w:val="none" w:sz="0" w:space="0" w:color="auto"/>
                <w:left w:val="none" w:sz="0" w:space="0" w:color="auto"/>
                <w:bottom w:val="none" w:sz="0" w:space="0" w:color="auto"/>
                <w:right w:val="none" w:sz="0" w:space="0" w:color="auto"/>
              </w:divBdr>
            </w:div>
            <w:div w:id="726147528">
              <w:marLeft w:val="0"/>
              <w:marRight w:val="0"/>
              <w:marTop w:val="0"/>
              <w:marBottom w:val="0"/>
              <w:divBdr>
                <w:top w:val="none" w:sz="0" w:space="0" w:color="auto"/>
                <w:left w:val="none" w:sz="0" w:space="0" w:color="auto"/>
                <w:bottom w:val="none" w:sz="0" w:space="0" w:color="auto"/>
                <w:right w:val="none" w:sz="0" w:space="0" w:color="auto"/>
              </w:divBdr>
            </w:div>
            <w:div w:id="307319607">
              <w:marLeft w:val="0"/>
              <w:marRight w:val="0"/>
              <w:marTop w:val="0"/>
              <w:marBottom w:val="0"/>
              <w:divBdr>
                <w:top w:val="none" w:sz="0" w:space="0" w:color="auto"/>
                <w:left w:val="none" w:sz="0" w:space="0" w:color="auto"/>
                <w:bottom w:val="none" w:sz="0" w:space="0" w:color="auto"/>
                <w:right w:val="none" w:sz="0" w:space="0" w:color="auto"/>
              </w:divBdr>
            </w:div>
            <w:div w:id="2080201628">
              <w:marLeft w:val="0"/>
              <w:marRight w:val="0"/>
              <w:marTop w:val="0"/>
              <w:marBottom w:val="0"/>
              <w:divBdr>
                <w:top w:val="none" w:sz="0" w:space="0" w:color="auto"/>
                <w:left w:val="none" w:sz="0" w:space="0" w:color="auto"/>
                <w:bottom w:val="none" w:sz="0" w:space="0" w:color="auto"/>
                <w:right w:val="none" w:sz="0" w:space="0" w:color="auto"/>
              </w:divBdr>
            </w:div>
            <w:div w:id="89281216">
              <w:marLeft w:val="0"/>
              <w:marRight w:val="0"/>
              <w:marTop w:val="0"/>
              <w:marBottom w:val="0"/>
              <w:divBdr>
                <w:top w:val="none" w:sz="0" w:space="0" w:color="auto"/>
                <w:left w:val="none" w:sz="0" w:space="0" w:color="auto"/>
                <w:bottom w:val="none" w:sz="0" w:space="0" w:color="auto"/>
                <w:right w:val="none" w:sz="0" w:space="0" w:color="auto"/>
              </w:divBdr>
            </w:div>
            <w:div w:id="1112943514">
              <w:marLeft w:val="0"/>
              <w:marRight w:val="0"/>
              <w:marTop w:val="0"/>
              <w:marBottom w:val="0"/>
              <w:divBdr>
                <w:top w:val="none" w:sz="0" w:space="0" w:color="auto"/>
                <w:left w:val="none" w:sz="0" w:space="0" w:color="auto"/>
                <w:bottom w:val="none" w:sz="0" w:space="0" w:color="auto"/>
                <w:right w:val="none" w:sz="0" w:space="0" w:color="auto"/>
              </w:divBdr>
            </w:div>
            <w:div w:id="142607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3956">
      <w:bodyDiv w:val="1"/>
      <w:marLeft w:val="0"/>
      <w:marRight w:val="0"/>
      <w:marTop w:val="0"/>
      <w:marBottom w:val="0"/>
      <w:divBdr>
        <w:top w:val="none" w:sz="0" w:space="0" w:color="auto"/>
        <w:left w:val="none" w:sz="0" w:space="0" w:color="auto"/>
        <w:bottom w:val="none" w:sz="0" w:space="0" w:color="auto"/>
        <w:right w:val="none" w:sz="0" w:space="0" w:color="auto"/>
      </w:divBdr>
      <w:divsChild>
        <w:div w:id="1337532720">
          <w:marLeft w:val="274"/>
          <w:marRight w:val="0"/>
          <w:marTop w:val="0"/>
          <w:marBottom w:val="0"/>
          <w:divBdr>
            <w:top w:val="none" w:sz="0" w:space="0" w:color="auto"/>
            <w:left w:val="none" w:sz="0" w:space="0" w:color="auto"/>
            <w:bottom w:val="none" w:sz="0" w:space="0" w:color="auto"/>
            <w:right w:val="none" w:sz="0" w:space="0" w:color="auto"/>
          </w:divBdr>
        </w:div>
        <w:div w:id="961617955">
          <w:marLeft w:val="274"/>
          <w:marRight w:val="0"/>
          <w:marTop w:val="0"/>
          <w:marBottom w:val="0"/>
          <w:divBdr>
            <w:top w:val="none" w:sz="0" w:space="0" w:color="auto"/>
            <w:left w:val="none" w:sz="0" w:space="0" w:color="auto"/>
            <w:bottom w:val="none" w:sz="0" w:space="0" w:color="auto"/>
            <w:right w:val="none" w:sz="0" w:space="0" w:color="auto"/>
          </w:divBdr>
        </w:div>
      </w:divsChild>
    </w:div>
    <w:div w:id="1749422485">
      <w:bodyDiv w:val="1"/>
      <w:marLeft w:val="0"/>
      <w:marRight w:val="0"/>
      <w:marTop w:val="0"/>
      <w:marBottom w:val="0"/>
      <w:divBdr>
        <w:top w:val="none" w:sz="0" w:space="0" w:color="auto"/>
        <w:left w:val="none" w:sz="0" w:space="0" w:color="auto"/>
        <w:bottom w:val="none" w:sz="0" w:space="0" w:color="auto"/>
        <w:right w:val="none" w:sz="0" w:space="0" w:color="auto"/>
      </w:divBdr>
    </w:div>
    <w:div w:id="1759400985">
      <w:bodyDiv w:val="1"/>
      <w:marLeft w:val="0"/>
      <w:marRight w:val="0"/>
      <w:marTop w:val="0"/>
      <w:marBottom w:val="0"/>
      <w:divBdr>
        <w:top w:val="none" w:sz="0" w:space="0" w:color="auto"/>
        <w:left w:val="none" w:sz="0" w:space="0" w:color="auto"/>
        <w:bottom w:val="none" w:sz="0" w:space="0" w:color="auto"/>
        <w:right w:val="none" w:sz="0" w:space="0" w:color="auto"/>
      </w:divBdr>
    </w:div>
    <w:div w:id="1769814637">
      <w:bodyDiv w:val="1"/>
      <w:marLeft w:val="0"/>
      <w:marRight w:val="0"/>
      <w:marTop w:val="0"/>
      <w:marBottom w:val="0"/>
      <w:divBdr>
        <w:top w:val="none" w:sz="0" w:space="0" w:color="auto"/>
        <w:left w:val="none" w:sz="0" w:space="0" w:color="auto"/>
        <w:bottom w:val="none" w:sz="0" w:space="0" w:color="auto"/>
        <w:right w:val="none" w:sz="0" w:space="0" w:color="auto"/>
      </w:divBdr>
    </w:div>
    <w:div w:id="1780103045">
      <w:bodyDiv w:val="1"/>
      <w:marLeft w:val="0"/>
      <w:marRight w:val="0"/>
      <w:marTop w:val="0"/>
      <w:marBottom w:val="0"/>
      <w:divBdr>
        <w:top w:val="none" w:sz="0" w:space="0" w:color="auto"/>
        <w:left w:val="none" w:sz="0" w:space="0" w:color="auto"/>
        <w:bottom w:val="none" w:sz="0" w:space="0" w:color="auto"/>
        <w:right w:val="none" w:sz="0" w:space="0" w:color="auto"/>
      </w:divBdr>
    </w:div>
    <w:div w:id="1781417391">
      <w:bodyDiv w:val="1"/>
      <w:marLeft w:val="0"/>
      <w:marRight w:val="0"/>
      <w:marTop w:val="0"/>
      <w:marBottom w:val="0"/>
      <w:divBdr>
        <w:top w:val="none" w:sz="0" w:space="0" w:color="auto"/>
        <w:left w:val="none" w:sz="0" w:space="0" w:color="auto"/>
        <w:bottom w:val="none" w:sz="0" w:space="0" w:color="auto"/>
        <w:right w:val="none" w:sz="0" w:space="0" w:color="auto"/>
      </w:divBdr>
    </w:div>
    <w:div w:id="1827819867">
      <w:bodyDiv w:val="1"/>
      <w:marLeft w:val="0"/>
      <w:marRight w:val="0"/>
      <w:marTop w:val="0"/>
      <w:marBottom w:val="0"/>
      <w:divBdr>
        <w:top w:val="none" w:sz="0" w:space="0" w:color="auto"/>
        <w:left w:val="none" w:sz="0" w:space="0" w:color="auto"/>
        <w:bottom w:val="none" w:sz="0" w:space="0" w:color="auto"/>
        <w:right w:val="none" w:sz="0" w:space="0" w:color="auto"/>
      </w:divBdr>
      <w:divsChild>
        <w:div w:id="207494043">
          <w:marLeft w:val="0"/>
          <w:marRight w:val="0"/>
          <w:marTop w:val="0"/>
          <w:marBottom w:val="0"/>
          <w:divBdr>
            <w:top w:val="none" w:sz="0" w:space="0" w:color="auto"/>
            <w:left w:val="none" w:sz="0" w:space="0" w:color="auto"/>
            <w:bottom w:val="none" w:sz="0" w:space="0" w:color="auto"/>
            <w:right w:val="none" w:sz="0" w:space="0" w:color="auto"/>
          </w:divBdr>
        </w:div>
        <w:div w:id="713695934">
          <w:marLeft w:val="0"/>
          <w:marRight w:val="0"/>
          <w:marTop w:val="0"/>
          <w:marBottom w:val="0"/>
          <w:divBdr>
            <w:top w:val="none" w:sz="0" w:space="0" w:color="auto"/>
            <w:left w:val="none" w:sz="0" w:space="0" w:color="auto"/>
            <w:bottom w:val="none" w:sz="0" w:space="0" w:color="auto"/>
            <w:right w:val="none" w:sz="0" w:space="0" w:color="auto"/>
          </w:divBdr>
        </w:div>
        <w:div w:id="1532180293">
          <w:marLeft w:val="0"/>
          <w:marRight w:val="0"/>
          <w:marTop w:val="0"/>
          <w:marBottom w:val="0"/>
          <w:divBdr>
            <w:top w:val="none" w:sz="0" w:space="0" w:color="auto"/>
            <w:left w:val="none" w:sz="0" w:space="0" w:color="auto"/>
            <w:bottom w:val="none" w:sz="0" w:space="0" w:color="auto"/>
            <w:right w:val="none" w:sz="0" w:space="0" w:color="auto"/>
          </w:divBdr>
        </w:div>
        <w:div w:id="1284649120">
          <w:marLeft w:val="0"/>
          <w:marRight w:val="0"/>
          <w:marTop w:val="0"/>
          <w:marBottom w:val="0"/>
          <w:divBdr>
            <w:top w:val="none" w:sz="0" w:space="0" w:color="auto"/>
            <w:left w:val="none" w:sz="0" w:space="0" w:color="auto"/>
            <w:bottom w:val="none" w:sz="0" w:space="0" w:color="auto"/>
            <w:right w:val="none" w:sz="0" w:space="0" w:color="auto"/>
          </w:divBdr>
        </w:div>
        <w:div w:id="2093503740">
          <w:marLeft w:val="0"/>
          <w:marRight w:val="0"/>
          <w:marTop w:val="0"/>
          <w:marBottom w:val="0"/>
          <w:divBdr>
            <w:top w:val="none" w:sz="0" w:space="0" w:color="auto"/>
            <w:left w:val="none" w:sz="0" w:space="0" w:color="auto"/>
            <w:bottom w:val="none" w:sz="0" w:space="0" w:color="auto"/>
            <w:right w:val="none" w:sz="0" w:space="0" w:color="auto"/>
          </w:divBdr>
        </w:div>
        <w:div w:id="1333869342">
          <w:marLeft w:val="0"/>
          <w:marRight w:val="0"/>
          <w:marTop w:val="0"/>
          <w:marBottom w:val="0"/>
          <w:divBdr>
            <w:top w:val="none" w:sz="0" w:space="0" w:color="auto"/>
            <w:left w:val="none" w:sz="0" w:space="0" w:color="auto"/>
            <w:bottom w:val="none" w:sz="0" w:space="0" w:color="auto"/>
            <w:right w:val="none" w:sz="0" w:space="0" w:color="auto"/>
          </w:divBdr>
        </w:div>
        <w:div w:id="1593317955">
          <w:marLeft w:val="0"/>
          <w:marRight w:val="0"/>
          <w:marTop w:val="0"/>
          <w:marBottom w:val="0"/>
          <w:divBdr>
            <w:top w:val="none" w:sz="0" w:space="0" w:color="auto"/>
            <w:left w:val="none" w:sz="0" w:space="0" w:color="auto"/>
            <w:bottom w:val="none" w:sz="0" w:space="0" w:color="auto"/>
            <w:right w:val="none" w:sz="0" w:space="0" w:color="auto"/>
          </w:divBdr>
        </w:div>
        <w:div w:id="2079283682">
          <w:marLeft w:val="0"/>
          <w:marRight w:val="0"/>
          <w:marTop w:val="0"/>
          <w:marBottom w:val="0"/>
          <w:divBdr>
            <w:top w:val="none" w:sz="0" w:space="0" w:color="auto"/>
            <w:left w:val="none" w:sz="0" w:space="0" w:color="auto"/>
            <w:bottom w:val="none" w:sz="0" w:space="0" w:color="auto"/>
            <w:right w:val="none" w:sz="0" w:space="0" w:color="auto"/>
          </w:divBdr>
        </w:div>
      </w:divsChild>
    </w:div>
    <w:div w:id="1844470326">
      <w:bodyDiv w:val="1"/>
      <w:marLeft w:val="0"/>
      <w:marRight w:val="0"/>
      <w:marTop w:val="0"/>
      <w:marBottom w:val="0"/>
      <w:divBdr>
        <w:top w:val="none" w:sz="0" w:space="0" w:color="auto"/>
        <w:left w:val="none" w:sz="0" w:space="0" w:color="auto"/>
        <w:bottom w:val="none" w:sz="0" w:space="0" w:color="auto"/>
        <w:right w:val="none" w:sz="0" w:space="0" w:color="auto"/>
      </w:divBdr>
    </w:div>
    <w:div w:id="1844972727">
      <w:bodyDiv w:val="1"/>
      <w:marLeft w:val="0"/>
      <w:marRight w:val="0"/>
      <w:marTop w:val="0"/>
      <w:marBottom w:val="0"/>
      <w:divBdr>
        <w:top w:val="none" w:sz="0" w:space="0" w:color="auto"/>
        <w:left w:val="none" w:sz="0" w:space="0" w:color="auto"/>
        <w:bottom w:val="none" w:sz="0" w:space="0" w:color="auto"/>
        <w:right w:val="none" w:sz="0" w:space="0" w:color="auto"/>
      </w:divBdr>
    </w:div>
    <w:div w:id="1861236019">
      <w:bodyDiv w:val="1"/>
      <w:marLeft w:val="0"/>
      <w:marRight w:val="0"/>
      <w:marTop w:val="0"/>
      <w:marBottom w:val="0"/>
      <w:divBdr>
        <w:top w:val="none" w:sz="0" w:space="0" w:color="auto"/>
        <w:left w:val="none" w:sz="0" w:space="0" w:color="auto"/>
        <w:bottom w:val="none" w:sz="0" w:space="0" w:color="auto"/>
        <w:right w:val="none" w:sz="0" w:space="0" w:color="auto"/>
      </w:divBdr>
    </w:div>
    <w:div w:id="1865245349">
      <w:bodyDiv w:val="1"/>
      <w:marLeft w:val="0"/>
      <w:marRight w:val="0"/>
      <w:marTop w:val="0"/>
      <w:marBottom w:val="0"/>
      <w:divBdr>
        <w:top w:val="none" w:sz="0" w:space="0" w:color="auto"/>
        <w:left w:val="none" w:sz="0" w:space="0" w:color="auto"/>
        <w:bottom w:val="none" w:sz="0" w:space="0" w:color="auto"/>
        <w:right w:val="none" w:sz="0" w:space="0" w:color="auto"/>
      </w:divBdr>
      <w:divsChild>
        <w:div w:id="1809471187">
          <w:marLeft w:val="0"/>
          <w:marRight w:val="0"/>
          <w:marTop w:val="0"/>
          <w:marBottom w:val="0"/>
          <w:divBdr>
            <w:top w:val="none" w:sz="0" w:space="0" w:color="auto"/>
            <w:left w:val="none" w:sz="0" w:space="0" w:color="auto"/>
            <w:bottom w:val="none" w:sz="0" w:space="0" w:color="auto"/>
            <w:right w:val="none" w:sz="0" w:space="0" w:color="auto"/>
          </w:divBdr>
          <w:divsChild>
            <w:div w:id="1418944742">
              <w:marLeft w:val="0"/>
              <w:marRight w:val="0"/>
              <w:marTop w:val="0"/>
              <w:marBottom w:val="0"/>
              <w:divBdr>
                <w:top w:val="none" w:sz="0" w:space="0" w:color="auto"/>
                <w:left w:val="none" w:sz="0" w:space="0" w:color="auto"/>
                <w:bottom w:val="none" w:sz="0" w:space="0" w:color="auto"/>
                <w:right w:val="none" w:sz="0" w:space="0" w:color="auto"/>
              </w:divBdr>
            </w:div>
            <w:div w:id="9456850">
              <w:marLeft w:val="0"/>
              <w:marRight w:val="0"/>
              <w:marTop w:val="0"/>
              <w:marBottom w:val="0"/>
              <w:divBdr>
                <w:top w:val="none" w:sz="0" w:space="0" w:color="auto"/>
                <w:left w:val="none" w:sz="0" w:space="0" w:color="auto"/>
                <w:bottom w:val="none" w:sz="0" w:space="0" w:color="auto"/>
                <w:right w:val="none" w:sz="0" w:space="0" w:color="auto"/>
              </w:divBdr>
            </w:div>
            <w:div w:id="1152211579">
              <w:marLeft w:val="0"/>
              <w:marRight w:val="0"/>
              <w:marTop w:val="0"/>
              <w:marBottom w:val="0"/>
              <w:divBdr>
                <w:top w:val="none" w:sz="0" w:space="0" w:color="auto"/>
                <w:left w:val="none" w:sz="0" w:space="0" w:color="auto"/>
                <w:bottom w:val="none" w:sz="0" w:space="0" w:color="auto"/>
                <w:right w:val="none" w:sz="0" w:space="0" w:color="auto"/>
              </w:divBdr>
            </w:div>
            <w:div w:id="934820649">
              <w:marLeft w:val="0"/>
              <w:marRight w:val="0"/>
              <w:marTop w:val="0"/>
              <w:marBottom w:val="0"/>
              <w:divBdr>
                <w:top w:val="none" w:sz="0" w:space="0" w:color="auto"/>
                <w:left w:val="none" w:sz="0" w:space="0" w:color="auto"/>
                <w:bottom w:val="none" w:sz="0" w:space="0" w:color="auto"/>
                <w:right w:val="none" w:sz="0" w:space="0" w:color="auto"/>
              </w:divBdr>
            </w:div>
            <w:div w:id="94156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10444">
      <w:bodyDiv w:val="1"/>
      <w:marLeft w:val="0"/>
      <w:marRight w:val="0"/>
      <w:marTop w:val="0"/>
      <w:marBottom w:val="0"/>
      <w:divBdr>
        <w:top w:val="none" w:sz="0" w:space="0" w:color="auto"/>
        <w:left w:val="none" w:sz="0" w:space="0" w:color="auto"/>
        <w:bottom w:val="none" w:sz="0" w:space="0" w:color="auto"/>
        <w:right w:val="none" w:sz="0" w:space="0" w:color="auto"/>
      </w:divBdr>
    </w:div>
    <w:div w:id="1895777831">
      <w:bodyDiv w:val="1"/>
      <w:marLeft w:val="0"/>
      <w:marRight w:val="0"/>
      <w:marTop w:val="0"/>
      <w:marBottom w:val="0"/>
      <w:divBdr>
        <w:top w:val="none" w:sz="0" w:space="0" w:color="auto"/>
        <w:left w:val="none" w:sz="0" w:space="0" w:color="auto"/>
        <w:bottom w:val="none" w:sz="0" w:space="0" w:color="auto"/>
        <w:right w:val="none" w:sz="0" w:space="0" w:color="auto"/>
      </w:divBdr>
    </w:div>
    <w:div w:id="1904636974">
      <w:bodyDiv w:val="1"/>
      <w:marLeft w:val="0"/>
      <w:marRight w:val="0"/>
      <w:marTop w:val="0"/>
      <w:marBottom w:val="0"/>
      <w:divBdr>
        <w:top w:val="none" w:sz="0" w:space="0" w:color="auto"/>
        <w:left w:val="none" w:sz="0" w:space="0" w:color="auto"/>
        <w:bottom w:val="none" w:sz="0" w:space="0" w:color="auto"/>
        <w:right w:val="none" w:sz="0" w:space="0" w:color="auto"/>
      </w:divBdr>
      <w:divsChild>
        <w:div w:id="473525292">
          <w:marLeft w:val="0"/>
          <w:marRight w:val="0"/>
          <w:marTop w:val="0"/>
          <w:marBottom w:val="0"/>
          <w:divBdr>
            <w:top w:val="none" w:sz="0" w:space="0" w:color="auto"/>
            <w:left w:val="none" w:sz="0" w:space="0" w:color="auto"/>
            <w:bottom w:val="none" w:sz="0" w:space="0" w:color="auto"/>
            <w:right w:val="none" w:sz="0" w:space="0" w:color="auto"/>
          </w:divBdr>
        </w:div>
      </w:divsChild>
    </w:div>
    <w:div w:id="1928883415">
      <w:bodyDiv w:val="1"/>
      <w:marLeft w:val="0"/>
      <w:marRight w:val="0"/>
      <w:marTop w:val="0"/>
      <w:marBottom w:val="0"/>
      <w:divBdr>
        <w:top w:val="none" w:sz="0" w:space="0" w:color="auto"/>
        <w:left w:val="none" w:sz="0" w:space="0" w:color="auto"/>
        <w:bottom w:val="none" w:sz="0" w:space="0" w:color="auto"/>
        <w:right w:val="none" w:sz="0" w:space="0" w:color="auto"/>
      </w:divBdr>
      <w:divsChild>
        <w:div w:id="559244264">
          <w:marLeft w:val="0"/>
          <w:marRight w:val="0"/>
          <w:marTop w:val="0"/>
          <w:marBottom w:val="0"/>
          <w:divBdr>
            <w:top w:val="none" w:sz="0" w:space="0" w:color="auto"/>
            <w:left w:val="none" w:sz="0" w:space="0" w:color="auto"/>
            <w:bottom w:val="none" w:sz="0" w:space="0" w:color="auto"/>
            <w:right w:val="none" w:sz="0" w:space="0" w:color="auto"/>
          </w:divBdr>
          <w:divsChild>
            <w:div w:id="2128695596">
              <w:marLeft w:val="0"/>
              <w:marRight w:val="0"/>
              <w:marTop w:val="0"/>
              <w:marBottom w:val="0"/>
              <w:divBdr>
                <w:top w:val="none" w:sz="0" w:space="0" w:color="auto"/>
                <w:left w:val="none" w:sz="0" w:space="0" w:color="auto"/>
                <w:bottom w:val="none" w:sz="0" w:space="0" w:color="auto"/>
                <w:right w:val="none" w:sz="0" w:space="0" w:color="auto"/>
              </w:divBdr>
            </w:div>
            <w:div w:id="519394716">
              <w:marLeft w:val="0"/>
              <w:marRight w:val="0"/>
              <w:marTop w:val="0"/>
              <w:marBottom w:val="0"/>
              <w:divBdr>
                <w:top w:val="none" w:sz="0" w:space="0" w:color="auto"/>
                <w:left w:val="none" w:sz="0" w:space="0" w:color="auto"/>
                <w:bottom w:val="none" w:sz="0" w:space="0" w:color="auto"/>
                <w:right w:val="none" w:sz="0" w:space="0" w:color="auto"/>
              </w:divBdr>
            </w:div>
            <w:div w:id="1978948498">
              <w:marLeft w:val="0"/>
              <w:marRight w:val="0"/>
              <w:marTop w:val="0"/>
              <w:marBottom w:val="0"/>
              <w:divBdr>
                <w:top w:val="none" w:sz="0" w:space="0" w:color="auto"/>
                <w:left w:val="none" w:sz="0" w:space="0" w:color="auto"/>
                <w:bottom w:val="none" w:sz="0" w:space="0" w:color="auto"/>
                <w:right w:val="none" w:sz="0" w:space="0" w:color="auto"/>
              </w:divBdr>
            </w:div>
            <w:div w:id="218245547">
              <w:marLeft w:val="0"/>
              <w:marRight w:val="0"/>
              <w:marTop w:val="0"/>
              <w:marBottom w:val="0"/>
              <w:divBdr>
                <w:top w:val="none" w:sz="0" w:space="0" w:color="auto"/>
                <w:left w:val="none" w:sz="0" w:space="0" w:color="auto"/>
                <w:bottom w:val="none" w:sz="0" w:space="0" w:color="auto"/>
                <w:right w:val="none" w:sz="0" w:space="0" w:color="auto"/>
              </w:divBdr>
            </w:div>
            <w:div w:id="700056520">
              <w:marLeft w:val="0"/>
              <w:marRight w:val="0"/>
              <w:marTop w:val="0"/>
              <w:marBottom w:val="0"/>
              <w:divBdr>
                <w:top w:val="none" w:sz="0" w:space="0" w:color="auto"/>
                <w:left w:val="none" w:sz="0" w:space="0" w:color="auto"/>
                <w:bottom w:val="none" w:sz="0" w:space="0" w:color="auto"/>
                <w:right w:val="none" w:sz="0" w:space="0" w:color="auto"/>
              </w:divBdr>
            </w:div>
            <w:div w:id="363485229">
              <w:marLeft w:val="0"/>
              <w:marRight w:val="0"/>
              <w:marTop w:val="0"/>
              <w:marBottom w:val="0"/>
              <w:divBdr>
                <w:top w:val="none" w:sz="0" w:space="0" w:color="auto"/>
                <w:left w:val="none" w:sz="0" w:space="0" w:color="auto"/>
                <w:bottom w:val="none" w:sz="0" w:space="0" w:color="auto"/>
                <w:right w:val="none" w:sz="0" w:space="0" w:color="auto"/>
              </w:divBdr>
            </w:div>
            <w:div w:id="1367828118">
              <w:marLeft w:val="0"/>
              <w:marRight w:val="0"/>
              <w:marTop w:val="0"/>
              <w:marBottom w:val="0"/>
              <w:divBdr>
                <w:top w:val="none" w:sz="0" w:space="0" w:color="auto"/>
                <w:left w:val="none" w:sz="0" w:space="0" w:color="auto"/>
                <w:bottom w:val="none" w:sz="0" w:space="0" w:color="auto"/>
                <w:right w:val="none" w:sz="0" w:space="0" w:color="auto"/>
              </w:divBdr>
            </w:div>
            <w:div w:id="4728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934180">
      <w:bodyDiv w:val="1"/>
      <w:marLeft w:val="0"/>
      <w:marRight w:val="0"/>
      <w:marTop w:val="0"/>
      <w:marBottom w:val="0"/>
      <w:divBdr>
        <w:top w:val="none" w:sz="0" w:space="0" w:color="auto"/>
        <w:left w:val="none" w:sz="0" w:space="0" w:color="auto"/>
        <w:bottom w:val="none" w:sz="0" w:space="0" w:color="auto"/>
        <w:right w:val="none" w:sz="0" w:space="0" w:color="auto"/>
      </w:divBdr>
      <w:divsChild>
        <w:div w:id="374695869">
          <w:marLeft w:val="0"/>
          <w:marRight w:val="0"/>
          <w:marTop w:val="0"/>
          <w:marBottom w:val="0"/>
          <w:divBdr>
            <w:top w:val="none" w:sz="0" w:space="0" w:color="auto"/>
            <w:left w:val="none" w:sz="0" w:space="0" w:color="auto"/>
            <w:bottom w:val="none" w:sz="0" w:space="0" w:color="auto"/>
            <w:right w:val="none" w:sz="0" w:space="0" w:color="auto"/>
          </w:divBdr>
          <w:divsChild>
            <w:div w:id="1976790821">
              <w:marLeft w:val="0"/>
              <w:marRight w:val="0"/>
              <w:marTop w:val="0"/>
              <w:marBottom w:val="0"/>
              <w:divBdr>
                <w:top w:val="none" w:sz="0" w:space="0" w:color="auto"/>
                <w:left w:val="none" w:sz="0" w:space="0" w:color="auto"/>
                <w:bottom w:val="none" w:sz="0" w:space="0" w:color="auto"/>
                <w:right w:val="none" w:sz="0" w:space="0" w:color="auto"/>
              </w:divBdr>
            </w:div>
            <w:div w:id="2146317250">
              <w:marLeft w:val="0"/>
              <w:marRight w:val="0"/>
              <w:marTop w:val="0"/>
              <w:marBottom w:val="0"/>
              <w:divBdr>
                <w:top w:val="none" w:sz="0" w:space="0" w:color="auto"/>
                <w:left w:val="none" w:sz="0" w:space="0" w:color="auto"/>
                <w:bottom w:val="none" w:sz="0" w:space="0" w:color="auto"/>
                <w:right w:val="none" w:sz="0" w:space="0" w:color="auto"/>
              </w:divBdr>
            </w:div>
            <w:div w:id="744493613">
              <w:marLeft w:val="0"/>
              <w:marRight w:val="0"/>
              <w:marTop w:val="0"/>
              <w:marBottom w:val="0"/>
              <w:divBdr>
                <w:top w:val="none" w:sz="0" w:space="0" w:color="auto"/>
                <w:left w:val="none" w:sz="0" w:space="0" w:color="auto"/>
                <w:bottom w:val="none" w:sz="0" w:space="0" w:color="auto"/>
                <w:right w:val="none" w:sz="0" w:space="0" w:color="auto"/>
              </w:divBdr>
            </w:div>
            <w:div w:id="1457867201">
              <w:marLeft w:val="0"/>
              <w:marRight w:val="0"/>
              <w:marTop w:val="0"/>
              <w:marBottom w:val="0"/>
              <w:divBdr>
                <w:top w:val="none" w:sz="0" w:space="0" w:color="auto"/>
                <w:left w:val="none" w:sz="0" w:space="0" w:color="auto"/>
                <w:bottom w:val="none" w:sz="0" w:space="0" w:color="auto"/>
                <w:right w:val="none" w:sz="0" w:space="0" w:color="auto"/>
              </w:divBdr>
            </w:div>
            <w:div w:id="111483708">
              <w:marLeft w:val="0"/>
              <w:marRight w:val="0"/>
              <w:marTop w:val="0"/>
              <w:marBottom w:val="0"/>
              <w:divBdr>
                <w:top w:val="none" w:sz="0" w:space="0" w:color="auto"/>
                <w:left w:val="none" w:sz="0" w:space="0" w:color="auto"/>
                <w:bottom w:val="none" w:sz="0" w:space="0" w:color="auto"/>
                <w:right w:val="none" w:sz="0" w:space="0" w:color="auto"/>
              </w:divBdr>
            </w:div>
            <w:div w:id="1647976005">
              <w:marLeft w:val="0"/>
              <w:marRight w:val="0"/>
              <w:marTop w:val="0"/>
              <w:marBottom w:val="0"/>
              <w:divBdr>
                <w:top w:val="none" w:sz="0" w:space="0" w:color="auto"/>
                <w:left w:val="none" w:sz="0" w:space="0" w:color="auto"/>
                <w:bottom w:val="none" w:sz="0" w:space="0" w:color="auto"/>
                <w:right w:val="none" w:sz="0" w:space="0" w:color="auto"/>
              </w:divBdr>
            </w:div>
            <w:div w:id="1506626860">
              <w:marLeft w:val="0"/>
              <w:marRight w:val="0"/>
              <w:marTop w:val="0"/>
              <w:marBottom w:val="0"/>
              <w:divBdr>
                <w:top w:val="none" w:sz="0" w:space="0" w:color="auto"/>
                <w:left w:val="none" w:sz="0" w:space="0" w:color="auto"/>
                <w:bottom w:val="none" w:sz="0" w:space="0" w:color="auto"/>
                <w:right w:val="none" w:sz="0" w:space="0" w:color="auto"/>
              </w:divBdr>
            </w:div>
            <w:div w:id="77740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5436">
      <w:bodyDiv w:val="1"/>
      <w:marLeft w:val="0"/>
      <w:marRight w:val="0"/>
      <w:marTop w:val="0"/>
      <w:marBottom w:val="0"/>
      <w:divBdr>
        <w:top w:val="none" w:sz="0" w:space="0" w:color="auto"/>
        <w:left w:val="none" w:sz="0" w:space="0" w:color="auto"/>
        <w:bottom w:val="none" w:sz="0" w:space="0" w:color="auto"/>
        <w:right w:val="none" w:sz="0" w:space="0" w:color="auto"/>
      </w:divBdr>
      <w:divsChild>
        <w:div w:id="763647575">
          <w:marLeft w:val="0"/>
          <w:marRight w:val="0"/>
          <w:marTop w:val="0"/>
          <w:marBottom w:val="0"/>
          <w:divBdr>
            <w:top w:val="none" w:sz="0" w:space="0" w:color="auto"/>
            <w:left w:val="none" w:sz="0" w:space="0" w:color="auto"/>
            <w:bottom w:val="none" w:sz="0" w:space="0" w:color="auto"/>
            <w:right w:val="none" w:sz="0" w:space="0" w:color="auto"/>
          </w:divBdr>
        </w:div>
      </w:divsChild>
    </w:div>
    <w:div w:id="1948659153">
      <w:bodyDiv w:val="1"/>
      <w:marLeft w:val="0"/>
      <w:marRight w:val="0"/>
      <w:marTop w:val="0"/>
      <w:marBottom w:val="0"/>
      <w:divBdr>
        <w:top w:val="none" w:sz="0" w:space="0" w:color="auto"/>
        <w:left w:val="none" w:sz="0" w:space="0" w:color="auto"/>
        <w:bottom w:val="none" w:sz="0" w:space="0" w:color="auto"/>
        <w:right w:val="none" w:sz="0" w:space="0" w:color="auto"/>
      </w:divBdr>
    </w:div>
    <w:div w:id="1949923354">
      <w:bodyDiv w:val="1"/>
      <w:marLeft w:val="0"/>
      <w:marRight w:val="0"/>
      <w:marTop w:val="0"/>
      <w:marBottom w:val="0"/>
      <w:divBdr>
        <w:top w:val="none" w:sz="0" w:space="0" w:color="auto"/>
        <w:left w:val="none" w:sz="0" w:space="0" w:color="auto"/>
        <w:bottom w:val="none" w:sz="0" w:space="0" w:color="auto"/>
        <w:right w:val="none" w:sz="0" w:space="0" w:color="auto"/>
      </w:divBdr>
    </w:div>
    <w:div w:id="1955476770">
      <w:bodyDiv w:val="1"/>
      <w:marLeft w:val="0"/>
      <w:marRight w:val="0"/>
      <w:marTop w:val="0"/>
      <w:marBottom w:val="0"/>
      <w:divBdr>
        <w:top w:val="none" w:sz="0" w:space="0" w:color="auto"/>
        <w:left w:val="none" w:sz="0" w:space="0" w:color="auto"/>
        <w:bottom w:val="none" w:sz="0" w:space="0" w:color="auto"/>
        <w:right w:val="none" w:sz="0" w:space="0" w:color="auto"/>
      </w:divBdr>
      <w:divsChild>
        <w:div w:id="516193015">
          <w:marLeft w:val="0"/>
          <w:marRight w:val="0"/>
          <w:marTop w:val="0"/>
          <w:marBottom w:val="0"/>
          <w:divBdr>
            <w:top w:val="none" w:sz="0" w:space="0" w:color="auto"/>
            <w:left w:val="none" w:sz="0" w:space="0" w:color="auto"/>
            <w:bottom w:val="none" w:sz="0" w:space="0" w:color="auto"/>
            <w:right w:val="none" w:sz="0" w:space="0" w:color="auto"/>
          </w:divBdr>
        </w:div>
      </w:divsChild>
    </w:div>
    <w:div w:id="1967277282">
      <w:bodyDiv w:val="1"/>
      <w:marLeft w:val="0"/>
      <w:marRight w:val="0"/>
      <w:marTop w:val="0"/>
      <w:marBottom w:val="0"/>
      <w:divBdr>
        <w:top w:val="none" w:sz="0" w:space="0" w:color="auto"/>
        <w:left w:val="none" w:sz="0" w:space="0" w:color="auto"/>
        <w:bottom w:val="none" w:sz="0" w:space="0" w:color="auto"/>
        <w:right w:val="none" w:sz="0" w:space="0" w:color="auto"/>
      </w:divBdr>
    </w:div>
    <w:div w:id="1993681889">
      <w:bodyDiv w:val="1"/>
      <w:marLeft w:val="0"/>
      <w:marRight w:val="0"/>
      <w:marTop w:val="0"/>
      <w:marBottom w:val="0"/>
      <w:divBdr>
        <w:top w:val="none" w:sz="0" w:space="0" w:color="auto"/>
        <w:left w:val="none" w:sz="0" w:space="0" w:color="auto"/>
        <w:bottom w:val="none" w:sz="0" w:space="0" w:color="auto"/>
        <w:right w:val="none" w:sz="0" w:space="0" w:color="auto"/>
      </w:divBdr>
      <w:divsChild>
        <w:div w:id="1267270185">
          <w:marLeft w:val="0"/>
          <w:marRight w:val="0"/>
          <w:marTop w:val="0"/>
          <w:marBottom w:val="0"/>
          <w:divBdr>
            <w:top w:val="none" w:sz="0" w:space="0" w:color="auto"/>
            <w:left w:val="none" w:sz="0" w:space="0" w:color="auto"/>
            <w:bottom w:val="none" w:sz="0" w:space="0" w:color="auto"/>
            <w:right w:val="none" w:sz="0" w:space="0" w:color="auto"/>
          </w:divBdr>
          <w:divsChild>
            <w:div w:id="1451392378">
              <w:marLeft w:val="0"/>
              <w:marRight w:val="0"/>
              <w:marTop w:val="0"/>
              <w:marBottom w:val="0"/>
              <w:divBdr>
                <w:top w:val="none" w:sz="0" w:space="0" w:color="auto"/>
                <w:left w:val="none" w:sz="0" w:space="0" w:color="auto"/>
                <w:bottom w:val="none" w:sz="0" w:space="0" w:color="auto"/>
                <w:right w:val="none" w:sz="0" w:space="0" w:color="auto"/>
              </w:divBdr>
            </w:div>
            <w:div w:id="1840340350">
              <w:marLeft w:val="0"/>
              <w:marRight w:val="0"/>
              <w:marTop w:val="0"/>
              <w:marBottom w:val="0"/>
              <w:divBdr>
                <w:top w:val="none" w:sz="0" w:space="0" w:color="auto"/>
                <w:left w:val="none" w:sz="0" w:space="0" w:color="auto"/>
                <w:bottom w:val="none" w:sz="0" w:space="0" w:color="auto"/>
                <w:right w:val="none" w:sz="0" w:space="0" w:color="auto"/>
              </w:divBdr>
            </w:div>
            <w:div w:id="1359358437">
              <w:marLeft w:val="0"/>
              <w:marRight w:val="0"/>
              <w:marTop w:val="0"/>
              <w:marBottom w:val="0"/>
              <w:divBdr>
                <w:top w:val="none" w:sz="0" w:space="0" w:color="auto"/>
                <w:left w:val="none" w:sz="0" w:space="0" w:color="auto"/>
                <w:bottom w:val="none" w:sz="0" w:space="0" w:color="auto"/>
                <w:right w:val="none" w:sz="0" w:space="0" w:color="auto"/>
              </w:divBdr>
            </w:div>
            <w:div w:id="1041174628">
              <w:marLeft w:val="0"/>
              <w:marRight w:val="0"/>
              <w:marTop w:val="0"/>
              <w:marBottom w:val="0"/>
              <w:divBdr>
                <w:top w:val="none" w:sz="0" w:space="0" w:color="auto"/>
                <w:left w:val="none" w:sz="0" w:space="0" w:color="auto"/>
                <w:bottom w:val="none" w:sz="0" w:space="0" w:color="auto"/>
                <w:right w:val="none" w:sz="0" w:space="0" w:color="auto"/>
              </w:divBdr>
            </w:div>
            <w:div w:id="1458449112">
              <w:marLeft w:val="0"/>
              <w:marRight w:val="0"/>
              <w:marTop w:val="0"/>
              <w:marBottom w:val="0"/>
              <w:divBdr>
                <w:top w:val="none" w:sz="0" w:space="0" w:color="auto"/>
                <w:left w:val="none" w:sz="0" w:space="0" w:color="auto"/>
                <w:bottom w:val="none" w:sz="0" w:space="0" w:color="auto"/>
                <w:right w:val="none" w:sz="0" w:space="0" w:color="auto"/>
              </w:divBdr>
            </w:div>
            <w:div w:id="68297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29241">
      <w:bodyDiv w:val="1"/>
      <w:marLeft w:val="0"/>
      <w:marRight w:val="0"/>
      <w:marTop w:val="0"/>
      <w:marBottom w:val="0"/>
      <w:divBdr>
        <w:top w:val="none" w:sz="0" w:space="0" w:color="auto"/>
        <w:left w:val="none" w:sz="0" w:space="0" w:color="auto"/>
        <w:bottom w:val="none" w:sz="0" w:space="0" w:color="auto"/>
        <w:right w:val="none" w:sz="0" w:space="0" w:color="auto"/>
      </w:divBdr>
      <w:divsChild>
        <w:div w:id="1555778321">
          <w:marLeft w:val="0"/>
          <w:marRight w:val="0"/>
          <w:marTop w:val="0"/>
          <w:marBottom w:val="0"/>
          <w:divBdr>
            <w:top w:val="none" w:sz="0" w:space="0" w:color="auto"/>
            <w:left w:val="none" w:sz="0" w:space="0" w:color="auto"/>
            <w:bottom w:val="none" w:sz="0" w:space="0" w:color="auto"/>
            <w:right w:val="none" w:sz="0" w:space="0" w:color="auto"/>
          </w:divBdr>
        </w:div>
        <w:div w:id="1750228092">
          <w:marLeft w:val="0"/>
          <w:marRight w:val="0"/>
          <w:marTop w:val="0"/>
          <w:marBottom w:val="0"/>
          <w:divBdr>
            <w:top w:val="none" w:sz="0" w:space="0" w:color="auto"/>
            <w:left w:val="none" w:sz="0" w:space="0" w:color="auto"/>
            <w:bottom w:val="none" w:sz="0" w:space="0" w:color="auto"/>
            <w:right w:val="none" w:sz="0" w:space="0" w:color="auto"/>
          </w:divBdr>
        </w:div>
        <w:div w:id="419764128">
          <w:marLeft w:val="0"/>
          <w:marRight w:val="0"/>
          <w:marTop w:val="0"/>
          <w:marBottom w:val="0"/>
          <w:divBdr>
            <w:top w:val="none" w:sz="0" w:space="0" w:color="auto"/>
            <w:left w:val="none" w:sz="0" w:space="0" w:color="auto"/>
            <w:bottom w:val="none" w:sz="0" w:space="0" w:color="auto"/>
            <w:right w:val="none" w:sz="0" w:space="0" w:color="auto"/>
          </w:divBdr>
        </w:div>
        <w:div w:id="1742563745">
          <w:marLeft w:val="0"/>
          <w:marRight w:val="0"/>
          <w:marTop w:val="0"/>
          <w:marBottom w:val="0"/>
          <w:divBdr>
            <w:top w:val="none" w:sz="0" w:space="0" w:color="auto"/>
            <w:left w:val="none" w:sz="0" w:space="0" w:color="auto"/>
            <w:bottom w:val="none" w:sz="0" w:space="0" w:color="auto"/>
            <w:right w:val="none" w:sz="0" w:space="0" w:color="auto"/>
          </w:divBdr>
        </w:div>
        <w:div w:id="606427917">
          <w:marLeft w:val="0"/>
          <w:marRight w:val="0"/>
          <w:marTop w:val="0"/>
          <w:marBottom w:val="0"/>
          <w:divBdr>
            <w:top w:val="none" w:sz="0" w:space="0" w:color="auto"/>
            <w:left w:val="none" w:sz="0" w:space="0" w:color="auto"/>
            <w:bottom w:val="none" w:sz="0" w:space="0" w:color="auto"/>
            <w:right w:val="none" w:sz="0" w:space="0" w:color="auto"/>
          </w:divBdr>
        </w:div>
      </w:divsChild>
    </w:div>
    <w:div w:id="2083409724">
      <w:bodyDiv w:val="1"/>
      <w:marLeft w:val="0"/>
      <w:marRight w:val="0"/>
      <w:marTop w:val="0"/>
      <w:marBottom w:val="0"/>
      <w:divBdr>
        <w:top w:val="none" w:sz="0" w:space="0" w:color="auto"/>
        <w:left w:val="none" w:sz="0" w:space="0" w:color="auto"/>
        <w:bottom w:val="none" w:sz="0" w:space="0" w:color="auto"/>
        <w:right w:val="none" w:sz="0" w:space="0" w:color="auto"/>
      </w:divBdr>
    </w:div>
    <w:div w:id="2094087589">
      <w:bodyDiv w:val="1"/>
      <w:marLeft w:val="0"/>
      <w:marRight w:val="0"/>
      <w:marTop w:val="0"/>
      <w:marBottom w:val="0"/>
      <w:divBdr>
        <w:top w:val="none" w:sz="0" w:space="0" w:color="auto"/>
        <w:left w:val="none" w:sz="0" w:space="0" w:color="auto"/>
        <w:bottom w:val="none" w:sz="0" w:space="0" w:color="auto"/>
        <w:right w:val="none" w:sz="0" w:space="0" w:color="auto"/>
      </w:divBdr>
    </w:div>
    <w:div w:id="2106685217">
      <w:bodyDiv w:val="1"/>
      <w:marLeft w:val="0"/>
      <w:marRight w:val="0"/>
      <w:marTop w:val="0"/>
      <w:marBottom w:val="0"/>
      <w:divBdr>
        <w:top w:val="none" w:sz="0" w:space="0" w:color="auto"/>
        <w:left w:val="none" w:sz="0" w:space="0" w:color="auto"/>
        <w:bottom w:val="none" w:sz="0" w:space="0" w:color="auto"/>
        <w:right w:val="none" w:sz="0" w:space="0" w:color="auto"/>
      </w:divBdr>
    </w:div>
    <w:div w:id="2108114751">
      <w:bodyDiv w:val="1"/>
      <w:marLeft w:val="0"/>
      <w:marRight w:val="0"/>
      <w:marTop w:val="0"/>
      <w:marBottom w:val="0"/>
      <w:divBdr>
        <w:top w:val="none" w:sz="0" w:space="0" w:color="auto"/>
        <w:left w:val="none" w:sz="0" w:space="0" w:color="auto"/>
        <w:bottom w:val="none" w:sz="0" w:space="0" w:color="auto"/>
        <w:right w:val="none" w:sz="0" w:space="0" w:color="auto"/>
      </w:divBdr>
      <w:divsChild>
        <w:div w:id="998731206">
          <w:marLeft w:val="0"/>
          <w:marRight w:val="0"/>
          <w:marTop w:val="0"/>
          <w:marBottom w:val="0"/>
          <w:divBdr>
            <w:top w:val="none" w:sz="0" w:space="0" w:color="auto"/>
            <w:left w:val="none" w:sz="0" w:space="0" w:color="auto"/>
            <w:bottom w:val="none" w:sz="0" w:space="0" w:color="auto"/>
            <w:right w:val="none" w:sz="0" w:space="0" w:color="auto"/>
          </w:divBdr>
        </w:div>
        <w:div w:id="4677928">
          <w:marLeft w:val="0"/>
          <w:marRight w:val="0"/>
          <w:marTop w:val="0"/>
          <w:marBottom w:val="0"/>
          <w:divBdr>
            <w:top w:val="none" w:sz="0" w:space="0" w:color="auto"/>
            <w:left w:val="none" w:sz="0" w:space="0" w:color="auto"/>
            <w:bottom w:val="none" w:sz="0" w:space="0" w:color="auto"/>
            <w:right w:val="none" w:sz="0" w:space="0" w:color="auto"/>
          </w:divBdr>
        </w:div>
        <w:div w:id="573440145">
          <w:marLeft w:val="0"/>
          <w:marRight w:val="0"/>
          <w:marTop w:val="0"/>
          <w:marBottom w:val="0"/>
          <w:divBdr>
            <w:top w:val="none" w:sz="0" w:space="0" w:color="auto"/>
            <w:left w:val="none" w:sz="0" w:space="0" w:color="auto"/>
            <w:bottom w:val="none" w:sz="0" w:space="0" w:color="auto"/>
            <w:right w:val="none" w:sz="0" w:space="0" w:color="auto"/>
          </w:divBdr>
        </w:div>
        <w:div w:id="1028288518">
          <w:marLeft w:val="0"/>
          <w:marRight w:val="0"/>
          <w:marTop w:val="0"/>
          <w:marBottom w:val="0"/>
          <w:divBdr>
            <w:top w:val="none" w:sz="0" w:space="0" w:color="auto"/>
            <w:left w:val="none" w:sz="0" w:space="0" w:color="auto"/>
            <w:bottom w:val="none" w:sz="0" w:space="0" w:color="auto"/>
            <w:right w:val="none" w:sz="0" w:space="0" w:color="auto"/>
          </w:divBdr>
        </w:div>
        <w:div w:id="1141727224">
          <w:marLeft w:val="0"/>
          <w:marRight w:val="0"/>
          <w:marTop w:val="0"/>
          <w:marBottom w:val="0"/>
          <w:divBdr>
            <w:top w:val="none" w:sz="0" w:space="0" w:color="auto"/>
            <w:left w:val="none" w:sz="0" w:space="0" w:color="auto"/>
            <w:bottom w:val="none" w:sz="0" w:space="0" w:color="auto"/>
            <w:right w:val="none" w:sz="0" w:space="0" w:color="auto"/>
          </w:divBdr>
        </w:div>
        <w:div w:id="1296250851">
          <w:marLeft w:val="0"/>
          <w:marRight w:val="0"/>
          <w:marTop w:val="0"/>
          <w:marBottom w:val="0"/>
          <w:divBdr>
            <w:top w:val="none" w:sz="0" w:space="0" w:color="auto"/>
            <w:left w:val="none" w:sz="0" w:space="0" w:color="auto"/>
            <w:bottom w:val="none" w:sz="0" w:space="0" w:color="auto"/>
            <w:right w:val="none" w:sz="0" w:space="0" w:color="auto"/>
          </w:divBdr>
        </w:div>
        <w:div w:id="1211763398">
          <w:marLeft w:val="0"/>
          <w:marRight w:val="0"/>
          <w:marTop w:val="0"/>
          <w:marBottom w:val="0"/>
          <w:divBdr>
            <w:top w:val="none" w:sz="0" w:space="0" w:color="auto"/>
            <w:left w:val="none" w:sz="0" w:space="0" w:color="auto"/>
            <w:bottom w:val="none" w:sz="0" w:space="0" w:color="auto"/>
            <w:right w:val="none" w:sz="0" w:space="0" w:color="auto"/>
          </w:divBdr>
        </w:div>
        <w:div w:id="1570773674">
          <w:marLeft w:val="0"/>
          <w:marRight w:val="0"/>
          <w:marTop w:val="0"/>
          <w:marBottom w:val="0"/>
          <w:divBdr>
            <w:top w:val="none" w:sz="0" w:space="0" w:color="auto"/>
            <w:left w:val="none" w:sz="0" w:space="0" w:color="auto"/>
            <w:bottom w:val="none" w:sz="0" w:space="0" w:color="auto"/>
            <w:right w:val="none" w:sz="0" w:space="0" w:color="auto"/>
          </w:divBdr>
        </w:div>
        <w:div w:id="1930119633">
          <w:marLeft w:val="0"/>
          <w:marRight w:val="0"/>
          <w:marTop w:val="0"/>
          <w:marBottom w:val="0"/>
          <w:divBdr>
            <w:top w:val="none" w:sz="0" w:space="0" w:color="auto"/>
            <w:left w:val="none" w:sz="0" w:space="0" w:color="auto"/>
            <w:bottom w:val="none" w:sz="0" w:space="0" w:color="auto"/>
            <w:right w:val="none" w:sz="0" w:space="0" w:color="auto"/>
          </w:divBdr>
        </w:div>
        <w:div w:id="1954087990">
          <w:marLeft w:val="0"/>
          <w:marRight w:val="0"/>
          <w:marTop w:val="0"/>
          <w:marBottom w:val="0"/>
          <w:divBdr>
            <w:top w:val="none" w:sz="0" w:space="0" w:color="auto"/>
            <w:left w:val="none" w:sz="0" w:space="0" w:color="auto"/>
            <w:bottom w:val="none" w:sz="0" w:space="0" w:color="auto"/>
            <w:right w:val="none" w:sz="0" w:space="0" w:color="auto"/>
          </w:divBdr>
        </w:div>
        <w:div w:id="402917485">
          <w:marLeft w:val="0"/>
          <w:marRight w:val="0"/>
          <w:marTop w:val="0"/>
          <w:marBottom w:val="0"/>
          <w:divBdr>
            <w:top w:val="none" w:sz="0" w:space="0" w:color="auto"/>
            <w:left w:val="none" w:sz="0" w:space="0" w:color="auto"/>
            <w:bottom w:val="none" w:sz="0" w:space="0" w:color="auto"/>
            <w:right w:val="none" w:sz="0" w:space="0" w:color="auto"/>
          </w:divBdr>
        </w:div>
        <w:div w:id="1207402444">
          <w:marLeft w:val="0"/>
          <w:marRight w:val="0"/>
          <w:marTop w:val="0"/>
          <w:marBottom w:val="0"/>
          <w:divBdr>
            <w:top w:val="none" w:sz="0" w:space="0" w:color="auto"/>
            <w:left w:val="none" w:sz="0" w:space="0" w:color="auto"/>
            <w:bottom w:val="none" w:sz="0" w:space="0" w:color="auto"/>
            <w:right w:val="none" w:sz="0" w:space="0" w:color="auto"/>
          </w:divBdr>
        </w:div>
        <w:div w:id="1408112394">
          <w:marLeft w:val="0"/>
          <w:marRight w:val="0"/>
          <w:marTop w:val="0"/>
          <w:marBottom w:val="0"/>
          <w:divBdr>
            <w:top w:val="none" w:sz="0" w:space="0" w:color="auto"/>
            <w:left w:val="none" w:sz="0" w:space="0" w:color="auto"/>
            <w:bottom w:val="none" w:sz="0" w:space="0" w:color="auto"/>
            <w:right w:val="none" w:sz="0" w:space="0" w:color="auto"/>
          </w:divBdr>
        </w:div>
        <w:div w:id="1726177785">
          <w:marLeft w:val="0"/>
          <w:marRight w:val="0"/>
          <w:marTop w:val="0"/>
          <w:marBottom w:val="0"/>
          <w:divBdr>
            <w:top w:val="none" w:sz="0" w:space="0" w:color="auto"/>
            <w:left w:val="none" w:sz="0" w:space="0" w:color="auto"/>
            <w:bottom w:val="none" w:sz="0" w:space="0" w:color="auto"/>
            <w:right w:val="none" w:sz="0" w:space="0" w:color="auto"/>
          </w:divBdr>
        </w:div>
        <w:div w:id="646132572">
          <w:marLeft w:val="0"/>
          <w:marRight w:val="0"/>
          <w:marTop w:val="0"/>
          <w:marBottom w:val="0"/>
          <w:divBdr>
            <w:top w:val="none" w:sz="0" w:space="0" w:color="auto"/>
            <w:left w:val="none" w:sz="0" w:space="0" w:color="auto"/>
            <w:bottom w:val="none" w:sz="0" w:space="0" w:color="auto"/>
            <w:right w:val="none" w:sz="0" w:space="0" w:color="auto"/>
          </w:divBdr>
        </w:div>
        <w:div w:id="1892838764">
          <w:marLeft w:val="0"/>
          <w:marRight w:val="0"/>
          <w:marTop w:val="0"/>
          <w:marBottom w:val="0"/>
          <w:divBdr>
            <w:top w:val="none" w:sz="0" w:space="0" w:color="auto"/>
            <w:left w:val="none" w:sz="0" w:space="0" w:color="auto"/>
            <w:bottom w:val="none" w:sz="0" w:space="0" w:color="auto"/>
            <w:right w:val="none" w:sz="0" w:space="0" w:color="auto"/>
          </w:divBdr>
        </w:div>
        <w:div w:id="1638022452">
          <w:marLeft w:val="0"/>
          <w:marRight w:val="0"/>
          <w:marTop w:val="0"/>
          <w:marBottom w:val="0"/>
          <w:divBdr>
            <w:top w:val="none" w:sz="0" w:space="0" w:color="auto"/>
            <w:left w:val="none" w:sz="0" w:space="0" w:color="auto"/>
            <w:bottom w:val="none" w:sz="0" w:space="0" w:color="auto"/>
            <w:right w:val="none" w:sz="0" w:space="0" w:color="auto"/>
          </w:divBdr>
        </w:div>
        <w:div w:id="312442529">
          <w:marLeft w:val="0"/>
          <w:marRight w:val="0"/>
          <w:marTop w:val="0"/>
          <w:marBottom w:val="0"/>
          <w:divBdr>
            <w:top w:val="none" w:sz="0" w:space="0" w:color="auto"/>
            <w:left w:val="none" w:sz="0" w:space="0" w:color="auto"/>
            <w:bottom w:val="none" w:sz="0" w:space="0" w:color="auto"/>
            <w:right w:val="none" w:sz="0" w:space="0" w:color="auto"/>
          </w:divBdr>
        </w:div>
        <w:div w:id="243690731">
          <w:marLeft w:val="0"/>
          <w:marRight w:val="0"/>
          <w:marTop w:val="0"/>
          <w:marBottom w:val="0"/>
          <w:divBdr>
            <w:top w:val="none" w:sz="0" w:space="0" w:color="auto"/>
            <w:left w:val="none" w:sz="0" w:space="0" w:color="auto"/>
            <w:bottom w:val="none" w:sz="0" w:space="0" w:color="auto"/>
            <w:right w:val="none" w:sz="0" w:space="0" w:color="auto"/>
          </w:divBdr>
        </w:div>
        <w:div w:id="413743198">
          <w:marLeft w:val="0"/>
          <w:marRight w:val="0"/>
          <w:marTop w:val="0"/>
          <w:marBottom w:val="0"/>
          <w:divBdr>
            <w:top w:val="none" w:sz="0" w:space="0" w:color="auto"/>
            <w:left w:val="none" w:sz="0" w:space="0" w:color="auto"/>
            <w:bottom w:val="none" w:sz="0" w:space="0" w:color="auto"/>
            <w:right w:val="none" w:sz="0" w:space="0" w:color="auto"/>
          </w:divBdr>
        </w:div>
        <w:div w:id="217669024">
          <w:marLeft w:val="0"/>
          <w:marRight w:val="0"/>
          <w:marTop w:val="0"/>
          <w:marBottom w:val="0"/>
          <w:divBdr>
            <w:top w:val="none" w:sz="0" w:space="0" w:color="auto"/>
            <w:left w:val="none" w:sz="0" w:space="0" w:color="auto"/>
            <w:bottom w:val="none" w:sz="0" w:space="0" w:color="auto"/>
            <w:right w:val="none" w:sz="0" w:space="0" w:color="auto"/>
          </w:divBdr>
        </w:div>
        <w:div w:id="1261446146">
          <w:marLeft w:val="0"/>
          <w:marRight w:val="0"/>
          <w:marTop w:val="0"/>
          <w:marBottom w:val="0"/>
          <w:divBdr>
            <w:top w:val="none" w:sz="0" w:space="0" w:color="auto"/>
            <w:left w:val="none" w:sz="0" w:space="0" w:color="auto"/>
            <w:bottom w:val="none" w:sz="0" w:space="0" w:color="auto"/>
            <w:right w:val="none" w:sz="0" w:space="0" w:color="auto"/>
          </w:divBdr>
        </w:div>
        <w:div w:id="1791781574">
          <w:marLeft w:val="0"/>
          <w:marRight w:val="0"/>
          <w:marTop w:val="0"/>
          <w:marBottom w:val="0"/>
          <w:divBdr>
            <w:top w:val="none" w:sz="0" w:space="0" w:color="auto"/>
            <w:left w:val="none" w:sz="0" w:space="0" w:color="auto"/>
            <w:bottom w:val="none" w:sz="0" w:space="0" w:color="auto"/>
            <w:right w:val="none" w:sz="0" w:space="0" w:color="auto"/>
          </w:divBdr>
        </w:div>
        <w:div w:id="1679650072">
          <w:marLeft w:val="0"/>
          <w:marRight w:val="0"/>
          <w:marTop w:val="0"/>
          <w:marBottom w:val="0"/>
          <w:divBdr>
            <w:top w:val="none" w:sz="0" w:space="0" w:color="auto"/>
            <w:left w:val="none" w:sz="0" w:space="0" w:color="auto"/>
            <w:bottom w:val="none" w:sz="0" w:space="0" w:color="auto"/>
            <w:right w:val="none" w:sz="0" w:space="0" w:color="auto"/>
          </w:divBdr>
        </w:div>
        <w:div w:id="1714039920">
          <w:marLeft w:val="0"/>
          <w:marRight w:val="0"/>
          <w:marTop w:val="0"/>
          <w:marBottom w:val="0"/>
          <w:divBdr>
            <w:top w:val="none" w:sz="0" w:space="0" w:color="auto"/>
            <w:left w:val="none" w:sz="0" w:space="0" w:color="auto"/>
            <w:bottom w:val="none" w:sz="0" w:space="0" w:color="auto"/>
            <w:right w:val="none" w:sz="0" w:space="0" w:color="auto"/>
          </w:divBdr>
        </w:div>
        <w:div w:id="1617520478">
          <w:marLeft w:val="0"/>
          <w:marRight w:val="0"/>
          <w:marTop w:val="0"/>
          <w:marBottom w:val="0"/>
          <w:divBdr>
            <w:top w:val="none" w:sz="0" w:space="0" w:color="auto"/>
            <w:left w:val="none" w:sz="0" w:space="0" w:color="auto"/>
            <w:bottom w:val="none" w:sz="0" w:space="0" w:color="auto"/>
            <w:right w:val="none" w:sz="0" w:space="0" w:color="auto"/>
          </w:divBdr>
        </w:div>
        <w:div w:id="2060736760">
          <w:marLeft w:val="0"/>
          <w:marRight w:val="0"/>
          <w:marTop w:val="0"/>
          <w:marBottom w:val="0"/>
          <w:divBdr>
            <w:top w:val="none" w:sz="0" w:space="0" w:color="auto"/>
            <w:left w:val="none" w:sz="0" w:space="0" w:color="auto"/>
            <w:bottom w:val="none" w:sz="0" w:space="0" w:color="auto"/>
            <w:right w:val="none" w:sz="0" w:space="0" w:color="auto"/>
          </w:divBdr>
        </w:div>
        <w:div w:id="3556067">
          <w:marLeft w:val="0"/>
          <w:marRight w:val="0"/>
          <w:marTop w:val="0"/>
          <w:marBottom w:val="0"/>
          <w:divBdr>
            <w:top w:val="none" w:sz="0" w:space="0" w:color="auto"/>
            <w:left w:val="none" w:sz="0" w:space="0" w:color="auto"/>
            <w:bottom w:val="none" w:sz="0" w:space="0" w:color="auto"/>
            <w:right w:val="none" w:sz="0" w:space="0" w:color="auto"/>
          </w:divBdr>
        </w:div>
        <w:div w:id="621960064">
          <w:marLeft w:val="0"/>
          <w:marRight w:val="0"/>
          <w:marTop w:val="0"/>
          <w:marBottom w:val="0"/>
          <w:divBdr>
            <w:top w:val="none" w:sz="0" w:space="0" w:color="auto"/>
            <w:left w:val="none" w:sz="0" w:space="0" w:color="auto"/>
            <w:bottom w:val="none" w:sz="0" w:space="0" w:color="auto"/>
            <w:right w:val="none" w:sz="0" w:space="0" w:color="auto"/>
          </w:divBdr>
        </w:div>
        <w:div w:id="519514601">
          <w:marLeft w:val="0"/>
          <w:marRight w:val="0"/>
          <w:marTop w:val="0"/>
          <w:marBottom w:val="0"/>
          <w:divBdr>
            <w:top w:val="none" w:sz="0" w:space="0" w:color="auto"/>
            <w:left w:val="none" w:sz="0" w:space="0" w:color="auto"/>
            <w:bottom w:val="none" w:sz="0" w:space="0" w:color="auto"/>
            <w:right w:val="none" w:sz="0" w:space="0" w:color="auto"/>
          </w:divBdr>
        </w:div>
      </w:divsChild>
    </w:div>
    <w:div w:id="2109695362">
      <w:bodyDiv w:val="1"/>
      <w:marLeft w:val="0"/>
      <w:marRight w:val="0"/>
      <w:marTop w:val="0"/>
      <w:marBottom w:val="0"/>
      <w:divBdr>
        <w:top w:val="none" w:sz="0" w:space="0" w:color="auto"/>
        <w:left w:val="none" w:sz="0" w:space="0" w:color="auto"/>
        <w:bottom w:val="none" w:sz="0" w:space="0" w:color="auto"/>
        <w:right w:val="none" w:sz="0" w:space="0" w:color="auto"/>
      </w:divBdr>
      <w:divsChild>
        <w:div w:id="125710065">
          <w:marLeft w:val="0"/>
          <w:marRight w:val="0"/>
          <w:marTop w:val="0"/>
          <w:marBottom w:val="0"/>
          <w:divBdr>
            <w:top w:val="none" w:sz="0" w:space="0" w:color="auto"/>
            <w:left w:val="none" w:sz="0" w:space="0" w:color="auto"/>
            <w:bottom w:val="none" w:sz="0" w:space="0" w:color="auto"/>
            <w:right w:val="none" w:sz="0" w:space="0" w:color="auto"/>
          </w:divBdr>
        </w:div>
        <w:div w:id="1987928562">
          <w:marLeft w:val="0"/>
          <w:marRight w:val="0"/>
          <w:marTop w:val="0"/>
          <w:marBottom w:val="0"/>
          <w:divBdr>
            <w:top w:val="none" w:sz="0" w:space="0" w:color="auto"/>
            <w:left w:val="none" w:sz="0" w:space="0" w:color="auto"/>
            <w:bottom w:val="none" w:sz="0" w:space="0" w:color="auto"/>
            <w:right w:val="none" w:sz="0" w:space="0" w:color="auto"/>
          </w:divBdr>
        </w:div>
        <w:div w:id="1683967222">
          <w:marLeft w:val="0"/>
          <w:marRight w:val="0"/>
          <w:marTop w:val="0"/>
          <w:marBottom w:val="0"/>
          <w:divBdr>
            <w:top w:val="none" w:sz="0" w:space="0" w:color="auto"/>
            <w:left w:val="none" w:sz="0" w:space="0" w:color="auto"/>
            <w:bottom w:val="none" w:sz="0" w:space="0" w:color="auto"/>
            <w:right w:val="none" w:sz="0" w:space="0" w:color="auto"/>
          </w:divBdr>
        </w:div>
        <w:div w:id="186329983">
          <w:marLeft w:val="0"/>
          <w:marRight w:val="0"/>
          <w:marTop w:val="0"/>
          <w:marBottom w:val="0"/>
          <w:divBdr>
            <w:top w:val="none" w:sz="0" w:space="0" w:color="auto"/>
            <w:left w:val="none" w:sz="0" w:space="0" w:color="auto"/>
            <w:bottom w:val="none" w:sz="0" w:space="0" w:color="auto"/>
            <w:right w:val="none" w:sz="0" w:space="0" w:color="auto"/>
          </w:divBdr>
        </w:div>
        <w:div w:id="873690410">
          <w:marLeft w:val="0"/>
          <w:marRight w:val="0"/>
          <w:marTop w:val="0"/>
          <w:marBottom w:val="0"/>
          <w:divBdr>
            <w:top w:val="none" w:sz="0" w:space="0" w:color="auto"/>
            <w:left w:val="none" w:sz="0" w:space="0" w:color="auto"/>
            <w:bottom w:val="none" w:sz="0" w:space="0" w:color="auto"/>
            <w:right w:val="none" w:sz="0" w:space="0" w:color="auto"/>
          </w:divBdr>
        </w:div>
        <w:div w:id="2099788948">
          <w:marLeft w:val="0"/>
          <w:marRight w:val="0"/>
          <w:marTop w:val="0"/>
          <w:marBottom w:val="0"/>
          <w:divBdr>
            <w:top w:val="none" w:sz="0" w:space="0" w:color="auto"/>
            <w:left w:val="none" w:sz="0" w:space="0" w:color="auto"/>
            <w:bottom w:val="none" w:sz="0" w:space="0" w:color="auto"/>
            <w:right w:val="none" w:sz="0" w:space="0" w:color="auto"/>
          </w:divBdr>
        </w:div>
        <w:div w:id="943421689">
          <w:marLeft w:val="0"/>
          <w:marRight w:val="0"/>
          <w:marTop w:val="0"/>
          <w:marBottom w:val="0"/>
          <w:divBdr>
            <w:top w:val="none" w:sz="0" w:space="0" w:color="auto"/>
            <w:left w:val="none" w:sz="0" w:space="0" w:color="auto"/>
            <w:bottom w:val="none" w:sz="0" w:space="0" w:color="auto"/>
            <w:right w:val="none" w:sz="0" w:space="0" w:color="auto"/>
          </w:divBdr>
        </w:div>
      </w:divsChild>
    </w:div>
    <w:div w:id="213525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imgd01.colt.net/oauth/v2" TargetMode="External"/><Relationship Id="rId117" Type="http://schemas.openxmlformats.org/officeDocument/2006/relationships/footer" Target="footer1.xml"/><Relationship Id="rId21" Type="http://schemas.openxmlformats.org/officeDocument/2006/relationships/hyperlink" Target="https://apis.colt.net/authentication" TargetMode="External"/><Relationship Id="rId42" Type="http://schemas.openxmlformats.org/officeDocument/2006/relationships/hyperlink" Target="https://eur01.safelinks.protection.outlook.com/?url=https%3A%2F%2Fwww.arcep.fr%2Fuploads%2Ftx_gsavis%2F22-1583.pdf&amp;data=05%7C01%7CYamini.Choudhary2%40colt.net%7Cc2bcce3ccb4d4fbfee0308dacf97fe63%7Cb859cf7eff8a40bbbd0fda56e6dc0eb8%7C1%7C0%7C638050548961515711%7CUnknown%7CTWFpbGZsb3d8eyJWIjoiMC4wLjAwMDAiLCJQIjoiV2luMzIiLCJBTiI6Ik1haWwiLCJXVCI6Mn0%3D%7C3000%7C%7C%7C&amp;sdata=GpmY5zkCII53x7SGafmO8wQWukB0jx4iAavgf0GI%2Fpc%3D&amp;reserved=0" TargetMode="External"/><Relationship Id="rId47" Type="http://schemas.openxmlformats.org/officeDocument/2006/relationships/hyperlink" Target="https://eur01.safelinks.protection.outlook.com/?url=https%3A%2F%2Feuropa.eu%2Fyoureurope%2Fbusiness%2Ftaxation%2Fvat%2Fcheck-vat-number-vies%2Findex_en.htm&amp;data=05%7C02%7CYamini.Choudhary2%40colt.net%7C2fc54de36b384b06ce8c08dc2d78d2ee%7Cb859cf7eff8a40bbbd0fda56e6dc0eb8%7C1%7C0%7C638435244149713687%7CUnknown%7CTWFpbGZsb3d8eyJWIjoiMC4wLjAwMDAiLCJQIjoiV2luMzIiLCJBTiI6Ik1haWwiLCJXVCI6Mn0%3D%7C0%7C%7C%7C&amp;sdata=tlDF6g80fFHJ1E9x%2BGgP0Nns5tf7laBPPcBgMOUf0C0%3D&amp;reserved=0" TargetMode="External"/><Relationship Id="rId63" Type="http://schemas.openxmlformats.org/officeDocument/2006/relationships/hyperlink" Target="https://apimgd01.colt.net/numberManagement/v2/lockFreeNumbers" TargetMode="External"/><Relationship Id="rId68" Type="http://schemas.openxmlformats.org/officeDocument/2006/relationships/hyperlink" Target="https://eur01.safelinks.protection.outlook.com/?url=https%3A%2F%2Fapimgd01.colt.net%2FAddressManagement%2Fv1%2FLACByLocation&amp;data=05%7C01%7CYamini.Choudhary2%40colt.net%7C13ee3676853e4573a58508db2cf5e9c2%7Cb859cf7eff8a40bbbd0fda56e6dc0eb8%7C1%7C0%7C638153206929073491%7CUnknown%7CTWFpbGZsb3d8eyJWIjoiMC4wLjAwMDAiLCJQIjoiV2luMzIiLCJBTiI6Ik1haWwiLCJXVCI6Mn0%3D%7C3000%7C%7C%7C&amp;sdata=kMixBhi3FWrJDPwpfyFvti6MpYvQVtxq%2Fr4QNS6i4sQ%3D&amp;reserved=0" TargetMode="External"/><Relationship Id="rId84" Type="http://schemas.openxmlformats.org/officeDocument/2006/relationships/hyperlink" Target="mailto:ResellerSupport.Voice@colt.net" TargetMode="External"/><Relationship Id="rId89" Type="http://schemas.openxmlformats.org/officeDocument/2006/relationships/hyperlink" Target="mailto:ResellerSupport.Voice@colt.net" TargetMode="External"/><Relationship Id="rId112" Type="http://schemas.openxmlformats.org/officeDocument/2006/relationships/image" Target="media/image22.emf"/><Relationship Id="rId16" Type="http://schemas.openxmlformats.org/officeDocument/2006/relationships/hyperlink" Target="https://apimgd01.colt.net/oauth/v2" TargetMode="External"/><Relationship Id="rId107" Type="http://schemas.openxmlformats.org/officeDocument/2006/relationships/hyperlink" Target="https://344164.fs1.hubspotusercontent-na1.net/hubfs/344164/Number%20Hosting%20October%202024%20Release/Rejection%20Reason%20Management%20Oct%202024.xlsx" TargetMode="External"/><Relationship Id="rId11" Type="http://schemas.openxmlformats.org/officeDocument/2006/relationships/endnotes" Target="endnotes.xml"/><Relationship Id="rId32" Type="http://schemas.openxmlformats.org/officeDocument/2006/relationships/hyperlink" Target="https://f.hubspotusercontent10.net/hubfs/344164/NH%20Jan2022%20Release%20Notes/Call%20Detail%20Records%20API.yaml" TargetMode="External"/><Relationship Id="rId37" Type="http://schemas.openxmlformats.org/officeDocument/2006/relationships/hyperlink" Target="https://eur01.safelinks.protection.outlook.com/?url=https%3A%2F%2Fsede.cnmc.gob.es%2Ftramites%2Ftelecomunicaciones%2Fregistro-de-operadores-de-redes-y-servicios-de-comunicaciones&amp;data=05%7C02%7CCinzia.Demunari%40colt.net%7C767706fca7d1464b5eb708dc692863af%7Cb859cf7eff8a40bbbd0fda56e6dc0eb8%7C1%7C0%7C638500869390447767%7CUnknown%7CTWFpbGZsb3d8eyJWIjoiMC4wLjAwMDAiLCJQIjoiV2luMzIiLCJBTiI6Ik1haWwiLCJXVCI6Mn0%3D%7C0%7C%7C%7C&amp;sdata=dISS%2ByaR1yoro7%2F50KRYmzIXNWbJL1r4onE%2FeBzEIy4%3D&amp;reserved=0" TargetMode="External"/><Relationship Id="rId53" Type="http://schemas.openxmlformats.org/officeDocument/2006/relationships/hyperlink" Target="https://apimgd01.colt.net/numberManagement/v2/numberCollection" TargetMode="External"/><Relationship Id="rId58" Type="http://schemas.openxmlformats.org/officeDocument/2006/relationships/hyperlink" Target="https://apimgd01.colt.net/numberManagement/v2/numberCollectionPortIn" TargetMode="External"/><Relationship Id="rId74" Type="http://schemas.openxmlformats.org/officeDocument/2006/relationships/hyperlink" Target="https://apimgd01.colt.net:8443/numberManagement/v2/numberCollection" TargetMode="External"/><Relationship Id="rId79" Type="http://schemas.openxmlformats.org/officeDocument/2006/relationships/hyperlink" Target="https://apimgd01.colt.net:8443/numberManagement/v2/numberCollection" TargetMode="External"/><Relationship Id="rId102" Type="http://schemas.openxmlformats.org/officeDocument/2006/relationships/image" Target="media/image16.png"/><Relationship Id="rId5" Type="http://schemas.openxmlformats.org/officeDocument/2006/relationships/customXml" Target="../customXml/item5.xml"/><Relationship Id="rId90" Type="http://schemas.openxmlformats.org/officeDocument/2006/relationships/hyperlink" Target="http://wmisb251.internal.colt.net/numberManagement/v2/numberCollectionPortIn" TargetMode="External"/><Relationship Id="rId95" Type="http://schemas.openxmlformats.org/officeDocument/2006/relationships/image" Target="media/image13.png"/><Relationship Id="rId22" Type="http://schemas.openxmlformats.org/officeDocument/2006/relationships/hyperlink" Target="https://apis.colt.net/numberManagement" TargetMode="External"/><Relationship Id="rId27" Type="http://schemas.openxmlformats.org/officeDocument/2006/relationships/hyperlink" Target="https://apimgd01.colt.net/usageManagement/v1/unratedCallDetailRecord" TargetMode="External"/><Relationship Id="rId43" Type="http://schemas.openxmlformats.org/officeDocument/2006/relationships/hyperlink" Target="https://344164.fs1.hubspotusercontent-na1.net/hubfs/344164/FR/Hosted%20customer%20numbers%20in%20France%20QA%20v5.docx" TargetMode="External"/><Relationship Id="rId48" Type="http://schemas.openxmlformats.org/officeDocument/2006/relationships/hyperlink" Target="https://developer.colt.net/sites/default/files/2025-05/commonServices_v1.0.0_06May2025.yaml" TargetMode="External"/><Relationship Id="rId64" Type="http://schemas.openxmlformats.org/officeDocument/2006/relationships/hyperlink" Target="https://eur01.safelinks.protection.outlook.com/?url=https%3A%2F%2Fapimgd01.colt.net%2FnumberManagement%2Fv2%2FfreeNumberBackfill&amp;data=05%7C01%7CYamini.Choudhary2%40colt.net%7C13ee3676853e4573a58508db2cf5e9c2%7Cb859cf7eff8a40bbbd0fda56e6dc0eb8%7C1%7C0%7C638153206929073491%7CUnknown%7CTWFpbGZsb3d8eyJWIjoiMC4wLjAwMDAiLCJQIjoiV2luMzIiLCJBTiI6Ik1haWwiLCJXVCI6Mn0%3D%7C3000%7C%7C%7C&amp;sdata=K0yMWLNVicx7cpaeJ%2FfkIrQ1ZLsskxrWOWQ6ZajulZU%3D&amp;reserved=0" TargetMode="External"/><Relationship Id="rId69" Type="http://schemas.openxmlformats.org/officeDocument/2006/relationships/hyperlink" Target="https://apimgd01.colt.net/common-services/v1/check-vat-number" TargetMode="External"/><Relationship Id="rId113" Type="http://schemas.openxmlformats.org/officeDocument/2006/relationships/oleObject" Target="embeddings/oleObject3.bin"/><Relationship Id="rId118" Type="http://schemas.openxmlformats.org/officeDocument/2006/relationships/header" Target="header2.xml"/><Relationship Id="rId80" Type="http://schemas.openxmlformats.org/officeDocument/2006/relationships/hyperlink" Target="https://apimgb01.colt.net/numberManagement/v2/numberCollection" TargetMode="External"/><Relationship Id="rId85" Type="http://schemas.openxmlformats.org/officeDocument/2006/relationships/hyperlink" Target="https://apimgd01.colt.net:8443/numberManagement/v2/numberCollectionActivation" TargetMode="External"/><Relationship Id="rId12" Type="http://schemas.openxmlformats.org/officeDocument/2006/relationships/image" Target="media/image1.png"/><Relationship Id="rId17" Type="http://schemas.openxmlformats.org/officeDocument/2006/relationships/hyperlink" Target="https://apimgd01.colt.net/usageManagement/v1" TargetMode="External"/><Relationship Id="rId33" Type="http://schemas.openxmlformats.org/officeDocument/2006/relationships/image" Target="media/image2.png"/><Relationship Id="rId38" Type="http://schemas.openxmlformats.org/officeDocument/2006/relationships/hyperlink" Target="https://eur01.safelinks.protection.outlook.com/?url=https%3A%2F%2Feu.docusign.net%2FMember%2FPowerFormSigning.aspx%3FPowerFormId%3D3751dba3-5a67-497b-bdf5-8d3d9df16fe2%26env%3Deu%26acct%3D34de98a7-2bd3-4098-ad97-a4a77ab62b5c%26v%3D2&amp;data=05%7C02%7CCinzia.Demunari%40colt.net%7C767706fca7d1464b5eb708dc692863af%7Cb859cf7eff8a40bbbd0fda56e6dc0eb8%7C1%7C0%7C638500869390455161%7CUnknown%7CTWFpbGZsb3d8eyJWIjoiMC4wLjAwMDAiLCJQIjoiV2luMzIiLCJBTiI6Ik1haWwiLCJXVCI6Mn0%3D%7C0%7C%7C%7C&amp;sdata=ANFCz1ViVtEGOSQzKRxAbBHJcCF0tkfgNeIKPUkGLEs%3D&amp;reserved=0" TargetMode="External"/><Relationship Id="rId59" Type="http://schemas.openxmlformats.org/officeDocument/2006/relationships/hyperlink" Target="https://apimgd01.colt.net/numberManagement/v2/numberCollectionPortOrderUpdate" TargetMode="External"/><Relationship Id="rId103" Type="http://schemas.openxmlformats.org/officeDocument/2006/relationships/image" Target="media/image17.png"/><Relationship Id="rId108" Type="http://schemas.openxmlformats.org/officeDocument/2006/relationships/image" Target="media/image20.emf"/><Relationship Id="rId54" Type="http://schemas.openxmlformats.org/officeDocument/2006/relationships/hyperlink" Target="https://apimgd01.colt.net/numberManagement/v2/numberCollectionReservation" TargetMode="External"/><Relationship Id="rId70" Type="http://schemas.openxmlformats.org/officeDocument/2006/relationships/image" Target="media/image3.png"/><Relationship Id="rId75" Type="http://schemas.openxmlformats.org/officeDocument/2006/relationships/hyperlink" Target="https://apimgd01.colt.net:8443/numberManagement/v2/numberCollection" TargetMode="External"/><Relationship Id="rId91" Type="http://schemas.openxmlformats.org/officeDocument/2006/relationships/image" Target="media/image9.png"/><Relationship Id="rId96"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apis.colt.net/addressManagement" TargetMode="External"/><Relationship Id="rId28" Type="http://schemas.openxmlformats.org/officeDocument/2006/relationships/hyperlink" Target="https://apimgd01.colt.net/usageManagement/v1/generateConsolidatedUnratedCallDetailRecord" TargetMode="External"/><Relationship Id="rId49" Type="http://schemas.openxmlformats.org/officeDocument/2006/relationships/hyperlink" Target="https://eur01.safelinks.protection.outlook.com/?url=https%3A%2F%2Fwww.ytj.fi%2F&amp;data=05%7C02%7CPenelope.Hickling%40colt.net%7C1c59559b7103455f6a3e08dd703dd329%7Cb859cf7eff8a40bbbd0fda56e6dc0eb8%7C1%7C0%7C638790133013622201%7CUnknown%7CTWFpbGZsb3d8eyJFbXB0eU1hcGkiOnRydWUsIlYiOiIwLjAuMDAwMCIsIlAiOiJXaW4zMiIsIkFOIjoiTWFpbCIsIldUIjoyfQ%3D%3D%7C0%7C%7C%7C&amp;sdata=eRqKaxZhK1VEU1Se7EmqXgGhTI30erFzXz81Eha3wvs%3D&amp;reserved=0" TargetMode="External"/><Relationship Id="rId114" Type="http://schemas.openxmlformats.org/officeDocument/2006/relationships/image" Target="media/image23.emf"/><Relationship Id="rId119" Type="http://schemas.openxmlformats.org/officeDocument/2006/relationships/footer" Target="footer2.xml"/><Relationship Id="rId44" Type="http://schemas.openxmlformats.org/officeDocument/2006/relationships/hyperlink" Target="https://344164.fs1.hubspotusercontent-na1.net/hubfs/344164/FR/Hosted-customer-numbers-in-france-qa-V5%20-%20FR%20version.docx" TargetMode="External"/><Relationship Id="rId60" Type="http://schemas.openxmlformats.org/officeDocument/2006/relationships/hyperlink" Target="https://apimgd01.colt.net/numberManagement/v2/numberCollectionReactivation" TargetMode="External"/><Relationship Id="rId65" Type="http://schemas.openxmlformats.org/officeDocument/2006/relationships/hyperlink" Target="https://eur01.safelinks.protection.outlook.com/?url=https%3A%2F%2Fapimgd01.colt.net%2FnumberManagement%2Fv2%2FcancelFreeNumberBackfill&amp;data=05%7C01%7CYamini.Choudhary2%40colt.net%7C13ee3676853e4573a58508db2cf5e9c2%7Cb859cf7eff8a40bbbd0fda56e6dc0eb8%7C1%7C0%7C638153206929073491%7CUnknown%7CTWFpbGZsb3d8eyJWIjoiMC4wLjAwMDAiLCJQIjoiV2luMzIiLCJBTiI6Ik1haWwiLCJXVCI6Mn0%3D%7C3000%7C%7C%7C&amp;sdata=HJjjWkRBGIWG3RR6i7dWbTI%2Fnle7GWo1DrvXpgkS3Uk%3D&amp;reserved=0" TargetMode="External"/><Relationship Id="rId81" Type="http://schemas.openxmlformats.org/officeDocument/2006/relationships/hyperlink" Target="https://apimgb01.colt.net/numberManagement/v2/numberCollection" TargetMode="External"/><Relationship Id="rId86"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bmdmzis02.colt.net/ws/ColtNumberHosting.common.webSvcProvider:numberHosting/ColtNumberHosting_common_webSvcProvider_numberHosting_Port" TargetMode="External"/><Relationship Id="rId18" Type="http://schemas.openxmlformats.org/officeDocument/2006/relationships/hyperlink" Target="https://apimgd01.colt.net/numberManagement/v2" TargetMode="External"/><Relationship Id="rId39" Type="http://schemas.openxmlformats.org/officeDocument/2006/relationships/hyperlink" Target="https://eur01.safelinks.protection.outlook.com/?url=https%3A%2F%2Finformation.colt.net%2Fhubfs%2F2024_ESandEN_WholesaleRegulatory%2FJoint%2520application%2520form%2520-%2520Spain%2520-%2520EN%2520guidance%2520only%2520-%2520180424.pdf&amp;data=05%7C02%7CCinzia.Demunari%40colt.net%7C767706fca7d1464b5eb708dc692863af%7Cb859cf7eff8a40bbbd0fda56e6dc0eb8%7C1%7C0%7C638500869390461836%7CUnknown%7CTWFpbGZsb3d8eyJWIjoiMC4wLjAwMDAiLCJQIjoiV2luMzIiLCJBTiI6Ik1haWwiLCJXVCI6Mn0%3D%7C0%7C%7C%7C&amp;sdata=PJ7XNxRfIThvTN96FQt1IsMcE4SZvP52dK9s9rALRf8%3D&amp;reserved=0" TargetMode="External"/><Relationship Id="rId109" Type="http://schemas.openxmlformats.org/officeDocument/2006/relationships/oleObject" Target="embeddings/oleObject1.bin"/><Relationship Id="rId34" Type="http://schemas.openxmlformats.org/officeDocument/2006/relationships/hyperlink" Target="https://developer.colt.net/wholesale-sip-documentation" TargetMode="External"/><Relationship Id="rId50" Type="http://schemas.openxmlformats.org/officeDocument/2006/relationships/hyperlink" Target="http://www.finder.fi" TargetMode="External"/><Relationship Id="rId55" Type="http://schemas.openxmlformats.org/officeDocument/2006/relationships/hyperlink" Target="https://apimgd01.colt.net/numberManagement/v2/numberCollectionReservationCancellation" TargetMode="External"/><Relationship Id="rId76" Type="http://schemas.openxmlformats.org/officeDocument/2006/relationships/hyperlink" Target="https://apimgd01.colt.net:8443/numberManagement/v2/numberCollection" TargetMode="External"/><Relationship Id="rId97" Type="http://schemas.openxmlformats.org/officeDocument/2006/relationships/hyperlink" Target="https://www.colt.net/porting-information/" TargetMode="External"/><Relationship Id="rId104" Type="http://schemas.openxmlformats.org/officeDocument/2006/relationships/image" Target="media/image18.png"/><Relationship Id="rId120"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4.png"/><Relationship Id="rId92" Type="http://schemas.openxmlformats.org/officeDocument/2006/relationships/image" Target="media/image10.png"/><Relationship Id="rId2" Type="http://schemas.openxmlformats.org/officeDocument/2006/relationships/customXml" Target="../customXml/item2.xml"/><Relationship Id="rId29" Type="http://schemas.openxmlformats.org/officeDocument/2006/relationships/hyperlink" Target="https://apimgd01.colt.net/usageManagement/v1/consolidatedUnratedCallDetailRecord" TargetMode="External"/><Relationship Id="rId24" Type="http://schemas.openxmlformats.org/officeDocument/2006/relationships/hyperlink" Target="https://apis.colt.net/numberManagement" TargetMode="External"/><Relationship Id="rId40" Type="http://schemas.openxmlformats.org/officeDocument/2006/relationships/hyperlink" Target="https://eur01.safelinks.protection.outlook.com/?url=http%3A%2F%2Fwww.colt.net%2Fcocom&amp;data=04%7C01%7CYamini.Choudhary2%40colt.net%7Ce3976be7023b4501027b08d9e5a5178d%7Cb859cf7eff8a40bbbd0fda56e6dc0eb8%7C1%7C0%7C637793319484562623%7CUnknown%7CTWFpbGZsb3d8eyJWIjoiMC4wLjAwMDAiLCJQIjoiV2luMzIiLCJBTiI6Ik1haWwiLCJXVCI6Mn0%3D%7C3000&amp;sdata=OCVlaV0NVzMBtjmaQtkBLpQfoLHjXBjzcf%2BS50SFql8%3D&amp;reserved=0" TargetMode="External"/><Relationship Id="rId45" Type="http://schemas.openxmlformats.org/officeDocument/2006/relationships/hyperlink" Target="https://eur01.safelinks.protection.outlook.com/?url=https%3A%2F%2F344164.fs1.hubspotusercontent-na1.net%2Fhubfs%2F344164%2FFR%2FTripartite%2520Agreement%2520for%2520the%2520provision%2520of%2520Colt%2520Numbers%2520in%2520France.docx&amp;data=05%7C01%7CPenelope.Hickling%40colt.net%7C3ae16330fce54f1c2ef608dab0242297%7Cb859cf7eff8a40bbbd0fda56e6dc0eb8%7C1%7C0%7C638015966481358862%7CUnknown%7CTWFpbGZsb3d8eyJWIjoiMC4wLjAwMDAiLCJQIjoiV2luMzIiLCJBTiI6Ik1haWwiLCJXVCI6Mn0%3D%7C3000%7C%7C%7C&amp;sdata=fd2IM6ItsRxT0LBpw4wqoMDPTutp2j%2BG4j2eoau9VJ4%3D&amp;reserved=0" TargetMode="External"/><Relationship Id="rId66" Type="http://schemas.openxmlformats.org/officeDocument/2006/relationships/hyperlink" Target="https://eur01.safelinks.protection.outlook.com/?url=https%3A%2F%2Fapimgd01.colt.net%2FAddressManagement%2Fv1%2FvalidateAddress&amp;data=05%7C01%7CYamini.Choudhary2%40colt.net%7C13ee3676853e4573a58508db2cf5e9c2%7Cb859cf7eff8a40bbbd0fda56e6dc0eb8%7C1%7C0%7C638153206929073491%7CUnknown%7CTWFpbGZsb3d8eyJWIjoiMC4wLjAwMDAiLCJQIjoiV2luMzIiLCJBTiI6Ik1haWwiLCJXVCI6Mn0%3D%7C3000%7C%7C%7C&amp;sdata=as%2FSr9pvwyQ4%2Bu6Ee1zePj0UlJouNSmf8rfx6lJMWew%3D&amp;reserved=0" TargetMode="External"/><Relationship Id="rId87" Type="http://schemas.openxmlformats.org/officeDocument/2006/relationships/image" Target="media/image7.png"/><Relationship Id="rId110" Type="http://schemas.openxmlformats.org/officeDocument/2006/relationships/image" Target="media/image21.emf"/><Relationship Id="rId115" Type="http://schemas.openxmlformats.org/officeDocument/2006/relationships/oleObject" Target="embeddings/oleObject4.bin"/><Relationship Id="rId61" Type="http://schemas.openxmlformats.org/officeDocument/2006/relationships/hyperlink" Target="https://apimgd01.colt.net/numberManagement/v2/numberCollectionUpdateCustomerDetails" TargetMode="External"/><Relationship Id="rId82" Type="http://schemas.openxmlformats.org/officeDocument/2006/relationships/hyperlink" Target="https://apimgb01.colt.net/numberManagement/v2/numberCollection%22" TargetMode="External"/><Relationship Id="rId19" Type="http://schemas.openxmlformats.org/officeDocument/2006/relationships/hyperlink" Target="https://apimgd01.colt.net/AddressManagement/v1" TargetMode="External"/><Relationship Id="rId14" Type="http://schemas.openxmlformats.org/officeDocument/2006/relationships/hyperlink" Target="https://wbmdmzis02.colt.net/invoke/ColtNumberHosting.common.http/" TargetMode="External"/><Relationship Id="rId30" Type="http://schemas.openxmlformats.org/officeDocument/2006/relationships/hyperlink" Target="https://apimgd01.colt.net/usageManagement/v1/ratedCallDetailRecord" TargetMode="External"/><Relationship Id="rId35" Type="http://schemas.openxmlformats.org/officeDocument/2006/relationships/hyperlink" Target="http://www.bundesnetzagentur.de/cln_1431/DE/Sachgebiete/Telekommunikation/Unternehmen_Institutionen/Nummerierung/Rufnummern/ONRufnr/Ortsnetze_Basepage.html?nn=268384" TargetMode="External"/><Relationship Id="rId56" Type="http://schemas.openxmlformats.org/officeDocument/2006/relationships/hyperlink" Target="https://apimgd01.colt.net/numberManagement/v2/numberCollectionActivation" TargetMode="External"/><Relationship Id="rId77" Type="http://schemas.openxmlformats.org/officeDocument/2006/relationships/hyperlink" Target="https://apimgd01.colt.net:8443/numberManagement/v2/numberCollection" TargetMode="External"/><Relationship Id="rId100" Type="http://schemas.openxmlformats.org/officeDocument/2006/relationships/hyperlink" Target="mailto:ResellerSupport.Voice@colt.net" TargetMode="External"/><Relationship Id="rId105" Type="http://schemas.openxmlformats.org/officeDocument/2006/relationships/image" Target="media/image19.png"/><Relationship Id="rId8" Type="http://schemas.openxmlformats.org/officeDocument/2006/relationships/settings" Target="settings.xml"/><Relationship Id="rId51" Type="http://schemas.openxmlformats.org/officeDocument/2006/relationships/hyperlink" Target="https://eur01.safelinks.protection.outlook.com/?url=https%3A%2F%2Finformation.colt.net%2Fhubfs%2F22-2148_FR_Published%2520document_22Mar2023%2520en-GB.pdf&amp;data=05%7C02%7CYamini.Choudhary2%40colt.net%7C2fc54de36b384b06ce8c08dc2d78d2ee%7Cb859cf7eff8a40bbbd0fda56e6dc0eb8%7C1%7C0%7C638435244149703782%7CUnknown%7CTWFpbGZsb3d8eyJWIjoiMC4wLjAwMDAiLCJQIjoiV2luMzIiLCJBTiI6Ik1haWwiLCJXVCI6Mn0%3D%7C0%7C%7C%7C&amp;sdata=J07xc0auGCG8h6rGByn3RgNJtvHEVy2pG5kxQR1x0G0%3D&amp;reserved=0" TargetMode="External"/><Relationship Id="rId72" Type="http://schemas.openxmlformats.org/officeDocument/2006/relationships/image" Target="media/image5.png"/><Relationship Id="rId93" Type="http://schemas.openxmlformats.org/officeDocument/2006/relationships/image" Target="media/image11.png"/><Relationship Id="rId98" Type="http://schemas.openxmlformats.org/officeDocument/2006/relationships/hyperlink" Target="mailto:ResellerSupport.Voice@colt.net" TargetMode="External"/><Relationship Id="rId121" Type="http://schemas.openxmlformats.org/officeDocument/2006/relationships/glossaryDocument" Target="glossary/document.xml"/><Relationship Id="rId3" Type="http://schemas.openxmlformats.org/officeDocument/2006/relationships/customXml" Target="../customXml/item3.xml"/><Relationship Id="rId25" Type="http://schemas.openxmlformats.org/officeDocument/2006/relationships/hyperlink" Target="https://apis.colt.net/numberManagement" TargetMode="External"/><Relationship Id="rId46" Type="http://schemas.openxmlformats.org/officeDocument/2006/relationships/hyperlink" Target="https://344164.fs1.hubspotusercontent-na1.net/hubfs/344164/FR/Accord%20Tripartite%20fourniture%20de%20num%C3%A9ros%20Colt%20en%20France%20(FRA)%20FINAL.docx" TargetMode="External"/><Relationship Id="rId67" Type="http://schemas.openxmlformats.org/officeDocument/2006/relationships/hyperlink" Target="https://eur01.safelinks.protection.outlook.com/?url=https%3A%2F%2Fapimgd01.colt.net%2FAddressManagement%2Fv1%2Faddress%2F%257baddressId%257d&amp;data=05%7C01%7CYamini.Choudhary2%40colt.net%7C13ee3676853e4573a58508db2cf5e9c2%7Cb859cf7eff8a40bbbd0fda56e6dc0eb8%7C1%7C0%7C638153206929073491%7CUnknown%7CTWFpbGZsb3d8eyJWIjoiMC4wLjAwMDAiLCJQIjoiV2luMzIiLCJBTiI6Ik1haWwiLCJXVCI6Mn0%3D%7C3000%7C%7C%7C&amp;sdata=jDQwfylFZtPeR7FOARNYOqicKDrb0VmgCjHVzHUW2Y0%3D&amp;reserved=0" TargetMode="External"/><Relationship Id="rId116" Type="http://schemas.openxmlformats.org/officeDocument/2006/relationships/header" Target="header1.xml"/><Relationship Id="rId20" Type="http://schemas.openxmlformats.org/officeDocument/2006/relationships/hyperlink" Target="https://apimgd01.colt.net/common-services/v1" TargetMode="External"/><Relationship Id="rId41" Type="http://schemas.openxmlformats.org/officeDocument/2006/relationships/hyperlink" Target="https://eur01.safelinks.protection.outlook.com/?url=http%3A%2F%2Fwww.colt.net%2Fcocom&amp;data=04%7C01%7CYamini.Choudhary2%40colt.net%7Ce3976be7023b4501027b08d9e5a5178d%7Cb859cf7eff8a40bbbd0fda56e6dc0eb8%7C1%7C0%7C637793319484562623%7CUnknown%7CTWFpbGZsb3d8eyJWIjoiMC4wLjAwMDAiLCJQIjoiV2luMzIiLCJBTiI6Ik1haWwiLCJXVCI6Mn0%3D%7C3000&amp;sdata=OCVlaV0NVzMBtjmaQtkBLpQfoLHjXBjzcf%2BS50SFql8%3D&amp;reserved=0" TargetMode="External"/><Relationship Id="rId62" Type="http://schemas.openxmlformats.org/officeDocument/2006/relationships/hyperlink" Target="https://apimgd01.colt.net/numberManagement/v2/freeNumberCount" TargetMode="External"/><Relationship Id="rId83" Type="http://schemas.openxmlformats.org/officeDocument/2006/relationships/hyperlink" Target="https://apimgd01.colt.net:8443/numberManagement/v2/numberCollectionReservation" TargetMode="External"/><Relationship Id="rId88" Type="http://schemas.openxmlformats.org/officeDocument/2006/relationships/image" Target="media/image8.png"/><Relationship Id="rId111" Type="http://schemas.openxmlformats.org/officeDocument/2006/relationships/oleObject" Target="embeddings/oleObject2.bin"/><Relationship Id="rId15" Type="http://schemas.openxmlformats.org/officeDocument/2006/relationships/hyperlink" Target="https://wbmdmzis02.colt.net" TargetMode="External"/><Relationship Id="rId36" Type="http://schemas.openxmlformats.org/officeDocument/2006/relationships/hyperlink" Target="https://eur01.safelinks.protection.outlook.com/?url=https%3A%2F%2Fwww.cnmc.es%2Fexpedientes%2Fnumdtsa318623&amp;data=05%7C02%7CCinzia.Demunari%40colt.net%7C767706fca7d1464b5eb708dc692863af%7Cb859cf7eff8a40bbbd0fda56e6dc0eb8%7C1%7C0%7C638500869390437195%7CUnknown%7CTWFpbGZsb3d8eyJWIjoiMC4wLjAwMDAiLCJQIjoiV2luMzIiLCJBTiI6Ik1haWwiLCJXVCI6Mn0%3D%7C0%7C%7C%7C&amp;sdata=nwWSjqtbXMrToV8mXf%2BRF97TpMnqH%2BEBQ1C%2BnczRBo0%3D&amp;reserved=0" TargetMode="External"/><Relationship Id="rId57" Type="http://schemas.openxmlformats.org/officeDocument/2006/relationships/hyperlink" Target="https://apimgd01.colt.net/numberManagement/v2&#8203;/order/%7borderId%7d" TargetMode="External"/><Relationship Id="rId106" Type="http://schemas.openxmlformats.org/officeDocument/2006/relationships/hyperlink" Target="mailto:ResellerSupport.Voice@colt.net" TargetMode="External"/><Relationship Id="rId10" Type="http://schemas.openxmlformats.org/officeDocument/2006/relationships/footnotes" Target="footnotes.xml"/><Relationship Id="rId31" Type="http://schemas.openxmlformats.org/officeDocument/2006/relationships/hyperlink" Target="https://apimgd01.colt.net/usageManagement/v1/nonUsageReport" TargetMode="External"/><Relationship Id="rId52" Type="http://schemas.openxmlformats.org/officeDocument/2006/relationships/hyperlink" Target="https://eur01.safelinks.protection.outlook.com/?url=http%3A%2F%2Fwww.colt.net%2Fcocom&amp;data=05%7C02%7CYamini.Choudhary2%40colt.net%7Cbcfd49ad52264b62d4b408dca56516e2%7Cb859cf7eff8a40bbbd0fda56e6dc0eb8%7C1%7C0%7C638567100796679082%7CUnknown%7CTWFpbGZsb3d8eyJWIjoiMC4wLjAwMDAiLCJQIjoiV2luMzIiLCJBTiI6Ik1haWwiLCJXVCI6Mn0%3D%7C0%7C%7C%7C&amp;sdata=bhoBgXbydid2hircBc02dMmVdJQgilOwmZx4Kz2yUtw%3D&amp;reserved=0" TargetMode="External"/><Relationship Id="rId73" Type="http://schemas.openxmlformats.org/officeDocument/2006/relationships/hyperlink" Target="https://apimgd01.colt.net:8443/numberManagement/v2/numberCollection" TargetMode="External"/><Relationship Id="rId78" Type="http://schemas.openxmlformats.org/officeDocument/2006/relationships/hyperlink" Target="https://apimgd01.colt.net:8443/numberManagement/v2/numberCollection" TargetMode="External"/><Relationship Id="rId94" Type="http://schemas.openxmlformats.org/officeDocument/2006/relationships/image" Target="media/image12.png"/><Relationship Id="rId99" Type="http://schemas.openxmlformats.org/officeDocument/2006/relationships/hyperlink" Target="mailto:ResellerSupport.Voice@colt.net" TargetMode="External"/><Relationship Id="rId101" Type="http://schemas.openxmlformats.org/officeDocument/2006/relationships/image" Target="media/image15.png"/><Relationship Id="rId1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D2EB7CA07E74930A892A4801BD6149B"/>
        <w:category>
          <w:name w:val="General"/>
          <w:gallery w:val="placeholder"/>
        </w:category>
        <w:types>
          <w:type w:val="bbPlcHdr"/>
        </w:types>
        <w:behaviors>
          <w:behavior w:val="content"/>
        </w:behaviors>
        <w:guid w:val="{27160599-1AA6-49B5-BA4A-7AA25FC371A5}"/>
      </w:docPartPr>
      <w:docPartBody>
        <w:p w:rsidR="00AA5E3E" w:rsidRDefault="00C83DA9">
          <w:pPr>
            <w:pStyle w:val="0D2EB7CA07E74930A892A4801BD6149B"/>
          </w:pPr>
          <w:r w:rsidRPr="003E2C68">
            <w:rPr>
              <w:rStyle w:val="PlaceholderText"/>
            </w:rPr>
            <w:t>[Status]</w:t>
          </w:r>
        </w:p>
      </w:docPartBody>
    </w:docPart>
    <w:docPart>
      <w:docPartPr>
        <w:name w:val="E4C5AF4B73F949DCAE64368BB052EF9E"/>
        <w:category>
          <w:name w:val="General"/>
          <w:gallery w:val="placeholder"/>
        </w:category>
        <w:types>
          <w:type w:val="bbPlcHdr"/>
        </w:types>
        <w:behaviors>
          <w:behavior w:val="content"/>
        </w:behaviors>
        <w:guid w:val="{1918EBB9-6F06-41C0-82FD-88C8ED65505C}"/>
      </w:docPartPr>
      <w:docPartBody>
        <w:p w:rsidR="00AA5E3E" w:rsidRDefault="00C83DA9">
          <w:pPr>
            <w:pStyle w:val="E4C5AF4B73F949DCAE64368BB052EF9E"/>
          </w:pPr>
          <w:r w:rsidRPr="003E2C68">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IBMPlexMono,  Courier New">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DA9"/>
    <w:rsid w:val="000000AB"/>
    <w:rsid w:val="000016D8"/>
    <w:rsid w:val="000249CB"/>
    <w:rsid w:val="000323A6"/>
    <w:rsid w:val="000476C4"/>
    <w:rsid w:val="00081EB6"/>
    <w:rsid w:val="00097BC3"/>
    <w:rsid w:val="000C18E4"/>
    <w:rsid w:val="000E14A4"/>
    <w:rsid w:val="0015360B"/>
    <w:rsid w:val="00180079"/>
    <w:rsid w:val="00181D3A"/>
    <w:rsid w:val="001826DE"/>
    <w:rsid w:val="00187BD4"/>
    <w:rsid w:val="0019064C"/>
    <w:rsid w:val="00197E68"/>
    <w:rsid w:val="001B181D"/>
    <w:rsid w:val="001D3419"/>
    <w:rsid w:val="001F7710"/>
    <w:rsid w:val="0020242A"/>
    <w:rsid w:val="00213DEC"/>
    <w:rsid w:val="00217C57"/>
    <w:rsid w:val="00230A9C"/>
    <w:rsid w:val="00260AE2"/>
    <w:rsid w:val="00260CAD"/>
    <w:rsid w:val="002673E0"/>
    <w:rsid w:val="00280816"/>
    <w:rsid w:val="002F173A"/>
    <w:rsid w:val="003072F8"/>
    <w:rsid w:val="0032754D"/>
    <w:rsid w:val="00330A9F"/>
    <w:rsid w:val="003678E9"/>
    <w:rsid w:val="003D0736"/>
    <w:rsid w:val="003E3343"/>
    <w:rsid w:val="003E7A8D"/>
    <w:rsid w:val="00406FB5"/>
    <w:rsid w:val="00441ADD"/>
    <w:rsid w:val="004869BA"/>
    <w:rsid w:val="00495FFB"/>
    <w:rsid w:val="004974EB"/>
    <w:rsid w:val="004D2D8C"/>
    <w:rsid w:val="00507630"/>
    <w:rsid w:val="005324CA"/>
    <w:rsid w:val="00567BF5"/>
    <w:rsid w:val="005901D2"/>
    <w:rsid w:val="00592C4E"/>
    <w:rsid w:val="005A78BD"/>
    <w:rsid w:val="005B2BE2"/>
    <w:rsid w:val="005B6952"/>
    <w:rsid w:val="005C3A8A"/>
    <w:rsid w:val="005C503B"/>
    <w:rsid w:val="005E166A"/>
    <w:rsid w:val="00602CC5"/>
    <w:rsid w:val="00627277"/>
    <w:rsid w:val="00631FF4"/>
    <w:rsid w:val="00633D52"/>
    <w:rsid w:val="0066480C"/>
    <w:rsid w:val="00667469"/>
    <w:rsid w:val="00672714"/>
    <w:rsid w:val="006D7F42"/>
    <w:rsid w:val="007313FE"/>
    <w:rsid w:val="007612EE"/>
    <w:rsid w:val="00776AD0"/>
    <w:rsid w:val="0078116B"/>
    <w:rsid w:val="007C0866"/>
    <w:rsid w:val="007C24C2"/>
    <w:rsid w:val="00802741"/>
    <w:rsid w:val="0084706E"/>
    <w:rsid w:val="0085135A"/>
    <w:rsid w:val="00857726"/>
    <w:rsid w:val="008A10D6"/>
    <w:rsid w:val="008C2F71"/>
    <w:rsid w:val="008E3784"/>
    <w:rsid w:val="009249C3"/>
    <w:rsid w:val="00941F5A"/>
    <w:rsid w:val="0094575F"/>
    <w:rsid w:val="0094668B"/>
    <w:rsid w:val="0095428D"/>
    <w:rsid w:val="00965CFE"/>
    <w:rsid w:val="009678A5"/>
    <w:rsid w:val="009B5D3B"/>
    <w:rsid w:val="009E7672"/>
    <w:rsid w:val="00A23619"/>
    <w:rsid w:val="00A261CA"/>
    <w:rsid w:val="00A513AD"/>
    <w:rsid w:val="00A576AC"/>
    <w:rsid w:val="00A64002"/>
    <w:rsid w:val="00A849D7"/>
    <w:rsid w:val="00A85433"/>
    <w:rsid w:val="00AA5E3E"/>
    <w:rsid w:val="00AC0FEA"/>
    <w:rsid w:val="00AE5E8C"/>
    <w:rsid w:val="00B44BA2"/>
    <w:rsid w:val="00B96D80"/>
    <w:rsid w:val="00C26C38"/>
    <w:rsid w:val="00C83DA9"/>
    <w:rsid w:val="00CB5D98"/>
    <w:rsid w:val="00CE5F17"/>
    <w:rsid w:val="00D119C5"/>
    <w:rsid w:val="00D35097"/>
    <w:rsid w:val="00D41852"/>
    <w:rsid w:val="00D604E0"/>
    <w:rsid w:val="00D7296C"/>
    <w:rsid w:val="00DA15C0"/>
    <w:rsid w:val="00DA542D"/>
    <w:rsid w:val="00DC108B"/>
    <w:rsid w:val="00DE49C3"/>
    <w:rsid w:val="00DF1053"/>
    <w:rsid w:val="00E01ADF"/>
    <w:rsid w:val="00E420BD"/>
    <w:rsid w:val="00E46A66"/>
    <w:rsid w:val="00E61311"/>
    <w:rsid w:val="00E81671"/>
    <w:rsid w:val="00E840FD"/>
    <w:rsid w:val="00E906C5"/>
    <w:rsid w:val="00E9126B"/>
    <w:rsid w:val="00EF7AD0"/>
    <w:rsid w:val="00F14C50"/>
    <w:rsid w:val="00F17F4F"/>
    <w:rsid w:val="00F95AE4"/>
    <w:rsid w:val="00FA2D43"/>
    <w:rsid w:val="00FC31BD"/>
    <w:rsid w:val="00FE21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D2EB7CA07E74930A892A4801BD6149B">
    <w:name w:val="0D2EB7CA07E74930A892A4801BD6149B"/>
  </w:style>
  <w:style w:type="paragraph" w:customStyle="1" w:styleId="E4C5AF4B73F949DCAE64368BB052EF9E">
    <w:name w:val="E4C5AF4B73F949DCAE64368BB052EF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olt">
  <a:themeElements>
    <a:clrScheme name="colt">
      <a:dk1>
        <a:srgbClr val="000000"/>
      </a:dk1>
      <a:lt1>
        <a:srgbClr val="FFFFFF"/>
      </a:lt1>
      <a:dk2>
        <a:srgbClr val="484A47"/>
      </a:dk2>
      <a:lt2>
        <a:srgbClr val="F5F5F5"/>
      </a:lt2>
      <a:accent1>
        <a:srgbClr val="00D7BD"/>
      </a:accent1>
      <a:accent2>
        <a:srgbClr val="00A59B"/>
      </a:accent2>
      <a:accent3>
        <a:srgbClr val="0099FF"/>
      </a:accent3>
      <a:accent4>
        <a:srgbClr val="500091"/>
      </a:accent4>
      <a:accent5>
        <a:srgbClr val="FFC43D"/>
      </a:accent5>
      <a:accent6>
        <a:srgbClr val="EF476F"/>
      </a:accent6>
      <a:hlink>
        <a:srgbClr val="00A59B"/>
      </a:hlink>
      <a:folHlink>
        <a:srgbClr val="0099F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2025-08-09T00:00:00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CCE8AF949F64343A449E14DE75678AE" ma:contentTypeVersion="17" ma:contentTypeDescription="Create a new document." ma:contentTypeScope="" ma:versionID="1aca3a4ebc896e285bc92ea1e58662b4">
  <xsd:schema xmlns:xsd="http://www.w3.org/2001/XMLSchema" xmlns:xs="http://www.w3.org/2001/XMLSchema" xmlns:p="http://schemas.microsoft.com/office/2006/metadata/properties" xmlns:ns3="90450c1d-4112-4dba-829a-f8402b16f0c8" xmlns:ns4="1cef03c0-f40b-4c07-8141-7c58e937b457" targetNamespace="http://schemas.microsoft.com/office/2006/metadata/properties" ma:root="true" ma:fieldsID="2e48ed5274cc474be2291f1aaee2e625" ns3:_="" ns4:_="">
    <xsd:import namespace="90450c1d-4112-4dba-829a-f8402b16f0c8"/>
    <xsd:import namespace="1cef03c0-f40b-4c07-8141-7c58e937b45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450c1d-4112-4dba-829a-f8402b16f0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ef03c0-f40b-4c07-8141-7c58e937b45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activity xmlns="90450c1d-4112-4dba-829a-f8402b16f0c8"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1CF434-E58F-4BF2-8887-84013A7F83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450c1d-4112-4dba-829a-f8402b16f0c8"/>
    <ds:schemaRef ds:uri="1cef03c0-f40b-4c07-8141-7c58e937b4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06AAE5-89AF-4414-9EB1-DE11A3A739BA}">
  <ds:schemaRefs>
    <ds:schemaRef ds:uri="http://schemas.openxmlformats.org/officeDocument/2006/bibliography"/>
  </ds:schemaRefs>
</ds:datastoreItem>
</file>

<file path=customXml/itemProps4.xml><?xml version="1.0" encoding="utf-8"?>
<ds:datastoreItem xmlns:ds="http://schemas.openxmlformats.org/officeDocument/2006/customXml" ds:itemID="{415972FB-229D-41F4-8869-FDBFED5C68E6}">
  <ds:schemaRefs>
    <ds:schemaRef ds:uri="http://schemas.microsoft.com/sharepoint/v3/contenttype/forms"/>
  </ds:schemaRefs>
</ds:datastoreItem>
</file>

<file path=customXml/itemProps5.xml><?xml version="1.0" encoding="utf-8"?>
<ds:datastoreItem xmlns:ds="http://schemas.openxmlformats.org/officeDocument/2006/customXml" ds:itemID="{5C0B1102-7548-4D81-9207-51F4288F3C74}">
  <ds:schemaRefs>
    <ds:schemaRef ds:uri="http://schemas.microsoft.com/office/2006/metadata/properties"/>
    <ds:schemaRef ds:uri="http://schemas.microsoft.com/office/2006/documentManagement/types"/>
    <ds:schemaRef ds:uri="http://purl.org/dc/dcmitype/"/>
    <ds:schemaRef ds:uri="http://www.w3.org/XML/1998/namespace"/>
    <ds:schemaRef ds:uri="http://purl.org/dc/elements/1.1/"/>
    <ds:schemaRef ds:uri="http://purl.org/dc/terms/"/>
    <ds:schemaRef ds:uri="http://schemas.openxmlformats.org/package/2006/metadata/core-properties"/>
    <ds:schemaRef ds:uri="http://schemas.microsoft.com/office/infopath/2007/PartnerControls"/>
    <ds:schemaRef ds:uri="1cef03c0-f40b-4c07-8141-7c58e937b457"/>
    <ds:schemaRef ds:uri="90450c1d-4112-4dba-829a-f8402b16f0c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49350</Words>
  <Characters>281298</Characters>
  <Application>Microsoft Office Word</Application>
  <DocSecurity>0</DocSecurity>
  <Lines>2344</Lines>
  <Paragraphs>659</Paragraphs>
  <ScaleCrop>false</ScaleCrop>
  <HeadingPairs>
    <vt:vector size="2" baseType="variant">
      <vt:variant>
        <vt:lpstr>Title</vt:lpstr>
      </vt:variant>
      <vt:variant>
        <vt:i4>1</vt:i4>
      </vt:variant>
    </vt:vector>
  </HeadingPairs>
  <TitlesOfParts>
    <vt:vector size="1" baseType="lpstr">
      <vt:lpstr>Colt word template with banner 2021</vt:lpstr>
    </vt:vector>
  </TitlesOfParts>
  <Company>Operandi Limited</Company>
  <LinksUpToDate>false</LinksUpToDate>
  <CharactersWithSpaces>329989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Colt word template with banner 2021</dc:title>
  <dc:subject/>
  <dc:creator>Choudhary, Yamini</dc:creator>
  <cp:keywords/>
  <dc:description/>
  <cp:lastModifiedBy>Garner, Joseph</cp:lastModifiedBy>
  <cp:revision>2</cp:revision>
  <dcterms:created xsi:type="dcterms:W3CDTF">2025-08-11T08:18:00Z</dcterms:created>
  <dcterms:modified xsi:type="dcterms:W3CDTF">2025-08-11T08:18:00Z</dcterms:modified>
  <cp:contentStatus>2.7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0x010100ECCE8AF949F64343A449E14DE75678AE</vt:lpwstr>
  </property>
</Properties>
</file>